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E85134" w14:textId="6DA7560E" w:rsidR="00611FB4" w:rsidRPr="00CA5D5C" w:rsidRDefault="00CA5D5C">
      <w:pPr>
        <w:ind w:left="-360"/>
        <w:jc w:val="center"/>
        <w:rPr>
          <w:rFonts w:asciiTheme="minorHAnsi" w:eastAsia="Happy Monkey" w:hAnsiTheme="minorHAnsi" w:cs="Happy Monkey"/>
          <w:sz w:val="36"/>
          <w:szCs w:val="36"/>
          <w:u w:val="single"/>
        </w:rPr>
      </w:pPr>
      <w:r w:rsidRPr="00CA5D5C">
        <w:rPr>
          <w:rFonts w:asciiTheme="minorHAnsi" w:hAnsiTheme="minorHAns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1B8F664C" wp14:editId="7D56C14B">
            <wp:simplePos x="0" y="0"/>
            <wp:positionH relativeFrom="margin">
              <wp:posOffset>5480685</wp:posOffset>
            </wp:positionH>
            <wp:positionV relativeFrom="paragraph">
              <wp:posOffset>231140</wp:posOffset>
            </wp:positionV>
            <wp:extent cx="1276350" cy="133286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32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641F7" w:rsidRPr="00CA5D5C">
        <w:rPr>
          <w:rFonts w:asciiTheme="minorHAnsi" w:eastAsia="Happy Monkey" w:hAnsiTheme="minorHAnsi" w:cs="Happy Monkey"/>
          <w:sz w:val="36"/>
          <w:szCs w:val="36"/>
          <w:u w:val="single"/>
        </w:rPr>
        <w:t xml:space="preserve">Eisenhower Elementary </w:t>
      </w:r>
    </w:p>
    <w:p w14:paraId="57801D31" w14:textId="77777777" w:rsidR="00611FB4" w:rsidRPr="00CA5D5C" w:rsidRDefault="002641F7">
      <w:pPr>
        <w:jc w:val="center"/>
        <w:rPr>
          <w:rFonts w:asciiTheme="minorHAnsi" w:eastAsia="Happy Monkey" w:hAnsiTheme="minorHAnsi" w:cs="Happy Monkey"/>
          <w:sz w:val="36"/>
          <w:szCs w:val="36"/>
          <w:u w:val="single"/>
        </w:rPr>
      </w:pPr>
      <w:r w:rsidRPr="00CA5D5C">
        <w:rPr>
          <w:rFonts w:asciiTheme="minorHAnsi" w:eastAsia="Happy Monkey" w:hAnsiTheme="minorHAnsi" w:cs="Happy Monkey"/>
          <w:sz w:val="36"/>
          <w:szCs w:val="36"/>
          <w:u w:val="single"/>
        </w:rPr>
        <w:t xml:space="preserve">Suggested Pre-Approved Healthy Birthday Snacks List </w:t>
      </w:r>
    </w:p>
    <w:p w14:paraId="68ECD0D1" w14:textId="77777777" w:rsidR="00611FB4" w:rsidRPr="00CA5D5C" w:rsidRDefault="00611FB4">
      <w:pPr>
        <w:jc w:val="both"/>
        <w:rPr>
          <w:rFonts w:asciiTheme="minorHAnsi" w:eastAsia="Happy Monkey" w:hAnsiTheme="minorHAnsi" w:cs="Happy Monkey"/>
          <w:color w:val="999999"/>
          <w:sz w:val="28"/>
          <w:szCs w:val="28"/>
        </w:rPr>
      </w:pPr>
    </w:p>
    <w:p w14:paraId="6013D0F8" w14:textId="3D039737" w:rsidR="00611FB4" w:rsidRPr="00CA5D5C" w:rsidRDefault="002641F7">
      <w:pPr>
        <w:jc w:val="both"/>
        <w:rPr>
          <w:rFonts w:asciiTheme="minorHAnsi" w:eastAsia="Happy Monkey" w:hAnsiTheme="minorHAnsi" w:cs="Happy Monkey"/>
          <w:color w:val="999999"/>
          <w:sz w:val="28"/>
          <w:szCs w:val="28"/>
        </w:rPr>
      </w:pPr>
      <w:r w:rsidRPr="00CA5D5C">
        <w:rPr>
          <w:rFonts w:asciiTheme="minorHAnsi" w:eastAsia="Happy Monkey" w:hAnsiTheme="minorHAnsi" w:cs="Happy Monkey"/>
          <w:color w:val="999999"/>
          <w:sz w:val="28"/>
          <w:szCs w:val="28"/>
        </w:rPr>
        <w:t>Due to the Camp Hill School District wellness policy,</w:t>
      </w:r>
      <w:r w:rsidRPr="00CA5D5C">
        <w:rPr>
          <w:rFonts w:asciiTheme="minorHAnsi" w:eastAsia="Happy Monkey" w:hAnsiTheme="minorHAnsi" w:cs="Happy Monkey"/>
          <w:color w:val="B7B7B7"/>
          <w:sz w:val="28"/>
          <w:szCs w:val="28"/>
        </w:rPr>
        <w:t xml:space="preserve"> </w:t>
      </w:r>
      <w:r w:rsidRPr="00CA5D5C">
        <w:rPr>
          <w:rFonts w:asciiTheme="minorHAnsi" w:eastAsia="Happy Monkey" w:hAnsiTheme="minorHAnsi" w:cs="Happy Monkey"/>
          <w:b/>
          <w:sz w:val="28"/>
          <w:szCs w:val="28"/>
          <w:u w:val="single"/>
        </w:rPr>
        <w:t>cupcakes and high-sugar based sweets will no longer be permitted as birthday treats</w:t>
      </w: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. </w:t>
      </w:r>
      <w:r w:rsidRPr="00CA5D5C">
        <w:rPr>
          <w:rFonts w:asciiTheme="minorHAnsi" w:eastAsia="Happy Monkey" w:hAnsiTheme="minorHAnsi" w:cs="Happy Monkey"/>
          <w:color w:val="999999"/>
          <w:sz w:val="28"/>
          <w:szCs w:val="28"/>
        </w:rPr>
        <w:t xml:space="preserve">The good news is that your child can </w:t>
      </w:r>
      <w:r w:rsidR="0028218E">
        <w:rPr>
          <w:rFonts w:asciiTheme="minorHAnsi" w:eastAsia="Happy Monkey" w:hAnsiTheme="minorHAnsi" w:cs="Happy Monkey"/>
          <w:color w:val="999999"/>
          <w:sz w:val="28"/>
          <w:szCs w:val="28"/>
        </w:rPr>
        <w:t>pick from</w:t>
      </w:r>
      <w:r w:rsidRPr="00CA5D5C">
        <w:rPr>
          <w:rFonts w:asciiTheme="minorHAnsi" w:eastAsia="Happy Monkey" w:hAnsiTheme="minorHAnsi" w:cs="Happy Monkey"/>
          <w:color w:val="999999"/>
          <w:sz w:val="28"/>
          <w:szCs w:val="28"/>
        </w:rPr>
        <w:t xml:space="preserve"> these pre-approved, healthy,  list of treats for ideas.</w:t>
      </w:r>
    </w:p>
    <w:p w14:paraId="73449B46" w14:textId="77777777" w:rsidR="00611FB4" w:rsidRPr="00CA5D5C" w:rsidRDefault="00611FB4">
      <w:pPr>
        <w:jc w:val="center"/>
        <w:rPr>
          <w:rFonts w:asciiTheme="minorHAnsi" w:eastAsia="Happy Monkey" w:hAnsiTheme="minorHAnsi" w:cs="Happy Monkey"/>
          <w:sz w:val="28"/>
          <w:szCs w:val="28"/>
        </w:rPr>
      </w:pPr>
    </w:p>
    <w:p w14:paraId="2A05BCD3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Mini Muffins</w:t>
      </w:r>
    </w:p>
    <w:p w14:paraId="3929AFD0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Quick bread slices such as banana, zucchini or pumpkin</w:t>
      </w:r>
    </w:p>
    <w:p w14:paraId="0F4A8B24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Fresh fruit  (Watermelon slices, apple slices, strawberries, bananas, etc..)</w:t>
      </w:r>
    </w:p>
    <w:p w14:paraId="39C8AFFB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Yogurt “Sundaes” – dollop Greek yogurt, granola &amp; chopped fruit. </w:t>
      </w:r>
    </w:p>
    <w:p w14:paraId="63140A19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Fruit kabobs with vanilla Greek yogurt</w:t>
      </w:r>
    </w:p>
    <w:p w14:paraId="12D439BA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Soft pretzel bites</w:t>
      </w:r>
    </w:p>
    <w:p w14:paraId="72B74379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Dark chocolate dipped pretzel rods (just the tip)</w:t>
      </w:r>
    </w:p>
    <w:p w14:paraId="7BA46DEB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Popcorn </w:t>
      </w:r>
    </w:p>
    <w:p w14:paraId="6E19BF0A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>Rice Crispy treats</w:t>
      </w:r>
    </w:p>
    <w:p w14:paraId="6CC2C769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Cupcake muffins (Low sugar, low calorie frosting)</w:t>
      </w:r>
    </w:p>
    <w:p w14:paraId="0768ECD3" w14:textId="77777777" w:rsidR="00611FB4" w:rsidRPr="00CA5D5C" w:rsidRDefault="002641F7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Whole grain granola bars</w:t>
      </w:r>
    </w:p>
    <w:p w14:paraId="5F5220DC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Dark chocolate “dipped” strawberries (dip just the tip for a chocolate treat)</w:t>
      </w:r>
    </w:p>
    <w:p w14:paraId="6CC37954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Natural fruit leathers  (fruit as the only ingredient)</w:t>
      </w:r>
    </w:p>
    <w:p w14:paraId="22126A74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String cheese with whole grain crackers</w:t>
      </w:r>
    </w:p>
    <w:p w14:paraId="378A9D03" w14:textId="6EB51F7D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Dri</w:t>
      </w:r>
      <w:r w:rsidR="002641F7">
        <w:rPr>
          <w:rFonts w:asciiTheme="minorHAnsi" w:eastAsia="Happy Monkey" w:hAnsiTheme="minorHAnsi" w:cs="Happy Monkey"/>
          <w:sz w:val="28"/>
          <w:szCs w:val="28"/>
        </w:rPr>
        <w:t>ed fruit (raisins, apricots, etc...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)</w:t>
      </w:r>
    </w:p>
    <w:p w14:paraId="5BB650C2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Unsweetened applesauce cups</w:t>
      </w:r>
    </w:p>
    <w:p w14:paraId="7C45060E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Fruit &amp; cheese kebabs</w:t>
      </w:r>
    </w:p>
    <w:p w14:paraId="7F063048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100% fruit juice popsicles</w:t>
      </w:r>
    </w:p>
    <w:p w14:paraId="2B773B42" w14:textId="77777777" w:rsidR="00B7288D" w:rsidRPr="00CA5D5C" w:rsidRDefault="002641F7" w:rsidP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</w:t>
      </w:r>
      <w:r w:rsidR="00B7288D" w:rsidRPr="00CA5D5C">
        <w:rPr>
          <w:rFonts w:asciiTheme="minorHAnsi" w:eastAsia="Happy Monkey" w:hAnsiTheme="minorHAnsi" w:cs="Happy Monkey"/>
          <w:sz w:val="28"/>
          <w:szCs w:val="28"/>
        </w:rPr>
        <w:t xml:space="preserve"> </w:t>
      </w: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Trail Mix (made w/ coconut, dried fruit, popcorn, sunflower and pumpkin seeds, </w:t>
      </w:r>
      <w:r w:rsidR="00B7288D" w:rsidRPr="00CA5D5C">
        <w:rPr>
          <w:rFonts w:asciiTheme="minorHAnsi" w:eastAsia="Happy Monkey" w:hAnsiTheme="minorHAnsi" w:cs="Happy Monkey"/>
          <w:sz w:val="28"/>
          <w:szCs w:val="28"/>
        </w:rPr>
        <w:t xml:space="preserve">    </w:t>
      </w:r>
    </w:p>
    <w:p w14:paraId="18292B9F" w14:textId="77777777" w:rsidR="00611FB4" w:rsidRPr="00CA5D5C" w:rsidRDefault="00B7288D" w:rsidP="00B7288D">
      <w:pPr>
        <w:ind w:left="720"/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dark chocolate chips, pretzel sticks, raisins, etc…No nuts please)</w:t>
      </w:r>
    </w:p>
    <w:p w14:paraId="7E7B21AA" w14:textId="77777777" w:rsidR="00611FB4" w:rsidRPr="00CA5D5C" w:rsidRDefault="00B7288D">
      <w:pPr>
        <w:numPr>
          <w:ilvl w:val="0"/>
          <w:numId w:val="1"/>
        </w:numPr>
        <w:contextualSpacing/>
        <w:rPr>
          <w:rFonts w:asciiTheme="minorHAnsi" w:eastAsia="Happy Monkey" w:hAnsiTheme="minorHAnsi" w:cs="Happy Monkey"/>
          <w:sz w:val="28"/>
          <w:szCs w:val="28"/>
        </w:rPr>
      </w:pPr>
      <w:r w:rsidRPr="00CA5D5C">
        <w:rPr>
          <w:rFonts w:asciiTheme="minorHAnsi" w:eastAsia="Happy Monkey" w:hAnsiTheme="minorHAnsi" w:cs="Happy Monkey"/>
          <w:sz w:val="28"/>
          <w:szCs w:val="28"/>
        </w:rPr>
        <w:t xml:space="preserve">  </w:t>
      </w:r>
      <w:r w:rsidR="002641F7" w:rsidRPr="00CA5D5C">
        <w:rPr>
          <w:rFonts w:asciiTheme="minorHAnsi" w:eastAsia="Happy Monkey" w:hAnsiTheme="minorHAnsi" w:cs="Happy Monkey"/>
          <w:sz w:val="28"/>
          <w:szCs w:val="28"/>
        </w:rPr>
        <w:t>Non-food treats such as pencils, erasers, stickers, etc.</w:t>
      </w:r>
    </w:p>
    <w:p w14:paraId="017C6084" w14:textId="7AAD9B27" w:rsidR="00611FB4" w:rsidRPr="00CA5D5C" w:rsidRDefault="00611FB4" w:rsidP="001D2070">
      <w:pPr>
        <w:rPr>
          <w:rFonts w:asciiTheme="minorHAnsi" w:eastAsia="Happy Monkey" w:hAnsiTheme="minorHAnsi" w:cs="Happy Monkey"/>
          <w:sz w:val="28"/>
          <w:szCs w:val="28"/>
        </w:rPr>
      </w:pPr>
      <w:bookmarkStart w:id="0" w:name="_GoBack"/>
      <w:bookmarkEnd w:id="0"/>
    </w:p>
    <w:sectPr w:rsidR="00611FB4" w:rsidRPr="00CA5D5C">
      <w:pgSz w:w="12240" w:h="15840"/>
      <w:pgMar w:top="720" w:right="1080" w:bottom="72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appy Monkey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857"/>
    <w:multiLevelType w:val="multilevel"/>
    <w:tmpl w:val="FA90F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611FB4"/>
    <w:rsid w:val="001D2070"/>
    <w:rsid w:val="002213FD"/>
    <w:rsid w:val="002641F7"/>
    <w:rsid w:val="0028218E"/>
    <w:rsid w:val="00611FB4"/>
    <w:rsid w:val="00B7288D"/>
    <w:rsid w:val="00C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43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Macintosh Word</Application>
  <DocSecurity>0</DocSecurity>
  <Lines>8</Lines>
  <Paragraphs>2</Paragraphs>
  <ScaleCrop>false</ScaleCrop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Kepner</cp:lastModifiedBy>
  <cp:revision>4</cp:revision>
  <dcterms:created xsi:type="dcterms:W3CDTF">2017-08-29T20:54:00Z</dcterms:created>
  <dcterms:modified xsi:type="dcterms:W3CDTF">2017-08-29T22:07:00Z</dcterms:modified>
</cp:coreProperties>
</file>