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479FE" w14:textId="6A5C99BE" w:rsidR="009D3120" w:rsidRDefault="00230515">
      <w:pPr>
        <w:rPr>
          <w:b/>
          <w:sz w:val="18"/>
          <w:szCs w:val="18"/>
        </w:rPr>
      </w:pPr>
      <w:r>
        <w:rPr>
          <w:b/>
          <w:sz w:val="18"/>
          <w:szCs w:val="18"/>
          <w:u w:val="single"/>
        </w:rPr>
        <w:t>English Language Development Program (Camp Hill School District</w:t>
      </w:r>
    </w:p>
    <w:p w14:paraId="6EF1A38C" w14:textId="6208B6AA" w:rsidR="00F22E22" w:rsidRPr="00765DB0" w:rsidRDefault="00F22E22">
      <w:pPr>
        <w:rPr>
          <w:b/>
          <w:sz w:val="18"/>
          <w:szCs w:val="18"/>
        </w:rPr>
      </w:pPr>
      <w:r>
        <w:rPr>
          <w:b/>
          <w:sz w:val="18"/>
          <w:szCs w:val="18"/>
        </w:rPr>
        <w:t>{General Information for Parents}</w:t>
      </w:r>
    </w:p>
    <w:p w14:paraId="095143A7" w14:textId="136A4D3C" w:rsidR="009E189C" w:rsidRPr="009D3120" w:rsidRDefault="00314A6E">
      <w:pPr>
        <w:rPr>
          <w:b/>
          <w:i/>
          <w:sz w:val="18"/>
          <w:szCs w:val="18"/>
        </w:rPr>
      </w:pPr>
      <w:r w:rsidRPr="00765DB0">
        <w:rPr>
          <w:b/>
          <w:i/>
          <w:sz w:val="18"/>
          <w:szCs w:val="18"/>
        </w:rPr>
        <w:t>Goals/</w:t>
      </w:r>
      <w:r w:rsidR="00DC6390">
        <w:rPr>
          <w:b/>
          <w:i/>
          <w:sz w:val="18"/>
          <w:szCs w:val="18"/>
        </w:rPr>
        <w:t>O</w:t>
      </w:r>
      <w:r w:rsidRPr="00765DB0">
        <w:rPr>
          <w:b/>
          <w:i/>
          <w:sz w:val="18"/>
          <w:szCs w:val="18"/>
        </w:rPr>
        <w:t>bjective</w:t>
      </w:r>
      <w:r w:rsidR="009D3120">
        <w:rPr>
          <w:b/>
          <w:i/>
          <w:sz w:val="18"/>
          <w:szCs w:val="18"/>
        </w:rPr>
        <w:t xml:space="preserve">s:   </w:t>
      </w:r>
      <w:r w:rsidRPr="00765DB0">
        <w:rPr>
          <w:sz w:val="18"/>
          <w:szCs w:val="18"/>
        </w:rPr>
        <w:t>The Camp H</w:t>
      </w:r>
      <w:r w:rsidR="009E189C" w:rsidRPr="00765DB0">
        <w:rPr>
          <w:sz w:val="18"/>
          <w:szCs w:val="18"/>
        </w:rPr>
        <w:t>ill School District will provide</w:t>
      </w:r>
      <w:r w:rsidRPr="00765DB0">
        <w:rPr>
          <w:sz w:val="18"/>
          <w:szCs w:val="18"/>
        </w:rPr>
        <w:t xml:space="preserve"> an appropriate planned instructional program for id</w:t>
      </w:r>
      <w:r w:rsidR="009E189C" w:rsidRPr="00765DB0">
        <w:rPr>
          <w:sz w:val="18"/>
          <w:szCs w:val="18"/>
        </w:rPr>
        <w:t>entified students whose primary first</w:t>
      </w:r>
      <w:r w:rsidRPr="00765DB0">
        <w:rPr>
          <w:sz w:val="18"/>
          <w:szCs w:val="18"/>
        </w:rPr>
        <w:t xml:space="preserve"> language is not English. The goal of the ESL Program is to provide </w:t>
      </w:r>
      <w:r w:rsidR="00530A26" w:rsidRPr="00765DB0">
        <w:rPr>
          <w:sz w:val="18"/>
          <w:szCs w:val="18"/>
        </w:rPr>
        <w:t xml:space="preserve">English </w:t>
      </w:r>
      <w:r w:rsidRPr="00765DB0">
        <w:rPr>
          <w:sz w:val="18"/>
          <w:szCs w:val="18"/>
        </w:rPr>
        <w:t>Learners (ELs) with instructional support that will allow them to participate fully</w:t>
      </w:r>
      <w:r w:rsidR="009E189C" w:rsidRPr="00765DB0">
        <w:rPr>
          <w:sz w:val="18"/>
          <w:szCs w:val="18"/>
        </w:rPr>
        <w:t xml:space="preserve"> in their educational program</w:t>
      </w:r>
      <w:r w:rsidRPr="00765DB0">
        <w:rPr>
          <w:sz w:val="18"/>
          <w:szCs w:val="18"/>
        </w:rPr>
        <w:t xml:space="preserve"> in our s</w:t>
      </w:r>
      <w:r w:rsidR="009E189C" w:rsidRPr="00765DB0">
        <w:rPr>
          <w:sz w:val="18"/>
          <w:szCs w:val="18"/>
        </w:rPr>
        <w:t xml:space="preserve">chools and </w:t>
      </w:r>
      <w:r w:rsidRPr="00765DB0">
        <w:rPr>
          <w:sz w:val="18"/>
          <w:szCs w:val="18"/>
        </w:rPr>
        <w:t xml:space="preserve">in our community. </w:t>
      </w:r>
    </w:p>
    <w:p w14:paraId="0D9D0AEE" w14:textId="325D3351" w:rsidR="009E189C" w:rsidRPr="00765DB0" w:rsidRDefault="00314A6E">
      <w:pPr>
        <w:rPr>
          <w:sz w:val="18"/>
          <w:szCs w:val="18"/>
        </w:rPr>
      </w:pPr>
      <w:r w:rsidRPr="00765DB0">
        <w:rPr>
          <w:sz w:val="18"/>
          <w:szCs w:val="18"/>
        </w:rPr>
        <w:t xml:space="preserve">The objectives of the </w:t>
      </w:r>
      <w:r w:rsidR="00AE4A8A">
        <w:rPr>
          <w:sz w:val="18"/>
          <w:szCs w:val="18"/>
        </w:rPr>
        <w:t>(</w:t>
      </w:r>
      <w:r w:rsidRPr="00765DB0">
        <w:rPr>
          <w:sz w:val="18"/>
          <w:szCs w:val="18"/>
        </w:rPr>
        <w:t>E</w:t>
      </w:r>
      <w:r w:rsidR="00AE4A8A">
        <w:rPr>
          <w:sz w:val="18"/>
          <w:szCs w:val="18"/>
        </w:rPr>
        <w:t>LD)</w:t>
      </w:r>
      <w:r w:rsidRPr="00765DB0">
        <w:rPr>
          <w:sz w:val="18"/>
          <w:szCs w:val="18"/>
        </w:rPr>
        <w:t xml:space="preserve"> </w:t>
      </w:r>
      <w:r w:rsidR="00AE4A8A">
        <w:rPr>
          <w:sz w:val="18"/>
          <w:szCs w:val="18"/>
        </w:rPr>
        <w:t>English Language Development Pr</w:t>
      </w:r>
      <w:r w:rsidRPr="00765DB0">
        <w:rPr>
          <w:sz w:val="18"/>
          <w:szCs w:val="18"/>
        </w:rPr>
        <w:t xml:space="preserve">ogram are as follows:  </w:t>
      </w:r>
    </w:p>
    <w:p w14:paraId="5CB8F4D9" w14:textId="77777777" w:rsidR="009E189C" w:rsidRPr="00765DB0" w:rsidRDefault="009E189C" w:rsidP="009E189C">
      <w:pPr>
        <w:rPr>
          <w:sz w:val="18"/>
          <w:szCs w:val="18"/>
        </w:rPr>
      </w:pPr>
      <w:r w:rsidRPr="00765DB0">
        <w:rPr>
          <w:sz w:val="18"/>
          <w:szCs w:val="18"/>
        </w:rPr>
        <w:t>1.</w:t>
      </w:r>
      <w:r w:rsidR="00314A6E" w:rsidRPr="00765DB0">
        <w:rPr>
          <w:sz w:val="18"/>
          <w:szCs w:val="18"/>
        </w:rPr>
        <w:t>To develop both basic interpersonal communication skills (BICS) and cognitive academic</w:t>
      </w:r>
      <w:r w:rsidRPr="00765DB0">
        <w:rPr>
          <w:sz w:val="18"/>
          <w:szCs w:val="18"/>
        </w:rPr>
        <w:t xml:space="preserve"> language proficiency (CALP)</w:t>
      </w:r>
    </w:p>
    <w:p w14:paraId="3E95FF00" w14:textId="77777777" w:rsidR="009E189C" w:rsidRPr="00765DB0" w:rsidRDefault="009E189C" w:rsidP="009E189C">
      <w:pPr>
        <w:rPr>
          <w:sz w:val="18"/>
          <w:szCs w:val="18"/>
        </w:rPr>
      </w:pPr>
      <w:r w:rsidRPr="00765DB0">
        <w:rPr>
          <w:sz w:val="18"/>
          <w:szCs w:val="18"/>
        </w:rPr>
        <w:t>2. To</w:t>
      </w:r>
      <w:r w:rsidR="00314A6E" w:rsidRPr="00765DB0">
        <w:rPr>
          <w:sz w:val="18"/>
          <w:szCs w:val="18"/>
        </w:rPr>
        <w:t xml:space="preserve"> develop proficiency in the language domains of listening, </w:t>
      </w:r>
      <w:r w:rsidRPr="00765DB0">
        <w:rPr>
          <w:sz w:val="18"/>
          <w:szCs w:val="18"/>
        </w:rPr>
        <w:t>speaking, reading, and writing</w:t>
      </w:r>
    </w:p>
    <w:p w14:paraId="1B64787F" w14:textId="77777777" w:rsidR="00314A6E" w:rsidRPr="00765DB0" w:rsidRDefault="009E189C" w:rsidP="009E189C">
      <w:pPr>
        <w:rPr>
          <w:sz w:val="18"/>
          <w:szCs w:val="18"/>
        </w:rPr>
      </w:pPr>
      <w:r w:rsidRPr="00765DB0">
        <w:rPr>
          <w:sz w:val="18"/>
          <w:szCs w:val="18"/>
        </w:rPr>
        <w:t>3. T</w:t>
      </w:r>
      <w:r w:rsidR="00314A6E" w:rsidRPr="00765DB0">
        <w:rPr>
          <w:sz w:val="18"/>
          <w:szCs w:val="18"/>
        </w:rPr>
        <w:t>o develop competence in interactions with other cultures, and to foster participation in the full range of instructional activities in the regular education curriculum, including extracurricular activities in our schools.</w:t>
      </w:r>
    </w:p>
    <w:p w14:paraId="362AD92A" w14:textId="0D5D35BD" w:rsidR="00AE4A8A" w:rsidRDefault="009E189C">
      <w:pPr>
        <w:rPr>
          <w:sz w:val="18"/>
          <w:szCs w:val="18"/>
        </w:rPr>
      </w:pPr>
      <w:r w:rsidRPr="00765DB0">
        <w:rPr>
          <w:sz w:val="18"/>
          <w:szCs w:val="18"/>
        </w:rPr>
        <w:t>Our schools offer English language support in the regular classroom setting, with the assistance from an English language instructional aide and in a separate setting where specialized English instruction is given.</w:t>
      </w:r>
    </w:p>
    <w:p w14:paraId="3F355FDB" w14:textId="679F6B9D" w:rsidR="002367E6" w:rsidRDefault="002367E6" w:rsidP="002367E6">
      <w:pPr>
        <w:rPr>
          <w:rFonts w:cs="Helvetica"/>
          <w:color w:val="333333"/>
          <w:sz w:val="18"/>
          <w:szCs w:val="18"/>
        </w:rPr>
      </w:pPr>
      <w:r w:rsidRPr="00765DB0">
        <w:rPr>
          <w:rStyle w:val="Strong"/>
          <w:rFonts w:cs="Helvetica"/>
          <w:color w:val="333333"/>
          <w:sz w:val="18"/>
          <w:szCs w:val="18"/>
        </w:rPr>
        <w:t>Title III Program Description:</w:t>
      </w:r>
      <w:r w:rsidRPr="00765DB0">
        <w:rPr>
          <w:rFonts w:cs="Helvetica"/>
          <w:color w:val="333333"/>
          <w:sz w:val="18"/>
          <w:szCs w:val="18"/>
        </w:rPr>
        <w:t xml:space="preserve"> Title III is a 100% federally funded supplemental program that concentrates on delivering language instruction educational programs to students who have a primary language other than English. This program is designed to improve the education of limited English proficient (LEP) children and youths by helping them learn English and meet challenging state academic content and student academic achievement standards. The program also provides enhanced instructional opportunities for immigrant children and youths.</w:t>
      </w:r>
    </w:p>
    <w:p w14:paraId="4233B603" w14:textId="77777777" w:rsidR="009D3120" w:rsidRPr="00765DB0" w:rsidRDefault="009D3120" w:rsidP="009D3120">
      <w:pPr>
        <w:shd w:val="clear" w:color="auto" w:fill="FFFFFF"/>
        <w:spacing w:after="240" w:line="240" w:lineRule="auto"/>
        <w:rPr>
          <w:rFonts w:eastAsia="Times New Roman" w:cs="Times New Roman"/>
          <w:color w:val="534D42"/>
          <w:sz w:val="18"/>
          <w:szCs w:val="18"/>
        </w:rPr>
      </w:pPr>
      <w:r w:rsidRPr="00765DB0">
        <w:rPr>
          <w:rFonts w:eastAsia="Times New Roman" w:cs="Times New Roman"/>
          <w:color w:val="534D42"/>
          <w:sz w:val="18"/>
          <w:szCs w:val="18"/>
        </w:rPr>
        <w:t xml:space="preserve">In a </w:t>
      </w:r>
      <w:r w:rsidRPr="00765DB0">
        <w:rPr>
          <w:rFonts w:eastAsia="Times New Roman" w:cs="Times New Roman"/>
          <w:b/>
          <w:bCs/>
          <w:color w:val="534D42"/>
          <w:sz w:val="18"/>
          <w:szCs w:val="18"/>
        </w:rPr>
        <w:t>core curriculum</w:t>
      </w:r>
      <w:r w:rsidRPr="00765DB0">
        <w:rPr>
          <w:rFonts w:eastAsia="Times New Roman" w:cs="Times New Roman"/>
          <w:color w:val="534D42"/>
          <w:sz w:val="18"/>
          <w:szCs w:val="18"/>
        </w:rPr>
        <w:t>, a predetermined body of skills, knowledge, and abilities is taught to all students.</w:t>
      </w:r>
    </w:p>
    <w:p w14:paraId="105E7C13" w14:textId="60DED941" w:rsidR="00AE4A8A" w:rsidRPr="00AE4A8A" w:rsidRDefault="00F22E22">
      <w:pPr>
        <w:rPr>
          <w:sz w:val="18"/>
          <w:szCs w:val="18"/>
        </w:rPr>
      </w:pPr>
      <w:r w:rsidRPr="00F22E22">
        <w:rPr>
          <w:b/>
          <w:sz w:val="18"/>
          <w:szCs w:val="18"/>
        </w:rPr>
        <w:t>Screening Process:</w:t>
      </w:r>
      <w:r>
        <w:rPr>
          <w:sz w:val="18"/>
          <w:szCs w:val="18"/>
        </w:rPr>
        <w:t xml:space="preserve"> </w:t>
      </w:r>
      <w:r w:rsidR="002367E6">
        <w:rPr>
          <w:sz w:val="18"/>
          <w:szCs w:val="18"/>
        </w:rPr>
        <w:t>If students primary home language is not English or another language is used in the home, t</w:t>
      </w:r>
      <w:r>
        <w:rPr>
          <w:sz w:val="18"/>
          <w:szCs w:val="18"/>
        </w:rPr>
        <w:t xml:space="preserve">he ELD </w:t>
      </w:r>
      <w:r w:rsidR="00AE4A8A">
        <w:rPr>
          <w:sz w:val="18"/>
          <w:szCs w:val="18"/>
        </w:rPr>
        <w:t>Teacher will conduct a family interview</w:t>
      </w:r>
      <w:r w:rsidR="002367E6">
        <w:rPr>
          <w:sz w:val="18"/>
          <w:szCs w:val="18"/>
        </w:rPr>
        <w:t>. This is done i</w:t>
      </w:r>
      <w:r w:rsidR="00AE4A8A">
        <w:rPr>
          <w:sz w:val="18"/>
          <w:szCs w:val="18"/>
        </w:rPr>
        <w:t>n order to determine</w:t>
      </w:r>
      <w:r>
        <w:rPr>
          <w:sz w:val="18"/>
          <w:szCs w:val="18"/>
        </w:rPr>
        <w:t xml:space="preserve"> if </w:t>
      </w:r>
      <w:r w:rsidR="002367E6">
        <w:rPr>
          <w:sz w:val="18"/>
          <w:szCs w:val="18"/>
        </w:rPr>
        <w:t xml:space="preserve">a </w:t>
      </w:r>
      <w:r>
        <w:rPr>
          <w:sz w:val="18"/>
          <w:szCs w:val="18"/>
        </w:rPr>
        <w:t>student</w:t>
      </w:r>
      <w:r w:rsidR="002367E6">
        <w:rPr>
          <w:sz w:val="18"/>
          <w:szCs w:val="18"/>
        </w:rPr>
        <w:t xml:space="preserve"> </w:t>
      </w:r>
      <w:r w:rsidR="00AE4A8A">
        <w:rPr>
          <w:sz w:val="18"/>
          <w:szCs w:val="18"/>
        </w:rPr>
        <w:t>qualif</w:t>
      </w:r>
      <w:r w:rsidR="002367E6">
        <w:rPr>
          <w:sz w:val="18"/>
          <w:szCs w:val="18"/>
        </w:rPr>
        <w:t>ies</w:t>
      </w:r>
      <w:r w:rsidR="00AE4A8A">
        <w:rPr>
          <w:sz w:val="18"/>
          <w:szCs w:val="18"/>
        </w:rPr>
        <w:t xml:space="preserve"> to be given a screening (to measure English Language proficiency) called the Kindergarten WIDA/W-APT or a </w:t>
      </w:r>
      <w:r>
        <w:rPr>
          <w:sz w:val="18"/>
          <w:szCs w:val="18"/>
        </w:rPr>
        <w:t xml:space="preserve">Grade 1 or 2 </w:t>
      </w:r>
      <w:r w:rsidR="00AE4A8A">
        <w:rPr>
          <w:sz w:val="18"/>
          <w:szCs w:val="18"/>
        </w:rPr>
        <w:t xml:space="preserve">WIDA online screener. </w:t>
      </w:r>
      <w:r>
        <w:rPr>
          <w:sz w:val="18"/>
          <w:szCs w:val="18"/>
        </w:rPr>
        <w:t xml:space="preserve">If </w:t>
      </w:r>
      <w:r w:rsidR="002367E6">
        <w:rPr>
          <w:sz w:val="18"/>
          <w:szCs w:val="18"/>
        </w:rPr>
        <w:t xml:space="preserve">a student was screened </w:t>
      </w:r>
      <w:r>
        <w:rPr>
          <w:sz w:val="18"/>
          <w:szCs w:val="18"/>
        </w:rPr>
        <w:t>and d</w:t>
      </w:r>
      <w:r w:rsidR="002367E6">
        <w:rPr>
          <w:sz w:val="18"/>
          <w:szCs w:val="18"/>
        </w:rPr>
        <w:t>oesn’</w:t>
      </w:r>
      <w:r>
        <w:rPr>
          <w:sz w:val="18"/>
          <w:szCs w:val="18"/>
        </w:rPr>
        <w:t xml:space="preserve">t pass the screener, then </w:t>
      </w:r>
      <w:r w:rsidR="002367E6">
        <w:rPr>
          <w:sz w:val="18"/>
          <w:szCs w:val="18"/>
        </w:rPr>
        <w:t>he or she is identified as an English Learner and qualifies</w:t>
      </w:r>
      <w:r>
        <w:rPr>
          <w:sz w:val="18"/>
          <w:szCs w:val="18"/>
        </w:rPr>
        <w:t xml:space="preserve"> to receive ELD services.</w:t>
      </w:r>
    </w:p>
    <w:p w14:paraId="72014AC6" w14:textId="26EA2771" w:rsidR="00F80BBB" w:rsidRDefault="00F80BBB">
      <w:pPr>
        <w:rPr>
          <w:sz w:val="18"/>
          <w:szCs w:val="18"/>
        </w:rPr>
      </w:pPr>
      <w:r w:rsidRPr="00F80BBB">
        <w:rPr>
          <w:b/>
          <w:sz w:val="18"/>
          <w:szCs w:val="18"/>
        </w:rPr>
        <w:t>Levels of English Learne</w:t>
      </w:r>
      <w:r>
        <w:rPr>
          <w:b/>
          <w:sz w:val="18"/>
          <w:szCs w:val="18"/>
        </w:rPr>
        <w:t>rs</w:t>
      </w:r>
      <w:r w:rsidRPr="00F80BBB">
        <w:rPr>
          <w:b/>
          <w:sz w:val="18"/>
          <w:szCs w:val="18"/>
        </w:rPr>
        <w:t>:</w:t>
      </w:r>
      <w:r>
        <w:rPr>
          <w:b/>
          <w:sz w:val="18"/>
          <w:szCs w:val="18"/>
        </w:rPr>
        <w:t xml:space="preserve"> </w:t>
      </w:r>
      <w:r>
        <w:rPr>
          <w:sz w:val="18"/>
          <w:szCs w:val="18"/>
        </w:rPr>
        <w:t>There are five English Language Acquisition Proficiency Levels. They are: Level 1 (Entering), Level 2 (Emerging), Level 3 (Developing), Level 4 (Expanding), Level 5 (Bridging).</w:t>
      </w:r>
    </w:p>
    <w:p w14:paraId="07BA1C4A" w14:textId="0CEAAF32" w:rsidR="00F22E22" w:rsidRPr="00765DB0" w:rsidRDefault="00F22E22" w:rsidP="00F22E22">
      <w:pPr>
        <w:rPr>
          <w:sz w:val="18"/>
          <w:szCs w:val="18"/>
        </w:rPr>
      </w:pPr>
      <w:r w:rsidRPr="00765DB0">
        <w:rPr>
          <w:b/>
          <w:sz w:val="18"/>
          <w:szCs w:val="18"/>
        </w:rPr>
        <w:t>ACCESS 2.0 Testing-</w:t>
      </w:r>
      <w:r w:rsidRPr="00765DB0">
        <w:rPr>
          <w:sz w:val="18"/>
          <w:szCs w:val="18"/>
        </w:rPr>
        <w:t>English Learners</w:t>
      </w:r>
      <w:r>
        <w:rPr>
          <w:sz w:val="18"/>
          <w:szCs w:val="18"/>
        </w:rPr>
        <w:t xml:space="preserve"> </w:t>
      </w:r>
      <w:r w:rsidRPr="00765DB0">
        <w:rPr>
          <w:sz w:val="18"/>
          <w:szCs w:val="18"/>
        </w:rPr>
        <w:t xml:space="preserve">will be given an </w:t>
      </w:r>
      <w:r>
        <w:rPr>
          <w:sz w:val="18"/>
          <w:szCs w:val="18"/>
        </w:rPr>
        <w:t xml:space="preserve">annual </w:t>
      </w:r>
      <w:r w:rsidRPr="00765DB0">
        <w:rPr>
          <w:sz w:val="18"/>
          <w:szCs w:val="18"/>
        </w:rPr>
        <w:t>online assessment to measure their English language proficiency</w:t>
      </w:r>
      <w:r w:rsidR="002367E6">
        <w:rPr>
          <w:sz w:val="18"/>
          <w:szCs w:val="18"/>
        </w:rPr>
        <w:t xml:space="preserve"> level</w:t>
      </w:r>
      <w:r w:rsidRPr="00765DB0">
        <w:rPr>
          <w:sz w:val="18"/>
          <w:szCs w:val="18"/>
        </w:rPr>
        <w:t xml:space="preserve">. The test consists of four parts: Listening, Speaking Reading and Writing. The results </w:t>
      </w:r>
      <w:r w:rsidR="002367E6">
        <w:rPr>
          <w:sz w:val="18"/>
          <w:szCs w:val="18"/>
        </w:rPr>
        <w:t>are used to determine how much progress a student has made with their language acquisition skills</w:t>
      </w:r>
      <w:r w:rsidR="009D3120">
        <w:rPr>
          <w:sz w:val="18"/>
          <w:szCs w:val="18"/>
        </w:rPr>
        <w:t xml:space="preserve"> or if a student qualifies to exit services</w:t>
      </w:r>
      <w:r w:rsidR="002367E6">
        <w:rPr>
          <w:sz w:val="18"/>
          <w:szCs w:val="18"/>
        </w:rPr>
        <w:t>. The reports (translated if needed) are sent home to the students’ parents in the summer.</w:t>
      </w:r>
    </w:p>
    <w:p w14:paraId="59D9ADF0" w14:textId="0EF2B63E" w:rsidR="00F22E22" w:rsidRPr="00F80BBB" w:rsidRDefault="00F22E22">
      <w:pPr>
        <w:rPr>
          <w:sz w:val="18"/>
          <w:szCs w:val="18"/>
        </w:rPr>
      </w:pPr>
      <w:r w:rsidRPr="00765DB0">
        <w:rPr>
          <w:b/>
          <w:sz w:val="18"/>
          <w:szCs w:val="18"/>
        </w:rPr>
        <w:t>No</w:t>
      </w:r>
      <w:r>
        <w:rPr>
          <w:b/>
          <w:sz w:val="18"/>
          <w:szCs w:val="18"/>
        </w:rPr>
        <w:t xml:space="preserve"> E</w:t>
      </w:r>
      <w:r w:rsidRPr="00765DB0">
        <w:rPr>
          <w:b/>
          <w:sz w:val="18"/>
          <w:szCs w:val="18"/>
        </w:rPr>
        <w:t>L</w:t>
      </w:r>
      <w:r>
        <w:rPr>
          <w:b/>
          <w:sz w:val="18"/>
          <w:szCs w:val="18"/>
        </w:rPr>
        <w:t>D</w:t>
      </w:r>
      <w:r w:rsidRPr="00765DB0">
        <w:rPr>
          <w:b/>
          <w:sz w:val="18"/>
          <w:szCs w:val="18"/>
        </w:rPr>
        <w:t xml:space="preserve"> Services Option</w:t>
      </w:r>
      <w:r w:rsidRPr="00765DB0">
        <w:rPr>
          <w:sz w:val="18"/>
          <w:szCs w:val="18"/>
        </w:rPr>
        <w:t>: Parents</w:t>
      </w:r>
      <w:r>
        <w:rPr>
          <w:sz w:val="18"/>
          <w:szCs w:val="18"/>
        </w:rPr>
        <w:t xml:space="preserve"> have the option to decline ELD services for their child by signing the appropriate form.</w:t>
      </w:r>
    </w:p>
    <w:p w14:paraId="24ABE246" w14:textId="77777777" w:rsidR="00314A6E" w:rsidRPr="00765DB0" w:rsidRDefault="00314A6E">
      <w:pPr>
        <w:rPr>
          <w:b/>
          <w:sz w:val="18"/>
          <w:szCs w:val="18"/>
        </w:rPr>
      </w:pPr>
      <w:r w:rsidRPr="00765DB0">
        <w:rPr>
          <w:b/>
          <w:sz w:val="18"/>
          <w:szCs w:val="18"/>
        </w:rPr>
        <w:t>Interpretation Services:</w:t>
      </w:r>
    </w:p>
    <w:p w14:paraId="71145E62" w14:textId="77777777" w:rsidR="00314A6E" w:rsidRPr="00765DB0" w:rsidRDefault="00314A6E">
      <w:pPr>
        <w:rPr>
          <w:sz w:val="18"/>
          <w:szCs w:val="18"/>
        </w:rPr>
      </w:pPr>
      <w:r w:rsidRPr="00765DB0">
        <w:rPr>
          <w:sz w:val="18"/>
          <w:szCs w:val="18"/>
          <w:u w:val="single"/>
        </w:rPr>
        <w:t>International Service Center</w:t>
      </w:r>
      <w:r w:rsidR="009E189C" w:rsidRPr="00765DB0">
        <w:rPr>
          <w:sz w:val="18"/>
          <w:szCs w:val="18"/>
          <w:u w:val="single"/>
        </w:rPr>
        <w:t xml:space="preserve"> of Harrisburg, PA</w:t>
      </w:r>
      <w:r w:rsidR="009E189C" w:rsidRPr="00765DB0">
        <w:rPr>
          <w:sz w:val="18"/>
          <w:szCs w:val="18"/>
        </w:rPr>
        <w:t>-If an Interpreter is needed for meetings with parents and the child’s team, then the ESL Teacher or assigned staff member makes arrangements for an Interpreter to attend the meetings.</w:t>
      </w:r>
    </w:p>
    <w:p w14:paraId="3575D654" w14:textId="3655A7EC" w:rsidR="009232E9" w:rsidRPr="00765DB0" w:rsidRDefault="009E189C">
      <w:pPr>
        <w:rPr>
          <w:sz w:val="18"/>
          <w:szCs w:val="18"/>
        </w:rPr>
      </w:pPr>
      <w:r w:rsidRPr="00765DB0">
        <w:rPr>
          <w:sz w:val="18"/>
          <w:szCs w:val="18"/>
          <w:u w:val="single"/>
        </w:rPr>
        <w:t>Language Line-</w:t>
      </w:r>
      <w:r w:rsidRPr="00765DB0">
        <w:rPr>
          <w:sz w:val="18"/>
          <w:szCs w:val="18"/>
        </w:rPr>
        <w:t>This service is</w:t>
      </w:r>
      <w:r w:rsidR="00BC27C1" w:rsidRPr="00765DB0">
        <w:rPr>
          <w:sz w:val="18"/>
          <w:szCs w:val="18"/>
        </w:rPr>
        <w:t xml:space="preserve"> used when an Interpreter is needed to call parents to discuss various topics, such as student performance, concerns, etc.</w:t>
      </w:r>
      <w:r w:rsidR="00D13EBE">
        <w:rPr>
          <w:sz w:val="18"/>
          <w:szCs w:val="18"/>
        </w:rPr>
        <w:t xml:space="preserve"> </w:t>
      </w:r>
      <w:r w:rsidR="00BC27C1" w:rsidRPr="00765DB0">
        <w:rPr>
          <w:sz w:val="18"/>
          <w:szCs w:val="18"/>
        </w:rPr>
        <w:t>It provides on -demand 24/7 access from any</w:t>
      </w:r>
      <w:r w:rsidR="00E7359F" w:rsidRPr="00765DB0">
        <w:rPr>
          <w:sz w:val="18"/>
          <w:szCs w:val="18"/>
        </w:rPr>
        <w:t xml:space="preserve"> phone to Language </w:t>
      </w:r>
      <w:r w:rsidR="00530A26" w:rsidRPr="00765DB0">
        <w:rPr>
          <w:sz w:val="18"/>
          <w:szCs w:val="18"/>
        </w:rPr>
        <w:t xml:space="preserve">Line </w:t>
      </w:r>
      <w:r w:rsidR="00530A26" w:rsidRPr="00765DB0">
        <w:rPr>
          <w:rFonts w:cs="Helvetica"/>
          <w:color w:val="3F3F3F"/>
          <w:sz w:val="18"/>
          <w:szCs w:val="18"/>
          <w:lang w:val="en"/>
        </w:rPr>
        <w:t>Solutions®</w:t>
      </w:r>
      <w:r w:rsidR="00530A26" w:rsidRPr="00765DB0">
        <w:rPr>
          <w:rFonts w:ascii="Helvetica" w:hAnsi="Helvetica" w:cs="Helvetica"/>
          <w:color w:val="3F3F3F"/>
          <w:sz w:val="18"/>
          <w:szCs w:val="18"/>
          <w:lang w:val="en"/>
        </w:rPr>
        <w:t xml:space="preserve"> </w:t>
      </w:r>
      <w:r w:rsidR="00BC27C1" w:rsidRPr="00765DB0">
        <w:rPr>
          <w:sz w:val="18"/>
          <w:szCs w:val="18"/>
        </w:rPr>
        <w:t xml:space="preserve">and 8,000 professionally trained interpreters, who are fluent in more than 240 languages. </w:t>
      </w:r>
    </w:p>
    <w:p w14:paraId="42ECFBB4" w14:textId="77777777" w:rsidR="009D3120" w:rsidRDefault="00BC27C1">
      <w:pPr>
        <w:rPr>
          <w:b/>
          <w:sz w:val="18"/>
          <w:szCs w:val="18"/>
        </w:rPr>
      </w:pPr>
      <w:r w:rsidRPr="00765DB0">
        <w:rPr>
          <w:b/>
          <w:sz w:val="18"/>
          <w:szCs w:val="18"/>
        </w:rPr>
        <w:t>Contacts:</w:t>
      </w:r>
      <w:r w:rsidR="00765DB0" w:rsidRPr="00765DB0">
        <w:rPr>
          <w:b/>
          <w:sz w:val="18"/>
          <w:szCs w:val="18"/>
        </w:rPr>
        <w:t xml:space="preserve">  </w:t>
      </w:r>
    </w:p>
    <w:p w14:paraId="022C8414" w14:textId="14F2D549" w:rsidR="004001D3" w:rsidRPr="009D3120" w:rsidRDefault="004001D3">
      <w:pPr>
        <w:rPr>
          <w:b/>
          <w:sz w:val="18"/>
          <w:szCs w:val="18"/>
        </w:rPr>
      </w:pPr>
      <w:r w:rsidRPr="00765DB0">
        <w:rPr>
          <w:sz w:val="18"/>
          <w:szCs w:val="18"/>
        </w:rPr>
        <w:t xml:space="preserve">Tracey Quigley-Jones, Director of Special Education, </w:t>
      </w:r>
      <w:hyperlink r:id="rId5" w:history="1">
        <w:r w:rsidR="00846C4D" w:rsidRPr="00765DB0">
          <w:rPr>
            <w:rStyle w:val="Hyperlink"/>
            <w:sz w:val="18"/>
            <w:szCs w:val="18"/>
          </w:rPr>
          <w:t>TQuigley-Jones@camphillsd.k12.pa.us</w:t>
        </w:r>
      </w:hyperlink>
      <w:r w:rsidR="00846C4D" w:rsidRPr="00765DB0">
        <w:rPr>
          <w:sz w:val="18"/>
          <w:szCs w:val="18"/>
        </w:rPr>
        <w:t xml:space="preserve"> (717) 901-2400,</w:t>
      </w:r>
      <w:r w:rsidR="00D13EBE">
        <w:rPr>
          <w:sz w:val="18"/>
          <w:szCs w:val="18"/>
        </w:rPr>
        <w:t xml:space="preserve"> </w:t>
      </w:r>
      <w:r w:rsidR="007F6F2A">
        <w:rPr>
          <w:sz w:val="18"/>
          <w:szCs w:val="18"/>
        </w:rPr>
        <w:t>ext. 5935</w:t>
      </w:r>
    </w:p>
    <w:p w14:paraId="4A28E6E8" w14:textId="6CCD89DD" w:rsidR="007F6F2A" w:rsidRDefault="007F6F2A">
      <w:pPr>
        <w:rPr>
          <w:sz w:val="18"/>
          <w:szCs w:val="18"/>
        </w:rPr>
      </w:pPr>
      <w:r>
        <w:rPr>
          <w:sz w:val="18"/>
          <w:szCs w:val="18"/>
        </w:rPr>
        <w:t xml:space="preserve">Carol Barnes, Administrative Assistant, </w:t>
      </w:r>
      <w:hyperlink r:id="rId6" w:history="1">
        <w:r w:rsidRPr="001937D1">
          <w:rPr>
            <w:rStyle w:val="Hyperlink"/>
            <w:sz w:val="18"/>
            <w:szCs w:val="18"/>
          </w:rPr>
          <w:t>cabarnes@camphillsd.k12.pa.us</w:t>
        </w:r>
      </w:hyperlink>
      <w:r>
        <w:rPr>
          <w:sz w:val="18"/>
          <w:szCs w:val="18"/>
        </w:rPr>
        <w:t xml:space="preserve"> (717) 901-2400, ext. 5937</w:t>
      </w:r>
    </w:p>
    <w:p w14:paraId="53B06D30" w14:textId="4DA04CE0" w:rsidR="00BC27C1" w:rsidRDefault="007F6F2A">
      <w:pPr>
        <w:rPr>
          <w:sz w:val="18"/>
          <w:szCs w:val="18"/>
        </w:rPr>
      </w:pPr>
      <w:r w:rsidRPr="00765DB0">
        <w:rPr>
          <w:sz w:val="18"/>
          <w:szCs w:val="18"/>
        </w:rPr>
        <w:t>Sandra Crump, EL</w:t>
      </w:r>
      <w:r>
        <w:rPr>
          <w:sz w:val="18"/>
          <w:szCs w:val="18"/>
        </w:rPr>
        <w:t>D</w:t>
      </w:r>
      <w:r w:rsidRPr="00765DB0">
        <w:rPr>
          <w:sz w:val="18"/>
          <w:szCs w:val="18"/>
        </w:rPr>
        <w:t xml:space="preserve"> Teacher, Hoover </w:t>
      </w:r>
      <w:r w:rsidR="0026270F">
        <w:rPr>
          <w:sz w:val="18"/>
          <w:szCs w:val="18"/>
        </w:rPr>
        <w:t>ES, Eisenhower ES</w:t>
      </w:r>
      <w:r>
        <w:rPr>
          <w:sz w:val="18"/>
          <w:szCs w:val="18"/>
        </w:rPr>
        <w:t xml:space="preserve">  </w:t>
      </w:r>
      <w:hyperlink r:id="rId7" w:history="1">
        <w:r w:rsidRPr="00275EDA">
          <w:rPr>
            <w:rStyle w:val="Hyperlink"/>
            <w:sz w:val="18"/>
            <w:szCs w:val="18"/>
          </w:rPr>
          <w:t>scrump@camphillsd.k12.pa.us</w:t>
        </w:r>
      </w:hyperlink>
    </w:p>
    <w:p w14:paraId="7D83023C" w14:textId="4D96FE31" w:rsidR="00230515" w:rsidRDefault="00230515">
      <w:pPr>
        <w:rPr>
          <w:sz w:val="18"/>
          <w:szCs w:val="18"/>
        </w:rPr>
      </w:pPr>
      <w:r>
        <w:rPr>
          <w:sz w:val="18"/>
          <w:szCs w:val="18"/>
        </w:rPr>
        <w:t>Julia D</w:t>
      </w:r>
      <w:r w:rsidR="0026270F">
        <w:rPr>
          <w:sz w:val="18"/>
          <w:szCs w:val="18"/>
        </w:rPr>
        <w:t>eCesar</w:t>
      </w:r>
      <w:bookmarkStart w:id="0" w:name="_GoBack"/>
      <w:bookmarkEnd w:id="0"/>
      <w:r w:rsidR="0026270F">
        <w:rPr>
          <w:sz w:val="18"/>
          <w:szCs w:val="18"/>
        </w:rPr>
        <w:t xml:space="preserve">, ELD Teacher, CHMS/HS </w:t>
      </w:r>
      <w:hyperlink r:id="rId8" w:history="1">
        <w:r w:rsidR="0026270F" w:rsidRPr="00700082">
          <w:rPr>
            <w:rStyle w:val="Hyperlink"/>
            <w:sz w:val="18"/>
            <w:szCs w:val="18"/>
          </w:rPr>
          <w:t>JDeCesar@camphillsd.k12.pa.us</w:t>
        </w:r>
      </w:hyperlink>
    </w:p>
    <w:p w14:paraId="60BF98A3" w14:textId="77777777" w:rsidR="0026270F" w:rsidRDefault="0026270F">
      <w:pPr>
        <w:rPr>
          <w:sz w:val="18"/>
          <w:szCs w:val="18"/>
        </w:rPr>
      </w:pPr>
    </w:p>
    <w:p w14:paraId="12F11D6D" w14:textId="21EB43D1" w:rsidR="007F6F2A" w:rsidRPr="007F6F2A" w:rsidRDefault="007F6F2A">
      <w:pPr>
        <w:rPr>
          <w:sz w:val="18"/>
          <w:szCs w:val="18"/>
        </w:rPr>
      </w:pPr>
    </w:p>
    <w:sectPr w:rsidR="007F6F2A" w:rsidRPr="007F6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_sans500">
    <w:altName w:val="Times New Roman"/>
    <w:charset w:val="00"/>
    <w:family w:val="auto"/>
    <w:pitch w:val="default"/>
  </w:font>
  <w:font w:name="Segoe UI">
    <w:charset w:val="00"/>
    <w:family w:val="swiss"/>
    <w:pitch w:val="variable"/>
    <w:sig w:usb0="E4002EFF" w:usb1="C000E47F"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10D5C"/>
    <w:multiLevelType w:val="hybridMultilevel"/>
    <w:tmpl w:val="26666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6E"/>
    <w:rsid w:val="000241AA"/>
    <w:rsid w:val="00041E02"/>
    <w:rsid w:val="00224264"/>
    <w:rsid w:val="00230515"/>
    <w:rsid w:val="002344D4"/>
    <w:rsid w:val="002367E6"/>
    <w:rsid w:val="00255568"/>
    <w:rsid w:val="0026270F"/>
    <w:rsid w:val="002A1C75"/>
    <w:rsid w:val="00314A6E"/>
    <w:rsid w:val="004001D3"/>
    <w:rsid w:val="00530A26"/>
    <w:rsid w:val="0056594E"/>
    <w:rsid w:val="00576ADD"/>
    <w:rsid w:val="006944E4"/>
    <w:rsid w:val="00723A38"/>
    <w:rsid w:val="00723CAD"/>
    <w:rsid w:val="00765DB0"/>
    <w:rsid w:val="007F6F2A"/>
    <w:rsid w:val="00846C4D"/>
    <w:rsid w:val="009232E9"/>
    <w:rsid w:val="00927CBD"/>
    <w:rsid w:val="009D3120"/>
    <w:rsid w:val="009E189C"/>
    <w:rsid w:val="00A52FE8"/>
    <w:rsid w:val="00AE4A8A"/>
    <w:rsid w:val="00BC27C1"/>
    <w:rsid w:val="00C630A3"/>
    <w:rsid w:val="00CE441E"/>
    <w:rsid w:val="00D0303E"/>
    <w:rsid w:val="00D13EBE"/>
    <w:rsid w:val="00D85478"/>
    <w:rsid w:val="00DC6390"/>
    <w:rsid w:val="00E7359F"/>
    <w:rsid w:val="00E87030"/>
    <w:rsid w:val="00F22E22"/>
    <w:rsid w:val="00F80BBB"/>
    <w:rsid w:val="00FA661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0E2F"/>
  <w15:chartTrackingRefBased/>
  <w15:docId w15:val="{645BF55B-AA5E-4FF2-B4E4-3FB13BBB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224264"/>
    <w:pPr>
      <w:spacing w:before="199" w:after="199" w:line="240" w:lineRule="auto"/>
      <w:outlineLvl w:val="1"/>
    </w:pPr>
    <w:rPr>
      <w:rFonts w:ascii="museo_sans500" w:eastAsia="Times New Roman" w:hAnsi="museo_sans500" w:cs="Times New Roman"/>
      <w:cap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89C"/>
    <w:pPr>
      <w:ind w:left="720"/>
      <w:contextualSpacing/>
    </w:pPr>
  </w:style>
  <w:style w:type="character" w:styleId="Hyperlink">
    <w:name w:val="Hyperlink"/>
    <w:basedOn w:val="DefaultParagraphFont"/>
    <w:uiPriority w:val="99"/>
    <w:unhideWhenUsed/>
    <w:rsid w:val="00BC27C1"/>
    <w:rPr>
      <w:color w:val="0563C1" w:themeColor="hyperlink"/>
      <w:u w:val="single"/>
    </w:rPr>
  </w:style>
  <w:style w:type="character" w:styleId="Strong">
    <w:name w:val="Strong"/>
    <w:basedOn w:val="DefaultParagraphFont"/>
    <w:uiPriority w:val="22"/>
    <w:qFormat/>
    <w:rsid w:val="00224264"/>
    <w:rPr>
      <w:b/>
      <w:bCs/>
    </w:rPr>
  </w:style>
  <w:style w:type="character" w:customStyle="1" w:styleId="Heading2Char">
    <w:name w:val="Heading 2 Char"/>
    <w:basedOn w:val="DefaultParagraphFont"/>
    <w:link w:val="Heading2"/>
    <w:uiPriority w:val="9"/>
    <w:rsid w:val="00224264"/>
    <w:rPr>
      <w:rFonts w:ascii="museo_sans500" w:eastAsia="Times New Roman" w:hAnsi="museo_sans500" w:cs="Times New Roman"/>
      <w:caps/>
      <w:sz w:val="36"/>
      <w:szCs w:val="36"/>
    </w:rPr>
  </w:style>
  <w:style w:type="paragraph" w:styleId="NormalWeb">
    <w:name w:val="Normal (Web)"/>
    <w:basedOn w:val="Normal"/>
    <w:uiPriority w:val="99"/>
    <w:semiHidden/>
    <w:unhideWhenUsed/>
    <w:rsid w:val="00224264"/>
    <w:pPr>
      <w:spacing w:before="240" w:after="24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041E02"/>
    <w:rPr>
      <w:color w:val="808080"/>
      <w:shd w:val="clear" w:color="auto" w:fill="E6E6E6"/>
    </w:rPr>
  </w:style>
  <w:style w:type="paragraph" w:styleId="BalloonText">
    <w:name w:val="Balloon Text"/>
    <w:basedOn w:val="Normal"/>
    <w:link w:val="BalloonTextChar"/>
    <w:uiPriority w:val="99"/>
    <w:semiHidden/>
    <w:unhideWhenUsed/>
    <w:rsid w:val="00765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D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427810">
      <w:bodyDiv w:val="1"/>
      <w:marLeft w:val="0"/>
      <w:marRight w:val="0"/>
      <w:marTop w:val="0"/>
      <w:marBottom w:val="0"/>
      <w:divBdr>
        <w:top w:val="none" w:sz="0" w:space="0" w:color="auto"/>
        <w:left w:val="none" w:sz="0" w:space="0" w:color="auto"/>
        <w:bottom w:val="none" w:sz="0" w:space="0" w:color="auto"/>
        <w:right w:val="none" w:sz="0" w:space="0" w:color="auto"/>
      </w:divBdr>
      <w:divsChild>
        <w:div w:id="872427167">
          <w:marLeft w:val="0"/>
          <w:marRight w:val="0"/>
          <w:marTop w:val="300"/>
          <w:marBottom w:val="300"/>
          <w:divBdr>
            <w:top w:val="single" w:sz="48" w:space="0" w:color="332F28"/>
            <w:left w:val="none" w:sz="0" w:space="0" w:color="auto"/>
            <w:bottom w:val="single" w:sz="48" w:space="0" w:color="F15A24"/>
            <w:right w:val="none" w:sz="0" w:space="0" w:color="auto"/>
          </w:divBdr>
          <w:divsChild>
            <w:div w:id="1357344300">
              <w:marLeft w:val="0"/>
              <w:marRight w:val="0"/>
              <w:marTop w:val="0"/>
              <w:marBottom w:val="0"/>
              <w:divBdr>
                <w:top w:val="none" w:sz="0" w:space="0" w:color="auto"/>
                <w:left w:val="none" w:sz="0" w:space="0" w:color="auto"/>
                <w:bottom w:val="none" w:sz="0" w:space="0" w:color="auto"/>
                <w:right w:val="none" w:sz="0" w:space="0" w:color="auto"/>
              </w:divBdr>
              <w:divsChild>
                <w:div w:id="608510507">
                  <w:marLeft w:val="0"/>
                  <w:marRight w:val="0"/>
                  <w:marTop w:val="0"/>
                  <w:marBottom w:val="0"/>
                  <w:divBdr>
                    <w:top w:val="none" w:sz="0" w:space="0" w:color="auto"/>
                    <w:left w:val="none" w:sz="0" w:space="0" w:color="auto"/>
                    <w:bottom w:val="none" w:sz="0" w:space="0" w:color="auto"/>
                    <w:right w:val="none" w:sz="0" w:space="0" w:color="auto"/>
                  </w:divBdr>
                  <w:divsChild>
                    <w:div w:id="780144128">
                      <w:marLeft w:val="0"/>
                      <w:marRight w:val="0"/>
                      <w:marTop w:val="0"/>
                      <w:marBottom w:val="0"/>
                      <w:divBdr>
                        <w:top w:val="none" w:sz="0" w:space="0" w:color="auto"/>
                        <w:left w:val="none" w:sz="0" w:space="0" w:color="auto"/>
                        <w:bottom w:val="none" w:sz="0" w:space="0" w:color="auto"/>
                        <w:right w:val="none" w:sz="0" w:space="0" w:color="auto"/>
                      </w:divBdr>
                      <w:divsChild>
                        <w:div w:id="5566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Quigley-Jones@camphillsd.k12.pa.us" TargetMode="External"/><Relationship Id="rId6" Type="http://schemas.openxmlformats.org/officeDocument/2006/relationships/hyperlink" Target="mailto:cabarnes@camphillsd.k12.pa.us" TargetMode="External"/><Relationship Id="rId7" Type="http://schemas.openxmlformats.org/officeDocument/2006/relationships/hyperlink" Target="mailto:scrump@camphillsd.k12.pa.us" TargetMode="External"/><Relationship Id="rId8" Type="http://schemas.openxmlformats.org/officeDocument/2006/relationships/hyperlink" Target="mailto:JDeCesar@camphillsd.k12.pa.u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dc:description/>
  <cp:lastModifiedBy>Microsoft Office User</cp:lastModifiedBy>
  <cp:revision>2</cp:revision>
  <cp:lastPrinted>2017-08-19T13:33:00Z</cp:lastPrinted>
  <dcterms:created xsi:type="dcterms:W3CDTF">2018-07-10T20:23:00Z</dcterms:created>
  <dcterms:modified xsi:type="dcterms:W3CDTF">2018-07-10T20:23:00Z</dcterms:modified>
  <cp:contentStatus/>
</cp:coreProperties>
</file>