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2D9D72B9" w:rsidR="00517EC4" w:rsidRPr="008D7BB9" w:rsidRDefault="00BF2741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Summary of Actions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69462327" w:rsidR="00517EC4" w:rsidRPr="008D7BB9" w:rsidRDefault="00076498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5F6E33">
        <w:rPr>
          <w:rFonts w:ascii="Palatino" w:hAnsi="Palatino"/>
          <w:sz w:val="24"/>
          <w:szCs w:val="24"/>
        </w:rPr>
        <w:t>1</w:t>
      </w:r>
      <w:r>
        <w:rPr>
          <w:rFonts w:ascii="Palatino" w:hAnsi="Palatino"/>
          <w:sz w:val="24"/>
          <w:szCs w:val="24"/>
        </w:rPr>
        <w:t>1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</w:t>
      </w:r>
      <w:r w:rsidR="00E20AA1">
        <w:rPr>
          <w:rFonts w:ascii="Palatino" w:hAnsi="Palatino"/>
          <w:sz w:val="24"/>
          <w:szCs w:val="24"/>
        </w:rPr>
        <w:t xml:space="preserve"> </w:t>
      </w:r>
      <w:r w:rsidR="00050CC5" w:rsidRPr="008D7BB9">
        <w:rPr>
          <w:rFonts w:ascii="Palatino" w:hAnsi="Palatino"/>
          <w:sz w:val="24"/>
          <w:szCs w:val="24"/>
        </w:rPr>
        <w:t>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976426">
        <w:rPr>
          <w:highlight w:val="yellow"/>
        </w:rPr>
        <w:t>Scott Hanson</w:t>
      </w:r>
      <w:r w:rsidRPr="003C0C33">
        <w:t xml:space="preserve">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r w:rsidRPr="00976426">
        <w:rPr>
          <w:color w:val="241F21"/>
          <w:highlight w:val="yellow"/>
          <w:shd w:val="clear" w:color="auto" w:fill="FCFCFB"/>
        </w:rPr>
        <w:t xml:space="preserve">Tashema Atkinson, </w:t>
      </w:r>
      <w:r w:rsidR="003548B0" w:rsidRPr="00976426">
        <w:rPr>
          <w:color w:val="241F21"/>
          <w:highlight w:val="yellow"/>
          <w:shd w:val="clear" w:color="auto" w:fill="FCFCFB"/>
        </w:rPr>
        <w:t xml:space="preserve">Jennifer Gorgoll, </w:t>
      </w:r>
      <w:r w:rsidRPr="00976426">
        <w:rPr>
          <w:color w:val="241F21"/>
          <w:highlight w:val="yellow"/>
          <w:shd w:val="clear" w:color="auto" w:fill="FCFCFB"/>
        </w:rPr>
        <w:t>LaCretia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Nicole Motahari, </w:t>
      </w:r>
      <w:r w:rsidRPr="00E20AA1">
        <w:rPr>
          <w:color w:val="241F21"/>
          <w:highlight w:val="yellow"/>
          <w:shd w:val="clear" w:color="auto" w:fill="FCFCFB"/>
        </w:rPr>
        <w:t>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</w:t>
      </w:r>
      <w:r w:rsidRPr="00E20AA1">
        <w:rPr>
          <w:color w:val="241F21"/>
          <w:highlight w:val="yellow"/>
          <w:shd w:val="clear" w:color="auto" w:fill="FCFCFB"/>
        </w:rPr>
        <w:t>Gwen Kaminsky</w:t>
      </w:r>
      <w:r w:rsidRPr="003C0C33">
        <w:rPr>
          <w:color w:val="241F21"/>
          <w:shd w:val="clear" w:color="auto" w:fill="FCFCFB"/>
        </w:rPr>
        <w:t>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E20AA1">
        <w:rPr>
          <w:color w:val="241F21"/>
          <w:highlight w:val="yellow"/>
          <w:shd w:val="clear" w:color="auto" w:fill="FCFCFB"/>
        </w:rPr>
        <w:t>Jenn Lott, Miriam Salpeter</w:t>
      </w:r>
    </w:p>
    <w:p w14:paraId="55F74D1A" w14:textId="224BCE22" w:rsidR="00302999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Students: Jayden Austin, Layla Frazier</w:t>
      </w:r>
    </w:p>
    <w:p w14:paraId="122CCD96" w14:textId="77777777" w:rsidR="00453B93" w:rsidRDefault="00453B93" w:rsidP="00302999">
      <w:pPr>
        <w:rPr>
          <w:color w:val="241F21"/>
          <w:shd w:val="clear" w:color="auto" w:fill="FCFCFB"/>
        </w:rPr>
      </w:pPr>
    </w:p>
    <w:p w14:paraId="24C00259" w14:textId="7F3637AA" w:rsidR="00453B93" w:rsidRDefault="00976426" w:rsidP="00302999">
      <w:pPr>
        <w:rPr>
          <w:color w:val="241F21"/>
          <w:shd w:val="clear" w:color="auto" w:fill="FCFCFB"/>
        </w:rPr>
      </w:pPr>
      <w:r>
        <w:rPr>
          <w:color w:val="241F21"/>
          <w:shd w:val="clear" w:color="auto" w:fill="FCFCFB"/>
        </w:rPr>
        <w:t xml:space="preserve">Guests – CAC members and FCS staff: </w:t>
      </w:r>
      <w:r w:rsidR="00453B93" w:rsidRPr="00976426">
        <w:rPr>
          <w:color w:val="241F21"/>
          <w:highlight w:val="yellow"/>
          <w:shd w:val="clear" w:color="auto" w:fill="FCFCFB"/>
        </w:rPr>
        <w:t xml:space="preserve">Bree </w:t>
      </w:r>
      <w:r w:rsidRPr="00976426">
        <w:rPr>
          <w:color w:val="241F21"/>
          <w:highlight w:val="yellow"/>
          <w:shd w:val="clear" w:color="auto" w:fill="FCFCFB"/>
        </w:rPr>
        <w:t>Byrd</w:t>
      </w:r>
      <w:r w:rsidR="00453B93" w:rsidRPr="00976426">
        <w:rPr>
          <w:color w:val="241F21"/>
          <w:highlight w:val="yellow"/>
          <w:shd w:val="clear" w:color="auto" w:fill="FCFCFB"/>
        </w:rPr>
        <w:t xml:space="preserve">, </w:t>
      </w:r>
      <w:r w:rsidRPr="00976426">
        <w:rPr>
          <w:color w:val="241F21"/>
          <w:highlight w:val="yellow"/>
          <w:shd w:val="clear" w:color="auto" w:fill="FCFCFB"/>
        </w:rPr>
        <w:t>Laurie</w:t>
      </w:r>
      <w:r w:rsidR="00453B93" w:rsidRPr="00976426">
        <w:rPr>
          <w:color w:val="241F21"/>
          <w:highlight w:val="yellow"/>
          <w:shd w:val="clear" w:color="auto" w:fill="FCFCFB"/>
        </w:rPr>
        <w:t xml:space="preserve"> </w:t>
      </w:r>
      <w:r w:rsidRPr="00976426">
        <w:rPr>
          <w:color w:val="241F21"/>
          <w:highlight w:val="yellow"/>
          <w:shd w:val="clear" w:color="auto" w:fill="FCFCFB"/>
        </w:rPr>
        <w:t>W</w:t>
      </w:r>
      <w:r w:rsidR="00453B93" w:rsidRPr="00976426">
        <w:rPr>
          <w:color w:val="241F21"/>
          <w:highlight w:val="yellow"/>
          <w:shd w:val="clear" w:color="auto" w:fill="FCFCFB"/>
        </w:rPr>
        <w:t>oodruff</w:t>
      </w:r>
      <w:r w:rsidRPr="00976426">
        <w:rPr>
          <w:color w:val="241F21"/>
          <w:highlight w:val="yellow"/>
          <w:shd w:val="clear" w:color="auto" w:fill="FCFCFB"/>
        </w:rPr>
        <w:t>, Keith</w:t>
      </w:r>
      <w:r w:rsidR="00453B93" w:rsidRPr="00976426">
        <w:rPr>
          <w:color w:val="241F21"/>
          <w:highlight w:val="yellow"/>
          <w:shd w:val="clear" w:color="auto" w:fill="FCFCFB"/>
        </w:rPr>
        <w:t xml:space="preserve"> Thomas, </w:t>
      </w:r>
      <w:r>
        <w:rPr>
          <w:color w:val="241F21"/>
          <w:highlight w:val="yellow"/>
          <w:shd w:val="clear" w:color="auto" w:fill="FCFCFB"/>
        </w:rPr>
        <w:t>N</w:t>
      </w:r>
      <w:r w:rsidR="00453B93" w:rsidRPr="00976426">
        <w:rPr>
          <w:color w:val="241F21"/>
          <w:highlight w:val="yellow"/>
          <w:shd w:val="clear" w:color="auto" w:fill="FCFCFB"/>
        </w:rPr>
        <w:t>oel</w:t>
      </w:r>
      <w:r>
        <w:rPr>
          <w:color w:val="241F21"/>
          <w:highlight w:val="yellow"/>
          <w:shd w:val="clear" w:color="auto" w:fill="FCFCFB"/>
        </w:rPr>
        <w:t xml:space="preserve"> Maloof</w:t>
      </w:r>
      <w:r w:rsidR="00453B93" w:rsidRPr="00976426">
        <w:rPr>
          <w:color w:val="241F21"/>
          <w:highlight w:val="yellow"/>
          <w:shd w:val="clear" w:color="auto" w:fill="FCFCFB"/>
        </w:rPr>
        <w:t xml:space="preserve">, </w:t>
      </w:r>
      <w:r w:rsidRPr="00976426">
        <w:rPr>
          <w:color w:val="241F21"/>
          <w:highlight w:val="yellow"/>
          <w:shd w:val="clear" w:color="auto" w:fill="FCFCFB"/>
        </w:rPr>
        <w:t>Jessica</w:t>
      </w:r>
      <w:r>
        <w:rPr>
          <w:color w:val="241F21"/>
          <w:highlight w:val="yellow"/>
          <w:shd w:val="clear" w:color="auto" w:fill="FCFCFB"/>
        </w:rPr>
        <w:t xml:space="preserve"> Taggart, </w:t>
      </w:r>
      <w:r w:rsidR="00453B93" w:rsidRPr="00976426">
        <w:rPr>
          <w:color w:val="241F21"/>
          <w:highlight w:val="yellow"/>
          <w:shd w:val="clear" w:color="auto" w:fill="FCFCFB"/>
        </w:rPr>
        <w:t>Sandra</w:t>
      </w:r>
      <w:r>
        <w:rPr>
          <w:color w:val="241F21"/>
          <w:highlight w:val="yellow"/>
          <w:shd w:val="clear" w:color="auto" w:fill="FCFCFB"/>
        </w:rPr>
        <w:t xml:space="preserve"> Jewell</w:t>
      </w:r>
      <w:r w:rsidR="00453B93" w:rsidRPr="00976426">
        <w:rPr>
          <w:color w:val="241F21"/>
          <w:highlight w:val="yellow"/>
          <w:shd w:val="clear" w:color="auto" w:fill="FCFCFB"/>
        </w:rPr>
        <w:t xml:space="preserve">, </w:t>
      </w:r>
      <w:r>
        <w:rPr>
          <w:color w:val="241F21"/>
          <w:highlight w:val="yellow"/>
          <w:shd w:val="clear" w:color="auto" w:fill="FCFCFB"/>
        </w:rPr>
        <w:t>B</w:t>
      </w:r>
      <w:r w:rsidR="00453B93" w:rsidRPr="00976426">
        <w:rPr>
          <w:color w:val="241F21"/>
          <w:highlight w:val="yellow"/>
          <w:shd w:val="clear" w:color="auto" w:fill="FCFCFB"/>
        </w:rPr>
        <w:t>ill</w:t>
      </w:r>
      <w:r w:rsidR="00E20AA1">
        <w:rPr>
          <w:color w:val="241F21"/>
          <w:highlight w:val="yellow"/>
          <w:shd w:val="clear" w:color="auto" w:fill="FCFCFB"/>
        </w:rPr>
        <w:t xml:space="preserve"> </w:t>
      </w:r>
      <w:proofErr w:type="spellStart"/>
      <w:r w:rsidR="00E20AA1">
        <w:rPr>
          <w:color w:val="241F21"/>
          <w:highlight w:val="yellow"/>
          <w:shd w:val="clear" w:color="auto" w:fill="FCFCFB"/>
        </w:rPr>
        <w:t>Boyajan</w:t>
      </w:r>
      <w:proofErr w:type="spellEnd"/>
      <w:r w:rsidR="00453B93" w:rsidRPr="00976426">
        <w:rPr>
          <w:color w:val="241F21"/>
          <w:highlight w:val="yellow"/>
          <w:shd w:val="clear" w:color="auto" w:fill="FCFCFB"/>
        </w:rPr>
        <w:t xml:space="preserve">, </w:t>
      </w:r>
      <w:r w:rsidRPr="00976426">
        <w:rPr>
          <w:color w:val="241F21"/>
          <w:highlight w:val="yellow"/>
          <w:shd w:val="clear" w:color="auto" w:fill="FCFCFB"/>
        </w:rPr>
        <w:t>Dian</w:t>
      </w:r>
      <w:r>
        <w:rPr>
          <w:color w:val="241F21"/>
          <w:highlight w:val="yellow"/>
          <w:shd w:val="clear" w:color="auto" w:fill="FCFCFB"/>
        </w:rPr>
        <w:t>a Quinn</w:t>
      </w:r>
      <w:r w:rsidR="00453B93" w:rsidRPr="00976426">
        <w:rPr>
          <w:color w:val="241F21"/>
          <w:highlight w:val="yellow"/>
          <w:shd w:val="clear" w:color="auto" w:fill="FCFCFB"/>
        </w:rPr>
        <w:t xml:space="preserve">, </w:t>
      </w:r>
      <w:r>
        <w:rPr>
          <w:color w:val="241F21"/>
          <w:highlight w:val="yellow"/>
          <w:shd w:val="clear" w:color="auto" w:fill="FCFCFB"/>
        </w:rPr>
        <w:t>Matt</w:t>
      </w:r>
      <w:r w:rsidR="00E20AA1">
        <w:rPr>
          <w:color w:val="241F21"/>
          <w:highlight w:val="yellow"/>
          <w:shd w:val="clear" w:color="auto" w:fill="FCFCFB"/>
        </w:rPr>
        <w:t xml:space="preserve"> Hinds</w:t>
      </w:r>
      <w:r w:rsidR="00453B93" w:rsidRPr="00976426">
        <w:rPr>
          <w:color w:val="241F21"/>
          <w:highlight w:val="yellow"/>
          <w:shd w:val="clear" w:color="auto" w:fill="FCFCFB"/>
        </w:rPr>
        <w:t xml:space="preserve">, </w:t>
      </w:r>
      <w:r>
        <w:rPr>
          <w:color w:val="241F21"/>
          <w:highlight w:val="yellow"/>
          <w:shd w:val="clear" w:color="auto" w:fill="FCFCFB"/>
        </w:rPr>
        <w:t>G</w:t>
      </w:r>
      <w:r w:rsidR="00453B93" w:rsidRPr="00976426">
        <w:rPr>
          <w:color w:val="241F21"/>
          <w:highlight w:val="yellow"/>
          <w:shd w:val="clear" w:color="auto" w:fill="FCFCFB"/>
        </w:rPr>
        <w:t>ene</w:t>
      </w:r>
      <w:r>
        <w:rPr>
          <w:color w:val="241F21"/>
          <w:highlight w:val="yellow"/>
          <w:shd w:val="clear" w:color="auto" w:fill="FCFCFB"/>
        </w:rPr>
        <w:t xml:space="preserve"> Burnett</w:t>
      </w:r>
      <w:r w:rsidR="00453B93" w:rsidRPr="00976426">
        <w:rPr>
          <w:color w:val="241F21"/>
          <w:highlight w:val="yellow"/>
          <w:shd w:val="clear" w:color="auto" w:fill="FCFCFB"/>
        </w:rPr>
        <w:t xml:space="preserve">, Rhonda, </w:t>
      </w:r>
      <w:r w:rsidRPr="00976426">
        <w:rPr>
          <w:color w:val="241F21"/>
          <w:highlight w:val="yellow"/>
          <w:shd w:val="clear" w:color="auto" w:fill="FCFCFB"/>
        </w:rPr>
        <w:t>Conrad</w:t>
      </w:r>
      <w:r>
        <w:rPr>
          <w:color w:val="241F21"/>
          <w:highlight w:val="yellow"/>
          <w:shd w:val="clear" w:color="auto" w:fill="FCFCFB"/>
        </w:rPr>
        <w:t xml:space="preserve"> Rogers</w:t>
      </w:r>
      <w:r w:rsidR="00E20AA1" w:rsidRPr="00E20AA1">
        <w:rPr>
          <w:color w:val="241F21"/>
          <w:highlight w:val="yellow"/>
          <w:shd w:val="clear" w:color="auto" w:fill="FCFCFB"/>
        </w:rPr>
        <w:t xml:space="preserve">, Susan </w:t>
      </w:r>
      <w:proofErr w:type="spellStart"/>
      <w:r w:rsidR="00E20AA1" w:rsidRPr="00FA5AAC">
        <w:rPr>
          <w:color w:val="241F21"/>
          <w:highlight w:val="yellow"/>
          <w:shd w:val="clear" w:color="auto" w:fill="FCFCFB"/>
        </w:rPr>
        <w:t>Romanick</w:t>
      </w:r>
      <w:proofErr w:type="spellEnd"/>
      <w:r w:rsidR="00E20AA1" w:rsidRPr="00FA5AAC">
        <w:rPr>
          <w:color w:val="241F21"/>
          <w:highlight w:val="yellow"/>
          <w:shd w:val="clear" w:color="auto" w:fill="FCFCFB"/>
        </w:rPr>
        <w:t xml:space="preserve">, Paige </w:t>
      </w:r>
      <w:proofErr w:type="spellStart"/>
      <w:r w:rsidR="00E20AA1" w:rsidRPr="00FA5AAC">
        <w:rPr>
          <w:color w:val="241F21"/>
          <w:highlight w:val="yellow"/>
          <w:shd w:val="clear" w:color="auto" w:fill="FCFCFB"/>
        </w:rPr>
        <w:t>Zaparaniuk</w:t>
      </w:r>
      <w:proofErr w:type="spellEnd"/>
    </w:p>
    <w:p w14:paraId="3CCEE501" w14:textId="77777777" w:rsidR="006B76CE" w:rsidRDefault="006B76CE" w:rsidP="00302999">
      <w:pPr>
        <w:rPr>
          <w:color w:val="241F21"/>
          <w:shd w:val="clear" w:color="auto" w:fill="FCFCFB"/>
        </w:rPr>
      </w:pPr>
    </w:p>
    <w:p w14:paraId="35A6A5AF" w14:textId="79AC73EE" w:rsidR="006B76CE" w:rsidRPr="00453B93" w:rsidRDefault="006B76CE" w:rsidP="00302999">
      <w:pPr>
        <w:rPr>
          <w:color w:val="241F21"/>
          <w:shd w:val="clear" w:color="auto" w:fill="FCFCFB"/>
        </w:rPr>
      </w:pPr>
      <w:r>
        <w:rPr>
          <w:color w:val="241F21"/>
          <w:shd w:val="clear" w:color="auto" w:fill="FCFCFB"/>
        </w:rPr>
        <w:t xml:space="preserve">Yellow highlights: attended </w:t>
      </w:r>
      <w:proofErr w:type="gramStart"/>
      <w:r>
        <w:rPr>
          <w:color w:val="241F21"/>
          <w:shd w:val="clear" w:color="auto" w:fill="FCFCFB"/>
        </w:rPr>
        <w:t>meeting</w:t>
      </w:r>
      <w:proofErr w:type="gramEnd"/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6AE3FB26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Action Item: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472E0EF3" w:rsidR="00D84A5A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FA5AAC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1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bookmarkStart w:id="0" w:name="_Hlk164159880"/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</w:t>
      </w:r>
      <w:r w:rsidR="00FA5AAC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5100347E" w14:textId="63A0550D" w:rsidR="00D773E5" w:rsidRDefault="00FA5AAC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Motion: </w:t>
      </w:r>
      <w:r w:rsidR="00D773E5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Kaminsky</w:t>
      </w:r>
    </w:p>
    <w:p w14:paraId="6E220868" w14:textId="690C7A6C" w:rsidR="00D773E5" w:rsidRDefault="00FA5AAC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Second: </w:t>
      </w:r>
      <w:r w:rsidR="00D773E5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Atkinson</w:t>
      </w:r>
    </w:p>
    <w:bookmarkEnd w:id="0"/>
    <w:p w14:paraId="7E64B051" w14:textId="3BCFAD1C" w:rsidR="00FA5AAC" w:rsidRDefault="00FA5AAC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Unanimous approval</w:t>
      </w:r>
    </w:p>
    <w:p w14:paraId="0B73EE13" w14:textId="2EC95149" w:rsidR="00FA5AAC" w:rsidRDefault="00FA5AAC" w:rsidP="00FA5AAC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</w:t>
      </w: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pprove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Agenda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79810B5E" w14:textId="77777777" w:rsidR="00FA5AAC" w:rsidRDefault="00FA5AAC" w:rsidP="00FA5AAC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Motion: Kaminsky</w:t>
      </w:r>
    </w:p>
    <w:p w14:paraId="669E0564" w14:textId="77777777" w:rsidR="00FA5AAC" w:rsidRDefault="00FA5AAC" w:rsidP="00FA5AAC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Second: Atkinson</w:t>
      </w:r>
    </w:p>
    <w:p w14:paraId="428250AC" w14:textId="458C9740" w:rsidR="00FA5AAC" w:rsidRDefault="00FA5AAC" w:rsidP="00FA5AAC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Unanimous approval</w:t>
      </w:r>
    </w:p>
    <w:p w14:paraId="4288D311" w14:textId="22BBD4FE" w:rsidR="009A61FF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FA5AAC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2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076498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March’s Regular Meeting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AA1842C" w14:textId="75B6EFFA" w:rsidR="00D773E5" w:rsidRDefault="00FA5AAC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Motion: </w:t>
      </w:r>
      <w:r w:rsidR="00D773E5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Kaminsky</w:t>
      </w:r>
    </w:p>
    <w:p w14:paraId="60432267" w14:textId="3B89D113" w:rsidR="00D773E5" w:rsidRDefault="00FA5AAC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Second: A</w:t>
      </w:r>
      <w:r w:rsidR="00D773E5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tkinson</w:t>
      </w:r>
    </w:p>
    <w:p w14:paraId="30F37765" w14:textId="160B9F76" w:rsidR="00FA5AAC" w:rsidRDefault="00FA5AAC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Unanimous approval</w:t>
      </w:r>
    </w:p>
    <w:p w14:paraId="1EE16A9B" w14:textId="78B4202B" w:rsidR="00076498" w:rsidRDefault="009039FF" w:rsidP="00D31B4D">
      <w:pPr>
        <w:rPr>
          <w:color w:val="241F21"/>
          <w:shd w:val="clear" w:color="auto" w:fill="FCFCFB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2</w:t>
      </w:r>
      <w:r w:rsidRPr="003C0C33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Parent/Teacher SGC election</w:t>
      </w:r>
      <w:r w:rsidR="005F6E33">
        <w:rPr>
          <w:color w:val="242424"/>
          <w:u w:color="242424"/>
          <w:shd w:val="clear" w:color="auto" w:fill="FFFFFF"/>
        </w:rPr>
        <w:t xml:space="preserve"> update</w:t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</w:r>
      <w:r w:rsidR="005F6E33" w:rsidRPr="003C0C33">
        <w:rPr>
          <w:color w:val="241F21"/>
          <w:shd w:val="clear" w:color="auto" w:fill="FCFCFB"/>
        </w:rPr>
        <w:t>Atkinson</w:t>
      </w:r>
    </w:p>
    <w:p w14:paraId="7ADE964A" w14:textId="35484F33" w:rsidR="00D773E5" w:rsidRPr="00076498" w:rsidRDefault="00D773E5" w:rsidP="00FA5AAC">
      <w:pPr>
        <w:rPr>
          <w:color w:val="241F21"/>
          <w:shd w:val="clear" w:color="auto" w:fill="FCFCFB"/>
        </w:rPr>
      </w:pPr>
      <w:r>
        <w:rPr>
          <w:color w:val="241F21"/>
          <w:shd w:val="clear" w:color="auto" w:fill="FCFCFB"/>
        </w:rPr>
        <w:t>One teacher</w:t>
      </w:r>
      <w:r w:rsidR="00FA5AAC">
        <w:rPr>
          <w:color w:val="241F21"/>
          <w:shd w:val="clear" w:color="auto" w:fill="FCFCFB"/>
        </w:rPr>
        <w:t xml:space="preserve"> and </w:t>
      </w:r>
      <w:r>
        <w:rPr>
          <w:color w:val="241F21"/>
          <w:shd w:val="clear" w:color="auto" w:fill="FCFCFB"/>
        </w:rPr>
        <w:t xml:space="preserve">three parents </w:t>
      </w:r>
      <w:r w:rsidR="00FA5AAC">
        <w:rPr>
          <w:color w:val="241F21"/>
          <w:shd w:val="clear" w:color="auto" w:fill="FCFCFB"/>
        </w:rPr>
        <w:t xml:space="preserve">are </w:t>
      </w:r>
      <w:proofErr w:type="gramStart"/>
      <w:r>
        <w:rPr>
          <w:color w:val="241F21"/>
          <w:shd w:val="clear" w:color="auto" w:fill="FCFCFB"/>
        </w:rPr>
        <w:t>running</w:t>
      </w:r>
      <w:proofErr w:type="gramEnd"/>
    </w:p>
    <w:p w14:paraId="1D98C380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498F9BBC" w14:textId="327DC68F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4:3</w:t>
      </w:r>
      <w:r w:rsidR="0006350F">
        <w:rPr>
          <w:color w:val="242424"/>
          <w:u w:color="242424"/>
          <w:shd w:val="clear" w:color="auto" w:fill="FFFFFF"/>
        </w:rPr>
        <w:t>3</w:t>
      </w:r>
      <w:r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>Discussion Item: SGC fund allocation: update</w:t>
      </w:r>
      <w:r w:rsidR="0018617D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</w:t>
      </w:r>
      <w:r w:rsidR="0018617D">
        <w:rPr>
          <w:color w:val="242424"/>
          <w:u w:color="242424"/>
          <w:shd w:val="clear" w:color="auto" w:fill="FFFFFF"/>
        </w:rPr>
        <w:t>/Hanson</w:t>
      </w:r>
      <w:r w:rsidR="005F6E33">
        <w:rPr>
          <w:color w:val="242424"/>
          <w:u w:color="242424"/>
          <w:shd w:val="clear" w:color="auto" w:fill="FFFFFF"/>
        </w:rPr>
        <w:t>/Lott</w:t>
      </w:r>
    </w:p>
    <w:p w14:paraId="51D2C9E5" w14:textId="41585E18" w:rsidR="00D773E5" w:rsidRDefault="00076498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Written report from Noel</w:t>
      </w:r>
      <w:r w:rsidR="00FA5AAC">
        <w:rPr>
          <w:color w:val="242424"/>
          <w:u w:color="242424"/>
          <w:shd w:val="clear" w:color="auto" w:fill="FFFFFF"/>
        </w:rPr>
        <w:t xml:space="preserve"> </w:t>
      </w:r>
      <w:proofErr w:type="gramStart"/>
      <w:r w:rsidR="00FA5AAC">
        <w:rPr>
          <w:color w:val="242424"/>
          <w:u w:color="242424"/>
          <w:shd w:val="clear" w:color="auto" w:fill="FFFFFF"/>
        </w:rPr>
        <w:t>provided</w:t>
      </w:r>
      <w:proofErr w:type="gramEnd"/>
    </w:p>
    <w:p w14:paraId="3330E82B" w14:textId="77777777" w:rsidR="00076498" w:rsidRDefault="00076498" w:rsidP="00D31B4D">
      <w:pPr>
        <w:rPr>
          <w:color w:val="242424"/>
          <w:u w:color="242424"/>
          <w:shd w:val="clear" w:color="auto" w:fill="FFFFFF"/>
        </w:rPr>
      </w:pPr>
    </w:p>
    <w:p w14:paraId="544443FA" w14:textId="3A55B4FD" w:rsidR="00076498" w:rsidRDefault="00076498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4:40</w:t>
      </w:r>
      <w:r w:rsidR="0006350F">
        <w:rPr>
          <w:color w:val="242424"/>
          <w:u w:color="242424"/>
          <w:shd w:val="clear" w:color="auto" w:fill="FFFFFF"/>
        </w:rPr>
        <w:tab/>
        <w:t>Discussion item: New North Springs Building</w:t>
      </w:r>
      <w:r w:rsidR="00233C57">
        <w:rPr>
          <w:color w:val="242424"/>
          <w:u w:color="242424"/>
          <w:shd w:val="clear" w:color="auto" w:fill="FFFFFF"/>
        </w:rPr>
        <w:t xml:space="preserve"> (Walk the site)</w:t>
      </w:r>
      <w:r w:rsidR="00233C57">
        <w:rPr>
          <w:color w:val="242424"/>
          <w:u w:color="242424"/>
          <w:shd w:val="clear" w:color="auto" w:fill="FFFFFF"/>
        </w:rPr>
        <w:tab/>
        <w:t>Hanson/Maloof</w:t>
      </w:r>
    </w:p>
    <w:p w14:paraId="5661506A" w14:textId="761E8F44" w:rsidR="00453B93" w:rsidRDefault="003B32A1" w:rsidP="005F6E33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 xml:space="preserve">Joint meeting with CAC </w:t>
      </w:r>
    </w:p>
    <w:p w14:paraId="40406EB8" w14:textId="77777777" w:rsidR="00B238BC" w:rsidRDefault="00B238BC" w:rsidP="005F6E33">
      <w:pPr>
        <w:rPr>
          <w:color w:val="242424"/>
          <w:u w:color="242424"/>
          <w:shd w:val="clear" w:color="auto" w:fill="FFFFFF"/>
        </w:rPr>
      </w:pPr>
    </w:p>
    <w:p w14:paraId="12B68656" w14:textId="7F4CFA47" w:rsidR="00453B93" w:rsidRDefault="00453B93" w:rsidP="005F6E33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Project is starting</w:t>
      </w:r>
      <w:r w:rsidR="00FA5AAC">
        <w:rPr>
          <w:color w:val="242424"/>
          <w:u w:color="242424"/>
          <w:shd w:val="clear" w:color="auto" w:fill="FFFFFF"/>
        </w:rPr>
        <w:t xml:space="preserve"> and the </w:t>
      </w:r>
      <w:r>
        <w:rPr>
          <w:color w:val="242424"/>
          <w:u w:color="242424"/>
          <w:shd w:val="clear" w:color="auto" w:fill="FFFFFF"/>
        </w:rPr>
        <w:t>day after school ends movement will begin</w:t>
      </w:r>
      <w:r w:rsidR="00C63712">
        <w:rPr>
          <w:color w:val="242424"/>
          <w:u w:color="242424"/>
          <w:shd w:val="clear" w:color="auto" w:fill="FFFFFF"/>
        </w:rPr>
        <w:t xml:space="preserve"> with power poles being moved and trees removed. </w:t>
      </w:r>
    </w:p>
    <w:p w14:paraId="59B52192" w14:textId="77777777" w:rsidR="00453B93" w:rsidRDefault="00453B93" w:rsidP="005F6E33">
      <w:pPr>
        <w:rPr>
          <w:color w:val="242424"/>
          <w:u w:color="242424"/>
          <w:shd w:val="clear" w:color="auto" w:fill="FFFFFF"/>
        </w:rPr>
      </w:pPr>
    </w:p>
    <w:p w14:paraId="670A3840" w14:textId="77975520" w:rsidR="00453B93" w:rsidRDefault="00C63712" w:rsidP="005F6E33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Maloof s</w:t>
      </w:r>
      <w:r w:rsidR="00453B93">
        <w:rPr>
          <w:color w:val="242424"/>
          <w:u w:color="242424"/>
          <w:shd w:val="clear" w:color="auto" w:fill="FFFFFF"/>
        </w:rPr>
        <w:t>howed presentation</w:t>
      </w:r>
      <w:r>
        <w:rPr>
          <w:color w:val="242424"/>
          <w:u w:color="242424"/>
          <w:shd w:val="clear" w:color="auto" w:fill="FFFFFF"/>
        </w:rPr>
        <w:t xml:space="preserve"> and </w:t>
      </w:r>
      <w:r w:rsidR="00453B93">
        <w:rPr>
          <w:color w:val="242424"/>
          <w:u w:color="242424"/>
          <w:shd w:val="clear" w:color="auto" w:fill="FFFFFF"/>
        </w:rPr>
        <w:t>renderings</w:t>
      </w:r>
      <w:r>
        <w:rPr>
          <w:color w:val="242424"/>
          <w:u w:color="242424"/>
          <w:shd w:val="clear" w:color="auto" w:fill="FFFFFF"/>
        </w:rPr>
        <w:t xml:space="preserve">. </w:t>
      </w:r>
    </w:p>
    <w:p w14:paraId="35F5C58D" w14:textId="77777777" w:rsidR="00453B93" w:rsidRDefault="00453B93" w:rsidP="005F6E33">
      <w:pPr>
        <w:rPr>
          <w:color w:val="242424"/>
          <w:u w:color="242424"/>
          <w:shd w:val="clear" w:color="auto" w:fill="FFFFFF"/>
        </w:rPr>
      </w:pPr>
    </w:p>
    <w:p w14:paraId="53EC9BD4" w14:textId="77777777" w:rsidR="003B32A1" w:rsidRPr="005F6E33" w:rsidRDefault="003B32A1" w:rsidP="005F6E33">
      <w:pPr>
        <w:rPr>
          <w:color w:val="242424"/>
          <w:u w:color="242424"/>
          <w:shd w:val="clear" w:color="auto" w:fill="FFFFFF"/>
        </w:rPr>
      </w:pPr>
    </w:p>
    <w:p w14:paraId="7FC553AF" w14:textId="3146017A" w:rsidR="00D31B4D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5F6E33">
        <w:rPr>
          <w:color w:val="242424"/>
          <w:u w:color="242424"/>
          <w:shd w:val="clear" w:color="auto" w:fill="FFFFFF"/>
        </w:rPr>
        <w:t>3</w:t>
      </w:r>
      <w:r w:rsidR="0094318A">
        <w:rPr>
          <w:color w:val="242424"/>
          <w:u w:color="242424"/>
          <w:shd w:val="clear" w:color="auto" w:fill="FFFFFF"/>
        </w:rPr>
        <w:t>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16DA2FE7" w14:textId="66B260DB" w:rsidR="00BF2741" w:rsidRPr="003C0C33" w:rsidRDefault="00BF2741" w:rsidP="00D31B4D">
      <w:r>
        <w:t>No news</w:t>
      </w:r>
    </w:p>
    <w:p w14:paraId="3AC281E2" w14:textId="024EB1B8" w:rsidR="00563A8D" w:rsidRDefault="00563A8D" w:rsidP="00774C7E">
      <w:r>
        <w:tab/>
      </w:r>
    </w:p>
    <w:p w14:paraId="5BC22605" w14:textId="42397D76" w:rsidR="00B238BC" w:rsidRDefault="0018617D" w:rsidP="00774C7E">
      <w:r>
        <w:t>5:50</w:t>
      </w:r>
      <w:r>
        <w:tab/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Comment</w:t>
      </w:r>
    </w:p>
    <w:p w14:paraId="5BCD7362" w14:textId="5CEDA57E" w:rsidR="006B76CE" w:rsidRDefault="006B76CE" w:rsidP="00774C7E">
      <w:r>
        <w:t>No comments</w:t>
      </w:r>
    </w:p>
    <w:p w14:paraId="66D60FB7" w14:textId="77777777" w:rsidR="0018617D" w:rsidRDefault="0018617D" w:rsidP="00774C7E"/>
    <w:p w14:paraId="3C01B1E1" w14:textId="310AB886" w:rsidR="00774C7E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47D77E07" w14:textId="77777777" w:rsidR="0094318A" w:rsidRDefault="0094318A" w:rsidP="00774C7E"/>
    <w:p w14:paraId="381BF796" w14:textId="65429EEB" w:rsidR="00774C7E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44BD2E8" w14:textId="77777777" w:rsidR="00256E48" w:rsidRDefault="00256E48" w:rsidP="00774C7E"/>
    <w:p w14:paraId="092C47EB" w14:textId="3983A308" w:rsidR="00256E48" w:rsidRDefault="00B238BC" w:rsidP="00774C7E">
      <w:r>
        <w:t xml:space="preserve">Motion:  </w:t>
      </w:r>
      <w:r w:rsidR="00E20AA1">
        <w:t>Kaminsky</w:t>
      </w:r>
    </w:p>
    <w:p w14:paraId="321DB453" w14:textId="77777777" w:rsidR="00FD0D83" w:rsidRDefault="00FD0D83" w:rsidP="00774C7E"/>
    <w:p w14:paraId="578CB9BB" w14:textId="5F251112" w:rsidR="00E20AA1" w:rsidRDefault="00B238BC" w:rsidP="00774C7E">
      <w:r>
        <w:t xml:space="preserve">Second:  </w:t>
      </w:r>
      <w:r w:rsidR="00E20AA1">
        <w:t xml:space="preserve">Atkinson </w:t>
      </w:r>
    </w:p>
    <w:p w14:paraId="44FEF702" w14:textId="77777777" w:rsidR="00FD0D83" w:rsidRDefault="00FD0D83" w:rsidP="00774C7E"/>
    <w:p w14:paraId="19252B04" w14:textId="0A108D6D" w:rsidR="00E20AA1" w:rsidRDefault="00E20AA1" w:rsidP="00774C7E">
      <w:r>
        <w:t>Unanimous</w:t>
      </w:r>
      <w:r w:rsidR="00B238BC">
        <w:t xml:space="preserve"> approval</w:t>
      </w:r>
    </w:p>
    <w:p w14:paraId="5BECCD06" w14:textId="77777777" w:rsidR="00E20AA1" w:rsidRPr="003C0C33" w:rsidRDefault="00E20AA1" w:rsidP="00774C7E"/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1E8F5CB" w14:textId="2A4F7AE2" w:rsidR="00A41A13" w:rsidRPr="0018617D" w:rsidRDefault="00050CC5" w:rsidP="0018617D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688AFD1" w14:textId="52203E83" w:rsidR="007703F8" w:rsidRPr="00A51426" w:rsidRDefault="00A41A13" w:rsidP="00A51426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sectPr w:rsidR="007703F8" w:rsidRPr="00A51426">
      <w:footerReference w:type="default" r:id="rId8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4A92" w14:textId="77777777" w:rsidR="00897735" w:rsidRDefault="00897735">
      <w:r>
        <w:separator/>
      </w:r>
    </w:p>
  </w:endnote>
  <w:endnote w:type="continuationSeparator" w:id="0">
    <w:p w14:paraId="04304628" w14:textId="77777777" w:rsidR="00897735" w:rsidRDefault="0089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D690" w14:textId="77777777" w:rsidR="00897735" w:rsidRDefault="00897735">
      <w:r>
        <w:separator/>
      </w:r>
    </w:p>
  </w:footnote>
  <w:footnote w:type="continuationSeparator" w:id="0">
    <w:p w14:paraId="320BA6C3" w14:textId="77777777" w:rsidR="00897735" w:rsidRDefault="0089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C4"/>
    <w:rsid w:val="00006DED"/>
    <w:rsid w:val="00025DBA"/>
    <w:rsid w:val="00037137"/>
    <w:rsid w:val="00050CC5"/>
    <w:rsid w:val="0005308C"/>
    <w:rsid w:val="0006350F"/>
    <w:rsid w:val="00073F0E"/>
    <w:rsid w:val="000740F4"/>
    <w:rsid w:val="00075EDE"/>
    <w:rsid w:val="00076498"/>
    <w:rsid w:val="000A37D8"/>
    <w:rsid w:val="000A7C1D"/>
    <w:rsid w:val="00107DAD"/>
    <w:rsid w:val="00107EB9"/>
    <w:rsid w:val="0018617D"/>
    <w:rsid w:val="001979AE"/>
    <w:rsid w:val="00220038"/>
    <w:rsid w:val="00233C57"/>
    <w:rsid w:val="00242718"/>
    <w:rsid w:val="00256695"/>
    <w:rsid w:val="00256E48"/>
    <w:rsid w:val="0028055F"/>
    <w:rsid w:val="002907F5"/>
    <w:rsid w:val="002A09AA"/>
    <w:rsid w:val="002A18C1"/>
    <w:rsid w:val="002D30E1"/>
    <w:rsid w:val="002D7B69"/>
    <w:rsid w:val="002F5DB0"/>
    <w:rsid w:val="00302999"/>
    <w:rsid w:val="00304388"/>
    <w:rsid w:val="00306479"/>
    <w:rsid w:val="0033013F"/>
    <w:rsid w:val="003548B0"/>
    <w:rsid w:val="00380A8C"/>
    <w:rsid w:val="003A5E79"/>
    <w:rsid w:val="003B32A1"/>
    <w:rsid w:val="003C0C33"/>
    <w:rsid w:val="003D74DC"/>
    <w:rsid w:val="003F2F20"/>
    <w:rsid w:val="00405C76"/>
    <w:rsid w:val="00407EC3"/>
    <w:rsid w:val="004354AD"/>
    <w:rsid w:val="00453B93"/>
    <w:rsid w:val="004D3871"/>
    <w:rsid w:val="00514601"/>
    <w:rsid w:val="00517EC4"/>
    <w:rsid w:val="00530FCF"/>
    <w:rsid w:val="00535970"/>
    <w:rsid w:val="0054487A"/>
    <w:rsid w:val="00563A8D"/>
    <w:rsid w:val="0057173F"/>
    <w:rsid w:val="00594C14"/>
    <w:rsid w:val="005C546B"/>
    <w:rsid w:val="005F6E33"/>
    <w:rsid w:val="006160A1"/>
    <w:rsid w:val="00630B5E"/>
    <w:rsid w:val="00633EB0"/>
    <w:rsid w:val="006B76CE"/>
    <w:rsid w:val="006D54A6"/>
    <w:rsid w:val="00705333"/>
    <w:rsid w:val="007179CF"/>
    <w:rsid w:val="007329B6"/>
    <w:rsid w:val="00746D42"/>
    <w:rsid w:val="007703F8"/>
    <w:rsid w:val="00774C7E"/>
    <w:rsid w:val="00790914"/>
    <w:rsid w:val="007A2EEA"/>
    <w:rsid w:val="007B3620"/>
    <w:rsid w:val="007F62C9"/>
    <w:rsid w:val="00807550"/>
    <w:rsid w:val="008532F7"/>
    <w:rsid w:val="00864267"/>
    <w:rsid w:val="00897735"/>
    <w:rsid w:val="008C262F"/>
    <w:rsid w:val="008D7BB9"/>
    <w:rsid w:val="009039FF"/>
    <w:rsid w:val="009178B6"/>
    <w:rsid w:val="009308E8"/>
    <w:rsid w:val="00931C67"/>
    <w:rsid w:val="00935D3C"/>
    <w:rsid w:val="0094318A"/>
    <w:rsid w:val="00976426"/>
    <w:rsid w:val="0098269F"/>
    <w:rsid w:val="009A1707"/>
    <w:rsid w:val="009A49CF"/>
    <w:rsid w:val="009A61FF"/>
    <w:rsid w:val="009D37BC"/>
    <w:rsid w:val="00A2285E"/>
    <w:rsid w:val="00A41A13"/>
    <w:rsid w:val="00A51426"/>
    <w:rsid w:val="00A51EAE"/>
    <w:rsid w:val="00A534FF"/>
    <w:rsid w:val="00A60119"/>
    <w:rsid w:val="00A61962"/>
    <w:rsid w:val="00A64D27"/>
    <w:rsid w:val="00A83039"/>
    <w:rsid w:val="00A944C4"/>
    <w:rsid w:val="00B10DE9"/>
    <w:rsid w:val="00B238BC"/>
    <w:rsid w:val="00B331E0"/>
    <w:rsid w:val="00B34858"/>
    <w:rsid w:val="00B50833"/>
    <w:rsid w:val="00BA6C54"/>
    <w:rsid w:val="00BB21C0"/>
    <w:rsid w:val="00BB5DD6"/>
    <w:rsid w:val="00BF2741"/>
    <w:rsid w:val="00C2440D"/>
    <w:rsid w:val="00C63712"/>
    <w:rsid w:val="00C7366F"/>
    <w:rsid w:val="00C95A4F"/>
    <w:rsid w:val="00CB08D6"/>
    <w:rsid w:val="00CD587F"/>
    <w:rsid w:val="00D07720"/>
    <w:rsid w:val="00D25AD6"/>
    <w:rsid w:val="00D31B4D"/>
    <w:rsid w:val="00D75012"/>
    <w:rsid w:val="00D773E5"/>
    <w:rsid w:val="00D84A5A"/>
    <w:rsid w:val="00DB63C6"/>
    <w:rsid w:val="00DD32A9"/>
    <w:rsid w:val="00E1259B"/>
    <w:rsid w:val="00E20AA1"/>
    <w:rsid w:val="00E46EA5"/>
    <w:rsid w:val="00E6210A"/>
    <w:rsid w:val="00E71F8A"/>
    <w:rsid w:val="00E743D4"/>
    <w:rsid w:val="00E83A06"/>
    <w:rsid w:val="00E83D81"/>
    <w:rsid w:val="00EA7425"/>
    <w:rsid w:val="00EB1F63"/>
    <w:rsid w:val="00EE331C"/>
    <w:rsid w:val="00F12E0C"/>
    <w:rsid w:val="00F1685B"/>
    <w:rsid w:val="00F2465D"/>
    <w:rsid w:val="00F3178B"/>
    <w:rsid w:val="00F53BE5"/>
    <w:rsid w:val="00FA5AAC"/>
    <w:rsid w:val="00FD0D83"/>
    <w:rsid w:val="00FD37FE"/>
    <w:rsid w:val="00FE4F2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9D2C10A5-BD2A-4AA9-8B3C-F8C37B6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8E58B6"/>
      <w:u w:val="single" w:color="8E58B6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color w:val="8E58B6"/>
      <w:sz w:val="18"/>
      <w:szCs w:val="18"/>
      <w:u w:val="single" w:color="8E58B6"/>
      <w14:textOutline w14:w="0" w14:cap="rnd" w14:cmpd="sng" w14:algn="ctr">
        <w14:noFill/>
        <w14:prstDash w14:val="solid"/>
        <w14:bevel/>
      </w14:textOutline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Miriam Salpeter</cp:lastModifiedBy>
  <cp:revision>3</cp:revision>
  <cp:lastPrinted>2023-09-14T19:57:00Z</cp:lastPrinted>
  <dcterms:created xsi:type="dcterms:W3CDTF">2024-05-03T16:51:00Z</dcterms:created>
  <dcterms:modified xsi:type="dcterms:W3CDTF">2024-05-03T16:52:00Z</dcterms:modified>
</cp:coreProperties>
</file>