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69F3F54B" w:rsidR="00517EC4" w:rsidRPr="008D7BB9" w:rsidRDefault="00D11699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Minutes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2F018C32" w:rsidR="00517EC4" w:rsidRPr="008D7BB9" w:rsidRDefault="005F6E33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14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750F13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750F13">
        <w:rPr>
          <w:color w:val="241F21"/>
          <w:highlight w:val="yellow"/>
          <w:shd w:val="clear" w:color="auto" w:fill="FCFCFB"/>
        </w:rPr>
        <w:t>Tashema</w:t>
      </w:r>
      <w:proofErr w:type="spellEnd"/>
      <w:r w:rsidRPr="00750F13">
        <w:rPr>
          <w:color w:val="241F21"/>
          <w:highlight w:val="yellow"/>
          <w:shd w:val="clear" w:color="auto" w:fill="FCFCFB"/>
        </w:rPr>
        <w:t xml:space="preserve"> Atkinson</w:t>
      </w:r>
      <w:r w:rsidRPr="003C0C33">
        <w:rPr>
          <w:color w:val="241F21"/>
          <w:shd w:val="clear" w:color="auto" w:fill="FCFCFB"/>
        </w:rPr>
        <w:t xml:space="preserve">, </w:t>
      </w:r>
      <w:r w:rsidR="003548B0" w:rsidRPr="00002E93">
        <w:rPr>
          <w:color w:val="241F21"/>
          <w:highlight w:val="yellow"/>
          <w:shd w:val="clear" w:color="auto" w:fill="FCFCFB"/>
        </w:rPr>
        <w:t xml:space="preserve">Jennifer </w:t>
      </w:r>
      <w:proofErr w:type="spellStart"/>
      <w:r w:rsidR="003548B0" w:rsidRPr="00002E93">
        <w:rPr>
          <w:color w:val="241F21"/>
          <w:highlight w:val="yellow"/>
          <w:shd w:val="clear" w:color="auto" w:fill="FCFCFB"/>
        </w:rPr>
        <w:t>Gorgoll</w:t>
      </w:r>
      <w:proofErr w:type="spellEnd"/>
      <w:r w:rsidR="003548B0" w:rsidRPr="003C0C33">
        <w:rPr>
          <w:color w:val="241F21"/>
          <w:shd w:val="clear" w:color="auto" w:fill="FCFCFB"/>
        </w:rPr>
        <w:t xml:space="preserve">, </w:t>
      </w:r>
      <w:proofErr w:type="spellStart"/>
      <w:r w:rsidRPr="00750F13">
        <w:rPr>
          <w:color w:val="241F21"/>
          <w:highlight w:val="yellow"/>
          <w:shd w:val="clear" w:color="auto" w:fill="FCFCFB"/>
        </w:rPr>
        <w:t>LaCretia</w:t>
      </w:r>
      <w:proofErr w:type="spellEnd"/>
      <w:r w:rsidRPr="00750F13">
        <w:rPr>
          <w:color w:val="241F21"/>
          <w:highlight w:val="yellow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002E93">
        <w:rPr>
          <w:color w:val="241F21"/>
          <w:highlight w:val="yellow"/>
          <w:shd w:val="clear" w:color="auto" w:fill="FCFCFB"/>
        </w:rPr>
        <w:t>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002E93">
        <w:rPr>
          <w:color w:val="241F21"/>
          <w:highlight w:val="yellow"/>
          <w:shd w:val="clear" w:color="auto" w:fill="FCFCFB"/>
        </w:rPr>
        <w:t>Gwen Kaminsky</w:t>
      </w:r>
      <w:r w:rsidRPr="003C0C33">
        <w:rPr>
          <w:color w:val="241F21"/>
          <w:shd w:val="clear" w:color="auto" w:fill="FCFCFB"/>
        </w:rPr>
        <w:t xml:space="preserve">, </w:t>
      </w:r>
      <w:r w:rsidRPr="00002E93">
        <w:rPr>
          <w:color w:val="241F21"/>
          <w:highlight w:val="yellow"/>
          <w:shd w:val="clear" w:color="auto" w:fill="FCFCFB"/>
        </w:rPr>
        <w:t>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002E93">
        <w:rPr>
          <w:color w:val="241F21"/>
          <w:highlight w:val="yellow"/>
          <w:shd w:val="clear" w:color="auto" w:fill="FCFCFB"/>
        </w:rPr>
        <w:t>Jenn Lott, Miriam Salpeter</w:t>
      </w:r>
    </w:p>
    <w:p w14:paraId="041F7334" w14:textId="287D7B2C" w:rsidR="00302999" w:rsidRDefault="00302999" w:rsidP="00750F13">
      <w:r w:rsidRPr="003C0C33">
        <w:rPr>
          <w:color w:val="241F21"/>
          <w:shd w:val="clear" w:color="auto" w:fill="FCFCFB"/>
        </w:rPr>
        <w:t>Students: Jayden Austin, Layla Frazier</w:t>
      </w:r>
    </w:p>
    <w:p w14:paraId="05B922F3" w14:textId="734B6F2D" w:rsidR="00750F13" w:rsidRDefault="00750F13" w:rsidP="00750F13">
      <w:proofErr w:type="spellStart"/>
      <w:r w:rsidRPr="00002E93">
        <w:rPr>
          <w:highlight w:val="yellow"/>
        </w:rPr>
        <w:t>Yalanda</w:t>
      </w:r>
      <w:proofErr w:type="spellEnd"/>
      <w:r w:rsidRPr="00002E93">
        <w:rPr>
          <w:highlight w:val="yellow"/>
        </w:rPr>
        <w:t xml:space="preserve"> Bell, Dustin Davis-Austin</w:t>
      </w:r>
    </w:p>
    <w:p w14:paraId="315FA362" w14:textId="77777777" w:rsidR="00FB64EC" w:rsidRDefault="00FB64EC" w:rsidP="00750F13"/>
    <w:p w14:paraId="05C5ED88" w14:textId="2B15521D" w:rsidR="00FB64EC" w:rsidRPr="003C0C33" w:rsidRDefault="00FB64EC" w:rsidP="00750F13">
      <w:r>
        <w:t>Yellow highlights attended</w:t>
      </w:r>
    </w:p>
    <w:p w14:paraId="67E9B600" w14:textId="789BCB3A" w:rsidR="00750F13" w:rsidRPr="003C0C33" w:rsidRDefault="009A61FF" w:rsidP="00750F13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37E9CF7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9F1CE7E" w14:textId="425EB90C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Motion: </w:t>
      </w:r>
      <w:r w:rsidR="00002E9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Motahari</w:t>
      </w:r>
    </w:p>
    <w:p w14:paraId="158C004C" w14:textId="23E9F1C2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Second: Atkinson</w:t>
      </w:r>
    </w:p>
    <w:p w14:paraId="66EA1094" w14:textId="7671DA1C" w:rsidR="00750F13" w:rsidRPr="003C0C3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4288D311" w14:textId="3E4433D1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5F6E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February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326439E1" w14:textId="19A2AA94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Motion: </w:t>
      </w:r>
      <w:r w:rsidR="00002E9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Motahari</w:t>
      </w:r>
    </w:p>
    <w:p w14:paraId="27408426" w14:textId="0031FFA4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r w:rsidR="00002E9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Kaminsky</w:t>
      </w:r>
    </w:p>
    <w:p w14:paraId="0726BF15" w14:textId="6B4C5DCB" w:rsidR="00750F13" w:rsidRPr="003C0C33" w:rsidRDefault="00750F13" w:rsidP="00002E93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0A542829" w14:textId="1FCB3879" w:rsidR="0018617D" w:rsidRDefault="009039FF" w:rsidP="00D31B4D">
      <w:pPr>
        <w:rPr>
          <w:color w:val="241F21"/>
          <w:shd w:val="clear" w:color="auto" w:fill="FCFCFB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2</w:t>
      </w:r>
      <w:r w:rsidRPr="003C0C33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Parent/Teacher SGC election</w:t>
      </w:r>
      <w:r w:rsidR="005F6E33">
        <w:rPr>
          <w:color w:val="242424"/>
          <w:u w:color="242424"/>
          <w:shd w:val="clear" w:color="auto" w:fill="FFFFFF"/>
        </w:rPr>
        <w:t xml:space="preserve"> update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5F6E33" w:rsidRPr="003C0C33">
        <w:rPr>
          <w:color w:val="241F21"/>
          <w:shd w:val="clear" w:color="auto" w:fill="FCFCFB"/>
        </w:rPr>
        <w:t>Atkinson</w:t>
      </w:r>
    </w:p>
    <w:p w14:paraId="52ABF31F" w14:textId="73E51AC9" w:rsidR="00002E93" w:rsidRDefault="00002E93" w:rsidP="00D31B4D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ab/>
        <w:t>One parent spot open, candidates may declare by end of March</w:t>
      </w:r>
    </w:p>
    <w:p w14:paraId="34D51C47" w14:textId="77777777" w:rsidR="00002E93" w:rsidRDefault="00002E93" w:rsidP="00D31B4D">
      <w:pPr>
        <w:rPr>
          <w:color w:val="242424"/>
          <w:u w:color="242424"/>
          <w:shd w:val="clear" w:color="auto" w:fill="FFFFFF"/>
        </w:rPr>
      </w:pPr>
    </w:p>
    <w:p w14:paraId="1D98C380" w14:textId="374191BF" w:rsidR="006D54A6" w:rsidRDefault="0018617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Cross-Council</w:t>
      </w:r>
      <w:r w:rsidR="005F6E33">
        <w:rPr>
          <w:color w:val="242424"/>
          <w:u w:color="242424"/>
          <w:shd w:val="clear" w:color="auto" w:fill="FFFFFF"/>
        </w:rPr>
        <w:t xml:space="preserve"> Recap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>Lott</w:t>
      </w:r>
    </w:p>
    <w:p w14:paraId="252A136E" w14:textId="77777777" w:rsidR="00002E93" w:rsidRDefault="00750F13" w:rsidP="00002E93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  <w:r w:rsidR="00002E93">
        <w:rPr>
          <w:color w:val="242424"/>
          <w:u w:color="242424"/>
          <w:shd w:val="clear" w:color="auto" w:fill="FFFFFF"/>
        </w:rPr>
        <w:t xml:space="preserve">Good meeting with other SGC members, NS SGC sat with members from our cluster (Spalding Drive </w:t>
      </w:r>
    </w:p>
    <w:p w14:paraId="2EAE0FBE" w14:textId="149EA4EF" w:rsidR="00750F13" w:rsidRDefault="00002E93" w:rsidP="00002E93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Elem). Alpharetta HS did a presentation about the waiver process they have completed to increase graduation rate for specific students.</w:t>
      </w:r>
    </w:p>
    <w:p w14:paraId="264206A2" w14:textId="77777777" w:rsidR="00750F13" w:rsidRDefault="00750F13" w:rsidP="00D31B4D">
      <w:pPr>
        <w:rPr>
          <w:color w:val="242424"/>
          <w:u w:color="242424"/>
          <w:shd w:val="clear" w:color="auto" w:fill="FFFFFF"/>
        </w:rPr>
      </w:pPr>
    </w:p>
    <w:p w14:paraId="7B8DA4AA" w14:textId="00470124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7</w:t>
      </w:r>
      <w:r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>Voting</w:t>
      </w:r>
      <w:r w:rsidR="0018617D">
        <w:rPr>
          <w:color w:val="242424"/>
          <w:u w:color="242424"/>
          <w:shd w:val="clear" w:color="auto" w:fill="FFFFFF"/>
        </w:rPr>
        <w:t xml:space="preserve"> Item: </w:t>
      </w:r>
      <w:r w:rsidR="005F6E33">
        <w:rPr>
          <w:color w:val="242424"/>
          <w:u w:color="242424"/>
          <w:shd w:val="clear" w:color="auto" w:fill="FFFFFF"/>
        </w:rPr>
        <w:t>A</w:t>
      </w:r>
      <w:r>
        <w:rPr>
          <w:color w:val="242424"/>
          <w:u w:color="242424"/>
          <w:shd w:val="clear" w:color="auto" w:fill="FFFFFF"/>
        </w:rPr>
        <w:t>nnual budget review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>Hanson</w:t>
      </w:r>
    </w:p>
    <w:p w14:paraId="6AD8BB17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7F1196B9" w:rsidR="006D54A6" w:rsidRDefault="005F6E3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5:20</w:t>
      </w:r>
      <w:r w:rsidR="006D54A6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>Discussion Item: SGC fund allocation: update</w:t>
      </w:r>
      <w:r w:rsidR="0018617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  <w:t>Chair</w:t>
      </w:r>
      <w:r w:rsidR="0018617D">
        <w:rPr>
          <w:color w:val="242424"/>
          <w:u w:color="242424"/>
          <w:shd w:val="clear" w:color="auto" w:fill="FFFFFF"/>
        </w:rPr>
        <w:t>/Hanson</w:t>
      </w:r>
      <w:r>
        <w:rPr>
          <w:color w:val="242424"/>
          <w:u w:color="242424"/>
          <w:shd w:val="clear" w:color="auto" w:fill="FFFFFF"/>
        </w:rPr>
        <w:t>/Lott</w:t>
      </w:r>
    </w:p>
    <w:p w14:paraId="5D5116F0" w14:textId="69BCE263" w:rsidR="00DF0F88" w:rsidRDefault="00DF0F88" w:rsidP="00002E93">
      <w:pPr>
        <w:ind w:left="720"/>
        <w:rPr>
          <w:color w:val="242424"/>
          <w:u w:color="242424"/>
          <w:shd w:val="clear" w:color="auto" w:fill="FFFFFF"/>
        </w:rPr>
      </w:pPr>
      <w:proofErr w:type="spellStart"/>
      <w:r>
        <w:rPr>
          <w:color w:val="242424"/>
          <w:u w:color="242424"/>
          <w:shd w:val="clear" w:color="auto" w:fill="FFFFFF"/>
        </w:rPr>
        <w:t>Mayeske</w:t>
      </w:r>
      <w:proofErr w:type="spellEnd"/>
      <w:r>
        <w:rPr>
          <w:color w:val="242424"/>
          <w:u w:color="242424"/>
          <w:shd w:val="clear" w:color="auto" w:fill="FFFFFF"/>
        </w:rPr>
        <w:t xml:space="preserve"> update – provided overview of marketing project</w:t>
      </w:r>
      <w:r w:rsidR="00002E93">
        <w:rPr>
          <w:color w:val="242424"/>
          <w:u w:color="242424"/>
          <w:shd w:val="clear" w:color="auto" w:fill="FFFFFF"/>
        </w:rPr>
        <w:t xml:space="preserve">. School/community/teacher responses so far are positive regarding the increase of social media presence. Would like to see placements in local </w:t>
      </w:r>
      <w:r w:rsidR="00002E93">
        <w:rPr>
          <w:color w:val="242424"/>
          <w:u w:color="242424"/>
          <w:shd w:val="clear" w:color="auto" w:fill="FFFFFF"/>
        </w:rPr>
        <w:lastRenderedPageBreak/>
        <w:t xml:space="preserve">media outlets, writing and submitting press releases to area newspapers </w:t>
      </w:r>
      <w:proofErr w:type="spellStart"/>
      <w:r w:rsidR="00002E93">
        <w:rPr>
          <w:color w:val="242424"/>
          <w:u w:color="242424"/>
          <w:shd w:val="clear" w:color="auto" w:fill="FFFFFF"/>
        </w:rPr>
        <w:t>etc</w:t>
      </w:r>
      <w:proofErr w:type="spellEnd"/>
      <w:r w:rsidR="00002E93">
        <w:rPr>
          <w:color w:val="242424"/>
          <w:u w:color="242424"/>
          <w:shd w:val="clear" w:color="auto" w:fill="FFFFFF"/>
        </w:rPr>
        <w:t xml:space="preserve"> as next steps. Would like to see updated school website as next steps too.</w:t>
      </w:r>
    </w:p>
    <w:p w14:paraId="0D472AF8" w14:textId="77777777" w:rsidR="00DF0F88" w:rsidRDefault="00DF0F88" w:rsidP="00D31B4D">
      <w:pPr>
        <w:rPr>
          <w:color w:val="242424"/>
          <w:u w:color="242424"/>
          <w:shd w:val="clear" w:color="auto" w:fill="FFFFFF"/>
        </w:rPr>
      </w:pPr>
    </w:p>
    <w:p w14:paraId="32A7966A" w14:textId="288CFCC5" w:rsidR="00DF0F88" w:rsidRDefault="00DF0F88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Teachers like </w:t>
      </w:r>
      <w:r w:rsidR="00002E93">
        <w:rPr>
          <w:color w:val="242424"/>
          <w:u w:color="242424"/>
          <w:shd w:val="clear" w:color="auto" w:fill="FFFFFF"/>
        </w:rPr>
        <w:t xml:space="preserve">being able to email good news to </w:t>
      </w:r>
      <w:proofErr w:type="spellStart"/>
      <w:r w:rsidR="00002E93">
        <w:rPr>
          <w:color w:val="242424"/>
          <w:u w:color="242424"/>
          <w:shd w:val="clear" w:color="auto" w:fill="FFFFFF"/>
        </w:rPr>
        <w:t>Mayeske</w:t>
      </w:r>
      <w:proofErr w:type="spellEnd"/>
      <w:r w:rsidR="00002E93">
        <w:rPr>
          <w:color w:val="242424"/>
          <w:u w:color="242424"/>
          <w:shd w:val="clear" w:color="auto" w:fill="FFFFFF"/>
        </w:rPr>
        <w:t xml:space="preserve"> to report.</w:t>
      </w:r>
    </w:p>
    <w:p w14:paraId="00488A23" w14:textId="77777777" w:rsidR="006C548C" w:rsidRDefault="006C548C" w:rsidP="00D31B4D">
      <w:pPr>
        <w:rPr>
          <w:color w:val="242424"/>
          <w:u w:color="242424"/>
          <w:shd w:val="clear" w:color="auto" w:fill="FFFFFF"/>
        </w:rPr>
      </w:pPr>
    </w:p>
    <w:p w14:paraId="5610DC58" w14:textId="2C92FB4D" w:rsidR="006C548C" w:rsidRDefault="00002E93" w:rsidP="00002E93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We have</w:t>
      </w:r>
      <w:r w:rsidR="006C548C">
        <w:rPr>
          <w:color w:val="242424"/>
          <w:u w:color="242424"/>
          <w:shd w:val="clear" w:color="auto" w:fill="FFFFFF"/>
        </w:rPr>
        <w:t xml:space="preserve"> reached 12,380 over the last 28 days. 5,307 post engagement. </w:t>
      </w:r>
      <w:r>
        <w:rPr>
          <w:color w:val="242424"/>
          <w:u w:color="242424"/>
          <w:shd w:val="clear" w:color="auto" w:fill="FFFFFF"/>
        </w:rPr>
        <w:t>Hanson is able to craft the order and timing of the messaging.</w:t>
      </w:r>
    </w:p>
    <w:p w14:paraId="7DC8B85B" w14:textId="185571AC" w:rsidR="006C548C" w:rsidRDefault="006C548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</w:p>
    <w:p w14:paraId="2FBDB959" w14:textId="0506310C" w:rsidR="006C548C" w:rsidRDefault="00002E93" w:rsidP="00002E93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We need to make sure </w:t>
      </w:r>
      <w:r w:rsidR="006C548C">
        <w:rPr>
          <w:color w:val="242424"/>
          <w:u w:color="242424"/>
          <w:shd w:val="clear" w:color="auto" w:fill="FFFFFF"/>
        </w:rPr>
        <w:t xml:space="preserve">the website is updated. The website is updated by </w:t>
      </w:r>
      <w:r>
        <w:rPr>
          <w:color w:val="242424"/>
          <w:u w:color="242424"/>
          <w:shd w:val="clear" w:color="auto" w:fill="FFFFFF"/>
        </w:rPr>
        <w:t xml:space="preserve">Zachry </w:t>
      </w:r>
      <w:r w:rsidR="006C548C">
        <w:rPr>
          <w:color w:val="242424"/>
          <w:u w:color="242424"/>
          <w:shd w:val="clear" w:color="auto" w:fill="FFFFFF"/>
        </w:rPr>
        <w:t>but when the district updates, the website populates old pages again.</w:t>
      </w:r>
      <w:r>
        <w:rPr>
          <w:color w:val="242424"/>
          <w:u w:color="242424"/>
          <w:shd w:val="clear" w:color="auto" w:fill="FFFFFF"/>
        </w:rPr>
        <w:t xml:space="preserve"> </w:t>
      </w:r>
      <w:proofErr w:type="spellStart"/>
      <w:r>
        <w:rPr>
          <w:color w:val="242424"/>
          <w:u w:color="242424"/>
          <w:shd w:val="clear" w:color="auto" w:fill="FFFFFF"/>
        </w:rPr>
        <w:t>Mayeske</w:t>
      </w:r>
      <w:proofErr w:type="spellEnd"/>
      <w:r>
        <w:rPr>
          <w:color w:val="242424"/>
          <w:u w:color="242424"/>
          <w:shd w:val="clear" w:color="auto" w:fill="FFFFFF"/>
        </w:rPr>
        <w:t xml:space="preserve"> is sending content to Zachry. </w:t>
      </w:r>
    </w:p>
    <w:p w14:paraId="5ABCD04C" w14:textId="77777777" w:rsidR="006C548C" w:rsidRDefault="006C548C" w:rsidP="00D31B4D">
      <w:pPr>
        <w:rPr>
          <w:color w:val="242424"/>
          <w:u w:color="242424"/>
          <w:shd w:val="clear" w:color="auto" w:fill="FFFFFF"/>
        </w:rPr>
      </w:pPr>
    </w:p>
    <w:p w14:paraId="61FA0D3B" w14:textId="79C6CDCA" w:rsidR="006C548C" w:rsidRDefault="006C548C" w:rsidP="00002E93">
      <w:pPr>
        <w:ind w:firstLine="720"/>
        <w:rPr>
          <w:color w:val="242424"/>
          <w:u w:color="242424"/>
          <w:shd w:val="clear" w:color="auto" w:fill="FFFFFF"/>
        </w:rPr>
      </w:pPr>
      <w:proofErr w:type="spellStart"/>
      <w:r>
        <w:rPr>
          <w:color w:val="242424"/>
          <w:u w:color="242424"/>
          <w:shd w:val="clear" w:color="auto" w:fill="FFFFFF"/>
        </w:rPr>
        <w:t>Mayeske</w:t>
      </w:r>
      <w:proofErr w:type="spellEnd"/>
      <w:r>
        <w:rPr>
          <w:color w:val="242424"/>
          <w:u w:color="242424"/>
          <w:shd w:val="clear" w:color="auto" w:fill="FFFFFF"/>
        </w:rPr>
        <w:t xml:space="preserve"> sends </w:t>
      </w:r>
      <w:r w:rsidR="00002E93">
        <w:rPr>
          <w:color w:val="242424"/>
          <w:u w:color="242424"/>
          <w:shd w:val="clear" w:color="auto" w:fill="FFFFFF"/>
        </w:rPr>
        <w:t xml:space="preserve">Hanson content for the newsletter. </w:t>
      </w:r>
    </w:p>
    <w:p w14:paraId="05E23445" w14:textId="77777777" w:rsidR="006C548C" w:rsidRDefault="006C548C" w:rsidP="00D31B4D">
      <w:pPr>
        <w:rPr>
          <w:color w:val="242424"/>
          <w:u w:color="242424"/>
          <w:shd w:val="clear" w:color="auto" w:fill="FFFFFF"/>
        </w:rPr>
      </w:pPr>
    </w:p>
    <w:p w14:paraId="2BFFB3B0" w14:textId="1080E6C0" w:rsidR="00DF0F88" w:rsidRDefault="00002E93" w:rsidP="00002E93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Recommended to ask </w:t>
      </w:r>
      <w:proofErr w:type="spellStart"/>
      <w:r>
        <w:rPr>
          <w:color w:val="242424"/>
          <w:u w:color="242424"/>
          <w:shd w:val="clear" w:color="auto" w:fill="FFFFFF"/>
        </w:rPr>
        <w:t>Mayeske</w:t>
      </w:r>
      <w:proofErr w:type="spellEnd"/>
      <w:r>
        <w:rPr>
          <w:color w:val="242424"/>
          <w:u w:color="242424"/>
          <w:shd w:val="clear" w:color="auto" w:fill="FFFFFF"/>
        </w:rPr>
        <w:t xml:space="preserve"> to attend May SGC meeting in person or on teams. New SGC will attend. </w:t>
      </w:r>
      <w:r w:rsidR="006C548C">
        <w:rPr>
          <w:color w:val="242424"/>
          <w:u w:color="242424"/>
          <w:shd w:val="clear" w:color="auto" w:fill="FFFFFF"/>
        </w:rPr>
        <w:t xml:space="preserve"> </w:t>
      </w:r>
    </w:p>
    <w:p w14:paraId="0B6632B6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612A28B2" w14:textId="76D14D5C" w:rsidR="00563A8D" w:rsidRDefault="005F6E3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5:25</w:t>
      </w:r>
      <w:r w:rsidR="006D54A6">
        <w:rPr>
          <w:color w:val="242424"/>
          <w:u w:color="242424"/>
          <w:shd w:val="clear" w:color="auto" w:fill="FFFFFF"/>
        </w:rPr>
        <w:tab/>
        <w:t>Discuss</w:t>
      </w:r>
      <w:r w:rsidR="0018617D">
        <w:rPr>
          <w:color w:val="242424"/>
          <w:u w:color="242424"/>
          <w:shd w:val="clear" w:color="auto" w:fill="FFFFFF"/>
        </w:rPr>
        <w:t xml:space="preserve">ion Item: </w:t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6D54A6">
        <w:rPr>
          <w:color w:val="242424"/>
          <w:u w:color="242424"/>
          <w:shd w:val="clear" w:color="auto" w:fill="FFFFFF"/>
        </w:rPr>
        <w:t xml:space="preserve"> Planning</w:t>
      </w:r>
      <w:r w:rsidR="0018617D">
        <w:rPr>
          <w:color w:val="242424"/>
          <w:u w:color="242424"/>
          <w:shd w:val="clear" w:color="auto" w:fill="FFFFFF"/>
        </w:rPr>
        <w:t xml:space="preserve"> Update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Hanson</w:t>
      </w:r>
    </w:p>
    <w:p w14:paraId="4B39FB8A" w14:textId="77777777" w:rsidR="00750F13" w:rsidRDefault="00107EB9" w:rsidP="005F6E33">
      <w:pPr>
        <w:ind w:firstLine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Update about New Building Plans</w:t>
      </w:r>
      <w:r>
        <w:rPr>
          <w:color w:val="242424"/>
          <w:u w:color="242424"/>
          <w:shd w:val="clear" w:color="auto" w:fill="FFFFFF"/>
        </w:rPr>
        <w:tab/>
      </w:r>
    </w:p>
    <w:p w14:paraId="1408A297" w14:textId="77777777" w:rsidR="00750F13" w:rsidRDefault="00750F13" w:rsidP="005F6E33">
      <w:pPr>
        <w:ind w:firstLine="720"/>
        <w:rPr>
          <w:color w:val="242424"/>
          <w:u w:color="242424"/>
          <w:shd w:val="clear" w:color="auto" w:fill="FFFFFF"/>
        </w:rPr>
      </w:pPr>
    </w:p>
    <w:p w14:paraId="2DF3629D" w14:textId="523F0529" w:rsidR="00750F13" w:rsidRDefault="00750F13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Yalanda Bell and Dustin Davis-Austin present. Along with Shamona Harrell working on programming needs for the c</w:t>
      </w:r>
      <w:r w:rsidR="0066040A">
        <w:rPr>
          <w:color w:val="242424"/>
          <w:u w:color="242424"/>
          <w:shd w:val="clear" w:color="auto" w:fill="FFFFFF"/>
        </w:rPr>
        <w:t xml:space="preserve">ounty and for the school. </w:t>
      </w:r>
    </w:p>
    <w:p w14:paraId="1B648924" w14:textId="77777777" w:rsidR="0066040A" w:rsidRDefault="0066040A" w:rsidP="005F6E33">
      <w:pPr>
        <w:ind w:firstLine="720"/>
        <w:rPr>
          <w:color w:val="242424"/>
          <w:u w:color="242424"/>
          <w:shd w:val="clear" w:color="auto" w:fill="FFFFFF"/>
        </w:rPr>
      </w:pPr>
    </w:p>
    <w:p w14:paraId="30197134" w14:textId="5065C7A3" w:rsidR="0066040A" w:rsidRDefault="0066040A" w:rsidP="005F6E33">
      <w:pPr>
        <w:ind w:firstLine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Creative arts will not be discussed today</w:t>
      </w:r>
      <w:r w:rsidR="00C66485">
        <w:rPr>
          <w:color w:val="242424"/>
          <w:u w:color="242424"/>
          <w:shd w:val="clear" w:color="auto" w:fill="FFFFFF"/>
        </w:rPr>
        <w:t xml:space="preserve">, just focusing on College and Career side. </w:t>
      </w:r>
      <w:r>
        <w:rPr>
          <w:color w:val="242424"/>
          <w:u w:color="242424"/>
          <w:shd w:val="clear" w:color="auto" w:fill="FFFFFF"/>
        </w:rPr>
        <w:t xml:space="preserve"> </w:t>
      </w:r>
    </w:p>
    <w:p w14:paraId="2D0D7404" w14:textId="77777777" w:rsidR="0066040A" w:rsidRDefault="0066040A" w:rsidP="00C66485">
      <w:pPr>
        <w:rPr>
          <w:color w:val="242424"/>
          <w:u w:color="242424"/>
          <w:shd w:val="clear" w:color="auto" w:fill="FFFFFF"/>
        </w:rPr>
      </w:pPr>
    </w:p>
    <w:p w14:paraId="43DA1C9D" w14:textId="46C7708C" w:rsidR="0066040A" w:rsidRDefault="0066040A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Three elements – CTAE, Jump Start Dual Enrollment program, Accelerated Career Diploma/tech college </w:t>
      </w:r>
      <w:r w:rsidR="00C66485">
        <w:rPr>
          <w:color w:val="242424"/>
          <w:u w:color="242424"/>
          <w:shd w:val="clear" w:color="auto" w:fill="FFFFFF"/>
        </w:rPr>
        <w:t>certifications.</w:t>
      </w:r>
    </w:p>
    <w:p w14:paraId="1098D1F9" w14:textId="77777777" w:rsidR="0066040A" w:rsidRDefault="0066040A" w:rsidP="005F6E33">
      <w:pPr>
        <w:ind w:firstLine="720"/>
        <w:rPr>
          <w:color w:val="242424"/>
          <w:u w:color="242424"/>
          <w:shd w:val="clear" w:color="auto" w:fill="FFFFFF"/>
        </w:rPr>
      </w:pPr>
    </w:p>
    <w:p w14:paraId="3535EE8B" w14:textId="5BCBFD39" w:rsidR="0066040A" w:rsidRDefault="0066040A" w:rsidP="005F6E33">
      <w:pPr>
        <w:ind w:firstLine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There are not accelerated career diplomas available at </w:t>
      </w:r>
      <w:r w:rsidR="00C66485">
        <w:rPr>
          <w:color w:val="242424"/>
          <w:u w:color="242424"/>
          <w:shd w:val="clear" w:color="auto" w:fill="FFFFFF"/>
        </w:rPr>
        <w:t>Gwinnett</w:t>
      </w:r>
      <w:r>
        <w:rPr>
          <w:color w:val="242424"/>
          <w:u w:color="242424"/>
          <w:shd w:val="clear" w:color="auto" w:fill="FFFFFF"/>
        </w:rPr>
        <w:t xml:space="preserve"> tech for healthcare</w:t>
      </w:r>
    </w:p>
    <w:p w14:paraId="21E249CB" w14:textId="77777777" w:rsidR="0066040A" w:rsidRDefault="0066040A" w:rsidP="005F6E33">
      <w:pPr>
        <w:ind w:firstLine="720"/>
        <w:rPr>
          <w:color w:val="242424"/>
          <w:u w:color="242424"/>
          <w:shd w:val="clear" w:color="auto" w:fill="FFFFFF"/>
        </w:rPr>
      </w:pPr>
    </w:p>
    <w:p w14:paraId="058A669C" w14:textId="4BA886DD" w:rsidR="0066040A" w:rsidRDefault="0066040A" w:rsidP="005F6E33">
      <w:pPr>
        <w:ind w:firstLine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CTAE pathways</w:t>
      </w:r>
    </w:p>
    <w:p w14:paraId="1B271C0A" w14:textId="5F601934" w:rsidR="0066040A" w:rsidRDefault="0066040A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Healthcare info technology - telehealth</w:t>
      </w:r>
    </w:p>
    <w:p w14:paraId="6BFE993D" w14:textId="7444EF2D" w:rsidR="0066040A" w:rsidRDefault="0066040A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Biomanufacturing</w:t>
      </w:r>
    </w:p>
    <w:p w14:paraId="7C38F484" w14:textId="4E2A7DF6" w:rsidR="0066040A" w:rsidRDefault="0066040A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Pharmacy</w:t>
      </w:r>
    </w:p>
    <w:p w14:paraId="02FF3206" w14:textId="77777777" w:rsidR="0066040A" w:rsidRDefault="0066040A" w:rsidP="0066040A">
      <w:pPr>
        <w:rPr>
          <w:color w:val="242424"/>
          <w:u w:color="242424"/>
          <w:shd w:val="clear" w:color="auto" w:fill="FFFFFF"/>
        </w:rPr>
      </w:pPr>
    </w:p>
    <w:p w14:paraId="05F4E01D" w14:textId="68EE8AE5" w:rsidR="0066040A" w:rsidRDefault="0066040A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  <w:r w:rsidR="003B2AEC">
        <w:rPr>
          <w:color w:val="242424"/>
          <w:u w:color="242424"/>
          <w:shd w:val="clear" w:color="auto" w:fill="FFFFFF"/>
        </w:rPr>
        <w:t xml:space="preserve">Students could switch if their interests change but could also be pathway </w:t>
      </w:r>
      <w:r w:rsidR="00DF0F88">
        <w:rPr>
          <w:color w:val="242424"/>
          <w:u w:color="242424"/>
          <w:shd w:val="clear" w:color="auto" w:fill="FFFFFF"/>
        </w:rPr>
        <w:t>completers.</w:t>
      </w:r>
    </w:p>
    <w:p w14:paraId="58231B97" w14:textId="77777777" w:rsidR="003B2AEC" w:rsidRDefault="003B2AEC" w:rsidP="0066040A">
      <w:pPr>
        <w:rPr>
          <w:color w:val="242424"/>
          <w:u w:color="242424"/>
          <w:shd w:val="clear" w:color="auto" w:fill="FFFFFF"/>
        </w:rPr>
      </w:pPr>
    </w:p>
    <w:p w14:paraId="5EB70F79" w14:textId="42F1793F" w:rsidR="003B2AEC" w:rsidRDefault="00C66485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Pros for new program include: </w:t>
      </w:r>
      <w:r w:rsidR="003B2AEC">
        <w:rPr>
          <w:color w:val="242424"/>
          <w:u w:color="242424"/>
          <w:shd w:val="clear" w:color="auto" w:fill="FFFFFF"/>
        </w:rPr>
        <w:t>Creating more options for our students, expanding what we already have</w:t>
      </w:r>
      <w:r>
        <w:rPr>
          <w:color w:val="242424"/>
          <w:u w:color="242424"/>
          <w:shd w:val="clear" w:color="auto" w:fill="FFFFFF"/>
        </w:rPr>
        <w:t>, marketing to middle schools to streamline curriculum and offerings from SSCMS to NS.</w:t>
      </w:r>
      <w:r w:rsidR="003B2AEC">
        <w:rPr>
          <w:color w:val="242424"/>
          <w:u w:color="242424"/>
          <w:shd w:val="clear" w:color="auto" w:fill="FFFFFF"/>
        </w:rPr>
        <w:t xml:space="preserve"> </w:t>
      </w:r>
    </w:p>
    <w:p w14:paraId="3C8A9F31" w14:textId="77777777" w:rsidR="003B2AEC" w:rsidRDefault="003B2AEC" w:rsidP="0066040A">
      <w:pPr>
        <w:rPr>
          <w:color w:val="242424"/>
          <w:u w:color="242424"/>
          <w:shd w:val="clear" w:color="auto" w:fill="FFFFFF"/>
        </w:rPr>
      </w:pPr>
    </w:p>
    <w:p w14:paraId="6F7CE5F5" w14:textId="064A02E6" w:rsidR="003B2AEC" w:rsidRDefault="003B2AEC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Pharmacy offered at RW but not as DE with </w:t>
      </w:r>
      <w:r w:rsidR="00C66485">
        <w:rPr>
          <w:color w:val="242424"/>
          <w:u w:color="242424"/>
          <w:shd w:val="clear" w:color="auto" w:fill="FFFFFF"/>
        </w:rPr>
        <w:t>Gwinnett</w:t>
      </w:r>
      <w:r>
        <w:rPr>
          <w:color w:val="242424"/>
          <w:u w:color="242424"/>
          <w:shd w:val="clear" w:color="auto" w:fill="FFFFFF"/>
        </w:rPr>
        <w:t xml:space="preserve"> </w:t>
      </w:r>
      <w:r w:rsidR="00C66485">
        <w:rPr>
          <w:color w:val="242424"/>
          <w:u w:color="242424"/>
          <w:shd w:val="clear" w:color="auto" w:fill="FFFFFF"/>
        </w:rPr>
        <w:t>T</w:t>
      </w:r>
      <w:r>
        <w:rPr>
          <w:color w:val="242424"/>
          <w:u w:color="242424"/>
          <w:shd w:val="clear" w:color="auto" w:fill="FFFFFF"/>
        </w:rPr>
        <w:t>ech</w:t>
      </w:r>
    </w:p>
    <w:p w14:paraId="5A7D3D4D" w14:textId="77777777" w:rsidR="003B2AEC" w:rsidRDefault="003B2AEC" w:rsidP="0066040A">
      <w:pPr>
        <w:rPr>
          <w:color w:val="242424"/>
          <w:u w:color="242424"/>
          <w:shd w:val="clear" w:color="auto" w:fill="FFFFFF"/>
        </w:rPr>
      </w:pPr>
    </w:p>
    <w:p w14:paraId="19765DF3" w14:textId="1DCB7359" w:rsidR="003B2AEC" w:rsidRDefault="003B2AEC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Healthcare isn’t offered as acc</w:t>
      </w:r>
      <w:r w:rsidR="00C66485">
        <w:rPr>
          <w:color w:val="242424"/>
          <w:u w:color="242424"/>
          <w:shd w:val="clear" w:color="auto" w:fill="FFFFFF"/>
        </w:rPr>
        <w:t>elerated diploma</w:t>
      </w:r>
      <w:r>
        <w:rPr>
          <w:color w:val="242424"/>
          <w:u w:color="242424"/>
          <w:shd w:val="clear" w:color="auto" w:fill="FFFFFF"/>
        </w:rPr>
        <w:t xml:space="preserve"> at </w:t>
      </w:r>
      <w:r w:rsidR="00C66485">
        <w:rPr>
          <w:color w:val="242424"/>
          <w:u w:color="242424"/>
          <w:shd w:val="clear" w:color="auto" w:fill="FFFFFF"/>
        </w:rPr>
        <w:t>Gwinnett</w:t>
      </w:r>
      <w:r>
        <w:rPr>
          <w:color w:val="242424"/>
          <w:u w:color="242424"/>
          <w:shd w:val="clear" w:color="auto" w:fill="FFFFFF"/>
        </w:rPr>
        <w:t xml:space="preserve"> tech so </w:t>
      </w:r>
      <w:r w:rsidR="00C66485">
        <w:rPr>
          <w:color w:val="242424"/>
          <w:u w:color="242424"/>
          <w:shd w:val="clear" w:color="auto" w:fill="FFFFFF"/>
        </w:rPr>
        <w:t>J</w:t>
      </w:r>
      <w:r>
        <w:rPr>
          <w:color w:val="242424"/>
          <w:u w:color="242424"/>
          <w:shd w:val="clear" w:color="auto" w:fill="FFFFFF"/>
        </w:rPr>
        <w:t xml:space="preserve">ump </w:t>
      </w:r>
      <w:r w:rsidR="00C66485">
        <w:rPr>
          <w:color w:val="242424"/>
          <w:u w:color="242424"/>
          <w:shd w:val="clear" w:color="auto" w:fill="FFFFFF"/>
        </w:rPr>
        <w:t>S</w:t>
      </w:r>
      <w:r>
        <w:rPr>
          <w:color w:val="242424"/>
          <w:u w:color="242424"/>
          <w:shd w:val="clear" w:color="auto" w:fill="FFFFFF"/>
        </w:rPr>
        <w:t xml:space="preserve">tart was created </w:t>
      </w:r>
    </w:p>
    <w:p w14:paraId="3A2A9EA2" w14:textId="77777777" w:rsidR="003B2AEC" w:rsidRDefault="003B2AEC" w:rsidP="0066040A">
      <w:pPr>
        <w:rPr>
          <w:color w:val="242424"/>
          <w:u w:color="242424"/>
          <w:shd w:val="clear" w:color="auto" w:fill="FFFFFF"/>
        </w:rPr>
      </w:pPr>
    </w:p>
    <w:p w14:paraId="002C52B5" w14:textId="049A8255" w:rsidR="003B2AEC" w:rsidRDefault="003B2AEC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  <w:r w:rsidR="00C66485">
        <w:rPr>
          <w:color w:val="242424"/>
          <w:u w:color="242424"/>
          <w:shd w:val="clear" w:color="auto" w:fill="FFFFFF"/>
        </w:rPr>
        <w:t>Programming c</w:t>
      </w:r>
      <w:r>
        <w:rPr>
          <w:color w:val="242424"/>
          <w:u w:color="242424"/>
          <w:shd w:val="clear" w:color="auto" w:fill="FFFFFF"/>
        </w:rPr>
        <w:t xml:space="preserve">ould offer DE certification to teachers at NS </w:t>
      </w:r>
    </w:p>
    <w:p w14:paraId="3750FC7D" w14:textId="77777777" w:rsidR="003B2AEC" w:rsidRDefault="003B2AEC" w:rsidP="0066040A">
      <w:pPr>
        <w:rPr>
          <w:color w:val="242424"/>
          <w:u w:color="242424"/>
          <w:shd w:val="clear" w:color="auto" w:fill="FFFFFF"/>
        </w:rPr>
      </w:pPr>
    </w:p>
    <w:p w14:paraId="4187AE7E" w14:textId="36869C92" w:rsidR="004B71E0" w:rsidRDefault="004B71E0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Jump start will help give kids up to 30 hours college credit like DE currently offer. Helps with retention rate and graduation rate, helps graduation stats.</w:t>
      </w:r>
    </w:p>
    <w:p w14:paraId="18474CCF" w14:textId="77777777" w:rsidR="004B71E0" w:rsidRDefault="004B71E0" w:rsidP="0066040A">
      <w:pPr>
        <w:rPr>
          <w:color w:val="242424"/>
          <w:u w:color="242424"/>
          <w:shd w:val="clear" w:color="auto" w:fill="FFFFFF"/>
        </w:rPr>
      </w:pPr>
    </w:p>
    <w:p w14:paraId="61B0DD03" w14:textId="50C9C4D6" w:rsidR="004B71E0" w:rsidRDefault="004B71E0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  <w:r w:rsidR="00C66485">
        <w:rPr>
          <w:color w:val="242424"/>
          <w:u w:color="242424"/>
          <w:shd w:val="clear" w:color="auto" w:fill="FFFFFF"/>
        </w:rPr>
        <w:t>The opportunity is similar to operating a college and a</w:t>
      </w:r>
      <w:r>
        <w:rPr>
          <w:color w:val="242424"/>
          <w:u w:color="242424"/>
          <w:shd w:val="clear" w:color="auto" w:fill="FFFFFF"/>
        </w:rPr>
        <w:t xml:space="preserve"> high school in one building</w:t>
      </w:r>
    </w:p>
    <w:p w14:paraId="66CA635B" w14:textId="7D528B59" w:rsidR="004B71E0" w:rsidRDefault="004B71E0" w:rsidP="0066040A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lastRenderedPageBreak/>
        <w:tab/>
      </w:r>
    </w:p>
    <w:p w14:paraId="50267E2E" w14:textId="2315FA2B" w:rsidR="004B71E0" w:rsidRDefault="004B71E0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State pays for the DE classes. Could start as a freshman. Accelerated career diplomas as choice other than jump start</w:t>
      </w:r>
      <w:r w:rsidR="00C66485">
        <w:rPr>
          <w:color w:val="242424"/>
          <w:u w:color="242424"/>
          <w:shd w:val="clear" w:color="auto" w:fill="FFFFFF"/>
        </w:rPr>
        <w:t>. Students can fi</w:t>
      </w:r>
      <w:r>
        <w:rPr>
          <w:color w:val="242424"/>
          <w:u w:color="242424"/>
          <w:shd w:val="clear" w:color="auto" w:fill="FFFFFF"/>
        </w:rPr>
        <w:t xml:space="preserve">nish required 9 hours in high school then take classes through </w:t>
      </w:r>
      <w:r w:rsidR="00C66485">
        <w:rPr>
          <w:color w:val="242424"/>
          <w:u w:color="242424"/>
          <w:shd w:val="clear" w:color="auto" w:fill="FFFFFF"/>
        </w:rPr>
        <w:t>Gwinnett</w:t>
      </w:r>
      <w:r>
        <w:rPr>
          <w:color w:val="242424"/>
          <w:u w:color="242424"/>
          <w:shd w:val="clear" w:color="auto" w:fill="FFFFFF"/>
        </w:rPr>
        <w:t xml:space="preserve"> tech </w:t>
      </w:r>
      <w:r w:rsidR="0020710E">
        <w:rPr>
          <w:color w:val="242424"/>
          <w:u w:color="242424"/>
          <w:shd w:val="clear" w:color="auto" w:fill="FFFFFF"/>
        </w:rPr>
        <w:t>for high wage, high skill, in demand careers….. IT and drafting would be taught at NS by FCS employees trained to teach the courses</w:t>
      </w:r>
      <w:r w:rsidR="00C66485">
        <w:rPr>
          <w:color w:val="242424"/>
          <w:u w:color="242424"/>
          <w:shd w:val="clear" w:color="auto" w:fill="FFFFFF"/>
        </w:rPr>
        <w:t xml:space="preserve">. </w:t>
      </w:r>
    </w:p>
    <w:p w14:paraId="792B156F" w14:textId="77777777" w:rsidR="0020710E" w:rsidRDefault="0020710E" w:rsidP="0066040A">
      <w:pPr>
        <w:rPr>
          <w:color w:val="242424"/>
          <w:u w:color="242424"/>
          <w:shd w:val="clear" w:color="auto" w:fill="FFFFFF"/>
        </w:rPr>
      </w:pPr>
    </w:p>
    <w:p w14:paraId="1E089E13" w14:textId="5A91AA6B" w:rsidR="00C66485" w:rsidRDefault="0020710E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Automotive will partner offsite or at Gwinnett </w:t>
      </w:r>
      <w:r w:rsidR="00C66485">
        <w:rPr>
          <w:color w:val="242424"/>
          <w:u w:color="242424"/>
          <w:shd w:val="clear" w:color="auto" w:fill="FFFFFF"/>
        </w:rPr>
        <w:t>T</w:t>
      </w:r>
      <w:r>
        <w:rPr>
          <w:color w:val="242424"/>
          <w:u w:color="242424"/>
          <w:shd w:val="clear" w:color="auto" w:fill="FFFFFF"/>
        </w:rPr>
        <w:t>ech – transportation communication and logistics</w:t>
      </w:r>
      <w:r w:rsidR="00C66485">
        <w:rPr>
          <w:color w:val="242424"/>
          <w:u w:color="242424"/>
          <w:shd w:val="clear" w:color="auto" w:fill="FFFFFF"/>
        </w:rPr>
        <w:t xml:space="preserve"> need to be solidified for Automotive Technology program. </w:t>
      </w:r>
    </w:p>
    <w:p w14:paraId="11C546FC" w14:textId="77777777" w:rsidR="00C66485" w:rsidRDefault="00C66485" w:rsidP="0066040A">
      <w:pPr>
        <w:rPr>
          <w:color w:val="242424"/>
          <w:u w:color="242424"/>
          <w:shd w:val="clear" w:color="auto" w:fill="FFFFFF"/>
        </w:rPr>
      </w:pPr>
    </w:p>
    <w:p w14:paraId="05CB4007" w14:textId="3E8BED67" w:rsidR="00A40CC5" w:rsidRDefault="00C66485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New format c</w:t>
      </w:r>
      <w:r w:rsidR="00A40CC5">
        <w:rPr>
          <w:color w:val="242424"/>
          <w:u w:color="242424"/>
          <w:shd w:val="clear" w:color="auto" w:fill="FFFFFF"/>
        </w:rPr>
        <w:t>ould start ahead of the building opening but maybe could start with this year’s 7</w:t>
      </w:r>
      <w:r w:rsidR="00A40CC5" w:rsidRPr="00A40CC5">
        <w:rPr>
          <w:color w:val="242424"/>
          <w:u w:color="242424"/>
          <w:shd w:val="clear" w:color="auto" w:fill="FFFFFF"/>
          <w:vertAlign w:val="superscript"/>
        </w:rPr>
        <w:t>th</w:t>
      </w:r>
      <w:r w:rsidR="00A40CC5">
        <w:rPr>
          <w:color w:val="242424"/>
          <w:u w:color="242424"/>
          <w:shd w:val="clear" w:color="auto" w:fill="FFFFFF"/>
        </w:rPr>
        <w:t xml:space="preserve"> graders – not 8</w:t>
      </w:r>
      <w:r w:rsidR="00A40CC5" w:rsidRPr="00A40CC5">
        <w:rPr>
          <w:color w:val="242424"/>
          <w:u w:color="242424"/>
          <w:shd w:val="clear" w:color="auto" w:fill="FFFFFF"/>
          <w:vertAlign w:val="superscript"/>
        </w:rPr>
        <w:t>th</w:t>
      </w:r>
      <w:r w:rsidR="00A40CC5">
        <w:rPr>
          <w:color w:val="242424"/>
          <w:u w:color="242424"/>
          <w:shd w:val="clear" w:color="auto" w:fill="FFFFFF"/>
        </w:rPr>
        <w:t xml:space="preserve"> since they’ve already applied to magnet. </w:t>
      </w:r>
    </w:p>
    <w:p w14:paraId="51CA4E8E" w14:textId="77777777" w:rsidR="00A40CC5" w:rsidRDefault="00A40CC5" w:rsidP="0066040A">
      <w:pPr>
        <w:rPr>
          <w:color w:val="242424"/>
          <w:u w:color="242424"/>
          <w:shd w:val="clear" w:color="auto" w:fill="FFFFFF"/>
        </w:rPr>
      </w:pPr>
    </w:p>
    <w:p w14:paraId="33391FEC" w14:textId="3E658582" w:rsidR="00A40CC5" w:rsidRDefault="00A40CC5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We will become a unique school of choice that other schools don’t have. New and improved NS is going to be a school of choice for 21</w:t>
      </w:r>
      <w:r w:rsidRPr="00A40CC5">
        <w:rPr>
          <w:color w:val="242424"/>
          <w:u w:color="242424"/>
          <w:shd w:val="clear" w:color="auto" w:fill="FFFFFF"/>
          <w:vertAlign w:val="superscript"/>
        </w:rPr>
        <w:t>st</w:t>
      </w:r>
      <w:r>
        <w:rPr>
          <w:color w:val="242424"/>
          <w:u w:color="242424"/>
          <w:shd w:val="clear" w:color="auto" w:fill="FFFFFF"/>
        </w:rPr>
        <w:t xml:space="preserve"> century learners. </w:t>
      </w:r>
    </w:p>
    <w:p w14:paraId="19D5E5D7" w14:textId="77777777" w:rsidR="00A40CC5" w:rsidRDefault="00A40CC5" w:rsidP="0066040A">
      <w:pPr>
        <w:rPr>
          <w:color w:val="242424"/>
          <w:u w:color="242424"/>
          <w:shd w:val="clear" w:color="auto" w:fill="FFFFFF"/>
        </w:rPr>
      </w:pPr>
    </w:p>
    <w:p w14:paraId="7FC553AF" w14:textId="3146017A" w:rsidR="00D31B4D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5F6E33">
        <w:rPr>
          <w:color w:val="242424"/>
          <w:u w:color="242424"/>
          <w:shd w:val="clear" w:color="auto" w:fill="FFFFFF"/>
        </w:rPr>
        <w:t>3</w:t>
      </w:r>
      <w:r w:rsidR="0094318A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2DAAADBF" w14:textId="48B7C36B" w:rsidR="005B5661" w:rsidRDefault="005B5661" w:rsidP="00D31B4D">
      <w:r>
        <w:tab/>
      </w:r>
    </w:p>
    <w:p w14:paraId="0014F9E9" w14:textId="041E3216" w:rsidR="005B5661" w:rsidRDefault="005B5661" w:rsidP="00D31B4D">
      <w:r>
        <w:tab/>
        <w:t>Prom is</w:t>
      </w:r>
      <w:r w:rsidR="00C66485">
        <w:t xml:space="preserve"> April 12.</w:t>
      </w:r>
    </w:p>
    <w:p w14:paraId="45547413" w14:textId="77777777" w:rsidR="005B5661" w:rsidRDefault="005B5661" w:rsidP="00D31B4D"/>
    <w:p w14:paraId="36050922" w14:textId="0B12BFE6" w:rsidR="005B5661" w:rsidRDefault="005B5661" w:rsidP="00D31B4D">
      <w:r>
        <w:tab/>
        <w:t xml:space="preserve">Graduation is </w:t>
      </w:r>
      <w:r w:rsidR="00C66485">
        <w:t xml:space="preserve">May 22, </w:t>
      </w:r>
      <w:r>
        <w:t>parking is supposed to be free. Golf carts will be on site at graduation</w:t>
      </w:r>
      <w:r w:rsidR="00C66485">
        <w:t>.</w:t>
      </w:r>
    </w:p>
    <w:p w14:paraId="6A69154F" w14:textId="77777777" w:rsidR="005B5661" w:rsidRDefault="005B5661" w:rsidP="00D31B4D"/>
    <w:p w14:paraId="0EFD10C4" w14:textId="7B732300" w:rsidR="005B5661" w:rsidRDefault="005B5661" w:rsidP="00D31B4D">
      <w:r>
        <w:tab/>
        <w:t xml:space="preserve">Yearbook – published by </w:t>
      </w:r>
      <w:r w:rsidR="00C66485">
        <w:t>Motahari</w:t>
      </w:r>
      <w:r>
        <w:t xml:space="preserve"> </w:t>
      </w:r>
      <w:r w:rsidR="00C66485">
        <w:t xml:space="preserve">3/13. </w:t>
      </w:r>
    </w:p>
    <w:p w14:paraId="3AC281E2" w14:textId="695888A2" w:rsidR="00563A8D" w:rsidRDefault="00563A8D" w:rsidP="00774C7E"/>
    <w:p w14:paraId="0355A854" w14:textId="451DDBCA" w:rsidR="0094318A" w:rsidRDefault="0018617D" w:rsidP="00774C7E">
      <w:r>
        <w:t>5:50</w:t>
      </w:r>
      <w:r>
        <w:tab/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Comment</w:t>
      </w:r>
    </w:p>
    <w:p w14:paraId="66D60FB7" w14:textId="77777777" w:rsidR="0018617D" w:rsidRDefault="0018617D" w:rsidP="00774C7E"/>
    <w:p w14:paraId="3C01B1E1" w14:textId="310AB886" w:rsidR="00774C7E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69970AAD" w14:textId="16FFB329" w:rsidR="005B5661" w:rsidRPr="003C0C33" w:rsidRDefault="005B5661" w:rsidP="00774C7E">
      <w:r>
        <w:tab/>
        <w:t>Come to 3/20 meeting at NS</w:t>
      </w:r>
      <w:r w:rsidR="00ED0A87">
        <w:t xml:space="preserve"> to hear about process of new building and </w:t>
      </w:r>
      <w:r w:rsidR="00C66485">
        <w:t>programming.</w:t>
      </w:r>
    </w:p>
    <w:p w14:paraId="47D77E07" w14:textId="77777777" w:rsidR="0094318A" w:rsidRDefault="0094318A" w:rsidP="00774C7E"/>
    <w:p w14:paraId="381BF796" w14:textId="65429EEB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5023FE0" w14:textId="6A88E8A9" w:rsidR="00750F13" w:rsidRDefault="005B5661" w:rsidP="00774C7E">
      <w:r>
        <w:tab/>
      </w:r>
    </w:p>
    <w:p w14:paraId="6E05160F" w14:textId="0E9FB337" w:rsidR="00750F13" w:rsidRDefault="00750F13" w:rsidP="00774C7E">
      <w:r>
        <w:tab/>
        <w:t xml:space="preserve">Motion: </w:t>
      </w:r>
      <w:r w:rsidR="00C66485">
        <w:t>Motahari</w:t>
      </w:r>
    </w:p>
    <w:p w14:paraId="56A16AE0" w14:textId="77777777" w:rsidR="00750F13" w:rsidRDefault="00750F13" w:rsidP="00774C7E"/>
    <w:p w14:paraId="49BD70B0" w14:textId="0A5BCCBE" w:rsidR="00750F13" w:rsidRDefault="00750F13" w:rsidP="00774C7E">
      <w:r>
        <w:tab/>
        <w:t>Second:</w:t>
      </w:r>
      <w:r w:rsidR="00ED0A87">
        <w:t xml:space="preserve"> </w:t>
      </w:r>
      <w:proofErr w:type="spellStart"/>
      <w:r w:rsidR="00C66485">
        <w:t>Gorgoll</w:t>
      </w:r>
      <w:proofErr w:type="spellEnd"/>
    </w:p>
    <w:p w14:paraId="316BC6C0" w14:textId="77777777" w:rsidR="00C66485" w:rsidRDefault="00C66485" w:rsidP="00774C7E"/>
    <w:p w14:paraId="1F0D8948" w14:textId="2409D6AD" w:rsidR="00750F13" w:rsidRPr="003C0C33" w:rsidRDefault="00750F13" w:rsidP="00774C7E">
      <w:r>
        <w:tab/>
        <w:t>Unanimous approval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1417" w14:textId="77777777" w:rsidR="00622403" w:rsidRDefault="00622403">
      <w:r>
        <w:separator/>
      </w:r>
    </w:p>
  </w:endnote>
  <w:endnote w:type="continuationSeparator" w:id="0">
    <w:p w14:paraId="40397242" w14:textId="77777777" w:rsidR="00622403" w:rsidRDefault="006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F44" w14:textId="77777777" w:rsidR="00622403" w:rsidRDefault="00622403">
      <w:r>
        <w:separator/>
      </w:r>
    </w:p>
  </w:footnote>
  <w:footnote w:type="continuationSeparator" w:id="0">
    <w:p w14:paraId="0014B706" w14:textId="77777777" w:rsidR="00622403" w:rsidRDefault="0062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2E93"/>
    <w:rsid w:val="00006DED"/>
    <w:rsid w:val="00025DBA"/>
    <w:rsid w:val="00050CC5"/>
    <w:rsid w:val="0005308C"/>
    <w:rsid w:val="00073F0E"/>
    <w:rsid w:val="000740F4"/>
    <w:rsid w:val="00075EDE"/>
    <w:rsid w:val="000A7C1D"/>
    <w:rsid w:val="00107DAD"/>
    <w:rsid w:val="00107EB9"/>
    <w:rsid w:val="0018617D"/>
    <w:rsid w:val="001979AE"/>
    <w:rsid w:val="0020710E"/>
    <w:rsid w:val="00220038"/>
    <w:rsid w:val="00256695"/>
    <w:rsid w:val="002907F5"/>
    <w:rsid w:val="002A18C1"/>
    <w:rsid w:val="00302999"/>
    <w:rsid w:val="00306479"/>
    <w:rsid w:val="0033013F"/>
    <w:rsid w:val="003548B0"/>
    <w:rsid w:val="00380A8C"/>
    <w:rsid w:val="003A5E79"/>
    <w:rsid w:val="003B2AEC"/>
    <w:rsid w:val="003C0C33"/>
    <w:rsid w:val="003D74DC"/>
    <w:rsid w:val="003F2F20"/>
    <w:rsid w:val="00407EC3"/>
    <w:rsid w:val="00415D0C"/>
    <w:rsid w:val="004354AD"/>
    <w:rsid w:val="004B71E0"/>
    <w:rsid w:val="004D3871"/>
    <w:rsid w:val="00514601"/>
    <w:rsid w:val="00517EC4"/>
    <w:rsid w:val="00530FCF"/>
    <w:rsid w:val="005348B5"/>
    <w:rsid w:val="00535970"/>
    <w:rsid w:val="0054487A"/>
    <w:rsid w:val="00563A8D"/>
    <w:rsid w:val="0057173F"/>
    <w:rsid w:val="00594C14"/>
    <w:rsid w:val="005B5661"/>
    <w:rsid w:val="005F6E33"/>
    <w:rsid w:val="006160A1"/>
    <w:rsid w:val="00622403"/>
    <w:rsid w:val="00633EB0"/>
    <w:rsid w:val="0066040A"/>
    <w:rsid w:val="006C548C"/>
    <w:rsid w:val="006D54A6"/>
    <w:rsid w:val="00705333"/>
    <w:rsid w:val="007179CF"/>
    <w:rsid w:val="007329B6"/>
    <w:rsid w:val="00746D42"/>
    <w:rsid w:val="00750F13"/>
    <w:rsid w:val="007703F8"/>
    <w:rsid w:val="00774C7E"/>
    <w:rsid w:val="00790914"/>
    <w:rsid w:val="007B3620"/>
    <w:rsid w:val="007F62C9"/>
    <w:rsid w:val="00807550"/>
    <w:rsid w:val="008532F7"/>
    <w:rsid w:val="008C262F"/>
    <w:rsid w:val="008D7BB9"/>
    <w:rsid w:val="009039FF"/>
    <w:rsid w:val="009178B6"/>
    <w:rsid w:val="00931C67"/>
    <w:rsid w:val="00935D3C"/>
    <w:rsid w:val="0094318A"/>
    <w:rsid w:val="0098269F"/>
    <w:rsid w:val="00985D6A"/>
    <w:rsid w:val="009A1707"/>
    <w:rsid w:val="009A49CF"/>
    <w:rsid w:val="009A61FF"/>
    <w:rsid w:val="00A2285E"/>
    <w:rsid w:val="00A40CC5"/>
    <w:rsid w:val="00A41A13"/>
    <w:rsid w:val="00A51426"/>
    <w:rsid w:val="00A51EAE"/>
    <w:rsid w:val="00A60119"/>
    <w:rsid w:val="00A61962"/>
    <w:rsid w:val="00A83039"/>
    <w:rsid w:val="00A944C4"/>
    <w:rsid w:val="00AF224B"/>
    <w:rsid w:val="00B10DE9"/>
    <w:rsid w:val="00B331E0"/>
    <w:rsid w:val="00B34858"/>
    <w:rsid w:val="00B50833"/>
    <w:rsid w:val="00BA6C54"/>
    <w:rsid w:val="00BB21C0"/>
    <w:rsid w:val="00BE51FD"/>
    <w:rsid w:val="00C66485"/>
    <w:rsid w:val="00C7366F"/>
    <w:rsid w:val="00C95A4F"/>
    <w:rsid w:val="00CB08D6"/>
    <w:rsid w:val="00CD587F"/>
    <w:rsid w:val="00CE2013"/>
    <w:rsid w:val="00D07720"/>
    <w:rsid w:val="00D11699"/>
    <w:rsid w:val="00D25AD6"/>
    <w:rsid w:val="00D31B4D"/>
    <w:rsid w:val="00D84A5A"/>
    <w:rsid w:val="00DB63C6"/>
    <w:rsid w:val="00DF0F88"/>
    <w:rsid w:val="00E1259B"/>
    <w:rsid w:val="00E6210A"/>
    <w:rsid w:val="00E63847"/>
    <w:rsid w:val="00E71F8A"/>
    <w:rsid w:val="00E743D4"/>
    <w:rsid w:val="00E83A06"/>
    <w:rsid w:val="00E83D81"/>
    <w:rsid w:val="00EA7425"/>
    <w:rsid w:val="00ED0A87"/>
    <w:rsid w:val="00F12E0C"/>
    <w:rsid w:val="00F1685B"/>
    <w:rsid w:val="00F2465D"/>
    <w:rsid w:val="00F53BE5"/>
    <w:rsid w:val="00F62A40"/>
    <w:rsid w:val="00FB64EC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cp:lastPrinted>2023-09-14T19:57:00Z</cp:lastPrinted>
  <dcterms:created xsi:type="dcterms:W3CDTF">2024-05-03T17:20:00Z</dcterms:created>
  <dcterms:modified xsi:type="dcterms:W3CDTF">2024-05-03T17:22:00Z</dcterms:modified>
</cp:coreProperties>
</file>