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6261" w14:textId="77777777" w:rsidR="00517EC4" w:rsidRPr="008D7BB9" w:rsidRDefault="00050CC5" w:rsidP="00306479">
      <w:pPr>
        <w:rPr>
          <w:rFonts w:ascii="Palatino" w:hAnsi="Palatino"/>
        </w:rPr>
      </w:pPr>
      <w:r w:rsidRPr="008D7BB9">
        <w:rPr>
          <w:rFonts w:ascii="Palatino" w:hAnsi="Palatino"/>
          <w:noProof/>
        </w:rPr>
        <w:drawing>
          <wp:anchor distT="0" distB="0" distL="0" distR="0" simplePos="0" relativeHeight="251659264" behindDoc="0" locked="0" layoutInCell="1" allowOverlap="1" wp14:anchorId="09F23D7A" wp14:editId="735BC9F9">
            <wp:simplePos x="0" y="0"/>
            <wp:positionH relativeFrom="page">
              <wp:posOffset>228600</wp:posOffset>
            </wp:positionH>
            <wp:positionV relativeFrom="line">
              <wp:posOffset>-290207</wp:posOffset>
            </wp:positionV>
            <wp:extent cx="1362075" cy="136207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62075" cy="1362075"/>
                    </a:xfrm>
                    <a:prstGeom prst="rect">
                      <a:avLst/>
                    </a:prstGeom>
                    <a:ln w="12700" cap="flat">
                      <a:noFill/>
                      <a:miter lim="400000"/>
                    </a:ln>
                    <a:effectLst/>
                  </pic:spPr>
                </pic:pic>
              </a:graphicData>
            </a:graphic>
          </wp:anchor>
        </w:drawing>
      </w:r>
    </w:p>
    <w:p w14:paraId="0B5DF6A3" w14:textId="11CFBB48" w:rsidR="00517EC4" w:rsidRPr="008D7BB9" w:rsidRDefault="00F51B9F">
      <w:pPr>
        <w:pStyle w:val="Title"/>
        <w:rPr>
          <w:rFonts w:ascii="Palatino" w:hAnsi="Palatino"/>
          <w:sz w:val="24"/>
          <w:szCs w:val="24"/>
        </w:rPr>
      </w:pPr>
      <w:r>
        <w:rPr>
          <w:rFonts w:ascii="Palatino" w:eastAsia="Arial Unicode MS" w:hAnsi="Palatino" w:cs="Arial Unicode MS"/>
          <w:color w:val="000000"/>
          <w:sz w:val="24"/>
          <w:szCs w:val="24"/>
          <w14:textFill>
            <w14:solidFill>
              <w14:srgbClr w14:val="000000"/>
            </w14:solidFill>
          </w14:textFill>
        </w:rPr>
        <w:t>Minutes</w:t>
      </w:r>
    </w:p>
    <w:p w14:paraId="2ECB8510" w14:textId="77777777" w:rsidR="00517EC4" w:rsidRPr="008D7BB9" w:rsidRDefault="00050CC5">
      <w:pPr>
        <w:pStyle w:val="Subtitle"/>
        <w:rPr>
          <w:rFonts w:ascii="Palatino" w:hAnsi="Palatino"/>
          <w:sz w:val="24"/>
          <w:szCs w:val="24"/>
        </w:rPr>
      </w:pPr>
      <w:r w:rsidRPr="008D7BB9">
        <w:rPr>
          <w:rFonts w:ascii="Palatino" w:hAnsi="Palatino"/>
          <w:sz w:val="24"/>
          <w:szCs w:val="24"/>
        </w:rPr>
        <w:t>North Springs High School Governance Council</w:t>
      </w:r>
    </w:p>
    <w:p w14:paraId="50BC72FB" w14:textId="23B17A42" w:rsidR="00517EC4" w:rsidRPr="008D7BB9" w:rsidRDefault="007329B6">
      <w:pPr>
        <w:pStyle w:val="Body"/>
        <w:pBdr>
          <w:top w:val="single" w:sz="4" w:space="0" w:color="444D26"/>
        </w:pBdr>
        <w:jc w:val="right"/>
        <w:rPr>
          <w:rFonts w:ascii="Palatino" w:hAnsi="Palatino"/>
          <w:sz w:val="24"/>
          <w:szCs w:val="24"/>
        </w:rPr>
      </w:pPr>
      <w:r>
        <w:rPr>
          <w:rFonts w:ascii="Palatino" w:hAnsi="Palatino"/>
          <w:sz w:val="24"/>
          <w:szCs w:val="24"/>
        </w:rPr>
        <w:t>8</w:t>
      </w:r>
      <w:r w:rsidR="00050CC5" w:rsidRPr="008D7BB9">
        <w:rPr>
          <w:rFonts w:ascii="Palatino" w:hAnsi="Palatino"/>
          <w:sz w:val="24"/>
          <w:szCs w:val="24"/>
        </w:rPr>
        <w:t>/</w:t>
      </w:r>
      <w:r w:rsidR="00C7366F" w:rsidRPr="008D7BB9">
        <w:rPr>
          <w:rFonts w:ascii="Palatino" w:hAnsi="Palatino"/>
          <w:sz w:val="24"/>
          <w:szCs w:val="24"/>
        </w:rPr>
        <w:t>1</w:t>
      </w:r>
      <w:r>
        <w:rPr>
          <w:rFonts w:ascii="Palatino" w:hAnsi="Palatino"/>
          <w:sz w:val="24"/>
          <w:szCs w:val="24"/>
        </w:rPr>
        <w:t>0</w:t>
      </w:r>
      <w:r w:rsidR="00050CC5" w:rsidRPr="008D7BB9">
        <w:rPr>
          <w:rFonts w:ascii="Palatino" w:hAnsi="Palatino"/>
          <w:sz w:val="24"/>
          <w:szCs w:val="24"/>
        </w:rPr>
        <w:t>/202</w:t>
      </w:r>
      <w:r w:rsidR="009A61FF" w:rsidRPr="008D7BB9">
        <w:rPr>
          <w:rFonts w:ascii="Palatino" w:hAnsi="Palatino"/>
          <w:sz w:val="24"/>
          <w:szCs w:val="24"/>
        </w:rPr>
        <w:t>3</w:t>
      </w:r>
      <w:r w:rsidR="00050CC5" w:rsidRPr="008D7BB9">
        <w:rPr>
          <w:rFonts w:ascii="Palatino" w:hAnsi="Palatino"/>
          <w:sz w:val="24"/>
          <w:szCs w:val="24"/>
        </w:rPr>
        <w:t xml:space="preserve"> |4:30 pm | North Springs HS Media Center</w:t>
      </w:r>
    </w:p>
    <w:p w14:paraId="6893DB8D" w14:textId="77777777" w:rsidR="00517EC4" w:rsidRPr="008D7BB9" w:rsidRDefault="00050CC5">
      <w:pPr>
        <w:pStyle w:val="Heading"/>
        <w:rPr>
          <w:rFonts w:ascii="Palatino" w:hAnsi="Palatino"/>
        </w:rPr>
      </w:pPr>
      <w:r w:rsidRPr="008D7BB9">
        <w:rPr>
          <w:rFonts w:ascii="Palatino" w:hAnsi="Palatino"/>
        </w:rPr>
        <w:t>SGC Members</w:t>
      </w:r>
    </w:p>
    <w:p w14:paraId="0E4ADC5E" w14:textId="77083AFE" w:rsidR="0005308C" w:rsidRPr="00441AF2" w:rsidRDefault="00050CC5"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r w:rsidRPr="00441AF2">
        <w:rPr>
          <w:rFonts w:asciiTheme="majorHAnsi" w:hAnsiTheme="majorHAnsi"/>
          <w:sz w:val="20"/>
          <w:szCs w:val="20"/>
        </w:rPr>
        <w:t>Scott Hanson, Principal |</w:t>
      </w:r>
      <w:r w:rsidR="0005308C" w:rsidRPr="00441AF2">
        <w:rPr>
          <w:rFonts w:asciiTheme="majorHAnsi" w:hAnsiTheme="majorHAnsi" w:cs="Helvetica"/>
          <w:sz w:val="20"/>
          <w:szCs w:val="20"/>
        </w:rPr>
        <w:t xml:space="preserve">Elected parents: </w:t>
      </w:r>
      <w:proofErr w:type="spellStart"/>
      <w:r w:rsidR="002907F5" w:rsidRPr="00441AF2">
        <w:rPr>
          <w:rFonts w:asciiTheme="majorHAnsi" w:hAnsiTheme="majorHAnsi" w:cs="Helvetica"/>
          <w:sz w:val="20"/>
          <w:szCs w:val="20"/>
        </w:rPr>
        <w:t>Tashema</w:t>
      </w:r>
      <w:proofErr w:type="spellEnd"/>
      <w:r w:rsidR="002907F5" w:rsidRPr="00441AF2">
        <w:rPr>
          <w:rFonts w:asciiTheme="majorHAnsi" w:hAnsiTheme="majorHAnsi" w:cs="Helvetica"/>
          <w:sz w:val="20"/>
          <w:szCs w:val="20"/>
        </w:rPr>
        <w:t xml:space="preserve"> Atkinson</w:t>
      </w:r>
      <w:r w:rsidR="007C3A9D">
        <w:rPr>
          <w:rFonts w:asciiTheme="majorHAnsi" w:hAnsiTheme="majorHAnsi" w:cs="Helvetica"/>
          <w:sz w:val="20"/>
          <w:szCs w:val="20"/>
        </w:rPr>
        <w:t>,</w:t>
      </w:r>
      <w:r w:rsidR="002907F5" w:rsidRPr="00441AF2">
        <w:rPr>
          <w:rFonts w:asciiTheme="majorHAnsi" w:hAnsiTheme="majorHAnsi" w:cs="Helvetica"/>
          <w:sz w:val="20"/>
          <w:szCs w:val="20"/>
        </w:rPr>
        <w:t xml:space="preserve"> </w:t>
      </w:r>
      <w:r w:rsidR="0005308C" w:rsidRPr="00441AF2">
        <w:rPr>
          <w:rFonts w:asciiTheme="majorHAnsi" w:hAnsiTheme="majorHAnsi" w:cs="Helvetica"/>
          <w:sz w:val="20"/>
          <w:szCs w:val="20"/>
        </w:rPr>
        <w:t xml:space="preserve">Jennifer </w:t>
      </w:r>
      <w:proofErr w:type="spellStart"/>
      <w:r w:rsidR="0005308C" w:rsidRPr="00441AF2">
        <w:rPr>
          <w:rFonts w:asciiTheme="majorHAnsi" w:hAnsiTheme="majorHAnsi" w:cs="Helvetica"/>
          <w:sz w:val="20"/>
          <w:szCs w:val="20"/>
        </w:rPr>
        <w:t>Gorgoll</w:t>
      </w:r>
      <w:proofErr w:type="spellEnd"/>
      <w:r w:rsidR="0005308C" w:rsidRPr="00441AF2">
        <w:rPr>
          <w:rFonts w:asciiTheme="majorHAnsi" w:hAnsiTheme="majorHAnsi" w:cs="Helvetica"/>
          <w:sz w:val="20"/>
          <w:szCs w:val="20"/>
        </w:rPr>
        <w:t xml:space="preserve">, </w:t>
      </w:r>
      <w:proofErr w:type="spellStart"/>
      <w:r w:rsidR="002907F5" w:rsidRPr="00441AF2">
        <w:rPr>
          <w:rFonts w:asciiTheme="majorHAnsi" w:hAnsiTheme="majorHAnsi" w:cs="Helvetica"/>
          <w:sz w:val="20"/>
          <w:szCs w:val="20"/>
          <w:highlight w:val="yellow"/>
        </w:rPr>
        <w:t>Lacretia</w:t>
      </w:r>
      <w:proofErr w:type="spellEnd"/>
      <w:r w:rsidR="002907F5" w:rsidRPr="00441AF2">
        <w:rPr>
          <w:rFonts w:asciiTheme="majorHAnsi" w:hAnsiTheme="majorHAnsi" w:cs="Helvetica"/>
          <w:sz w:val="20"/>
          <w:szCs w:val="20"/>
          <w:highlight w:val="yellow"/>
        </w:rPr>
        <w:t xml:space="preserve"> Plane</w:t>
      </w:r>
    </w:p>
    <w:p w14:paraId="68F4AB6F" w14:textId="54258362" w:rsidR="0005308C" w:rsidRPr="00441AF2" w:rsidRDefault="0005308C"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r w:rsidRPr="00441AF2">
        <w:rPr>
          <w:rFonts w:asciiTheme="majorHAnsi" w:hAnsiTheme="majorHAnsi" w:cs="Helvetica"/>
          <w:sz w:val="20"/>
          <w:szCs w:val="20"/>
        </w:rPr>
        <w:t xml:space="preserve">Elected Teachers: </w:t>
      </w:r>
      <w:r w:rsidR="001D7EDC">
        <w:rPr>
          <w:rFonts w:asciiTheme="majorHAnsi" w:hAnsiTheme="majorHAnsi" w:cs="Helvetica"/>
          <w:sz w:val="20"/>
          <w:szCs w:val="20"/>
          <w:highlight w:val="yellow"/>
        </w:rPr>
        <w:t>Nicole Motahari</w:t>
      </w:r>
      <w:r w:rsidR="00673DA0" w:rsidRPr="00673DA0">
        <w:rPr>
          <w:rFonts w:asciiTheme="majorHAnsi" w:hAnsiTheme="majorHAnsi" w:cs="Helvetica"/>
          <w:sz w:val="20"/>
          <w:szCs w:val="20"/>
          <w:highlight w:val="yellow"/>
        </w:rPr>
        <w:t>,</w:t>
      </w:r>
      <w:r w:rsidR="00673DA0">
        <w:rPr>
          <w:rFonts w:asciiTheme="majorHAnsi" w:hAnsiTheme="majorHAnsi" w:cs="Helvetica"/>
          <w:sz w:val="20"/>
          <w:szCs w:val="20"/>
        </w:rPr>
        <w:t xml:space="preserve"> </w:t>
      </w:r>
      <w:r w:rsidR="002907F5" w:rsidRPr="00441AF2">
        <w:rPr>
          <w:rFonts w:asciiTheme="majorHAnsi" w:hAnsiTheme="majorHAnsi" w:cs="Helvetica"/>
          <w:sz w:val="20"/>
          <w:szCs w:val="20"/>
          <w:highlight w:val="yellow"/>
        </w:rPr>
        <w:t>George Smith</w:t>
      </w:r>
      <w:r w:rsidRPr="00441AF2">
        <w:rPr>
          <w:rFonts w:asciiTheme="majorHAnsi" w:hAnsiTheme="majorHAnsi" w:cs="Helvetica"/>
          <w:sz w:val="20"/>
          <w:szCs w:val="20"/>
        </w:rPr>
        <w:t xml:space="preserve"> </w:t>
      </w:r>
      <w:r w:rsidR="002907F5" w:rsidRPr="00441AF2">
        <w:rPr>
          <w:rFonts w:asciiTheme="majorHAnsi" w:hAnsiTheme="majorHAnsi" w:cs="Helvetica"/>
          <w:sz w:val="20"/>
          <w:szCs w:val="20"/>
        </w:rPr>
        <w:t>|</w:t>
      </w:r>
      <w:r w:rsidRPr="00441AF2">
        <w:rPr>
          <w:rFonts w:asciiTheme="majorHAnsi" w:hAnsiTheme="majorHAnsi" w:cs="Helvetica"/>
          <w:sz w:val="20"/>
          <w:szCs w:val="20"/>
        </w:rPr>
        <w:t xml:space="preserve"> Community Members: </w:t>
      </w:r>
      <w:r w:rsidR="002907F5" w:rsidRPr="00441AF2">
        <w:rPr>
          <w:rFonts w:asciiTheme="majorHAnsi" w:hAnsiTheme="majorHAnsi" w:cs="Helvetica"/>
          <w:sz w:val="20"/>
          <w:szCs w:val="20"/>
        </w:rPr>
        <w:t xml:space="preserve">Jenn Lott, </w:t>
      </w:r>
      <w:r w:rsidRPr="00441AF2">
        <w:rPr>
          <w:rFonts w:asciiTheme="majorHAnsi" w:hAnsiTheme="majorHAnsi" w:cs="Helvetica"/>
          <w:sz w:val="20"/>
          <w:szCs w:val="20"/>
        </w:rPr>
        <w:t>Miriam Salpeter</w:t>
      </w:r>
    </w:p>
    <w:p w14:paraId="7506065E" w14:textId="24875658" w:rsidR="0005308C" w:rsidRDefault="0005308C"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r w:rsidRPr="00441AF2">
        <w:rPr>
          <w:rFonts w:asciiTheme="majorHAnsi" w:hAnsiTheme="majorHAnsi" w:cs="Helvetica"/>
          <w:sz w:val="20"/>
          <w:szCs w:val="20"/>
        </w:rPr>
        <w:t xml:space="preserve">Appointed School Employees: </w:t>
      </w:r>
      <w:r w:rsidR="002907F5" w:rsidRPr="00441AF2">
        <w:rPr>
          <w:rFonts w:asciiTheme="majorHAnsi" w:hAnsiTheme="majorHAnsi" w:cs="Helvetica"/>
          <w:sz w:val="20"/>
          <w:szCs w:val="20"/>
        </w:rPr>
        <w:t>Gwen Kaminsky</w:t>
      </w:r>
      <w:r w:rsidR="007C3A9D">
        <w:rPr>
          <w:rFonts w:asciiTheme="majorHAnsi" w:hAnsiTheme="majorHAnsi" w:cs="Helvetica"/>
          <w:sz w:val="20"/>
          <w:szCs w:val="20"/>
        </w:rPr>
        <w:t>,</w:t>
      </w:r>
      <w:r w:rsidR="007B108C" w:rsidRPr="00441AF2">
        <w:rPr>
          <w:rFonts w:asciiTheme="majorHAnsi" w:hAnsiTheme="majorHAnsi" w:cs="Helvetica"/>
          <w:sz w:val="20"/>
          <w:szCs w:val="20"/>
        </w:rPr>
        <w:t xml:space="preserve"> Gina Reiman</w:t>
      </w:r>
      <w:r w:rsidRPr="00441AF2">
        <w:rPr>
          <w:rFonts w:asciiTheme="majorHAnsi" w:hAnsiTheme="majorHAnsi" w:cs="Helvetica"/>
          <w:sz w:val="20"/>
          <w:szCs w:val="20"/>
        </w:rPr>
        <w:t xml:space="preserve"> | Students: </w:t>
      </w:r>
      <w:r w:rsidR="009039FF" w:rsidRPr="00441AF2">
        <w:rPr>
          <w:rFonts w:asciiTheme="majorHAnsi" w:hAnsiTheme="majorHAnsi" w:cs="Helvetica"/>
          <w:sz w:val="20"/>
          <w:szCs w:val="20"/>
        </w:rPr>
        <w:t xml:space="preserve"> TBD</w:t>
      </w:r>
    </w:p>
    <w:p w14:paraId="73C7641B" w14:textId="3F4F1A82" w:rsidR="00441AF2" w:rsidRPr="00441AF2" w:rsidRDefault="00441AF2"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r>
        <w:rPr>
          <w:rFonts w:asciiTheme="majorHAnsi" w:hAnsiTheme="majorHAnsi" w:cs="Helvetica"/>
          <w:sz w:val="20"/>
          <w:szCs w:val="20"/>
        </w:rPr>
        <w:t>Guest: Julie Ferris</w:t>
      </w:r>
    </w:p>
    <w:p w14:paraId="3ADFD20C" w14:textId="77777777" w:rsidR="007B108C" w:rsidRPr="00441AF2" w:rsidRDefault="007B108C"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p>
    <w:p w14:paraId="40B41301" w14:textId="47F1974B" w:rsidR="007B108C" w:rsidRPr="00441AF2" w:rsidRDefault="007B108C"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r w:rsidRPr="00441AF2">
        <w:rPr>
          <w:rFonts w:asciiTheme="majorHAnsi" w:hAnsiTheme="majorHAnsi" w:cs="Helvetica"/>
          <w:sz w:val="20"/>
          <w:szCs w:val="20"/>
        </w:rPr>
        <w:t xml:space="preserve">Yellow Highlighted Members were </w:t>
      </w:r>
      <w:r w:rsidRPr="00F51B9F">
        <w:rPr>
          <w:rFonts w:asciiTheme="majorHAnsi" w:hAnsiTheme="majorHAnsi" w:cs="Helvetica"/>
          <w:b/>
          <w:bCs/>
          <w:sz w:val="20"/>
          <w:szCs w:val="20"/>
        </w:rPr>
        <w:t>not</w:t>
      </w:r>
      <w:r w:rsidRPr="00441AF2">
        <w:rPr>
          <w:rFonts w:asciiTheme="majorHAnsi" w:hAnsiTheme="majorHAnsi" w:cs="Helvetica"/>
          <w:sz w:val="20"/>
          <w:szCs w:val="20"/>
        </w:rPr>
        <w:t xml:space="preserve"> in attendance.</w:t>
      </w:r>
    </w:p>
    <w:p w14:paraId="070097B4" w14:textId="77777777" w:rsidR="007B108C" w:rsidRPr="00441AF2" w:rsidRDefault="007B108C"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p>
    <w:p w14:paraId="75D74CE2" w14:textId="77777777" w:rsidR="007B108C" w:rsidRPr="00441AF2" w:rsidRDefault="007B108C" w:rsidP="007B1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 w:val="20"/>
          <w:szCs w:val="20"/>
        </w:rPr>
      </w:pPr>
    </w:p>
    <w:p w14:paraId="1D50D30D" w14:textId="2479398B" w:rsidR="007B108C" w:rsidRPr="00441AF2" w:rsidRDefault="009A61FF"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4:30</w:t>
      </w:r>
      <w:r w:rsidRPr="00441AF2">
        <w:rPr>
          <w:rFonts w:asciiTheme="majorHAnsi" w:hAnsiTheme="majorHAnsi"/>
          <w:color w:val="242424"/>
          <w:sz w:val="20"/>
          <w:szCs w:val="20"/>
          <w:u w:color="242424"/>
          <w:shd w:val="clear" w:color="auto" w:fill="FFFFFF"/>
        </w:rPr>
        <w:tab/>
        <w:t>Call to Order</w:t>
      </w:r>
      <w:r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7329B6" w:rsidRPr="00441AF2">
        <w:rPr>
          <w:rFonts w:asciiTheme="majorHAnsi" w:hAnsiTheme="majorHAnsi"/>
          <w:color w:val="242424"/>
          <w:sz w:val="20"/>
          <w:szCs w:val="20"/>
          <w:u w:color="242424"/>
          <w:shd w:val="clear" w:color="auto" w:fill="FFFFFF"/>
        </w:rPr>
        <w:tab/>
      </w:r>
      <w:r w:rsidR="007329B6" w:rsidRPr="00441AF2">
        <w:rPr>
          <w:rFonts w:asciiTheme="majorHAnsi" w:hAnsiTheme="majorHAnsi"/>
          <w:color w:val="242424"/>
          <w:sz w:val="20"/>
          <w:szCs w:val="20"/>
          <w:u w:color="242424"/>
          <w:shd w:val="clear" w:color="auto" w:fill="FFFFFF"/>
        </w:rPr>
        <w:tab/>
      </w:r>
      <w:r w:rsid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Chair</w:t>
      </w:r>
    </w:p>
    <w:p w14:paraId="4CA0EC60" w14:textId="59A15B77" w:rsidR="00D84A5A" w:rsidRPr="00441AF2" w:rsidRDefault="009A61FF"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 xml:space="preserve">4:31 </w:t>
      </w:r>
      <w:r w:rsidRPr="00441AF2">
        <w:rPr>
          <w:rFonts w:asciiTheme="majorHAnsi" w:hAnsiTheme="majorHAnsi"/>
          <w:color w:val="242424"/>
          <w:sz w:val="20"/>
          <w:szCs w:val="20"/>
          <w:u w:color="242424"/>
          <w:shd w:val="clear" w:color="auto" w:fill="FFFFFF"/>
        </w:rPr>
        <w:tab/>
      </w:r>
      <w:r w:rsidR="00D84A5A" w:rsidRPr="00441AF2">
        <w:rPr>
          <w:rFonts w:asciiTheme="majorHAnsi" w:hAnsiTheme="majorHAnsi"/>
          <w:color w:val="242424"/>
          <w:sz w:val="20"/>
          <w:szCs w:val="20"/>
          <w:u w:color="242424"/>
          <w:shd w:val="clear" w:color="auto" w:fill="FFFFFF"/>
        </w:rPr>
        <w:t>Action Item: Approve Agenda</w:t>
      </w:r>
      <w:r w:rsidR="00D84A5A"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7329B6" w:rsidRPr="00441AF2">
        <w:rPr>
          <w:rFonts w:asciiTheme="majorHAnsi" w:hAnsiTheme="majorHAnsi"/>
          <w:color w:val="242424"/>
          <w:sz w:val="20"/>
          <w:szCs w:val="20"/>
          <w:u w:color="242424"/>
          <w:shd w:val="clear" w:color="auto" w:fill="FFFFFF"/>
        </w:rPr>
        <w:tab/>
      </w:r>
      <w:r w:rsidR="00441AF2">
        <w:rPr>
          <w:rFonts w:asciiTheme="majorHAnsi" w:hAnsiTheme="majorHAnsi"/>
          <w:color w:val="242424"/>
          <w:sz w:val="20"/>
          <w:szCs w:val="20"/>
          <w:u w:color="242424"/>
          <w:shd w:val="clear" w:color="auto" w:fill="FFFFFF"/>
        </w:rPr>
        <w:tab/>
      </w:r>
      <w:r w:rsidR="00D84A5A" w:rsidRPr="00441AF2">
        <w:rPr>
          <w:rFonts w:asciiTheme="majorHAnsi" w:hAnsiTheme="majorHAnsi"/>
          <w:color w:val="242424"/>
          <w:sz w:val="20"/>
          <w:szCs w:val="20"/>
          <w:u w:color="242424"/>
          <w:shd w:val="clear" w:color="auto" w:fill="FFFFFF"/>
        </w:rPr>
        <w:t>Chair</w:t>
      </w:r>
    </w:p>
    <w:p w14:paraId="5FAA1135" w14:textId="7ABF8957"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t>Kaminsky motions</w:t>
      </w:r>
    </w:p>
    <w:p w14:paraId="4DE3CAF3" w14:textId="40281067"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r>
      <w:proofErr w:type="spellStart"/>
      <w:r w:rsidRPr="00441AF2">
        <w:rPr>
          <w:rFonts w:asciiTheme="majorHAnsi" w:hAnsiTheme="majorHAnsi"/>
          <w:color w:val="242424"/>
          <w:sz w:val="20"/>
          <w:szCs w:val="20"/>
          <w:u w:color="242424"/>
          <w:shd w:val="clear" w:color="auto" w:fill="FFFFFF"/>
        </w:rPr>
        <w:t>Gorgoll</w:t>
      </w:r>
      <w:proofErr w:type="spellEnd"/>
      <w:r w:rsidRPr="00441AF2">
        <w:rPr>
          <w:rFonts w:asciiTheme="majorHAnsi" w:hAnsiTheme="majorHAnsi"/>
          <w:color w:val="242424"/>
          <w:sz w:val="20"/>
          <w:szCs w:val="20"/>
          <w:u w:color="242424"/>
          <w:shd w:val="clear" w:color="auto" w:fill="FFFFFF"/>
        </w:rPr>
        <w:t xml:space="preserve"> seconds</w:t>
      </w:r>
    </w:p>
    <w:p w14:paraId="0C35569B" w14:textId="35F0712C"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t>Unanimous approval</w:t>
      </w:r>
    </w:p>
    <w:p w14:paraId="4288D311" w14:textId="1E3ED97F" w:rsidR="009A61FF" w:rsidRPr="00441AF2" w:rsidRDefault="00D84A5A"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4:32</w:t>
      </w:r>
      <w:r w:rsidRPr="00441AF2">
        <w:rPr>
          <w:rFonts w:asciiTheme="majorHAnsi" w:hAnsiTheme="majorHAnsi"/>
          <w:color w:val="242424"/>
          <w:sz w:val="20"/>
          <w:szCs w:val="20"/>
          <w:u w:color="242424"/>
          <w:shd w:val="clear" w:color="auto" w:fill="FFFFFF"/>
        </w:rPr>
        <w:tab/>
        <w:t xml:space="preserve">Action Item: </w:t>
      </w:r>
      <w:r w:rsidR="009A61FF" w:rsidRPr="00441AF2">
        <w:rPr>
          <w:rFonts w:asciiTheme="majorHAnsi" w:hAnsiTheme="majorHAnsi"/>
          <w:color w:val="242424"/>
          <w:sz w:val="20"/>
          <w:szCs w:val="20"/>
          <w:u w:color="242424"/>
          <w:shd w:val="clear" w:color="auto" w:fill="FFFFFF"/>
        </w:rPr>
        <w:t xml:space="preserve">Approve </w:t>
      </w:r>
      <w:r w:rsidR="00F12E0C" w:rsidRPr="00441AF2">
        <w:rPr>
          <w:rFonts w:asciiTheme="majorHAnsi" w:hAnsiTheme="majorHAnsi"/>
          <w:color w:val="242424"/>
          <w:sz w:val="20"/>
          <w:szCs w:val="20"/>
          <w:u w:color="242424"/>
          <w:shd w:val="clear" w:color="auto" w:fill="FFFFFF"/>
        </w:rPr>
        <w:t>August</w:t>
      </w:r>
      <w:r w:rsidR="009A61FF" w:rsidRPr="00441AF2">
        <w:rPr>
          <w:rFonts w:asciiTheme="majorHAnsi" w:hAnsiTheme="majorHAnsi"/>
          <w:color w:val="242424"/>
          <w:sz w:val="20"/>
          <w:szCs w:val="20"/>
          <w:u w:color="242424"/>
          <w:shd w:val="clear" w:color="auto" w:fill="FFFFFF"/>
        </w:rPr>
        <w:t xml:space="preserve"> Minutes</w:t>
      </w:r>
      <w:r w:rsidR="009A61FF"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E743D4" w:rsidRPr="00441AF2">
        <w:rPr>
          <w:rFonts w:asciiTheme="majorHAnsi" w:hAnsiTheme="majorHAnsi"/>
          <w:color w:val="242424"/>
          <w:sz w:val="20"/>
          <w:szCs w:val="20"/>
          <w:u w:color="242424"/>
          <w:shd w:val="clear" w:color="auto" w:fill="FFFFFF"/>
        </w:rPr>
        <w:tab/>
      </w:r>
      <w:r w:rsidR="007329B6" w:rsidRPr="00441AF2">
        <w:rPr>
          <w:rFonts w:asciiTheme="majorHAnsi" w:hAnsiTheme="majorHAnsi"/>
          <w:color w:val="242424"/>
          <w:sz w:val="20"/>
          <w:szCs w:val="20"/>
          <w:u w:color="242424"/>
          <w:shd w:val="clear" w:color="auto" w:fill="FFFFFF"/>
        </w:rPr>
        <w:tab/>
      </w:r>
      <w:r w:rsidR="00441AF2">
        <w:rPr>
          <w:rFonts w:asciiTheme="majorHAnsi" w:hAnsiTheme="majorHAnsi"/>
          <w:color w:val="242424"/>
          <w:sz w:val="20"/>
          <w:szCs w:val="20"/>
          <w:u w:color="242424"/>
          <w:shd w:val="clear" w:color="auto" w:fill="FFFFFF"/>
        </w:rPr>
        <w:tab/>
      </w:r>
      <w:r w:rsidR="009A61FF" w:rsidRPr="00441AF2">
        <w:rPr>
          <w:rFonts w:asciiTheme="majorHAnsi" w:hAnsiTheme="majorHAnsi"/>
          <w:color w:val="242424"/>
          <w:sz w:val="20"/>
          <w:szCs w:val="20"/>
          <w:u w:color="242424"/>
          <w:shd w:val="clear" w:color="auto" w:fill="FFFFFF"/>
        </w:rPr>
        <w:t>Chair</w:t>
      </w:r>
    </w:p>
    <w:p w14:paraId="0182C775" w14:textId="255B2B03"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r>
      <w:proofErr w:type="spellStart"/>
      <w:r w:rsidRPr="00441AF2">
        <w:rPr>
          <w:rFonts w:asciiTheme="majorHAnsi" w:hAnsiTheme="majorHAnsi"/>
          <w:color w:val="242424"/>
          <w:sz w:val="20"/>
          <w:szCs w:val="20"/>
          <w:u w:color="242424"/>
          <w:shd w:val="clear" w:color="auto" w:fill="FFFFFF"/>
        </w:rPr>
        <w:t>Gorgoll</w:t>
      </w:r>
      <w:proofErr w:type="spellEnd"/>
      <w:r w:rsidRPr="00441AF2">
        <w:rPr>
          <w:rFonts w:asciiTheme="majorHAnsi" w:hAnsiTheme="majorHAnsi"/>
          <w:color w:val="242424"/>
          <w:sz w:val="20"/>
          <w:szCs w:val="20"/>
          <w:u w:color="242424"/>
          <w:shd w:val="clear" w:color="auto" w:fill="FFFFFF"/>
        </w:rPr>
        <w:t xml:space="preserve"> motions</w:t>
      </w:r>
    </w:p>
    <w:p w14:paraId="1FD1E472" w14:textId="61EAF9FD"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t>Atkinson seconds</w:t>
      </w:r>
    </w:p>
    <w:p w14:paraId="29601E18" w14:textId="154798F9"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t>Unanimous approval</w:t>
      </w:r>
    </w:p>
    <w:p w14:paraId="02ED727D" w14:textId="6C2A9AE0" w:rsidR="009039FF" w:rsidRPr="00441AF2" w:rsidRDefault="009039FF"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4:33</w:t>
      </w:r>
      <w:r w:rsidRPr="00441AF2">
        <w:rPr>
          <w:rFonts w:asciiTheme="majorHAnsi" w:hAnsiTheme="majorHAnsi"/>
          <w:color w:val="242424"/>
          <w:sz w:val="20"/>
          <w:szCs w:val="20"/>
          <w:u w:color="242424"/>
          <w:shd w:val="clear" w:color="auto" w:fill="FFFFFF"/>
        </w:rPr>
        <w:tab/>
        <w:t xml:space="preserve">Action Item: Approve </w:t>
      </w:r>
      <w:r w:rsidR="00220038" w:rsidRPr="00441AF2">
        <w:rPr>
          <w:rFonts w:asciiTheme="majorHAnsi" w:hAnsiTheme="majorHAnsi"/>
          <w:color w:val="242424"/>
          <w:sz w:val="20"/>
          <w:szCs w:val="20"/>
          <w:u w:color="242424"/>
          <w:shd w:val="clear" w:color="auto" w:fill="FFFFFF"/>
        </w:rPr>
        <w:t xml:space="preserve">New </w:t>
      </w:r>
      <w:r w:rsidRPr="00441AF2">
        <w:rPr>
          <w:rFonts w:asciiTheme="majorHAnsi" w:hAnsiTheme="majorHAnsi"/>
          <w:color w:val="242424"/>
          <w:sz w:val="20"/>
          <w:szCs w:val="20"/>
          <w:u w:color="242424"/>
          <w:shd w:val="clear" w:color="auto" w:fill="FFFFFF"/>
        </w:rPr>
        <w:t>Appointed Community Member</w:t>
      </w:r>
      <w:r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r>
      <w:r w:rsid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Chair</w:t>
      </w:r>
    </w:p>
    <w:p w14:paraId="2936EBC4" w14:textId="39D15A6D"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t>New community member:  Jenn Lott</w:t>
      </w:r>
    </w:p>
    <w:p w14:paraId="61671B2E" w14:textId="0305302B"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r>
      <w:proofErr w:type="spellStart"/>
      <w:r w:rsidRPr="00441AF2">
        <w:rPr>
          <w:rFonts w:asciiTheme="majorHAnsi" w:hAnsiTheme="majorHAnsi"/>
          <w:color w:val="242424"/>
          <w:sz w:val="20"/>
          <w:szCs w:val="20"/>
          <w:u w:color="242424"/>
          <w:shd w:val="clear" w:color="auto" w:fill="FFFFFF"/>
        </w:rPr>
        <w:t>Gorgoll</w:t>
      </w:r>
      <w:proofErr w:type="spellEnd"/>
      <w:r w:rsidRPr="00441AF2">
        <w:rPr>
          <w:rFonts w:asciiTheme="majorHAnsi" w:hAnsiTheme="majorHAnsi"/>
          <w:color w:val="242424"/>
          <w:sz w:val="20"/>
          <w:szCs w:val="20"/>
          <w:u w:color="242424"/>
          <w:shd w:val="clear" w:color="auto" w:fill="FFFFFF"/>
        </w:rPr>
        <w:t xml:space="preserve"> motions</w:t>
      </w:r>
    </w:p>
    <w:p w14:paraId="4BC6749A" w14:textId="40CFCACD"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t>Reiman seconds</w:t>
      </w:r>
    </w:p>
    <w:p w14:paraId="5FCF01EB" w14:textId="634EE2FF" w:rsidR="007B108C" w:rsidRPr="00441AF2" w:rsidRDefault="007B108C" w:rsidP="009A61FF">
      <w:pPr>
        <w:pStyle w:val="Body"/>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ab/>
        <w:t>Unanimous approval</w:t>
      </w:r>
      <w:r w:rsidRPr="00441AF2">
        <w:rPr>
          <w:rFonts w:asciiTheme="majorHAnsi" w:hAnsiTheme="majorHAnsi"/>
          <w:color w:val="242424"/>
          <w:sz w:val="20"/>
          <w:szCs w:val="20"/>
          <w:u w:color="242424"/>
          <w:shd w:val="clear" w:color="auto" w:fill="FFFFFF"/>
        </w:rPr>
        <w:tab/>
      </w:r>
    </w:p>
    <w:p w14:paraId="0F5475CE" w14:textId="398476FD" w:rsidR="00C7366F" w:rsidRPr="00441AF2" w:rsidRDefault="00935D3C" w:rsidP="00C7366F">
      <w:pPr>
        <w:pStyle w:val="xmsonormal"/>
        <w:shd w:val="clear" w:color="auto" w:fill="FFFFFF"/>
        <w:spacing w:before="0" w:beforeAutospacing="0" w:after="0" w:afterAutospacing="0"/>
        <w:rPr>
          <w:rFonts w:asciiTheme="majorHAnsi" w:hAnsiTheme="majorHAnsi" w:cs="Calibri"/>
          <w:color w:val="242424"/>
          <w:sz w:val="20"/>
          <w:szCs w:val="20"/>
        </w:rPr>
      </w:pPr>
      <w:r w:rsidRPr="00441AF2">
        <w:rPr>
          <w:rFonts w:asciiTheme="majorHAnsi" w:hAnsiTheme="majorHAnsi"/>
          <w:color w:val="242424"/>
          <w:sz w:val="20"/>
          <w:szCs w:val="20"/>
          <w:u w:color="242424"/>
          <w:shd w:val="clear" w:color="auto" w:fill="FFFFFF"/>
        </w:rPr>
        <w:t>4:3</w:t>
      </w:r>
      <w:r w:rsidR="00441AF2" w:rsidRPr="00441AF2">
        <w:rPr>
          <w:rFonts w:asciiTheme="majorHAnsi" w:hAnsiTheme="majorHAnsi"/>
          <w:color w:val="242424"/>
          <w:sz w:val="20"/>
          <w:szCs w:val="20"/>
          <w:u w:color="242424"/>
          <w:shd w:val="clear" w:color="auto" w:fill="FFFFFF"/>
        </w:rPr>
        <w:t>4</w:t>
      </w:r>
      <w:r w:rsidRPr="00441AF2">
        <w:rPr>
          <w:rFonts w:asciiTheme="majorHAnsi" w:hAnsiTheme="majorHAnsi"/>
          <w:color w:val="242424"/>
          <w:sz w:val="20"/>
          <w:szCs w:val="20"/>
          <w:u w:color="242424"/>
          <w:shd w:val="clear" w:color="auto" w:fill="FFFFFF"/>
        </w:rPr>
        <w:tab/>
      </w:r>
      <w:r w:rsidR="00A41A13" w:rsidRPr="00441AF2">
        <w:rPr>
          <w:rFonts w:asciiTheme="majorHAnsi" w:hAnsiTheme="majorHAnsi"/>
          <w:color w:val="242424"/>
          <w:sz w:val="20"/>
          <w:szCs w:val="20"/>
          <w:u w:color="242424"/>
          <w:shd w:val="clear" w:color="auto" w:fill="FFFFFF"/>
        </w:rPr>
        <w:t xml:space="preserve">Discussion Item: </w:t>
      </w:r>
      <w:r w:rsidR="00633EB0" w:rsidRPr="00441AF2">
        <w:rPr>
          <w:rFonts w:asciiTheme="majorHAnsi" w:hAnsiTheme="majorHAnsi" w:cs="Calibri"/>
          <w:color w:val="242424"/>
          <w:sz w:val="20"/>
          <w:szCs w:val="20"/>
        </w:rPr>
        <w:t>Introduce New Members</w:t>
      </w:r>
      <w:r w:rsidR="00F12E0C" w:rsidRPr="00441AF2">
        <w:rPr>
          <w:rFonts w:asciiTheme="majorHAnsi" w:hAnsiTheme="majorHAnsi" w:cs="Calibri"/>
          <w:color w:val="242424"/>
          <w:sz w:val="20"/>
          <w:szCs w:val="20"/>
        </w:rPr>
        <w:t xml:space="preserve"> and Confirm Roster</w:t>
      </w:r>
      <w:r w:rsidR="00C7366F" w:rsidRPr="00441AF2">
        <w:rPr>
          <w:rFonts w:asciiTheme="majorHAnsi" w:hAnsiTheme="majorHAnsi" w:cs="Calibri"/>
          <w:color w:val="242424"/>
          <w:sz w:val="20"/>
          <w:szCs w:val="20"/>
        </w:rPr>
        <w:tab/>
      </w:r>
      <w:r w:rsidR="00441AF2">
        <w:rPr>
          <w:rFonts w:asciiTheme="majorHAnsi" w:hAnsiTheme="majorHAnsi" w:cs="Calibri"/>
          <w:color w:val="242424"/>
          <w:sz w:val="20"/>
          <w:szCs w:val="20"/>
        </w:rPr>
        <w:tab/>
      </w:r>
      <w:r w:rsidR="00633EB0" w:rsidRPr="00441AF2">
        <w:rPr>
          <w:rFonts w:asciiTheme="majorHAnsi" w:hAnsiTheme="majorHAnsi" w:cs="Calibri"/>
          <w:color w:val="242424"/>
          <w:sz w:val="20"/>
          <w:szCs w:val="20"/>
        </w:rPr>
        <w:t>Chair</w:t>
      </w:r>
    </w:p>
    <w:p w14:paraId="6CC5D4D5" w14:textId="77777777" w:rsidR="007B108C" w:rsidRPr="00441AF2" w:rsidRDefault="007B108C" w:rsidP="00C7366F">
      <w:pPr>
        <w:pStyle w:val="xmsonormal"/>
        <w:shd w:val="clear" w:color="auto" w:fill="FFFFFF"/>
        <w:spacing w:before="0" w:beforeAutospacing="0" w:after="0" w:afterAutospacing="0"/>
        <w:rPr>
          <w:rFonts w:asciiTheme="majorHAnsi" w:hAnsiTheme="majorHAnsi" w:cs="Calibri"/>
          <w:color w:val="242424"/>
          <w:sz w:val="20"/>
          <w:szCs w:val="20"/>
        </w:rPr>
      </w:pPr>
      <w:r w:rsidRPr="00441AF2">
        <w:rPr>
          <w:rFonts w:asciiTheme="majorHAnsi" w:hAnsiTheme="majorHAnsi" w:cs="Calibri"/>
          <w:color w:val="242424"/>
          <w:sz w:val="20"/>
          <w:szCs w:val="20"/>
        </w:rPr>
        <w:tab/>
        <w:t xml:space="preserve">Lott introduced as appointed community </w:t>
      </w:r>
      <w:proofErr w:type="gramStart"/>
      <w:r w:rsidRPr="00441AF2">
        <w:rPr>
          <w:rFonts w:asciiTheme="majorHAnsi" w:hAnsiTheme="majorHAnsi" w:cs="Calibri"/>
          <w:color w:val="242424"/>
          <w:sz w:val="20"/>
          <w:szCs w:val="20"/>
        </w:rPr>
        <w:t>member</w:t>
      </w:r>
      <w:proofErr w:type="gramEnd"/>
    </w:p>
    <w:p w14:paraId="64AA3DEE" w14:textId="504E5C7E" w:rsidR="007B108C" w:rsidRPr="00441AF2" w:rsidRDefault="007B108C" w:rsidP="007B108C">
      <w:pPr>
        <w:pStyle w:val="xmsonormal"/>
        <w:shd w:val="clear" w:color="auto" w:fill="FFFFFF"/>
        <w:spacing w:before="0" w:beforeAutospacing="0" w:after="0" w:afterAutospacing="0"/>
        <w:ind w:firstLine="720"/>
        <w:rPr>
          <w:rFonts w:asciiTheme="majorHAnsi" w:hAnsiTheme="majorHAnsi" w:cs="Calibri"/>
          <w:color w:val="242424"/>
          <w:sz w:val="20"/>
          <w:szCs w:val="20"/>
        </w:rPr>
      </w:pPr>
      <w:r w:rsidRPr="00441AF2">
        <w:rPr>
          <w:rFonts w:asciiTheme="majorHAnsi" w:hAnsiTheme="majorHAnsi" w:cs="Calibri"/>
          <w:color w:val="242424"/>
          <w:sz w:val="20"/>
          <w:szCs w:val="20"/>
        </w:rPr>
        <w:t xml:space="preserve">Reiman </w:t>
      </w:r>
      <w:r w:rsidR="007C3A9D">
        <w:rPr>
          <w:rFonts w:asciiTheme="majorHAnsi" w:hAnsiTheme="majorHAnsi" w:cs="Calibri"/>
          <w:color w:val="242424"/>
          <w:sz w:val="20"/>
          <w:szCs w:val="20"/>
        </w:rPr>
        <w:t>introduced</w:t>
      </w:r>
      <w:r w:rsidRPr="00441AF2">
        <w:rPr>
          <w:rFonts w:asciiTheme="majorHAnsi" w:hAnsiTheme="majorHAnsi" w:cs="Calibri"/>
          <w:color w:val="242424"/>
          <w:sz w:val="20"/>
          <w:szCs w:val="20"/>
        </w:rPr>
        <w:t xml:space="preserve"> as appointed teacher </w:t>
      </w:r>
      <w:proofErr w:type="gramStart"/>
      <w:r w:rsidRPr="00441AF2">
        <w:rPr>
          <w:rFonts w:asciiTheme="majorHAnsi" w:hAnsiTheme="majorHAnsi" w:cs="Calibri"/>
          <w:color w:val="242424"/>
          <w:sz w:val="20"/>
          <w:szCs w:val="20"/>
        </w:rPr>
        <w:t>member</w:t>
      </w:r>
      <w:proofErr w:type="gramEnd"/>
    </w:p>
    <w:p w14:paraId="70055A6C" w14:textId="357BFA69" w:rsidR="007B108C" w:rsidRPr="00441AF2" w:rsidRDefault="007B108C" w:rsidP="00C7366F">
      <w:pPr>
        <w:pStyle w:val="xmsonormal"/>
        <w:shd w:val="clear" w:color="auto" w:fill="FFFFFF"/>
        <w:spacing w:before="0" w:beforeAutospacing="0" w:after="0" w:afterAutospacing="0"/>
        <w:rPr>
          <w:rFonts w:asciiTheme="majorHAnsi" w:hAnsiTheme="majorHAnsi" w:cs="Calibri"/>
          <w:color w:val="242424"/>
          <w:sz w:val="20"/>
          <w:szCs w:val="20"/>
        </w:rPr>
      </w:pPr>
      <w:r w:rsidRPr="00441AF2">
        <w:rPr>
          <w:rFonts w:asciiTheme="majorHAnsi" w:hAnsiTheme="majorHAnsi" w:cs="Calibri"/>
          <w:color w:val="242424"/>
          <w:sz w:val="20"/>
          <w:szCs w:val="20"/>
        </w:rPr>
        <w:tab/>
        <w:t xml:space="preserve">Smith and </w:t>
      </w:r>
      <w:proofErr w:type="spellStart"/>
      <w:r w:rsidRPr="00441AF2">
        <w:rPr>
          <w:rFonts w:asciiTheme="majorHAnsi" w:hAnsiTheme="majorHAnsi" w:cs="Calibri"/>
          <w:color w:val="242424"/>
          <w:sz w:val="20"/>
          <w:szCs w:val="20"/>
        </w:rPr>
        <w:t>Motohari</w:t>
      </w:r>
      <w:proofErr w:type="spellEnd"/>
      <w:r w:rsidRPr="00441AF2">
        <w:rPr>
          <w:rFonts w:asciiTheme="majorHAnsi" w:hAnsiTheme="majorHAnsi" w:cs="Calibri"/>
          <w:color w:val="242424"/>
          <w:sz w:val="20"/>
          <w:szCs w:val="20"/>
        </w:rPr>
        <w:t xml:space="preserve"> </w:t>
      </w:r>
      <w:r w:rsidR="007C3A9D">
        <w:rPr>
          <w:rFonts w:asciiTheme="majorHAnsi" w:hAnsiTheme="majorHAnsi" w:cs="Calibri"/>
          <w:color w:val="242424"/>
          <w:sz w:val="20"/>
          <w:szCs w:val="20"/>
        </w:rPr>
        <w:t>introduced</w:t>
      </w:r>
      <w:r w:rsidRPr="00441AF2">
        <w:rPr>
          <w:rFonts w:asciiTheme="majorHAnsi" w:hAnsiTheme="majorHAnsi" w:cs="Calibri"/>
          <w:color w:val="242424"/>
          <w:sz w:val="20"/>
          <w:szCs w:val="20"/>
        </w:rPr>
        <w:t xml:space="preserve"> as elected teacher </w:t>
      </w:r>
      <w:proofErr w:type="gramStart"/>
      <w:r w:rsidRPr="00441AF2">
        <w:rPr>
          <w:rFonts w:asciiTheme="majorHAnsi" w:hAnsiTheme="majorHAnsi" w:cs="Calibri"/>
          <w:color w:val="242424"/>
          <w:sz w:val="20"/>
          <w:szCs w:val="20"/>
        </w:rPr>
        <w:t>members</w:t>
      </w:r>
      <w:proofErr w:type="gramEnd"/>
    </w:p>
    <w:p w14:paraId="10DCDADE" w14:textId="1CCF2052" w:rsidR="007B108C" w:rsidRPr="00441AF2" w:rsidRDefault="007B108C" w:rsidP="00C7366F">
      <w:pPr>
        <w:pStyle w:val="xmsonormal"/>
        <w:shd w:val="clear" w:color="auto" w:fill="FFFFFF"/>
        <w:spacing w:before="0" w:beforeAutospacing="0" w:after="0" w:afterAutospacing="0"/>
        <w:rPr>
          <w:rFonts w:asciiTheme="majorHAnsi" w:hAnsiTheme="majorHAnsi" w:cs="Calibri"/>
          <w:color w:val="242424"/>
          <w:sz w:val="20"/>
          <w:szCs w:val="20"/>
        </w:rPr>
      </w:pPr>
      <w:r w:rsidRPr="00441AF2">
        <w:rPr>
          <w:rFonts w:asciiTheme="majorHAnsi" w:hAnsiTheme="majorHAnsi" w:cs="Calibri"/>
          <w:color w:val="242424"/>
          <w:sz w:val="20"/>
          <w:szCs w:val="20"/>
        </w:rPr>
        <w:tab/>
        <w:t xml:space="preserve">Plane, </w:t>
      </w:r>
      <w:proofErr w:type="spellStart"/>
      <w:r w:rsidRPr="00441AF2">
        <w:rPr>
          <w:rFonts w:asciiTheme="majorHAnsi" w:hAnsiTheme="majorHAnsi" w:cs="Calibri"/>
          <w:color w:val="242424"/>
          <w:sz w:val="20"/>
          <w:szCs w:val="20"/>
        </w:rPr>
        <w:t>Gorgoll</w:t>
      </w:r>
      <w:proofErr w:type="spellEnd"/>
      <w:r w:rsidRPr="00441AF2">
        <w:rPr>
          <w:rFonts w:asciiTheme="majorHAnsi" w:hAnsiTheme="majorHAnsi" w:cs="Calibri"/>
          <w:color w:val="242424"/>
          <w:sz w:val="20"/>
          <w:szCs w:val="20"/>
        </w:rPr>
        <w:t xml:space="preserve">, Atkinson </w:t>
      </w:r>
      <w:r w:rsidR="007C3A9D">
        <w:rPr>
          <w:rFonts w:asciiTheme="majorHAnsi" w:hAnsiTheme="majorHAnsi" w:cs="Calibri"/>
          <w:color w:val="242424"/>
          <w:sz w:val="20"/>
          <w:szCs w:val="20"/>
        </w:rPr>
        <w:t>introduced</w:t>
      </w:r>
      <w:r w:rsidRPr="00441AF2">
        <w:rPr>
          <w:rFonts w:asciiTheme="majorHAnsi" w:hAnsiTheme="majorHAnsi" w:cs="Calibri"/>
          <w:color w:val="242424"/>
          <w:sz w:val="20"/>
          <w:szCs w:val="20"/>
        </w:rPr>
        <w:t xml:space="preserve"> as elected parent </w:t>
      </w:r>
      <w:proofErr w:type="gramStart"/>
      <w:r w:rsidRPr="00441AF2">
        <w:rPr>
          <w:rFonts w:asciiTheme="majorHAnsi" w:hAnsiTheme="majorHAnsi" w:cs="Calibri"/>
          <w:color w:val="242424"/>
          <w:sz w:val="20"/>
          <w:szCs w:val="20"/>
        </w:rPr>
        <w:t>members</w:t>
      </w:r>
      <w:proofErr w:type="gramEnd"/>
    </w:p>
    <w:p w14:paraId="04152733" w14:textId="5117A3A2" w:rsidR="007B108C" w:rsidRPr="00441AF2" w:rsidRDefault="007B108C" w:rsidP="00C7366F">
      <w:pPr>
        <w:pStyle w:val="xmsonormal"/>
        <w:shd w:val="clear" w:color="auto" w:fill="FFFFFF"/>
        <w:spacing w:before="0" w:beforeAutospacing="0" w:after="0" w:afterAutospacing="0"/>
        <w:rPr>
          <w:rFonts w:asciiTheme="majorHAnsi" w:hAnsiTheme="majorHAnsi" w:cs="Calibri"/>
          <w:color w:val="242424"/>
          <w:sz w:val="20"/>
          <w:szCs w:val="20"/>
        </w:rPr>
      </w:pPr>
      <w:r w:rsidRPr="00441AF2">
        <w:rPr>
          <w:rFonts w:asciiTheme="majorHAnsi" w:hAnsiTheme="majorHAnsi" w:cs="Calibri"/>
          <w:color w:val="242424"/>
          <w:sz w:val="20"/>
          <w:szCs w:val="20"/>
        </w:rPr>
        <w:tab/>
      </w:r>
    </w:p>
    <w:p w14:paraId="60B11D00" w14:textId="21C0A000" w:rsidR="007B108C" w:rsidRPr="00441AF2" w:rsidRDefault="00441AF2" w:rsidP="00441AF2">
      <w:pPr>
        <w:pStyle w:val="xmsonormal"/>
        <w:shd w:val="clear" w:color="auto" w:fill="FFFFFF"/>
        <w:spacing w:before="0" w:beforeAutospacing="0" w:after="0" w:afterAutospacing="0"/>
        <w:ind w:left="720"/>
        <w:rPr>
          <w:rFonts w:asciiTheme="majorHAnsi" w:hAnsiTheme="majorHAnsi" w:cs="Calibri"/>
          <w:color w:val="242424"/>
          <w:sz w:val="20"/>
          <w:szCs w:val="20"/>
        </w:rPr>
      </w:pPr>
      <w:r w:rsidRPr="00441AF2">
        <w:rPr>
          <w:rFonts w:asciiTheme="majorHAnsi" w:hAnsiTheme="majorHAnsi" w:cs="Calibri"/>
          <w:color w:val="242424"/>
          <w:sz w:val="20"/>
          <w:szCs w:val="20"/>
        </w:rPr>
        <w:t xml:space="preserve">Discussion Item: teacher Julie Ferris gives short presentation on potential uses of SGC funds that could be allocated for PBIS. Awards bought by students using earned PBIS points lower instances of behavior issues/referrals and allow more time for teaching/academics. </w:t>
      </w:r>
    </w:p>
    <w:p w14:paraId="70F6292F" w14:textId="2E96F4B3" w:rsidR="00633EB0" w:rsidRPr="00441AF2" w:rsidRDefault="00633EB0" w:rsidP="00C7366F">
      <w:pPr>
        <w:pStyle w:val="xmsonormal"/>
        <w:shd w:val="clear" w:color="auto" w:fill="FFFFFF"/>
        <w:spacing w:before="0" w:beforeAutospacing="0" w:after="0" w:afterAutospacing="0"/>
        <w:rPr>
          <w:rFonts w:asciiTheme="majorHAnsi" w:hAnsiTheme="majorHAnsi" w:cs="Calibri"/>
          <w:color w:val="242424"/>
          <w:sz w:val="20"/>
          <w:szCs w:val="20"/>
        </w:rPr>
      </w:pPr>
    </w:p>
    <w:p w14:paraId="358CC784" w14:textId="6756BF31" w:rsidR="00633EB0" w:rsidRDefault="00633EB0" w:rsidP="008D7BB9">
      <w:pPr>
        <w:pStyle w:val="xmsonormal"/>
        <w:shd w:val="clear" w:color="auto" w:fill="FFFFFF"/>
        <w:spacing w:before="0" w:beforeAutospacing="0" w:after="0" w:afterAutospacing="0"/>
        <w:rPr>
          <w:rFonts w:asciiTheme="majorHAnsi" w:hAnsiTheme="majorHAnsi"/>
          <w:sz w:val="20"/>
          <w:szCs w:val="20"/>
        </w:rPr>
      </w:pPr>
      <w:r w:rsidRPr="00441AF2">
        <w:rPr>
          <w:rFonts w:asciiTheme="majorHAnsi" w:hAnsiTheme="majorHAnsi" w:cs="Calibri"/>
          <w:color w:val="242424"/>
          <w:sz w:val="20"/>
          <w:szCs w:val="20"/>
        </w:rPr>
        <w:t>4:</w:t>
      </w:r>
      <w:r w:rsidR="00E63806">
        <w:rPr>
          <w:rFonts w:asciiTheme="majorHAnsi" w:hAnsiTheme="majorHAnsi" w:cs="Calibri"/>
          <w:color w:val="242424"/>
          <w:sz w:val="20"/>
          <w:szCs w:val="20"/>
        </w:rPr>
        <w:t>45</w:t>
      </w:r>
      <w:r w:rsidRPr="00441AF2">
        <w:rPr>
          <w:rFonts w:asciiTheme="majorHAnsi" w:hAnsiTheme="majorHAnsi" w:cs="Calibri"/>
          <w:color w:val="242424"/>
          <w:sz w:val="20"/>
          <w:szCs w:val="20"/>
        </w:rPr>
        <w:tab/>
      </w:r>
      <w:r w:rsidR="00F12E0C" w:rsidRPr="00441AF2">
        <w:rPr>
          <w:rFonts w:asciiTheme="majorHAnsi" w:hAnsiTheme="majorHAnsi"/>
          <w:sz w:val="20"/>
          <w:szCs w:val="20"/>
        </w:rPr>
        <w:t>Elect New Officers (chair, vice chair, parliamentarian)</w:t>
      </w:r>
      <w:r w:rsidR="008D7BB9" w:rsidRPr="00441AF2">
        <w:rPr>
          <w:rFonts w:asciiTheme="majorHAnsi" w:hAnsiTheme="majorHAnsi"/>
          <w:sz w:val="20"/>
          <w:szCs w:val="20"/>
        </w:rPr>
        <w:tab/>
      </w:r>
      <w:r w:rsidR="008D7BB9" w:rsidRPr="00441AF2">
        <w:rPr>
          <w:rFonts w:asciiTheme="majorHAnsi" w:hAnsiTheme="majorHAnsi"/>
          <w:sz w:val="20"/>
          <w:szCs w:val="20"/>
        </w:rPr>
        <w:tab/>
      </w:r>
      <w:r w:rsidR="008D7BB9" w:rsidRPr="00441AF2">
        <w:rPr>
          <w:rFonts w:asciiTheme="majorHAnsi" w:hAnsiTheme="majorHAnsi"/>
          <w:sz w:val="20"/>
          <w:szCs w:val="20"/>
        </w:rPr>
        <w:tab/>
        <w:t>Chair</w:t>
      </w:r>
    </w:p>
    <w:p w14:paraId="34E5FC5D" w14:textId="77777777" w:rsidR="00E63806"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lastRenderedPageBreak/>
        <w:tab/>
      </w:r>
    </w:p>
    <w:p w14:paraId="422CFAB2" w14:textId="6CE8AA9B" w:rsidR="00441AF2" w:rsidRDefault="00441AF2" w:rsidP="00E63806">
      <w:pPr>
        <w:pStyle w:val="xmsonormal"/>
        <w:shd w:val="clear" w:color="auto" w:fill="FFFFFF"/>
        <w:spacing w:before="0" w:beforeAutospacing="0" w:after="0" w:afterAutospacing="0"/>
        <w:ind w:firstLine="720"/>
        <w:rPr>
          <w:rFonts w:asciiTheme="majorHAnsi" w:hAnsiTheme="majorHAnsi"/>
          <w:sz w:val="20"/>
          <w:szCs w:val="20"/>
        </w:rPr>
      </w:pPr>
      <w:r>
        <w:rPr>
          <w:rFonts w:asciiTheme="majorHAnsi" w:hAnsiTheme="majorHAnsi"/>
          <w:sz w:val="20"/>
          <w:szCs w:val="20"/>
        </w:rPr>
        <w:t xml:space="preserve">Lott motions to elect Salpeter </w:t>
      </w:r>
      <w:proofErr w:type="gramStart"/>
      <w:r>
        <w:rPr>
          <w:rFonts w:asciiTheme="majorHAnsi" w:hAnsiTheme="majorHAnsi"/>
          <w:sz w:val="20"/>
          <w:szCs w:val="20"/>
        </w:rPr>
        <w:t>chair</w:t>
      </w:r>
      <w:proofErr w:type="gramEnd"/>
    </w:p>
    <w:p w14:paraId="628A5F80" w14:textId="06D1543C"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Reiman seconds</w:t>
      </w:r>
    </w:p>
    <w:p w14:paraId="3E2CF29E" w14:textId="5983E23D"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Unanimous approval</w:t>
      </w:r>
    </w:p>
    <w:p w14:paraId="0B82C112" w14:textId="4BA4EE78" w:rsidR="00441AF2" w:rsidRDefault="00441AF2" w:rsidP="008D7BB9">
      <w:pPr>
        <w:pStyle w:val="xmsonormal"/>
        <w:shd w:val="clear" w:color="auto" w:fill="FFFFFF"/>
        <w:spacing w:before="0" w:beforeAutospacing="0" w:after="0" w:afterAutospacing="0"/>
        <w:rPr>
          <w:rFonts w:asciiTheme="majorHAnsi" w:hAnsiTheme="majorHAnsi"/>
          <w:sz w:val="20"/>
          <w:szCs w:val="20"/>
        </w:rPr>
      </w:pPr>
    </w:p>
    <w:p w14:paraId="412F8980" w14:textId="21230EB8"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 xml:space="preserve">Lott motions to elect </w:t>
      </w:r>
      <w:proofErr w:type="spellStart"/>
      <w:r>
        <w:rPr>
          <w:rFonts w:asciiTheme="majorHAnsi" w:hAnsiTheme="majorHAnsi"/>
          <w:sz w:val="20"/>
          <w:szCs w:val="20"/>
        </w:rPr>
        <w:t>Gorgoll</w:t>
      </w:r>
      <w:proofErr w:type="spellEnd"/>
      <w:r>
        <w:rPr>
          <w:rFonts w:asciiTheme="majorHAnsi" w:hAnsiTheme="majorHAnsi"/>
          <w:sz w:val="20"/>
          <w:szCs w:val="20"/>
        </w:rPr>
        <w:t xml:space="preserve"> vice </w:t>
      </w:r>
      <w:proofErr w:type="gramStart"/>
      <w:r>
        <w:rPr>
          <w:rFonts w:asciiTheme="majorHAnsi" w:hAnsiTheme="majorHAnsi"/>
          <w:sz w:val="20"/>
          <w:szCs w:val="20"/>
        </w:rPr>
        <w:t>chair</w:t>
      </w:r>
      <w:proofErr w:type="gramEnd"/>
    </w:p>
    <w:p w14:paraId="4B876120" w14:textId="7220EAD3"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Salpeter seconds</w:t>
      </w:r>
    </w:p>
    <w:p w14:paraId="16995885" w14:textId="4A24D47B"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Unanimous approval</w:t>
      </w:r>
    </w:p>
    <w:p w14:paraId="3070E1C3" w14:textId="77777777" w:rsidR="00441AF2" w:rsidRDefault="00441AF2" w:rsidP="008D7BB9">
      <w:pPr>
        <w:pStyle w:val="xmsonormal"/>
        <w:shd w:val="clear" w:color="auto" w:fill="FFFFFF"/>
        <w:spacing w:before="0" w:beforeAutospacing="0" w:after="0" w:afterAutospacing="0"/>
        <w:rPr>
          <w:rFonts w:asciiTheme="majorHAnsi" w:hAnsiTheme="majorHAnsi"/>
          <w:sz w:val="20"/>
          <w:szCs w:val="20"/>
        </w:rPr>
      </w:pPr>
    </w:p>
    <w:p w14:paraId="75607451" w14:textId="4242473C"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 xml:space="preserve">Salpeter motions to elect Lott </w:t>
      </w:r>
      <w:proofErr w:type="gramStart"/>
      <w:r>
        <w:rPr>
          <w:rFonts w:asciiTheme="majorHAnsi" w:hAnsiTheme="majorHAnsi"/>
          <w:sz w:val="20"/>
          <w:szCs w:val="20"/>
        </w:rPr>
        <w:t>parliamentarian</w:t>
      </w:r>
      <w:proofErr w:type="gramEnd"/>
    </w:p>
    <w:p w14:paraId="1EA3CB2E" w14:textId="3F961A0C"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Atkinson seconds</w:t>
      </w:r>
    </w:p>
    <w:p w14:paraId="41CC1A8B" w14:textId="3F1904A4" w:rsidR="00441AF2" w:rsidRDefault="00441AF2" w:rsidP="008D7BB9">
      <w:pPr>
        <w:pStyle w:val="xmsonormal"/>
        <w:shd w:val="clear" w:color="auto" w:fill="FFFFFF"/>
        <w:spacing w:before="0" w:beforeAutospacing="0" w:after="0" w:afterAutospacing="0"/>
        <w:rPr>
          <w:rFonts w:asciiTheme="majorHAnsi" w:hAnsiTheme="majorHAnsi"/>
          <w:sz w:val="20"/>
          <w:szCs w:val="20"/>
        </w:rPr>
      </w:pPr>
      <w:r>
        <w:rPr>
          <w:rFonts w:asciiTheme="majorHAnsi" w:hAnsiTheme="majorHAnsi"/>
          <w:sz w:val="20"/>
          <w:szCs w:val="20"/>
        </w:rPr>
        <w:tab/>
        <w:t>Unanimous approval</w:t>
      </w:r>
    </w:p>
    <w:p w14:paraId="18DDE931" w14:textId="0210EA40" w:rsidR="00B10DE9" w:rsidRPr="00441AF2" w:rsidRDefault="00B10DE9" w:rsidP="00633EB0">
      <w:pPr>
        <w:pStyle w:val="xmsonormal"/>
        <w:shd w:val="clear" w:color="auto" w:fill="FFFFFF"/>
        <w:spacing w:before="0" w:beforeAutospacing="0" w:after="0" w:afterAutospacing="0"/>
        <w:rPr>
          <w:rFonts w:asciiTheme="majorHAnsi" w:hAnsiTheme="majorHAnsi" w:cs="Calibri"/>
          <w:color w:val="242424"/>
          <w:sz w:val="20"/>
          <w:szCs w:val="20"/>
        </w:rPr>
      </w:pPr>
    </w:p>
    <w:p w14:paraId="536B7105" w14:textId="22410E9A" w:rsidR="00633EB0" w:rsidRDefault="00B10DE9" w:rsidP="00B10DE9">
      <w:pPr>
        <w:pStyle w:val="Body"/>
        <w:spacing w:before="0" w:after="0" w:line="240" w:lineRule="auto"/>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4:5</w:t>
      </w:r>
      <w:r w:rsidR="00633EB0" w:rsidRPr="00441AF2">
        <w:rPr>
          <w:rFonts w:asciiTheme="majorHAnsi" w:hAnsiTheme="majorHAnsi"/>
          <w:color w:val="242424"/>
          <w:sz w:val="20"/>
          <w:szCs w:val="20"/>
          <w:u w:color="242424"/>
          <w:shd w:val="clear" w:color="auto" w:fill="FFFFFF"/>
        </w:rPr>
        <w:t>5</w:t>
      </w:r>
      <w:r w:rsidRPr="00441AF2">
        <w:rPr>
          <w:rFonts w:asciiTheme="majorHAnsi" w:hAnsiTheme="majorHAnsi"/>
          <w:color w:val="242424"/>
          <w:sz w:val="20"/>
          <w:szCs w:val="20"/>
          <w:u w:color="242424"/>
          <w:shd w:val="clear" w:color="auto" w:fill="FFFFFF"/>
        </w:rPr>
        <w:tab/>
      </w:r>
      <w:r w:rsidR="00F12E0C" w:rsidRPr="00441AF2">
        <w:rPr>
          <w:rFonts w:asciiTheme="majorHAnsi" w:hAnsiTheme="majorHAnsi"/>
          <w:color w:val="242424"/>
          <w:sz w:val="20"/>
          <w:szCs w:val="20"/>
          <w:u w:color="242424"/>
          <w:shd w:val="clear" w:color="auto" w:fill="FFFFFF"/>
        </w:rPr>
        <w:t>Staff standing committees (communications, budget, principal selection)</w:t>
      </w:r>
      <w:r w:rsidRPr="00441AF2">
        <w:rPr>
          <w:rFonts w:asciiTheme="majorHAnsi" w:hAnsiTheme="majorHAnsi"/>
          <w:color w:val="242424"/>
          <w:sz w:val="20"/>
          <w:szCs w:val="20"/>
          <w:u w:color="242424"/>
          <w:shd w:val="clear" w:color="auto" w:fill="FFFFFF"/>
        </w:rPr>
        <w:tab/>
      </w:r>
      <w:r w:rsidR="007329B6" w:rsidRPr="00441AF2">
        <w:rPr>
          <w:rFonts w:asciiTheme="majorHAnsi" w:hAnsiTheme="majorHAnsi"/>
          <w:color w:val="242424"/>
          <w:sz w:val="20"/>
          <w:szCs w:val="20"/>
          <w:u w:color="242424"/>
          <w:shd w:val="clear" w:color="auto" w:fill="FFFFFF"/>
        </w:rPr>
        <w:t>Chair</w:t>
      </w:r>
    </w:p>
    <w:p w14:paraId="2945916C" w14:textId="77777777"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r>
    </w:p>
    <w:p w14:paraId="20DD1DDF" w14:textId="3082E986" w:rsidR="00E63806" w:rsidRDefault="00E63806" w:rsidP="00E63806">
      <w:pPr>
        <w:pStyle w:val="Body"/>
        <w:spacing w:before="0" w:after="0" w:line="240" w:lineRule="auto"/>
        <w:ind w:firstLine="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Communications: Chaired by Atkinson</w:t>
      </w:r>
    </w:p>
    <w:p w14:paraId="3EDAA638" w14:textId="16976848"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Members: Smith, </w:t>
      </w:r>
      <w:proofErr w:type="spellStart"/>
      <w:r>
        <w:rPr>
          <w:rFonts w:asciiTheme="majorHAnsi" w:hAnsiTheme="majorHAnsi"/>
          <w:color w:val="242424"/>
          <w:sz w:val="20"/>
          <w:szCs w:val="20"/>
          <w:u w:color="242424"/>
          <w:shd w:val="clear" w:color="auto" w:fill="FFFFFF"/>
        </w:rPr>
        <w:t>Motohari</w:t>
      </w:r>
      <w:proofErr w:type="spellEnd"/>
      <w:r>
        <w:rPr>
          <w:rFonts w:asciiTheme="majorHAnsi" w:hAnsiTheme="majorHAnsi"/>
          <w:color w:val="242424"/>
          <w:sz w:val="20"/>
          <w:szCs w:val="20"/>
          <w:u w:color="242424"/>
          <w:shd w:val="clear" w:color="auto" w:fill="FFFFFF"/>
        </w:rPr>
        <w:t>, Lott, Salpeter</w:t>
      </w:r>
    </w:p>
    <w:p w14:paraId="0ADBB56D" w14:textId="77777777"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p>
    <w:p w14:paraId="0956551D" w14:textId="2CF344B4"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Budget:  Chaired by Reiman</w:t>
      </w:r>
    </w:p>
    <w:p w14:paraId="02784F95" w14:textId="7A44B387"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Members: Plane, </w:t>
      </w:r>
      <w:proofErr w:type="spellStart"/>
      <w:r>
        <w:rPr>
          <w:rFonts w:asciiTheme="majorHAnsi" w:hAnsiTheme="majorHAnsi"/>
          <w:color w:val="242424"/>
          <w:sz w:val="20"/>
          <w:szCs w:val="20"/>
          <w:u w:color="242424"/>
          <w:shd w:val="clear" w:color="auto" w:fill="FFFFFF"/>
        </w:rPr>
        <w:t>Gorgoll</w:t>
      </w:r>
      <w:proofErr w:type="spellEnd"/>
      <w:r>
        <w:rPr>
          <w:rFonts w:asciiTheme="majorHAnsi" w:hAnsiTheme="majorHAnsi"/>
          <w:color w:val="242424"/>
          <w:sz w:val="20"/>
          <w:szCs w:val="20"/>
          <w:u w:color="242424"/>
          <w:shd w:val="clear" w:color="auto" w:fill="FFFFFF"/>
        </w:rPr>
        <w:t>, Kaminsky</w:t>
      </w:r>
    </w:p>
    <w:p w14:paraId="2775B9EB" w14:textId="6A6A2E28"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r>
    </w:p>
    <w:p w14:paraId="031AC460" w14:textId="5F09703A"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Principal Selection: Chaired by </w:t>
      </w:r>
      <w:proofErr w:type="spellStart"/>
      <w:r>
        <w:rPr>
          <w:rFonts w:asciiTheme="majorHAnsi" w:hAnsiTheme="majorHAnsi"/>
          <w:color w:val="242424"/>
          <w:sz w:val="20"/>
          <w:szCs w:val="20"/>
          <w:u w:color="242424"/>
          <w:shd w:val="clear" w:color="auto" w:fill="FFFFFF"/>
        </w:rPr>
        <w:t>Gorgoll</w:t>
      </w:r>
      <w:proofErr w:type="spellEnd"/>
    </w:p>
    <w:p w14:paraId="38F9BC76" w14:textId="7FF18896" w:rsidR="00E63806" w:rsidRPr="00441AF2"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Members: Salpeter, Lott, Kaminsky</w:t>
      </w:r>
    </w:p>
    <w:p w14:paraId="34D9F639" w14:textId="77777777" w:rsidR="009039FF" w:rsidRPr="00441AF2" w:rsidRDefault="009039FF" w:rsidP="00B10DE9">
      <w:pPr>
        <w:pStyle w:val="Body"/>
        <w:spacing w:before="0" w:after="0" w:line="240" w:lineRule="auto"/>
        <w:rPr>
          <w:rFonts w:asciiTheme="majorHAnsi" w:hAnsiTheme="majorHAnsi"/>
          <w:color w:val="242424"/>
          <w:sz w:val="20"/>
          <w:szCs w:val="20"/>
          <w:u w:color="242424"/>
          <w:shd w:val="clear" w:color="auto" w:fill="FFFFFF"/>
        </w:rPr>
      </w:pPr>
    </w:p>
    <w:p w14:paraId="158C8195" w14:textId="72450E88" w:rsidR="00633EB0" w:rsidRDefault="00407EC3" w:rsidP="00B10DE9">
      <w:pPr>
        <w:pStyle w:val="Body"/>
        <w:spacing w:before="0" w:after="0" w:line="240" w:lineRule="auto"/>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5:00</w:t>
      </w:r>
      <w:r w:rsidRPr="00441AF2">
        <w:rPr>
          <w:rFonts w:asciiTheme="majorHAnsi" w:hAnsiTheme="majorHAnsi"/>
          <w:color w:val="242424"/>
          <w:sz w:val="20"/>
          <w:szCs w:val="20"/>
          <w:u w:color="242424"/>
          <w:shd w:val="clear" w:color="auto" w:fill="FFFFFF"/>
        </w:rPr>
        <w:tab/>
      </w:r>
      <w:r w:rsidR="00F12E0C" w:rsidRPr="00441AF2">
        <w:rPr>
          <w:rFonts w:asciiTheme="majorHAnsi" w:hAnsiTheme="majorHAnsi"/>
          <w:color w:val="242424"/>
          <w:sz w:val="20"/>
          <w:szCs w:val="20"/>
          <w:u w:color="242424"/>
          <w:shd w:val="clear" w:color="auto" w:fill="FFFFFF"/>
        </w:rPr>
        <w:t>Nominate representative for Superintendent Council</w:t>
      </w:r>
      <w:r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t>Chair</w:t>
      </w:r>
    </w:p>
    <w:p w14:paraId="76867730" w14:textId="77777777"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p>
    <w:p w14:paraId="420792D2" w14:textId="4AC67F1A" w:rsidR="00E63806"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Lott will represent NS SGC on Superintendent Council</w:t>
      </w:r>
    </w:p>
    <w:p w14:paraId="0DAE72A8" w14:textId="78716028" w:rsidR="00E63806" w:rsidRPr="00441AF2" w:rsidRDefault="00E63806" w:rsidP="00B10DE9">
      <w:pPr>
        <w:pStyle w:val="Body"/>
        <w:spacing w:before="0"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r>
    </w:p>
    <w:p w14:paraId="10EC79F2" w14:textId="64E3AB04" w:rsidR="00E63806" w:rsidRDefault="00633EB0" w:rsidP="00E83A06">
      <w:pPr>
        <w:pStyle w:val="Body"/>
        <w:spacing w:after="0" w:line="240" w:lineRule="auto"/>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5:</w:t>
      </w:r>
      <w:r w:rsidR="009039FF" w:rsidRPr="00441AF2">
        <w:rPr>
          <w:rFonts w:asciiTheme="majorHAnsi" w:hAnsiTheme="majorHAnsi"/>
          <w:color w:val="242424"/>
          <w:sz w:val="20"/>
          <w:szCs w:val="20"/>
          <w:u w:color="242424"/>
          <w:shd w:val="clear" w:color="auto" w:fill="FFFFFF"/>
        </w:rPr>
        <w:t>05</w:t>
      </w:r>
      <w:r w:rsidR="00E83A06" w:rsidRPr="00441AF2">
        <w:rPr>
          <w:rFonts w:asciiTheme="majorHAnsi" w:hAnsiTheme="majorHAnsi"/>
          <w:color w:val="242424"/>
          <w:sz w:val="20"/>
          <w:szCs w:val="20"/>
          <w:u w:color="242424"/>
          <w:shd w:val="clear" w:color="auto" w:fill="FFFFFF"/>
        </w:rPr>
        <w:tab/>
      </w:r>
      <w:r w:rsidR="00F12E0C" w:rsidRPr="00441AF2">
        <w:rPr>
          <w:rFonts w:asciiTheme="majorHAnsi" w:hAnsiTheme="majorHAnsi"/>
          <w:color w:val="242424"/>
          <w:sz w:val="20"/>
          <w:szCs w:val="20"/>
          <w:u w:color="242424"/>
          <w:shd w:val="clear" w:color="auto" w:fill="FFFFFF"/>
        </w:rPr>
        <w:t>Confirm Meeting Schedule</w:t>
      </w:r>
      <w:r w:rsidR="007329B6" w:rsidRPr="00441AF2">
        <w:rPr>
          <w:rFonts w:asciiTheme="majorHAnsi" w:hAnsiTheme="majorHAnsi"/>
          <w:color w:val="242424"/>
          <w:sz w:val="20"/>
          <w:szCs w:val="20"/>
          <w:u w:color="242424"/>
          <w:shd w:val="clear" w:color="auto" w:fill="FFFFFF"/>
        </w:rPr>
        <w:t xml:space="preserve"> and confirm norms</w:t>
      </w:r>
      <w:r w:rsidR="007329B6" w:rsidRPr="00441AF2">
        <w:rPr>
          <w:rFonts w:asciiTheme="majorHAnsi" w:hAnsiTheme="majorHAnsi"/>
          <w:color w:val="242424"/>
          <w:sz w:val="20"/>
          <w:szCs w:val="20"/>
          <w:u w:color="242424"/>
          <w:shd w:val="clear" w:color="auto" w:fill="FFFFFF"/>
        </w:rPr>
        <w:tab/>
      </w:r>
      <w:r w:rsidR="007329B6" w:rsidRPr="00441AF2">
        <w:rPr>
          <w:rFonts w:asciiTheme="majorHAnsi" w:hAnsiTheme="majorHAnsi"/>
          <w:color w:val="242424"/>
          <w:sz w:val="20"/>
          <w:szCs w:val="20"/>
          <w:u w:color="242424"/>
          <w:shd w:val="clear" w:color="auto" w:fill="FFFFFF"/>
        </w:rPr>
        <w:tab/>
      </w:r>
      <w:r w:rsidR="007329B6"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r>
      <w:r w:rsidR="00B10DE9" w:rsidRPr="00441AF2">
        <w:rPr>
          <w:rFonts w:asciiTheme="majorHAnsi" w:hAnsiTheme="majorHAnsi"/>
          <w:color w:val="242424"/>
          <w:sz w:val="20"/>
          <w:szCs w:val="20"/>
          <w:u w:color="242424"/>
          <w:shd w:val="clear" w:color="auto" w:fill="FFFFFF"/>
        </w:rPr>
        <w:t>Hanson/Chair</w:t>
      </w:r>
    </w:p>
    <w:p w14:paraId="5AA9538B" w14:textId="1454B690" w:rsidR="00E63806" w:rsidRDefault="00E63806" w:rsidP="00E63806">
      <w:pPr>
        <w:pStyle w:val="Body"/>
        <w:spacing w:after="0" w:line="240" w:lineRule="auto"/>
        <w:ind w:firstLine="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 xml:space="preserve">Meetings will take place second Thursday each month 4:30 in the NS media </w:t>
      </w:r>
      <w:proofErr w:type="gramStart"/>
      <w:r>
        <w:rPr>
          <w:rFonts w:asciiTheme="majorHAnsi" w:hAnsiTheme="majorHAnsi"/>
          <w:color w:val="242424"/>
          <w:sz w:val="20"/>
          <w:szCs w:val="20"/>
          <w:u w:color="242424"/>
          <w:shd w:val="clear" w:color="auto" w:fill="FFFFFF"/>
        </w:rPr>
        <w:t>center</w:t>
      </w:r>
      <w:proofErr w:type="gramEnd"/>
    </w:p>
    <w:p w14:paraId="6A49DF10" w14:textId="337E1E58" w:rsidR="00E63806" w:rsidRPr="00E63806" w:rsidRDefault="00E63806" w:rsidP="00E63806">
      <w:pPr>
        <w:pStyle w:val="Body"/>
        <w:spacing w:after="0" w:line="240" w:lineRule="auto"/>
        <w:ind w:left="720"/>
        <w:rPr>
          <w:rFonts w:asciiTheme="majorHAnsi" w:hAnsiTheme="majorHAnsi"/>
          <w:sz w:val="20"/>
          <w:szCs w:val="20"/>
        </w:rPr>
      </w:pPr>
      <w:r>
        <w:rPr>
          <w:rFonts w:asciiTheme="majorHAnsi" w:hAnsiTheme="majorHAnsi"/>
          <w:color w:val="242424"/>
          <w:sz w:val="20"/>
          <w:szCs w:val="20"/>
          <w:u w:color="242424"/>
          <w:shd w:val="clear" w:color="auto" w:fill="FFFFFF"/>
        </w:rPr>
        <w:t xml:space="preserve">Norms 2023-2024 are: Be on time, </w:t>
      </w:r>
      <w:r w:rsidRPr="00441AF2">
        <w:rPr>
          <w:rFonts w:asciiTheme="majorHAnsi" w:hAnsiTheme="majorHAnsi"/>
          <w:sz w:val="20"/>
          <w:szCs w:val="20"/>
        </w:rPr>
        <w:t>Silence phones</w:t>
      </w:r>
      <w:r>
        <w:rPr>
          <w:rFonts w:asciiTheme="majorHAnsi" w:hAnsiTheme="majorHAnsi"/>
          <w:sz w:val="20"/>
          <w:szCs w:val="20"/>
        </w:rPr>
        <w:t xml:space="preserve">, </w:t>
      </w:r>
      <w:r w:rsidRPr="00441AF2">
        <w:rPr>
          <w:rFonts w:asciiTheme="majorHAnsi" w:hAnsiTheme="majorHAnsi"/>
          <w:sz w:val="20"/>
          <w:szCs w:val="20"/>
        </w:rPr>
        <w:t>Be respectful of others’ opinions</w:t>
      </w:r>
      <w:r>
        <w:rPr>
          <w:rFonts w:asciiTheme="majorHAnsi" w:hAnsiTheme="majorHAnsi"/>
          <w:sz w:val="20"/>
          <w:szCs w:val="20"/>
        </w:rPr>
        <w:t xml:space="preserve">, </w:t>
      </w:r>
      <w:r w:rsidRPr="00441AF2">
        <w:rPr>
          <w:rFonts w:asciiTheme="majorHAnsi" w:hAnsiTheme="majorHAnsi"/>
          <w:sz w:val="20"/>
          <w:szCs w:val="20"/>
        </w:rPr>
        <w:t xml:space="preserve">Work for the good of all </w:t>
      </w:r>
      <w:proofErr w:type="gramStart"/>
      <w:r w:rsidRPr="00441AF2">
        <w:rPr>
          <w:rFonts w:asciiTheme="majorHAnsi" w:hAnsiTheme="majorHAnsi"/>
          <w:sz w:val="20"/>
          <w:szCs w:val="20"/>
        </w:rPr>
        <w:t>students</w:t>
      </w:r>
      <w:proofErr w:type="gramEnd"/>
    </w:p>
    <w:p w14:paraId="48B24D07" w14:textId="5B0F0544" w:rsidR="009A1707" w:rsidRDefault="00B10DE9" w:rsidP="00E83A06">
      <w:pPr>
        <w:pStyle w:val="Body"/>
        <w:spacing w:after="0" w:line="240" w:lineRule="auto"/>
        <w:rPr>
          <w:rFonts w:asciiTheme="majorHAnsi" w:hAnsiTheme="majorHAnsi"/>
          <w:color w:val="242424"/>
          <w:sz w:val="20"/>
          <w:szCs w:val="20"/>
          <w:u w:color="242424"/>
          <w:shd w:val="clear" w:color="auto" w:fill="FFFFFF"/>
        </w:rPr>
      </w:pPr>
      <w:r w:rsidRPr="00441AF2">
        <w:rPr>
          <w:rFonts w:asciiTheme="majorHAnsi" w:hAnsiTheme="majorHAnsi"/>
          <w:color w:val="242424"/>
          <w:sz w:val="20"/>
          <w:szCs w:val="20"/>
          <w:u w:color="242424"/>
          <w:shd w:val="clear" w:color="auto" w:fill="FFFFFF"/>
        </w:rPr>
        <w:t>5:</w:t>
      </w:r>
      <w:r w:rsidR="009039FF" w:rsidRPr="00441AF2">
        <w:rPr>
          <w:rFonts w:asciiTheme="majorHAnsi" w:hAnsiTheme="majorHAnsi"/>
          <w:color w:val="242424"/>
          <w:sz w:val="20"/>
          <w:szCs w:val="20"/>
          <w:u w:color="242424"/>
          <w:shd w:val="clear" w:color="auto" w:fill="FFFFFF"/>
        </w:rPr>
        <w:t>10</w:t>
      </w:r>
      <w:r w:rsidRPr="00441AF2">
        <w:rPr>
          <w:rFonts w:asciiTheme="majorHAnsi" w:hAnsiTheme="majorHAnsi"/>
          <w:color w:val="242424"/>
          <w:sz w:val="20"/>
          <w:szCs w:val="20"/>
          <w:u w:color="242424"/>
          <w:shd w:val="clear" w:color="auto" w:fill="FFFFFF"/>
        </w:rPr>
        <w:tab/>
      </w:r>
      <w:r w:rsidR="001979AE" w:rsidRPr="00441AF2">
        <w:rPr>
          <w:rFonts w:asciiTheme="majorHAnsi" w:hAnsiTheme="majorHAnsi"/>
          <w:color w:val="242424"/>
          <w:sz w:val="20"/>
          <w:szCs w:val="20"/>
          <w:u w:color="242424"/>
          <w:shd w:val="clear" w:color="auto" w:fill="FFFFFF"/>
        </w:rPr>
        <w:t>Principal’s Update</w:t>
      </w:r>
      <w:r w:rsidR="009039FF" w:rsidRPr="00441AF2">
        <w:rPr>
          <w:rFonts w:asciiTheme="majorHAnsi" w:hAnsiTheme="majorHAnsi"/>
          <w:color w:val="242424"/>
          <w:sz w:val="20"/>
          <w:szCs w:val="20"/>
          <w:u w:color="242424"/>
          <w:shd w:val="clear" w:color="auto" w:fill="FFFFFF"/>
        </w:rPr>
        <w:t>/Building Update</w:t>
      </w:r>
      <w:r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ab/>
      </w:r>
      <w:r w:rsidR="00441AF2">
        <w:rPr>
          <w:rFonts w:asciiTheme="majorHAnsi" w:hAnsiTheme="majorHAnsi"/>
          <w:color w:val="242424"/>
          <w:sz w:val="20"/>
          <w:szCs w:val="20"/>
          <w:u w:color="242424"/>
          <w:shd w:val="clear" w:color="auto" w:fill="FFFFFF"/>
        </w:rPr>
        <w:tab/>
      </w:r>
      <w:r w:rsidRPr="00441AF2">
        <w:rPr>
          <w:rFonts w:asciiTheme="majorHAnsi" w:hAnsiTheme="majorHAnsi"/>
          <w:color w:val="242424"/>
          <w:sz w:val="20"/>
          <w:szCs w:val="20"/>
          <w:u w:color="242424"/>
          <w:shd w:val="clear" w:color="auto" w:fill="FFFFFF"/>
        </w:rPr>
        <w:t>Hanson</w:t>
      </w:r>
    </w:p>
    <w:p w14:paraId="3DB82326" w14:textId="45F1CC2C" w:rsidR="00E63806" w:rsidRDefault="00E63806" w:rsidP="00E83A06">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District expected enrollment: </w:t>
      </w:r>
      <w:r w:rsidR="00F05DEF">
        <w:rPr>
          <w:rFonts w:asciiTheme="majorHAnsi" w:hAnsiTheme="majorHAnsi"/>
          <w:color w:val="242424"/>
          <w:sz w:val="20"/>
          <w:szCs w:val="20"/>
          <w:u w:color="242424"/>
          <w:shd w:val="clear" w:color="auto" w:fill="FFFFFF"/>
        </w:rPr>
        <w:t>1,270.</w:t>
      </w:r>
    </w:p>
    <w:p w14:paraId="21F7C0F6" w14:textId="38511D1E" w:rsidR="00E63806" w:rsidRDefault="00E63806" w:rsidP="00E83A06">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Scheduled enrollment before attrition: 1,380</w:t>
      </w:r>
    </w:p>
    <w:p w14:paraId="624DA390" w14:textId="183AF4D7" w:rsidR="00E63806" w:rsidRDefault="00E63806" w:rsidP="00E83A06">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Enrollment as of 8/10/23:  1,318</w:t>
      </w:r>
    </w:p>
    <w:p w14:paraId="46BB7AF1" w14:textId="77777777" w:rsidR="00F05DEF" w:rsidRDefault="00F05DEF" w:rsidP="00F05DEF">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48 more students than in budget could result in adding a teacher after </w:t>
      </w:r>
      <w:proofErr w:type="gramStart"/>
      <w:r>
        <w:rPr>
          <w:rFonts w:asciiTheme="majorHAnsi" w:hAnsiTheme="majorHAnsi"/>
          <w:color w:val="242424"/>
          <w:sz w:val="20"/>
          <w:szCs w:val="20"/>
          <w:u w:color="242424"/>
          <w:shd w:val="clear" w:color="auto" w:fill="FFFFFF"/>
        </w:rPr>
        <w:t>10 day</w:t>
      </w:r>
      <w:proofErr w:type="gramEnd"/>
      <w:r>
        <w:rPr>
          <w:rFonts w:asciiTheme="majorHAnsi" w:hAnsiTheme="majorHAnsi"/>
          <w:color w:val="242424"/>
          <w:sz w:val="20"/>
          <w:szCs w:val="20"/>
          <w:u w:color="242424"/>
          <w:shd w:val="clear" w:color="auto" w:fill="FFFFFF"/>
        </w:rPr>
        <w:t xml:space="preserve"> count. NS is currently </w:t>
      </w:r>
      <w:proofErr w:type="gramStart"/>
      <w:r>
        <w:rPr>
          <w:rFonts w:asciiTheme="majorHAnsi" w:hAnsiTheme="majorHAnsi"/>
          <w:color w:val="242424"/>
          <w:sz w:val="20"/>
          <w:szCs w:val="20"/>
          <w:u w:color="242424"/>
          <w:shd w:val="clear" w:color="auto" w:fill="FFFFFF"/>
        </w:rPr>
        <w:t>fully</w:t>
      </w:r>
      <w:proofErr w:type="gramEnd"/>
      <w:r>
        <w:rPr>
          <w:rFonts w:asciiTheme="majorHAnsi" w:hAnsiTheme="majorHAnsi"/>
          <w:color w:val="242424"/>
          <w:sz w:val="20"/>
          <w:szCs w:val="20"/>
          <w:u w:color="242424"/>
          <w:shd w:val="clear" w:color="auto" w:fill="FFFFFF"/>
        </w:rPr>
        <w:t xml:space="preserve"> </w:t>
      </w:r>
    </w:p>
    <w:p w14:paraId="7840B4C2" w14:textId="733EAE8E" w:rsidR="00F05DEF" w:rsidRDefault="00F05DEF" w:rsidP="00F05DEF">
      <w:pPr>
        <w:pStyle w:val="Body"/>
        <w:spacing w:after="0" w:line="240" w:lineRule="auto"/>
        <w:ind w:firstLine="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staffed.</w:t>
      </w:r>
    </w:p>
    <w:p w14:paraId="47FC8B97" w14:textId="73323633" w:rsidR="00F05DEF" w:rsidRDefault="00F05DEF" w:rsidP="00E83A06">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Some students have returned to NS from FAVE and IA. </w:t>
      </w:r>
    </w:p>
    <w:p w14:paraId="4E090BC0" w14:textId="016DE7A2" w:rsidR="00F05DEF" w:rsidRDefault="00F05DEF" w:rsidP="00E83A06">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New building is sized for 1,500 </w:t>
      </w:r>
      <w:proofErr w:type="gramStart"/>
      <w:r>
        <w:rPr>
          <w:rFonts w:asciiTheme="majorHAnsi" w:hAnsiTheme="majorHAnsi"/>
          <w:color w:val="242424"/>
          <w:sz w:val="20"/>
          <w:szCs w:val="20"/>
          <w:u w:color="242424"/>
          <w:shd w:val="clear" w:color="auto" w:fill="FFFFFF"/>
        </w:rPr>
        <w:t>students</w:t>
      </w:r>
      <w:proofErr w:type="gramEnd"/>
    </w:p>
    <w:p w14:paraId="382D9A80" w14:textId="70AC15D7" w:rsidR="00F05DEF" w:rsidRDefault="00F05DEF" w:rsidP="00E83A06">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New AD Keith Thomas is doing very well.</w:t>
      </w:r>
    </w:p>
    <w:p w14:paraId="3E63F083" w14:textId="77777777" w:rsidR="00F05DEF" w:rsidRDefault="00F05DEF" w:rsidP="00E83A06">
      <w:pPr>
        <w:pStyle w:val="Body"/>
        <w:spacing w:after="0" w:line="240" w:lineRule="auto"/>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ab/>
        <w:t xml:space="preserve">Transportation is fully staffed but Pitts Road being </w:t>
      </w:r>
      <w:proofErr w:type="gramStart"/>
      <w:r>
        <w:rPr>
          <w:rFonts w:asciiTheme="majorHAnsi" w:hAnsiTheme="majorHAnsi"/>
          <w:color w:val="242424"/>
          <w:sz w:val="20"/>
          <w:szCs w:val="20"/>
          <w:u w:color="242424"/>
          <w:shd w:val="clear" w:color="auto" w:fill="FFFFFF"/>
        </w:rPr>
        <w:t>closed</w:t>
      </w:r>
      <w:proofErr w:type="gramEnd"/>
      <w:r>
        <w:rPr>
          <w:rFonts w:asciiTheme="majorHAnsi" w:hAnsiTheme="majorHAnsi"/>
          <w:color w:val="242424"/>
          <w:sz w:val="20"/>
          <w:szCs w:val="20"/>
          <w:u w:color="242424"/>
          <w:shd w:val="clear" w:color="auto" w:fill="FFFFFF"/>
        </w:rPr>
        <w:t xml:space="preserve"> and Woodland Elem clog made buses a </w:t>
      </w:r>
    </w:p>
    <w:p w14:paraId="473D81E3" w14:textId="117486CC" w:rsidR="00F05DEF" w:rsidRDefault="00F05DEF" w:rsidP="00F05DEF">
      <w:pPr>
        <w:pStyle w:val="Body"/>
        <w:spacing w:after="0" w:line="240" w:lineRule="auto"/>
        <w:ind w:firstLine="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challenge first week.</w:t>
      </w:r>
    </w:p>
    <w:p w14:paraId="1EC79622" w14:textId="0442100D" w:rsidR="00F05DEF" w:rsidRDefault="00F05DEF" w:rsidP="00F05DEF">
      <w:pPr>
        <w:pStyle w:val="Body"/>
        <w:spacing w:after="0" w:line="240" w:lineRule="auto"/>
        <w:ind w:firstLine="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 xml:space="preserve">Scheduling worked well this year, fewer change requests </w:t>
      </w:r>
      <w:proofErr w:type="gramStart"/>
      <w:r>
        <w:rPr>
          <w:rFonts w:asciiTheme="majorHAnsi" w:hAnsiTheme="majorHAnsi"/>
          <w:color w:val="242424"/>
          <w:sz w:val="20"/>
          <w:szCs w:val="20"/>
          <w:u w:color="242424"/>
          <w:shd w:val="clear" w:color="auto" w:fill="FFFFFF"/>
        </w:rPr>
        <w:t>needed</w:t>
      </w:r>
      <w:proofErr w:type="gramEnd"/>
    </w:p>
    <w:p w14:paraId="29631815" w14:textId="0D0D3032" w:rsidR="00F05DEF" w:rsidRDefault="00F05DEF" w:rsidP="00F05DEF">
      <w:pPr>
        <w:pStyle w:val="Body"/>
        <w:spacing w:after="0" w:line="240" w:lineRule="auto"/>
        <w:ind w:left="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SGC members need to watch the board meeting video regarding magnet discussion, pertinent to NS and will be pertinent to programming conversations moving forward.</w:t>
      </w:r>
    </w:p>
    <w:p w14:paraId="673FC04B" w14:textId="77777777" w:rsidR="00F05DEF" w:rsidRDefault="00F05DEF" w:rsidP="00F05DEF">
      <w:pPr>
        <w:pStyle w:val="Body"/>
        <w:spacing w:after="0" w:line="240" w:lineRule="auto"/>
        <w:ind w:firstLine="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t xml:space="preserve">Building Committee has resumed meetings. October 23 deadline for design completion. Spring ’24 </w:t>
      </w:r>
    </w:p>
    <w:p w14:paraId="4064BA8A" w14:textId="4DFEACA7" w:rsidR="00E63806" w:rsidRPr="00441AF2" w:rsidRDefault="00F05DEF" w:rsidP="00F05DEF">
      <w:pPr>
        <w:pStyle w:val="Body"/>
        <w:spacing w:after="0" w:line="240" w:lineRule="auto"/>
        <w:ind w:left="720"/>
        <w:rPr>
          <w:rFonts w:asciiTheme="majorHAnsi" w:hAnsiTheme="majorHAnsi"/>
          <w:color w:val="242424"/>
          <w:sz w:val="20"/>
          <w:szCs w:val="20"/>
          <w:u w:color="242424"/>
          <w:shd w:val="clear" w:color="auto" w:fill="FFFFFF"/>
        </w:rPr>
      </w:pPr>
      <w:r>
        <w:rPr>
          <w:rFonts w:asciiTheme="majorHAnsi" w:hAnsiTheme="majorHAnsi"/>
          <w:color w:val="242424"/>
          <w:sz w:val="20"/>
          <w:szCs w:val="20"/>
          <w:u w:color="242424"/>
          <w:shd w:val="clear" w:color="auto" w:fill="FFFFFF"/>
        </w:rPr>
        <w:lastRenderedPageBreak/>
        <w:t xml:space="preserve">sports will take place at NS. For sports scheduling ’24-’25, ’25-’26 and ’26-’27 NS sports will get booking priority over other schools in the area for FCS school locations (possible locations include Riverwood, Dunwoody Springs, Ridgeview). Suggestion made to include SSCMS in location options for offsite sports. </w:t>
      </w:r>
    </w:p>
    <w:p w14:paraId="05A44521" w14:textId="751AECD4" w:rsidR="00F2465D" w:rsidRPr="00441AF2" w:rsidRDefault="004D3871" w:rsidP="00B34858">
      <w:pPr>
        <w:pStyle w:val="Body"/>
        <w:spacing w:after="0" w:line="240" w:lineRule="auto"/>
        <w:rPr>
          <w:rFonts w:asciiTheme="majorHAnsi" w:hAnsiTheme="majorHAnsi" w:cs="Calibri"/>
          <w:color w:val="1D2228"/>
          <w:sz w:val="20"/>
          <w:szCs w:val="20"/>
        </w:rPr>
      </w:pPr>
      <w:r w:rsidRPr="00441AF2">
        <w:rPr>
          <w:rFonts w:asciiTheme="majorHAnsi" w:hAnsiTheme="majorHAnsi" w:cs="Calibri"/>
          <w:color w:val="1D2228"/>
          <w:sz w:val="20"/>
          <w:szCs w:val="20"/>
        </w:rPr>
        <w:t>5:</w:t>
      </w:r>
      <w:r w:rsidR="00F05DEF">
        <w:rPr>
          <w:rFonts w:asciiTheme="majorHAnsi" w:hAnsiTheme="majorHAnsi" w:cs="Calibri"/>
          <w:color w:val="1D2228"/>
          <w:sz w:val="20"/>
          <w:szCs w:val="20"/>
        </w:rPr>
        <w:t>55</w:t>
      </w:r>
      <w:r w:rsidRPr="00441AF2">
        <w:rPr>
          <w:rFonts w:asciiTheme="majorHAnsi" w:hAnsiTheme="majorHAnsi" w:cs="Calibri"/>
          <w:color w:val="1D2228"/>
          <w:sz w:val="20"/>
          <w:szCs w:val="20"/>
        </w:rPr>
        <w:tab/>
        <w:t>Public Comment</w:t>
      </w:r>
      <w:r w:rsidR="00B10DE9" w:rsidRPr="00441AF2">
        <w:rPr>
          <w:rFonts w:asciiTheme="majorHAnsi" w:hAnsiTheme="majorHAnsi" w:cs="Calibri"/>
          <w:color w:val="1D2228"/>
          <w:sz w:val="20"/>
          <w:szCs w:val="20"/>
        </w:rPr>
        <w:tab/>
      </w:r>
      <w:r w:rsidR="00B10DE9" w:rsidRPr="00441AF2">
        <w:rPr>
          <w:rFonts w:asciiTheme="majorHAnsi" w:hAnsiTheme="majorHAnsi" w:cs="Calibri"/>
          <w:color w:val="1D2228"/>
          <w:sz w:val="20"/>
          <w:szCs w:val="20"/>
        </w:rPr>
        <w:tab/>
      </w:r>
      <w:r w:rsidR="00B10DE9" w:rsidRPr="00441AF2">
        <w:rPr>
          <w:rFonts w:asciiTheme="majorHAnsi" w:hAnsiTheme="majorHAnsi" w:cs="Calibri"/>
          <w:color w:val="1D2228"/>
          <w:sz w:val="20"/>
          <w:szCs w:val="20"/>
        </w:rPr>
        <w:tab/>
      </w:r>
      <w:r w:rsidR="00B10DE9" w:rsidRPr="00441AF2">
        <w:rPr>
          <w:rFonts w:asciiTheme="majorHAnsi" w:hAnsiTheme="majorHAnsi" w:cs="Calibri"/>
          <w:color w:val="1D2228"/>
          <w:sz w:val="20"/>
          <w:szCs w:val="20"/>
        </w:rPr>
        <w:tab/>
      </w:r>
      <w:r w:rsidR="00B10DE9"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441AF2">
        <w:rPr>
          <w:rFonts w:asciiTheme="majorHAnsi" w:hAnsiTheme="majorHAnsi" w:cs="Calibri"/>
          <w:color w:val="1D2228"/>
          <w:sz w:val="20"/>
          <w:szCs w:val="20"/>
        </w:rPr>
        <w:tab/>
      </w:r>
      <w:r w:rsidR="00B10DE9" w:rsidRPr="00441AF2">
        <w:rPr>
          <w:rFonts w:asciiTheme="majorHAnsi" w:hAnsiTheme="majorHAnsi" w:cs="Calibri"/>
          <w:color w:val="1D2228"/>
          <w:sz w:val="20"/>
          <w:szCs w:val="20"/>
        </w:rPr>
        <w:t>Public</w:t>
      </w:r>
    </w:p>
    <w:p w14:paraId="6CE811E4" w14:textId="0424680C" w:rsidR="00517EC4" w:rsidRDefault="00E83A06" w:rsidP="00B34858">
      <w:pPr>
        <w:pStyle w:val="Body"/>
        <w:spacing w:after="0" w:line="240" w:lineRule="auto"/>
        <w:rPr>
          <w:rFonts w:asciiTheme="majorHAnsi" w:hAnsiTheme="majorHAnsi" w:cs="Calibri"/>
          <w:color w:val="1D2228"/>
          <w:sz w:val="20"/>
          <w:szCs w:val="20"/>
        </w:rPr>
      </w:pPr>
      <w:r w:rsidRPr="00441AF2">
        <w:rPr>
          <w:rFonts w:asciiTheme="majorHAnsi" w:hAnsiTheme="majorHAnsi" w:cs="Calibri"/>
          <w:color w:val="1D2228"/>
          <w:sz w:val="20"/>
          <w:szCs w:val="20"/>
        </w:rPr>
        <w:t>5:5</w:t>
      </w:r>
      <w:r w:rsidR="00F05DEF">
        <w:rPr>
          <w:rFonts w:asciiTheme="majorHAnsi" w:hAnsiTheme="majorHAnsi" w:cs="Calibri"/>
          <w:color w:val="1D2228"/>
          <w:sz w:val="20"/>
          <w:szCs w:val="20"/>
        </w:rPr>
        <w:t>6</w:t>
      </w:r>
      <w:r w:rsidRPr="00441AF2">
        <w:rPr>
          <w:rFonts w:asciiTheme="majorHAnsi" w:hAnsiTheme="majorHAnsi" w:cs="Calibri"/>
          <w:color w:val="1D2228"/>
          <w:sz w:val="20"/>
          <w:szCs w:val="20"/>
        </w:rPr>
        <w:tab/>
      </w:r>
      <w:r w:rsidR="00E1259B" w:rsidRPr="00441AF2">
        <w:rPr>
          <w:rFonts w:asciiTheme="majorHAnsi" w:hAnsiTheme="majorHAnsi" w:cs="Calibri"/>
          <w:color w:val="1D2228"/>
          <w:sz w:val="20"/>
          <w:szCs w:val="20"/>
        </w:rPr>
        <w:t>Topics for next meeting</w:t>
      </w:r>
      <w:r w:rsidR="00E1259B" w:rsidRPr="00441AF2">
        <w:rPr>
          <w:rFonts w:asciiTheme="majorHAnsi" w:hAnsiTheme="majorHAnsi" w:cs="Calibri"/>
          <w:color w:val="1D2228"/>
          <w:sz w:val="20"/>
          <w:szCs w:val="20"/>
        </w:rPr>
        <w:tab/>
      </w:r>
      <w:r w:rsidR="00E1259B" w:rsidRPr="00441AF2">
        <w:rPr>
          <w:rFonts w:asciiTheme="majorHAnsi" w:hAnsiTheme="majorHAnsi" w:cs="Calibri"/>
          <w:color w:val="1D2228"/>
          <w:sz w:val="20"/>
          <w:szCs w:val="20"/>
        </w:rPr>
        <w:tab/>
      </w:r>
      <w:r w:rsidR="00E1259B" w:rsidRPr="00441AF2">
        <w:rPr>
          <w:rFonts w:asciiTheme="majorHAnsi" w:hAnsiTheme="majorHAnsi" w:cs="Calibri"/>
          <w:color w:val="1D2228"/>
          <w:sz w:val="20"/>
          <w:szCs w:val="20"/>
        </w:rPr>
        <w:tab/>
      </w:r>
      <w:r w:rsidR="00E1259B" w:rsidRPr="00441AF2">
        <w:rPr>
          <w:rFonts w:asciiTheme="majorHAnsi" w:hAnsiTheme="majorHAnsi" w:cs="Calibri"/>
          <w:color w:val="1D2228"/>
          <w:sz w:val="20"/>
          <w:szCs w:val="20"/>
        </w:rPr>
        <w:tab/>
      </w:r>
      <w:r w:rsidR="00E1259B"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E1259B" w:rsidRPr="00441AF2">
        <w:rPr>
          <w:rFonts w:asciiTheme="majorHAnsi" w:hAnsiTheme="majorHAnsi" w:cs="Calibri"/>
          <w:color w:val="1D2228"/>
          <w:sz w:val="20"/>
          <w:szCs w:val="20"/>
        </w:rPr>
        <w:t>Chair</w:t>
      </w:r>
    </w:p>
    <w:p w14:paraId="42AEAB2E" w14:textId="5036D91B" w:rsidR="00B73D1E" w:rsidRDefault="00B73D1E" w:rsidP="00B34858">
      <w:pPr>
        <w:pStyle w:val="Body"/>
        <w:spacing w:after="0" w:line="240" w:lineRule="auto"/>
        <w:rPr>
          <w:rFonts w:asciiTheme="majorHAnsi" w:hAnsiTheme="majorHAnsi" w:cs="Calibri"/>
          <w:color w:val="1D2228"/>
          <w:sz w:val="20"/>
          <w:szCs w:val="20"/>
        </w:rPr>
      </w:pPr>
      <w:r>
        <w:rPr>
          <w:rFonts w:asciiTheme="majorHAnsi" w:hAnsiTheme="majorHAnsi" w:cs="Calibri"/>
          <w:color w:val="1D2228"/>
          <w:sz w:val="20"/>
          <w:szCs w:val="20"/>
        </w:rPr>
        <w:tab/>
        <w:t>Programming</w:t>
      </w:r>
    </w:p>
    <w:p w14:paraId="53BFD623" w14:textId="7C8F9E40" w:rsidR="00B73D1E" w:rsidRDefault="00B73D1E" w:rsidP="00B34858">
      <w:pPr>
        <w:pStyle w:val="Body"/>
        <w:spacing w:after="0" w:line="240" w:lineRule="auto"/>
        <w:rPr>
          <w:rFonts w:asciiTheme="majorHAnsi" w:hAnsiTheme="majorHAnsi" w:cs="Calibri"/>
          <w:color w:val="1D2228"/>
          <w:sz w:val="20"/>
          <w:szCs w:val="20"/>
        </w:rPr>
      </w:pPr>
      <w:r>
        <w:rPr>
          <w:rFonts w:asciiTheme="majorHAnsi" w:hAnsiTheme="majorHAnsi" w:cs="Calibri"/>
          <w:color w:val="1D2228"/>
          <w:sz w:val="20"/>
          <w:szCs w:val="20"/>
        </w:rPr>
        <w:tab/>
        <w:t xml:space="preserve">SGC admin will send building </w:t>
      </w:r>
      <w:proofErr w:type="gramStart"/>
      <w:r>
        <w:rPr>
          <w:rFonts w:asciiTheme="majorHAnsi" w:hAnsiTheme="majorHAnsi" w:cs="Calibri"/>
          <w:color w:val="1D2228"/>
          <w:sz w:val="20"/>
          <w:szCs w:val="20"/>
        </w:rPr>
        <w:t>updates</w:t>
      </w:r>
      <w:proofErr w:type="gramEnd"/>
    </w:p>
    <w:p w14:paraId="00577D39" w14:textId="40E8D5F9" w:rsidR="00B73D1E" w:rsidRDefault="00B73D1E" w:rsidP="00B34858">
      <w:pPr>
        <w:pStyle w:val="Body"/>
        <w:spacing w:after="0" w:line="240" w:lineRule="auto"/>
        <w:rPr>
          <w:rFonts w:asciiTheme="majorHAnsi" w:hAnsiTheme="majorHAnsi" w:cs="Calibri"/>
          <w:color w:val="1D2228"/>
          <w:sz w:val="20"/>
          <w:szCs w:val="20"/>
        </w:rPr>
      </w:pPr>
      <w:r>
        <w:rPr>
          <w:rFonts w:asciiTheme="majorHAnsi" w:hAnsiTheme="majorHAnsi" w:cs="Calibri"/>
          <w:color w:val="1D2228"/>
          <w:sz w:val="20"/>
          <w:szCs w:val="20"/>
        </w:rPr>
        <w:tab/>
        <w:t xml:space="preserve">New SGC members will need training/FCS email </w:t>
      </w:r>
      <w:proofErr w:type="gramStart"/>
      <w:r>
        <w:rPr>
          <w:rFonts w:asciiTheme="majorHAnsi" w:hAnsiTheme="majorHAnsi" w:cs="Calibri"/>
          <w:color w:val="1D2228"/>
          <w:sz w:val="20"/>
          <w:szCs w:val="20"/>
        </w:rPr>
        <w:t>addresses</w:t>
      </w:r>
      <w:proofErr w:type="gramEnd"/>
    </w:p>
    <w:p w14:paraId="3655AC01" w14:textId="17F012FC" w:rsidR="00B73D1E" w:rsidRPr="00441AF2" w:rsidRDefault="00B73D1E" w:rsidP="00B34858">
      <w:pPr>
        <w:pStyle w:val="Body"/>
        <w:spacing w:after="0" w:line="240" w:lineRule="auto"/>
        <w:rPr>
          <w:rFonts w:asciiTheme="majorHAnsi" w:hAnsiTheme="majorHAnsi" w:cs="Calibri"/>
          <w:color w:val="1D2228"/>
          <w:sz w:val="20"/>
          <w:szCs w:val="20"/>
        </w:rPr>
      </w:pPr>
      <w:r>
        <w:rPr>
          <w:rFonts w:asciiTheme="majorHAnsi" w:hAnsiTheme="majorHAnsi" w:cs="Calibri"/>
          <w:color w:val="1D2228"/>
          <w:sz w:val="20"/>
          <w:szCs w:val="20"/>
        </w:rPr>
        <w:tab/>
        <w:t>Next meeting 9/14 4:30 pm NS Media Center</w:t>
      </w:r>
    </w:p>
    <w:p w14:paraId="780840D7" w14:textId="23BD3552" w:rsidR="00B34858" w:rsidRDefault="00B34858" w:rsidP="00B34858">
      <w:pPr>
        <w:pStyle w:val="Body"/>
        <w:spacing w:after="0" w:line="240" w:lineRule="auto"/>
        <w:rPr>
          <w:rFonts w:asciiTheme="majorHAnsi" w:hAnsiTheme="majorHAnsi" w:cs="Calibri"/>
          <w:color w:val="1D2228"/>
          <w:sz w:val="20"/>
          <w:szCs w:val="20"/>
        </w:rPr>
      </w:pPr>
      <w:r w:rsidRPr="00441AF2">
        <w:rPr>
          <w:rFonts w:asciiTheme="majorHAnsi" w:hAnsiTheme="majorHAnsi" w:cs="Calibri"/>
          <w:color w:val="1D2228"/>
          <w:sz w:val="20"/>
          <w:szCs w:val="20"/>
        </w:rPr>
        <w:t>6:00</w:t>
      </w:r>
      <w:r w:rsidRPr="00441AF2">
        <w:rPr>
          <w:rFonts w:asciiTheme="majorHAnsi" w:hAnsiTheme="majorHAnsi" w:cs="Calibri"/>
          <w:color w:val="1D2228"/>
          <w:sz w:val="20"/>
          <w:szCs w:val="20"/>
        </w:rPr>
        <w:tab/>
        <w:t>Adjourn</w:t>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ab/>
      </w:r>
      <w:r w:rsidR="00441AF2">
        <w:rPr>
          <w:rFonts w:asciiTheme="majorHAnsi" w:hAnsiTheme="majorHAnsi" w:cs="Calibri"/>
          <w:color w:val="1D2228"/>
          <w:sz w:val="20"/>
          <w:szCs w:val="20"/>
        </w:rPr>
        <w:tab/>
      </w:r>
      <w:r w:rsidR="007329B6" w:rsidRPr="00441AF2">
        <w:rPr>
          <w:rFonts w:asciiTheme="majorHAnsi" w:hAnsiTheme="majorHAnsi" w:cs="Calibri"/>
          <w:color w:val="1D2228"/>
          <w:sz w:val="20"/>
          <w:szCs w:val="20"/>
        </w:rPr>
        <w:t>Chair</w:t>
      </w:r>
    </w:p>
    <w:p w14:paraId="712E30D7" w14:textId="322CBB8F" w:rsidR="00B73D1E" w:rsidRDefault="00B73D1E" w:rsidP="00B34858">
      <w:pPr>
        <w:pStyle w:val="Body"/>
        <w:spacing w:after="0" w:line="240" w:lineRule="auto"/>
        <w:rPr>
          <w:rFonts w:asciiTheme="majorHAnsi" w:hAnsiTheme="majorHAnsi" w:cs="Calibri"/>
          <w:color w:val="1D2228"/>
          <w:sz w:val="20"/>
          <w:szCs w:val="20"/>
        </w:rPr>
      </w:pPr>
      <w:r>
        <w:rPr>
          <w:rFonts w:asciiTheme="majorHAnsi" w:hAnsiTheme="majorHAnsi" w:cs="Calibri"/>
          <w:color w:val="1D2228"/>
          <w:sz w:val="20"/>
          <w:szCs w:val="20"/>
        </w:rPr>
        <w:tab/>
        <w:t>Kaminsky motions</w:t>
      </w:r>
    </w:p>
    <w:p w14:paraId="7A6B56AD" w14:textId="72215B4D" w:rsidR="00B73D1E" w:rsidRDefault="00B73D1E" w:rsidP="00B34858">
      <w:pPr>
        <w:pStyle w:val="Body"/>
        <w:spacing w:after="0" w:line="240" w:lineRule="auto"/>
        <w:rPr>
          <w:rFonts w:asciiTheme="majorHAnsi" w:hAnsiTheme="majorHAnsi" w:cs="Calibri"/>
          <w:color w:val="1D2228"/>
          <w:sz w:val="20"/>
          <w:szCs w:val="20"/>
        </w:rPr>
      </w:pPr>
      <w:r>
        <w:rPr>
          <w:rFonts w:asciiTheme="majorHAnsi" w:hAnsiTheme="majorHAnsi" w:cs="Calibri"/>
          <w:color w:val="1D2228"/>
          <w:sz w:val="20"/>
          <w:szCs w:val="20"/>
        </w:rPr>
        <w:tab/>
        <w:t>Atkinson seconds</w:t>
      </w:r>
    </w:p>
    <w:p w14:paraId="38188DAF" w14:textId="0F82F95D" w:rsidR="00B73D1E" w:rsidRPr="00441AF2" w:rsidRDefault="00B73D1E" w:rsidP="00B34858">
      <w:pPr>
        <w:pStyle w:val="Body"/>
        <w:spacing w:after="0" w:line="240" w:lineRule="auto"/>
        <w:rPr>
          <w:rFonts w:asciiTheme="majorHAnsi" w:hAnsiTheme="majorHAnsi"/>
          <w:sz w:val="20"/>
          <w:szCs w:val="20"/>
        </w:rPr>
      </w:pPr>
      <w:r>
        <w:rPr>
          <w:rFonts w:asciiTheme="majorHAnsi" w:hAnsiTheme="majorHAnsi" w:cs="Calibri"/>
          <w:color w:val="1D2228"/>
          <w:sz w:val="20"/>
          <w:szCs w:val="20"/>
        </w:rPr>
        <w:tab/>
        <w:t>Unanimous approval</w:t>
      </w:r>
    </w:p>
    <w:p w14:paraId="1E035243" w14:textId="77777777" w:rsidR="00517EC4" w:rsidRPr="00441AF2" w:rsidRDefault="00050CC5">
      <w:pPr>
        <w:pStyle w:val="Heading"/>
        <w:spacing w:after="0"/>
        <w:rPr>
          <w:rFonts w:asciiTheme="majorHAnsi" w:hAnsiTheme="majorHAnsi"/>
          <w:sz w:val="20"/>
          <w:szCs w:val="20"/>
        </w:rPr>
      </w:pPr>
      <w:r w:rsidRPr="00441AF2">
        <w:rPr>
          <w:rFonts w:asciiTheme="majorHAnsi" w:hAnsiTheme="majorHAnsi"/>
          <w:sz w:val="20"/>
          <w:szCs w:val="20"/>
        </w:rPr>
        <w:t>Meeting Norms</w:t>
      </w:r>
    </w:p>
    <w:p w14:paraId="0077A6B1" w14:textId="5AE9A3C5" w:rsidR="00517EC4" w:rsidRPr="00441AF2" w:rsidRDefault="00B73D1E">
      <w:pPr>
        <w:pStyle w:val="Body"/>
        <w:spacing w:after="0"/>
        <w:jc w:val="center"/>
        <w:rPr>
          <w:rFonts w:asciiTheme="majorHAnsi" w:hAnsiTheme="majorHAnsi"/>
          <w:sz w:val="20"/>
          <w:szCs w:val="20"/>
        </w:rPr>
      </w:pPr>
      <w:r>
        <w:rPr>
          <w:rFonts w:asciiTheme="majorHAnsi" w:hAnsiTheme="majorHAnsi"/>
          <w:sz w:val="20"/>
          <w:szCs w:val="20"/>
        </w:rPr>
        <w:t xml:space="preserve">Be on time </w:t>
      </w:r>
      <w:r w:rsidRPr="00441AF2">
        <w:rPr>
          <w:rFonts w:asciiTheme="majorHAnsi" w:hAnsiTheme="majorHAnsi"/>
          <w:sz w:val="20"/>
          <w:szCs w:val="20"/>
        </w:rPr>
        <w:t>|</w:t>
      </w:r>
      <w:r>
        <w:rPr>
          <w:rFonts w:asciiTheme="majorHAnsi" w:hAnsiTheme="majorHAnsi"/>
          <w:sz w:val="20"/>
          <w:szCs w:val="20"/>
        </w:rPr>
        <w:t xml:space="preserve"> </w:t>
      </w:r>
      <w:r w:rsidR="00050CC5" w:rsidRPr="00441AF2">
        <w:rPr>
          <w:rFonts w:asciiTheme="majorHAnsi" w:hAnsiTheme="majorHAnsi"/>
          <w:sz w:val="20"/>
          <w:szCs w:val="20"/>
        </w:rPr>
        <w:t xml:space="preserve">Silence </w:t>
      </w:r>
      <w:r w:rsidR="00B34858" w:rsidRPr="00441AF2">
        <w:rPr>
          <w:rFonts w:asciiTheme="majorHAnsi" w:hAnsiTheme="majorHAnsi"/>
          <w:sz w:val="20"/>
          <w:szCs w:val="20"/>
        </w:rPr>
        <w:t>p</w:t>
      </w:r>
      <w:r w:rsidR="00050CC5" w:rsidRPr="00441AF2">
        <w:rPr>
          <w:rFonts w:asciiTheme="majorHAnsi" w:hAnsiTheme="majorHAnsi"/>
          <w:sz w:val="20"/>
          <w:szCs w:val="20"/>
        </w:rPr>
        <w:t xml:space="preserve">hones | Be </w:t>
      </w:r>
      <w:r w:rsidR="00B34858" w:rsidRPr="00441AF2">
        <w:rPr>
          <w:rFonts w:asciiTheme="majorHAnsi" w:hAnsiTheme="majorHAnsi"/>
          <w:sz w:val="20"/>
          <w:szCs w:val="20"/>
        </w:rPr>
        <w:t>r</w:t>
      </w:r>
      <w:r w:rsidR="00050CC5" w:rsidRPr="00441AF2">
        <w:rPr>
          <w:rFonts w:asciiTheme="majorHAnsi" w:hAnsiTheme="majorHAnsi"/>
          <w:sz w:val="20"/>
          <w:szCs w:val="20"/>
        </w:rPr>
        <w:t xml:space="preserve">espectful </w:t>
      </w:r>
      <w:r w:rsidR="00B34858" w:rsidRPr="00441AF2">
        <w:rPr>
          <w:rFonts w:asciiTheme="majorHAnsi" w:hAnsiTheme="majorHAnsi"/>
          <w:sz w:val="20"/>
          <w:szCs w:val="20"/>
        </w:rPr>
        <w:t>of others’ o</w:t>
      </w:r>
      <w:r w:rsidR="00050CC5" w:rsidRPr="00441AF2">
        <w:rPr>
          <w:rFonts w:asciiTheme="majorHAnsi" w:hAnsiTheme="majorHAnsi"/>
          <w:sz w:val="20"/>
          <w:szCs w:val="20"/>
        </w:rPr>
        <w:t xml:space="preserve">pinions | Work for the </w:t>
      </w:r>
      <w:r w:rsidR="00B34858" w:rsidRPr="00441AF2">
        <w:rPr>
          <w:rFonts w:asciiTheme="majorHAnsi" w:hAnsiTheme="majorHAnsi"/>
          <w:sz w:val="20"/>
          <w:szCs w:val="20"/>
        </w:rPr>
        <w:t>g</w:t>
      </w:r>
      <w:r w:rsidR="00050CC5" w:rsidRPr="00441AF2">
        <w:rPr>
          <w:rFonts w:asciiTheme="majorHAnsi" w:hAnsiTheme="majorHAnsi"/>
          <w:sz w:val="20"/>
          <w:szCs w:val="20"/>
        </w:rPr>
        <w:t xml:space="preserve">ood of </w:t>
      </w:r>
      <w:r w:rsidR="00B34858" w:rsidRPr="00441AF2">
        <w:rPr>
          <w:rFonts w:asciiTheme="majorHAnsi" w:hAnsiTheme="majorHAnsi"/>
          <w:sz w:val="20"/>
          <w:szCs w:val="20"/>
        </w:rPr>
        <w:t>a</w:t>
      </w:r>
      <w:r w:rsidR="00050CC5" w:rsidRPr="00441AF2">
        <w:rPr>
          <w:rFonts w:asciiTheme="majorHAnsi" w:hAnsiTheme="majorHAnsi"/>
          <w:sz w:val="20"/>
          <w:szCs w:val="20"/>
        </w:rPr>
        <w:t xml:space="preserve">ll </w:t>
      </w:r>
      <w:proofErr w:type="gramStart"/>
      <w:r w:rsidR="00B34858" w:rsidRPr="00441AF2">
        <w:rPr>
          <w:rFonts w:asciiTheme="majorHAnsi" w:hAnsiTheme="majorHAnsi"/>
          <w:sz w:val="20"/>
          <w:szCs w:val="20"/>
        </w:rPr>
        <w:t>s</w:t>
      </w:r>
      <w:r w:rsidR="00050CC5" w:rsidRPr="00441AF2">
        <w:rPr>
          <w:rFonts w:asciiTheme="majorHAnsi" w:hAnsiTheme="majorHAnsi"/>
          <w:sz w:val="20"/>
          <w:szCs w:val="20"/>
        </w:rPr>
        <w:t>tudents</w:t>
      </w:r>
      <w:proofErr w:type="gramEnd"/>
    </w:p>
    <w:p w14:paraId="09427952" w14:textId="6969DA1F" w:rsidR="00517EC4" w:rsidRPr="008D7BB9" w:rsidRDefault="00517EC4">
      <w:pPr>
        <w:pStyle w:val="Body"/>
        <w:spacing w:before="0" w:after="0" w:line="240" w:lineRule="auto"/>
        <w:rPr>
          <w:rFonts w:ascii="Palatino" w:hAnsi="Palatino"/>
          <w:sz w:val="20"/>
          <w:szCs w:val="20"/>
        </w:rPr>
      </w:pPr>
    </w:p>
    <w:p w14:paraId="01E8F5CB" w14:textId="77777777" w:rsidR="00A41A13" w:rsidRDefault="00A41A13" w:rsidP="00A41A13">
      <w:pPr>
        <w:jc w:val="center"/>
        <w:rPr>
          <w:szCs w:val="17"/>
        </w:rPr>
      </w:pPr>
    </w:p>
    <w:p w14:paraId="612A1608" w14:textId="77777777" w:rsidR="00A41A13" w:rsidRPr="008C6B1A" w:rsidRDefault="00A41A13" w:rsidP="00A41A13">
      <w:pPr>
        <w:rPr>
          <w:bCs/>
          <w:sz w:val="20"/>
          <w:szCs w:val="20"/>
        </w:rPr>
      </w:pPr>
      <w:r w:rsidRPr="008C6B1A">
        <w:rPr>
          <w:b/>
          <w:sz w:val="20"/>
          <w:szCs w:val="20"/>
        </w:rPr>
        <w:t xml:space="preserve">* </w:t>
      </w:r>
      <w:r w:rsidRPr="008C6B1A">
        <w:rPr>
          <w:bCs/>
          <w:sz w:val="20"/>
          <w:szCs w:val="20"/>
        </w:rPr>
        <w:t xml:space="preserve">All councils are </w:t>
      </w:r>
      <w:r>
        <w:rPr>
          <w:bCs/>
          <w:sz w:val="20"/>
          <w:szCs w:val="20"/>
        </w:rPr>
        <w:t>required to have a Principal Selection Committee.  The committee should be comprised by the SGC Chair and three additional voting council members.  While the committee will not convene independently, members of the committee will participate in the principal selection process lead by the Zone Superintendent in the case of a principal vacancy.</w:t>
      </w:r>
    </w:p>
    <w:p w14:paraId="5532C011" w14:textId="7B9CB805" w:rsidR="00A41A13" w:rsidRPr="009039FF" w:rsidRDefault="00A41A13" w:rsidP="00F51B9F">
      <w:pPr>
        <w:rPr>
          <w:sz w:val="20"/>
          <w:szCs w:val="20"/>
        </w:rPr>
      </w:pPr>
      <w:r>
        <w:rPr>
          <w:b/>
          <w:sz w:val="16"/>
          <w:szCs w:val="16"/>
        </w:rPr>
        <w:br w:type="page"/>
      </w:r>
    </w:p>
    <w:p w14:paraId="1CE1C03D" w14:textId="607F77A1" w:rsidR="00C7366F" w:rsidRPr="009039FF" w:rsidRDefault="00C7366F" w:rsidP="00633EB0">
      <w:pPr>
        <w:pStyle w:val="xxmsonormal"/>
        <w:shd w:val="clear" w:color="auto" w:fill="FFFFFF"/>
        <w:spacing w:before="0" w:beforeAutospacing="0" w:after="0" w:afterAutospacing="0"/>
        <w:rPr>
          <w:color w:val="242424"/>
          <w:sz w:val="20"/>
          <w:szCs w:val="20"/>
        </w:rPr>
      </w:pPr>
    </w:p>
    <w:sectPr w:rsidR="00C7366F" w:rsidRPr="009039FF">
      <w:headerReference w:type="default" r:id="rId8"/>
      <w:footerReference w:type="default" r:id="rId9"/>
      <w:headerReference w:type="first" r:id="rId10"/>
      <w:footerReference w:type="first" r:id="rId11"/>
      <w:pgSz w:w="12240" w:h="15840"/>
      <w:pgMar w:top="63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0BF6" w14:textId="77777777" w:rsidR="00D6278C" w:rsidRDefault="00D6278C">
      <w:r>
        <w:separator/>
      </w:r>
    </w:p>
  </w:endnote>
  <w:endnote w:type="continuationSeparator" w:id="0">
    <w:p w14:paraId="60F40D78" w14:textId="77777777" w:rsidR="00D6278C" w:rsidRDefault="00D6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54B" w14:textId="77777777" w:rsidR="00517EC4" w:rsidRDefault="00050CC5">
    <w:pPr>
      <w:pStyle w:val="Footer"/>
    </w:pPr>
    <w:r>
      <w:t xml:space="preserve">Page </w:t>
    </w:r>
    <w:r>
      <w:fldChar w:fldCharType="begin"/>
    </w:r>
    <w:r>
      <w:instrText xml:space="preserve"> PAGE </w:instrText>
    </w:r>
    <w:r>
      <w:fldChar w:fldCharType="separate"/>
    </w:r>
    <w:r w:rsidR="003064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0C3C" w14:textId="77777777" w:rsidR="00517EC4" w:rsidRDefault="00517E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FEC7" w14:textId="77777777" w:rsidR="00D6278C" w:rsidRDefault="00D6278C">
      <w:r>
        <w:separator/>
      </w:r>
    </w:p>
  </w:footnote>
  <w:footnote w:type="continuationSeparator" w:id="0">
    <w:p w14:paraId="6906662F" w14:textId="77777777" w:rsidR="00D6278C" w:rsidRDefault="00D6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D6BB" w14:textId="77777777" w:rsidR="00517EC4" w:rsidRDefault="00517EC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C724" w14:textId="77777777" w:rsidR="00517EC4" w:rsidRDefault="00517E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405"/>
    <w:multiLevelType w:val="hybridMultilevel"/>
    <w:tmpl w:val="75965A3A"/>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C86D6F"/>
    <w:multiLevelType w:val="hybridMultilevel"/>
    <w:tmpl w:val="F3C0C5DA"/>
    <w:lvl w:ilvl="0" w:tplc="BADE7F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CAD8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8658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52D9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364C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E659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682A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E2F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ED7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977018"/>
    <w:multiLevelType w:val="hybridMultilevel"/>
    <w:tmpl w:val="1AA22ED2"/>
    <w:lvl w:ilvl="0" w:tplc="B9F6A2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224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5ABE6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85D1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0608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E2E5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2EE60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D11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46AD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866BE5"/>
    <w:multiLevelType w:val="hybridMultilevel"/>
    <w:tmpl w:val="15E8C90C"/>
    <w:lvl w:ilvl="0" w:tplc="8BFCD3DC">
      <w:start w:val="1"/>
      <w:numFmt w:val="bullet"/>
      <w:lvlText w:val="-"/>
      <w:lvlJc w:val="left"/>
      <w:pPr>
        <w:tabs>
          <w:tab w:val="left" w:pos="123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84BD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5875F0">
      <w:start w:val="1"/>
      <w:numFmt w:val="bullet"/>
      <w:lvlText w:val="▪"/>
      <w:lvlJc w:val="left"/>
      <w:pPr>
        <w:tabs>
          <w:tab w:val="left" w:pos="123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F27C22">
      <w:start w:val="1"/>
      <w:numFmt w:val="bullet"/>
      <w:lvlText w:val="•"/>
      <w:lvlJc w:val="left"/>
      <w:pPr>
        <w:tabs>
          <w:tab w:val="left" w:pos="123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5411AA">
      <w:start w:val="1"/>
      <w:numFmt w:val="bullet"/>
      <w:lvlText w:val="o"/>
      <w:lvlJc w:val="left"/>
      <w:pPr>
        <w:tabs>
          <w:tab w:val="left" w:pos="123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C03BB8">
      <w:start w:val="1"/>
      <w:numFmt w:val="bullet"/>
      <w:lvlText w:val="▪"/>
      <w:lvlJc w:val="left"/>
      <w:pPr>
        <w:tabs>
          <w:tab w:val="left" w:pos="123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F69178">
      <w:start w:val="1"/>
      <w:numFmt w:val="bullet"/>
      <w:lvlText w:val="•"/>
      <w:lvlJc w:val="left"/>
      <w:pPr>
        <w:tabs>
          <w:tab w:val="left" w:pos="123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7480FA">
      <w:start w:val="1"/>
      <w:numFmt w:val="bullet"/>
      <w:lvlText w:val="o"/>
      <w:lvlJc w:val="left"/>
      <w:pPr>
        <w:tabs>
          <w:tab w:val="left" w:pos="123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14A5E2">
      <w:start w:val="1"/>
      <w:numFmt w:val="bullet"/>
      <w:lvlText w:val="▪"/>
      <w:lvlJc w:val="left"/>
      <w:pPr>
        <w:tabs>
          <w:tab w:val="left" w:pos="123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C75CF0"/>
    <w:multiLevelType w:val="hybridMultilevel"/>
    <w:tmpl w:val="6308A558"/>
    <w:lvl w:ilvl="0" w:tplc="EA8ED0D4">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744A4B"/>
    <w:multiLevelType w:val="hybridMultilevel"/>
    <w:tmpl w:val="C812F606"/>
    <w:lvl w:ilvl="0" w:tplc="D61EEA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EF44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98C43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5203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4FC5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22E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0E85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741F4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CA4C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5D7693"/>
    <w:multiLevelType w:val="multilevel"/>
    <w:tmpl w:val="8AE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B1695C"/>
    <w:multiLevelType w:val="hybridMultilevel"/>
    <w:tmpl w:val="789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F67044"/>
    <w:multiLevelType w:val="multilevel"/>
    <w:tmpl w:val="6A36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402917"/>
    <w:multiLevelType w:val="hybridMultilevel"/>
    <w:tmpl w:val="32F8BB28"/>
    <w:lvl w:ilvl="0" w:tplc="DA988AE2">
      <w:start w:val="1"/>
      <w:numFmt w:val="bullet"/>
      <w:lvlText w:val=""/>
      <w:lvlJc w:val="left"/>
      <w:pPr>
        <w:ind w:left="1159" w:hanging="288"/>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16cid:durableId="1493058345">
    <w:abstractNumId w:val="5"/>
  </w:num>
  <w:num w:numId="2" w16cid:durableId="1616249394">
    <w:abstractNumId w:val="2"/>
  </w:num>
  <w:num w:numId="3" w16cid:durableId="199319856">
    <w:abstractNumId w:val="0"/>
  </w:num>
  <w:num w:numId="4" w16cid:durableId="2054502320">
    <w:abstractNumId w:val="0"/>
    <w:lvlOverride w:ilvl="0">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541554538">
    <w:abstractNumId w:val="3"/>
  </w:num>
  <w:num w:numId="6" w16cid:durableId="1475098198">
    <w:abstractNumId w:val="1"/>
  </w:num>
  <w:num w:numId="7" w16cid:durableId="38093950">
    <w:abstractNumId w:val="8"/>
  </w:num>
  <w:num w:numId="8" w16cid:durableId="1118259558">
    <w:abstractNumId w:val="4"/>
  </w:num>
  <w:num w:numId="9" w16cid:durableId="170873166">
    <w:abstractNumId w:val="7"/>
  </w:num>
  <w:num w:numId="10" w16cid:durableId="712929130">
    <w:abstractNumId w:val="9"/>
  </w:num>
  <w:num w:numId="11" w16cid:durableId="322704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4"/>
    <w:rsid w:val="00006DED"/>
    <w:rsid w:val="00050CC5"/>
    <w:rsid w:val="0005308C"/>
    <w:rsid w:val="00075EDE"/>
    <w:rsid w:val="00185488"/>
    <w:rsid w:val="001979AE"/>
    <w:rsid w:val="001D7EDC"/>
    <w:rsid w:val="00220038"/>
    <w:rsid w:val="002907F5"/>
    <w:rsid w:val="002A18C1"/>
    <w:rsid w:val="002C6B15"/>
    <w:rsid w:val="00306479"/>
    <w:rsid w:val="003A5E79"/>
    <w:rsid w:val="003D74DC"/>
    <w:rsid w:val="00407EC3"/>
    <w:rsid w:val="00441A89"/>
    <w:rsid w:val="00441AF2"/>
    <w:rsid w:val="004D3871"/>
    <w:rsid w:val="00517EC4"/>
    <w:rsid w:val="0057173F"/>
    <w:rsid w:val="00633EB0"/>
    <w:rsid w:val="00673DA0"/>
    <w:rsid w:val="007179CF"/>
    <w:rsid w:val="007329B6"/>
    <w:rsid w:val="00746D42"/>
    <w:rsid w:val="00790914"/>
    <w:rsid w:val="007B108C"/>
    <w:rsid w:val="007C3A9D"/>
    <w:rsid w:val="007F62C9"/>
    <w:rsid w:val="00807550"/>
    <w:rsid w:val="008532F7"/>
    <w:rsid w:val="008D351F"/>
    <w:rsid w:val="008D7BB9"/>
    <w:rsid w:val="009039FF"/>
    <w:rsid w:val="00935D3C"/>
    <w:rsid w:val="009A1707"/>
    <w:rsid w:val="009A61FF"/>
    <w:rsid w:val="00A2285E"/>
    <w:rsid w:val="00A41A13"/>
    <w:rsid w:val="00A61962"/>
    <w:rsid w:val="00B10DE9"/>
    <w:rsid w:val="00B34858"/>
    <w:rsid w:val="00B73D1E"/>
    <w:rsid w:val="00BB21C0"/>
    <w:rsid w:val="00BC0956"/>
    <w:rsid w:val="00C40728"/>
    <w:rsid w:val="00C7366F"/>
    <w:rsid w:val="00D07720"/>
    <w:rsid w:val="00D6278C"/>
    <w:rsid w:val="00D70764"/>
    <w:rsid w:val="00D84A5A"/>
    <w:rsid w:val="00E1259B"/>
    <w:rsid w:val="00E30F6D"/>
    <w:rsid w:val="00E6210A"/>
    <w:rsid w:val="00E63806"/>
    <w:rsid w:val="00E743D4"/>
    <w:rsid w:val="00E83A06"/>
    <w:rsid w:val="00E83D81"/>
    <w:rsid w:val="00F05DEF"/>
    <w:rsid w:val="00F10E51"/>
    <w:rsid w:val="00F12E0C"/>
    <w:rsid w:val="00F1685B"/>
    <w:rsid w:val="00F2465D"/>
    <w:rsid w:val="00F51B9F"/>
    <w:rsid w:val="00F5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040"/>
  <w15:docId w15:val="{6BFBE0F1-230C-4143-90A9-F5EED5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before="100" w:after="200" w:line="276" w:lineRule="auto"/>
      <w:outlineLvl w:val="1"/>
    </w:pPr>
    <w:rPr>
      <w:rFonts w:ascii="Century Gothic" w:hAnsi="Century Gothic" w:cs="Arial Unicode MS"/>
      <w:b/>
      <w:bCs/>
      <w:color w:val="536142"/>
      <w:sz w:val="22"/>
      <w:szCs w:val="22"/>
      <w:u w:color="53614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pacing w:line="276" w:lineRule="auto"/>
      <w:jc w:val="right"/>
    </w:pPr>
    <w:rPr>
      <w:rFonts w:ascii="Palatino Linotype" w:eastAsia="Palatino Linotype" w:hAnsi="Palatino Linotype" w:cs="Palatino Linotype"/>
      <w:color w:val="000000"/>
      <w:sz w:val="22"/>
      <w:szCs w:val="22"/>
      <w:u w:color="000000"/>
    </w:rPr>
  </w:style>
  <w:style w:type="paragraph" w:styleId="Title">
    <w:name w:val="Title"/>
    <w:next w:val="Body"/>
    <w:uiPriority w:val="10"/>
    <w:qFormat/>
    <w:pPr>
      <w:spacing w:before="100" w:after="100" w:line="276" w:lineRule="auto"/>
      <w:jc w:val="right"/>
    </w:pPr>
    <w:rPr>
      <w:rFonts w:ascii="Century Gothic" w:eastAsia="Century Gothic" w:hAnsi="Century Gothic" w:cs="Century Gothic"/>
      <w:b/>
      <w:bCs/>
      <w:caps/>
      <w:color w:val="444D26"/>
      <w:sz w:val="72"/>
      <w:szCs w:val="72"/>
      <w:u w:color="000000"/>
      <w14:textOutline w14:w="9525" w14:cap="rnd" w14:cmpd="sng" w14:algn="ctr">
        <w14:solidFill>
          <w14:srgbClr w14:val="536142"/>
        </w14:solidFill>
        <w14:prstDash w14:val="solid"/>
        <w14:bevel/>
      </w14:textOutline>
      <w14:textFill>
        <w14:gradFill>
          <w14:gsLst>
            <w14:gs w14:pos="0">
              <w14:srgbClr w14:val="444D26"/>
            </w14:gs>
            <w14:gs w14:pos="74000">
              <w14:srgbClr w14:val="D7DECE"/>
            </w14:gs>
            <w14:gs w14:pos="83000">
              <w14:srgbClr w14:val="D7DECE"/>
            </w14:gs>
            <w14:gs w14:pos="100000">
              <w14:srgbClr w14:val="E4E9DE"/>
            </w14:gs>
          </w14:gsLst>
          <w14:lin w14:ang="5400000" w14:scaled="0"/>
        </w14:gradFill>
      </w14:textFill>
    </w:rPr>
  </w:style>
  <w:style w:type="paragraph" w:customStyle="1" w:styleId="Body">
    <w:name w:val="Body"/>
    <w:pPr>
      <w:spacing w:before="100" w:after="200" w:line="276" w:lineRule="auto"/>
    </w:pPr>
    <w:rPr>
      <w:rFonts w:ascii="Palatino Linotype" w:eastAsia="Palatino Linotype" w:hAnsi="Palatino Linotype" w:cs="Palatino Linotype"/>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spacing w:before="100" w:after="120" w:line="276" w:lineRule="auto"/>
      <w:jc w:val="right"/>
    </w:pPr>
    <w:rPr>
      <w:rFonts w:ascii="Century Gothic" w:hAnsi="Century Gothic" w:cs="Arial Unicode MS"/>
      <w:color w:val="444D26"/>
      <w:sz w:val="32"/>
      <w:szCs w:val="32"/>
      <w:u w:color="444D26"/>
      <w14:textOutline w14:w="0" w14:cap="flat" w14:cmpd="sng" w14:algn="ctr">
        <w14:noFill/>
        <w14:prstDash w14:val="solid"/>
        <w14:bevel/>
      </w14:textOutline>
    </w:rPr>
  </w:style>
  <w:style w:type="paragraph" w:customStyle="1" w:styleId="Heading">
    <w:name w:val="Heading"/>
    <w:next w:val="Body"/>
    <w:pPr>
      <w:pBdr>
        <w:top w:val="single" w:sz="4" w:space="0" w:color="7A610D"/>
        <w:bottom w:val="single" w:sz="4" w:space="0" w:color="7A610D"/>
      </w:pBdr>
      <w:spacing w:before="240" w:after="240" w:line="276" w:lineRule="auto"/>
      <w:outlineLvl w:val="0"/>
    </w:pPr>
    <w:rPr>
      <w:rFonts w:ascii="Century Gothic" w:hAnsi="Century Gothic" w:cs="Arial Unicode MS"/>
      <w:color w:val="7A610D"/>
      <w:sz w:val="24"/>
      <w:szCs w:val="24"/>
      <w:u w:color="7A610D"/>
      <w14:textOutline w14:w="0" w14:cap="flat" w14:cmpd="sng" w14:algn="ctr">
        <w14:noFill/>
        <w14:prstDash w14:val="solid"/>
        <w14:bevel/>
      </w14:textOutline>
    </w:rPr>
  </w:style>
  <w:style w:type="character" w:customStyle="1" w:styleId="Link">
    <w:name w:val="Link"/>
    <w:rPr>
      <w:outline w:val="0"/>
      <w:color w:val="8E58B6"/>
      <w:u w:val="single" w:color="8E58B6"/>
    </w:rPr>
  </w:style>
  <w:style w:type="character" w:customStyle="1" w:styleId="Hyperlink0">
    <w:name w:val="Hyperlink.0"/>
    <w:basedOn w:val="Link"/>
    <w:rPr>
      <w:outline w:val="0"/>
      <w:color w:val="8E58B6"/>
      <w:sz w:val="18"/>
      <w:szCs w:val="18"/>
      <w:u w:val="single" w:color="8E58B6"/>
    </w:rPr>
  </w:style>
  <w:style w:type="paragraph" w:customStyle="1" w:styleId="yiv1685176308msolistparagraph">
    <w:name w:val="yiv1685176308msolistparagraph"/>
    <w:basedOn w:val="Normal"/>
    <w:rsid w:val="00E74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73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msosmartlink">
    <w:name w:val="x_msosmartlink"/>
    <w:basedOn w:val="DefaultParagraphFont"/>
    <w:rsid w:val="00C7366F"/>
  </w:style>
  <w:style w:type="paragraph" w:customStyle="1" w:styleId="xxmsonormal">
    <w:name w:val="x_xmsonormal"/>
    <w:basedOn w:val="Normal"/>
    <w:rsid w:val="003D74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633EB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1026">
      <w:bodyDiv w:val="1"/>
      <w:marLeft w:val="0"/>
      <w:marRight w:val="0"/>
      <w:marTop w:val="0"/>
      <w:marBottom w:val="0"/>
      <w:divBdr>
        <w:top w:val="none" w:sz="0" w:space="0" w:color="auto"/>
        <w:left w:val="none" w:sz="0" w:space="0" w:color="auto"/>
        <w:bottom w:val="none" w:sz="0" w:space="0" w:color="auto"/>
        <w:right w:val="none" w:sz="0" w:space="0" w:color="auto"/>
      </w:divBdr>
    </w:div>
    <w:div w:id="1449815602">
      <w:bodyDiv w:val="1"/>
      <w:marLeft w:val="0"/>
      <w:marRight w:val="0"/>
      <w:marTop w:val="0"/>
      <w:marBottom w:val="0"/>
      <w:divBdr>
        <w:top w:val="none" w:sz="0" w:space="0" w:color="auto"/>
        <w:left w:val="none" w:sz="0" w:space="0" w:color="auto"/>
        <w:bottom w:val="none" w:sz="0" w:space="0" w:color="auto"/>
        <w:right w:val="none" w:sz="0" w:space="0" w:color="auto"/>
      </w:divBdr>
    </w:div>
    <w:div w:id="166601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Miriam Salpeter</cp:lastModifiedBy>
  <cp:revision>2</cp:revision>
  <dcterms:created xsi:type="dcterms:W3CDTF">2023-10-06T16:57:00Z</dcterms:created>
  <dcterms:modified xsi:type="dcterms:W3CDTF">2023-10-06T16:57:00Z</dcterms:modified>
</cp:coreProperties>
</file>