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56E3A" w:rsidRPr="00B01D71" w:rsidRDefault="00C1147C">
      <w:pPr>
        <w:ind w:left="1" w:hanging="3"/>
        <w:jc w:val="center"/>
        <w:rPr>
          <w:sz w:val="32"/>
          <w:szCs w:val="32"/>
        </w:rPr>
      </w:pPr>
      <w:r w:rsidRPr="00B01D71">
        <w:rPr>
          <w:b/>
          <w:sz w:val="32"/>
          <w:szCs w:val="32"/>
        </w:rPr>
        <w:t>DESTREHAN HIGH SCHOOL</w:t>
      </w:r>
    </w:p>
    <w:p w14:paraId="00000002" w14:textId="77777777" w:rsidR="00E56E3A" w:rsidRPr="00B01D71" w:rsidRDefault="00C1147C">
      <w:pPr>
        <w:ind w:left="1" w:hanging="3"/>
        <w:jc w:val="center"/>
        <w:rPr>
          <w:sz w:val="32"/>
          <w:szCs w:val="32"/>
        </w:rPr>
      </w:pPr>
      <w:r w:rsidRPr="00B01D71">
        <w:rPr>
          <w:b/>
          <w:sz w:val="32"/>
          <w:szCs w:val="32"/>
        </w:rPr>
        <w:t>SENIOR BULLETIN</w:t>
      </w:r>
    </w:p>
    <w:p w14:paraId="3BB294D4" w14:textId="6CC30774" w:rsidR="00D34D75" w:rsidRDefault="00D83D68" w:rsidP="001E4ED4">
      <w:pPr>
        <w:ind w:left="1" w:hanging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April 23</w:t>
      </w:r>
      <w:r w:rsidR="00720330">
        <w:rPr>
          <w:b/>
          <w:sz w:val="32"/>
          <w:szCs w:val="32"/>
        </w:rPr>
        <w:t>,</w:t>
      </w:r>
      <w:r w:rsidR="001E4ED4">
        <w:rPr>
          <w:b/>
          <w:sz w:val="32"/>
          <w:szCs w:val="32"/>
        </w:rPr>
        <w:t xml:space="preserve"> 2024</w:t>
      </w:r>
    </w:p>
    <w:p w14:paraId="1101DF7C" w14:textId="77777777" w:rsidR="006C1A30" w:rsidRPr="00B01D71" w:rsidRDefault="006C1A30" w:rsidP="001E4ED4">
      <w:pPr>
        <w:ind w:left="1" w:hanging="3"/>
        <w:jc w:val="center"/>
        <w:rPr>
          <w:b/>
          <w:sz w:val="32"/>
          <w:szCs w:val="32"/>
        </w:rPr>
      </w:pPr>
    </w:p>
    <w:p w14:paraId="2F10D232" w14:textId="335C95F1" w:rsidR="00C04CDE" w:rsidRPr="00B01D71" w:rsidRDefault="00C04CDE" w:rsidP="00B51B70">
      <w:pPr>
        <w:ind w:left="1" w:hanging="3"/>
        <w:jc w:val="center"/>
        <w:rPr>
          <w:b/>
          <w:sz w:val="32"/>
          <w:szCs w:val="32"/>
        </w:rPr>
      </w:pPr>
    </w:p>
    <w:p w14:paraId="36C37E63" w14:textId="040B3C19" w:rsidR="00223B4B" w:rsidRDefault="004B438D" w:rsidP="004F2E18">
      <w:pPr>
        <w:ind w:left="1" w:hanging="3"/>
        <w:rPr>
          <w:sz w:val="28"/>
          <w:szCs w:val="28"/>
        </w:rPr>
      </w:pPr>
      <w:r w:rsidRPr="00506A21">
        <w:rPr>
          <w:b/>
          <w:sz w:val="28"/>
          <w:szCs w:val="28"/>
          <w:u w:val="single"/>
        </w:rPr>
        <w:t xml:space="preserve">SCHOLARSHIP LETTERS - </w:t>
      </w:r>
      <w:r w:rsidRPr="00506A21">
        <w:rPr>
          <w:sz w:val="28"/>
          <w:szCs w:val="28"/>
        </w:rPr>
        <w:t xml:space="preserve">Seniors who receive scholarship offers (even if you are not accepting the scholarship) are asked to email or bring a copy of your scholarship letter to your counselor so you can be recognized in the graduation program and in this bulletin. </w:t>
      </w:r>
    </w:p>
    <w:p w14:paraId="0479EEBC" w14:textId="1395D830" w:rsidR="004F2E18" w:rsidRDefault="004F2E18" w:rsidP="004F2E18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Kamryn </w:t>
      </w:r>
      <w:proofErr w:type="spellStart"/>
      <w:r>
        <w:rPr>
          <w:b/>
          <w:sz w:val="28"/>
          <w:szCs w:val="28"/>
        </w:rPr>
        <w:t>Agurcia</w:t>
      </w:r>
      <w:proofErr w:type="spellEnd"/>
      <w:r w:rsidRPr="00506A21">
        <w:rPr>
          <w:b/>
          <w:sz w:val="28"/>
          <w:szCs w:val="28"/>
        </w:rPr>
        <w:t xml:space="preserve">: </w:t>
      </w:r>
      <w:r w:rsidRPr="00506A21">
        <w:rPr>
          <w:sz w:val="28"/>
          <w:szCs w:val="28"/>
        </w:rPr>
        <w:t xml:space="preserve"> </w:t>
      </w:r>
      <w:r>
        <w:rPr>
          <w:sz w:val="28"/>
          <w:szCs w:val="28"/>
        </w:rPr>
        <w:t>Southeastern Honors and Housing $23,000, Nicholls State University, $18,400, University</w:t>
      </w:r>
    </w:p>
    <w:p w14:paraId="76935A36" w14:textId="640ACC12" w:rsidR="004F2E18" w:rsidRDefault="004F2E18" w:rsidP="004F2E18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Sean </w:t>
      </w:r>
      <w:proofErr w:type="spellStart"/>
      <w:r>
        <w:rPr>
          <w:b/>
          <w:sz w:val="28"/>
          <w:szCs w:val="28"/>
        </w:rPr>
        <w:t>Baltazar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CC7278">
        <w:rPr>
          <w:sz w:val="28"/>
          <w:szCs w:val="28"/>
        </w:rPr>
        <w:t>Texas A &amp; M Posse $170,536</w:t>
      </w:r>
      <w:r w:rsidR="00CC7278"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 xml:space="preserve">Texas State University $160,000, The University of Texas at Dallas $213,604, The University of Southern Mississippi National Merit Scholarship $95,672, Vanderbilt University National Merit Scholarship </w:t>
      </w:r>
      <w:r w:rsidR="004777BA">
        <w:rPr>
          <w:sz w:val="28"/>
          <w:szCs w:val="28"/>
        </w:rPr>
        <w:t xml:space="preserve">$260,000, The University of Tulsa National Merit Scholarship $285,000, Seton Hall $170,500, Louisiana Tech University Merit Scholarship $38,000, The University of Alabama $218,000, Clemson University $44,000, Louisiana State University Flagship Scholarship $16,000, University of South Carolina National Merit $104,400, Arizona State University National Scholar Award $66,000, The University of Oklahoma National Merit Scholarship $129,850, </w:t>
      </w:r>
    </w:p>
    <w:p w14:paraId="4F8BE53E" w14:textId="779FC1A4" w:rsidR="00223B4B" w:rsidRDefault="004777BA" w:rsidP="004777BA">
      <w:pPr>
        <w:ind w:left="1" w:hanging="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Krisalyn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Buckel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William Carey College Annual Talent Award $42,000</w:t>
      </w:r>
      <w:proofErr w:type="gramStart"/>
      <w:r>
        <w:rPr>
          <w:sz w:val="28"/>
          <w:szCs w:val="28"/>
        </w:rPr>
        <w:t>, ,</w:t>
      </w:r>
      <w:proofErr w:type="gramEnd"/>
      <w:r>
        <w:rPr>
          <w:sz w:val="28"/>
          <w:szCs w:val="28"/>
        </w:rPr>
        <w:t xml:space="preserve"> William Carey College Dean’s Scholarship $27,600,</w:t>
      </w:r>
      <w:r w:rsidRPr="004777BA">
        <w:rPr>
          <w:sz w:val="28"/>
          <w:szCs w:val="28"/>
        </w:rPr>
        <w:t xml:space="preserve"> </w:t>
      </w:r>
      <w:r>
        <w:rPr>
          <w:sz w:val="28"/>
          <w:szCs w:val="28"/>
        </w:rPr>
        <w:t>USD Remarkable Futures Scholarship $2,500</w:t>
      </w:r>
    </w:p>
    <w:p w14:paraId="46D49F79" w14:textId="7B9999B8" w:rsidR="004777BA" w:rsidRDefault="004777BA" w:rsidP="004777BA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Sean </w:t>
      </w:r>
      <w:proofErr w:type="spellStart"/>
      <w:r>
        <w:rPr>
          <w:b/>
          <w:sz w:val="28"/>
          <w:szCs w:val="28"/>
        </w:rPr>
        <w:t>Despenza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Louisiana State University Academic Scholars Resident $18,200, Entergy Community Power Scholarship Program $5,000,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University of New Orleans Provost Scholarship $16,000, Louisiana Tech University Merit Scholarship $10,000</w:t>
      </w:r>
    </w:p>
    <w:p w14:paraId="4EAB2B31" w14:textId="4F1499C5" w:rsidR="004777BA" w:rsidRPr="00506A21" w:rsidRDefault="004777BA" w:rsidP="004777BA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Abigail Punch:</w:t>
      </w:r>
      <w:r>
        <w:rPr>
          <w:sz w:val="28"/>
          <w:szCs w:val="28"/>
        </w:rPr>
        <w:t xml:space="preserve">  University of Louisiana Lafayette $9600, </w:t>
      </w:r>
      <w:r>
        <w:rPr>
          <w:sz w:val="28"/>
          <w:szCs w:val="28"/>
        </w:rPr>
        <w:t>University of Louisiana Lafayette</w:t>
      </w:r>
      <w:r>
        <w:rPr>
          <w:sz w:val="28"/>
          <w:szCs w:val="28"/>
        </w:rPr>
        <w:t xml:space="preserve"> Live Oak Scholarship $12,000, </w:t>
      </w:r>
      <w:r>
        <w:rPr>
          <w:sz w:val="28"/>
          <w:szCs w:val="28"/>
        </w:rPr>
        <w:t>University of Louisiana</w:t>
      </w:r>
      <w:r>
        <w:rPr>
          <w:sz w:val="28"/>
          <w:szCs w:val="28"/>
        </w:rPr>
        <w:t xml:space="preserve"> ULL 4 year housing $29,672 and </w:t>
      </w:r>
      <w:r>
        <w:rPr>
          <w:sz w:val="28"/>
          <w:szCs w:val="28"/>
        </w:rPr>
        <w:t>University of Louisiana</w:t>
      </w:r>
      <w:r w:rsidR="002C6C43">
        <w:rPr>
          <w:sz w:val="28"/>
          <w:szCs w:val="28"/>
        </w:rPr>
        <w:t xml:space="preserve"> ULL 4 year meal plan scholarship $15,800</w:t>
      </w:r>
    </w:p>
    <w:p w14:paraId="2BBB0518" w14:textId="585D27D6" w:rsidR="00350FA5" w:rsidRPr="00506A21" w:rsidRDefault="00350FA5" w:rsidP="003C7E61">
      <w:pPr>
        <w:ind w:leftChars="0" w:left="0" w:firstLineChars="0" w:firstLine="0"/>
        <w:rPr>
          <w:sz w:val="28"/>
          <w:szCs w:val="28"/>
        </w:rPr>
      </w:pPr>
    </w:p>
    <w:p w14:paraId="019B9D1D" w14:textId="23B8D597" w:rsidR="00C04CDE" w:rsidRPr="00506A21" w:rsidRDefault="00C04CDE" w:rsidP="00C04CDE">
      <w:pPr>
        <w:ind w:left="1" w:hanging="3"/>
        <w:rPr>
          <w:b/>
          <w:sz w:val="28"/>
          <w:szCs w:val="28"/>
          <w:u w:val="single"/>
        </w:rPr>
      </w:pPr>
      <w:r w:rsidRPr="00506A21">
        <w:rPr>
          <w:b/>
          <w:sz w:val="28"/>
          <w:szCs w:val="28"/>
          <w:u w:val="single"/>
        </w:rPr>
        <w:t xml:space="preserve">FAFSA: </w:t>
      </w:r>
    </w:p>
    <w:p w14:paraId="2496AE20" w14:textId="5480C523" w:rsidR="007B62A3" w:rsidRPr="00506A21" w:rsidRDefault="001E2B45" w:rsidP="002160B0">
      <w:pPr>
        <w:ind w:left="1" w:hanging="3"/>
        <w:rPr>
          <w:sz w:val="28"/>
          <w:szCs w:val="28"/>
        </w:rPr>
      </w:pPr>
      <w:r w:rsidRPr="00506A21">
        <w:rPr>
          <w:sz w:val="28"/>
          <w:szCs w:val="28"/>
        </w:rPr>
        <w:t>You need to complete your FAFSA or complete a waiver.  Go to FAFSA.gov to complete the FAFSA.  Email your counselor if you want to do the waiver.</w:t>
      </w:r>
    </w:p>
    <w:p w14:paraId="683AE8E2" w14:textId="5A258743" w:rsidR="000316F1" w:rsidRPr="00506A21" w:rsidRDefault="000316F1" w:rsidP="006C1A30">
      <w:pPr>
        <w:ind w:leftChars="0" w:left="0" w:firstLineChars="0" w:firstLine="0"/>
        <w:rPr>
          <w:b/>
          <w:sz w:val="28"/>
          <w:szCs w:val="28"/>
          <w:u w:val="single"/>
        </w:rPr>
      </w:pPr>
    </w:p>
    <w:p w14:paraId="00000022" w14:textId="2A465BC2" w:rsidR="00E56E3A" w:rsidRPr="00506A21" w:rsidRDefault="00C1147C">
      <w:pPr>
        <w:ind w:left="1" w:hanging="3"/>
        <w:rPr>
          <w:sz w:val="28"/>
          <w:szCs w:val="28"/>
          <w:u w:val="single"/>
        </w:rPr>
      </w:pPr>
      <w:r w:rsidRPr="00506A21">
        <w:rPr>
          <w:b/>
          <w:sz w:val="28"/>
          <w:szCs w:val="28"/>
          <w:u w:val="single"/>
        </w:rPr>
        <w:t>SELECTIVE SERVICE</w:t>
      </w:r>
    </w:p>
    <w:p w14:paraId="17CE1899" w14:textId="2E669EC6" w:rsidR="004C5528" w:rsidRPr="00506A21" w:rsidRDefault="00B51B70" w:rsidP="001E4ED4">
      <w:pPr>
        <w:ind w:left="1" w:hanging="3"/>
        <w:rPr>
          <w:sz w:val="28"/>
          <w:szCs w:val="28"/>
        </w:rPr>
      </w:pPr>
      <w:r w:rsidRPr="00506A21">
        <w:rPr>
          <w:sz w:val="28"/>
          <w:szCs w:val="28"/>
        </w:rPr>
        <w:t>Males</w:t>
      </w:r>
      <w:r w:rsidR="00C1147C" w:rsidRPr="00506A21">
        <w:rPr>
          <w:sz w:val="28"/>
          <w:szCs w:val="28"/>
        </w:rPr>
        <w:t xml:space="preserve"> are reminded that you must register with the Selective Service within 30 days of your 18</w:t>
      </w:r>
      <w:r w:rsidR="00C1147C" w:rsidRPr="00506A21">
        <w:rPr>
          <w:sz w:val="28"/>
          <w:szCs w:val="28"/>
          <w:vertAlign w:val="superscript"/>
        </w:rPr>
        <w:t>th</w:t>
      </w:r>
      <w:r w:rsidR="00C1147C" w:rsidRPr="00506A21">
        <w:rPr>
          <w:sz w:val="28"/>
          <w:szCs w:val="28"/>
        </w:rPr>
        <w:t xml:space="preserve"> birthday.  The easiest way to register is to go online to </w:t>
      </w:r>
      <w:hyperlink r:id="rId6">
        <w:r w:rsidR="00C1147C" w:rsidRPr="00506A21">
          <w:rPr>
            <w:color w:val="0000FF"/>
            <w:sz w:val="28"/>
            <w:szCs w:val="28"/>
            <w:u w:val="single"/>
          </w:rPr>
          <w:t>www.sss.gov</w:t>
        </w:r>
      </w:hyperlink>
      <w:r w:rsidR="00C1147C" w:rsidRPr="00506A21">
        <w:rPr>
          <w:sz w:val="28"/>
          <w:szCs w:val="28"/>
        </w:rPr>
        <w:t xml:space="preserve"> </w:t>
      </w:r>
    </w:p>
    <w:p w14:paraId="589BFF81" w14:textId="77777777" w:rsidR="00D34D75" w:rsidRPr="00506A21" w:rsidRDefault="00D34D75">
      <w:pPr>
        <w:ind w:left="1" w:hanging="3"/>
        <w:rPr>
          <w:b/>
          <w:sz w:val="28"/>
          <w:szCs w:val="28"/>
        </w:rPr>
      </w:pPr>
    </w:p>
    <w:p w14:paraId="00000025" w14:textId="1DE0EACA" w:rsidR="00E56E3A" w:rsidRPr="00506A21" w:rsidRDefault="00C1147C">
      <w:pPr>
        <w:ind w:left="1" w:hanging="3"/>
        <w:rPr>
          <w:sz w:val="28"/>
          <w:szCs w:val="28"/>
        </w:rPr>
      </w:pPr>
      <w:r w:rsidRPr="00506A21">
        <w:rPr>
          <w:b/>
          <w:sz w:val="28"/>
          <w:szCs w:val="28"/>
        </w:rPr>
        <w:t>COLLEGE INFO:</w:t>
      </w:r>
    </w:p>
    <w:p w14:paraId="00000026" w14:textId="77777777" w:rsidR="00E56E3A" w:rsidRPr="00506A21" w:rsidRDefault="00E56E3A">
      <w:pPr>
        <w:ind w:left="1" w:hanging="3"/>
        <w:rPr>
          <w:sz w:val="28"/>
          <w:szCs w:val="28"/>
        </w:rPr>
      </w:pPr>
    </w:p>
    <w:p w14:paraId="36CEFAD6" w14:textId="77777777" w:rsidR="00304CED" w:rsidRPr="00506A21" w:rsidRDefault="00C1147C">
      <w:pPr>
        <w:ind w:left="1" w:hanging="3"/>
        <w:rPr>
          <w:b/>
          <w:sz w:val="28"/>
          <w:szCs w:val="28"/>
        </w:rPr>
      </w:pPr>
      <w:r w:rsidRPr="00506A21">
        <w:rPr>
          <w:b/>
          <w:sz w:val="28"/>
          <w:szCs w:val="28"/>
          <w:u w:val="single"/>
        </w:rPr>
        <w:t>COLLEGE VISITS:</w:t>
      </w:r>
      <w:r w:rsidRPr="00506A21">
        <w:rPr>
          <w:b/>
          <w:sz w:val="28"/>
          <w:szCs w:val="28"/>
        </w:rPr>
        <w:t xml:space="preserve">  </w:t>
      </w:r>
      <w:r w:rsidRPr="00506A21">
        <w:rPr>
          <w:sz w:val="28"/>
          <w:szCs w:val="28"/>
        </w:rPr>
        <w:t>Seniors are allowed two days excused absences to visit colleges.  To be excused, one of your parents must accompany you</w:t>
      </w:r>
      <w:r w:rsidR="008E5719" w:rsidRPr="00506A21">
        <w:rPr>
          <w:b/>
          <w:sz w:val="28"/>
          <w:szCs w:val="28"/>
        </w:rPr>
        <w:t xml:space="preserve">.  Please return to DHS a signed sheet of paper indicating that you had a visit at the college so </w:t>
      </w:r>
      <w:r w:rsidRPr="00506A21">
        <w:rPr>
          <w:b/>
          <w:sz w:val="28"/>
          <w:szCs w:val="28"/>
        </w:rPr>
        <w:t>Mrs.</w:t>
      </w:r>
      <w:r w:rsidRPr="00506A21">
        <w:rPr>
          <w:sz w:val="28"/>
          <w:szCs w:val="28"/>
        </w:rPr>
        <w:t xml:space="preserve"> </w:t>
      </w:r>
      <w:r w:rsidR="008E5719" w:rsidRPr="00506A21">
        <w:rPr>
          <w:b/>
          <w:sz w:val="28"/>
          <w:szCs w:val="28"/>
        </w:rPr>
        <w:t>Kelly Scullin</w:t>
      </w:r>
      <w:r w:rsidRPr="00506A21">
        <w:rPr>
          <w:b/>
          <w:sz w:val="28"/>
          <w:szCs w:val="28"/>
        </w:rPr>
        <w:t xml:space="preserve"> in attendance</w:t>
      </w:r>
      <w:r w:rsidR="008E5719" w:rsidRPr="00506A21">
        <w:rPr>
          <w:b/>
          <w:sz w:val="28"/>
          <w:szCs w:val="28"/>
        </w:rPr>
        <w:t xml:space="preserve"> office can modify your attendance. </w:t>
      </w:r>
      <w:r w:rsidR="00436D40" w:rsidRPr="00506A21">
        <w:rPr>
          <w:b/>
          <w:sz w:val="28"/>
          <w:szCs w:val="28"/>
        </w:rPr>
        <w:t xml:space="preserve">Please bring the itinerary or the agenda for the day from the </w:t>
      </w:r>
    </w:p>
    <w:p w14:paraId="60335033" w14:textId="77777777" w:rsidR="00304CED" w:rsidRPr="00506A21" w:rsidRDefault="00436D40">
      <w:pPr>
        <w:ind w:left="1" w:hanging="3"/>
        <w:rPr>
          <w:b/>
          <w:sz w:val="28"/>
          <w:szCs w:val="28"/>
        </w:rPr>
      </w:pPr>
      <w:proofErr w:type="gramStart"/>
      <w:r w:rsidRPr="00506A21">
        <w:rPr>
          <w:b/>
          <w:sz w:val="28"/>
          <w:szCs w:val="28"/>
        </w:rPr>
        <w:t>college</w:t>
      </w:r>
      <w:proofErr w:type="gramEnd"/>
      <w:r w:rsidRPr="00506A21">
        <w:rPr>
          <w:b/>
          <w:sz w:val="28"/>
          <w:szCs w:val="28"/>
        </w:rPr>
        <w:t xml:space="preserve">. </w:t>
      </w:r>
    </w:p>
    <w:p w14:paraId="198B9BF1" w14:textId="77777777" w:rsidR="00304CED" w:rsidRPr="00506A21" w:rsidRDefault="00304CED">
      <w:pPr>
        <w:ind w:left="1" w:hanging="3"/>
        <w:rPr>
          <w:b/>
          <w:sz w:val="28"/>
          <w:szCs w:val="28"/>
        </w:rPr>
      </w:pPr>
    </w:p>
    <w:p w14:paraId="1BEA1A09" w14:textId="499BE43B" w:rsidR="00304CED" w:rsidRPr="00506A21" w:rsidRDefault="00304CED" w:rsidP="00304CED">
      <w:pPr>
        <w:ind w:leftChars="0" w:left="0" w:firstLineChars="0" w:firstLine="0"/>
        <w:rPr>
          <w:b/>
          <w:sz w:val="28"/>
          <w:szCs w:val="28"/>
          <w:u w:val="single"/>
        </w:rPr>
      </w:pPr>
      <w:r w:rsidRPr="00506A21">
        <w:rPr>
          <w:b/>
          <w:sz w:val="28"/>
          <w:szCs w:val="28"/>
          <w:u w:val="single"/>
        </w:rPr>
        <w:t>SCHOLARSHIPS</w:t>
      </w:r>
    </w:p>
    <w:p w14:paraId="7EF5888F" w14:textId="77777777" w:rsidR="00304CED" w:rsidRPr="00506A21" w:rsidRDefault="00304CED" w:rsidP="00304CED">
      <w:pPr>
        <w:ind w:leftChars="0" w:left="0" w:firstLineChars="0" w:firstLine="0"/>
        <w:rPr>
          <w:sz w:val="28"/>
          <w:szCs w:val="28"/>
        </w:rPr>
      </w:pPr>
      <w:r w:rsidRPr="00506A21">
        <w:rPr>
          <w:sz w:val="28"/>
          <w:szCs w:val="28"/>
        </w:rPr>
        <w:t xml:space="preserve">Please check google classroom for scholarship listings. </w:t>
      </w:r>
    </w:p>
    <w:p w14:paraId="7D179660" w14:textId="645C0470" w:rsidR="00223B4B" w:rsidRDefault="00223B4B" w:rsidP="002C6C43">
      <w:pPr>
        <w:ind w:leftChars="0" w:left="0" w:firstLineChars="0" w:firstLine="0"/>
        <w:rPr>
          <w:b/>
          <w:sz w:val="28"/>
          <w:szCs w:val="28"/>
        </w:rPr>
      </w:pPr>
    </w:p>
    <w:p w14:paraId="00000029" w14:textId="5DC581F6" w:rsidR="00E56E3A" w:rsidRPr="00506A21" w:rsidRDefault="00C1147C">
      <w:pPr>
        <w:ind w:left="1" w:hanging="3"/>
        <w:rPr>
          <w:b/>
          <w:sz w:val="28"/>
          <w:szCs w:val="28"/>
        </w:rPr>
      </w:pPr>
      <w:r w:rsidRPr="00506A21">
        <w:rPr>
          <w:b/>
          <w:sz w:val="28"/>
          <w:szCs w:val="28"/>
        </w:rPr>
        <w:t>SCHOLARSHIPS:</w:t>
      </w:r>
    </w:p>
    <w:p w14:paraId="0000002A" w14:textId="52B42ECB" w:rsidR="00E56E3A" w:rsidRPr="00506A21" w:rsidRDefault="00C1147C" w:rsidP="00B476EF">
      <w:pPr>
        <w:ind w:leftChars="0" w:left="0" w:firstLineChars="0" w:firstLine="0"/>
        <w:rPr>
          <w:sz w:val="28"/>
          <w:szCs w:val="28"/>
        </w:rPr>
      </w:pPr>
      <w:r w:rsidRPr="00506A21">
        <w:rPr>
          <w:sz w:val="28"/>
          <w:szCs w:val="28"/>
        </w:rPr>
        <w:t>Applications for scholarships come across the counselor’s desk daily and will be listed in the Senior Bulletin weekly.  Read carefully to see if you are eligible</w:t>
      </w:r>
      <w:r w:rsidR="00DC610B" w:rsidRPr="00506A21">
        <w:rPr>
          <w:sz w:val="28"/>
          <w:szCs w:val="28"/>
        </w:rPr>
        <w:t xml:space="preserve">.  If you are, see Mrs. </w:t>
      </w:r>
      <w:r w:rsidR="00D203AA" w:rsidRPr="00506A21">
        <w:rPr>
          <w:sz w:val="28"/>
          <w:szCs w:val="28"/>
        </w:rPr>
        <w:t>Mott</w:t>
      </w:r>
      <w:r w:rsidRPr="00506A21">
        <w:rPr>
          <w:sz w:val="28"/>
          <w:szCs w:val="28"/>
        </w:rPr>
        <w:t xml:space="preserve"> or your counselor to pick up an application or go to the website, if listed.  Scholarship applications/information to individual colleges in Louisiana as well as out-of-state schools are generally available in the </w:t>
      </w:r>
      <w:r w:rsidR="00D203AA" w:rsidRPr="00506A21">
        <w:rPr>
          <w:sz w:val="28"/>
          <w:szCs w:val="28"/>
        </w:rPr>
        <w:t xml:space="preserve">google classroom. </w:t>
      </w:r>
      <w:r w:rsidRPr="00506A21">
        <w:rPr>
          <w:sz w:val="28"/>
          <w:szCs w:val="28"/>
        </w:rPr>
        <w:t xml:space="preserve"> Some colleges do not have a separate application.  Most of the local scholarships are handled through the Destrehan Scholarship Committee.  You will receive an application for those scholarships later this fall.  Most scholarships require a good ACT score and GPA.  Some look at extra-curricular activities, volunteer work or special talents.  Be sure you meet the requirements before applying! Scholarship websites to check out: </w:t>
      </w:r>
      <w:hyperlink r:id="rId7">
        <w:r w:rsidRPr="00506A21">
          <w:rPr>
            <w:color w:val="0000FF"/>
            <w:sz w:val="28"/>
            <w:szCs w:val="28"/>
            <w:u w:val="single"/>
          </w:rPr>
          <w:t>www.fastweb.com</w:t>
        </w:r>
      </w:hyperlink>
      <w:r w:rsidRPr="00506A21">
        <w:rPr>
          <w:sz w:val="28"/>
          <w:szCs w:val="28"/>
        </w:rPr>
        <w:t xml:space="preserve">  </w:t>
      </w:r>
      <w:hyperlink r:id="rId8">
        <w:r w:rsidRPr="00506A21">
          <w:rPr>
            <w:color w:val="0000FF"/>
            <w:sz w:val="28"/>
            <w:szCs w:val="28"/>
            <w:u w:val="single"/>
          </w:rPr>
          <w:t>www.freschinfo.com</w:t>
        </w:r>
      </w:hyperlink>
      <w:r w:rsidRPr="00506A21">
        <w:rPr>
          <w:sz w:val="28"/>
          <w:szCs w:val="28"/>
        </w:rPr>
        <w:t xml:space="preserve">;    </w:t>
      </w:r>
      <w:hyperlink r:id="rId9">
        <w:r w:rsidRPr="00506A21">
          <w:rPr>
            <w:color w:val="0000FF"/>
            <w:sz w:val="28"/>
            <w:szCs w:val="28"/>
            <w:u w:val="single"/>
          </w:rPr>
          <w:t>www.scholarships.com</w:t>
        </w:r>
      </w:hyperlink>
      <w:r w:rsidRPr="00506A21">
        <w:rPr>
          <w:sz w:val="28"/>
          <w:szCs w:val="28"/>
        </w:rPr>
        <w:t xml:space="preserve">; </w:t>
      </w:r>
      <w:hyperlink r:id="rId10">
        <w:r w:rsidRPr="00506A21">
          <w:rPr>
            <w:color w:val="0000FF"/>
            <w:sz w:val="28"/>
            <w:szCs w:val="28"/>
            <w:u w:val="single"/>
          </w:rPr>
          <w:t>www.fastaid.com</w:t>
        </w:r>
      </w:hyperlink>
    </w:p>
    <w:p w14:paraId="13DE03A6" w14:textId="618A8BEA" w:rsidR="00CD466E" w:rsidRPr="00506A21" w:rsidRDefault="00C1147C" w:rsidP="0087491D">
      <w:pPr>
        <w:ind w:leftChars="0" w:left="0" w:firstLineChars="0" w:firstLine="0"/>
        <w:rPr>
          <w:rFonts w:eastAsia="Arial"/>
          <w:color w:val="006621"/>
          <w:sz w:val="28"/>
          <w:szCs w:val="28"/>
          <w:highlight w:val="white"/>
        </w:rPr>
      </w:pPr>
      <w:r w:rsidRPr="00506A21">
        <w:rPr>
          <w:sz w:val="28"/>
          <w:szCs w:val="28"/>
          <w:highlight w:val="white"/>
        </w:rPr>
        <w:t xml:space="preserve"> </w:t>
      </w:r>
    </w:p>
    <w:p w14:paraId="32BFBFA7" w14:textId="78826DDF" w:rsidR="00304CED" w:rsidRPr="00506A21" w:rsidRDefault="00C1147C" w:rsidP="00F04D48">
      <w:pPr>
        <w:ind w:leftChars="0" w:left="0" w:firstLineChars="0" w:firstLine="0"/>
        <w:rPr>
          <w:b/>
          <w:sz w:val="28"/>
          <w:szCs w:val="28"/>
        </w:rPr>
      </w:pPr>
      <w:r w:rsidRPr="00506A21">
        <w:rPr>
          <w:b/>
          <w:sz w:val="28"/>
          <w:szCs w:val="28"/>
        </w:rPr>
        <w:t>UPCOMING DATES</w:t>
      </w:r>
      <w:r w:rsidR="00D203AA" w:rsidRPr="00506A21">
        <w:rPr>
          <w:b/>
          <w:sz w:val="28"/>
          <w:szCs w:val="28"/>
        </w:rPr>
        <w:t>:</w:t>
      </w:r>
      <w:r w:rsidR="00304CED" w:rsidRPr="00506A21">
        <w:rPr>
          <w:sz w:val="28"/>
          <w:szCs w:val="28"/>
        </w:rPr>
        <w:t xml:space="preserve">                  </w:t>
      </w:r>
    </w:p>
    <w:p w14:paraId="54360EE6" w14:textId="38E66A77" w:rsidR="00397A4C" w:rsidRPr="00506A21" w:rsidRDefault="00397A4C" w:rsidP="00F04D48">
      <w:pPr>
        <w:ind w:leftChars="0" w:left="0" w:firstLineChars="0" w:firstLine="0"/>
        <w:rPr>
          <w:sz w:val="28"/>
          <w:szCs w:val="28"/>
        </w:rPr>
      </w:pPr>
    </w:p>
    <w:p w14:paraId="7574F0A0" w14:textId="3D22DC4C" w:rsidR="00223B4B" w:rsidRDefault="0034269E" w:rsidP="00223B4B">
      <w:pPr>
        <w:ind w:leftChars="0" w:left="0" w:firstLineChars="0" w:firstLine="0"/>
        <w:rPr>
          <w:sz w:val="28"/>
          <w:szCs w:val="28"/>
        </w:rPr>
      </w:pPr>
      <w:r w:rsidRPr="00223B4B">
        <w:rPr>
          <w:b/>
          <w:sz w:val="28"/>
          <w:szCs w:val="28"/>
        </w:rPr>
        <w:t xml:space="preserve">April </w:t>
      </w:r>
      <w:r w:rsidRPr="00223B4B">
        <w:rPr>
          <w:sz w:val="28"/>
          <w:szCs w:val="28"/>
        </w:rPr>
        <w:t xml:space="preserve">        </w:t>
      </w:r>
      <w:r w:rsidR="00B93116" w:rsidRPr="00223B4B">
        <w:rPr>
          <w:sz w:val="28"/>
          <w:szCs w:val="28"/>
        </w:rPr>
        <w:t xml:space="preserve">             </w:t>
      </w:r>
      <w:r w:rsidR="00223B4B">
        <w:rPr>
          <w:sz w:val="28"/>
          <w:szCs w:val="28"/>
        </w:rPr>
        <w:t xml:space="preserve">           </w:t>
      </w:r>
      <w:r w:rsidRPr="00223B4B">
        <w:rPr>
          <w:sz w:val="28"/>
          <w:szCs w:val="28"/>
        </w:rPr>
        <w:t>24</w:t>
      </w:r>
      <w:r w:rsidR="009B735F">
        <w:rPr>
          <w:sz w:val="28"/>
          <w:szCs w:val="28"/>
        </w:rPr>
        <w:t xml:space="preserve">            </w:t>
      </w:r>
      <w:r w:rsidR="00223B4B">
        <w:rPr>
          <w:sz w:val="28"/>
          <w:szCs w:val="28"/>
        </w:rPr>
        <w:t xml:space="preserve"> </w:t>
      </w:r>
      <w:r w:rsidRPr="00223B4B">
        <w:rPr>
          <w:sz w:val="28"/>
          <w:szCs w:val="28"/>
        </w:rPr>
        <w:t>Sen</w:t>
      </w:r>
      <w:r w:rsidR="00223B4B">
        <w:rPr>
          <w:sz w:val="28"/>
          <w:szCs w:val="28"/>
        </w:rPr>
        <w:t xml:space="preserve">ior </w:t>
      </w:r>
      <w:r w:rsidR="009B735F">
        <w:rPr>
          <w:sz w:val="28"/>
          <w:szCs w:val="28"/>
        </w:rPr>
        <w:t xml:space="preserve">Scholarship and </w:t>
      </w:r>
      <w:r w:rsidR="00223B4B">
        <w:rPr>
          <w:sz w:val="28"/>
          <w:szCs w:val="28"/>
        </w:rPr>
        <w:t xml:space="preserve">Awards in </w:t>
      </w:r>
      <w:r w:rsidR="00223B4B" w:rsidRPr="00223B4B">
        <w:rPr>
          <w:sz w:val="28"/>
          <w:szCs w:val="28"/>
        </w:rPr>
        <w:t xml:space="preserve">DHS </w:t>
      </w:r>
      <w:r w:rsidR="009B735F">
        <w:rPr>
          <w:sz w:val="28"/>
          <w:szCs w:val="28"/>
        </w:rPr>
        <w:t xml:space="preserve">                               </w:t>
      </w:r>
    </w:p>
    <w:p w14:paraId="5A9965AE" w14:textId="6CECCB1A" w:rsidR="00B93116" w:rsidRPr="00223B4B" w:rsidRDefault="00223B4B" w:rsidP="001E2B45">
      <w:pPr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9B735F">
        <w:rPr>
          <w:sz w:val="28"/>
          <w:szCs w:val="28"/>
        </w:rPr>
        <w:t xml:space="preserve">                       </w:t>
      </w:r>
      <w:proofErr w:type="gramStart"/>
      <w:r w:rsidR="009B735F" w:rsidRPr="00223B4B">
        <w:rPr>
          <w:sz w:val="28"/>
          <w:szCs w:val="28"/>
        </w:rPr>
        <w:t>auditorium</w:t>
      </w:r>
      <w:proofErr w:type="gramEnd"/>
      <w:r w:rsidR="009B735F" w:rsidRPr="00223B4B">
        <w:rPr>
          <w:sz w:val="28"/>
          <w:szCs w:val="28"/>
        </w:rPr>
        <w:t xml:space="preserve"> at 6:30</w:t>
      </w:r>
      <w:r w:rsidR="009B735F">
        <w:rPr>
          <w:sz w:val="24"/>
          <w:szCs w:val="24"/>
        </w:rPr>
        <w:t xml:space="preserve"> </w:t>
      </w:r>
      <w:r w:rsidR="009B735F">
        <w:rPr>
          <w:sz w:val="28"/>
          <w:szCs w:val="28"/>
        </w:rPr>
        <w:t xml:space="preserve">                             </w:t>
      </w:r>
      <w:r w:rsidR="009B73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</w:t>
      </w:r>
      <w:r w:rsidR="0094351F" w:rsidRPr="00223B4B">
        <w:rPr>
          <w:sz w:val="28"/>
          <w:szCs w:val="28"/>
        </w:rPr>
        <w:t xml:space="preserve"> </w:t>
      </w:r>
      <w:r w:rsidR="0034269E" w:rsidRPr="00223B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</w:p>
    <w:p w14:paraId="47C37741" w14:textId="3A6020C5" w:rsidR="00B93116" w:rsidRPr="00223B4B" w:rsidRDefault="00B93116" w:rsidP="001E2B45">
      <w:pPr>
        <w:ind w:leftChars="0" w:left="0" w:firstLineChars="0" w:firstLine="0"/>
        <w:rPr>
          <w:sz w:val="28"/>
          <w:szCs w:val="28"/>
        </w:rPr>
      </w:pPr>
      <w:r w:rsidRPr="00223B4B">
        <w:rPr>
          <w:b/>
          <w:sz w:val="28"/>
          <w:szCs w:val="28"/>
        </w:rPr>
        <w:t xml:space="preserve">May </w:t>
      </w:r>
      <w:r w:rsidRPr="00223B4B">
        <w:rPr>
          <w:sz w:val="28"/>
          <w:szCs w:val="28"/>
        </w:rPr>
        <w:t xml:space="preserve">                          </w:t>
      </w:r>
      <w:r w:rsidR="00223B4B">
        <w:rPr>
          <w:sz w:val="28"/>
          <w:szCs w:val="28"/>
        </w:rPr>
        <w:t xml:space="preserve">       2                </w:t>
      </w:r>
      <w:proofErr w:type="gramStart"/>
      <w:r w:rsidRPr="00223B4B">
        <w:rPr>
          <w:sz w:val="28"/>
          <w:szCs w:val="28"/>
        </w:rPr>
        <w:t>Seniors</w:t>
      </w:r>
      <w:proofErr w:type="gramEnd"/>
      <w:r w:rsidRPr="00223B4B">
        <w:rPr>
          <w:sz w:val="28"/>
          <w:szCs w:val="28"/>
        </w:rPr>
        <w:t>’ last day</w:t>
      </w:r>
    </w:p>
    <w:p w14:paraId="44D3B1D6" w14:textId="726B6309" w:rsidR="00B93116" w:rsidRPr="00223B4B" w:rsidRDefault="00B93116" w:rsidP="001E2B45">
      <w:pPr>
        <w:ind w:leftChars="0" w:left="0" w:firstLineChars="0" w:firstLine="0"/>
        <w:rPr>
          <w:sz w:val="28"/>
          <w:szCs w:val="28"/>
        </w:rPr>
      </w:pPr>
      <w:r w:rsidRPr="00223B4B">
        <w:rPr>
          <w:sz w:val="28"/>
          <w:szCs w:val="28"/>
        </w:rPr>
        <w:t xml:space="preserve">                                   </w:t>
      </w:r>
      <w:r w:rsidR="00223B4B">
        <w:rPr>
          <w:sz w:val="28"/>
          <w:szCs w:val="28"/>
        </w:rPr>
        <w:t xml:space="preserve">       3                </w:t>
      </w:r>
      <w:r w:rsidRPr="00223B4B">
        <w:rPr>
          <w:sz w:val="28"/>
          <w:szCs w:val="28"/>
        </w:rPr>
        <w:t>Senior Swap-out day in the Auditorium</w:t>
      </w:r>
    </w:p>
    <w:p w14:paraId="60F5C9DF" w14:textId="67AECC6D" w:rsidR="00B93116" w:rsidRPr="00223B4B" w:rsidRDefault="00B93116" w:rsidP="001E2B45">
      <w:pPr>
        <w:ind w:leftChars="0" w:left="0" w:firstLineChars="0" w:firstLine="0"/>
        <w:rPr>
          <w:sz w:val="28"/>
          <w:szCs w:val="28"/>
        </w:rPr>
      </w:pPr>
      <w:r w:rsidRPr="00223B4B">
        <w:rPr>
          <w:sz w:val="28"/>
          <w:szCs w:val="28"/>
        </w:rPr>
        <w:t xml:space="preserve">                                </w:t>
      </w:r>
      <w:r w:rsidR="00223B4B">
        <w:rPr>
          <w:sz w:val="28"/>
          <w:szCs w:val="28"/>
        </w:rPr>
        <w:t xml:space="preserve">          9                </w:t>
      </w:r>
      <w:r w:rsidRPr="00223B4B">
        <w:rPr>
          <w:sz w:val="28"/>
          <w:szCs w:val="28"/>
        </w:rPr>
        <w:t>Graduation Practice 8:00 to 11:00</w:t>
      </w:r>
    </w:p>
    <w:p w14:paraId="78CDDA79" w14:textId="04411AA0" w:rsidR="00B93116" w:rsidRPr="00223B4B" w:rsidRDefault="00B93116" w:rsidP="001E2B45">
      <w:pPr>
        <w:ind w:leftChars="0" w:left="0" w:firstLineChars="0" w:firstLine="0"/>
        <w:rPr>
          <w:sz w:val="28"/>
          <w:szCs w:val="28"/>
        </w:rPr>
      </w:pPr>
      <w:r w:rsidRPr="00223B4B">
        <w:rPr>
          <w:sz w:val="28"/>
          <w:szCs w:val="28"/>
        </w:rPr>
        <w:t xml:space="preserve">                                  </w:t>
      </w:r>
      <w:r w:rsidR="00223B4B">
        <w:rPr>
          <w:sz w:val="28"/>
          <w:szCs w:val="28"/>
        </w:rPr>
        <w:t xml:space="preserve">       14               </w:t>
      </w:r>
      <w:r w:rsidRPr="00223B4B">
        <w:rPr>
          <w:sz w:val="28"/>
          <w:szCs w:val="28"/>
        </w:rPr>
        <w:t>Class of 2024 Senior Walk</w:t>
      </w:r>
    </w:p>
    <w:p w14:paraId="3B6C1CC4" w14:textId="38D97B33" w:rsidR="00B93116" w:rsidRPr="00223B4B" w:rsidRDefault="00B93116" w:rsidP="001E2B45">
      <w:pPr>
        <w:ind w:leftChars="0" w:left="0" w:firstLineChars="0" w:firstLine="0"/>
        <w:rPr>
          <w:sz w:val="28"/>
          <w:szCs w:val="28"/>
        </w:rPr>
      </w:pPr>
      <w:r w:rsidRPr="00223B4B">
        <w:rPr>
          <w:sz w:val="28"/>
          <w:szCs w:val="28"/>
        </w:rPr>
        <w:t xml:space="preserve">                                  </w:t>
      </w:r>
      <w:r w:rsidR="00223B4B">
        <w:rPr>
          <w:sz w:val="28"/>
          <w:szCs w:val="28"/>
        </w:rPr>
        <w:t xml:space="preserve">       14               </w:t>
      </w:r>
      <w:r w:rsidRPr="00223B4B">
        <w:rPr>
          <w:sz w:val="28"/>
          <w:szCs w:val="28"/>
        </w:rPr>
        <w:t>Baccalaureate Ceremony at 6:00</w:t>
      </w:r>
    </w:p>
    <w:p w14:paraId="651A1DF7" w14:textId="08B6897F" w:rsidR="00B93116" w:rsidRPr="00223B4B" w:rsidRDefault="00B93116" w:rsidP="001E2B45">
      <w:pPr>
        <w:ind w:leftChars="0" w:left="0" w:firstLineChars="0" w:firstLine="0"/>
        <w:rPr>
          <w:sz w:val="28"/>
          <w:szCs w:val="28"/>
        </w:rPr>
      </w:pPr>
      <w:r w:rsidRPr="00223B4B">
        <w:rPr>
          <w:sz w:val="28"/>
          <w:szCs w:val="28"/>
        </w:rPr>
        <w:t xml:space="preserve">                                   </w:t>
      </w:r>
      <w:r w:rsidR="00223B4B">
        <w:rPr>
          <w:sz w:val="28"/>
          <w:szCs w:val="28"/>
        </w:rPr>
        <w:t xml:space="preserve">      16              </w:t>
      </w:r>
      <w:r w:rsidRPr="00223B4B">
        <w:rPr>
          <w:sz w:val="28"/>
          <w:szCs w:val="28"/>
        </w:rPr>
        <w:t xml:space="preserve"> Graduation Day at Pontchartrain at 6:00.  Be</w:t>
      </w:r>
    </w:p>
    <w:p w14:paraId="4250E5A4" w14:textId="5704A794" w:rsidR="0034269E" w:rsidRPr="00223B4B" w:rsidRDefault="00B93116" w:rsidP="001E2B45">
      <w:pPr>
        <w:ind w:leftChars="0" w:left="0" w:firstLineChars="0" w:firstLine="0"/>
        <w:rPr>
          <w:b/>
          <w:sz w:val="24"/>
          <w:szCs w:val="24"/>
        </w:rPr>
      </w:pPr>
      <w:r w:rsidRPr="00223B4B">
        <w:rPr>
          <w:sz w:val="28"/>
          <w:szCs w:val="28"/>
        </w:rPr>
        <w:t xml:space="preserve">                                     </w:t>
      </w:r>
      <w:r w:rsidR="00223B4B">
        <w:rPr>
          <w:sz w:val="28"/>
          <w:szCs w:val="28"/>
        </w:rPr>
        <w:t xml:space="preserve">                       </w:t>
      </w:r>
      <w:r w:rsidRPr="00223B4B">
        <w:rPr>
          <w:sz w:val="28"/>
          <w:szCs w:val="28"/>
        </w:rPr>
        <w:t xml:space="preserve"> </w:t>
      </w:r>
      <w:proofErr w:type="gramStart"/>
      <w:r w:rsidRPr="00223B4B">
        <w:rPr>
          <w:sz w:val="28"/>
          <w:szCs w:val="28"/>
        </w:rPr>
        <w:t>there</w:t>
      </w:r>
      <w:proofErr w:type="gramEnd"/>
      <w:r w:rsidRPr="00223B4B">
        <w:rPr>
          <w:sz w:val="28"/>
          <w:szCs w:val="28"/>
        </w:rPr>
        <w:t xml:space="preserve"> no later than 5:30                                                                           </w:t>
      </w:r>
      <w:r w:rsidRPr="00223B4B">
        <w:rPr>
          <w:sz w:val="28"/>
          <w:szCs w:val="28"/>
        </w:rPr>
        <w:t xml:space="preserve"> </w:t>
      </w:r>
    </w:p>
    <w:sectPr w:rsidR="0034269E" w:rsidRPr="00223B4B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5469"/>
    <w:multiLevelType w:val="multilevel"/>
    <w:tmpl w:val="11FA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72C28"/>
    <w:multiLevelType w:val="multilevel"/>
    <w:tmpl w:val="4EF8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30C2F"/>
    <w:multiLevelType w:val="multilevel"/>
    <w:tmpl w:val="3852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3A"/>
    <w:rsid w:val="000316F1"/>
    <w:rsid w:val="000B2DD4"/>
    <w:rsid w:val="000C1356"/>
    <w:rsid w:val="000F6E3F"/>
    <w:rsid w:val="00116130"/>
    <w:rsid w:val="00133861"/>
    <w:rsid w:val="0016778D"/>
    <w:rsid w:val="00170F0D"/>
    <w:rsid w:val="001C6576"/>
    <w:rsid w:val="001D67B0"/>
    <w:rsid w:val="001E1447"/>
    <w:rsid w:val="001E2B45"/>
    <w:rsid w:val="001E4ED4"/>
    <w:rsid w:val="002160B0"/>
    <w:rsid w:val="0022357B"/>
    <w:rsid w:val="00223B4B"/>
    <w:rsid w:val="002C6C43"/>
    <w:rsid w:val="002D4D0C"/>
    <w:rsid w:val="00304CED"/>
    <w:rsid w:val="0032298C"/>
    <w:rsid w:val="0034269E"/>
    <w:rsid w:val="00350FA5"/>
    <w:rsid w:val="00363726"/>
    <w:rsid w:val="0038182E"/>
    <w:rsid w:val="003935B6"/>
    <w:rsid w:val="00397A4C"/>
    <w:rsid w:val="003C7C83"/>
    <w:rsid w:val="003C7E61"/>
    <w:rsid w:val="003F7B44"/>
    <w:rsid w:val="00436D40"/>
    <w:rsid w:val="004623E3"/>
    <w:rsid w:val="00474E42"/>
    <w:rsid w:val="004777BA"/>
    <w:rsid w:val="0048137B"/>
    <w:rsid w:val="00483A57"/>
    <w:rsid w:val="004B438D"/>
    <w:rsid w:val="004C5528"/>
    <w:rsid w:val="004E32F7"/>
    <w:rsid w:val="004F2E18"/>
    <w:rsid w:val="005048C1"/>
    <w:rsid w:val="00505FCF"/>
    <w:rsid w:val="00506A21"/>
    <w:rsid w:val="00535056"/>
    <w:rsid w:val="0054163B"/>
    <w:rsid w:val="00542D70"/>
    <w:rsid w:val="00586261"/>
    <w:rsid w:val="005A055C"/>
    <w:rsid w:val="005D24AF"/>
    <w:rsid w:val="005E2846"/>
    <w:rsid w:val="005F097A"/>
    <w:rsid w:val="006349B8"/>
    <w:rsid w:val="006750D0"/>
    <w:rsid w:val="00681CBD"/>
    <w:rsid w:val="006B1462"/>
    <w:rsid w:val="006C1A30"/>
    <w:rsid w:val="00720330"/>
    <w:rsid w:val="0073129F"/>
    <w:rsid w:val="007A7B7B"/>
    <w:rsid w:val="007B62A3"/>
    <w:rsid w:val="007D1B17"/>
    <w:rsid w:val="007D2F8D"/>
    <w:rsid w:val="0080767F"/>
    <w:rsid w:val="00837256"/>
    <w:rsid w:val="00845783"/>
    <w:rsid w:val="008531A3"/>
    <w:rsid w:val="0086334D"/>
    <w:rsid w:val="0087491D"/>
    <w:rsid w:val="00877924"/>
    <w:rsid w:val="008E5719"/>
    <w:rsid w:val="00937958"/>
    <w:rsid w:val="0094351F"/>
    <w:rsid w:val="009462DC"/>
    <w:rsid w:val="00965AE3"/>
    <w:rsid w:val="009767D3"/>
    <w:rsid w:val="009B735F"/>
    <w:rsid w:val="009B77B1"/>
    <w:rsid w:val="009D3161"/>
    <w:rsid w:val="009F7F65"/>
    <w:rsid w:val="00A22AA2"/>
    <w:rsid w:val="00A332F7"/>
    <w:rsid w:val="00A91D76"/>
    <w:rsid w:val="00AA1E17"/>
    <w:rsid w:val="00AB7852"/>
    <w:rsid w:val="00AD4413"/>
    <w:rsid w:val="00B01D71"/>
    <w:rsid w:val="00B247DB"/>
    <w:rsid w:val="00B36428"/>
    <w:rsid w:val="00B4691E"/>
    <w:rsid w:val="00B476EF"/>
    <w:rsid w:val="00B51B70"/>
    <w:rsid w:val="00B733C7"/>
    <w:rsid w:val="00B93116"/>
    <w:rsid w:val="00BA2E8C"/>
    <w:rsid w:val="00BC698F"/>
    <w:rsid w:val="00BE561D"/>
    <w:rsid w:val="00BF22CA"/>
    <w:rsid w:val="00BF2796"/>
    <w:rsid w:val="00C007F2"/>
    <w:rsid w:val="00C04CDE"/>
    <w:rsid w:val="00C1147C"/>
    <w:rsid w:val="00C275BB"/>
    <w:rsid w:val="00C83867"/>
    <w:rsid w:val="00C97727"/>
    <w:rsid w:val="00CB148B"/>
    <w:rsid w:val="00CB5EE9"/>
    <w:rsid w:val="00CB74D3"/>
    <w:rsid w:val="00CC7278"/>
    <w:rsid w:val="00CD29DC"/>
    <w:rsid w:val="00CD466E"/>
    <w:rsid w:val="00CE2CF7"/>
    <w:rsid w:val="00D203AA"/>
    <w:rsid w:val="00D306A0"/>
    <w:rsid w:val="00D34D75"/>
    <w:rsid w:val="00D83D68"/>
    <w:rsid w:val="00DA69EB"/>
    <w:rsid w:val="00DC610B"/>
    <w:rsid w:val="00DD536E"/>
    <w:rsid w:val="00DE3C66"/>
    <w:rsid w:val="00E146E4"/>
    <w:rsid w:val="00E27ED5"/>
    <w:rsid w:val="00E56E3A"/>
    <w:rsid w:val="00E636E5"/>
    <w:rsid w:val="00E95109"/>
    <w:rsid w:val="00EA3E2C"/>
    <w:rsid w:val="00F04D48"/>
    <w:rsid w:val="00F254E7"/>
    <w:rsid w:val="00F451AB"/>
    <w:rsid w:val="00F519E5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AD8F9"/>
  <w15:docId w15:val="{F05E4C81-5FB1-41BE-95C9-34A45809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5C"/>
    <w:rPr>
      <w:rFonts w:ascii="Segoe UI" w:hAnsi="Segoe UI" w:cs="Segoe UI"/>
      <w:position w:val="-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1B7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schinfo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astweb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ss.gov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astai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larship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1v1QCM735fp/qcFSIVO1e9ec5Q==">AMUW2mXTUtuAh26pDYVEBc0fq0X/sW8NZuEIvM42AJord39Oj9w5e02cfN65M1FbMVeXS5dJUl5RsTRzSj2fUXH73nOEk3nCZIjZdf3y5ijcsUy9UG/rUi6+RLozsmBs6JrqenOQ+th8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margaretchauvin</dc:creator>
  <cp:keywords/>
  <dc:description/>
  <cp:lastModifiedBy>Bonny Maise</cp:lastModifiedBy>
  <cp:revision>3</cp:revision>
  <cp:lastPrinted>2023-08-08T19:28:00Z</cp:lastPrinted>
  <dcterms:created xsi:type="dcterms:W3CDTF">2024-04-22T17:45:00Z</dcterms:created>
  <dcterms:modified xsi:type="dcterms:W3CDTF">2024-04-23T16:07:00Z</dcterms:modified>
</cp:coreProperties>
</file>