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455" w:rsidRDefault="00A34E2E">
      <w:pPr>
        <w:pStyle w:val="BodyText"/>
        <w:ind w:left="4844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  <w:r w:rsidR="001B3662">
        <w:rPr>
          <w:rFonts w:ascii="Times New Roman"/>
          <w:noProof/>
          <w:sz w:val="20"/>
        </w:rPr>
        <w:drawing>
          <wp:inline distT="0" distB="0" distL="0" distR="0">
            <wp:extent cx="758952" cy="5166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55" w:rsidRDefault="00A55455">
      <w:pPr>
        <w:pStyle w:val="BodyText"/>
        <w:spacing w:before="2"/>
        <w:ind w:left="0"/>
        <w:rPr>
          <w:rFonts w:ascii="Times New Roman"/>
          <w:sz w:val="17"/>
        </w:rPr>
      </w:pPr>
    </w:p>
    <w:p w:rsidR="00A55455" w:rsidRDefault="001B3662">
      <w:pPr>
        <w:pStyle w:val="Title"/>
        <w:spacing w:before="84" w:line="459" w:lineRule="exact"/>
        <w:ind w:right="2707"/>
      </w:pPr>
      <w:r>
        <w:rPr>
          <w:color w:val="622322"/>
          <w:w w:val="105"/>
        </w:rPr>
        <w:t>DESTREHAN</w:t>
      </w:r>
      <w:r>
        <w:rPr>
          <w:color w:val="622322"/>
          <w:spacing w:val="28"/>
          <w:w w:val="105"/>
        </w:rPr>
        <w:t xml:space="preserve"> </w:t>
      </w:r>
      <w:r>
        <w:rPr>
          <w:color w:val="622322"/>
          <w:spacing w:val="14"/>
          <w:w w:val="105"/>
        </w:rPr>
        <w:t>HIGH</w:t>
      </w:r>
      <w:r>
        <w:rPr>
          <w:color w:val="622322"/>
          <w:spacing w:val="129"/>
          <w:w w:val="105"/>
        </w:rPr>
        <w:t xml:space="preserve"> </w:t>
      </w:r>
      <w:r>
        <w:rPr>
          <w:color w:val="622322"/>
          <w:w w:val="105"/>
        </w:rPr>
        <w:t>SCHOOL</w:t>
      </w:r>
    </w:p>
    <w:p w:rsidR="00A55455" w:rsidRDefault="001B3662">
      <w:pPr>
        <w:pStyle w:val="Title"/>
      </w:pPr>
      <w:r>
        <w:rPr>
          <w:color w:val="622322"/>
          <w:w w:val="105"/>
        </w:rPr>
        <w:t>Junior</w:t>
      </w:r>
      <w:r>
        <w:rPr>
          <w:color w:val="622322"/>
          <w:spacing w:val="21"/>
          <w:w w:val="105"/>
        </w:rPr>
        <w:t xml:space="preserve"> </w:t>
      </w:r>
      <w:r>
        <w:rPr>
          <w:color w:val="622322"/>
          <w:w w:val="105"/>
        </w:rPr>
        <w:t>Bulletin</w:t>
      </w:r>
    </w:p>
    <w:p w:rsidR="00A55455" w:rsidRDefault="00A34E2E">
      <w:pPr>
        <w:spacing w:line="458" w:lineRule="exact"/>
        <w:ind w:left="2715" w:right="2706"/>
        <w:jc w:val="center"/>
        <w:rPr>
          <w:rFonts w:ascii="Times New Roman"/>
          <w:sz w:val="40"/>
        </w:rPr>
      </w:pPr>
      <w:r>
        <w:rPr>
          <w:rFonts w:ascii="Times New Roman"/>
          <w:color w:val="622322"/>
          <w:spacing w:val="19"/>
          <w:w w:val="105"/>
          <w:sz w:val="40"/>
        </w:rPr>
        <w:t>Februa</w:t>
      </w:r>
      <w:r w:rsidR="00264DE7">
        <w:rPr>
          <w:rFonts w:ascii="Times New Roman"/>
          <w:color w:val="622322"/>
          <w:spacing w:val="19"/>
          <w:w w:val="105"/>
          <w:sz w:val="40"/>
        </w:rPr>
        <w:t>r</w:t>
      </w:r>
      <w:r>
        <w:rPr>
          <w:rFonts w:ascii="Times New Roman"/>
          <w:color w:val="622322"/>
          <w:spacing w:val="19"/>
          <w:w w:val="105"/>
          <w:sz w:val="40"/>
        </w:rPr>
        <w:t>y</w:t>
      </w:r>
      <w:r w:rsidR="001B3662">
        <w:rPr>
          <w:rFonts w:ascii="Times New Roman"/>
          <w:color w:val="622322"/>
          <w:spacing w:val="19"/>
          <w:w w:val="105"/>
          <w:sz w:val="40"/>
        </w:rPr>
        <w:t xml:space="preserve"> </w:t>
      </w:r>
      <w:r w:rsidR="001B3662">
        <w:rPr>
          <w:rFonts w:ascii="Times New Roman"/>
          <w:color w:val="622322"/>
          <w:w w:val="105"/>
          <w:sz w:val="40"/>
        </w:rPr>
        <w:t>202</w:t>
      </w:r>
      <w:r>
        <w:rPr>
          <w:rFonts w:ascii="Times New Roman"/>
          <w:color w:val="622322"/>
          <w:w w:val="105"/>
          <w:sz w:val="40"/>
        </w:rPr>
        <w:t>3</w:t>
      </w:r>
    </w:p>
    <w:p w:rsidR="00B721E8" w:rsidRPr="00B721E8" w:rsidRDefault="00264DE7" w:rsidP="00264DE7">
      <w:pPr>
        <w:pStyle w:val="Heading1"/>
        <w:ind w:left="0"/>
        <w:rPr>
          <w:rFonts w:asciiTheme="minorHAnsi" w:hAnsiTheme="minorHAnsi"/>
          <w:sz w:val="24"/>
          <w:szCs w:val="24"/>
          <w:u w:val="none"/>
        </w:rPr>
      </w:pPr>
      <w:r>
        <w:rPr>
          <w:rFonts w:asciiTheme="minorHAnsi" w:hAnsiTheme="minorHAnsi"/>
          <w:color w:val="622322"/>
          <w:sz w:val="24"/>
          <w:szCs w:val="24"/>
          <w:u w:color="622322"/>
        </w:rPr>
        <w:t>Counselors</w:t>
      </w:r>
      <w:r w:rsidR="00B721E8" w:rsidRPr="00B721E8">
        <w:rPr>
          <w:rFonts w:asciiTheme="minorHAnsi" w:hAnsiTheme="minorHAnsi"/>
          <w:color w:val="622322"/>
          <w:sz w:val="24"/>
          <w:szCs w:val="24"/>
          <w:u w:color="622322"/>
        </w:rPr>
        <w:t>:</w:t>
      </w:r>
    </w:p>
    <w:p w:rsidR="00B721E8" w:rsidRPr="00B721E8" w:rsidRDefault="00B721E8" w:rsidP="00B721E8">
      <w:pPr>
        <w:pStyle w:val="NoSpacing"/>
        <w:rPr>
          <w:sz w:val="24"/>
          <w:szCs w:val="24"/>
        </w:rPr>
      </w:pPr>
    </w:p>
    <w:p w:rsidR="00B721E8" w:rsidRPr="00B721E8" w:rsidRDefault="00B721E8" w:rsidP="00B721E8">
      <w:pPr>
        <w:pStyle w:val="NoSpacing"/>
        <w:rPr>
          <w:sz w:val="24"/>
          <w:szCs w:val="24"/>
        </w:rPr>
      </w:pPr>
      <w:r w:rsidRPr="00B721E8">
        <w:rPr>
          <w:sz w:val="24"/>
          <w:szCs w:val="24"/>
        </w:rPr>
        <w:t xml:space="preserve">A - D ----                   </w:t>
      </w:r>
      <w:r w:rsidR="00360070">
        <w:rPr>
          <w:sz w:val="24"/>
          <w:szCs w:val="24"/>
        </w:rPr>
        <w:tab/>
      </w:r>
      <w:r w:rsidRPr="00B721E8">
        <w:rPr>
          <w:sz w:val="24"/>
          <w:szCs w:val="24"/>
        </w:rPr>
        <w:t xml:space="preserve">Mrs. Amanda Bourgeois – </w:t>
      </w:r>
      <w:hyperlink r:id="rId5" w:history="1">
        <w:r w:rsidRPr="00B721E8">
          <w:rPr>
            <w:rStyle w:val="Hyperlink"/>
            <w:sz w:val="24"/>
            <w:szCs w:val="24"/>
          </w:rPr>
          <w:t>abourgeois1@stcharles.k12.la.us</w:t>
        </w:r>
      </w:hyperlink>
      <w:r w:rsidRPr="00B721E8">
        <w:rPr>
          <w:sz w:val="24"/>
          <w:szCs w:val="24"/>
        </w:rPr>
        <w:t xml:space="preserve"> </w:t>
      </w:r>
    </w:p>
    <w:p w:rsidR="00B721E8" w:rsidRPr="00B721E8" w:rsidRDefault="00B721E8" w:rsidP="00B721E8">
      <w:pPr>
        <w:pStyle w:val="NoSpacing"/>
        <w:rPr>
          <w:sz w:val="24"/>
          <w:szCs w:val="24"/>
        </w:rPr>
      </w:pPr>
      <w:r w:rsidRPr="00B721E8">
        <w:rPr>
          <w:sz w:val="24"/>
          <w:szCs w:val="24"/>
        </w:rPr>
        <w:t xml:space="preserve">E – K ----                   </w:t>
      </w:r>
      <w:r w:rsidR="00360070">
        <w:rPr>
          <w:sz w:val="24"/>
          <w:szCs w:val="24"/>
        </w:rPr>
        <w:tab/>
      </w:r>
      <w:r w:rsidRPr="00B721E8">
        <w:rPr>
          <w:sz w:val="24"/>
          <w:szCs w:val="24"/>
        </w:rPr>
        <w:t xml:space="preserve">Mrs. Bonny Maise – </w:t>
      </w:r>
      <w:hyperlink r:id="rId6" w:history="1">
        <w:r w:rsidRPr="00B721E8">
          <w:rPr>
            <w:rStyle w:val="Hyperlink"/>
            <w:sz w:val="24"/>
            <w:szCs w:val="24"/>
          </w:rPr>
          <w:t>bmaise@stcharles.k12.la.us</w:t>
        </w:r>
      </w:hyperlink>
    </w:p>
    <w:p w:rsidR="00B721E8" w:rsidRPr="00B721E8" w:rsidRDefault="00F65FA5" w:rsidP="00B721E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 – Robe</w:t>
      </w:r>
      <w:r w:rsidR="00B721E8" w:rsidRPr="00B721E8">
        <w:rPr>
          <w:sz w:val="24"/>
          <w:szCs w:val="24"/>
        </w:rPr>
        <w:t xml:space="preserve">--- </w:t>
      </w:r>
      <w:r>
        <w:rPr>
          <w:sz w:val="24"/>
          <w:szCs w:val="24"/>
        </w:rPr>
        <w:tab/>
      </w:r>
      <w:r w:rsidR="00B721E8" w:rsidRPr="00B721E8">
        <w:rPr>
          <w:sz w:val="24"/>
          <w:szCs w:val="24"/>
        </w:rPr>
        <w:t xml:space="preserve">    </w:t>
      </w:r>
      <w:r w:rsidR="00360070">
        <w:rPr>
          <w:sz w:val="24"/>
          <w:szCs w:val="24"/>
        </w:rPr>
        <w:tab/>
      </w:r>
      <w:r w:rsidR="00875E26">
        <w:rPr>
          <w:sz w:val="24"/>
          <w:szCs w:val="24"/>
        </w:rPr>
        <w:t xml:space="preserve">Ms. Amy </w:t>
      </w:r>
      <w:proofErr w:type="spellStart"/>
      <w:r w:rsidR="00875E26">
        <w:rPr>
          <w:sz w:val="24"/>
          <w:szCs w:val="24"/>
        </w:rPr>
        <w:t>Schexnaydre</w:t>
      </w:r>
      <w:proofErr w:type="spellEnd"/>
      <w:r w:rsidR="00875E26">
        <w:rPr>
          <w:sz w:val="24"/>
          <w:szCs w:val="24"/>
        </w:rPr>
        <w:t xml:space="preserve"> – </w:t>
      </w:r>
      <w:hyperlink r:id="rId7" w:history="1">
        <w:r w:rsidR="00875E26" w:rsidRPr="00FA4572">
          <w:rPr>
            <w:rStyle w:val="Hyperlink"/>
            <w:sz w:val="24"/>
            <w:szCs w:val="24"/>
          </w:rPr>
          <w:t>aschexnaydre@stcharles.k12.la.us</w:t>
        </w:r>
      </w:hyperlink>
      <w:r w:rsidR="00875E26">
        <w:rPr>
          <w:sz w:val="24"/>
          <w:szCs w:val="24"/>
        </w:rPr>
        <w:t xml:space="preserve"> </w:t>
      </w:r>
      <w:r w:rsidR="00B721E8" w:rsidRPr="00B721E8">
        <w:rPr>
          <w:sz w:val="24"/>
          <w:szCs w:val="24"/>
        </w:rPr>
        <w:t xml:space="preserve"> </w:t>
      </w:r>
    </w:p>
    <w:p w:rsidR="00B721E8" w:rsidRPr="00B721E8" w:rsidRDefault="00B721E8" w:rsidP="00B721E8">
      <w:pPr>
        <w:pStyle w:val="NoSpacing"/>
        <w:rPr>
          <w:sz w:val="24"/>
          <w:szCs w:val="24"/>
        </w:rPr>
      </w:pPr>
      <w:proofErr w:type="spellStart"/>
      <w:r w:rsidRPr="00B721E8">
        <w:rPr>
          <w:sz w:val="24"/>
          <w:szCs w:val="24"/>
        </w:rPr>
        <w:t>Robi</w:t>
      </w:r>
      <w:proofErr w:type="spellEnd"/>
      <w:r w:rsidRPr="00B721E8">
        <w:rPr>
          <w:sz w:val="24"/>
          <w:szCs w:val="24"/>
        </w:rPr>
        <w:t xml:space="preserve"> – Z-----             </w:t>
      </w:r>
      <w:r w:rsidR="00360070">
        <w:rPr>
          <w:sz w:val="24"/>
          <w:szCs w:val="24"/>
        </w:rPr>
        <w:tab/>
      </w:r>
      <w:r w:rsidRPr="00B721E8">
        <w:rPr>
          <w:sz w:val="24"/>
          <w:szCs w:val="24"/>
        </w:rPr>
        <w:t xml:space="preserve">Ms. Robin Valerius </w:t>
      </w:r>
      <w:hyperlink r:id="rId8" w:history="1">
        <w:r w:rsidRPr="00B721E8">
          <w:rPr>
            <w:rStyle w:val="Hyperlink"/>
            <w:sz w:val="24"/>
            <w:szCs w:val="24"/>
          </w:rPr>
          <w:t>rvalerius@stcharles.k12.la.us</w:t>
        </w:r>
      </w:hyperlink>
      <w:r w:rsidRPr="00B721E8">
        <w:rPr>
          <w:sz w:val="24"/>
          <w:szCs w:val="24"/>
        </w:rPr>
        <w:t xml:space="preserve"> </w:t>
      </w:r>
    </w:p>
    <w:p w:rsidR="00B721E8" w:rsidRPr="00B721E8" w:rsidRDefault="00B721E8" w:rsidP="00B721E8">
      <w:pPr>
        <w:pStyle w:val="NoSpacing"/>
        <w:rPr>
          <w:sz w:val="24"/>
          <w:szCs w:val="24"/>
        </w:rPr>
      </w:pPr>
      <w:r w:rsidRPr="00B721E8">
        <w:rPr>
          <w:sz w:val="24"/>
          <w:szCs w:val="24"/>
        </w:rPr>
        <w:t>Spec</w:t>
      </w:r>
      <w:r w:rsidR="00414DE3">
        <w:rPr>
          <w:sz w:val="24"/>
          <w:szCs w:val="24"/>
        </w:rPr>
        <w:t>i</w:t>
      </w:r>
      <w:r w:rsidRPr="00B721E8">
        <w:rPr>
          <w:sz w:val="24"/>
          <w:szCs w:val="24"/>
        </w:rPr>
        <w:t>al Assignment---</w:t>
      </w:r>
      <w:r w:rsidR="00360070">
        <w:rPr>
          <w:sz w:val="24"/>
          <w:szCs w:val="24"/>
        </w:rPr>
        <w:t xml:space="preserve"> </w:t>
      </w:r>
      <w:r w:rsidR="00875E26" w:rsidRPr="00B721E8">
        <w:rPr>
          <w:sz w:val="24"/>
          <w:szCs w:val="24"/>
        </w:rPr>
        <w:t xml:space="preserve">Ms. Jeannine Taylor – </w:t>
      </w:r>
      <w:hyperlink r:id="rId9" w:history="1">
        <w:r w:rsidR="00875E26" w:rsidRPr="00B721E8">
          <w:rPr>
            <w:rStyle w:val="Hyperlink"/>
            <w:sz w:val="24"/>
            <w:szCs w:val="24"/>
          </w:rPr>
          <w:t>jtaylor@stcharles.k12.la.us</w:t>
        </w:r>
      </w:hyperlink>
      <w:r w:rsidRPr="00B721E8">
        <w:rPr>
          <w:sz w:val="24"/>
          <w:szCs w:val="24"/>
        </w:rPr>
        <w:t xml:space="preserve"> </w:t>
      </w:r>
    </w:p>
    <w:p w:rsidR="00B721E8" w:rsidRPr="00B721E8" w:rsidRDefault="00B721E8" w:rsidP="00B721E8">
      <w:pPr>
        <w:pStyle w:val="NoSpacing"/>
        <w:rPr>
          <w:sz w:val="24"/>
          <w:szCs w:val="24"/>
        </w:rPr>
      </w:pPr>
      <w:r w:rsidRPr="00B721E8">
        <w:rPr>
          <w:sz w:val="24"/>
          <w:szCs w:val="24"/>
        </w:rPr>
        <w:t xml:space="preserve">  </w:t>
      </w:r>
    </w:p>
    <w:p w:rsidR="00414DE3" w:rsidRPr="00B721E8" w:rsidRDefault="00B721E8" w:rsidP="00B721E8">
      <w:pPr>
        <w:pStyle w:val="NoSpacing"/>
        <w:rPr>
          <w:sz w:val="24"/>
          <w:szCs w:val="24"/>
        </w:rPr>
      </w:pPr>
      <w:r w:rsidRPr="00B721E8">
        <w:rPr>
          <w:sz w:val="24"/>
          <w:szCs w:val="24"/>
        </w:rPr>
        <w:t xml:space="preserve">The counselors </w:t>
      </w:r>
      <w:r w:rsidR="004D350F">
        <w:rPr>
          <w:sz w:val="24"/>
          <w:szCs w:val="24"/>
        </w:rPr>
        <w:t>have met</w:t>
      </w:r>
      <w:r w:rsidR="009F27D1">
        <w:rPr>
          <w:sz w:val="24"/>
          <w:szCs w:val="24"/>
        </w:rPr>
        <w:t xml:space="preserve"> with </w:t>
      </w:r>
      <w:r w:rsidR="004D350F">
        <w:rPr>
          <w:sz w:val="24"/>
          <w:szCs w:val="24"/>
        </w:rPr>
        <w:t xml:space="preserve">all </w:t>
      </w:r>
      <w:r w:rsidR="009F27D1">
        <w:rPr>
          <w:sz w:val="24"/>
          <w:szCs w:val="24"/>
        </w:rPr>
        <w:t>students to create and/or update IGPs</w:t>
      </w:r>
      <w:r w:rsidR="004D350F">
        <w:rPr>
          <w:sz w:val="24"/>
          <w:szCs w:val="24"/>
        </w:rPr>
        <w:t>.</w:t>
      </w:r>
      <w:r w:rsidRPr="00B721E8">
        <w:rPr>
          <w:sz w:val="24"/>
          <w:szCs w:val="24"/>
        </w:rPr>
        <w:t xml:space="preserve">  </w:t>
      </w:r>
      <w:r w:rsidR="004D350F">
        <w:rPr>
          <w:sz w:val="24"/>
          <w:szCs w:val="24"/>
        </w:rPr>
        <w:t>T</w:t>
      </w:r>
      <w:r w:rsidRPr="00B721E8">
        <w:rPr>
          <w:sz w:val="24"/>
          <w:szCs w:val="24"/>
        </w:rPr>
        <w:t xml:space="preserve">hese will be </w:t>
      </w:r>
      <w:r w:rsidR="009F27D1">
        <w:rPr>
          <w:sz w:val="24"/>
          <w:szCs w:val="24"/>
        </w:rPr>
        <w:t>used for students to select their electives in power school during the scheduling A</w:t>
      </w:r>
      <w:r w:rsidR="001C7E72">
        <w:rPr>
          <w:sz w:val="24"/>
          <w:szCs w:val="24"/>
        </w:rPr>
        <w:t>/</w:t>
      </w:r>
      <w:r w:rsidR="009F27D1">
        <w:rPr>
          <w:sz w:val="24"/>
          <w:szCs w:val="24"/>
        </w:rPr>
        <w:t xml:space="preserve">A </w:t>
      </w:r>
      <w:r w:rsidR="004D350F">
        <w:rPr>
          <w:sz w:val="24"/>
          <w:szCs w:val="24"/>
        </w:rPr>
        <w:t>on</w:t>
      </w:r>
      <w:r w:rsidR="009F27D1">
        <w:rPr>
          <w:sz w:val="24"/>
          <w:szCs w:val="24"/>
        </w:rPr>
        <w:t xml:space="preserve"> February</w:t>
      </w:r>
      <w:r w:rsidR="004D350F">
        <w:rPr>
          <w:sz w:val="24"/>
          <w:szCs w:val="24"/>
        </w:rPr>
        <w:t xml:space="preserve"> 6th</w:t>
      </w:r>
      <w:r w:rsidR="009F27D1">
        <w:rPr>
          <w:sz w:val="24"/>
          <w:szCs w:val="24"/>
        </w:rPr>
        <w:t xml:space="preserve">.  They will then be </w:t>
      </w:r>
      <w:r w:rsidRPr="00B721E8">
        <w:rPr>
          <w:sz w:val="24"/>
          <w:szCs w:val="24"/>
        </w:rPr>
        <w:t>sent home for parents to sign and return to school</w:t>
      </w:r>
      <w:r w:rsidR="001C7E72">
        <w:rPr>
          <w:sz w:val="24"/>
          <w:szCs w:val="24"/>
        </w:rPr>
        <w:t>.</w:t>
      </w:r>
      <w:r w:rsidR="00360070">
        <w:rPr>
          <w:sz w:val="24"/>
          <w:szCs w:val="24"/>
        </w:rPr>
        <w:t xml:space="preserve">  </w:t>
      </w:r>
      <w:r w:rsidR="00414DE3">
        <w:rPr>
          <w:sz w:val="24"/>
          <w:szCs w:val="24"/>
        </w:rPr>
        <w:t>The counselors are also meeting with students about failing grades, attendance, and/or social-emotional issues.  If you need to schedule an appointment with your counselor, please email her.</w:t>
      </w:r>
      <w:r w:rsidR="00770390">
        <w:rPr>
          <w:sz w:val="24"/>
          <w:szCs w:val="24"/>
        </w:rPr>
        <w:t xml:space="preserve">  </w:t>
      </w:r>
    </w:p>
    <w:p w:rsidR="00B721E8" w:rsidRDefault="00B721E8">
      <w:pPr>
        <w:pStyle w:val="Heading1"/>
        <w:rPr>
          <w:color w:val="622322"/>
          <w:u w:color="622322"/>
        </w:rPr>
      </w:pPr>
    </w:p>
    <w:p w:rsidR="00770390" w:rsidRDefault="00770390" w:rsidP="00975936">
      <w:pPr>
        <w:pStyle w:val="Heading1"/>
        <w:rPr>
          <w:rFonts w:asciiTheme="minorHAnsi" w:hAnsiTheme="minorHAnsi"/>
          <w:color w:val="622322"/>
          <w:u w:color="622322"/>
        </w:rPr>
      </w:pPr>
      <w:r>
        <w:rPr>
          <w:rFonts w:asciiTheme="minorHAnsi" w:hAnsiTheme="minorHAnsi"/>
          <w:color w:val="622322"/>
          <w:u w:color="622322"/>
        </w:rPr>
        <w:t>Ring Ceremony:</w:t>
      </w:r>
      <w:r w:rsidR="004D350F">
        <w:rPr>
          <w:rFonts w:asciiTheme="minorHAnsi" w:hAnsiTheme="minorHAnsi"/>
          <w:color w:val="622322"/>
          <w:u w:color="622322"/>
        </w:rPr>
        <w:t xml:space="preserve"> </w:t>
      </w:r>
    </w:p>
    <w:p w:rsidR="00770390" w:rsidRPr="004D350F" w:rsidRDefault="00770390" w:rsidP="004D350F">
      <w:pPr>
        <w:pStyle w:val="Heading1"/>
        <w:rPr>
          <w:rFonts w:asciiTheme="minorHAnsi" w:hAnsiTheme="minorHAnsi" w:cstheme="minorHAnsi"/>
          <w:b w:val="0"/>
          <w:color w:val="622322"/>
          <w:sz w:val="24"/>
          <w:szCs w:val="24"/>
          <w:u w:val="none"/>
        </w:rPr>
      </w:pPr>
      <w:r w:rsidRPr="00770390">
        <w:rPr>
          <w:rFonts w:asciiTheme="minorHAnsi" w:hAnsiTheme="minorHAnsi" w:cstheme="minorHAnsi"/>
          <w:b w:val="0"/>
          <w:sz w:val="24"/>
          <w:szCs w:val="24"/>
          <w:u w:val="none"/>
        </w:rPr>
        <w:t>The</w:t>
      </w:r>
      <w:r w:rsidRPr="00770390"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 DHS Ring Ceremony will </w:t>
      </w:r>
      <w:r>
        <w:rPr>
          <w:rFonts w:asciiTheme="minorHAnsi" w:hAnsiTheme="minorHAnsi" w:cstheme="minorHAnsi"/>
          <w:b w:val="0"/>
          <w:sz w:val="24"/>
          <w:szCs w:val="24"/>
          <w:u w:val="none"/>
        </w:rPr>
        <w:t>take place on May 3, 2023.  More information to come.</w:t>
      </w:r>
      <w:r w:rsidR="004D350F"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  Families may purchase rings from any vendor they choose.</w:t>
      </w:r>
    </w:p>
    <w:p w:rsidR="00770390" w:rsidRDefault="001B3662" w:rsidP="00770390">
      <w:pPr>
        <w:pStyle w:val="Heading1"/>
        <w:rPr>
          <w:rFonts w:asciiTheme="minorHAnsi" w:hAnsiTheme="minorHAnsi"/>
          <w:color w:val="622322"/>
          <w:u w:color="622322"/>
        </w:rPr>
      </w:pPr>
      <w:r w:rsidRPr="00975936">
        <w:rPr>
          <w:rFonts w:asciiTheme="minorHAnsi" w:hAnsiTheme="minorHAnsi"/>
          <w:color w:val="622322"/>
          <w:u w:color="622322"/>
        </w:rPr>
        <w:t>Jostens:</w:t>
      </w:r>
      <w:r w:rsidR="00360070">
        <w:rPr>
          <w:rFonts w:asciiTheme="minorHAnsi" w:hAnsiTheme="minorHAnsi"/>
          <w:color w:val="622322"/>
          <w:u w:color="622322"/>
        </w:rPr>
        <w:t xml:space="preserve">  </w:t>
      </w:r>
    </w:p>
    <w:p w:rsidR="00414DE3" w:rsidRPr="00770390" w:rsidRDefault="001B3662" w:rsidP="00770390">
      <w:pPr>
        <w:pStyle w:val="Heading1"/>
        <w:rPr>
          <w:rFonts w:asciiTheme="minorHAnsi" w:hAnsiTheme="minorHAnsi"/>
          <w:b w:val="0"/>
          <w:color w:val="622322"/>
          <w:u w:val="none"/>
        </w:rPr>
      </w:pPr>
      <w:r w:rsidRPr="00770390">
        <w:rPr>
          <w:rFonts w:asciiTheme="minorHAnsi" w:hAnsiTheme="minorHAnsi"/>
          <w:b w:val="0"/>
          <w:sz w:val="24"/>
          <w:u w:val="none"/>
        </w:rPr>
        <w:t>Orders</w:t>
      </w:r>
      <w:r w:rsidRPr="00770390">
        <w:rPr>
          <w:rFonts w:asciiTheme="minorHAnsi" w:hAnsiTheme="minorHAnsi"/>
          <w:b w:val="0"/>
          <w:spacing w:val="-1"/>
          <w:sz w:val="24"/>
          <w:u w:val="none"/>
        </w:rPr>
        <w:t xml:space="preserve"> </w:t>
      </w:r>
      <w:r w:rsidRPr="00770390">
        <w:rPr>
          <w:rFonts w:asciiTheme="minorHAnsi" w:hAnsiTheme="minorHAnsi"/>
          <w:b w:val="0"/>
          <w:sz w:val="24"/>
          <w:u w:val="none"/>
        </w:rPr>
        <w:t>can</w:t>
      </w:r>
      <w:r w:rsidRPr="00770390">
        <w:rPr>
          <w:rFonts w:asciiTheme="minorHAnsi" w:hAnsiTheme="minorHAnsi"/>
          <w:b w:val="0"/>
          <w:spacing w:val="-1"/>
          <w:sz w:val="24"/>
          <w:u w:val="none"/>
        </w:rPr>
        <w:t xml:space="preserve"> </w:t>
      </w:r>
      <w:r w:rsidRPr="00770390">
        <w:rPr>
          <w:rFonts w:asciiTheme="minorHAnsi" w:hAnsiTheme="minorHAnsi"/>
          <w:b w:val="0"/>
          <w:sz w:val="24"/>
          <w:u w:val="none"/>
        </w:rPr>
        <w:t>also</w:t>
      </w:r>
      <w:r w:rsidRPr="00770390">
        <w:rPr>
          <w:rFonts w:asciiTheme="minorHAnsi" w:hAnsiTheme="minorHAnsi"/>
          <w:b w:val="0"/>
          <w:spacing w:val="-2"/>
          <w:sz w:val="24"/>
          <w:u w:val="none"/>
        </w:rPr>
        <w:t xml:space="preserve"> </w:t>
      </w:r>
      <w:r w:rsidRPr="00770390">
        <w:rPr>
          <w:rFonts w:asciiTheme="minorHAnsi" w:hAnsiTheme="minorHAnsi"/>
          <w:b w:val="0"/>
          <w:sz w:val="24"/>
          <w:u w:val="none"/>
        </w:rPr>
        <w:t>be</w:t>
      </w:r>
      <w:r w:rsidRPr="00770390">
        <w:rPr>
          <w:rFonts w:asciiTheme="minorHAnsi" w:hAnsiTheme="minorHAnsi"/>
          <w:b w:val="0"/>
          <w:spacing w:val="-1"/>
          <w:sz w:val="24"/>
          <w:u w:val="none"/>
        </w:rPr>
        <w:t xml:space="preserve"> </w:t>
      </w:r>
      <w:r w:rsidRPr="00770390">
        <w:rPr>
          <w:rFonts w:asciiTheme="minorHAnsi" w:hAnsiTheme="minorHAnsi"/>
          <w:b w:val="0"/>
          <w:sz w:val="24"/>
          <w:u w:val="none"/>
        </w:rPr>
        <w:t>placed</w:t>
      </w:r>
      <w:r w:rsidRPr="00770390">
        <w:rPr>
          <w:rFonts w:asciiTheme="minorHAnsi" w:hAnsiTheme="minorHAnsi"/>
          <w:b w:val="0"/>
          <w:spacing w:val="-2"/>
          <w:sz w:val="24"/>
          <w:u w:val="none"/>
        </w:rPr>
        <w:t xml:space="preserve"> </w:t>
      </w:r>
      <w:r w:rsidRPr="00770390">
        <w:rPr>
          <w:rFonts w:asciiTheme="minorHAnsi" w:hAnsiTheme="minorHAnsi"/>
          <w:b w:val="0"/>
          <w:sz w:val="24"/>
          <w:u w:val="none"/>
        </w:rPr>
        <w:t>online</w:t>
      </w:r>
      <w:r w:rsidRPr="00770390">
        <w:rPr>
          <w:rFonts w:asciiTheme="minorHAnsi" w:hAnsiTheme="minorHAnsi"/>
          <w:b w:val="0"/>
          <w:spacing w:val="-1"/>
          <w:sz w:val="24"/>
          <w:u w:val="none"/>
        </w:rPr>
        <w:t xml:space="preserve"> </w:t>
      </w:r>
      <w:r w:rsidRPr="00770390">
        <w:rPr>
          <w:rFonts w:asciiTheme="minorHAnsi" w:hAnsiTheme="minorHAnsi"/>
          <w:b w:val="0"/>
          <w:sz w:val="24"/>
          <w:u w:val="none"/>
        </w:rPr>
        <w:t>at</w:t>
      </w:r>
      <w:r w:rsidRPr="00770390">
        <w:rPr>
          <w:rFonts w:asciiTheme="minorHAnsi" w:hAnsiTheme="minorHAnsi"/>
          <w:b w:val="0"/>
          <w:spacing w:val="3"/>
          <w:sz w:val="24"/>
          <w:u w:val="none"/>
        </w:rPr>
        <w:t xml:space="preserve"> </w:t>
      </w:r>
      <w:hyperlink r:id="rId10">
        <w:r w:rsidRPr="00770390">
          <w:rPr>
            <w:rFonts w:asciiTheme="minorHAnsi" w:hAnsiTheme="minorHAnsi"/>
            <w:b w:val="0"/>
            <w:color w:val="0000FF"/>
            <w:sz w:val="24"/>
            <w:u w:val="none"/>
          </w:rPr>
          <w:t>www.jostens.com</w:t>
        </w:r>
        <w:r w:rsidRPr="00770390">
          <w:rPr>
            <w:rFonts w:asciiTheme="minorHAnsi" w:hAnsiTheme="minorHAnsi"/>
            <w:b w:val="0"/>
            <w:sz w:val="24"/>
            <w:u w:val="none"/>
          </w:rPr>
          <w:t>.</w:t>
        </w:r>
      </w:hyperlink>
      <w:r w:rsidR="00414DE3" w:rsidRPr="00770390">
        <w:rPr>
          <w:rFonts w:asciiTheme="minorHAnsi" w:hAnsiTheme="minorHAnsi"/>
          <w:b w:val="0"/>
          <w:sz w:val="24"/>
          <w:u w:val="none"/>
        </w:rPr>
        <w:t xml:space="preserve">  Here is a link to a video about ordering rings:  </w:t>
      </w:r>
      <w:hyperlink r:id="rId11" w:history="1">
        <w:r w:rsidR="00414DE3" w:rsidRPr="00770390">
          <w:rPr>
            <w:rStyle w:val="Hyperlink"/>
            <w:rFonts w:asciiTheme="minorHAnsi" w:hAnsiTheme="minorHAnsi"/>
            <w:b w:val="0"/>
            <w:sz w:val="24"/>
            <w:u w:val="none"/>
          </w:rPr>
          <w:t>https://view.vidreach.io/q/ysJ4Vppo</w:t>
        </w:r>
      </w:hyperlink>
      <w:r w:rsidR="00414DE3" w:rsidRPr="00770390">
        <w:rPr>
          <w:rFonts w:asciiTheme="minorHAnsi" w:hAnsiTheme="minorHAnsi"/>
          <w:b w:val="0"/>
          <w:sz w:val="24"/>
          <w:u w:val="none"/>
        </w:rPr>
        <w:t xml:space="preserve">    </w:t>
      </w:r>
    </w:p>
    <w:p w:rsidR="00360070" w:rsidRDefault="00360070" w:rsidP="00770390">
      <w:pPr>
        <w:pStyle w:val="Heading1"/>
        <w:spacing w:before="1"/>
        <w:ind w:left="0"/>
        <w:rPr>
          <w:rFonts w:asciiTheme="minorHAnsi" w:hAnsiTheme="minorHAnsi"/>
          <w:color w:val="622322"/>
          <w:u w:color="622322"/>
        </w:rPr>
      </w:pPr>
    </w:p>
    <w:p w:rsidR="004D350F" w:rsidRDefault="00360070" w:rsidP="004D350F">
      <w:pPr>
        <w:pStyle w:val="Heading1"/>
        <w:spacing w:before="1"/>
        <w:rPr>
          <w:rFonts w:asciiTheme="minorHAnsi" w:hAnsiTheme="minorHAnsi"/>
          <w:color w:val="622322"/>
          <w:u w:color="622322"/>
        </w:rPr>
      </w:pPr>
      <w:r>
        <w:rPr>
          <w:rFonts w:asciiTheme="minorHAnsi" w:hAnsiTheme="minorHAnsi"/>
          <w:color w:val="622322"/>
          <w:u w:color="622322"/>
        </w:rPr>
        <w:t>ACT:</w:t>
      </w:r>
    </w:p>
    <w:p w:rsidR="004D350F" w:rsidRDefault="00770390" w:rsidP="004D350F">
      <w:pPr>
        <w:pStyle w:val="Heading1"/>
        <w:spacing w:before="1"/>
        <w:rPr>
          <w:rFonts w:asciiTheme="minorHAnsi" w:hAnsiTheme="minorHAnsi"/>
          <w:b w:val="0"/>
          <w:sz w:val="24"/>
          <w:szCs w:val="24"/>
          <w:u w:val="none"/>
        </w:rPr>
      </w:pPr>
      <w:r w:rsidRPr="004D350F">
        <w:rPr>
          <w:rFonts w:asciiTheme="minorHAnsi" w:hAnsiTheme="minorHAnsi"/>
          <w:b w:val="0"/>
          <w:sz w:val="24"/>
          <w:szCs w:val="24"/>
          <w:u w:val="none"/>
        </w:rPr>
        <w:t>All juniors will complete ACT pre-coding</w:t>
      </w:r>
      <w:r w:rsidR="00091AEF">
        <w:rPr>
          <w:rFonts w:asciiTheme="minorHAnsi" w:hAnsiTheme="minorHAnsi"/>
          <w:b w:val="0"/>
          <w:sz w:val="24"/>
          <w:szCs w:val="24"/>
          <w:u w:val="none"/>
        </w:rPr>
        <w:t>/bubbling</w:t>
      </w:r>
      <w:r w:rsidRPr="004D350F">
        <w:rPr>
          <w:rFonts w:asciiTheme="minorHAnsi" w:hAnsiTheme="minorHAnsi"/>
          <w:b w:val="0"/>
          <w:sz w:val="24"/>
          <w:szCs w:val="24"/>
          <w:u w:val="none"/>
        </w:rPr>
        <w:t xml:space="preserve"> on February 1</w:t>
      </w:r>
      <w:r w:rsidR="00091AEF">
        <w:rPr>
          <w:rFonts w:asciiTheme="minorHAnsi" w:hAnsiTheme="minorHAnsi"/>
          <w:b w:val="0"/>
          <w:sz w:val="24"/>
          <w:szCs w:val="24"/>
          <w:u w:val="none"/>
        </w:rPr>
        <w:t>6</w:t>
      </w:r>
      <w:r w:rsidRPr="004D350F">
        <w:rPr>
          <w:rFonts w:asciiTheme="minorHAnsi" w:hAnsiTheme="minorHAnsi"/>
          <w:b w:val="0"/>
          <w:sz w:val="24"/>
          <w:szCs w:val="24"/>
          <w:u w:val="none"/>
          <w:vertAlign w:val="superscript"/>
        </w:rPr>
        <w:t>th</w:t>
      </w:r>
      <w:r w:rsidR="004D350F" w:rsidRPr="004D350F">
        <w:rPr>
          <w:rFonts w:asciiTheme="minorHAnsi" w:hAnsiTheme="minorHAnsi"/>
          <w:b w:val="0"/>
          <w:sz w:val="24"/>
          <w:szCs w:val="24"/>
          <w:u w:val="none"/>
        </w:rPr>
        <w:t xml:space="preserve">.  This is preparation for all </w:t>
      </w:r>
      <w:proofErr w:type="gramStart"/>
      <w:r w:rsidR="004D350F" w:rsidRPr="004D350F">
        <w:rPr>
          <w:rFonts w:asciiTheme="minorHAnsi" w:hAnsiTheme="minorHAnsi"/>
          <w:b w:val="0"/>
          <w:sz w:val="24"/>
          <w:szCs w:val="24"/>
          <w:u w:val="none"/>
        </w:rPr>
        <w:t>Juniors</w:t>
      </w:r>
      <w:proofErr w:type="gramEnd"/>
      <w:r w:rsidR="004D350F" w:rsidRPr="004D350F">
        <w:rPr>
          <w:rFonts w:asciiTheme="minorHAnsi" w:hAnsiTheme="minorHAnsi"/>
          <w:b w:val="0"/>
          <w:sz w:val="24"/>
          <w:szCs w:val="24"/>
          <w:u w:val="none"/>
        </w:rPr>
        <w:t xml:space="preserve"> to</w:t>
      </w:r>
      <w:r w:rsidRPr="004D350F">
        <w:rPr>
          <w:rFonts w:asciiTheme="minorHAnsi" w:hAnsiTheme="minorHAnsi"/>
          <w:b w:val="0"/>
          <w:sz w:val="24"/>
          <w:szCs w:val="24"/>
          <w:u w:val="none"/>
        </w:rPr>
        <w:t xml:space="preserve"> take the ACT at DHS on March </w:t>
      </w:r>
      <w:r w:rsidR="004D350F" w:rsidRPr="004D350F">
        <w:rPr>
          <w:rFonts w:asciiTheme="minorHAnsi" w:hAnsiTheme="minorHAnsi"/>
          <w:b w:val="0"/>
          <w:sz w:val="24"/>
          <w:szCs w:val="24"/>
          <w:u w:val="none"/>
        </w:rPr>
        <w:t>7</w:t>
      </w:r>
      <w:r w:rsidR="004D350F" w:rsidRPr="004D350F">
        <w:rPr>
          <w:rFonts w:asciiTheme="minorHAnsi" w:hAnsiTheme="minorHAnsi"/>
          <w:b w:val="0"/>
          <w:sz w:val="24"/>
          <w:szCs w:val="24"/>
          <w:u w:val="none"/>
          <w:vertAlign w:val="superscript"/>
        </w:rPr>
        <w:t>th</w:t>
      </w:r>
      <w:r w:rsidR="004D350F" w:rsidRPr="004D350F">
        <w:rPr>
          <w:rFonts w:asciiTheme="minorHAnsi" w:hAnsiTheme="minorHAnsi"/>
          <w:b w:val="0"/>
          <w:sz w:val="24"/>
          <w:szCs w:val="24"/>
          <w:u w:val="none"/>
        </w:rPr>
        <w:t>.</w:t>
      </w:r>
    </w:p>
    <w:p w:rsidR="00594A69" w:rsidRDefault="00360070" w:rsidP="004D350F">
      <w:pPr>
        <w:pStyle w:val="Heading1"/>
        <w:spacing w:before="1"/>
        <w:rPr>
          <w:rFonts w:asciiTheme="minorHAnsi" w:hAnsiTheme="minorHAnsi"/>
          <w:b w:val="0"/>
          <w:sz w:val="24"/>
          <w:szCs w:val="24"/>
          <w:u w:val="none"/>
        </w:rPr>
      </w:pPr>
      <w:r w:rsidRPr="004D350F">
        <w:rPr>
          <w:rFonts w:asciiTheme="minorHAnsi" w:hAnsiTheme="minorHAnsi"/>
          <w:b w:val="0"/>
          <w:sz w:val="24"/>
          <w:szCs w:val="24"/>
          <w:u w:val="none"/>
        </w:rPr>
        <w:t>If you would like to sign up to take the ACT</w:t>
      </w:r>
      <w:r w:rsidR="004D350F" w:rsidRPr="004D350F">
        <w:rPr>
          <w:rFonts w:asciiTheme="minorHAnsi" w:hAnsiTheme="minorHAnsi"/>
          <w:b w:val="0"/>
          <w:sz w:val="24"/>
          <w:szCs w:val="24"/>
          <w:u w:val="none"/>
        </w:rPr>
        <w:t xml:space="preserve"> on your own</w:t>
      </w:r>
      <w:r w:rsidRPr="004D350F">
        <w:rPr>
          <w:rFonts w:asciiTheme="minorHAnsi" w:hAnsiTheme="minorHAnsi"/>
          <w:b w:val="0"/>
          <w:sz w:val="24"/>
          <w:szCs w:val="24"/>
          <w:u w:val="none"/>
        </w:rPr>
        <w:t>, you need to visit ACT.org and register for a test.  You will set up a profile, upload your picture, and print your admission ticket from the website.  The next test is schedule</w:t>
      </w:r>
      <w:r w:rsidR="00770390" w:rsidRPr="004D350F">
        <w:rPr>
          <w:rFonts w:asciiTheme="minorHAnsi" w:hAnsiTheme="minorHAnsi"/>
          <w:b w:val="0"/>
          <w:sz w:val="24"/>
          <w:szCs w:val="24"/>
          <w:u w:val="none"/>
        </w:rPr>
        <w:t>d</w:t>
      </w:r>
      <w:r w:rsidRPr="004D350F">
        <w:rPr>
          <w:rFonts w:asciiTheme="minorHAnsi" w:hAnsiTheme="minorHAnsi"/>
          <w:b w:val="0"/>
          <w:sz w:val="24"/>
          <w:szCs w:val="24"/>
          <w:u w:val="none"/>
        </w:rPr>
        <w:t xml:space="preserve"> for </w:t>
      </w:r>
      <w:r w:rsidR="00770390" w:rsidRPr="004D350F">
        <w:rPr>
          <w:rFonts w:asciiTheme="minorHAnsi" w:hAnsiTheme="minorHAnsi"/>
          <w:b w:val="0"/>
          <w:sz w:val="24"/>
          <w:szCs w:val="24"/>
          <w:u w:val="none"/>
        </w:rPr>
        <w:t>April 15th</w:t>
      </w:r>
      <w:r w:rsidRPr="004D350F">
        <w:rPr>
          <w:rFonts w:asciiTheme="minorHAnsi" w:hAnsiTheme="minorHAnsi"/>
          <w:b w:val="0"/>
          <w:sz w:val="24"/>
          <w:szCs w:val="24"/>
          <w:u w:val="none"/>
        </w:rPr>
        <w:t xml:space="preserve"> and the deadline to sign up without a late fee is </w:t>
      </w:r>
      <w:r w:rsidR="00770390" w:rsidRPr="004D350F">
        <w:rPr>
          <w:rFonts w:asciiTheme="minorHAnsi" w:hAnsiTheme="minorHAnsi"/>
          <w:b w:val="0"/>
          <w:sz w:val="24"/>
          <w:szCs w:val="24"/>
          <w:u w:val="none"/>
        </w:rPr>
        <w:t>March 10th</w:t>
      </w:r>
      <w:r w:rsidRPr="004D350F">
        <w:rPr>
          <w:rFonts w:asciiTheme="minorHAnsi" w:hAnsiTheme="minorHAnsi"/>
          <w:b w:val="0"/>
          <w:sz w:val="24"/>
          <w:szCs w:val="24"/>
          <w:u w:val="none"/>
        </w:rPr>
        <w:t>.  If you think you are eligible to receive a fee waiver, please see your counselor.</w:t>
      </w:r>
    </w:p>
    <w:p w:rsidR="004D350F" w:rsidRPr="004D350F" w:rsidRDefault="004D350F" w:rsidP="004D350F">
      <w:pPr>
        <w:pStyle w:val="Heading1"/>
        <w:spacing w:before="1"/>
        <w:ind w:left="0"/>
        <w:rPr>
          <w:rFonts w:asciiTheme="minorHAnsi" w:hAnsiTheme="minorHAnsi"/>
          <w:b w:val="0"/>
          <w:sz w:val="24"/>
          <w:szCs w:val="24"/>
          <w:u w:val="none"/>
        </w:rPr>
      </w:pPr>
    </w:p>
    <w:p w:rsidR="004D350F" w:rsidRDefault="004D350F" w:rsidP="004D350F">
      <w:pPr>
        <w:spacing w:before="61"/>
        <w:ind w:right="2656"/>
        <w:rPr>
          <w:rFonts w:asciiTheme="minorHAnsi" w:hAnsiTheme="minorHAnsi"/>
          <w:b/>
          <w:color w:val="622322"/>
          <w:sz w:val="28"/>
          <w:szCs w:val="28"/>
          <w:u w:val="single" w:color="622322"/>
        </w:rPr>
      </w:pPr>
      <w:r w:rsidRPr="004D350F">
        <w:rPr>
          <w:rFonts w:asciiTheme="minorHAnsi" w:hAnsiTheme="minorHAnsi"/>
          <w:b/>
          <w:color w:val="622322"/>
          <w:sz w:val="28"/>
          <w:szCs w:val="28"/>
          <w:u w:val="single" w:color="622322"/>
        </w:rPr>
        <w:t>College Tours</w:t>
      </w:r>
      <w:r>
        <w:rPr>
          <w:rFonts w:asciiTheme="minorHAnsi" w:hAnsiTheme="minorHAnsi"/>
          <w:b/>
          <w:color w:val="622322"/>
          <w:sz w:val="28"/>
          <w:szCs w:val="28"/>
          <w:u w:val="single" w:color="622322"/>
        </w:rPr>
        <w:t>:</w:t>
      </w:r>
    </w:p>
    <w:p w:rsidR="004D350F" w:rsidRPr="004D350F" w:rsidRDefault="004D350F" w:rsidP="004D350F">
      <w:pPr>
        <w:spacing w:before="61"/>
        <w:ind w:right="265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Please check the junior google classroom if you are interested in going on a college tour.  School to C</w:t>
      </w:r>
      <w:r w:rsidR="00605175">
        <w:rPr>
          <w:rFonts w:asciiTheme="minorHAnsi" w:hAnsiTheme="minorHAnsi"/>
          <w:sz w:val="24"/>
          <w:szCs w:val="24"/>
        </w:rPr>
        <w:t>areer has posted the dates and sign-up information for these tours.</w:t>
      </w:r>
    </w:p>
    <w:p w:rsidR="004D350F" w:rsidRDefault="004D350F">
      <w:pPr>
        <w:spacing w:before="61"/>
        <w:ind w:left="2715" w:right="2656"/>
        <w:jc w:val="center"/>
        <w:rPr>
          <w:rFonts w:asciiTheme="minorHAnsi" w:hAnsiTheme="minorHAnsi"/>
          <w:b/>
          <w:color w:val="731F20"/>
          <w:sz w:val="26"/>
          <w:u w:val="single" w:color="731F20"/>
        </w:rPr>
      </w:pPr>
    </w:p>
    <w:p w:rsidR="00A55455" w:rsidRPr="00B721E8" w:rsidRDefault="001B3662">
      <w:pPr>
        <w:spacing w:before="61"/>
        <w:ind w:left="2715" w:right="2656"/>
        <w:jc w:val="center"/>
        <w:rPr>
          <w:rFonts w:asciiTheme="minorHAnsi" w:hAnsiTheme="minorHAnsi"/>
          <w:b/>
          <w:sz w:val="26"/>
        </w:rPr>
      </w:pPr>
      <w:r w:rsidRPr="00B721E8">
        <w:rPr>
          <w:rFonts w:asciiTheme="minorHAnsi" w:hAnsiTheme="minorHAnsi"/>
          <w:b/>
          <w:color w:val="731F20"/>
          <w:sz w:val="26"/>
          <w:u w:val="single" w:color="731F20"/>
        </w:rPr>
        <w:t>Important</w:t>
      </w:r>
      <w:r w:rsidRPr="00B721E8">
        <w:rPr>
          <w:rFonts w:asciiTheme="minorHAnsi" w:hAnsiTheme="minorHAnsi"/>
          <w:b/>
          <w:color w:val="731F20"/>
          <w:spacing w:val="-4"/>
          <w:sz w:val="26"/>
          <w:u w:val="single" w:color="731F20"/>
        </w:rPr>
        <w:t xml:space="preserve"> </w:t>
      </w:r>
      <w:r w:rsidR="00770390">
        <w:rPr>
          <w:rFonts w:asciiTheme="minorHAnsi" w:hAnsiTheme="minorHAnsi"/>
          <w:b/>
          <w:color w:val="731F20"/>
          <w:sz w:val="26"/>
          <w:u w:val="single" w:color="731F20"/>
        </w:rPr>
        <w:t>February/March</w:t>
      </w:r>
      <w:r w:rsidRPr="00B721E8">
        <w:rPr>
          <w:rFonts w:asciiTheme="minorHAnsi" w:hAnsiTheme="minorHAnsi"/>
          <w:b/>
          <w:color w:val="731F20"/>
          <w:spacing w:val="-4"/>
          <w:sz w:val="26"/>
          <w:u w:val="single" w:color="731F20"/>
        </w:rPr>
        <w:t xml:space="preserve"> </w:t>
      </w:r>
      <w:r w:rsidRPr="00B721E8">
        <w:rPr>
          <w:rFonts w:asciiTheme="minorHAnsi" w:hAnsiTheme="minorHAnsi"/>
          <w:b/>
          <w:color w:val="731F20"/>
          <w:sz w:val="26"/>
          <w:u w:val="single" w:color="731F20"/>
        </w:rPr>
        <w:t>Dates:</w:t>
      </w:r>
    </w:p>
    <w:p w:rsidR="00414DE3" w:rsidRDefault="00414DE3">
      <w:pPr>
        <w:tabs>
          <w:tab w:val="left" w:pos="2260"/>
        </w:tabs>
        <w:spacing w:line="281" w:lineRule="exact"/>
        <w:ind w:left="100"/>
        <w:rPr>
          <w:rFonts w:asciiTheme="minorHAnsi" w:hAnsiTheme="minorHAnsi"/>
          <w:b/>
          <w:sz w:val="24"/>
        </w:rPr>
      </w:pPr>
    </w:p>
    <w:p w:rsidR="00B721E8" w:rsidRDefault="004D350F" w:rsidP="00770390">
      <w:pPr>
        <w:tabs>
          <w:tab w:val="left" w:pos="2260"/>
        </w:tabs>
        <w:spacing w:line="281" w:lineRule="exact"/>
        <w:ind w:left="100"/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position w:val="6"/>
          <w:sz w:val="24"/>
          <w:szCs w:val="24"/>
        </w:rPr>
        <w:t>Feb 6</w:t>
      </w:r>
      <w:r w:rsidRPr="004D350F">
        <w:rPr>
          <w:rFonts w:asciiTheme="minorHAnsi" w:hAnsiTheme="minorHAnsi"/>
          <w:b/>
          <w:position w:val="6"/>
          <w:sz w:val="24"/>
          <w:szCs w:val="24"/>
          <w:vertAlign w:val="superscript"/>
        </w:rPr>
        <w:t>th</w:t>
      </w:r>
      <w:r>
        <w:rPr>
          <w:rFonts w:asciiTheme="minorHAnsi" w:hAnsiTheme="minorHAnsi"/>
          <w:b/>
          <w:position w:val="6"/>
          <w:sz w:val="24"/>
          <w:szCs w:val="24"/>
        </w:rPr>
        <w:tab/>
      </w:r>
      <w:r>
        <w:rPr>
          <w:rFonts w:asciiTheme="minorHAnsi" w:hAnsiTheme="minorHAnsi"/>
          <w:b/>
          <w:position w:val="6"/>
          <w:sz w:val="24"/>
          <w:szCs w:val="24"/>
        </w:rPr>
        <w:tab/>
      </w:r>
      <w:r w:rsidRPr="004D350F">
        <w:rPr>
          <w:rFonts w:asciiTheme="minorHAnsi" w:hAnsiTheme="minorHAnsi"/>
          <w:position w:val="6"/>
          <w:sz w:val="24"/>
          <w:szCs w:val="24"/>
        </w:rPr>
        <w:t>Scheduling A</w:t>
      </w:r>
      <w:r w:rsidR="001C7E72">
        <w:rPr>
          <w:rFonts w:asciiTheme="minorHAnsi" w:hAnsiTheme="minorHAnsi"/>
          <w:position w:val="6"/>
          <w:sz w:val="24"/>
          <w:szCs w:val="24"/>
        </w:rPr>
        <w:t>/</w:t>
      </w:r>
      <w:r w:rsidRPr="004D350F">
        <w:rPr>
          <w:rFonts w:asciiTheme="minorHAnsi" w:hAnsiTheme="minorHAnsi"/>
          <w:position w:val="6"/>
          <w:sz w:val="24"/>
          <w:szCs w:val="24"/>
        </w:rPr>
        <w:t>A</w:t>
      </w:r>
      <w:r w:rsidR="001B3662" w:rsidRPr="00B721E8">
        <w:rPr>
          <w:rFonts w:asciiTheme="minorHAnsi" w:hAnsiTheme="minorHAnsi"/>
          <w:b/>
          <w:position w:val="6"/>
          <w:sz w:val="16"/>
        </w:rPr>
        <w:tab/>
      </w:r>
    </w:p>
    <w:p w:rsidR="00A55455" w:rsidRDefault="004D350F" w:rsidP="00360070">
      <w:pPr>
        <w:tabs>
          <w:tab w:val="left" w:pos="2260"/>
        </w:tabs>
        <w:spacing w:line="281" w:lineRule="exact"/>
        <w:ind w:left="100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February 9</w:t>
      </w:r>
      <w:r w:rsidRPr="004D350F">
        <w:rPr>
          <w:rFonts w:asciiTheme="minorHAnsi" w:hAnsiTheme="minorHAnsi"/>
          <w:b/>
          <w:sz w:val="24"/>
          <w:vertAlign w:val="superscript"/>
        </w:rPr>
        <w:t>th</w:t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 w:rsidRPr="004D350F">
        <w:rPr>
          <w:rFonts w:asciiTheme="minorHAnsi" w:hAnsiTheme="minorHAnsi"/>
          <w:sz w:val="24"/>
        </w:rPr>
        <w:t>Parent/Teacher Conferences</w:t>
      </w:r>
      <w:r w:rsidR="001C7E72">
        <w:rPr>
          <w:rFonts w:asciiTheme="minorHAnsi" w:hAnsiTheme="minorHAnsi"/>
          <w:b/>
          <w:sz w:val="24"/>
        </w:rPr>
        <w:t xml:space="preserve"> </w:t>
      </w:r>
      <w:r w:rsidR="001C7E72" w:rsidRPr="001C7E72">
        <w:rPr>
          <w:rFonts w:asciiTheme="minorHAnsi" w:hAnsiTheme="minorHAnsi"/>
          <w:sz w:val="24"/>
        </w:rPr>
        <w:t>&amp; Early Dismissal</w:t>
      </w:r>
    </w:p>
    <w:p w:rsidR="004D350F" w:rsidRDefault="004D350F" w:rsidP="00360070">
      <w:pPr>
        <w:tabs>
          <w:tab w:val="left" w:pos="2260"/>
        </w:tabs>
        <w:spacing w:line="281" w:lineRule="exact"/>
        <w:ind w:left="100"/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24"/>
        </w:rPr>
        <w:t>February 16</w:t>
      </w:r>
      <w:r w:rsidRPr="004D350F">
        <w:rPr>
          <w:rFonts w:asciiTheme="minorHAnsi" w:hAnsiTheme="minorHAnsi"/>
          <w:b/>
          <w:sz w:val="24"/>
          <w:vertAlign w:val="superscript"/>
        </w:rPr>
        <w:t>th</w:t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 w:rsidRPr="004D350F">
        <w:rPr>
          <w:rFonts w:asciiTheme="minorHAnsi" w:hAnsiTheme="minorHAnsi"/>
          <w:sz w:val="24"/>
        </w:rPr>
        <w:t xml:space="preserve">ACT </w:t>
      </w:r>
      <w:r w:rsidR="00091AEF">
        <w:rPr>
          <w:rFonts w:asciiTheme="minorHAnsi" w:hAnsiTheme="minorHAnsi"/>
          <w:sz w:val="24"/>
        </w:rPr>
        <w:t>Pre-</w:t>
      </w:r>
      <w:r w:rsidRPr="004D350F">
        <w:rPr>
          <w:rFonts w:asciiTheme="minorHAnsi" w:hAnsiTheme="minorHAnsi"/>
          <w:sz w:val="24"/>
        </w:rPr>
        <w:t>Coding</w:t>
      </w:r>
      <w:r w:rsidR="00091AEF">
        <w:rPr>
          <w:rFonts w:asciiTheme="minorHAnsi" w:hAnsiTheme="minorHAnsi"/>
          <w:sz w:val="24"/>
        </w:rPr>
        <w:t>/Bubbling</w:t>
      </w:r>
      <w:r w:rsidR="001C7E72">
        <w:rPr>
          <w:rFonts w:asciiTheme="minorHAnsi" w:hAnsiTheme="minorHAnsi"/>
          <w:sz w:val="24"/>
        </w:rPr>
        <w:t xml:space="preserve"> during A/A</w:t>
      </w:r>
    </w:p>
    <w:p w:rsidR="00F65FA5" w:rsidRDefault="00F65FA5" w:rsidP="00F65FA5">
      <w:pPr>
        <w:tabs>
          <w:tab w:val="left" w:pos="2260"/>
        </w:tabs>
        <w:spacing w:line="281" w:lineRule="exac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  February 20th-24</w:t>
      </w:r>
      <w:r w:rsidRPr="00F65FA5">
        <w:rPr>
          <w:rFonts w:asciiTheme="minorHAnsi" w:hAnsiTheme="minorHAnsi"/>
          <w:b/>
          <w:sz w:val="24"/>
          <w:vertAlign w:val="superscript"/>
        </w:rPr>
        <w:t>th</w:t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  <w:t xml:space="preserve">Mardi </w:t>
      </w:r>
      <w:proofErr w:type="gramStart"/>
      <w:r>
        <w:rPr>
          <w:rFonts w:asciiTheme="minorHAnsi" w:hAnsiTheme="minorHAnsi"/>
          <w:b/>
          <w:sz w:val="24"/>
        </w:rPr>
        <w:t>Gras</w:t>
      </w:r>
      <w:proofErr w:type="gramEnd"/>
      <w:r>
        <w:rPr>
          <w:rFonts w:asciiTheme="minorHAnsi" w:hAnsiTheme="minorHAnsi"/>
          <w:b/>
          <w:sz w:val="24"/>
        </w:rPr>
        <w:t xml:space="preserve"> Break</w:t>
      </w:r>
    </w:p>
    <w:p w:rsidR="001C7E72" w:rsidRDefault="001C7E72" w:rsidP="00F65FA5">
      <w:pPr>
        <w:tabs>
          <w:tab w:val="left" w:pos="2260"/>
        </w:tabs>
        <w:spacing w:line="281" w:lineRule="exac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  February 27</w:t>
      </w:r>
      <w:r w:rsidRPr="001C7E72">
        <w:rPr>
          <w:rFonts w:asciiTheme="minorHAnsi" w:hAnsiTheme="minorHAnsi"/>
          <w:b/>
          <w:sz w:val="24"/>
          <w:vertAlign w:val="superscript"/>
        </w:rPr>
        <w:t>th</w:t>
      </w:r>
      <w:r>
        <w:rPr>
          <w:rFonts w:asciiTheme="minorHAnsi" w:hAnsiTheme="minorHAnsi"/>
          <w:b/>
          <w:sz w:val="24"/>
        </w:rPr>
        <w:t xml:space="preserve"> </w:t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 w:rsidRPr="001C7E72">
        <w:rPr>
          <w:rFonts w:asciiTheme="minorHAnsi" w:hAnsiTheme="minorHAnsi"/>
          <w:sz w:val="24"/>
        </w:rPr>
        <w:t>A/A</w:t>
      </w:r>
      <w:r w:rsidR="00F65FA5">
        <w:rPr>
          <w:rFonts w:asciiTheme="minorHAnsi" w:hAnsiTheme="minorHAnsi"/>
          <w:b/>
          <w:sz w:val="24"/>
        </w:rPr>
        <w:t xml:space="preserve">  </w:t>
      </w:r>
    </w:p>
    <w:p w:rsidR="004D350F" w:rsidRDefault="001C7E72" w:rsidP="00F65FA5">
      <w:pPr>
        <w:tabs>
          <w:tab w:val="left" w:pos="2260"/>
        </w:tabs>
        <w:spacing w:line="281" w:lineRule="exac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  </w:t>
      </w:r>
      <w:r w:rsidR="004D350F">
        <w:rPr>
          <w:rFonts w:asciiTheme="minorHAnsi" w:hAnsiTheme="minorHAnsi"/>
          <w:b/>
          <w:sz w:val="24"/>
        </w:rPr>
        <w:t>March 7</w:t>
      </w:r>
      <w:r w:rsidR="004D350F" w:rsidRPr="004D350F">
        <w:rPr>
          <w:rFonts w:asciiTheme="minorHAnsi" w:hAnsiTheme="minorHAnsi"/>
          <w:b/>
          <w:sz w:val="24"/>
          <w:vertAlign w:val="superscript"/>
        </w:rPr>
        <w:t>th</w:t>
      </w:r>
      <w:r w:rsidR="004D350F">
        <w:rPr>
          <w:rFonts w:asciiTheme="minorHAnsi" w:hAnsiTheme="minorHAnsi"/>
          <w:b/>
          <w:sz w:val="24"/>
        </w:rPr>
        <w:tab/>
      </w:r>
      <w:r w:rsidR="004D350F">
        <w:rPr>
          <w:rFonts w:asciiTheme="minorHAnsi" w:hAnsiTheme="minorHAnsi"/>
          <w:b/>
          <w:sz w:val="24"/>
        </w:rPr>
        <w:tab/>
      </w:r>
      <w:proofErr w:type="gramStart"/>
      <w:r w:rsidR="004D350F">
        <w:rPr>
          <w:rFonts w:asciiTheme="minorHAnsi" w:hAnsiTheme="minorHAnsi"/>
          <w:b/>
          <w:sz w:val="24"/>
        </w:rPr>
        <w:t>All</w:t>
      </w:r>
      <w:proofErr w:type="gramEnd"/>
      <w:r w:rsidR="004D350F">
        <w:rPr>
          <w:rFonts w:asciiTheme="minorHAnsi" w:hAnsiTheme="minorHAnsi"/>
          <w:b/>
          <w:sz w:val="24"/>
        </w:rPr>
        <w:t xml:space="preserve"> juniors will take the ACT</w:t>
      </w:r>
    </w:p>
    <w:p w:rsidR="001C7E72" w:rsidRDefault="001C7E72" w:rsidP="00F65FA5">
      <w:pPr>
        <w:tabs>
          <w:tab w:val="left" w:pos="2260"/>
        </w:tabs>
        <w:spacing w:line="281" w:lineRule="exac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lastRenderedPageBreak/>
        <w:t>March 17</w:t>
      </w:r>
      <w:r w:rsidRPr="001C7E72">
        <w:rPr>
          <w:rFonts w:asciiTheme="minorHAnsi" w:hAnsiTheme="minorHAnsi"/>
          <w:b/>
          <w:sz w:val="24"/>
          <w:vertAlign w:val="superscript"/>
        </w:rPr>
        <w:t>th</w:t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 w:rsidRPr="001C7E72">
        <w:rPr>
          <w:rFonts w:asciiTheme="minorHAnsi" w:hAnsiTheme="minorHAnsi"/>
          <w:sz w:val="24"/>
        </w:rPr>
        <w:t>Early Dismissal</w:t>
      </w:r>
    </w:p>
    <w:p w:rsidR="001C7E72" w:rsidRDefault="001C7E72" w:rsidP="00F65FA5">
      <w:pPr>
        <w:tabs>
          <w:tab w:val="left" w:pos="2260"/>
        </w:tabs>
        <w:spacing w:line="281" w:lineRule="exac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March 20</w:t>
      </w:r>
      <w:r w:rsidRPr="001C7E72">
        <w:rPr>
          <w:rFonts w:asciiTheme="minorHAnsi" w:hAnsiTheme="minorHAnsi"/>
          <w:b/>
          <w:sz w:val="24"/>
          <w:vertAlign w:val="superscript"/>
        </w:rPr>
        <w:t>th</w:t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 w:rsidRPr="001C7E72">
        <w:rPr>
          <w:rFonts w:asciiTheme="minorHAnsi" w:hAnsiTheme="minorHAnsi"/>
          <w:sz w:val="24"/>
        </w:rPr>
        <w:t>A/A</w:t>
      </w:r>
      <w:r>
        <w:rPr>
          <w:rFonts w:asciiTheme="minorHAnsi" w:hAnsiTheme="minorHAnsi"/>
          <w:b/>
          <w:sz w:val="24"/>
        </w:rPr>
        <w:t xml:space="preserve">  </w:t>
      </w:r>
    </w:p>
    <w:p w:rsidR="001C7E72" w:rsidRDefault="001C7E72" w:rsidP="00F65FA5">
      <w:pPr>
        <w:tabs>
          <w:tab w:val="left" w:pos="2260"/>
        </w:tabs>
        <w:spacing w:line="281" w:lineRule="exact"/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24"/>
        </w:rPr>
        <w:t>March 21</w:t>
      </w:r>
      <w:r w:rsidRPr="001C7E72">
        <w:rPr>
          <w:rFonts w:asciiTheme="minorHAnsi" w:hAnsiTheme="minorHAnsi"/>
          <w:b/>
          <w:sz w:val="24"/>
          <w:vertAlign w:val="superscript"/>
        </w:rPr>
        <w:t>st</w:t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 w:rsidRPr="001C7E72">
        <w:rPr>
          <w:rFonts w:asciiTheme="minorHAnsi" w:hAnsiTheme="minorHAnsi"/>
          <w:sz w:val="24"/>
        </w:rPr>
        <w:t>ACT Make-up Day</w:t>
      </w:r>
    </w:p>
    <w:p w:rsidR="001C7E72" w:rsidRDefault="001C7E72" w:rsidP="00F65FA5">
      <w:pPr>
        <w:tabs>
          <w:tab w:val="left" w:pos="2260"/>
        </w:tabs>
        <w:spacing w:line="281" w:lineRule="exact"/>
        <w:rPr>
          <w:rFonts w:asciiTheme="minorHAnsi" w:hAnsiTheme="minorHAnsi"/>
          <w:sz w:val="24"/>
        </w:rPr>
      </w:pPr>
      <w:r w:rsidRPr="001C7E72">
        <w:rPr>
          <w:rFonts w:asciiTheme="minorHAnsi" w:hAnsiTheme="minorHAnsi"/>
          <w:b/>
          <w:sz w:val="24"/>
        </w:rPr>
        <w:t>April 1</w:t>
      </w:r>
      <w:r w:rsidRPr="001C7E72">
        <w:rPr>
          <w:rFonts w:asciiTheme="minorHAnsi" w:hAnsiTheme="minorHAnsi"/>
          <w:b/>
          <w:sz w:val="24"/>
          <w:vertAlign w:val="superscript"/>
        </w:rPr>
        <w:t>st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>Prom</w:t>
      </w:r>
    </w:p>
    <w:p w:rsidR="001C7E72" w:rsidRPr="00360070" w:rsidRDefault="001C7E72" w:rsidP="00F65FA5">
      <w:pPr>
        <w:tabs>
          <w:tab w:val="left" w:pos="2260"/>
        </w:tabs>
        <w:spacing w:line="281" w:lineRule="exact"/>
        <w:rPr>
          <w:rFonts w:asciiTheme="minorHAnsi" w:hAnsiTheme="minorHAnsi"/>
          <w:sz w:val="24"/>
        </w:rPr>
      </w:pPr>
      <w:r w:rsidRPr="001C7E72">
        <w:rPr>
          <w:rFonts w:asciiTheme="minorHAnsi" w:hAnsiTheme="minorHAnsi"/>
          <w:b/>
          <w:sz w:val="24"/>
        </w:rPr>
        <w:t>April 2</w:t>
      </w:r>
      <w:r w:rsidRPr="001C7E72">
        <w:rPr>
          <w:rFonts w:asciiTheme="minorHAnsi" w:hAnsiTheme="minorHAnsi"/>
          <w:b/>
          <w:sz w:val="24"/>
          <w:vertAlign w:val="superscript"/>
        </w:rPr>
        <w:t>nd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proofErr w:type="spellStart"/>
      <w:r>
        <w:rPr>
          <w:rFonts w:asciiTheme="minorHAnsi" w:hAnsiTheme="minorHAnsi"/>
          <w:sz w:val="24"/>
        </w:rPr>
        <w:t>Promapalooza</w:t>
      </w:r>
      <w:bookmarkStart w:id="0" w:name="_GoBack"/>
      <w:bookmarkEnd w:id="0"/>
      <w:proofErr w:type="spellEnd"/>
    </w:p>
    <w:sectPr w:rsidR="001C7E72" w:rsidRPr="00360070">
      <w:pgSz w:w="12260" w:h="15860"/>
      <w:pgMar w:top="860" w:right="4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55"/>
    <w:rsid w:val="00091AEF"/>
    <w:rsid w:val="001B3662"/>
    <w:rsid w:val="001C7E72"/>
    <w:rsid w:val="00264DE7"/>
    <w:rsid w:val="002C496E"/>
    <w:rsid w:val="00360070"/>
    <w:rsid w:val="003A2A45"/>
    <w:rsid w:val="00414DE3"/>
    <w:rsid w:val="004D350F"/>
    <w:rsid w:val="00563DA6"/>
    <w:rsid w:val="00594A69"/>
    <w:rsid w:val="00605175"/>
    <w:rsid w:val="00770390"/>
    <w:rsid w:val="00875E26"/>
    <w:rsid w:val="00975936"/>
    <w:rsid w:val="009F27D1"/>
    <w:rsid w:val="00A34E2E"/>
    <w:rsid w:val="00A55455"/>
    <w:rsid w:val="00A96435"/>
    <w:rsid w:val="00B721E8"/>
    <w:rsid w:val="00E06367"/>
    <w:rsid w:val="00F6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E1C6BF-2198-4973-B56C-20A64185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spacing w:before="2" w:line="281" w:lineRule="exact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457" w:lineRule="exact"/>
      <w:ind w:left="2715" w:right="2706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B721E8"/>
    <w:pPr>
      <w:widowControl/>
      <w:autoSpaceDE/>
      <w:autoSpaceDN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721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A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AEF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valerius@stcharles.k12.la.u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schexnaydre@stcharles.k12.la.u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maise@stcharles.k12.la.us" TargetMode="External"/><Relationship Id="rId11" Type="http://schemas.openxmlformats.org/officeDocument/2006/relationships/hyperlink" Target="https://view.vidreach.io/q/ysJ4Vppo" TargetMode="External"/><Relationship Id="rId5" Type="http://schemas.openxmlformats.org/officeDocument/2006/relationships/hyperlink" Target="mailto:abourgeois1@stcharles.k12.la.us" TargetMode="External"/><Relationship Id="rId10" Type="http://schemas.openxmlformats.org/officeDocument/2006/relationships/hyperlink" Target="http://www.jostens.com/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jtaylor@stcharles.k12.l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Valerius</dc:creator>
  <cp:lastModifiedBy>Amanda Bougeois</cp:lastModifiedBy>
  <cp:revision>5</cp:revision>
  <cp:lastPrinted>2023-01-31T19:57:00Z</cp:lastPrinted>
  <dcterms:created xsi:type="dcterms:W3CDTF">2023-01-31T18:48:00Z</dcterms:created>
  <dcterms:modified xsi:type="dcterms:W3CDTF">2023-01-31T20:11:00Z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2021-08-19T00:00:00Z</vt:filetime>
  </property>
</Properties>
</file>