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89" w:rsidRDefault="00B44A89" w:rsidP="00240FD8">
      <w:pPr>
        <w:jc w:val="center"/>
        <w:rPr>
          <w:rFonts w:ascii="Arial Black" w:hAnsi="Arial Black"/>
          <w:b/>
          <w:sz w:val="36"/>
          <w:szCs w:val="36"/>
        </w:rPr>
      </w:pPr>
      <w:r>
        <w:rPr>
          <w:rFonts w:ascii="Arial Black" w:hAnsi="Arial Black"/>
          <w:b/>
          <w:sz w:val="36"/>
          <w:szCs w:val="36"/>
        </w:rPr>
        <w:t>LA-932 CORPS OF CADETS</w:t>
      </w:r>
    </w:p>
    <w:p w:rsidR="0039716F" w:rsidRDefault="00E07945" w:rsidP="00240FD8">
      <w:pPr>
        <w:jc w:val="center"/>
        <w:rPr>
          <w:rFonts w:ascii="Arial Black" w:hAnsi="Arial Black"/>
          <w:b/>
          <w:sz w:val="28"/>
          <w:szCs w:val="28"/>
        </w:rPr>
      </w:pPr>
      <w:r w:rsidRPr="00B44A89">
        <w:rPr>
          <w:rFonts w:ascii="Arial Black" w:hAnsi="Arial Black"/>
          <w:b/>
          <w:sz w:val="28"/>
          <w:szCs w:val="28"/>
        </w:rPr>
        <w:t>LE-3</w:t>
      </w:r>
      <w:r w:rsidR="00240FD8" w:rsidRPr="00B44A89">
        <w:rPr>
          <w:rFonts w:ascii="Arial Black" w:hAnsi="Arial Black"/>
          <w:b/>
          <w:sz w:val="28"/>
          <w:szCs w:val="28"/>
        </w:rPr>
        <w:t>00</w:t>
      </w:r>
      <w:r w:rsidR="003003AC">
        <w:rPr>
          <w:rFonts w:ascii="Arial Black" w:hAnsi="Arial Black"/>
          <w:b/>
          <w:sz w:val="28"/>
          <w:szCs w:val="28"/>
        </w:rPr>
        <w:t>/AS</w:t>
      </w:r>
      <w:r w:rsidR="00697516">
        <w:rPr>
          <w:rFonts w:ascii="Arial Black" w:hAnsi="Arial Black"/>
          <w:b/>
          <w:sz w:val="28"/>
          <w:szCs w:val="28"/>
        </w:rPr>
        <w:t>-</w:t>
      </w:r>
      <w:r w:rsidR="003003AC">
        <w:rPr>
          <w:rFonts w:ascii="Arial Black" w:hAnsi="Arial Black"/>
          <w:b/>
          <w:sz w:val="28"/>
          <w:szCs w:val="28"/>
        </w:rPr>
        <w:t>300</w:t>
      </w:r>
      <w:r w:rsidR="00240FD8" w:rsidRPr="00B44A89">
        <w:rPr>
          <w:rFonts w:ascii="Arial Black" w:hAnsi="Arial Black"/>
          <w:b/>
          <w:sz w:val="28"/>
          <w:szCs w:val="28"/>
        </w:rPr>
        <w:t xml:space="preserve"> COURSE SYLLABUS</w:t>
      </w:r>
    </w:p>
    <w:p w:rsidR="003003AC" w:rsidRDefault="00F979B9" w:rsidP="00240FD8">
      <w:pPr>
        <w:jc w:val="center"/>
        <w:rPr>
          <w:rFonts w:ascii="Arial Black" w:hAnsi="Arial Black"/>
          <w:b/>
          <w:sz w:val="28"/>
          <w:szCs w:val="28"/>
        </w:rPr>
      </w:pPr>
      <w:r>
        <w:rPr>
          <w:rFonts w:ascii="Arial Black" w:hAnsi="Arial Black"/>
          <w:b/>
          <w:sz w:val="28"/>
          <w:szCs w:val="28"/>
        </w:rPr>
        <w:t>(AY 2014-2015</w:t>
      </w:r>
      <w:r w:rsidR="003003AC">
        <w:rPr>
          <w:rFonts w:ascii="Arial Black" w:hAnsi="Arial Black"/>
          <w:b/>
          <w:sz w:val="28"/>
          <w:szCs w:val="28"/>
        </w:rPr>
        <w:t>, Semester 1)</w:t>
      </w:r>
    </w:p>
    <w:p w:rsidR="00C82636" w:rsidRPr="00B44A89" w:rsidRDefault="00C82636" w:rsidP="00240FD8">
      <w:pPr>
        <w:jc w:val="center"/>
        <w:rPr>
          <w:rFonts w:ascii="Arial Black" w:hAnsi="Arial Black"/>
          <w:b/>
          <w:sz w:val="28"/>
          <w:szCs w:val="28"/>
        </w:rPr>
      </w:pPr>
    </w:p>
    <w:p w:rsidR="003F5F23" w:rsidRDefault="00C82636" w:rsidP="003003AC">
      <w:pPr>
        <w:jc w:val="center"/>
        <w:rPr>
          <w:b/>
          <w:sz w:val="36"/>
          <w:szCs w:val="36"/>
        </w:rPr>
      </w:pPr>
      <w:r>
        <w:rPr>
          <w:b/>
          <w:noProof/>
          <w:sz w:val="36"/>
          <w:szCs w:val="36"/>
        </w:rPr>
        <w:drawing>
          <wp:inline distT="0" distB="0" distL="0" distR="0">
            <wp:extent cx="2762250" cy="2228850"/>
            <wp:effectExtent l="19050" t="0" r="0" b="0"/>
            <wp:docPr id="1" name="Picture 0" descr="buf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ford1.jpg"/>
                    <pic:cNvPicPr/>
                  </pic:nvPicPr>
                  <pic:blipFill>
                    <a:blip r:embed="rId5" cstate="print"/>
                    <a:stretch>
                      <a:fillRect/>
                    </a:stretch>
                  </pic:blipFill>
                  <pic:spPr>
                    <a:xfrm>
                      <a:off x="0" y="0"/>
                      <a:ext cx="2762250" cy="2228850"/>
                    </a:xfrm>
                    <a:prstGeom prst="rect">
                      <a:avLst/>
                    </a:prstGeom>
                  </pic:spPr>
                </pic:pic>
              </a:graphicData>
            </a:graphic>
          </wp:inline>
        </w:drawing>
      </w:r>
    </w:p>
    <w:p w:rsidR="00240FD8" w:rsidRPr="00464021" w:rsidRDefault="00240FD8" w:rsidP="00240FD8">
      <w:pPr>
        <w:rPr>
          <w:sz w:val="28"/>
          <w:szCs w:val="28"/>
        </w:rPr>
      </w:pPr>
      <w:r w:rsidRPr="00464021">
        <w:rPr>
          <w:b/>
          <w:sz w:val="28"/>
          <w:szCs w:val="28"/>
        </w:rPr>
        <w:t>COURSE NAME:</w:t>
      </w:r>
      <w:r w:rsidRPr="00464021">
        <w:rPr>
          <w:sz w:val="28"/>
          <w:szCs w:val="28"/>
        </w:rPr>
        <w:t xml:space="preserve">  </w:t>
      </w:r>
      <w:r w:rsidR="00EA175C">
        <w:rPr>
          <w:sz w:val="28"/>
          <w:szCs w:val="28"/>
        </w:rPr>
        <w:t>Life Skills and Exploring Space</w:t>
      </w:r>
      <w:r w:rsidR="00FA447C">
        <w:rPr>
          <w:sz w:val="28"/>
          <w:szCs w:val="28"/>
        </w:rPr>
        <w:t xml:space="preserve"> </w:t>
      </w:r>
    </w:p>
    <w:p w:rsidR="00240FD8" w:rsidRPr="00956637" w:rsidRDefault="00240FD8" w:rsidP="00240FD8">
      <w:pPr>
        <w:rPr>
          <w:sz w:val="24"/>
          <w:szCs w:val="24"/>
        </w:rPr>
      </w:pPr>
      <w:r w:rsidRPr="00956637">
        <w:rPr>
          <w:b/>
          <w:sz w:val="24"/>
          <w:szCs w:val="24"/>
        </w:rPr>
        <w:t>CREDIT HOURS:</w:t>
      </w:r>
      <w:r w:rsidRPr="00956637">
        <w:rPr>
          <w:sz w:val="24"/>
          <w:szCs w:val="24"/>
        </w:rPr>
        <w:t xml:space="preserve">  </w:t>
      </w:r>
      <w:r w:rsidR="003003AC">
        <w:rPr>
          <w:sz w:val="24"/>
          <w:szCs w:val="24"/>
        </w:rPr>
        <w:t>1 Hr.</w:t>
      </w:r>
    </w:p>
    <w:p w:rsidR="00240FD8" w:rsidRPr="00956637" w:rsidRDefault="00240FD8" w:rsidP="00240FD8">
      <w:pPr>
        <w:rPr>
          <w:sz w:val="24"/>
          <w:szCs w:val="24"/>
        </w:rPr>
      </w:pPr>
      <w:r w:rsidRPr="00956637">
        <w:rPr>
          <w:b/>
          <w:sz w:val="24"/>
          <w:szCs w:val="24"/>
        </w:rPr>
        <w:t>INSTRUCTORS’ NAMES:</w:t>
      </w:r>
      <w:r w:rsidR="00923587">
        <w:rPr>
          <w:sz w:val="24"/>
          <w:szCs w:val="24"/>
        </w:rPr>
        <w:t xml:space="preserve"> </w:t>
      </w:r>
      <w:r w:rsidR="00EA175C">
        <w:rPr>
          <w:sz w:val="24"/>
          <w:szCs w:val="24"/>
        </w:rPr>
        <w:t>SMSgt Washington</w:t>
      </w:r>
    </w:p>
    <w:p w:rsidR="00240FD8" w:rsidRPr="00956637" w:rsidRDefault="00240FD8" w:rsidP="00240FD8">
      <w:pPr>
        <w:rPr>
          <w:sz w:val="24"/>
          <w:szCs w:val="24"/>
        </w:rPr>
      </w:pPr>
      <w:r w:rsidRPr="00956637">
        <w:rPr>
          <w:b/>
          <w:sz w:val="24"/>
          <w:szCs w:val="24"/>
        </w:rPr>
        <w:t>REQUI</w:t>
      </w:r>
      <w:r w:rsidR="00C162D9" w:rsidRPr="00956637">
        <w:rPr>
          <w:b/>
          <w:sz w:val="24"/>
          <w:szCs w:val="24"/>
        </w:rPr>
        <w:t>RED TEXT:</w:t>
      </w:r>
      <w:r w:rsidR="00EA175C">
        <w:rPr>
          <w:sz w:val="24"/>
          <w:szCs w:val="24"/>
        </w:rPr>
        <w:t xml:space="preserve"> </w:t>
      </w:r>
      <w:r w:rsidR="00830CF6">
        <w:rPr>
          <w:sz w:val="24"/>
          <w:szCs w:val="24"/>
        </w:rPr>
        <w:t>Life Skills (V-7013</w:t>
      </w:r>
      <w:r w:rsidR="00351C1A">
        <w:rPr>
          <w:sz w:val="24"/>
          <w:szCs w:val="24"/>
        </w:rPr>
        <w:t>T</w:t>
      </w:r>
      <w:r w:rsidR="003003AC">
        <w:rPr>
          <w:sz w:val="24"/>
          <w:szCs w:val="24"/>
        </w:rPr>
        <w:t>)</w:t>
      </w:r>
      <w:r w:rsidR="002051C5">
        <w:rPr>
          <w:sz w:val="24"/>
          <w:szCs w:val="24"/>
        </w:rPr>
        <w:t xml:space="preserve">, </w:t>
      </w:r>
      <w:r w:rsidR="004E248C">
        <w:rPr>
          <w:sz w:val="24"/>
          <w:szCs w:val="24"/>
        </w:rPr>
        <w:t>Exploring Space (V-5425</w:t>
      </w:r>
      <w:r w:rsidR="00351C1A">
        <w:rPr>
          <w:sz w:val="24"/>
          <w:szCs w:val="24"/>
        </w:rPr>
        <w:t>T</w:t>
      </w:r>
      <w:r w:rsidRPr="00956637">
        <w:rPr>
          <w:sz w:val="24"/>
          <w:szCs w:val="24"/>
        </w:rPr>
        <w:t>)</w:t>
      </w:r>
      <w:r w:rsidR="00F62287">
        <w:rPr>
          <w:sz w:val="24"/>
          <w:szCs w:val="24"/>
        </w:rPr>
        <w:t>, Drill and Ceremony (V-2627)</w:t>
      </w:r>
    </w:p>
    <w:p w:rsidR="00240FD8" w:rsidRPr="00956637" w:rsidRDefault="00240FD8" w:rsidP="00240FD8">
      <w:pPr>
        <w:rPr>
          <w:sz w:val="24"/>
          <w:szCs w:val="24"/>
        </w:rPr>
      </w:pPr>
      <w:r w:rsidRPr="00956637">
        <w:rPr>
          <w:b/>
          <w:sz w:val="24"/>
          <w:szCs w:val="24"/>
        </w:rPr>
        <w:t>COURSE DESCRIPTION:</w:t>
      </w:r>
      <w:r w:rsidRPr="00956637">
        <w:rPr>
          <w:sz w:val="24"/>
          <w:szCs w:val="24"/>
        </w:rPr>
        <w:t xml:space="preserve"> </w:t>
      </w:r>
      <w:r w:rsidR="00EA175C">
        <w:rPr>
          <w:sz w:val="24"/>
          <w:szCs w:val="24"/>
        </w:rPr>
        <w:t xml:space="preserve"> </w:t>
      </w:r>
      <w:r w:rsidR="00C42C62">
        <w:rPr>
          <w:b/>
          <w:i/>
          <w:sz w:val="24"/>
          <w:szCs w:val="24"/>
        </w:rPr>
        <w:t>Leadership Education (LE-</w:t>
      </w:r>
      <w:r w:rsidR="00EA175C" w:rsidRPr="00B04A93">
        <w:rPr>
          <w:b/>
          <w:i/>
          <w:sz w:val="24"/>
          <w:szCs w:val="24"/>
        </w:rPr>
        <w:t xml:space="preserve"> 3</w:t>
      </w:r>
      <w:r w:rsidR="00C162D9" w:rsidRPr="00B04A93">
        <w:rPr>
          <w:b/>
          <w:i/>
          <w:sz w:val="24"/>
          <w:szCs w:val="24"/>
        </w:rPr>
        <w:t>00</w:t>
      </w:r>
      <w:r w:rsidR="00C42C62">
        <w:rPr>
          <w:sz w:val="24"/>
          <w:szCs w:val="24"/>
        </w:rPr>
        <w:t xml:space="preserve">) </w:t>
      </w:r>
      <w:r w:rsidR="00C162D9" w:rsidRPr="00956637">
        <w:rPr>
          <w:sz w:val="24"/>
          <w:szCs w:val="24"/>
        </w:rPr>
        <w:t xml:space="preserve">introduces </w:t>
      </w:r>
      <w:r w:rsidR="00EA175C">
        <w:rPr>
          <w:sz w:val="24"/>
          <w:szCs w:val="24"/>
        </w:rPr>
        <w:t xml:space="preserve">junior level cadets to the life skills necessary to function in adult society. It teaches how to gain college entrance, the college environment, and </w:t>
      </w:r>
      <w:r w:rsidR="002051C5">
        <w:rPr>
          <w:sz w:val="24"/>
          <w:szCs w:val="24"/>
        </w:rPr>
        <w:t>job placement. It addresses technical and vocational schooling for those directly entering the workforce. Also addressed are the financial challenges of adulthood: Banking, automobile expenses, insurance, housing, mortgages, bills and family life.</w:t>
      </w:r>
      <w:r w:rsidR="00C42C62">
        <w:rPr>
          <w:b/>
          <w:i/>
          <w:sz w:val="24"/>
          <w:szCs w:val="24"/>
        </w:rPr>
        <w:t xml:space="preserve"> Aerospace Education (AS-</w:t>
      </w:r>
      <w:r w:rsidR="002051C5" w:rsidRPr="00B04A93">
        <w:rPr>
          <w:b/>
          <w:i/>
          <w:sz w:val="24"/>
          <w:szCs w:val="24"/>
        </w:rPr>
        <w:t xml:space="preserve"> 300</w:t>
      </w:r>
      <w:r w:rsidR="00C42C62">
        <w:rPr>
          <w:b/>
          <w:i/>
          <w:sz w:val="24"/>
          <w:szCs w:val="24"/>
        </w:rPr>
        <w:t>)</w:t>
      </w:r>
      <w:r w:rsidR="002051C5">
        <w:rPr>
          <w:sz w:val="24"/>
          <w:szCs w:val="24"/>
        </w:rPr>
        <w:t xml:space="preserve"> </w:t>
      </w:r>
      <w:r w:rsidR="001368B9">
        <w:rPr>
          <w:sz w:val="24"/>
          <w:szCs w:val="24"/>
        </w:rPr>
        <w:t>teaches about the space environment, basic astronomy, the solar system, deep space, the sciences required for space travel, and space travel history.</w:t>
      </w:r>
      <w:r w:rsidR="007B0F1C">
        <w:rPr>
          <w:sz w:val="24"/>
          <w:szCs w:val="24"/>
        </w:rPr>
        <w:t xml:space="preserve"> </w:t>
      </w:r>
      <w:r w:rsidR="007B0F1C" w:rsidRPr="00C42C62">
        <w:rPr>
          <w:b/>
          <w:i/>
          <w:sz w:val="24"/>
          <w:szCs w:val="24"/>
        </w:rPr>
        <w:t>Drill (LE-500)</w:t>
      </w:r>
      <w:r w:rsidR="007B0F1C">
        <w:rPr>
          <w:sz w:val="24"/>
          <w:szCs w:val="24"/>
        </w:rPr>
        <w:t xml:space="preserve"> continues.</w:t>
      </w:r>
      <w:r w:rsidR="00B04A93">
        <w:rPr>
          <w:sz w:val="24"/>
          <w:szCs w:val="24"/>
        </w:rPr>
        <w:t xml:space="preserve"> The</w:t>
      </w:r>
      <w:r w:rsidR="00B04A93" w:rsidRPr="00B04A93">
        <w:rPr>
          <w:b/>
          <w:i/>
          <w:sz w:val="24"/>
          <w:szCs w:val="24"/>
        </w:rPr>
        <w:t xml:space="preserve"> Wellness Program</w:t>
      </w:r>
      <w:r w:rsidR="00B04A93">
        <w:rPr>
          <w:sz w:val="24"/>
          <w:szCs w:val="24"/>
        </w:rPr>
        <w:t>, an important part of good citizenship training now and as adults, takes places as physical fitness training on Fridays.</w:t>
      </w:r>
    </w:p>
    <w:p w:rsidR="009F2010" w:rsidRDefault="00351C1A" w:rsidP="00240FD8">
      <w:pPr>
        <w:rPr>
          <w:b/>
          <w:sz w:val="24"/>
          <w:szCs w:val="24"/>
        </w:rPr>
      </w:pPr>
      <w:r>
        <w:rPr>
          <w:b/>
          <w:sz w:val="24"/>
          <w:szCs w:val="24"/>
        </w:rPr>
        <w:t>LEARNING OUTCOMES</w:t>
      </w:r>
      <w:r w:rsidR="009F2010" w:rsidRPr="00956637">
        <w:rPr>
          <w:b/>
          <w:sz w:val="24"/>
          <w:szCs w:val="24"/>
        </w:rPr>
        <w:t>:</w:t>
      </w:r>
    </w:p>
    <w:p w:rsidR="00CE653A" w:rsidRPr="00976AD9" w:rsidRDefault="008C7913" w:rsidP="00976AD9">
      <w:pPr>
        <w:pStyle w:val="ListParagraph"/>
        <w:numPr>
          <w:ilvl w:val="0"/>
          <w:numId w:val="2"/>
        </w:numPr>
        <w:rPr>
          <w:sz w:val="24"/>
          <w:szCs w:val="24"/>
        </w:rPr>
      </w:pPr>
      <w:r>
        <w:rPr>
          <w:sz w:val="24"/>
          <w:szCs w:val="24"/>
        </w:rPr>
        <w:t>Analyze the elements of successful financial management skills.</w:t>
      </w:r>
    </w:p>
    <w:p w:rsidR="00CE653A" w:rsidRDefault="008C7913" w:rsidP="00CE653A">
      <w:pPr>
        <w:pStyle w:val="ListParagraph"/>
        <w:numPr>
          <w:ilvl w:val="0"/>
          <w:numId w:val="2"/>
        </w:numPr>
        <w:rPr>
          <w:sz w:val="24"/>
          <w:szCs w:val="24"/>
        </w:rPr>
      </w:pPr>
      <w:r>
        <w:rPr>
          <w:sz w:val="24"/>
          <w:szCs w:val="24"/>
        </w:rPr>
        <w:lastRenderedPageBreak/>
        <w:t>Create a plan to safeguard personal resources.</w:t>
      </w:r>
    </w:p>
    <w:p w:rsidR="00CE653A" w:rsidRDefault="008C7913" w:rsidP="00CE653A">
      <w:pPr>
        <w:pStyle w:val="ListParagraph"/>
        <w:numPr>
          <w:ilvl w:val="0"/>
          <w:numId w:val="2"/>
        </w:numPr>
        <w:rPr>
          <w:sz w:val="24"/>
          <w:szCs w:val="24"/>
        </w:rPr>
      </w:pPr>
      <w:r>
        <w:rPr>
          <w:sz w:val="24"/>
          <w:szCs w:val="24"/>
        </w:rPr>
        <w:t>Analyze the different ways of pursuing a career path.</w:t>
      </w:r>
    </w:p>
    <w:p w:rsidR="00CE653A" w:rsidRDefault="008C7913" w:rsidP="00CE653A">
      <w:pPr>
        <w:pStyle w:val="ListParagraph"/>
        <w:numPr>
          <w:ilvl w:val="0"/>
          <w:numId w:val="2"/>
        </w:numPr>
        <w:rPr>
          <w:sz w:val="24"/>
          <w:szCs w:val="24"/>
        </w:rPr>
      </w:pPr>
      <w:r>
        <w:rPr>
          <w:sz w:val="24"/>
          <w:szCs w:val="24"/>
        </w:rPr>
        <w:t>Analyze the requirements for applying to a college or university.</w:t>
      </w:r>
    </w:p>
    <w:p w:rsidR="00A16CD6" w:rsidRDefault="008C7913" w:rsidP="00CE653A">
      <w:pPr>
        <w:pStyle w:val="ListParagraph"/>
        <w:numPr>
          <w:ilvl w:val="0"/>
          <w:numId w:val="2"/>
        </w:numPr>
        <w:rPr>
          <w:sz w:val="24"/>
          <w:szCs w:val="24"/>
        </w:rPr>
      </w:pPr>
      <w:r>
        <w:rPr>
          <w:sz w:val="24"/>
          <w:szCs w:val="24"/>
        </w:rPr>
        <w:t>Analyze positive and negative impact of college life in meeting career goals.</w:t>
      </w:r>
    </w:p>
    <w:p w:rsidR="00A16CD6" w:rsidRDefault="008C7913" w:rsidP="00CE653A">
      <w:pPr>
        <w:pStyle w:val="ListParagraph"/>
        <w:numPr>
          <w:ilvl w:val="0"/>
          <w:numId w:val="2"/>
        </w:numPr>
        <w:rPr>
          <w:sz w:val="24"/>
          <w:szCs w:val="24"/>
        </w:rPr>
      </w:pPr>
      <w:r>
        <w:rPr>
          <w:sz w:val="24"/>
          <w:szCs w:val="24"/>
        </w:rPr>
        <w:t xml:space="preserve">Evaluate the essential process for successfully pursuing desired career or </w:t>
      </w:r>
      <w:proofErr w:type="spellStart"/>
      <w:r>
        <w:rPr>
          <w:sz w:val="24"/>
          <w:szCs w:val="24"/>
        </w:rPr>
        <w:t>jaob</w:t>
      </w:r>
      <w:proofErr w:type="spellEnd"/>
      <w:r>
        <w:rPr>
          <w:sz w:val="24"/>
          <w:szCs w:val="24"/>
        </w:rPr>
        <w:t>.</w:t>
      </w:r>
    </w:p>
    <w:p w:rsidR="00A16CD6" w:rsidRDefault="008C7913" w:rsidP="00CE653A">
      <w:pPr>
        <w:pStyle w:val="ListParagraph"/>
        <w:numPr>
          <w:ilvl w:val="0"/>
          <w:numId w:val="2"/>
        </w:numPr>
        <w:rPr>
          <w:sz w:val="24"/>
          <w:szCs w:val="24"/>
        </w:rPr>
      </w:pPr>
      <w:r>
        <w:rPr>
          <w:sz w:val="24"/>
          <w:szCs w:val="24"/>
        </w:rPr>
        <w:t>Evaluate the benefits of working for the Federal Government.</w:t>
      </w:r>
    </w:p>
    <w:p w:rsidR="00A16CD6" w:rsidRDefault="008C7913" w:rsidP="00CE653A">
      <w:pPr>
        <w:pStyle w:val="ListParagraph"/>
        <w:numPr>
          <w:ilvl w:val="0"/>
          <w:numId w:val="2"/>
        </w:numPr>
        <w:rPr>
          <w:sz w:val="24"/>
          <w:szCs w:val="24"/>
        </w:rPr>
      </w:pPr>
      <w:r>
        <w:rPr>
          <w:sz w:val="24"/>
          <w:szCs w:val="24"/>
        </w:rPr>
        <w:t>Create a plan for successful career development.</w:t>
      </w:r>
    </w:p>
    <w:p w:rsidR="00A16CD6" w:rsidRDefault="008C7913" w:rsidP="00CE653A">
      <w:pPr>
        <w:pStyle w:val="ListParagraph"/>
        <w:numPr>
          <w:ilvl w:val="0"/>
          <w:numId w:val="2"/>
        </w:numPr>
        <w:rPr>
          <w:sz w:val="24"/>
          <w:szCs w:val="24"/>
        </w:rPr>
      </w:pPr>
      <w:r>
        <w:rPr>
          <w:sz w:val="24"/>
          <w:szCs w:val="24"/>
        </w:rPr>
        <w:t>Know the history of astronomy and the specific characteristics of the Earth, Moon, solar system and the planets.</w:t>
      </w:r>
    </w:p>
    <w:p w:rsidR="00A16CD6" w:rsidRDefault="008C7913" w:rsidP="00CE653A">
      <w:pPr>
        <w:pStyle w:val="ListParagraph"/>
        <w:numPr>
          <w:ilvl w:val="0"/>
          <w:numId w:val="2"/>
        </w:numPr>
        <w:rPr>
          <w:sz w:val="24"/>
          <w:szCs w:val="24"/>
        </w:rPr>
      </w:pPr>
      <w:r>
        <w:rPr>
          <w:sz w:val="24"/>
          <w:szCs w:val="24"/>
        </w:rPr>
        <w:t>Comprehend the big picture of space exploration, including the history of spaceflight, organizations doing work in space, and the overall space environment.</w:t>
      </w:r>
    </w:p>
    <w:p w:rsidR="008C7913" w:rsidRDefault="00F41EC4" w:rsidP="00CE653A">
      <w:pPr>
        <w:pStyle w:val="ListParagraph"/>
        <w:numPr>
          <w:ilvl w:val="0"/>
          <w:numId w:val="2"/>
        </w:numPr>
        <w:rPr>
          <w:sz w:val="24"/>
          <w:szCs w:val="24"/>
        </w:rPr>
      </w:pPr>
      <w:r>
        <w:rPr>
          <w:sz w:val="24"/>
          <w:szCs w:val="24"/>
        </w:rPr>
        <w:t>Comprehend the importance of entering space, characteristics of manned and unmanned spaceflight, and how humans are affected during spaceflight.</w:t>
      </w:r>
    </w:p>
    <w:p w:rsidR="00F41EC4" w:rsidRDefault="00F41EC4" w:rsidP="00CE653A">
      <w:pPr>
        <w:pStyle w:val="ListParagraph"/>
        <w:numPr>
          <w:ilvl w:val="0"/>
          <w:numId w:val="2"/>
        </w:numPr>
        <w:rPr>
          <w:sz w:val="24"/>
          <w:szCs w:val="24"/>
        </w:rPr>
      </w:pPr>
      <w:r>
        <w:rPr>
          <w:sz w:val="24"/>
          <w:szCs w:val="24"/>
        </w:rPr>
        <w:t>Comprehend the key concepts for getting from the surface of the Earth into Earth orbit and to other planets and back.</w:t>
      </w:r>
    </w:p>
    <w:p w:rsidR="00F41EC4" w:rsidRDefault="00F41EC4" w:rsidP="00CE653A">
      <w:pPr>
        <w:pStyle w:val="ListParagraph"/>
        <w:numPr>
          <w:ilvl w:val="0"/>
          <w:numId w:val="2"/>
        </w:numPr>
        <w:rPr>
          <w:sz w:val="24"/>
          <w:szCs w:val="24"/>
        </w:rPr>
      </w:pPr>
      <w:r>
        <w:rPr>
          <w:sz w:val="24"/>
          <w:szCs w:val="24"/>
        </w:rPr>
        <w:t>Comprehend how spacecraft, rockets, and launch vehicles are designed and built.</w:t>
      </w:r>
    </w:p>
    <w:p w:rsidR="00F41EC4" w:rsidRDefault="00F41EC4" w:rsidP="00CE653A">
      <w:pPr>
        <w:pStyle w:val="ListParagraph"/>
        <w:numPr>
          <w:ilvl w:val="0"/>
          <w:numId w:val="2"/>
        </w:numPr>
        <w:rPr>
          <w:sz w:val="24"/>
          <w:szCs w:val="24"/>
        </w:rPr>
      </w:pPr>
      <w:r>
        <w:rPr>
          <w:sz w:val="24"/>
          <w:szCs w:val="24"/>
        </w:rPr>
        <w:t>Comprehend the latest advances in space technology.</w:t>
      </w:r>
    </w:p>
    <w:p w:rsidR="0034772D" w:rsidRDefault="00B719F4" w:rsidP="00CE653A">
      <w:pPr>
        <w:pStyle w:val="ListParagraph"/>
        <w:numPr>
          <w:ilvl w:val="0"/>
          <w:numId w:val="2"/>
        </w:numPr>
        <w:rPr>
          <w:sz w:val="24"/>
          <w:szCs w:val="24"/>
        </w:rPr>
      </w:pPr>
      <w:r>
        <w:rPr>
          <w:sz w:val="24"/>
          <w:szCs w:val="24"/>
        </w:rPr>
        <w:t xml:space="preserve">Motivate cadets to lead active, healthy lifestyles </w:t>
      </w:r>
      <w:r w:rsidR="00BB77D8">
        <w:rPr>
          <w:sz w:val="24"/>
          <w:szCs w:val="24"/>
        </w:rPr>
        <w:t>into their adult lives.</w:t>
      </w:r>
    </w:p>
    <w:p w:rsidR="005831F8" w:rsidRDefault="005831F8" w:rsidP="00CE653A">
      <w:pPr>
        <w:pStyle w:val="ListParagraph"/>
        <w:numPr>
          <w:ilvl w:val="0"/>
          <w:numId w:val="2"/>
        </w:numPr>
        <w:rPr>
          <w:sz w:val="24"/>
          <w:szCs w:val="24"/>
        </w:rPr>
      </w:pPr>
      <w:r>
        <w:rPr>
          <w:sz w:val="24"/>
          <w:szCs w:val="24"/>
        </w:rPr>
        <w:t>Execute drill as a flight commander.</w:t>
      </w:r>
    </w:p>
    <w:p w:rsidR="00F41EC4" w:rsidRPr="00CE653A" w:rsidRDefault="00F41EC4" w:rsidP="00CE653A">
      <w:pPr>
        <w:pStyle w:val="ListParagraph"/>
        <w:numPr>
          <w:ilvl w:val="0"/>
          <w:numId w:val="2"/>
        </w:numPr>
        <w:rPr>
          <w:sz w:val="24"/>
          <w:szCs w:val="24"/>
        </w:rPr>
      </w:pPr>
      <w:r>
        <w:rPr>
          <w:sz w:val="24"/>
          <w:szCs w:val="24"/>
        </w:rPr>
        <w:t>Continue to exhibit good citizenship through activities and classroom decorum/ROARS.</w:t>
      </w:r>
    </w:p>
    <w:p w:rsidR="002B50C5" w:rsidRPr="00CE653A" w:rsidRDefault="002B50C5" w:rsidP="00CE653A">
      <w:pPr>
        <w:rPr>
          <w:sz w:val="24"/>
          <w:szCs w:val="24"/>
        </w:rPr>
      </w:pPr>
      <w:r w:rsidRPr="00CE653A">
        <w:rPr>
          <w:b/>
          <w:sz w:val="24"/>
          <w:szCs w:val="24"/>
        </w:rPr>
        <w:t>UNIFORM DAY:</w:t>
      </w:r>
      <w:r w:rsidRPr="00CE653A">
        <w:rPr>
          <w:sz w:val="24"/>
          <w:szCs w:val="24"/>
        </w:rPr>
        <w:t xml:space="preserve">  Thursday (Wear of uniform a must!)</w:t>
      </w:r>
      <w:r w:rsidR="0034772D">
        <w:rPr>
          <w:sz w:val="24"/>
          <w:szCs w:val="24"/>
        </w:rPr>
        <w:t xml:space="preserve"> </w:t>
      </w:r>
      <w:r w:rsidR="0034772D" w:rsidRPr="0034772D">
        <w:rPr>
          <w:b/>
          <w:sz w:val="24"/>
          <w:szCs w:val="24"/>
        </w:rPr>
        <w:t>(LE-500)</w:t>
      </w:r>
    </w:p>
    <w:p w:rsidR="002B50C5" w:rsidRPr="00F41EC4" w:rsidRDefault="002B50C5" w:rsidP="002B50C5">
      <w:pPr>
        <w:rPr>
          <w:sz w:val="24"/>
          <w:szCs w:val="24"/>
        </w:rPr>
      </w:pPr>
      <w:r w:rsidRPr="00956637">
        <w:rPr>
          <w:b/>
          <w:sz w:val="24"/>
          <w:szCs w:val="24"/>
        </w:rPr>
        <w:t>PHYSICAL FITNESS DAY:</w:t>
      </w:r>
      <w:r w:rsidRPr="00956637">
        <w:rPr>
          <w:sz w:val="24"/>
          <w:szCs w:val="24"/>
        </w:rPr>
        <w:t xml:space="preserve"> </w:t>
      </w:r>
      <w:r w:rsidR="004E6CEB" w:rsidRPr="00956637">
        <w:rPr>
          <w:sz w:val="24"/>
          <w:szCs w:val="24"/>
        </w:rPr>
        <w:t xml:space="preserve"> </w:t>
      </w:r>
      <w:r w:rsidRPr="00956637">
        <w:rPr>
          <w:sz w:val="24"/>
          <w:szCs w:val="24"/>
        </w:rPr>
        <w:t>Friday (Wear of physical fitness uniform a must!)</w:t>
      </w:r>
      <w:r w:rsidR="0034772D">
        <w:rPr>
          <w:sz w:val="24"/>
          <w:szCs w:val="24"/>
        </w:rPr>
        <w:t xml:space="preserve"> </w:t>
      </w:r>
      <w:proofErr w:type="gramStart"/>
      <w:r w:rsidR="0034772D" w:rsidRPr="0034772D">
        <w:rPr>
          <w:b/>
          <w:sz w:val="24"/>
          <w:szCs w:val="24"/>
        </w:rPr>
        <w:t>(Wellness)</w:t>
      </w:r>
      <w:r w:rsidR="00F41EC4">
        <w:rPr>
          <w:b/>
          <w:sz w:val="24"/>
          <w:szCs w:val="24"/>
        </w:rPr>
        <w:t>.</w:t>
      </w:r>
      <w:proofErr w:type="gramEnd"/>
      <w:r w:rsidR="00F41EC4">
        <w:rPr>
          <w:b/>
          <w:sz w:val="24"/>
          <w:szCs w:val="24"/>
        </w:rPr>
        <w:t xml:space="preserve"> </w:t>
      </w:r>
      <w:r w:rsidR="00F41EC4" w:rsidRPr="006B3B4F">
        <w:rPr>
          <w:i/>
          <w:sz w:val="24"/>
          <w:szCs w:val="24"/>
        </w:rPr>
        <w:t xml:space="preserve">Cadets are required to accomplish the AFJROTC physical fitness permission form before engaging in physical fitness. </w:t>
      </w:r>
      <w:r w:rsidR="00F41EC4">
        <w:rPr>
          <w:sz w:val="24"/>
          <w:szCs w:val="24"/>
        </w:rPr>
        <w:t>Cadets will participate in the Presidential Fitness Program with results posted on WINGS. These pre and post test results are also recorded as the ROTC department’s Student Learning Target (SLT).</w:t>
      </w:r>
    </w:p>
    <w:p w:rsidR="002B50C5" w:rsidRPr="00956637" w:rsidRDefault="002B50C5" w:rsidP="002B50C5">
      <w:pPr>
        <w:rPr>
          <w:sz w:val="24"/>
          <w:szCs w:val="24"/>
        </w:rPr>
      </w:pPr>
      <w:r w:rsidRPr="00956637">
        <w:rPr>
          <w:b/>
          <w:sz w:val="24"/>
          <w:szCs w:val="24"/>
        </w:rPr>
        <w:t>GRADING PROCEDURES:</w:t>
      </w:r>
      <w:r w:rsidR="00FB3919" w:rsidRPr="00956637">
        <w:rPr>
          <w:b/>
          <w:sz w:val="24"/>
          <w:szCs w:val="24"/>
        </w:rPr>
        <w:t xml:space="preserve"> </w:t>
      </w:r>
      <w:r w:rsidR="009C1EC3" w:rsidRPr="00956637">
        <w:rPr>
          <w:b/>
          <w:sz w:val="24"/>
          <w:szCs w:val="24"/>
        </w:rPr>
        <w:t xml:space="preserve"> </w:t>
      </w:r>
      <w:r w:rsidR="00FB3919" w:rsidRPr="00956637">
        <w:rPr>
          <w:sz w:val="24"/>
          <w:szCs w:val="24"/>
        </w:rPr>
        <w:t xml:space="preserve">School policy </w:t>
      </w:r>
      <w:r w:rsidR="00875197" w:rsidRPr="00956637">
        <w:rPr>
          <w:sz w:val="24"/>
          <w:szCs w:val="24"/>
        </w:rPr>
        <w:t xml:space="preserve">is </w:t>
      </w:r>
      <w:r w:rsidR="00FB3919" w:rsidRPr="00956637">
        <w:rPr>
          <w:sz w:val="24"/>
          <w:szCs w:val="24"/>
        </w:rPr>
        <w:t>in effect. You wi</w:t>
      </w:r>
      <w:r w:rsidR="009C1EC3" w:rsidRPr="00956637">
        <w:rPr>
          <w:sz w:val="24"/>
          <w:szCs w:val="24"/>
        </w:rPr>
        <w:t>ll be evaluated in numerous cate</w:t>
      </w:r>
      <w:r w:rsidR="00FB3919" w:rsidRPr="00956637">
        <w:rPr>
          <w:sz w:val="24"/>
          <w:szCs w:val="24"/>
        </w:rPr>
        <w:t>gories and events; these include chapter testing</w:t>
      </w:r>
      <w:r w:rsidR="00011D5B" w:rsidRPr="00956637">
        <w:rPr>
          <w:sz w:val="24"/>
          <w:szCs w:val="24"/>
        </w:rPr>
        <w:t xml:space="preserve"> (including the Classroom Performance System)</w:t>
      </w:r>
      <w:r w:rsidR="009C1EC3" w:rsidRPr="00956637">
        <w:rPr>
          <w:sz w:val="24"/>
          <w:szCs w:val="24"/>
        </w:rPr>
        <w:t>, classroom q</w:t>
      </w:r>
      <w:r w:rsidR="00F41EC4">
        <w:rPr>
          <w:sz w:val="24"/>
          <w:szCs w:val="24"/>
        </w:rPr>
        <w:t>uizzes</w:t>
      </w:r>
      <w:r w:rsidR="009C1EC3" w:rsidRPr="00956637">
        <w:rPr>
          <w:sz w:val="24"/>
          <w:szCs w:val="24"/>
        </w:rPr>
        <w:t xml:space="preserve">, </w:t>
      </w:r>
      <w:proofErr w:type="gramStart"/>
      <w:r w:rsidR="00011D5B" w:rsidRPr="00956637">
        <w:rPr>
          <w:sz w:val="24"/>
          <w:szCs w:val="24"/>
        </w:rPr>
        <w:t>r</w:t>
      </w:r>
      <w:r w:rsidR="00F41EC4">
        <w:rPr>
          <w:sz w:val="24"/>
          <w:szCs w:val="24"/>
        </w:rPr>
        <w:t>eading</w:t>
      </w:r>
      <w:proofErr w:type="gramEnd"/>
      <w:r w:rsidR="00F41EC4">
        <w:rPr>
          <w:sz w:val="24"/>
          <w:szCs w:val="24"/>
        </w:rPr>
        <w:t>-for-comprehension/writing skills</w:t>
      </w:r>
      <w:r w:rsidR="00D33E6D">
        <w:rPr>
          <w:sz w:val="24"/>
          <w:szCs w:val="24"/>
        </w:rPr>
        <w:t xml:space="preserve"> (using course materials)</w:t>
      </w:r>
      <w:r w:rsidR="00F41EC4">
        <w:rPr>
          <w:sz w:val="24"/>
          <w:szCs w:val="24"/>
        </w:rPr>
        <w:t xml:space="preserve"> per DHS policies</w:t>
      </w:r>
      <w:r w:rsidR="00011D5B" w:rsidRPr="00956637">
        <w:rPr>
          <w:sz w:val="24"/>
          <w:szCs w:val="24"/>
        </w:rPr>
        <w:t xml:space="preserve">, </w:t>
      </w:r>
      <w:r w:rsidR="009C1EC3" w:rsidRPr="00956637">
        <w:rPr>
          <w:sz w:val="24"/>
          <w:szCs w:val="24"/>
        </w:rPr>
        <w:t>drill, uniform wear/inspection, physical fitness training, assignments, and classroom decorum/courtesy</w:t>
      </w:r>
      <w:r w:rsidR="00E96D5C">
        <w:rPr>
          <w:sz w:val="24"/>
          <w:szCs w:val="24"/>
        </w:rPr>
        <w:t>.</w:t>
      </w:r>
    </w:p>
    <w:p w:rsidR="00FB3919" w:rsidRPr="00956637" w:rsidRDefault="00FB3919" w:rsidP="002B50C5">
      <w:pPr>
        <w:rPr>
          <w:sz w:val="24"/>
          <w:szCs w:val="24"/>
        </w:rPr>
      </w:pPr>
      <w:r w:rsidRPr="00D33E6D">
        <w:rPr>
          <w:b/>
          <w:sz w:val="24"/>
          <w:szCs w:val="24"/>
        </w:rPr>
        <w:t>A</w:t>
      </w:r>
      <w:r w:rsidRPr="00956637">
        <w:rPr>
          <w:sz w:val="24"/>
          <w:szCs w:val="24"/>
        </w:rPr>
        <w:t>: 100%-93</w:t>
      </w:r>
      <w:r w:rsidR="00956637">
        <w:rPr>
          <w:sz w:val="24"/>
          <w:szCs w:val="24"/>
        </w:rPr>
        <w:t xml:space="preserve">; </w:t>
      </w:r>
      <w:r w:rsidRPr="00D33E6D">
        <w:rPr>
          <w:b/>
          <w:sz w:val="24"/>
          <w:szCs w:val="24"/>
        </w:rPr>
        <w:t>B:</w:t>
      </w:r>
      <w:r w:rsidRPr="00956637">
        <w:rPr>
          <w:sz w:val="24"/>
          <w:szCs w:val="24"/>
        </w:rPr>
        <w:t xml:space="preserve"> 92-86</w:t>
      </w:r>
      <w:r w:rsidR="00956637">
        <w:rPr>
          <w:sz w:val="24"/>
          <w:szCs w:val="24"/>
        </w:rPr>
        <w:t xml:space="preserve">; </w:t>
      </w:r>
      <w:r w:rsidRPr="00D33E6D">
        <w:rPr>
          <w:b/>
          <w:sz w:val="24"/>
          <w:szCs w:val="24"/>
        </w:rPr>
        <w:t>C:</w:t>
      </w:r>
      <w:r w:rsidRPr="00956637">
        <w:rPr>
          <w:sz w:val="24"/>
          <w:szCs w:val="24"/>
        </w:rPr>
        <w:t xml:space="preserve"> 85-76</w:t>
      </w:r>
      <w:r w:rsidR="00956637">
        <w:rPr>
          <w:sz w:val="24"/>
          <w:szCs w:val="24"/>
        </w:rPr>
        <w:t xml:space="preserve">; </w:t>
      </w:r>
      <w:r w:rsidRPr="00D33E6D">
        <w:rPr>
          <w:b/>
          <w:sz w:val="24"/>
          <w:szCs w:val="24"/>
        </w:rPr>
        <w:t>D:</w:t>
      </w:r>
      <w:r w:rsidRPr="00956637">
        <w:rPr>
          <w:sz w:val="24"/>
          <w:szCs w:val="24"/>
        </w:rPr>
        <w:t xml:space="preserve"> 75-69</w:t>
      </w:r>
      <w:r w:rsidR="00956637">
        <w:rPr>
          <w:sz w:val="24"/>
          <w:szCs w:val="24"/>
        </w:rPr>
        <w:t xml:space="preserve">; </w:t>
      </w:r>
      <w:r w:rsidRPr="00D33E6D">
        <w:rPr>
          <w:b/>
          <w:sz w:val="24"/>
          <w:szCs w:val="24"/>
        </w:rPr>
        <w:t>F:</w:t>
      </w:r>
      <w:r w:rsidRPr="00956637">
        <w:rPr>
          <w:b/>
          <w:sz w:val="24"/>
          <w:szCs w:val="24"/>
        </w:rPr>
        <w:t xml:space="preserve"> </w:t>
      </w:r>
      <w:r w:rsidRPr="00956637">
        <w:rPr>
          <w:sz w:val="24"/>
          <w:szCs w:val="24"/>
        </w:rPr>
        <w:t>68-60</w:t>
      </w:r>
      <w:r w:rsidR="00956637">
        <w:rPr>
          <w:sz w:val="24"/>
          <w:szCs w:val="24"/>
        </w:rPr>
        <w:t xml:space="preserve">; </w:t>
      </w:r>
      <w:r w:rsidRPr="00D33E6D">
        <w:rPr>
          <w:b/>
          <w:sz w:val="24"/>
          <w:szCs w:val="24"/>
        </w:rPr>
        <w:t>I:</w:t>
      </w:r>
      <w:r w:rsidRPr="00956637">
        <w:rPr>
          <w:sz w:val="24"/>
          <w:szCs w:val="24"/>
        </w:rPr>
        <w:t xml:space="preserve"> Incomplete</w:t>
      </w:r>
    </w:p>
    <w:p w:rsidR="00FB3919" w:rsidRPr="00956637" w:rsidRDefault="005053E8" w:rsidP="002B50C5">
      <w:pPr>
        <w:rPr>
          <w:sz w:val="24"/>
          <w:szCs w:val="24"/>
        </w:rPr>
      </w:pPr>
      <w:r>
        <w:rPr>
          <w:b/>
          <w:sz w:val="24"/>
          <w:szCs w:val="24"/>
        </w:rPr>
        <w:t>CU</w:t>
      </w:r>
      <w:r w:rsidR="00FB3919" w:rsidRPr="00956637">
        <w:rPr>
          <w:b/>
          <w:sz w:val="24"/>
          <w:szCs w:val="24"/>
        </w:rPr>
        <w:t xml:space="preserve">RRICULUM-IN-ACTION (CIA) FIELD TRIPS: </w:t>
      </w:r>
      <w:r w:rsidR="00FB3919" w:rsidRPr="00956637">
        <w:rPr>
          <w:sz w:val="24"/>
          <w:szCs w:val="24"/>
        </w:rPr>
        <w:t>Cadets in good standing will be afforded the opportunity to learn more about aviation, the military, civics, history and world events by attending field trips to local venues, such as the Joint Reserve Base New Or</w:t>
      </w:r>
      <w:r w:rsidR="00E96D5C">
        <w:rPr>
          <w:sz w:val="24"/>
          <w:szCs w:val="24"/>
        </w:rPr>
        <w:t xml:space="preserve">leans, Armstrong </w:t>
      </w:r>
      <w:r w:rsidR="00E96D5C">
        <w:rPr>
          <w:sz w:val="24"/>
          <w:szCs w:val="24"/>
        </w:rPr>
        <w:lastRenderedPageBreak/>
        <w:t>International A</w:t>
      </w:r>
      <w:r w:rsidR="00FB3919" w:rsidRPr="00956637">
        <w:rPr>
          <w:sz w:val="24"/>
          <w:szCs w:val="24"/>
        </w:rPr>
        <w:t xml:space="preserve">irport, </w:t>
      </w:r>
      <w:proofErr w:type="spellStart"/>
      <w:r w:rsidR="00FB3919" w:rsidRPr="00956637">
        <w:rPr>
          <w:sz w:val="24"/>
          <w:szCs w:val="24"/>
        </w:rPr>
        <w:t>Keesler</w:t>
      </w:r>
      <w:proofErr w:type="spellEnd"/>
      <w:r w:rsidR="00FB3919" w:rsidRPr="00956637">
        <w:rPr>
          <w:sz w:val="24"/>
          <w:szCs w:val="24"/>
        </w:rPr>
        <w:t xml:space="preserve"> Air Force Base, NASA/</w:t>
      </w:r>
      <w:proofErr w:type="spellStart"/>
      <w:r w:rsidR="00FB3919" w:rsidRPr="00956637">
        <w:rPr>
          <w:sz w:val="24"/>
          <w:szCs w:val="24"/>
        </w:rPr>
        <w:t>Stennis</w:t>
      </w:r>
      <w:proofErr w:type="spellEnd"/>
      <w:r w:rsidR="00FB3919" w:rsidRPr="00956637">
        <w:rPr>
          <w:sz w:val="24"/>
          <w:szCs w:val="24"/>
        </w:rPr>
        <w:t xml:space="preserve"> Space Center, and local/regional drill events. Some of these events are day trips, some are overnight events. In any case, a parental permission form will need to be accomplished. Additionally, food and billeting are usual</w:t>
      </w:r>
      <w:r w:rsidR="00E96D5C">
        <w:rPr>
          <w:sz w:val="24"/>
          <w:szCs w:val="24"/>
        </w:rPr>
        <w:t>ly covered by the A</w:t>
      </w:r>
      <w:r w:rsidR="00FB3919" w:rsidRPr="00956637">
        <w:rPr>
          <w:sz w:val="24"/>
          <w:szCs w:val="24"/>
        </w:rPr>
        <w:t>ir Force or the school. Any funding needed by you will be minimal. Instructors are present at all events, and parents/guardians are encouraged to attend as chaperones.</w:t>
      </w:r>
    </w:p>
    <w:p w:rsidR="00FB3919" w:rsidRPr="004B5864" w:rsidRDefault="00FB3919" w:rsidP="002B50C5">
      <w:pPr>
        <w:rPr>
          <w:b/>
        </w:rPr>
      </w:pPr>
      <w:r w:rsidRPr="00956637">
        <w:rPr>
          <w:b/>
          <w:sz w:val="24"/>
          <w:szCs w:val="24"/>
        </w:rPr>
        <w:t>THE LA-932 CADET GUIDE</w:t>
      </w:r>
      <w:r w:rsidRPr="00956637">
        <w:rPr>
          <w:sz w:val="24"/>
          <w:szCs w:val="24"/>
        </w:rPr>
        <w:t xml:space="preserve">:  </w:t>
      </w:r>
      <w:r w:rsidR="009C1EC3" w:rsidRPr="00956637">
        <w:rPr>
          <w:sz w:val="24"/>
          <w:szCs w:val="24"/>
        </w:rPr>
        <w:t>There are hard</w:t>
      </w:r>
      <w:r w:rsidR="009C1EC3" w:rsidRPr="009C1EC3">
        <w:t xml:space="preserve"> copies in the classroom and on-line at the</w:t>
      </w:r>
      <w:r w:rsidR="006A40FE">
        <w:t xml:space="preserve"> </w:t>
      </w:r>
      <w:proofErr w:type="gramStart"/>
      <w:r w:rsidR="006A40FE">
        <w:t xml:space="preserve">school </w:t>
      </w:r>
      <w:r w:rsidR="009C1EC3" w:rsidRPr="009C1EC3">
        <w:t xml:space="preserve"> LA</w:t>
      </w:r>
      <w:proofErr w:type="gramEnd"/>
      <w:r w:rsidR="009C1EC3" w:rsidRPr="009C1EC3">
        <w:t xml:space="preserve">-932 </w:t>
      </w:r>
      <w:r w:rsidR="006A40FE">
        <w:t xml:space="preserve"> AFJROTC/Corps of Cadets </w:t>
      </w:r>
      <w:r w:rsidR="009C1EC3" w:rsidRPr="009C1EC3">
        <w:t>website</w:t>
      </w:r>
      <w:r w:rsidR="009C1EC3">
        <w:rPr>
          <w:b/>
        </w:rPr>
        <w:t>.</w:t>
      </w:r>
    </w:p>
    <w:sectPr w:rsidR="00FB3919" w:rsidRPr="004B5864" w:rsidSect="008A4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149A9"/>
    <w:multiLevelType w:val="hybridMultilevel"/>
    <w:tmpl w:val="6A887C68"/>
    <w:lvl w:ilvl="0" w:tplc="2904C10E">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F7596"/>
    <w:multiLevelType w:val="hybridMultilevel"/>
    <w:tmpl w:val="CDD055F8"/>
    <w:lvl w:ilvl="0" w:tplc="7418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FD8"/>
    <w:rsid w:val="00011D5B"/>
    <w:rsid w:val="000B09AB"/>
    <w:rsid w:val="00135FB2"/>
    <w:rsid w:val="001368B9"/>
    <w:rsid w:val="001D65B9"/>
    <w:rsid w:val="001E2934"/>
    <w:rsid w:val="002051C5"/>
    <w:rsid w:val="002262F2"/>
    <w:rsid w:val="00240FD8"/>
    <w:rsid w:val="002B50C5"/>
    <w:rsid w:val="002B5B38"/>
    <w:rsid w:val="003003AC"/>
    <w:rsid w:val="0033281A"/>
    <w:rsid w:val="0034772D"/>
    <w:rsid w:val="00351C1A"/>
    <w:rsid w:val="003C035B"/>
    <w:rsid w:val="003F5E1B"/>
    <w:rsid w:val="003F5F23"/>
    <w:rsid w:val="00464021"/>
    <w:rsid w:val="004709A2"/>
    <w:rsid w:val="00483FD3"/>
    <w:rsid w:val="0049187E"/>
    <w:rsid w:val="004B5864"/>
    <w:rsid w:val="004E248C"/>
    <w:rsid w:val="004E6CEB"/>
    <w:rsid w:val="005053E8"/>
    <w:rsid w:val="005774F3"/>
    <w:rsid w:val="005831F8"/>
    <w:rsid w:val="005A4C89"/>
    <w:rsid w:val="00614A40"/>
    <w:rsid w:val="0066585B"/>
    <w:rsid w:val="00697516"/>
    <w:rsid w:val="006A40FE"/>
    <w:rsid w:val="006B3B4F"/>
    <w:rsid w:val="006D4430"/>
    <w:rsid w:val="007A18EB"/>
    <w:rsid w:val="007B0F1C"/>
    <w:rsid w:val="008303C3"/>
    <w:rsid w:val="00830CF6"/>
    <w:rsid w:val="00875197"/>
    <w:rsid w:val="008A4AF6"/>
    <w:rsid w:val="008C7913"/>
    <w:rsid w:val="00923587"/>
    <w:rsid w:val="00956637"/>
    <w:rsid w:val="00976AD9"/>
    <w:rsid w:val="009C1EC3"/>
    <w:rsid w:val="009F2010"/>
    <w:rsid w:val="00A16CD6"/>
    <w:rsid w:val="00B048A1"/>
    <w:rsid w:val="00B04A93"/>
    <w:rsid w:val="00B44A89"/>
    <w:rsid w:val="00B719F4"/>
    <w:rsid w:val="00BB77D8"/>
    <w:rsid w:val="00BD019F"/>
    <w:rsid w:val="00C162D9"/>
    <w:rsid w:val="00C42A58"/>
    <w:rsid w:val="00C42C62"/>
    <w:rsid w:val="00C82636"/>
    <w:rsid w:val="00C87333"/>
    <w:rsid w:val="00CE653A"/>
    <w:rsid w:val="00D12CE5"/>
    <w:rsid w:val="00D14DDB"/>
    <w:rsid w:val="00D33E6D"/>
    <w:rsid w:val="00D8767E"/>
    <w:rsid w:val="00E07945"/>
    <w:rsid w:val="00E45D48"/>
    <w:rsid w:val="00E96D5C"/>
    <w:rsid w:val="00EA175C"/>
    <w:rsid w:val="00F41EC4"/>
    <w:rsid w:val="00F62287"/>
    <w:rsid w:val="00F93C1C"/>
    <w:rsid w:val="00F979B9"/>
    <w:rsid w:val="00FA447C"/>
    <w:rsid w:val="00FB3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10"/>
    <w:pPr>
      <w:ind w:left="720"/>
      <w:contextualSpacing/>
    </w:pPr>
  </w:style>
  <w:style w:type="paragraph" w:styleId="BalloonText">
    <w:name w:val="Balloon Text"/>
    <w:basedOn w:val="Normal"/>
    <w:link w:val="BalloonTextChar"/>
    <w:uiPriority w:val="99"/>
    <w:semiHidden/>
    <w:unhideWhenUsed/>
    <w:rsid w:val="003F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Reich</dc:creator>
  <cp:keywords/>
  <dc:description/>
  <cp:lastModifiedBy>jreich</cp:lastModifiedBy>
  <cp:revision>38</cp:revision>
  <cp:lastPrinted>2014-05-27T20:32:00Z</cp:lastPrinted>
  <dcterms:created xsi:type="dcterms:W3CDTF">2011-08-24T20:19:00Z</dcterms:created>
  <dcterms:modified xsi:type="dcterms:W3CDTF">2014-05-28T14:20:00Z</dcterms:modified>
</cp:coreProperties>
</file>