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76" w:rsidRPr="00C72B76" w:rsidRDefault="00C72B76" w:rsidP="00034676">
      <w:pPr>
        <w:framePr w:w="13081" w:h="796" w:hRule="exact" w:wrap="auto" w:vAnchor="page" w:hAnchor="page" w:x="1366" w:y="9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Britannic Bold" w:hAnsi="Britannic Bold" w:cs="Arial"/>
          <w:noProof/>
          <w:color w:val="76923C" w:themeColor="accent3" w:themeShade="BF"/>
          <w:sz w:val="36"/>
          <w:szCs w:val="36"/>
        </w:rPr>
      </w:pPr>
      <w:r>
        <w:rPr>
          <w:rFonts w:ascii="Britannic Bold" w:hAnsi="Britannic Bold"/>
          <w:noProof/>
          <w:color w:val="76923C" w:themeColor="accent3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857250</wp:posOffset>
                </wp:positionH>
                <wp:positionV relativeFrom="page">
                  <wp:posOffset>502920</wp:posOffset>
                </wp:positionV>
                <wp:extent cx="8324850" cy="83058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485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7.5pt;margin-top:39.6pt;width:655.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oC+qgIAAKIFAAAOAAAAZHJzL2Uyb0RvYy54bWysVNtu2zAMfR+wfxD07vpSJbGNOkUbx8OA&#10;bivW7QMUW46F2ZInKXG6Yf8+Ss61fRm2+cGQRIrk4Tnize2ua9GWKc2lyHB4FWDERCkrLtYZ/vql&#10;8GKMtKGioq0ULMPPTOPb+ds3N0Ofskg2sq2YQhBE6HToM9wY06e+r8uGdVRfyZ4JMNZSddTAVq39&#10;StEBonetHwXB1B+kqnolS6Y1nOajEc9d/LpmpflU15oZ1GYYajPur9x/Zf/+/Iama0X7hpf7Muhf&#10;VNFRLiDpMVRODUUbxV+F6nippJa1uSpl58u65iVzGABNGLxA89TQnjks0BzdH9uk/1/Y8uP2USFe&#10;AXcYCdoBRZ+haVSsW4Yi256h1yl4PfWPygLU/YMsv2kk5KIBL3anlBwaRisoKrT+/sUFu9FwFa2G&#10;D7KC6HRjpOvUrladDQg9QDtHyPORELYzqITD+Doi8QR4K8EWXweT2DHm0/Rwu1favGOyQ3aRYQW1&#10;u+h0+6CNrYamBxebTMiCt60jvRUXB+A4nkBuuGpttgrH4c8kSJbxMiYeiaZLjwR57t0VC+JNi3A2&#10;ya/zxSIPf9m8IUkbXlVM2DQHPYXkz/jaK3tUwlFRWra8suFsSVqtV4tWoS0FPRfucz0Hy8nNvyzD&#10;NQGwvIAURiS4jxKvmMYzjxRk4iWzIPaCMLlPpgFJSF5cQnrggv07JDRYlh2WU8UvgAXuew2Mph03&#10;MC5a3oEcjk40tfpbisrxaihvx/VZH2ztpz4A1weWnVqtQEehr2T1DGJVErQEsoPBBotGqh8YDTAk&#10;Mqy/b6hiGLXvBQg+CQmxU8VtyGQWwUadW1bnFipKCJVhg9G4XJhxEm16xdcNZApdY4S8g0dSc6df&#10;+4DGqvZPCwaBQ7IfWnbSnO+d12m0zn8DAAD//wMAUEsDBBQABgAIAAAAIQBb/B9H3wAAAAsBAAAP&#10;AAAAZHJzL2Rvd25yZXYueG1sTI/BTsMwEETvSPyDtUjcqN0QCoQ4VYWEkLi1IDVH1zZxVHsdxW4a&#10;/p7tCY4zO5p9U6/n4Nlkx9RHlLBcCGAWdTQ9dhK+Pt/unoClrNAoH9FK+LEJ1s31Va0qE8+4tdMu&#10;d4xKMFVKgst5qDhP2tmg0iIOFun2HcegMsmx42ZUZyoPnhdCrHhQPdIHpwb76qw+7k5BwmZqi33b&#10;vRvffhzLrdOp3Wct5e3NvHkBlu2c/8JwwSd0aIjpEE9oEvOk7x9oS5bw+FwAuwTKckXOQUKxFAJ4&#10;U/P/G5pfAAAA//8DAFBLAQItABQABgAIAAAAIQC2gziS/gAAAOEBAAATAAAAAAAAAAAAAAAAAAAA&#10;AABbQ29udGVudF9UeXBlc10ueG1sUEsBAi0AFAAGAAgAAAAhADj9If/WAAAAlAEAAAsAAAAAAAAA&#10;AAAAAAAALwEAAF9yZWxzLy5yZWxzUEsBAi0AFAAGAAgAAAAhACeegL6qAgAAogUAAA4AAAAAAAAA&#10;AAAAAAAALgIAAGRycy9lMm9Eb2MueG1sUEsBAi0AFAAGAAgAAAAhAFv8H0ffAAAACwEAAA8AAAAA&#10;AAAAAAAAAAAABAUAAGRycy9kb3ducmV2LnhtbFBLBQYAAAAABAAEAPMAAAAQBgAAAAA=&#10;" o:allowincell="f" filled="f" stroked="f" strokeweight="0">
                <w10:wrap anchorx="page" anchory="page"/>
              </v:rect>
            </w:pict>
          </mc:Fallback>
        </mc:AlternateContent>
      </w:r>
      <w:r w:rsidR="00034676" w:rsidRPr="00C72B76">
        <w:rPr>
          <w:rFonts w:ascii="Britannic Bold" w:hAnsi="Britannic Bold" w:cs="Arial"/>
          <w:b/>
          <w:noProof/>
          <w:color w:val="76923C" w:themeColor="accent3" w:themeShade="BF"/>
          <w:sz w:val="36"/>
          <w:szCs w:val="36"/>
        </w:rPr>
        <w:t xml:space="preserve">PITTSBURGH PUBLIC SCHOOLS </w:t>
      </w:r>
      <w:r w:rsidR="00034676" w:rsidRPr="00C72B76">
        <w:rPr>
          <w:rFonts w:ascii="Britannic Bold" w:hAnsi="Britannic Bold" w:cs="Arial"/>
          <w:noProof/>
          <w:color w:val="76923C" w:themeColor="accent3" w:themeShade="BF"/>
          <w:sz w:val="36"/>
          <w:szCs w:val="36"/>
        </w:rPr>
        <w:t>– Minority/Women Business Department</w:t>
      </w:r>
    </w:p>
    <w:p w:rsidR="00034676" w:rsidRPr="009F713A" w:rsidRDefault="00034676" w:rsidP="00034676">
      <w:pPr>
        <w:framePr w:w="13081" w:h="796" w:hRule="exact" w:wrap="auto" w:vAnchor="page" w:hAnchor="page" w:x="1366" w:y="9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713A">
        <w:rPr>
          <w:rFonts w:ascii="Arial" w:hAnsi="Arial" w:cs="Arial"/>
          <w:b/>
          <w:color w:val="000000"/>
          <w:sz w:val="24"/>
          <w:szCs w:val="24"/>
        </w:rPr>
        <w:t xml:space="preserve">EBE Commitments by EBE subtypes </w:t>
      </w:r>
      <w:r w:rsidRPr="009F713A">
        <w:rPr>
          <w:rFonts w:ascii="Arial" w:hAnsi="Arial" w:cs="Arial"/>
          <w:b/>
          <w:sz w:val="24"/>
          <w:szCs w:val="24"/>
        </w:rPr>
        <w:t>(</w:t>
      </w:r>
      <w:r w:rsidRPr="009F713A">
        <w:rPr>
          <w:rFonts w:ascii="Arial" w:hAnsi="Arial" w:cs="Arial"/>
          <w:b/>
          <w:i/>
          <w:sz w:val="24"/>
          <w:szCs w:val="24"/>
        </w:rPr>
        <w:t>Business/Finance Agenda</w:t>
      </w:r>
      <w:r w:rsidRPr="009F713A">
        <w:rPr>
          <w:rFonts w:ascii="Arial" w:hAnsi="Arial" w:cs="Arial"/>
          <w:b/>
          <w:sz w:val="24"/>
          <w:szCs w:val="24"/>
        </w:rPr>
        <w:t xml:space="preserve">)                         </w:t>
      </w:r>
    </w:p>
    <w:p w:rsidR="007A3312" w:rsidRDefault="007A3312" w:rsidP="007A33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7A3312">
        <w:rPr>
          <w:rFonts w:ascii="Arial" w:hAnsi="Arial" w:cs="Arial"/>
          <w:b/>
          <w:sz w:val="24"/>
          <w:szCs w:val="24"/>
          <w:vertAlign w:val="superscript"/>
        </w:rPr>
        <w:t>nd</w:t>
      </w:r>
      <w:r>
        <w:rPr>
          <w:rFonts w:ascii="Arial" w:hAnsi="Arial" w:cs="Arial"/>
          <w:b/>
          <w:sz w:val="24"/>
          <w:szCs w:val="24"/>
        </w:rPr>
        <w:t xml:space="preserve"> Quarter 2012 </w:t>
      </w:r>
      <w:r>
        <w:rPr>
          <w:rFonts w:ascii="Arial" w:hAnsi="Arial" w:cs="Arial"/>
          <w:i/>
        </w:rPr>
        <w:t>(April – June)</w:t>
      </w:r>
      <w:r>
        <w:rPr>
          <w:rFonts w:ascii="Arial" w:hAnsi="Arial" w:cs="Arial"/>
          <w:sz w:val="24"/>
          <w:szCs w:val="24"/>
        </w:rPr>
        <w:t xml:space="preserve"> Summary of Bids and Consulting Awards</w:t>
      </w:r>
    </w:p>
    <w:p w:rsidR="00034676" w:rsidRPr="00571746" w:rsidRDefault="00034676" w:rsidP="0003467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LightShading-Accent4"/>
        <w:tblW w:w="1395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99"/>
        <w:gridCol w:w="81"/>
        <w:gridCol w:w="4327"/>
        <w:gridCol w:w="1261"/>
        <w:gridCol w:w="902"/>
        <w:gridCol w:w="1259"/>
        <w:gridCol w:w="1171"/>
        <w:gridCol w:w="1171"/>
        <w:gridCol w:w="2879"/>
      </w:tblGrid>
      <w:tr w:rsidR="00034676" w:rsidRPr="00323DCA" w:rsidTr="00B566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gridSpan w:val="2"/>
            <w:tcBorders>
              <w:top w:val="single" w:sz="8" w:space="0" w:color="215868" w:themeColor="accent5" w:themeShade="80"/>
              <w:bottom w:val="single" w:sz="8" w:space="0" w:color="215868" w:themeColor="accent5" w:themeShade="80"/>
            </w:tcBorders>
            <w:shd w:val="clear" w:color="auto" w:fill="EAF1DD" w:themeFill="accent3" w:themeFillTint="33"/>
            <w:vAlign w:val="center"/>
          </w:tcPr>
          <w:p w:rsidR="00034676" w:rsidRPr="00EB0EDD" w:rsidRDefault="00034676" w:rsidP="006A24F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B0EDD">
              <w:rPr>
                <w:rFonts w:ascii="Arial" w:hAnsi="Arial" w:cs="Arial"/>
                <w:color w:val="auto"/>
                <w:sz w:val="20"/>
                <w:szCs w:val="20"/>
              </w:rPr>
              <w:t>Action</w:t>
            </w:r>
          </w:p>
          <w:p w:rsidR="00034676" w:rsidRPr="00EB0EDD" w:rsidRDefault="00034676" w:rsidP="006A24F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B0EDD">
              <w:rPr>
                <w:rFonts w:ascii="Arial" w:hAnsi="Arial" w:cs="Arial"/>
                <w:color w:val="auto"/>
                <w:sz w:val="20"/>
                <w:szCs w:val="20"/>
              </w:rPr>
              <w:t>Item</w:t>
            </w:r>
          </w:p>
        </w:tc>
        <w:tc>
          <w:tcPr>
            <w:tcW w:w="4327" w:type="dxa"/>
            <w:tcBorders>
              <w:top w:val="single" w:sz="8" w:space="0" w:color="215868" w:themeColor="accent5" w:themeShade="80"/>
              <w:bottom w:val="single" w:sz="8" w:space="0" w:color="215868" w:themeColor="accent5" w:themeShade="80"/>
            </w:tcBorders>
            <w:shd w:val="clear" w:color="auto" w:fill="EAF1DD" w:themeFill="accent3" w:themeFillTint="33"/>
            <w:vAlign w:val="center"/>
          </w:tcPr>
          <w:p w:rsidR="00034676" w:rsidRPr="00EB0EDD" w:rsidRDefault="00034676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B0EDD">
              <w:rPr>
                <w:rFonts w:ascii="Arial" w:hAnsi="Arial" w:cs="Arial"/>
                <w:color w:val="auto"/>
                <w:sz w:val="20"/>
                <w:szCs w:val="20"/>
              </w:rPr>
              <w:t>Sealed Bid Construction Projects</w:t>
            </w:r>
          </w:p>
        </w:tc>
        <w:tc>
          <w:tcPr>
            <w:tcW w:w="1261" w:type="dxa"/>
            <w:tcBorders>
              <w:top w:val="single" w:sz="8" w:space="0" w:color="215868" w:themeColor="accent5" w:themeShade="80"/>
              <w:bottom w:val="single" w:sz="8" w:space="0" w:color="215868" w:themeColor="accent5" w:themeShade="80"/>
            </w:tcBorders>
            <w:shd w:val="clear" w:color="auto" w:fill="EAF1DD" w:themeFill="accent3" w:themeFillTint="33"/>
            <w:vAlign w:val="center"/>
          </w:tcPr>
          <w:p w:rsidR="00034676" w:rsidRPr="00EB0EDD" w:rsidRDefault="00034676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B0EDD">
              <w:rPr>
                <w:rFonts w:ascii="Arial" w:hAnsi="Arial" w:cs="Arial"/>
                <w:color w:val="auto"/>
                <w:sz w:val="20"/>
                <w:szCs w:val="20"/>
              </w:rPr>
              <w:t>Contract Amount</w:t>
            </w:r>
          </w:p>
        </w:tc>
        <w:tc>
          <w:tcPr>
            <w:tcW w:w="902" w:type="dxa"/>
            <w:tcBorders>
              <w:top w:val="single" w:sz="8" w:space="0" w:color="215868" w:themeColor="accent5" w:themeShade="80"/>
              <w:bottom w:val="single" w:sz="8" w:space="0" w:color="215868" w:themeColor="accent5" w:themeShade="80"/>
            </w:tcBorders>
            <w:shd w:val="clear" w:color="auto" w:fill="EAF1DD" w:themeFill="accent3" w:themeFillTint="33"/>
            <w:vAlign w:val="center"/>
          </w:tcPr>
          <w:p w:rsidR="00034676" w:rsidRPr="00EB0EDD" w:rsidRDefault="00977907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B0EDD">
              <w:rPr>
                <w:rFonts w:ascii="Arial" w:hAnsi="Arial" w:cs="Arial"/>
                <w:color w:val="auto"/>
                <w:sz w:val="20"/>
                <w:szCs w:val="20"/>
              </w:rPr>
              <w:t>EBE</w:t>
            </w:r>
          </w:p>
          <w:p w:rsidR="00034676" w:rsidRPr="00EB0EDD" w:rsidRDefault="00034676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B0EDD">
              <w:rPr>
                <w:rFonts w:ascii="Arial" w:hAnsi="Arial" w:cs="Arial"/>
                <w:color w:val="auto"/>
                <w:sz w:val="20"/>
                <w:szCs w:val="20"/>
              </w:rPr>
              <w:t>Goal</w:t>
            </w:r>
          </w:p>
        </w:tc>
        <w:tc>
          <w:tcPr>
            <w:tcW w:w="1259" w:type="dxa"/>
            <w:tcBorders>
              <w:top w:val="single" w:sz="8" w:space="0" w:color="215868" w:themeColor="accent5" w:themeShade="80"/>
              <w:bottom w:val="single" w:sz="8" w:space="0" w:color="215868" w:themeColor="accent5" w:themeShade="80"/>
            </w:tcBorders>
            <w:shd w:val="clear" w:color="auto" w:fill="EAF1DD" w:themeFill="accent3" w:themeFillTint="33"/>
            <w:vAlign w:val="center"/>
          </w:tcPr>
          <w:p w:rsidR="00034676" w:rsidRPr="00EB0EDD" w:rsidRDefault="00034676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B0EDD">
              <w:rPr>
                <w:rFonts w:ascii="Arial" w:hAnsi="Arial" w:cs="Arial"/>
                <w:color w:val="auto"/>
                <w:sz w:val="20"/>
                <w:szCs w:val="20"/>
              </w:rPr>
              <w:t>EBE Type</w:t>
            </w:r>
          </w:p>
          <w:p w:rsidR="00034676" w:rsidRPr="00EB0EDD" w:rsidRDefault="00034676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B0EDD">
              <w:rPr>
                <w:rFonts w:ascii="Arial" w:hAnsi="Arial" w:cs="Arial"/>
                <w:color w:val="auto"/>
                <w:sz w:val="20"/>
                <w:szCs w:val="20"/>
              </w:rPr>
              <w:t>MBE $</w:t>
            </w:r>
          </w:p>
        </w:tc>
        <w:tc>
          <w:tcPr>
            <w:tcW w:w="1171" w:type="dxa"/>
            <w:tcBorders>
              <w:top w:val="single" w:sz="8" w:space="0" w:color="215868" w:themeColor="accent5" w:themeShade="80"/>
              <w:bottom w:val="single" w:sz="8" w:space="0" w:color="215868" w:themeColor="accent5" w:themeShade="80"/>
            </w:tcBorders>
            <w:shd w:val="clear" w:color="auto" w:fill="EAF1DD" w:themeFill="accent3" w:themeFillTint="33"/>
            <w:vAlign w:val="center"/>
          </w:tcPr>
          <w:p w:rsidR="00034676" w:rsidRPr="00EB0EDD" w:rsidRDefault="00034676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B0EDD">
              <w:rPr>
                <w:rFonts w:ascii="Arial" w:hAnsi="Arial" w:cs="Arial"/>
                <w:color w:val="auto"/>
                <w:sz w:val="20"/>
                <w:szCs w:val="20"/>
              </w:rPr>
              <w:t>EBE Type</w:t>
            </w:r>
          </w:p>
          <w:p w:rsidR="00034676" w:rsidRPr="00EB0EDD" w:rsidRDefault="00034676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B0EDD">
              <w:rPr>
                <w:rFonts w:ascii="Arial" w:hAnsi="Arial" w:cs="Arial"/>
                <w:color w:val="auto"/>
                <w:sz w:val="20"/>
                <w:szCs w:val="20"/>
              </w:rPr>
              <w:t>WBE $</w:t>
            </w:r>
          </w:p>
        </w:tc>
        <w:tc>
          <w:tcPr>
            <w:tcW w:w="1171" w:type="dxa"/>
            <w:tcBorders>
              <w:top w:val="single" w:sz="8" w:space="0" w:color="215868" w:themeColor="accent5" w:themeShade="80"/>
              <w:bottom w:val="single" w:sz="8" w:space="0" w:color="215868" w:themeColor="accent5" w:themeShade="80"/>
            </w:tcBorders>
            <w:shd w:val="clear" w:color="auto" w:fill="EAF1DD" w:themeFill="accent3" w:themeFillTint="33"/>
            <w:vAlign w:val="center"/>
          </w:tcPr>
          <w:p w:rsidR="00034676" w:rsidRPr="00EB0EDD" w:rsidRDefault="00034676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B0EDD">
              <w:rPr>
                <w:rFonts w:ascii="Arial" w:hAnsi="Arial" w:cs="Arial"/>
                <w:color w:val="auto"/>
                <w:sz w:val="20"/>
                <w:szCs w:val="20"/>
              </w:rPr>
              <w:t>EBE Type</w:t>
            </w:r>
          </w:p>
          <w:p w:rsidR="00034676" w:rsidRPr="00EB0EDD" w:rsidRDefault="00034676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B0EDD">
              <w:rPr>
                <w:rFonts w:ascii="Arial" w:hAnsi="Arial" w:cs="Arial"/>
                <w:color w:val="auto"/>
                <w:sz w:val="20"/>
                <w:szCs w:val="20"/>
              </w:rPr>
              <w:t>DBE $</w:t>
            </w:r>
          </w:p>
        </w:tc>
        <w:tc>
          <w:tcPr>
            <w:tcW w:w="2879" w:type="dxa"/>
            <w:tcBorders>
              <w:top w:val="single" w:sz="8" w:space="0" w:color="215868" w:themeColor="accent5" w:themeShade="80"/>
              <w:bottom w:val="single" w:sz="8" w:space="0" w:color="215868" w:themeColor="accent5" w:themeShade="80"/>
            </w:tcBorders>
            <w:shd w:val="clear" w:color="auto" w:fill="EAF1DD" w:themeFill="accent3" w:themeFillTint="33"/>
            <w:vAlign w:val="center"/>
          </w:tcPr>
          <w:p w:rsidR="00034676" w:rsidRPr="00EB0EDD" w:rsidRDefault="00034676" w:rsidP="00EB0E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B0EDD">
              <w:rPr>
                <w:rFonts w:ascii="Arial" w:hAnsi="Arial" w:cs="Arial"/>
                <w:color w:val="auto"/>
                <w:sz w:val="20"/>
                <w:szCs w:val="20"/>
              </w:rPr>
              <w:t>Comments</w:t>
            </w:r>
          </w:p>
        </w:tc>
      </w:tr>
      <w:tr w:rsidR="00DB1396" w:rsidRPr="00FC480E" w:rsidTr="00B56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APR</w:t>
            </w:r>
          </w:p>
          <w:p w:rsidR="00DB1396" w:rsidRPr="00FC480E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  <w:r w:rsidRPr="00FC480E"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(a)</w:t>
            </w:r>
          </w:p>
        </w:tc>
        <w:tc>
          <w:tcPr>
            <w:tcW w:w="4408" w:type="dxa"/>
            <w:gridSpan w:val="2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</w:tcPr>
          <w:p w:rsidR="00DB1396" w:rsidRPr="00FC480E" w:rsidRDefault="00DB1396" w:rsidP="00DB1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FC480E">
              <w:rPr>
                <w:rFonts w:ascii="Californian FB" w:hAnsi="Californian FB"/>
                <w:color w:val="auto"/>
                <w:sz w:val="19"/>
                <w:szCs w:val="19"/>
              </w:rPr>
              <w:t xml:space="preserve">Allegheny </w:t>
            </w:r>
            <w:proofErr w:type="spellStart"/>
            <w:r w:rsidRPr="00FC480E">
              <w:rPr>
                <w:rFonts w:ascii="Californian FB" w:hAnsi="Californian FB"/>
                <w:color w:val="auto"/>
                <w:sz w:val="19"/>
                <w:szCs w:val="19"/>
              </w:rPr>
              <w:t>Anx</w:t>
            </w:r>
            <w:proofErr w:type="spellEnd"/>
            <w:r w:rsidRPr="00FC480E">
              <w:rPr>
                <w:rFonts w:ascii="Californian FB" w:hAnsi="Californian FB"/>
                <w:color w:val="auto"/>
                <w:sz w:val="19"/>
                <w:szCs w:val="19"/>
              </w:rPr>
              <w:t xml:space="preserve"> – Fire Alarm Replacement – ELEC</w:t>
            </w:r>
          </w:p>
          <w:p w:rsidR="00DB1396" w:rsidRPr="00FC480E" w:rsidRDefault="00DB1396" w:rsidP="00DB1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i/>
                <w:color w:val="auto"/>
                <w:sz w:val="19"/>
                <w:szCs w:val="19"/>
              </w:rPr>
            </w:pPr>
            <w:r w:rsidRPr="00FC480E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Allegheny  City Electric</w:t>
            </w:r>
          </w:p>
        </w:tc>
        <w:tc>
          <w:tcPr>
            <w:tcW w:w="1261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$184,400</w:t>
            </w:r>
          </w:p>
        </w:tc>
        <w:tc>
          <w:tcPr>
            <w:tcW w:w="902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17%</w:t>
            </w:r>
          </w:p>
        </w:tc>
        <w:tc>
          <w:tcPr>
            <w:tcW w:w="1259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$17,170</w:t>
            </w:r>
          </w:p>
        </w:tc>
        <w:tc>
          <w:tcPr>
            <w:tcW w:w="1171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1171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FC480E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</w:p>
        </w:tc>
      </w:tr>
      <w:tr w:rsidR="00DB1396" w:rsidRPr="00FC480E" w:rsidTr="00B56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FC480E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  <w:r w:rsidRPr="00FC480E"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(b)</w:t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B1396" w:rsidRPr="00FC480E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FC480E">
              <w:rPr>
                <w:rFonts w:ascii="Californian FB" w:hAnsi="Californian FB"/>
                <w:color w:val="auto"/>
                <w:sz w:val="19"/>
                <w:szCs w:val="19"/>
              </w:rPr>
              <w:t xml:space="preserve">Brashear – </w:t>
            </w:r>
            <w:proofErr w:type="spellStart"/>
            <w:r w:rsidRPr="00FC480E">
              <w:rPr>
                <w:rFonts w:ascii="Californian FB" w:hAnsi="Californian FB"/>
                <w:color w:val="auto"/>
                <w:sz w:val="19"/>
                <w:szCs w:val="19"/>
              </w:rPr>
              <w:t>Emerg</w:t>
            </w:r>
            <w:proofErr w:type="spellEnd"/>
            <w:r w:rsidRPr="00FC480E">
              <w:rPr>
                <w:rFonts w:ascii="Californian FB" w:hAnsi="Californian FB"/>
                <w:color w:val="auto"/>
                <w:sz w:val="19"/>
                <w:szCs w:val="19"/>
              </w:rPr>
              <w:t xml:space="preserve"> Gas Shut Off  Science Labs – PLBG</w:t>
            </w:r>
          </w:p>
          <w:p w:rsidR="00DB1396" w:rsidRPr="00FC480E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i/>
                <w:color w:val="auto"/>
                <w:sz w:val="19"/>
                <w:szCs w:val="19"/>
              </w:rPr>
            </w:pPr>
            <w:r w:rsidRPr="00FC480E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DeFinis Mechanical Contractors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$54,900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10%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$10,000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FC480E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</w:p>
        </w:tc>
      </w:tr>
      <w:tr w:rsidR="00DB1396" w:rsidRPr="00FC480E" w:rsidTr="00B56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FC480E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B1396" w:rsidRPr="00FC480E" w:rsidRDefault="00DB1396" w:rsidP="00DB1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FC480E">
              <w:rPr>
                <w:rFonts w:ascii="Californian FB" w:hAnsi="Californian FB"/>
                <w:color w:val="auto"/>
                <w:sz w:val="19"/>
                <w:szCs w:val="19"/>
              </w:rPr>
              <w:t xml:space="preserve">Brashear – </w:t>
            </w:r>
            <w:proofErr w:type="spellStart"/>
            <w:r w:rsidRPr="00FC480E">
              <w:rPr>
                <w:rFonts w:ascii="Californian FB" w:hAnsi="Californian FB"/>
                <w:color w:val="auto"/>
                <w:sz w:val="19"/>
                <w:szCs w:val="19"/>
              </w:rPr>
              <w:t>Emerg</w:t>
            </w:r>
            <w:proofErr w:type="spellEnd"/>
            <w:r w:rsidRPr="00FC480E">
              <w:rPr>
                <w:rFonts w:ascii="Californian FB" w:hAnsi="Californian FB"/>
                <w:color w:val="auto"/>
                <w:sz w:val="19"/>
                <w:szCs w:val="19"/>
              </w:rPr>
              <w:t xml:space="preserve"> Gas Shut Off  Science Labs – ELEC</w:t>
            </w:r>
          </w:p>
          <w:p w:rsidR="00DB1396" w:rsidRPr="00FC480E" w:rsidRDefault="00DB1396" w:rsidP="00DB1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FC480E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Merit Electrical Group, Inc.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$10,500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20%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3,500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FC480E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</w:p>
        </w:tc>
      </w:tr>
      <w:tr w:rsidR="00DB1396" w:rsidRPr="00FC480E" w:rsidTr="00B56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FC480E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  <w:r w:rsidRPr="00FC480E"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(c)</w:t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B1396" w:rsidRPr="00FC480E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FC480E">
              <w:rPr>
                <w:rFonts w:ascii="Californian FB" w:hAnsi="Californian FB"/>
                <w:color w:val="auto"/>
                <w:sz w:val="19"/>
                <w:szCs w:val="19"/>
              </w:rPr>
              <w:t xml:space="preserve">Brashear – Auto Body/Machine </w:t>
            </w:r>
            <w:proofErr w:type="spellStart"/>
            <w:r w:rsidRPr="00FC480E">
              <w:rPr>
                <w:rFonts w:ascii="Californian FB" w:hAnsi="Californian FB"/>
                <w:color w:val="auto"/>
                <w:sz w:val="19"/>
                <w:szCs w:val="19"/>
              </w:rPr>
              <w:t>Oper</w:t>
            </w:r>
            <w:proofErr w:type="spellEnd"/>
            <w:r w:rsidRPr="00FC480E">
              <w:rPr>
                <w:rFonts w:ascii="Californian FB" w:hAnsi="Californian FB"/>
                <w:color w:val="auto"/>
                <w:sz w:val="19"/>
                <w:szCs w:val="19"/>
              </w:rPr>
              <w:t xml:space="preserve"> – GEN</w:t>
            </w:r>
          </w:p>
          <w:p w:rsidR="00DB1396" w:rsidRPr="00FC480E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FC480E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Air Technology, Inc.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$225,277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23%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$163,042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FC480E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WBE prime</w:t>
            </w:r>
          </w:p>
        </w:tc>
      </w:tr>
      <w:tr w:rsidR="00DB1396" w:rsidRPr="00FC480E" w:rsidTr="00B56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FC480E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B1396" w:rsidRPr="00FC480E" w:rsidRDefault="00DB1396" w:rsidP="00DB1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FC480E">
              <w:rPr>
                <w:rFonts w:ascii="Californian FB" w:hAnsi="Californian FB"/>
                <w:color w:val="auto"/>
                <w:sz w:val="19"/>
                <w:szCs w:val="19"/>
              </w:rPr>
              <w:t xml:space="preserve">Brashear – Auto Body/Machine </w:t>
            </w:r>
            <w:proofErr w:type="spellStart"/>
            <w:r w:rsidRPr="00FC480E">
              <w:rPr>
                <w:rFonts w:ascii="Californian FB" w:hAnsi="Californian FB"/>
                <w:color w:val="auto"/>
                <w:sz w:val="19"/>
                <w:szCs w:val="19"/>
              </w:rPr>
              <w:t>Oper</w:t>
            </w:r>
            <w:proofErr w:type="spellEnd"/>
            <w:r w:rsidRPr="00FC480E">
              <w:rPr>
                <w:rFonts w:ascii="Californian FB" w:hAnsi="Californian FB"/>
                <w:color w:val="auto"/>
                <w:sz w:val="19"/>
                <w:szCs w:val="19"/>
              </w:rPr>
              <w:t xml:space="preserve"> – MECH</w:t>
            </w:r>
          </w:p>
          <w:p w:rsidR="00DB1396" w:rsidRPr="00FC480E" w:rsidRDefault="00DB1396" w:rsidP="00DB1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proofErr w:type="spellStart"/>
            <w:r w:rsidRPr="00FC480E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Lugaila</w:t>
            </w:r>
            <w:proofErr w:type="spellEnd"/>
            <w:r w:rsidRPr="00FC480E">
              <w:rPr>
                <w:rFonts w:ascii="Californian FB" w:hAnsi="Californian FB"/>
                <w:i/>
                <w:color w:val="auto"/>
                <w:sz w:val="19"/>
                <w:szCs w:val="19"/>
              </w:rPr>
              <w:t xml:space="preserve"> Mechanical, Inc.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$178,000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21%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$72,000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FC480E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</w:p>
        </w:tc>
      </w:tr>
      <w:tr w:rsidR="00DB1396" w:rsidRPr="00FC480E" w:rsidTr="003C3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FC480E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B1396" w:rsidRPr="00FC480E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FC480E">
              <w:rPr>
                <w:rFonts w:ascii="Californian FB" w:hAnsi="Californian FB"/>
                <w:color w:val="auto"/>
                <w:sz w:val="19"/>
                <w:szCs w:val="19"/>
              </w:rPr>
              <w:t xml:space="preserve">Brashear – Auto Body/Machine </w:t>
            </w:r>
            <w:proofErr w:type="spellStart"/>
            <w:r w:rsidRPr="00FC480E">
              <w:rPr>
                <w:rFonts w:ascii="Californian FB" w:hAnsi="Californian FB"/>
                <w:color w:val="auto"/>
                <w:sz w:val="19"/>
                <w:szCs w:val="19"/>
              </w:rPr>
              <w:t>Oper</w:t>
            </w:r>
            <w:proofErr w:type="spellEnd"/>
            <w:r w:rsidRPr="00FC480E">
              <w:rPr>
                <w:rFonts w:ascii="Californian FB" w:hAnsi="Californian FB"/>
                <w:color w:val="auto"/>
                <w:sz w:val="19"/>
                <w:szCs w:val="19"/>
              </w:rPr>
              <w:t xml:space="preserve"> – ELEC</w:t>
            </w:r>
          </w:p>
          <w:p w:rsidR="00DB1396" w:rsidRPr="00FC480E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FC480E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Air Technology, Inc.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$102,767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90401" w:rsidRDefault="00390401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90401">
              <w:rPr>
                <w:rFonts w:ascii="Californian FB" w:hAnsi="Californian FB"/>
                <w:color w:val="auto"/>
                <w:sz w:val="19"/>
                <w:szCs w:val="19"/>
              </w:rPr>
              <w:t>16%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90401" w:rsidRDefault="00433AB4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90401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90401" w:rsidRDefault="00390401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90401">
              <w:rPr>
                <w:rFonts w:ascii="Californian FB" w:hAnsi="Californian FB"/>
                <w:color w:val="auto"/>
                <w:sz w:val="19"/>
                <w:szCs w:val="19"/>
              </w:rPr>
              <w:t>$54.369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90401" w:rsidRDefault="00433AB4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90401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FC480E" w:rsidRDefault="00390401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WBE prime</w:t>
            </w:r>
          </w:p>
        </w:tc>
      </w:tr>
      <w:tr w:rsidR="00DB1396" w:rsidRPr="00FC480E" w:rsidTr="00B56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FC480E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  <w:r w:rsidRPr="00FC480E"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(d)</w:t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B1396" w:rsidRDefault="00DB1396" w:rsidP="00DB1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Concord – Fire Alarm Replacement – ELEC</w:t>
            </w:r>
          </w:p>
          <w:p w:rsidR="00DB1396" w:rsidRPr="00FC480E" w:rsidRDefault="00DB1396" w:rsidP="00DB1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FC480E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Merit Electrical Group, Inc.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$66,880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21%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$23,500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FC480E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</w:p>
        </w:tc>
      </w:tr>
      <w:tr w:rsidR="00DB1396" w:rsidRPr="00FC480E" w:rsidTr="00B56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FC480E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(e)</w:t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B1396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Dilworth – Walk-In Cooler/Freezer – MECH</w:t>
            </w:r>
          </w:p>
          <w:p w:rsidR="00DB1396" w:rsidRPr="00FC480E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i/>
                <w:color w:val="auto"/>
                <w:sz w:val="19"/>
                <w:szCs w:val="19"/>
              </w:rPr>
            </w:pPr>
            <w:r w:rsidRPr="00FC480E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East West Manufacturing &amp; Supply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$55,700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15%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$25,037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FC480E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</w:p>
        </w:tc>
      </w:tr>
      <w:tr w:rsidR="00DB1396" w:rsidRPr="00FC480E" w:rsidTr="00B56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FC480E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(f)</w:t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B1396" w:rsidRDefault="00DB1396" w:rsidP="00DB1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Fulton – New Walk-In Cooler/Freezer – MECH</w:t>
            </w:r>
          </w:p>
          <w:p w:rsidR="00DB1396" w:rsidRPr="00FC480E" w:rsidRDefault="00DB1396" w:rsidP="00DB1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FC480E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East West Manufacturing &amp; Supply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$39,600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18%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$23,028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FC480E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</w:p>
        </w:tc>
      </w:tr>
      <w:tr w:rsidR="00DB1396" w:rsidRPr="00FC480E" w:rsidTr="00B56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FC480E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(g)</w:t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B1396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Langley = Unit Ventilators PH. 2 – MECH</w:t>
            </w:r>
          </w:p>
          <w:p w:rsidR="00DB1396" w:rsidRPr="00FC480E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FC480E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East West Manufacturing &amp; Supply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$458,000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B566C8" w:rsidP="00B566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10% B</w:t>
            </w:r>
            <w:r w:rsidR="00DB1396" w:rsidRPr="00313A7B">
              <w:rPr>
                <w:rFonts w:ascii="Californian FB" w:hAnsi="Californian FB"/>
                <w:color w:val="auto"/>
                <w:sz w:val="19"/>
                <w:szCs w:val="19"/>
              </w:rPr>
              <w:t xml:space="preserve"> &amp; 7% alt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$31,952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$26,150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FC480E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</w:p>
        </w:tc>
      </w:tr>
      <w:tr w:rsidR="00DB1396" w:rsidRPr="00FC480E" w:rsidTr="00B56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FC480E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  <w:r w:rsidRPr="00FC480E"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 xml:space="preserve">(h) </w:t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B1396" w:rsidRPr="003C3210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  <w:highlight w:val="yellow"/>
              </w:rPr>
            </w:pPr>
            <w:r w:rsidRPr="003C3210">
              <w:rPr>
                <w:rFonts w:ascii="Californian FB" w:hAnsi="Californian FB"/>
                <w:color w:val="C00000"/>
                <w:sz w:val="19"/>
                <w:szCs w:val="19"/>
                <w:highlight w:val="yellow"/>
              </w:rPr>
              <w:t>Rejected – will rebid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n/a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FC480E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</w:p>
        </w:tc>
      </w:tr>
      <w:tr w:rsidR="00DB1396" w:rsidRPr="00FC480E" w:rsidTr="00B56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FC480E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  <w:r w:rsidRPr="00FC480E"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(</w:t>
            </w:r>
            <w:proofErr w:type="spellStart"/>
            <w:r w:rsidRPr="00FC480E"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i</w:t>
            </w:r>
            <w:proofErr w:type="spellEnd"/>
            <w:r w:rsidRPr="00FC480E"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)</w:t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B1396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Liberty – Boiler Feed Unit – MECH</w:t>
            </w:r>
          </w:p>
          <w:p w:rsidR="00DB1396" w:rsidRPr="00FC480E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FC480E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East West Manufacturing &amp; Supply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$109,400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18%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</w:t>
            </w: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23</w:t>
            </w:r>
            <w:r>
              <w:rPr>
                <w:rFonts w:ascii="Californian FB" w:hAnsi="Californian FB"/>
                <w:color w:val="auto"/>
                <w:sz w:val="19"/>
                <w:szCs w:val="19"/>
              </w:rPr>
              <w:t>,</w:t>
            </w: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028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</w:t>
            </w: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6</w:t>
            </w:r>
            <w:r>
              <w:rPr>
                <w:rFonts w:ascii="Californian FB" w:hAnsi="Californian FB"/>
                <w:color w:val="auto"/>
                <w:sz w:val="19"/>
                <w:szCs w:val="19"/>
              </w:rPr>
              <w:t>,</w:t>
            </w: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513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FC480E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</w:p>
        </w:tc>
      </w:tr>
      <w:tr w:rsidR="00DB1396" w:rsidRPr="00FC480E" w:rsidTr="00B56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FC480E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(j)</w:t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B1396" w:rsidRDefault="00DB1396" w:rsidP="00DB1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proofErr w:type="spellStart"/>
            <w:r>
              <w:rPr>
                <w:rFonts w:ascii="Californian FB" w:hAnsi="Californian FB"/>
                <w:color w:val="auto"/>
                <w:sz w:val="19"/>
                <w:szCs w:val="19"/>
              </w:rPr>
              <w:t>Minadeo</w:t>
            </w:r>
            <w:proofErr w:type="spellEnd"/>
            <w:r>
              <w:rPr>
                <w:rFonts w:ascii="Californian FB" w:hAnsi="Californian FB"/>
                <w:color w:val="auto"/>
                <w:sz w:val="19"/>
                <w:szCs w:val="19"/>
              </w:rPr>
              <w:t xml:space="preserve"> – Boiler Feed Unit – MECH</w:t>
            </w:r>
          </w:p>
          <w:p w:rsidR="00DB1396" w:rsidRPr="00FC480E" w:rsidRDefault="00DB1396" w:rsidP="00DB1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FC480E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East West Manufacturing &amp; Supply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$141,500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18%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$16,971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$15,530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FC480E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</w:p>
        </w:tc>
      </w:tr>
      <w:tr w:rsidR="00DB1396" w:rsidRPr="00FC480E" w:rsidTr="00B56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FC480E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(k)</w:t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B1396" w:rsidRPr="00C66E31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C66E31">
              <w:rPr>
                <w:rFonts w:ascii="Californian FB" w:hAnsi="Californian FB"/>
                <w:color w:val="auto"/>
                <w:sz w:val="19"/>
                <w:szCs w:val="19"/>
              </w:rPr>
              <w:t xml:space="preserve">Perry – JROTC &amp; Health Careers </w:t>
            </w:r>
            <w:proofErr w:type="spellStart"/>
            <w:r w:rsidRPr="00C66E31">
              <w:rPr>
                <w:rFonts w:ascii="Californian FB" w:hAnsi="Californian FB"/>
                <w:color w:val="auto"/>
                <w:sz w:val="19"/>
                <w:szCs w:val="19"/>
              </w:rPr>
              <w:t>Renov</w:t>
            </w:r>
            <w:proofErr w:type="spellEnd"/>
            <w:r w:rsidRPr="00C66E31">
              <w:rPr>
                <w:rFonts w:ascii="Californian FB" w:hAnsi="Californian FB"/>
                <w:color w:val="auto"/>
                <w:sz w:val="19"/>
                <w:szCs w:val="19"/>
              </w:rPr>
              <w:t xml:space="preserve"> – GEN</w:t>
            </w:r>
          </w:p>
          <w:p w:rsidR="00DB1396" w:rsidRPr="00C66E31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C66E31">
              <w:rPr>
                <w:rFonts w:ascii="Californian FB" w:hAnsi="Californian FB"/>
                <w:i/>
                <w:color w:val="auto"/>
                <w:sz w:val="19"/>
                <w:szCs w:val="19"/>
              </w:rPr>
              <w:t xml:space="preserve">Thomas </w:t>
            </w:r>
            <w:proofErr w:type="spellStart"/>
            <w:r w:rsidRPr="00C66E31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Didiano</w:t>
            </w:r>
            <w:proofErr w:type="spellEnd"/>
            <w:r w:rsidRPr="00C66E31">
              <w:rPr>
                <w:rFonts w:ascii="Californian FB" w:hAnsi="Californian FB"/>
                <w:i/>
                <w:color w:val="auto"/>
                <w:sz w:val="19"/>
                <w:szCs w:val="19"/>
              </w:rPr>
              <w:t xml:space="preserve"> &amp; Son, Inc.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C66E31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C66E31">
              <w:rPr>
                <w:rFonts w:ascii="Californian FB" w:hAnsi="Californian FB"/>
                <w:color w:val="auto"/>
                <w:sz w:val="19"/>
                <w:szCs w:val="19"/>
              </w:rPr>
              <w:t>$143,900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C66E31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C66E31">
              <w:rPr>
                <w:rFonts w:ascii="Californian FB" w:hAnsi="Californian FB"/>
                <w:color w:val="auto"/>
                <w:sz w:val="19"/>
                <w:szCs w:val="19"/>
              </w:rPr>
              <w:t>34%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C66E31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C66E31">
              <w:rPr>
                <w:rFonts w:ascii="Californian FB" w:hAnsi="Californian FB"/>
                <w:color w:val="auto"/>
                <w:sz w:val="19"/>
                <w:szCs w:val="19"/>
              </w:rPr>
              <w:t>$55,600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C66E31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</w:p>
        </w:tc>
      </w:tr>
      <w:tr w:rsidR="00DB1396" w:rsidRPr="00FC480E" w:rsidTr="00B56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FC480E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B1396" w:rsidRPr="00C66E31" w:rsidRDefault="00DB1396" w:rsidP="00DB1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C66E31">
              <w:rPr>
                <w:rFonts w:ascii="Californian FB" w:hAnsi="Californian FB"/>
                <w:color w:val="auto"/>
                <w:sz w:val="19"/>
                <w:szCs w:val="19"/>
              </w:rPr>
              <w:t xml:space="preserve">Perry – JROTC &amp; Health Careers </w:t>
            </w:r>
            <w:proofErr w:type="spellStart"/>
            <w:r w:rsidRPr="00C66E31">
              <w:rPr>
                <w:rFonts w:ascii="Californian FB" w:hAnsi="Californian FB"/>
                <w:color w:val="auto"/>
                <w:sz w:val="19"/>
                <w:szCs w:val="19"/>
              </w:rPr>
              <w:t>Renov</w:t>
            </w:r>
            <w:proofErr w:type="spellEnd"/>
            <w:r w:rsidRPr="00C66E31">
              <w:rPr>
                <w:rFonts w:ascii="Californian FB" w:hAnsi="Californian FB"/>
                <w:color w:val="auto"/>
                <w:sz w:val="19"/>
                <w:szCs w:val="19"/>
              </w:rPr>
              <w:t xml:space="preserve"> – PLBG</w:t>
            </w:r>
          </w:p>
          <w:p w:rsidR="00DB1396" w:rsidRPr="00C66E31" w:rsidRDefault="00DB1396" w:rsidP="00DB1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C66E31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East West Manufacturing &amp; Supply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C66E31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C66E31">
              <w:rPr>
                <w:rFonts w:ascii="Californian FB" w:hAnsi="Californian FB"/>
                <w:color w:val="auto"/>
                <w:sz w:val="19"/>
                <w:szCs w:val="19"/>
              </w:rPr>
              <w:t>$49,900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C66E31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C66E31">
              <w:rPr>
                <w:rFonts w:ascii="Californian FB" w:hAnsi="Californian FB"/>
                <w:color w:val="auto"/>
                <w:sz w:val="19"/>
                <w:szCs w:val="19"/>
              </w:rPr>
              <w:t>20%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C66E31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C66E31">
              <w:rPr>
                <w:rFonts w:ascii="Californian FB" w:hAnsi="Californian FB"/>
                <w:color w:val="auto"/>
                <w:sz w:val="19"/>
                <w:szCs w:val="19"/>
              </w:rPr>
              <w:t>$5</w:t>
            </w:r>
            <w:r>
              <w:rPr>
                <w:rFonts w:ascii="Californian FB" w:hAnsi="Californian FB"/>
                <w:color w:val="auto"/>
                <w:sz w:val="19"/>
                <w:szCs w:val="19"/>
              </w:rPr>
              <w:t>,</w:t>
            </w:r>
            <w:r w:rsidRPr="00C66E31">
              <w:rPr>
                <w:rFonts w:ascii="Californian FB" w:hAnsi="Californian FB"/>
                <w:color w:val="auto"/>
                <w:sz w:val="19"/>
                <w:szCs w:val="19"/>
              </w:rPr>
              <w:t>500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C66E31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</w:t>
            </w:r>
            <w:r w:rsidRPr="00C66E31">
              <w:rPr>
                <w:rFonts w:ascii="Californian FB" w:hAnsi="Californian FB"/>
                <w:color w:val="auto"/>
                <w:sz w:val="19"/>
                <w:szCs w:val="19"/>
              </w:rPr>
              <w:t>6</w:t>
            </w:r>
            <w:r>
              <w:rPr>
                <w:rFonts w:ascii="Californian FB" w:hAnsi="Californian FB"/>
                <w:color w:val="auto"/>
                <w:sz w:val="19"/>
                <w:szCs w:val="19"/>
              </w:rPr>
              <w:t>,</w:t>
            </w:r>
            <w:r w:rsidRPr="00C66E31">
              <w:rPr>
                <w:rFonts w:ascii="Californian FB" w:hAnsi="Californian FB"/>
                <w:color w:val="auto"/>
                <w:sz w:val="19"/>
                <w:szCs w:val="19"/>
              </w:rPr>
              <w:t>700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C66E31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</w:p>
        </w:tc>
      </w:tr>
      <w:tr w:rsidR="00DB1396" w:rsidRPr="00FC480E" w:rsidTr="00B56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FC480E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B1396" w:rsidRPr="00C66E31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C66E31">
              <w:rPr>
                <w:rFonts w:ascii="Californian FB" w:hAnsi="Californian FB"/>
                <w:color w:val="auto"/>
                <w:sz w:val="19"/>
                <w:szCs w:val="19"/>
              </w:rPr>
              <w:t xml:space="preserve">Perry – JROTC &amp; Health Careers </w:t>
            </w:r>
            <w:proofErr w:type="spellStart"/>
            <w:r w:rsidRPr="00C66E31">
              <w:rPr>
                <w:rFonts w:ascii="Californian FB" w:hAnsi="Californian FB"/>
                <w:color w:val="auto"/>
                <w:sz w:val="19"/>
                <w:szCs w:val="19"/>
              </w:rPr>
              <w:t>Renov</w:t>
            </w:r>
            <w:proofErr w:type="spellEnd"/>
            <w:r w:rsidRPr="00C66E31">
              <w:rPr>
                <w:rFonts w:ascii="Californian FB" w:hAnsi="Californian FB"/>
                <w:color w:val="auto"/>
                <w:sz w:val="19"/>
                <w:szCs w:val="19"/>
              </w:rPr>
              <w:t xml:space="preserve"> – MECH</w:t>
            </w:r>
          </w:p>
          <w:p w:rsidR="00DB1396" w:rsidRPr="00C66E31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C66E31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East West Manufacturing &amp; Supply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C66E31" w:rsidRDefault="0024078B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</w:t>
            </w:r>
            <w:r w:rsidR="00DB1396" w:rsidRPr="00C66E31">
              <w:rPr>
                <w:rFonts w:ascii="Californian FB" w:hAnsi="Californian FB"/>
                <w:color w:val="auto"/>
                <w:sz w:val="19"/>
                <w:szCs w:val="19"/>
              </w:rPr>
              <w:t>19,900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C66E31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19%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C66E31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C66E31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$3,800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C66E31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</w:p>
        </w:tc>
      </w:tr>
      <w:tr w:rsidR="00DB1396" w:rsidRPr="00FC480E" w:rsidTr="00B56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FC480E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B1396" w:rsidRPr="00C66E31" w:rsidRDefault="00DB1396" w:rsidP="00DB1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C66E31">
              <w:rPr>
                <w:rFonts w:ascii="Californian FB" w:hAnsi="Californian FB"/>
                <w:color w:val="auto"/>
                <w:sz w:val="19"/>
                <w:szCs w:val="19"/>
              </w:rPr>
              <w:t xml:space="preserve">Perry – JROTC &amp; Health Careers </w:t>
            </w:r>
            <w:proofErr w:type="spellStart"/>
            <w:r w:rsidRPr="00C66E31">
              <w:rPr>
                <w:rFonts w:ascii="Californian FB" w:hAnsi="Californian FB"/>
                <w:color w:val="auto"/>
                <w:sz w:val="19"/>
                <w:szCs w:val="19"/>
              </w:rPr>
              <w:t>Renov</w:t>
            </w:r>
            <w:proofErr w:type="spellEnd"/>
            <w:r w:rsidRPr="00C66E31">
              <w:rPr>
                <w:rFonts w:ascii="Californian FB" w:hAnsi="Californian FB"/>
                <w:color w:val="auto"/>
                <w:sz w:val="19"/>
                <w:szCs w:val="19"/>
              </w:rPr>
              <w:t xml:space="preserve"> – ELEC</w:t>
            </w:r>
          </w:p>
          <w:p w:rsidR="00DB1396" w:rsidRPr="00C66E31" w:rsidRDefault="00DB1396" w:rsidP="00DB1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proofErr w:type="spellStart"/>
            <w:r w:rsidRPr="00C66E31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Bronder</w:t>
            </w:r>
            <w:proofErr w:type="spellEnd"/>
            <w:r w:rsidRPr="00C66E31">
              <w:rPr>
                <w:rFonts w:ascii="Californian FB" w:hAnsi="Californian FB"/>
                <w:i/>
                <w:color w:val="auto"/>
                <w:sz w:val="19"/>
                <w:szCs w:val="19"/>
              </w:rPr>
              <w:t xml:space="preserve"> Technical Services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C66E31" w:rsidRDefault="0024078B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</w:t>
            </w:r>
            <w:r w:rsidR="00DB1396" w:rsidRPr="00C66E31">
              <w:rPr>
                <w:rFonts w:ascii="Californian FB" w:hAnsi="Californian FB"/>
                <w:color w:val="auto"/>
                <w:sz w:val="19"/>
                <w:szCs w:val="19"/>
              </w:rPr>
              <w:t>29,100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C66E31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15%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C66E31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$9,400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C66E31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</w:p>
        </w:tc>
      </w:tr>
      <w:tr w:rsidR="00DB1396" w:rsidRPr="00FC480E" w:rsidTr="00B56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FC480E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(l)</w:t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B1396" w:rsidRPr="00C66E31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C66E31">
              <w:rPr>
                <w:rFonts w:ascii="Californian FB" w:hAnsi="Californian FB"/>
                <w:color w:val="auto"/>
                <w:sz w:val="19"/>
                <w:szCs w:val="19"/>
              </w:rPr>
              <w:t>Schiller – Replace Gym Ceiling &amp; Lighting – GEN</w:t>
            </w:r>
          </w:p>
          <w:p w:rsidR="00DB1396" w:rsidRPr="00C66E31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C66E31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Air Technology, Inc.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C66E31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C66E31">
              <w:rPr>
                <w:rFonts w:ascii="Californian FB" w:hAnsi="Californian FB"/>
                <w:color w:val="auto"/>
                <w:sz w:val="19"/>
                <w:szCs w:val="19"/>
              </w:rPr>
              <w:t>$29,274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C66E31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10%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C66E31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$24,234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C66E31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WBE prime</w:t>
            </w:r>
          </w:p>
        </w:tc>
      </w:tr>
      <w:tr w:rsidR="00DB1396" w:rsidRPr="00FC480E" w:rsidTr="00B56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FC480E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B1396" w:rsidRPr="00C66E31" w:rsidRDefault="00DB1396" w:rsidP="00DB1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C66E31">
              <w:rPr>
                <w:rFonts w:ascii="Californian FB" w:hAnsi="Californian FB"/>
                <w:color w:val="auto"/>
                <w:sz w:val="19"/>
                <w:szCs w:val="19"/>
              </w:rPr>
              <w:t>Schiller – Replace Gym Ceiling &amp; Lighting – ASB</w:t>
            </w:r>
          </w:p>
          <w:p w:rsidR="00DB1396" w:rsidRPr="00C66E31" w:rsidRDefault="00DB1396" w:rsidP="00DB1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C66E31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Air Technology, Inc.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C66E31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C66E31">
              <w:rPr>
                <w:rFonts w:ascii="Californian FB" w:hAnsi="Californian FB"/>
                <w:color w:val="auto"/>
                <w:sz w:val="19"/>
                <w:szCs w:val="19"/>
              </w:rPr>
              <w:t>$41,700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C66E31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10%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C66E31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$41,700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C66E31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WBE prime</w:t>
            </w:r>
          </w:p>
        </w:tc>
      </w:tr>
      <w:tr w:rsidR="00DB1396" w:rsidRPr="00FC480E" w:rsidTr="00B56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FC480E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B1396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Schiller – Replace Gym Ceiling &amp; Lighting – MECH</w:t>
            </w:r>
          </w:p>
          <w:p w:rsidR="00DB1396" w:rsidRPr="00FC480E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FC480E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Merit Electrical Group, Inc.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9A6BE9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9A6BE9">
              <w:rPr>
                <w:rFonts w:ascii="Californian FB" w:hAnsi="Californian FB"/>
                <w:color w:val="auto"/>
                <w:sz w:val="19"/>
                <w:szCs w:val="19"/>
              </w:rPr>
              <w:t>$7,770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9A6BE9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9A6BE9">
              <w:rPr>
                <w:rFonts w:ascii="Californian FB" w:hAnsi="Californian FB"/>
                <w:color w:val="auto"/>
                <w:sz w:val="19"/>
                <w:szCs w:val="19"/>
              </w:rPr>
              <w:t>17%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9A6BE9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9A6BE9">
              <w:rPr>
                <w:rFonts w:ascii="Californian FB" w:hAnsi="Californian FB"/>
                <w:color w:val="auto"/>
                <w:sz w:val="19"/>
                <w:szCs w:val="19"/>
              </w:rPr>
              <w:t>$2,200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9A6BE9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</w:p>
        </w:tc>
      </w:tr>
      <w:tr w:rsidR="00DB1396" w:rsidRPr="005A40B6" w:rsidTr="00B56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5A40B6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(m)</w:t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B1396" w:rsidRDefault="00DB1396" w:rsidP="00DB1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Various – Replace Security DVRs &amp; Servers – ELEC</w:t>
            </w:r>
          </w:p>
          <w:p w:rsidR="00DB1396" w:rsidRPr="005A40B6" w:rsidRDefault="00DB1396" w:rsidP="00DB1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i/>
                <w:color w:val="auto"/>
                <w:sz w:val="19"/>
                <w:szCs w:val="19"/>
              </w:rPr>
            </w:pPr>
            <w:r w:rsidRPr="005A40B6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Accent Electronic Systems Integrators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9A6BE9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9A6BE9">
              <w:rPr>
                <w:rFonts w:ascii="Californian FB" w:hAnsi="Californian FB"/>
                <w:color w:val="auto"/>
                <w:sz w:val="19"/>
                <w:szCs w:val="19"/>
              </w:rPr>
              <w:t>$447,860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9A6BE9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10%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9A6BE9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$75,000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9A6BE9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</w:p>
        </w:tc>
      </w:tr>
      <w:tr w:rsidR="00DB1396" w:rsidRPr="005A40B6" w:rsidTr="00B56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5A40B6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(n)</w:t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B1396" w:rsidRPr="005A40B6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 xml:space="preserve">Westwood – Fire Alarm &amp; Sound System </w:t>
            </w:r>
            <w:proofErr w:type="spellStart"/>
            <w:r>
              <w:rPr>
                <w:rFonts w:ascii="Californian FB" w:hAnsi="Californian FB"/>
                <w:color w:val="auto"/>
                <w:sz w:val="19"/>
                <w:szCs w:val="19"/>
              </w:rPr>
              <w:t>Repl</w:t>
            </w:r>
            <w:proofErr w:type="spellEnd"/>
            <w:r>
              <w:rPr>
                <w:rFonts w:ascii="Californian FB" w:hAnsi="Californian FB"/>
                <w:color w:val="auto"/>
                <w:sz w:val="19"/>
                <w:szCs w:val="19"/>
              </w:rPr>
              <w:t xml:space="preserve"> – ELEC / </w:t>
            </w:r>
            <w:r w:rsidRPr="00B4462A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Pitt Elec</w:t>
            </w:r>
            <w:r>
              <w:rPr>
                <w:rFonts w:ascii="Californian FB" w:hAnsi="Californian FB"/>
                <w:i/>
                <w:color w:val="auto"/>
                <w:sz w:val="19"/>
                <w:szCs w:val="19"/>
              </w:rPr>
              <w:t>t</w:t>
            </w:r>
            <w:r w:rsidRPr="00B4462A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ric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9A6BE9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9A6BE9">
              <w:rPr>
                <w:rFonts w:ascii="Californian FB" w:hAnsi="Californian FB"/>
                <w:color w:val="auto"/>
                <w:sz w:val="19"/>
                <w:szCs w:val="19"/>
              </w:rPr>
              <w:t>$199,700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9A6BE9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10%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9A6BE9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$33,300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9A6BE9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</w:p>
        </w:tc>
      </w:tr>
      <w:tr w:rsidR="00DB1396" w:rsidRPr="005A40B6" w:rsidTr="00B56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5A40B6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(o)</w:t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B1396" w:rsidRPr="005A40B6" w:rsidRDefault="00DB1396" w:rsidP="00DB1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 xml:space="preserve">Whittier – Water Line </w:t>
            </w:r>
            <w:proofErr w:type="spellStart"/>
            <w:r>
              <w:rPr>
                <w:rFonts w:ascii="Californian FB" w:hAnsi="Californian FB"/>
                <w:color w:val="auto"/>
                <w:sz w:val="19"/>
                <w:szCs w:val="19"/>
              </w:rPr>
              <w:t>Repl</w:t>
            </w:r>
            <w:proofErr w:type="spellEnd"/>
            <w:r>
              <w:rPr>
                <w:rFonts w:ascii="Californian FB" w:hAnsi="Californian FB"/>
                <w:color w:val="auto"/>
                <w:sz w:val="19"/>
                <w:szCs w:val="19"/>
              </w:rPr>
              <w:t xml:space="preserve"> &amp; Backflow Preventers – PLBG / </w:t>
            </w:r>
            <w:r w:rsidRPr="00B4462A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AMB, Inc.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9A6BE9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9A6BE9">
              <w:rPr>
                <w:rFonts w:ascii="Californian FB" w:hAnsi="Californian FB"/>
                <w:color w:val="auto"/>
                <w:sz w:val="19"/>
                <w:szCs w:val="19"/>
              </w:rPr>
              <w:t>$83,000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9A6BE9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16%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9A6BE9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9A6BE9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$79,000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9A6BE9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WBE prime</w:t>
            </w:r>
          </w:p>
        </w:tc>
      </w:tr>
      <w:tr w:rsidR="00DB1396" w:rsidRPr="005A40B6" w:rsidTr="00B56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single" w:sz="8" w:space="0" w:color="215868" w:themeColor="accent5" w:themeShade="80"/>
            </w:tcBorders>
            <w:shd w:val="clear" w:color="auto" w:fill="FFFFFF" w:themeFill="background1"/>
            <w:vAlign w:val="center"/>
          </w:tcPr>
          <w:p w:rsidR="00DB1396" w:rsidRPr="005A40B6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(p)</w:t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single" w:sz="8" w:space="0" w:color="215868" w:themeColor="accent5" w:themeShade="80"/>
            </w:tcBorders>
            <w:shd w:val="clear" w:color="auto" w:fill="FFFFFF" w:themeFill="background1"/>
          </w:tcPr>
          <w:p w:rsidR="00DB1396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proofErr w:type="spellStart"/>
            <w:r>
              <w:rPr>
                <w:rFonts w:ascii="Californian FB" w:hAnsi="Californian FB"/>
                <w:color w:val="auto"/>
                <w:sz w:val="19"/>
                <w:szCs w:val="19"/>
              </w:rPr>
              <w:t>Woolslair</w:t>
            </w:r>
            <w:proofErr w:type="spellEnd"/>
            <w:r>
              <w:rPr>
                <w:rFonts w:ascii="Californian FB" w:hAnsi="Californian FB"/>
                <w:color w:val="auto"/>
                <w:sz w:val="19"/>
                <w:szCs w:val="19"/>
              </w:rPr>
              <w:t xml:space="preserve"> – Backflow Preventers – PLBG</w:t>
            </w:r>
          </w:p>
          <w:p w:rsidR="00DB1396" w:rsidRPr="009A6BE9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i/>
                <w:color w:val="auto"/>
                <w:sz w:val="19"/>
                <w:szCs w:val="19"/>
              </w:rPr>
            </w:pPr>
            <w:proofErr w:type="spellStart"/>
            <w:r w:rsidRPr="009A6BE9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Mele</w:t>
            </w:r>
            <w:proofErr w:type="spellEnd"/>
            <w:r w:rsidRPr="009A6BE9">
              <w:rPr>
                <w:rFonts w:ascii="Californian FB" w:hAnsi="Californian FB"/>
                <w:i/>
                <w:color w:val="auto"/>
                <w:sz w:val="19"/>
                <w:szCs w:val="19"/>
              </w:rPr>
              <w:t xml:space="preserve"> Construction </w:t>
            </w:r>
          </w:p>
        </w:tc>
        <w:tc>
          <w:tcPr>
            <w:tcW w:w="1261" w:type="dxa"/>
            <w:tcBorders>
              <w:top w:val="dotted" w:sz="4" w:space="0" w:color="auto"/>
              <w:bottom w:val="single" w:sz="8" w:space="0" w:color="215868" w:themeColor="accent5" w:themeShade="80"/>
            </w:tcBorders>
            <w:shd w:val="clear" w:color="auto" w:fill="FFFFFF" w:themeFill="background1"/>
            <w:vAlign w:val="center"/>
          </w:tcPr>
          <w:p w:rsidR="00DB1396" w:rsidRPr="009A6BE9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9A6BE9">
              <w:rPr>
                <w:rFonts w:ascii="Californian FB" w:hAnsi="Californian FB"/>
                <w:color w:val="auto"/>
                <w:sz w:val="19"/>
                <w:szCs w:val="19"/>
              </w:rPr>
              <w:t>$57,000</w:t>
            </w:r>
          </w:p>
        </w:tc>
        <w:tc>
          <w:tcPr>
            <w:tcW w:w="902" w:type="dxa"/>
            <w:tcBorders>
              <w:top w:val="dotted" w:sz="4" w:space="0" w:color="auto"/>
              <w:bottom w:val="single" w:sz="8" w:space="0" w:color="215868" w:themeColor="accent5" w:themeShade="80"/>
            </w:tcBorders>
            <w:shd w:val="clear" w:color="auto" w:fill="FFFFFF" w:themeFill="background1"/>
            <w:vAlign w:val="center"/>
          </w:tcPr>
          <w:p w:rsidR="00DB1396" w:rsidRPr="009A6BE9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18%</w:t>
            </w:r>
          </w:p>
        </w:tc>
        <w:tc>
          <w:tcPr>
            <w:tcW w:w="1259" w:type="dxa"/>
            <w:tcBorders>
              <w:top w:val="dotted" w:sz="4" w:space="0" w:color="auto"/>
              <w:bottom w:val="single" w:sz="8" w:space="0" w:color="215868" w:themeColor="accent5" w:themeShade="80"/>
            </w:tcBorders>
            <w:shd w:val="clear" w:color="auto" w:fill="FFFFFF" w:themeFill="background1"/>
            <w:vAlign w:val="center"/>
          </w:tcPr>
          <w:p w:rsidR="00DB1396" w:rsidRPr="009A6BE9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$20,500</w:t>
            </w:r>
          </w:p>
        </w:tc>
        <w:tc>
          <w:tcPr>
            <w:tcW w:w="1171" w:type="dxa"/>
            <w:tcBorders>
              <w:top w:val="dotted" w:sz="4" w:space="0" w:color="auto"/>
              <w:bottom w:val="single" w:sz="8" w:space="0" w:color="215868" w:themeColor="accent5" w:themeShade="80"/>
            </w:tcBorders>
            <w:shd w:val="clear" w:color="auto" w:fill="FFFFFF" w:themeFill="background1"/>
            <w:vAlign w:val="center"/>
          </w:tcPr>
          <w:p w:rsidR="00DB1396" w:rsidRPr="009A6BE9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1171" w:type="dxa"/>
            <w:tcBorders>
              <w:top w:val="dotted" w:sz="4" w:space="0" w:color="auto"/>
              <w:bottom w:val="single" w:sz="8" w:space="0" w:color="215868" w:themeColor="accent5" w:themeShade="80"/>
            </w:tcBorders>
            <w:shd w:val="clear" w:color="auto" w:fill="FFFFFF" w:themeFill="background1"/>
            <w:vAlign w:val="center"/>
          </w:tcPr>
          <w:p w:rsidR="00DB1396" w:rsidRPr="00313A7B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13A7B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single" w:sz="8" w:space="0" w:color="215868" w:themeColor="accent5" w:themeShade="80"/>
            </w:tcBorders>
            <w:shd w:val="clear" w:color="auto" w:fill="FFFFFF" w:themeFill="background1"/>
            <w:vAlign w:val="center"/>
          </w:tcPr>
          <w:p w:rsidR="00DB1396" w:rsidRPr="009A6BE9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</w:p>
        </w:tc>
      </w:tr>
      <w:tr w:rsidR="00DB1396" w:rsidRPr="005A7340" w:rsidTr="00B56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MAY</w:t>
            </w:r>
          </w:p>
          <w:p w:rsidR="00DB1396" w:rsidRPr="001559F4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  <w:r w:rsidRPr="001559F4"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(a)</w:t>
            </w:r>
          </w:p>
        </w:tc>
        <w:tc>
          <w:tcPr>
            <w:tcW w:w="4408" w:type="dxa"/>
            <w:gridSpan w:val="2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</w:tcPr>
          <w:p w:rsidR="00DB1396" w:rsidRPr="001559F4" w:rsidRDefault="00DB1396" w:rsidP="00DB1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1559F4">
              <w:rPr>
                <w:rFonts w:ascii="Californian FB" w:hAnsi="Californian FB"/>
                <w:color w:val="auto"/>
                <w:sz w:val="19"/>
                <w:szCs w:val="19"/>
              </w:rPr>
              <w:t>Admin – Drinking Fountain Replacement - PLBG</w:t>
            </w:r>
          </w:p>
          <w:p w:rsidR="00DB1396" w:rsidRPr="00C86273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C00000"/>
                <w:sz w:val="19"/>
                <w:szCs w:val="19"/>
              </w:rPr>
            </w:pPr>
            <w:r w:rsidRPr="00C86273">
              <w:rPr>
                <w:rFonts w:ascii="Californian FB" w:hAnsi="Californian FB"/>
                <w:b/>
                <w:color w:val="C00000"/>
                <w:sz w:val="19"/>
                <w:szCs w:val="19"/>
              </w:rPr>
              <w:t>Rejected</w:t>
            </w:r>
          </w:p>
        </w:tc>
        <w:tc>
          <w:tcPr>
            <w:tcW w:w="1261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559F4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1559F4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902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559F4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</w:p>
        </w:tc>
        <w:tc>
          <w:tcPr>
            <w:tcW w:w="1259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559F4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1171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559F4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1171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559F4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559F4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</w:p>
        </w:tc>
      </w:tr>
      <w:tr w:rsidR="00DB1396" w:rsidRPr="005A7340" w:rsidTr="00B56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1396" w:rsidRPr="00932E8B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  <w:r w:rsidRPr="00932E8B"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(b)</w:t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B1396" w:rsidRPr="00932E8B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proofErr w:type="spellStart"/>
            <w:r w:rsidRPr="00932E8B">
              <w:rPr>
                <w:rFonts w:ascii="Californian FB" w:hAnsi="Californian FB"/>
                <w:color w:val="auto"/>
                <w:sz w:val="19"/>
                <w:szCs w:val="19"/>
              </w:rPr>
              <w:t>Allderdice</w:t>
            </w:r>
            <w:proofErr w:type="spellEnd"/>
            <w:r w:rsidRPr="00932E8B">
              <w:rPr>
                <w:rFonts w:ascii="Californian FB" w:hAnsi="Californian FB"/>
                <w:color w:val="auto"/>
                <w:sz w:val="19"/>
                <w:szCs w:val="19"/>
              </w:rPr>
              <w:t xml:space="preserve"> – Roof Replacement – GEN</w:t>
            </w:r>
          </w:p>
          <w:p w:rsidR="00DB1396" w:rsidRPr="00932E8B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i/>
                <w:color w:val="auto"/>
                <w:sz w:val="19"/>
                <w:szCs w:val="19"/>
              </w:rPr>
            </w:pPr>
            <w:proofErr w:type="spellStart"/>
            <w:r w:rsidRPr="00932E8B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Liokareas</w:t>
            </w:r>
            <w:proofErr w:type="spellEnd"/>
            <w:r w:rsidRPr="00932E8B">
              <w:rPr>
                <w:rFonts w:ascii="Californian FB" w:hAnsi="Californian FB"/>
                <w:i/>
                <w:color w:val="auto"/>
                <w:sz w:val="19"/>
                <w:szCs w:val="19"/>
              </w:rPr>
              <w:t xml:space="preserve"> Construction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1396" w:rsidRPr="00932E8B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$277,000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1396" w:rsidRPr="00932E8B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10%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1396" w:rsidRPr="00932E8B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$32,500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1396" w:rsidRPr="00932E8B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$3,500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1396" w:rsidRPr="00932E8B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1396" w:rsidRPr="004525C5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auto"/>
                <w:sz w:val="19"/>
                <w:szCs w:val="19"/>
              </w:rPr>
            </w:pPr>
          </w:p>
        </w:tc>
      </w:tr>
      <w:tr w:rsidR="00DB1396" w:rsidRPr="005A7340" w:rsidTr="00B56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932E8B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  <w:r w:rsidRPr="00932E8B"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(c)</w:t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B1396" w:rsidRPr="00932E8B" w:rsidRDefault="00DB1396" w:rsidP="00DB1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proofErr w:type="spellStart"/>
            <w:r w:rsidRPr="00932E8B">
              <w:rPr>
                <w:rFonts w:ascii="Californian FB" w:hAnsi="Californian FB"/>
                <w:color w:val="auto"/>
                <w:sz w:val="19"/>
                <w:szCs w:val="19"/>
              </w:rPr>
              <w:t>Allderdice</w:t>
            </w:r>
            <w:proofErr w:type="spellEnd"/>
            <w:r w:rsidRPr="00932E8B">
              <w:rPr>
                <w:rFonts w:ascii="Californian FB" w:hAnsi="Californian FB"/>
                <w:color w:val="auto"/>
                <w:sz w:val="19"/>
                <w:szCs w:val="19"/>
              </w:rPr>
              <w:t xml:space="preserve"> – Lab Fume Hoods &amp; </w:t>
            </w:r>
            <w:proofErr w:type="spellStart"/>
            <w:r w:rsidRPr="00932E8B">
              <w:rPr>
                <w:rFonts w:ascii="Californian FB" w:hAnsi="Californian FB"/>
                <w:color w:val="auto"/>
                <w:sz w:val="19"/>
                <w:szCs w:val="19"/>
              </w:rPr>
              <w:t>Ventil</w:t>
            </w:r>
            <w:proofErr w:type="spellEnd"/>
            <w:r w:rsidRPr="00932E8B">
              <w:rPr>
                <w:rFonts w:ascii="Californian FB" w:hAnsi="Californian FB"/>
                <w:color w:val="auto"/>
                <w:sz w:val="19"/>
                <w:szCs w:val="19"/>
              </w:rPr>
              <w:t xml:space="preserve"> – PLBG</w:t>
            </w:r>
          </w:p>
          <w:p w:rsidR="00DB1396" w:rsidRPr="00932E8B" w:rsidRDefault="00DB1396" w:rsidP="00DB1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932E8B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DeFinis Mechanical Contractors, LLC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4525C5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4525C5">
              <w:rPr>
                <w:rFonts w:ascii="Californian FB" w:hAnsi="Californian FB"/>
                <w:color w:val="auto"/>
                <w:sz w:val="19"/>
                <w:szCs w:val="19"/>
              </w:rPr>
              <w:t>$41,000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4525C5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4525C5">
              <w:rPr>
                <w:rFonts w:ascii="Californian FB" w:hAnsi="Californian FB"/>
                <w:color w:val="auto"/>
                <w:sz w:val="19"/>
                <w:szCs w:val="19"/>
              </w:rPr>
              <w:t>15%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4525C5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4525C5">
              <w:rPr>
                <w:rFonts w:ascii="Californian FB" w:hAnsi="Californian FB"/>
                <w:color w:val="auto"/>
                <w:sz w:val="19"/>
                <w:szCs w:val="19"/>
              </w:rPr>
              <w:t>$11,000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559F4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559F4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5A7340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  <w:highlight w:val="yellow"/>
              </w:rPr>
            </w:pPr>
          </w:p>
        </w:tc>
      </w:tr>
      <w:tr w:rsidR="00DB1396" w:rsidRPr="005A7340" w:rsidTr="00B56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1396" w:rsidRPr="00932E8B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B1396" w:rsidRPr="00932E8B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proofErr w:type="spellStart"/>
            <w:r w:rsidRPr="00932E8B">
              <w:rPr>
                <w:rFonts w:ascii="Californian FB" w:hAnsi="Californian FB"/>
                <w:color w:val="auto"/>
                <w:sz w:val="19"/>
                <w:szCs w:val="19"/>
              </w:rPr>
              <w:t>Allderdice</w:t>
            </w:r>
            <w:proofErr w:type="spellEnd"/>
            <w:r w:rsidRPr="00932E8B">
              <w:rPr>
                <w:rFonts w:ascii="Californian FB" w:hAnsi="Californian FB"/>
                <w:color w:val="auto"/>
                <w:sz w:val="19"/>
                <w:szCs w:val="19"/>
              </w:rPr>
              <w:t xml:space="preserve"> – Lab Fume Hoods &amp; </w:t>
            </w:r>
            <w:proofErr w:type="spellStart"/>
            <w:r w:rsidRPr="00932E8B">
              <w:rPr>
                <w:rFonts w:ascii="Californian FB" w:hAnsi="Californian FB"/>
                <w:color w:val="auto"/>
                <w:sz w:val="19"/>
                <w:szCs w:val="19"/>
              </w:rPr>
              <w:t>Ventil</w:t>
            </w:r>
            <w:proofErr w:type="spellEnd"/>
            <w:r w:rsidRPr="00932E8B">
              <w:rPr>
                <w:rFonts w:ascii="Californian FB" w:hAnsi="Californian FB"/>
                <w:color w:val="auto"/>
                <w:sz w:val="19"/>
                <w:szCs w:val="19"/>
              </w:rPr>
              <w:t xml:space="preserve"> – MECH</w:t>
            </w:r>
          </w:p>
          <w:p w:rsidR="00DB1396" w:rsidRPr="00932E8B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932E8B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East West Manufacturing &amp; Supply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1396" w:rsidRPr="004525C5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4525C5">
              <w:rPr>
                <w:rFonts w:ascii="Californian FB" w:hAnsi="Californian FB"/>
                <w:color w:val="auto"/>
                <w:sz w:val="19"/>
                <w:szCs w:val="19"/>
              </w:rPr>
              <w:t>$185,300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1396" w:rsidRPr="004525C5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4525C5">
              <w:rPr>
                <w:rFonts w:ascii="Californian FB" w:hAnsi="Californian FB"/>
                <w:color w:val="auto"/>
                <w:sz w:val="19"/>
                <w:szCs w:val="19"/>
              </w:rPr>
              <w:t>19%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1396" w:rsidRPr="004525C5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$32,000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1396" w:rsidRPr="004525C5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$17,800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1396" w:rsidRPr="004525C5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1396" w:rsidRPr="005A7340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  <w:highlight w:val="yellow"/>
              </w:rPr>
            </w:pPr>
          </w:p>
        </w:tc>
      </w:tr>
      <w:tr w:rsidR="00DB1396" w:rsidRPr="005A7340" w:rsidTr="00B56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932E8B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B1396" w:rsidRPr="00932E8B" w:rsidRDefault="00DB1396" w:rsidP="00DB1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proofErr w:type="spellStart"/>
            <w:r w:rsidRPr="00932E8B">
              <w:rPr>
                <w:rFonts w:ascii="Californian FB" w:hAnsi="Californian FB"/>
                <w:color w:val="auto"/>
                <w:sz w:val="19"/>
                <w:szCs w:val="19"/>
              </w:rPr>
              <w:t>Allderdice</w:t>
            </w:r>
            <w:proofErr w:type="spellEnd"/>
            <w:r w:rsidRPr="00932E8B">
              <w:rPr>
                <w:rFonts w:ascii="Californian FB" w:hAnsi="Californian FB"/>
                <w:color w:val="auto"/>
                <w:sz w:val="19"/>
                <w:szCs w:val="19"/>
              </w:rPr>
              <w:t xml:space="preserve"> – Lab Fume Hoods &amp; </w:t>
            </w:r>
            <w:proofErr w:type="spellStart"/>
            <w:r w:rsidRPr="00932E8B">
              <w:rPr>
                <w:rFonts w:ascii="Californian FB" w:hAnsi="Californian FB"/>
                <w:color w:val="auto"/>
                <w:sz w:val="19"/>
                <w:szCs w:val="19"/>
              </w:rPr>
              <w:t>Ventil</w:t>
            </w:r>
            <w:proofErr w:type="spellEnd"/>
            <w:r w:rsidRPr="00932E8B">
              <w:rPr>
                <w:rFonts w:ascii="Californian FB" w:hAnsi="Californian FB"/>
                <w:color w:val="auto"/>
                <w:sz w:val="19"/>
                <w:szCs w:val="19"/>
              </w:rPr>
              <w:t xml:space="preserve"> – ELEC</w:t>
            </w:r>
          </w:p>
          <w:p w:rsidR="00DB1396" w:rsidRPr="00932E8B" w:rsidRDefault="00DB1396" w:rsidP="00DB1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i/>
                <w:color w:val="auto"/>
                <w:sz w:val="19"/>
                <w:szCs w:val="19"/>
              </w:rPr>
            </w:pPr>
            <w:r w:rsidRPr="00932E8B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Merit Electrical Group, Inc.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4525C5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4525C5">
              <w:rPr>
                <w:rFonts w:ascii="Californian FB" w:hAnsi="Californian FB"/>
                <w:color w:val="auto"/>
                <w:sz w:val="19"/>
                <w:szCs w:val="19"/>
              </w:rPr>
              <w:t>$24,900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4525C5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4525C5">
              <w:rPr>
                <w:rFonts w:ascii="Californian FB" w:hAnsi="Californian FB"/>
                <w:color w:val="auto"/>
                <w:sz w:val="19"/>
                <w:szCs w:val="19"/>
              </w:rPr>
              <w:t>18%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4525C5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4525C5">
              <w:rPr>
                <w:rFonts w:ascii="Californian FB" w:hAnsi="Californian FB"/>
                <w:color w:val="auto"/>
                <w:sz w:val="19"/>
                <w:szCs w:val="19"/>
              </w:rPr>
              <w:t>$7,520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559F4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559F4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5A7340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  <w:highlight w:val="yellow"/>
              </w:rPr>
            </w:pPr>
          </w:p>
        </w:tc>
      </w:tr>
      <w:tr w:rsidR="00DB1396" w:rsidRPr="005A7340" w:rsidTr="00B56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932E8B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  <w:r w:rsidRPr="00932E8B"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(d)</w:t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B1396" w:rsidRPr="00932E8B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932E8B">
              <w:rPr>
                <w:rFonts w:ascii="Californian FB" w:hAnsi="Californian FB"/>
                <w:color w:val="auto"/>
                <w:sz w:val="19"/>
                <w:szCs w:val="19"/>
              </w:rPr>
              <w:t>Allegheny - Roof Replacement – GEN</w:t>
            </w:r>
          </w:p>
          <w:p w:rsidR="00DB1396" w:rsidRPr="00932E8B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932E8B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Ramp Construction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4525C5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4525C5">
              <w:rPr>
                <w:rFonts w:ascii="Californian FB" w:hAnsi="Californian FB"/>
                <w:color w:val="auto"/>
                <w:sz w:val="19"/>
                <w:szCs w:val="19"/>
              </w:rPr>
              <w:t>$207,000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4525C5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10%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4525C5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$38,584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559F4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559F4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5A7340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  <w:highlight w:val="yellow"/>
              </w:rPr>
            </w:pPr>
          </w:p>
        </w:tc>
      </w:tr>
      <w:tr w:rsidR="00DB1396" w:rsidRPr="005A7340" w:rsidTr="00B56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1396" w:rsidRPr="00932E8B" w:rsidRDefault="00DB1396" w:rsidP="00DB1396">
            <w:pPr>
              <w:jc w:val="center"/>
              <w:rPr>
                <w:rFonts w:ascii="Californian FB" w:hAnsi="Californian FB"/>
                <w:b w:val="0"/>
                <w:sz w:val="19"/>
                <w:szCs w:val="19"/>
              </w:rPr>
            </w:pP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B1396" w:rsidRPr="00932E8B" w:rsidRDefault="00DB1396" w:rsidP="00DB1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932E8B">
              <w:rPr>
                <w:rFonts w:ascii="Californian FB" w:hAnsi="Californian FB"/>
                <w:color w:val="auto"/>
                <w:sz w:val="19"/>
                <w:szCs w:val="19"/>
              </w:rPr>
              <w:t>Allegheny - Roof Replacement – GEN</w:t>
            </w:r>
          </w:p>
          <w:p w:rsidR="00DB1396" w:rsidRPr="00932E8B" w:rsidRDefault="00DB1396" w:rsidP="00DB1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sz w:val="19"/>
                <w:szCs w:val="19"/>
              </w:rPr>
            </w:pPr>
            <w:proofErr w:type="spellStart"/>
            <w:r>
              <w:rPr>
                <w:rFonts w:ascii="Californian FB" w:hAnsi="Californian FB"/>
                <w:i/>
                <w:color w:val="auto"/>
                <w:sz w:val="19"/>
                <w:szCs w:val="19"/>
              </w:rPr>
              <w:t>Liokareas</w:t>
            </w:r>
            <w:proofErr w:type="spellEnd"/>
            <w:r w:rsidRPr="00932E8B">
              <w:rPr>
                <w:rFonts w:ascii="Californian FB" w:hAnsi="Californian FB"/>
                <w:i/>
                <w:color w:val="auto"/>
                <w:sz w:val="19"/>
                <w:szCs w:val="19"/>
              </w:rPr>
              <w:t xml:space="preserve"> Construction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1396" w:rsidRPr="004525C5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sz w:val="19"/>
                <w:szCs w:val="19"/>
              </w:rPr>
            </w:pPr>
            <w:r>
              <w:rPr>
                <w:rFonts w:ascii="Californian FB" w:hAnsi="Californian FB"/>
                <w:sz w:val="19"/>
                <w:szCs w:val="19"/>
              </w:rPr>
              <w:t>$113,200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1396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sz w:val="19"/>
                <w:szCs w:val="19"/>
              </w:rPr>
            </w:pPr>
            <w:r>
              <w:rPr>
                <w:rFonts w:ascii="Californian FB" w:hAnsi="Californian FB"/>
                <w:sz w:val="19"/>
                <w:szCs w:val="19"/>
              </w:rPr>
              <w:t>10%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1396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sz w:val="19"/>
                <w:szCs w:val="19"/>
              </w:rPr>
            </w:pPr>
            <w:r>
              <w:rPr>
                <w:rFonts w:ascii="Californian FB" w:hAnsi="Californian FB"/>
                <w:sz w:val="19"/>
                <w:szCs w:val="19"/>
              </w:rPr>
              <w:t>18,850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1396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sz w:val="19"/>
                <w:szCs w:val="19"/>
              </w:rPr>
            </w:pPr>
            <w:r>
              <w:rPr>
                <w:rFonts w:ascii="Californian FB" w:hAnsi="Californian FB"/>
                <w:sz w:val="19"/>
                <w:szCs w:val="19"/>
              </w:rPr>
              <w:t>$0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1396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sz w:val="19"/>
                <w:szCs w:val="19"/>
              </w:rPr>
            </w:pPr>
            <w:r>
              <w:rPr>
                <w:rFonts w:ascii="Californian FB" w:hAnsi="Californian FB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1396" w:rsidRPr="005A7340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sz w:val="19"/>
                <w:szCs w:val="19"/>
                <w:highlight w:val="yellow"/>
              </w:rPr>
            </w:pPr>
          </w:p>
        </w:tc>
      </w:tr>
      <w:tr w:rsidR="00DB1396" w:rsidRPr="005A7340" w:rsidTr="00B56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59534F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  <w:r w:rsidRPr="0059534F"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(e)</w:t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B1396" w:rsidRPr="0059534F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proofErr w:type="spellStart"/>
            <w:r w:rsidRPr="0059534F">
              <w:rPr>
                <w:rFonts w:ascii="Californian FB" w:hAnsi="Californian FB"/>
                <w:color w:val="auto"/>
                <w:sz w:val="19"/>
                <w:szCs w:val="19"/>
              </w:rPr>
              <w:t>Banksville</w:t>
            </w:r>
            <w:proofErr w:type="spellEnd"/>
            <w:r w:rsidRPr="0059534F">
              <w:rPr>
                <w:rFonts w:ascii="Californian FB" w:hAnsi="Californian FB"/>
                <w:color w:val="auto"/>
                <w:sz w:val="19"/>
                <w:szCs w:val="19"/>
              </w:rPr>
              <w:t xml:space="preserve"> – Fire &amp; Sound </w:t>
            </w:r>
            <w:proofErr w:type="spellStart"/>
            <w:r w:rsidRPr="0059534F">
              <w:rPr>
                <w:rFonts w:ascii="Californian FB" w:hAnsi="Californian FB"/>
                <w:color w:val="auto"/>
                <w:sz w:val="19"/>
                <w:szCs w:val="19"/>
              </w:rPr>
              <w:t>Syst</w:t>
            </w:r>
            <w:proofErr w:type="spellEnd"/>
            <w:r w:rsidRPr="0059534F">
              <w:rPr>
                <w:rFonts w:ascii="Californian FB" w:hAnsi="Californian FB"/>
                <w:color w:val="auto"/>
                <w:sz w:val="19"/>
                <w:szCs w:val="19"/>
              </w:rPr>
              <w:t xml:space="preserve"> Replace - GEN</w:t>
            </w:r>
          </w:p>
          <w:p w:rsidR="00DB1396" w:rsidRPr="00C86273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auto"/>
                <w:sz w:val="19"/>
                <w:szCs w:val="19"/>
              </w:rPr>
            </w:pPr>
            <w:r w:rsidRPr="00C86273">
              <w:rPr>
                <w:rFonts w:ascii="Californian FB" w:hAnsi="Californian FB"/>
                <w:b/>
                <w:color w:val="C00000"/>
                <w:sz w:val="19"/>
                <w:szCs w:val="19"/>
              </w:rPr>
              <w:t>Reject and Rebid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59534F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59534F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59534F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59534F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559F4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559F4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59534F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</w:p>
        </w:tc>
      </w:tr>
      <w:tr w:rsidR="00DB1396" w:rsidRPr="005A7340" w:rsidTr="00B56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1396" w:rsidRPr="0059534F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B1396" w:rsidRPr="0059534F" w:rsidRDefault="00DB1396" w:rsidP="00DB1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proofErr w:type="spellStart"/>
            <w:r w:rsidRPr="0059534F">
              <w:rPr>
                <w:rFonts w:ascii="Californian FB" w:hAnsi="Californian FB"/>
                <w:color w:val="auto"/>
                <w:sz w:val="19"/>
                <w:szCs w:val="19"/>
              </w:rPr>
              <w:t>Banksville</w:t>
            </w:r>
            <w:proofErr w:type="spellEnd"/>
            <w:r w:rsidRPr="0059534F">
              <w:rPr>
                <w:rFonts w:ascii="Californian FB" w:hAnsi="Californian FB"/>
                <w:color w:val="auto"/>
                <w:sz w:val="19"/>
                <w:szCs w:val="19"/>
              </w:rPr>
              <w:t xml:space="preserve"> – Fire &amp; Sound </w:t>
            </w:r>
            <w:proofErr w:type="spellStart"/>
            <w:r w:rsidRPr="0059534F">
              <w:rPr>
                <w:rFonts w:ascii="Californian FB" w:hAnsi="Californian FB"/>
                <w:color w:val="auto"/>
                <w:sz w:val="19"/>
                <w:szCs w:val="19"/>
              </w:rPr>
              <w:t>Syst</w:t>
            </w:r>
            <w:proofErr w:type="spellEnd"/>
            <w:r w:rsidRPr="0059534F">
              <w:rPr>
                <w:rFonts w:ascii="Californian FB" w:hAnsi="Californian FB"/>
                <w:color w:val="auto"/>
                <w:sz w:val="19"/>
                <w:szCs w:val="19"/>
              </w:rPr>
              <w:t xml:space="preserve"> Replace - ELEC</w:t>
            </w:r>
          </w:p>
          <w:p w:rsidR="00DB1396" w:rsidRPr="0059534F" w:rsidRDefault="00DB1396" w:rsidP="00DB1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i/>
                <w:color w:val="auto"/>
                <w:sz w:val="19"/>
                <w:szCs w:val="19"/>
              </w:rPr>
            </w:pPr>
            <w:r w:rsidRPr="0059534F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Pitt Electric, Inc.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1396" w:rsidRPr="0059534F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59534F">
              <w:rPr>
                <w:rFonts w:ascii="Californian FB" w:hAnsi="Californian FB"/>
                <w:color w:val="auto"/>
                <w:sz w:val="19"/>
                <w:szCs w:val="19"/>
              </w:rPr>
              <w:t>$107,800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1396" w:rsidRPr="0059534F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15%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1396" w:rsidRPr="0059534F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$25,300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1396" w:rsidRPr="0059534F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$74,500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1396" w:rsidRPr="001559F4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1396" w:rsidRPr="0059534F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WBE prime</w:t>
            </w:r>
          </w:p>
        </w:tc>
      </w:tr>
      <w:tr w:rsidR="00DB1396" w:rsidRPr="005A7340" w:rsidTr="00B56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59534F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  <w:r w:rsidRPr="0059534F"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(f)</w:t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B1396" w:rsidRPr="0059534F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59534F">
              <w:rPr>
                <w:rFonts w:ascii="Californian FB" w:hAnsi="Californian FB"/>
                <w:color w:val="auto"/>
                <w:sz w:val="19"/>
                <w:szCs w:val="19"/>
              </w:rPr>
              <w:t>Brashear – Auto Body &amp; Machine OPS – PLBG</w:t>
            </w:r>
          </w:p>
          <w:p w:rsidR="00DB1396" w:rsidRPr="0059534F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59534F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East End Plumbing &amp; Mechanical, Inc.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59534F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59534F">
              <w:rPr>
                <w:rFonts w:ascii="Californian FB" w:hAnsi="Californian FB"/>
                <w:color w:val="auto"/>
                <w:sz w:val="19"/>
                <w:szCs w:val="19"/>
              </w:rPr>
              <w:t>$27,300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59534F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20%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59534F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$4,550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59534F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$18,945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559F4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59534F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WBE prime</w:t>
            </w:r>
          </w:p>
        </w:tc>
      </w:tr>
      <w:tr w:rsidR="00DB1396" w:rsidRPr="005A7340" w:rsidTr="00B56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0A1356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  <w:r w:rsidRPr="000A1356"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(g)</w:t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B1396" w:rsidRPr="000A1356" w:rsidRDefault="00DB1396" w:rsidP="00DB1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0A1356">
              <w:rPr>
                <w:rFonts w:ascii="Californian FB" w:hAnsi="Californian FB"/>
                <w:color w:val="auto"/>
                <w:sz w:val="19"/>
                <w:szCs w:val="19"/>
              </w:rPr>
              <w:t>CAPA 6-12 –</w:t>
            </w:r>
            <w:r>
              <w:rPr>
                <w:rFonts w:ascii="Californian FB" w:hAnsi="Californian FB"/>
                <w:color w:val="auto"/>
                <w:sz w:val="19"/>
                <w:szCs w:val="19"/>
              </w:rPr>
              <w:t xml:space="preserve"> C</w:t>
            </w:r>
            <w:r w:rsidRPr="000A1356">
              <w:rPr>
                <w:rFonts w:ascii="Californian FB" w:hAnsi="Californian FB"/>
                <w:color w:val="auto"/>
                <w:sz w:val="19"/>
                <w:szCs w:val="19"/>
              </w:rPr>
              <w:t>irculating Pumps – MECH</w:t>
            </w:r>
          </w:p>
          <w:p w:rsidR="00DB1396" w:rsidRPr="000A1356" w:rsidRDefault="00DB1396" w:rsidP="00DB1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0A1356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East West Manufacturing &amp; Supply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0A1356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0A1356">
              <w:rPr>
                <w:rFonts w:ascii="Californian FB" w:hAnsi="Californian FB"/>
                <w:color w:val="auto"/>
                <w:sz w:val="19"/>
                <w:szCs w:val="19"/>
              </w:rPr>
              <w:t>$71,300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0A1356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12%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559F4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0A1356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$8,645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559F4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0A1356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</w:p>
        </w:tc>
      </w:tr>
      <w:tr w:rsidR="00DB1396" w:rsidRPr="000A1356" w:rsidTr="00B56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0A1356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  <w:r w:rsidRPr="000A1356"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 xml:space="preserve">(h) </w:t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B1396" w:rsidRPr="000A1356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0A1356">
              <w:rPr>
                <w:rFonts w:ascii="Californian FB" w:hAnsi="Californian FB"/>
                <w:color w:val="auto"/>
                <w:sz w:val="19"/>
                <w:szCs w:val="19"/>
              </w:rPr>
              <w:t>Dilworth – New Gas Service – PLBG</w:t>
            </w:r>
          </w:p>
          <w:p w:rsidR="00DB1396" w:rsidRPr="000A1356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0A1356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AMB, Inc.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0A1356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0A1356">
              <w:rPr>
                <w:rFonts w:ascii="Californian FB" w:hAnsi="Californian FB"/>
                <w:color w:val="auto"/>
                <w:sz w:val="19"/>
                <w:szCs w:val="19"/>
              </w:rPr>
              <w:t>$124,000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0A1356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21%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559F4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0A1356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$103,900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559F4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0A1356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WBE prime</w:t>
            </w:r>
          </w:p>
        </w:tc>
      </w:tr>
      <w:tr w:rsidR="00DB1396" w:rsidRPr="005A7340" w:rsidTr="00B56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0A1356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B1396" w:rsidRPr="000A1356" w:rsidRDefault="00DB1396" w:rsidP="00DB1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0A1356">
              <w:rPr>
                <w:rFonts w:ascii="Californian FB" w:hAnsi="Californian FB"/>
                <w:color w:val="auto"/>
                <w:sz w:val="19"/>
                <w:szCs w:val="19"/>
              </w:rPr>
              <w:t>Dilworth – New Gas Service – ELEC</w:t>
            </w:r>
          </w:p>
          <w:p w:rsidR="00DB1396" w:rsidRPr="000A1356" w:rsidRDefault="00DB1396" w:rsidP="00DB1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0A1356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Merit Electrical Group, Inc.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0A1356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0A1356">
              <w:rPr>
                <w:rFonts w:ascii="Californian FB" w:hAnsi="Californian FB"/>
                <w:color w:val="auto"/>
                <w:sz w:val="19"/>
                <w:szCs w:val="19"/>
              </w:rPr>
              <w:t>$25,800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0A1356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11%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0A1356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$4,750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559F4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559F4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0A1356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</w:p>
        </w:tc>
      </w:tr>
      <w:tr w:rsidR="00DB1396" w:rsidRPr="005A7340" w:rsidTr="00B56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6A28A9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  <w:r w:rsidRPr="006A28A9"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(</w:t>
            </w:r>
            <w:proofErr w:type="spellStart"/>
            <w:r w:rsidRPr="006A28A9"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i</w:t>
            </w:r>
            <w:proofErr w:type="spellEnd"/>
            <w:r w:rsidRPr="006A28A9"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)</w:t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B1396" w:rsidRPr="006A28A9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6A28A9">
              <w:rPr>
                <w:rFonts w:ascii="Californian FB" w:hAnsi="Californian FB"/>
                <w:color w:val="auto"/>
                <w:sz w:val="19"/>
                <w:szCs w:val="19"/>
              </w:rPr>
              <w:t>Grandview K5 – Relief Air Ventilation – MECH</w:t>
            </w:r>
          </w:p>
          <w:p w:rsidR="00DB1396" w:rsidRPr="006A28A9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6A28A9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East West Manufacturing &amp; Supply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6A28A9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6A28A9">
              <w:rPr>
                <w:rFonts w:ascii="Californian FB" w:hAnsi="Californian FB"/>
                <w:color w:val="auto"/>
                <w:sz w:val="19"/>
                <w:szCs w:val="19"/>
              </w:rPr>
              <w:t>$82,900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6A28A9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18%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6A28A9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$15,500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6A28A9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$6,500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559F4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559F4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</w:p>
        </w:tc>
      </w:tr>
      <w:tr w:rsidR="00DB1396" w:rsidRPr="005A7340" w:rsidTr="00B56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6A28A9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  <w:r w:rsidRPr="006A28A9"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(j)</w:t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B1396" w:rsidRPr="006A28A9" w:rsidRDefault="00DB1396" w:rsidP="00DB1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6A28A9">
              <w:rPr>
                <w:rFonts w:ascii="Californian FB" w:hAnsi="Californian FB"/>
                <w:color w:val="auto"/>
                <w:sz w:val="19"/>
                <w:szCs w:val="19"/>
              </w:rPr>
              <w:t>Mifflin – Masonry Restoration – GEN</w:t>
            </w:r>
          </w:p>
          <w:p w:rsidR="00DB1396" w:rsidRPr="006A28A9" w:rsidRDefault="00DB1396" w:rsidP="00DB1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6A28A9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Franco Associates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6A28A9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6A28A9">
              <w:rPr>
                <w:rFonts w:ascii="Californian FB" w:hAnsi="Californian FB"/>
                <w:color w:val="auto"/>
                <w:sz w:val="19"/>
                <w:szCs w:val="19"/>
              </w:rPr>
              <w:t>$86,000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6A28A9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19%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6A28A9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6A28A9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$86,000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6A28A9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6A28A9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WBE prime</w:t>
            </w:r>
          </w:p>
        </w:tc>
      </w:tr>
      <w:tr w:rsidR="00DB1396" w:rsidRPr="00F158E7" w:rsidTr="00B56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F158E7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  <w:r w:rsidRPr="00F158E7"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(k)</w:t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B1396" w:rsidRPr="00F158E7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proofErr w:type="spellStart"/>
            <w:r w:rsidRPr="00F158E7">
              <w:rPr>
                <w:rFonts w:ascii="Californian FB" w:hAnsi="Californian FB"/>
                <w:color w:val="auto"/>
                <w:sz w:val="19"/>
                <w:szCs w:val="19"/>
              </w:rPr>
              <w:t>Milliones</w:t>
            </w:r>
            <w:proofErr w:type="spellEnd"/>
            <w:r w:rsidRPr="00F158E7">
              <w:rPr>
                <w:rFonts w:ascii="Californian FB" w:hAnsi="Californian FB"/>
                <w:color w:val="auto"/>
                <w:sz w:val="19"/>
                <w:szCs w:val="19"/>
              </w:rPr>
              <w:t xml:space="preserve"> 6-12 – Pool &amp; Gym Ventilation – MECH</w:t>
            </w:r>
          </w:p>
          <w:p w:rsidR="00DB1396" w:rsidRPr="00F158E7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F158E7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East West Manufacturing &amp; Supply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F158E7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F158E7">
              <w:rPr>
                <w:rFonts w:ascii="Californian FB" w:hAnsi="Californian FB"/>
                <w:color w:val="auto"/>
                <w:sz w:val="19"/>
                <w:szCs w:val="19"/>
              </w:rPr>
              <w:t>$439,900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F158E7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20%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F158E7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F158E7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$131,080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559F4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559F4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</w:p>
        </w:tc>
      </w:tr>
      <w:tr w:rsidR="00DB1396" w:rsidRPr="005A7340" w:rsidTr="00B56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F158E7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B1396" w:rsidRPr="00F158E7" w:rsidRDefault="00DB1396" w:rsidP="00DB1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proofErr w:type="spellStart"/>
            <w:r w:rsidRPr="00F158E7">
              <w:rPr>
                <w:rFonts w:ascii="Californian FB" w:hAnsi="Californian FB"/>
                <w:color w:val="auto"/>
                <w:sz w:val="19"/>
                <w:szCs w:val="19"/>
              </w:rPr>
              <w:t>Milliones</w:t>
            </w:r>
            <w:proofErr w:type="spellEnd"/>
            <w:r w:rsidRPr="00F158E7">
              <w:rPr>
                <w:rFonts w:ascii="Californian FB" w:hAnsi="Californian FB"/>
                <w:color w:val="auto"/>
                <w:sz w:val="19"/>
                <w:szCs w:val="19"/>
              </w:rPr>
              <w:t xml:space="preserve"> 6-12 – Pool &amp; Gym Ventilation – ELEC</w:t>
            </w:r>
          </w:p>
          <w:p w:rsidR="00DB1396" w:rsidRPr="00F158E7" w:rsidRDefault="00DB1396" w:rsidP="00DB1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proofErr w:type="spellStart"/>
            <w:r w:rsidRPr="00F158E7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Bronder</w:t>
            </w:r>
            <w:proofErr w:type="spellEnd"/>
            <w:r w:rsidRPr="00F158E7">
              <w:rPr>
                <w:rFonts w:ascii="Californian FB" w:hAnsi="Californian FB"/>
                <w:i/>
                <w:color w:val="auto"/>
                <w:sz w:val="19"/>
                <w:szCs w:val="19"/>
              </w:rPr>
              <w:t xml:space="preserve"> Technical Services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F158E7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F158E7">
              <w:rPr>
                <w:rFonts w:ascii="Californian FB" w:hAnsi="Californian FB"/>
                <w:color w:val="auto"/>
                <w:sz w:val="19"/>
                <w:szCs w:val="19"/>
              </w:rPr>
              <w:t>$59,990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F158E7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18%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F158E7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$18,000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559F4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559F4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F158E7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</w:p>
        </w:tc>
      </w:tr>
      <w:tr w:rsidR="00DB1396" w:rsidRPr="005A7340" w:rsidTr="00B56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968D5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  <w:r w:rsidRPr="001968D5"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lastRenderedPageBreak/>
              <w:t>(l)</w:t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B1396" w:rsidRPr="001968D5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proofErr w:type="spellStart"/>
            <w:r w:rsidRPr="001968D5">
              <w:rPr>
                <w:rFonts w:ascii="Californian FB" w:hAnsi="Californian FB"/>
                <w:color w:val="auto"/>
                <w:sz w:val="19"/>
                <w:szCs w:val="19"/>
              </w:rPr>
              <w:t>Minadeo</w:t>
            </w:r>
            <w:proofErr w:type="spellEnd"/>
            <w:r w:rsidRPr="001968D5">
              <w:rPr>
                <w:rFonts w:ascii="Californian FB" w:hAnsi="Californian FB"/>
                <w:color w:val="auto"/>
                <w:sz w:val="19"/>
                <w:szCs w:val="19"/>
              </w:rPr>
              <w:t xml:space="preserve"> PreK5 – Parking Lot Repaving – GEN</w:t>
            </w:r>
          </w:p>
          <w:p w:rsidR="00DB1396" w:rsidRPr="00A24485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i/>
                <w:sz w:val="19"/>
                <w:szCs w:val="19"/>
              </w:rPr>
            </w:pPr>
            <w:r w:rsidRPr="00A24485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A. Folino Construction, Inc.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968D5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1968D5">
              <w:rPr>
                <w:rFonts w:ascii="Californian FB" w:hAnsi="Californian FB"/>
                <w:color w:val="auto"/>
                <w:sz w:val="19"/>
                <w:szCs w:val="19"/>
              </w:rPr>
              <w:t>$85,750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968D5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12%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968D5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$16,188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559F4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559F4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968D5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</w:p>
        </w:tc>
      </w:tr>
      <w:tr w:rsidR="00DB1396" w:rsidRPr="001968D5" w:rsidTr="00B56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968D5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  <w:r w:rsidRPr="001968D5"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(m)</w:t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B1396" w:rsidRPr="001968D5" w:rsidRDefault="00DB1396" w:rsidP="00DB1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1968D5">
              <w:rPr>
                <w:rFonts w:ascii="Californian FB" w:hAnsi="Californian FB"/>
                <w:color w:val="auto"/>
                <w:sz w:val="19"/>
                <w:szCs w:val="19"/>
              </w:rPr>
              <w:t>Oliver – Corridor Ceiling &amp; Lighting – GEN</w:t>
            </w:r>
          </w:p>
          <w:p w:rsidR="00DB1396" w:rsidRPr="001968D5" w:rsidRDefault="00DB1396" w:rsidP="00DB1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proofErr w:type="spellStart"/>
            <w:r w:rsidRPr="001968D5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Arcon</w:t>
            </w:r>
            <w:proofErr w:type="spellEnd"/>
            <w:r w:rsidRPr="001968D5">
              <w:rPr>
                <w:rFonts w:ascii="Californian FB" w:hAnsi="Californian FB"/>
                <w:i/>
                <w:color w:val="auto"/>
                <w:sz w:val="19"/>
                <w:szCs w:val="19"/>
              </w:rPr>
              <w:t xml:space="preserve"> Contracting, Inc.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968D5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1968D5">
              <w:rPr>
                <w:rFonts w:ascii="Californian FB" w:hAnsi="Californian FB"/>
                <w:color w:val="auto"/>
                <w:sz w:val="19"/>
                <w:szCs w:val="19"/>
              </w:rPr>
              <w:t>$472,000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968D5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25%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968D5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$118,000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559F4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559F4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968D5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</w:p>
        </w:tc>
      </w:tr>
      <w:tr w:rsidR="00DB1396" w:rsidRPr="001968D5" w:rsidTr="00B56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968D5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B1396" w:rsidRPr="001968D5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1968D5">
              <w:rPr>
                <w:rFonts w:ascii="Californian FB" w:hAnsi="Californian FB"/>
                <w:color w:val="auto"/>
                <w:sz w:val="19"/>
                <w:szCs w:val="19"/>
              </w:rPr>
              <w:t>Oliver – Corridor Ceiling &amp; Lighting – MECH</w:t>
            </w:r>
          </w:p>
          <w:p w:rsidR="00DB1396" w:rsidRPr="001968D5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1968D5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East West Manufacturing &amp; Supply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968D5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1968D5">
              <w:rPr>
                <w:rFonts w:ascii="Californian FB" w:hAnsi="Californian FB"/>
                <w:color w:val="auto"/>
                <w:sz w:val="19"/>
                <w:szCs w:val="19"/>
              </w:rPr>
              <w:t>$98,300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968D5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17%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968D5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17,900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968D5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$6,000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559F4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559F4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</w:p>
        </w:tc>
      </w:tr>
      <w:tr w:rsidR="00DB1396" w:rsidRPr="005A7340" w:rsidTr="00B56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968D5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B1396" w:rsidRPr="003C3210" w:rsidRDefault="00DB1396" w:rsidP="00DB1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C3210">
              <w:rPr>
                <w:rFonts w:ascii="Californian FB" w:hAnsi="Californian FB"/>
                <w:color w:val="auto"/>
                <w:sz w:val="19"/>
                <w:szCs w:val="19"/>
              </w:rPr>
              <w:t>Oliver – Corridor Ceiling &amp; Lighting – ELEC</w:t>
            </w:r>
          </w:p>
          <w:p w:rsidR="00DB1396" w:rsidRPr="003C3210" w:rsidRDefault="00DB1396" w:rsidP="00DB1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i/>
                <w:color w:val="auto"/>
                <w:sz w:val="19"/>
                <w:szCs w:val="19"/>
              </w:rPr>
            </w:pPr>
            <w:r w:rsidRPr="003C3210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Pitt Electric, Inc.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01136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101136">
              <w:rPr>
                <w:rFonts w:ascii="Californian FB" w:hAnsi="Californian FB"/>
                <w:color w:val="auto"/>
                <w:sz w:val="19"/>
                <w:szCs w:val="19"/>
              </w:rPr>
              <w:t>$445,680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01136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22%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01136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01136" w:rsidRDefault="00B566C8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</w:t>
            </w:r>
            <w:r w:rsidR="00DB1396">
              <w:rPr>
                <w:rFonts w:ascii="Californian FB" w:hAnsi="Californian FB"/>
                <w:color w:val="auto"/>
                <w:sz w:val="19"/>
                <w:szCs w:val="19"/>
              </w:rPr>
              <w:t>412</w:t>
            </w:r>
            <w:r>
              <w:rPr>
                <w:rFonts w:ascii="Californian FB" w:hAnsi="Californian FB"/>
                <w:color w:val="auto"/>
                <w:sz w:val="19"/>
                <w:szCs w:val="19"/>
              </w:rPr>
              <w:t>,</w:t>
            </w:r>
            <w:r w:rsidR="00DB1396">
              <w:rPr>
                <w:rFonts w:ascii="Californian FB" w:hAnsi="Californian FB"/>
                <w:color w:val="auto"/>
                <w:sz w:val="19"/>
                <w:szCs w:val="19"/>
              </w:rPr>
              <w:t>030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01136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968D5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WBE prime</w:t>
            </w:r>
          </w:p>
        </w:tc>
      </w:tr>
      <w:tr w:rsidR="00DB1396" w:rsidRPr="005A7340" w:rsidTr="00B56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01136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  <w:r w:rsidRPr="00101136"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(n)</w:t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B1396" w:rsidRPr="003C3210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C3210">
              <w:rPr>
                <w:rFonts w:ascii="Californian FB" w:hAnsi="Californian FB"/>
                <w:color w:val="auto"/>
                <w:sz w:val="19"/>
                <w:szCs w:val="19"/>
              </w:rPr>
              <w:t>Peabody – ECC (Electrical Distribution) – GEN</w:t>
            </w:r>
          </w:p>
          <w:p w:rsidR="00DB1396" w:rsidRPr="003C3210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3C3210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Air Technology, Inc.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01136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101136">
              <w:rPr>
                <w:rFonts w:ascii="Californian FB" w:hAnsi="Californian FB"/>
                <w:color w:val="auto"/>
                <w:sz w:val="19"/>
                <w:szCs w:val="19"/>
              </w:rPr>
              <w:t>$207,274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01136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19%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01136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01136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$113,399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01136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01136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WBE prime</w:t>
            </w:r>
          </w:p>
        </w:tc>
      </w:tr>
      <w:tr w:rsidR="00DB1396" w:rsidRPr="005A7340" w:rsidTr="00B56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01136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  <w:r w:rsidRPr="00101136"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(o)</w:t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B1396" w:rsidRPr="00101136" w:rsidRDefault="00DB1396" w:rsidP="00DB1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101136">
              <w:rPr>
                <w:rFonts w:ascii="Californian FB" w:hAnsi="Californian FB"/>
                <w:color w:val="auto"/>
                <w:sz w:val="19"/>
                <w:szCs w:val="19"/>
              </w:rPr>
              <w:t>Roosevelt PreK1 –</w:t>
            </w:r>
            <w:r>
              <w:rPr>
                <w:rFonts w:ascii="Californian FB" w:hAnsi="Californian FB"/>
                <w:color w:val="auto"/>
                <w:sz w:val="19"/>
                <w:szCs w:val="19"/>
              </w:rPr>
              <w:t xml:space="preserve"> Fire &amp; Sound </w:t>
            </w:r>
            <w:proofErr w:type="spellStart"/>
            <w:r>
              <w:rPr>
                <w:rFonts w:ascii="Californian FB" w:hAnsi="Californian FB"/>
                <w:color w:val="auto"/>
                <w:sz w:val="19"/>
                <w:szCs w:val="19"/>
              </w:rPr>
              <w:t>Syst</w:t>
            </w:r>
            <w:proofErr w:type="spellEnd"/>
            <w:r>
              <w:rPr>
                <w:rFonts w:ascii="Californian FB" w:hAnsi="Californian FB"/>
                <w:color w:val="auto"/>
                <w:sz w:val="19"/>
                <w:szCs w:val="19"/>
              </w:rPr>
              <w:t xml:space="preserve"> Replace</w:t>
            </w:r>
            <w:r w:rsidRPr="00101136">
              <w:rPr>
                <w:rFonts w:ascii="Californian FB" w:hAnsi="Californian FB"/>
                <w:color w:val="auto"/>
                <w:sz w:val="19"/>
                <w:szCs w:val="19"/>
              </w:rPr>
              <w:t xml:space="preserve"> -  ELEC</w:t>
            </w:r>
            <w:r>
              <w:rPr>
                <w:rFonts w:ascii="Californian FB" w:hAnsi="Californian FB"/>
                <w:color w:val="auto"/>
                <w:sz w:val="19"/>
                <w:szCs w:val="19"/>
              </w:rPr>
              <w:t xml:space="preserve"> </w:t>
            </w:r>
            <w:r w:rsidRPr="00101136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Frankl Electric, Inc.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01136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101136">
              <w:rPr>
                <w:rFonts w:ascii="Californian FB" w:hAnsi="Californian FB"/>
                <w:color w:val="auto"/>
                <w:sz w:val="19"/>
                <w:szCs w:val="19"/>
              </w:rPr>
              <w:t>$49,800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01136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23%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01136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$19,090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559F4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559F4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01136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</w:p>
        </w:tc>
      </w:tr>
      <w:tr w:rsidR="00DB1396" w:rsidRPr="00101136" w:rsidTr="00B56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B1396" w:rsidRPr="00101136" w:rsidRDefault="00DB1396" w:rsidP="00DB1396">
            <w:pPr>
              <w:jc w:val="center"/>
            </w:pPr>
            <w:r w:rsidRPr="00101136"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(p)</w:t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B1396" w:rsidRPr="00101136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101136">
              <w:rPr>
                <w:rFonts w:ascii="Californian FB" w:hAnsi="Californian FB"/>
                <w:color w:val="auto"/>
                <w:sz w:val="19"/>
                <w:szCs w:val="19"/>
              </w:rPr>
              <w:t>SciTech – Parking Lot Repaving – GEN</w:t>
            </w:r>
          </w:p>
          <w:p w:rsidR="00DB1396" w:rsidRPr="00A24485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i/>
                <w:color w:val="auto"/>
                <w:sz w:val="19"/>
                <w:szCs w:val="19"/>
              </w:rPr>
            </w:pPr>
            <w:r w:rsidRPr="00A24485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A. Folino Construction, Inc.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1396" w:rsidRPr="00101136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101136">
              <w:rPr>
                <w:rFonts w:ascii="Californian FB" w:hAnsi="Californian FB"/>
                <w:color w:val="auto"/>
                <w:sz w:val="19"/>
                <w:szCs w:val="19"/>
              </w:rPr>
              <w:t>$90,200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1396" w:rsidRPr="00101136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12%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1396" w:rsidRPr="00101136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$16,425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1396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72B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1396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72B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1396" w:rsidRPr="00D97316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sz w:val="19"/>
                <w:szCs w:val="19"/>
              </w:rPr>
            </w:pPr>
          </w:p>
        </w:tc>
      </w:tr>
      <w:tr w:rsidR="00DB1396" w:rsidRPr="005A7340" w:rsidTr="00B56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B1396" w:rsidRPr="00101136" w:rsidRDefault="00DB1396" w:rsidP="00DB1396">
            <w:pPr>
              <w:jc w:val="center"/>
            </w:pPr>
            <w:r w:rsidRPr="00101136"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(q)</w:t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B1396" w:rsidRPr="00101136" w:rsidRDefault="00DB1396" w:rsidP="00DB1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101136">
              <w:rPr>
                <w:rFonts w:ascii="Californian FB" w:hAnsi="Californian FB"/>
                <w:color w:val="auto"/>
                <w:sz w:val="19"/>
                <w:szCs w:val="19"/>
              </w:rPr>
              <w:t>SciTech – Roof Replacement – GEN</w:t>
            </w:r>
          </w:p>
          <w:p w:rsidR="00DB1396" w:rsidRPr="00A24485" w:rsidRDefault="00DB1396" w:rsidP="00DB1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i/>
                <w:color w:val="auto"/>
                <w:sz w:val="19"/>
                <w:szCs w:val="19"/>
              </w:rPr>
            </w:pPr>
            <w:r w:rsidRPr="00A24485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Triangle Roofing, Inc.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01136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101136">
              <w:rPr>
                <w:rFonts w:ascii="Californian FB" w:hAnsi="Californian FB"/>
                <w:color w:val="auto"/>
                <w:sz w:val="19"/>
                <w:szCs w:val="19"/>
              </w:rPr>
              <w:t>$478,110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01136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10%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01136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$82,000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55E0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55E0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396" w:rsidRPr="00101136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sz w:val="19"/>
                <w:szCs w:val="19"/>
              </w:rPr>
            </w:pPr>
          </w:p>
        </w:tc>
      </w:tr>
      <w:tr w:rsidR="00DB1396" w:rsidRPr="00A24485" w:rsidTr="00B56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B1396" w:rsidRPr="00A24485" w:rsidRDefault="00DB1396" w:rsidP="00DB1396">
            <w:pPr>
              <w:jc w:val="center"/>
            </w:pPr>
            <w:r w:rsidRPr="00A24485"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(r)</w:t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B1396" w:rsidRPr="00A24485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A24485">
              <w:rPr>
                <w:rFonts w:ascii="Californian FB" w:hAnsi="Californian FB"/>
                <w:color w:val="auto"/>
                <w:sz w:val="19"/>
                <w:szCs w:val="19"/>
              </w:rPr>
              <w:t>SciTech – Lighting Upgrades – ELEC</w:t>
            </w:r>
          </w:p>
          <w:p w:rsidR="00DB1396" w:rsidRPr="00A24485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i/>
                <w:color w:val="auto"/>
                <w:sz w:val="19"/>
                <w:szCs w:val="19"/>
              </w:rPr>
            </w:pPr>
            <w:r w:rsidRPr="00A24485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Merit Electrical Group, Inc.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1396" w:rsidRPr="00A24485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A24485">
              <w:rPr>
                <w:rFonts w:ascii="Californian FB" w:hAnsi="Californian FB"/>
                <w:color w:val="auto"/>
                <w:sz w:val="19"/>
                <w:szCs w:val="19"/>
              </w:rPr>
              <w:t>$117,500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1396" w:rsidRPr="00A24485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30%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1396" w:rsidRPr="00A24485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$58,750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1396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55E0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1396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55E0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1396" w:rsidRPr="00A24485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sz w:val="19"/>
                <w:szCs w:val="19"/>
              </w:rPr>
            </w:pPr>
          </w:p>
        </w:tc>
      </w:tr>
      <w:tr w:rsidR="00DB1396" w:rsidRPr="00A24485" w:rsidTr="00B56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B1396" w:rsidRPr="00A24485" w:rsidRDefault="00DB1396" w:rsidP="00DB1396">
            <w:pPr>
              <w:jc w:val="center"/>
            </w:pPr>
            <w:r w:rsidRPr="00A24485"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(s)</w:t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B1396" w:rsidRPr="00A24485" w:rsidRDefault="00DB1396" w:rsidP="00DB1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A24485">
              <w:rPr>
                <w:rFonts w:ascii="Californian FB" w:hAnsi="Californian FB"/>
                <w:color w:val="auto"/>
                <w:sz w:val="19"/>
                <w:szCs w:val="19"/>
              </w:rPr>
              <w:t xml:space="preserve">Weil PreK5 – Renovate Controls for Air Handling – MECH / </w:t>
            </w:r>
            <w:r w:rsidRPr="00A24485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East West Manufacturing &amp; Supply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1396" w:rsidRPr="00A24485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A24485">
              <w:rPr>
                <w:rFonts w:ascii="Californian FB" w:hAnsi="Californian FB"/>
                <w:color w:val="auto"/>
                <w:sz w:val="19"/>
                <w:szCs w:val="19"/>
              </w:rPr>
              <w:t>$73,300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1396" w:rsidRPr="00A24485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19%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1396" w:rsidRPr="00A24485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$30,300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1396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55E0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1396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55E0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1396" w:rsidRPr="00A24485" w:rsidRDefault="00DB1396" w:rsidP="00DB1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sz w:val="19"/>
                <w:szCs w:val="19"/>
              </w:rPr>
            </w:pPr>
          </w:p>
        </w:tc>
      </w:tr>
      <w:tr w:rsidR="00DB1396" w:rsidRPr="005A7340" w:rsidTr="00B56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single" w:sz="8" w:space="0" w:color="215868" w:themeColor="accent5" w:themeShade="80"/>
            </w:tcBorders>
            <w:shd w:val="clear" w:color="auto" w:fill="auto"/>
            <w:vAlign w:val="center"/>
          </w:tcPr>
          <w:p w:rsidR="00DB1396" w:rsidRPr="00A24485" w:rsidRDefault="00DB1396" w:rsidP="00DB1396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  <w:r w:rsidRPr="00A24485"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(t)</w:t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single" w:sz="8" w:space="0" w:color="215868" w:themeColor="accent5" w:themeShade="80"/>
            </w:tcBorders>
            <w:shd w:val="clear" w:color="auto" w:fill="auto"/>
          </w:tcPr>
          <w:p w:rsidR="00DB1396" w:rsidRPr="00A24485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A24485">
              <w:rPr>
                <w:rFonts w:ascii="Californian FB" w:hAnsi="Californian FB"/>
                <w:color w:val="auto"/>
                <w:sz w:val="19"/>
                <w:szCs w:val="19"/>
              </w:rPr>
              <w:t>Westwood – Concrete Driveway - GEN</w:t>
            </w:r>
          </w:p>
          <w:p w:rsidR="00DB1396" w:rsidRPr="00A24485" w:rsidRDefault="00DB1396" w:rsidP="00DB1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A24485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A. Folino Construction, Inc.</w:t>
            </w:r>
          </w:p>
        </w:tc>
        <w:tc>
          <w:tcPr>
            <w:tcW w:w="1261" w:type="dxa"/>
            <w:tcBorders>
              <w:top w:val="dotted" w:sz="4" w:space="0" w:color="auto"/>
              <w:bottom w:val="single" w:sz="8" w:space="0" w:color="215868" w:themeColor="accent5" w:themeShade="80"/>
            </w:tcBorders>
            <w:shd w:val="clear" w:color="auto" w:fill="auto"/>
            <w:vAlign w:val="center"/>
          </w:tcPr>
          <w:p w:rsidR="00DB1396" w:rsidRPr="00A24485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A24485">
              <w:rPr>
                <w:rFonts w:ascii="Californian FB" w:hAnsi="Californian FB"/>
                <w:color w:val="auto"/>
                <w:sz w:val="19"/>
                <w:szCs w:val="19"/>
              </w:rPr>
              <w:t>$187,500</w:t>
            </w:r>
          </w:p>
        </w:tc>
        <w:tc>
          <w:tcPr>
            <w:tcW w:w="902" w:type="dxa"/>
            <w:tcBorders>
              <w:top w:val="dotted" w:sz="4" w:space="0" w:color="auto"/>
              <w:bottom w:val="single" w:sz="8" w:space="0" w:color="215868" w:themeColor="accent5" w:themeShade="80"/>
            </w:tcBorders>
            <w:shd w:val="clear" w:color="auto" w:fill="auto"/>
            <w:vAlign w:val="center"/>
          </w:tcPr>
          <w:p w:rsidR="00DB1396" w:rsidRPr="00A24485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7%</w:t>
            </w:r>
          </w:p>
        </w:tc>
        <w:tc>
          <w:tcPr>
            <w:tcW w:w="1259" w:type="dxa"/>
            <w:tcBorders>
              <w:top w:val="dotted" w:sz="4" w:space="0" w:color="auto"/>
              <w:bottom w:val="single" w:sz="8" w:space="0" w:color="215868" w:themeColor="accent5" w:themeShade="80"/>
            </w:tcBorders>
            <w:shd w:val="clear" w:color="auto" w:fill="auto"/>
            <w:vAlign w:val="center"/>
          </w:tcPr>
          <w:p w:rsidR="00DB1396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$10,276</w:t>
            </w:r>
          </w:p>
        </w:tc>
        <w:tc>
          <w:tcPr>
            <w:tcW w:w="1171" w:type="dxa"/>
            <w:tcBorders>
              <w:top w:val="dotted" w:sz="4" w:space="0" w:color="auto"/>
              <w:bottom w:val="single" w:sz="8" w:space="0" w:color="215868" w:themeColor="accent5" w:themeShade="80"/>
            </w:tcBorders>
            <w:shd w:val="clear" w:color="auto" w:fill="auto"/>
            <w:vAlign w:val="center"/>
          </w:tcPr>
          <w:p w:rsidR="00DB1396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490F">
              <w:rPr>
                <w:rFonts w:ascii="Californian FB" w:hAnsi="Californian FB"/>
                <w:color w:val="auto"/>
                <w:sz w:val="19"/>
                <w:szCs w:val="19"/>
              </w:rPr>
              <w:t>$</w:t>
            </w:r>
            <w:r>
              <w:rPr>
                <w:rFonts w:ascii="Californian FB" w:hAnsi="Californian FB"/>
                <w:color w:val="auto"/>
                <w:sz w:val="19"/>
                <w:szCs w:val="19"/>
              </w:rPr>
              <w:t>6,50</w:t>
            </w:r>
            <w:r w:rsidRPr="0022490F">
              <w:rPr>
                <w:rFonts w:ascii="Californian FB" w:hAnsi="Californian FB"/>
                <w:color w:val="auto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dotted" w:sz="4" w:space="0" w:color="auto"/>
              <w:bottom w:val="single" w:sz="8" w:space="0" w:color="215868" w:themeColor="accent5" w:themeShade="80"/>
            </w:tcBorders>
            <w:shd w:val="clear" w:color="auto" w:fill="auto"/>
            <w:vAlign w:val="center"/>
          </w:tcPr>
          <w:p w:rsidR="00DB1396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490F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single" w:sz="8" w:space="0" w:color="215868" w:themeColor="accent5" w:themeShade="80"/>
            </w:tcBorders>
            <w:shd w:val="clear" w:color="auto" w:fill="auto"/>
            <w:vAlign w:val="center"/>
          </w:tcPr>
          <w:p w:rsidR="00DB1396" w:rsidRPr="00A24485" w:rsidRDefault="00DB1396" w:rsidP="00DB1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</w:p>
        </w:tc>
      </w:tr>
      <w:tr w:rsidR="00433AB4" w:rsidRPr="005A7340" w:rsidTr="00B56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33AB4" w:rsidRDefault="00433AB4" w:rsidP="00433AB4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JUN</w:t>
            </w:r>
          </w:p>
          <w:p w:rsidR="00433AB4" w:rsidRPr="001559F4" w:rsidRDefault="00433AB4" w:rsidP="00433AB4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  <w:r w:rsidRPr="001559F4"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(</w:t>
            </w:r>
            <w:r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14a</w:t>
            </w:r>
            <w:r w:rsidRPr="001559F4"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)</w:t>
            </w:r>
          </w:p>
        </w:tc>
        <w:tc>
          <w:tcPr>
            <w:tcW w:w="4408" w:type="dxa"/>
            <w:gridSpan w:val="2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</w:tcPr>
          <w:p w:rsidR="00433AB4" w:rsidRPr="00C9103A" w:rsidRDefault="00433AB4" w:rsidP="00433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C9103A">
              <w:rPr>
                <w:rFonts w:ascii="Californian FB" w:hAnsi="Californian FB"/>
                <w:color w:val="auto"/>
                <w:sz w:val="19"/>
                <w:szCs w:val="19"/>
              </w:rPr>
              <w:t>Allegheny – Pool Ceiling &amp; Lighting – GEN</w:t>
            </w:r>
          </w:p>
          <w:p w:rsidR="00433AB4" w:rsidRPr="00C9103A" w:rsidRDefault="00433AB4" w:rsidP="00433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i/>
                <w:color w:val="C00000"/>
                <w:sz w:val="19"/>
                <w:szCs w:val="19"/>
              </w:rPr>
            </w:pPr>
            <w:r>
              <w:rPr>
                <w:rFonts w:ascii="Californian FB" w:hAnsi="Californian FB"/>
                <w:i/>
                <w:color w:val="auto"/>
                <w:sz w:val="19"/>
                <w:szCs w:val="19"/>
              </w:rPr>
              <w:t>Allegheny Ge</w:t>
            </w:r>
            <w:r w:rsidRPr="00C9103A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n</w:t>
            </w:r>
            <w:r>
              <w:rPr>
                <w:rFonts w:ascii="Californian FB" w:hAnsi="Californian FB"/>
                <w:i/>
                <w:color w:val="auto"/>
                <w:sz w:val="19"/>
                <w:szCs w:val="19"/>
              </w:rPr>
              <w:t>er</w:t>
            </w:r>
            <w:r w:rsidRPr="00C9103A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al Contracting, Inc.</w:t>
            </w:r>
          </w:p>
        </w:tc>
        <w:tc>
          <w:tcPr>
            <w:tcW w:w="1261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33AB4" w:rsidRPr="001559F4" w:rsidRDefault="00433AB4" w:rsidP="00433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$58,560</w:t>
            </w:r>
          </w:p>
        </w:tc>
        <w:tc>
          <w:tcPr>
            <w:tcW w:w="902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33AB4" w:rsidRPr="00C9103A" w:rsidRDefault="00433AB4" w:rsidP="00433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C9103A">
              <w:rPr>
                <w:rFonts w:ascii="Californian FB" w:hAnsi="Californian FB"/>
                <w:color w:val="auto"/>
                <w:sz w:val="19"/>
                <w:szCs w:val="19"/>
              </w:rPr>
              <w:t>18%</w:t>
            </w:r>
          </w:p>
        </w:tc>
        <w:tc>
          <w:tcPr>
            <w:tcW w:w="1259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33AB4" w:rsidRPr="00C9103A" w:rsidRDefault="00433AB4" w:rsidP="00433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C9103A">
              <w:rPr>
                <w:rFonts w:ascii="Californian FB" w:hAnsi="Californian FB"/>
                <w:color w:val="auto"/>
                <w:sz w:val="19"/>
                <w:szCs w:val="19"/>
              </w:rPr>
              <w:t>$31,400</w:t>
            </w:r>
          </w:p>
        </w:tc>
        <w:tc>
          <w:tcPr>
            <w:tcW w:w="1171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33AB4" w:rsidRPr="00C9103A" w:rsidRDefault="00433AB4" w:rsidP="00433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C9103A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1171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33AB4" w:rsidRPr="00C9103A" w:rsidRDefault="00433AB4" w:rsidP="00433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C9103A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33AB4" w:rsidRPr="001559F4" w:rsidRDefault="00433AB4" w:rsidP="00433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</w:p>
        </w:tc>
      </w:tr>
      <w:tr w:rsidR="00433AB4" w:rsidRPr="005A7340" w:rsidTr="00B56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3AB4" w:rsidRPr="00932E8B" w:rsidRDefault="00433AB4" w:rsidP="00433AB4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  <w:r w:rsidRPr="00932E8B"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(</w:t>
            </w:r>
            <w:r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14</w:t>
            </w:r>
            <w:r w:rsidRPr="00932E8B"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b)</w:t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3AB4" w:rsidRPr="00C9103A" w:rsidRDefault="00433AB4" w:rsidP="00433A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C9103A">
              <w:rPr>
                <w:rFonts w:ascii="Californian FB" w:hAnsi="Californian FB"/>
                <w:color w:val="auto"/>
                <w:sz w:val="19"/>
                <w:szCs w:val="19"/>
              </w:rPr>
              <w:t xml:space="preserve">Allegheny – Pool Ceiling &amp; Lighting – </w:t>
            </w:r>
            <w:r>
              <w:rPr>
                <w:rFonts w:ascii="Californian FB" w:hAnsi="Californian FB"/>
                <w:color w:val="auto"/>
                <w:sz w:val="19"/>
                <w:szCs w:val="19"/>
              </w:rPr>
              <w:t>ELEC</w:t>
            </w:r>
          </w:p>
          <w:p w:rsidR="00433AB4" w:rsidRPr="00932E8B" w:rsidRDefault="00433AB4" w:rsidP="00433A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i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i/>
                <w:color w:val="auto"/>
                <w:sz w:val="19"/>
                <w:szCs w:val="19"/>
              </w:rPr>
              <w:t>Right Electric</w:t>
            </w:r>
            <w:r w:rsidRPr="00C9103A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, Inc.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3AB4" w:rsidRPr="00932E8B" w:rsidRDefault="00433AB4" w:rsidP="00433A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$60,500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3AB4" w:rsidRPr="00C9103A" w:rsidRDefault="00433AB4" w:rsidP="00433A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C9103A">
              <w:rPr>
                <w:rFonts w:ascii="Californian FB" w:hAnsi="Californian FB"/>
                <w:color w:val="auto"/>
                <w:sz w:val="19"/>
                <w:szCs w:val="19"/>
              </w:rPr>
              <w:t>22%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3AB4" w:rsidRPr="00C9103A" w:rsidRDefault="00433AB4" w:rsidP="00433A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C9103A">
              <w:rPr>
                <w:rFonts w:ascii="Californian FB" w:hAnsi="Californian FB"/>
                <w:color w:val="auto"/>
                <w:sz w:val="19"/>
                <w:szCs w:val="19"/>
              </w:rPr>
              <w:t>$21,500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3AB4" w:rsidRPr="00C9103A" w:rsidRDefault="00433AB4" w:rsidP="00433A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C9103A">
              <w:rPr>
                <w:rFonts w:ascii="Californian FB" w:hAnsi="Californian FB"/>
                <w:color w:val="auto"/>
                <w:sz w:val="19"/>
                <w:szCs w:val="19"/>
              </w:rPr>
              <w:t>$4,000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3AB4" w:rsidRPr="00C9103A" w:rsidRDefault="00433AB4" w:rsidP="00433A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C9103A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3AB4" w:rsidRPr="004525C5" w:rsidRDefault="00433AB4" w:rsidP="00433A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auto"/>
                <w:sz w:val="19"/>
                <w:szCs w:val="19"/>
              </w:rPr>
            </w:pPr>
          </w:p>
        </w:tc>
      </w:tr>
      <w:tr w:rsidR="00433AB4" w:rsidRPr="005A7340" w:rsidTr="00B56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33AB4" w:rsidRPr="00932E8B" w:rsidRDefault="00433AB4" w:rsidP="00433AB4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  <w:r w:rsidRPr="00932E8B"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(</w:t>
            </w:r>
            <w:r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15</w:t>
            </w:r>
            <w:r w:rsidRPr="00932E8B"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)</w:t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433AB4" w:rsidRDefault="00433AB4" w:rsidP="00433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proofErr w:type="spellStart"/>
            <w:r>
              <w:rPr>
                <w:rFonts w:ascii="Californian FB" w:hAnsi="Californian FB"/>
                <w:color w:val="auto"/>
                <w:sz w:val="19"/>
                <w:szCs w:val="19"/>
              </w:rPr>
              <w:t>Banksville</w:t>
            </w:r>
            <w:proofErr w:type="spellEnd"/>
            <w:r>
              <w:rPr>
                <w:rFonts w:ascii="Californian FB" w:hAnsi="Californian FB"/>
                <w:color w:val="auto"/>
                <w:sz w:val="19"/>
                <w:szCs w:val="19"/>
              </w:rPr>
              <w:t xml:space="preserve"> – Fire Alarm &amp; Sound Syst</w:t>
            </w:r>
            <w:r w:rsidR="00921D1E">
              <w:rPr>
                <w:rFonts w:ascii="Californian FB" w:hAnsi="Californian FB"/>
                <w:color w:val="auto"/>
                <w:sz w:val="19"/>
                <w:szCs w:val="19"/>
              </w:rPr>
              <w:t>ems</w:t>
            </w:r>
            <w:r>
              <w:rPr>
                <w:rFonts w:ascii="Californian FB" w:hAnsi="Californian FB"/>
                <w:color w:val="auto"/>
                <w:sz w:val="19"/>
                <w:szCs w:val="19"/>
              </w:rPr>
              <w:t xml:space="preserve"> – GEN</w:t>
            </w:r>
          </w:p>
          <w:p w:rsidR="00433AB4" w:rsidRPr="00C9103A" w:rsidRDefault="00433AB4" w:rsidP="00433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i/>
                <w:color w:val="auto"/>
                <w:sz w:val="19"/>
                <w:szCs w:val="19"/>
              </w:rPr>
            </w:pPr>
            <w:r w:rsidRPr="00C9103A">
              <w:rPr>
                <w:rFonts w:ascii="Californian FB" w:hAnsi="Californian FB"/>
                <w:i/>
                <w:color w:val="auto"/>
                <w:sz w:val="19"/>
                <w:szCs w:val="19"/>
              </w:rPr>
              <w:t>Air Technology, Inc.</w:t>
            </w: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33AB4" w:rsidRPr="004525C5" w:rsidRDefault="00433AB4" w:rsidP="00433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$49,957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33AB4" w:rsidRPr="00C9103A" w:rsidRDefault="00433AB4" w:rsidP="00433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C9103A">
              <w:rPr>
                <w:rFonts w:ascii="Californian FB" w:hAnsi="Californian FB"/>
                <w:color w:val="auto"/>
                <w:sz w:val="19"/>
                <w:szCs w:val="19"/>
              </w:rPr>
              <w:t>15%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33AB4" w:rsidRPr="00C9103A" w:rsidRDefault="00433AB4" w:rsidP="00433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C9103A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33AB4" w:rsidRPr="00C9103A" w:rsidRDefault="00433AB4" w:rsidP="00433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C9103A">
              <w:rPr>
                <w:rFonts w:ascii="Californian FB" w:hAnsi="Californian FB"/>
                <w:color w:val="auto"/>
                <w:sz w:val="19"/>
                <w:szCs w:val="19"/>
              </w:rPr>
              <w:t>$29,322</w:t>
            </w: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33AB4" w:rsidRPr="00C9103A" w:rsidRDefault="00433AB4" w:rsidP="00433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C9103A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33AB4" w:rsidRPr="005A7340" w:rsidRDefault="00433AB4" w:rsidP="00433A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  <w:highlight w:val="yellow"/>
              </w:rPr>
            </w:pPr>
          </w:p>
        </w:tc>
      </w:tr>
      <w:tr w:rsidR="00433AB4" w:rsidRPr="005A7340" w:rsidTr="00B56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single" w:sz="8" w:space="0" w:color="215868" w:themeColor="accent5" w:themeShade="80"/>
            </w:tcBorders>
            <w:shd w:val="clear" w:color="auto" w:fill="auto"/>
            <w:vAlign w:val="center"/>
          </w:tcPr>
          <w:p w:rsidR="00433AB4" w:rsidRPr="00A24485" w:rsidRDefault="00433AB4" w:rsidP="00433AB4">
            <w:pPr>
              <w:jc w:val="center"/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(16</w:t>
            </w:r>
            <w:r w:rsidRPr="00A24485">
              <w:rPr>
                <w:rFonts w:ascii="Californian FB" w:hAnsi="Californian FB"/>
                <w:b w:val="0"/>
                <w:color w:val="auto"/>
                <w:sz w:val="19"/>
                <w:szCs w:val="19"/>
              </w:rPr>
              <w:t>)</w:t>
            </w:r>
          </w:p>
        </w:tc>
        <w:tc>
          <w:tcPr>
            <w:tcW w:w="4408" w:type="dxa"/>
            <w:gridSpan w:val="2"/>
            <w:tcBorders>
              <w:top w:val="dotted" w:sz="4" w:space="0" w:color="auto"/>
              <w:bottom w:val="single" w:sz="8" w:space="0" w:color="215868" w:themeColor="accent5" w:themeShade="80"/>
            </w:tcBorders>
            <w:shd w:val="clear" w:color="auto" w:fill="auto"/>
          </w:tcPr>
          <w:p w:rsidR="00433AB4" w:rsidRDefault="00433AB4" w:rsidP="00433A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 xml:space="preserve">Fulton </w:t>
            </w:r>
            <w:proofErr w:type="spellStart"/>
            <w:r>
              <w:rPr>
                <w:rFonts w:ascii="Californian FB" w:hAnsi="Californian FB"/>
                <w:color w:val="auto"/>
                <w:sz w:val="19"/>
                <w:szCs w:val="19"/>
              </w:rPr>
              <w:t>PreK</w:t>
            </w:r>
            <w:proofErr w:type="spellEnd"/>
            <w:r>
              <w:rPr>
                <w:rFonts w:ascii="Californian FB" w:hAnsi="Californian FB"/>
                <w:color w:val="auto"/>
                <w:sz w:val="19"/>
                <w:szCs w:val="19"/>
              </w:rPr>
              <w:t>/5 – Window Replacement – GEN</w:t>
            </w:r>
          </w:p>
          <w:p w:rsidR="00433AB4" w:rsidRPr="00CC7988" w:rsidRDefault="00433AB4" w:rsidP="00433A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auto"/>
                <w:sz w:val="19"/>
                <w:szCs w:val="19"/>
              </w:rPr>
            </w:pPr>
            <w:r w:rsidRPr="00CC7988">
              <w:rPr>
                <w:rFonts w:ascii="Californian FB" w:hAnsi="Californian FB"/>
                <w:b/>
                <w:color w:val="FF0000"/>
                <w:sz w:val="19"/>
                <w:szCs w:val="19"/>
              </w:rPr>
              <w:t>REJECTED</w:t>
            </w:r>
          </w:p>
        </w:tc>
        <w:tc>
          <w:tcPr>
            <w:tcW w:w="1261" w:type="dxa"/>
            <w:tcBorders>
              <w:top w:val="dotted" w:sz="4" w:space="0" w:color="auto"/>
              <w:bottom w:val="single" w:sz="8" w:space="0" w:color="215868" w:themeColor="accent5" w:themeShade="80"/>
            </w:tcBorders>
            <w:shd w:val="clear" w:color="auto" w:fill="auto"/>
            <w:vAlign w:val="center"/>
          </w:tcPr>
          <w:p w:rsidR="00433AB4" w:rsidRPr="00A24485" w:rsidRDefault="00433AB4" w:rsidP="00433A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902" w:type="dxa"/>
            <w:tcBorders>
              <w:top w:val="dotted" w:sz="4" w:space="0" w:color="auto"/>
              <w:bottom w:val="single" w:sz="8" w:space="0" w:color="215868" w:themeColor="accent5" w:themeShade="80"/>
            </w:tcBorders>
            <w:shd w:val="clear" w:color="auto" w:fill="auto"/>
            <w:vAlign w:val="center"/>
          </w:tcPr>
          <w:p w:rsidR="00433AB4" w:rsidRPr="00C9103A" w:rsidRDefault="00433AB4" w:rsidP="00433A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C9103A">
              <w:rPr>
                <w:rFonts w:ascii="Californian FB" w:hAnsi="Californian FB"/>
                <w:color w:val="auto"/>
                <w:sz w:val="19"/>
                <w:szCs w:val="19"/>
              </w:rPr>
              <w:t>10%</w:t>
            </w:r>
          </w:p>
        </w:tc>
        <w:tc>
          <w:tcPr>
            <w:tcW w:w="1259" w:type="dxa"/>
            <w:tcBorders>
              <w:top w:val="dotted" w:sz="4" w:space="0" w:color="auto"/>
              <w:bottom w:val="single" w:sz="8" w:space="0" w:color="215868" w:themeColor="accent5" w:themeShade="80"/>
            </w:tcBorders>
            <w:shd w:val="clear" w:color="auto" w:fill="auto"/>
            <w:vAlign w:val="center"/>
          </w:tcPr>
          <w:p w:rsidR="00433AB4" w:rsidRPr="00C9103A" w:rsidRDefault="00433AB4" w:rsidP="00433A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C9103A">
              <w:rPr>
                <w:rFonts w:ascii="Californian FB" w:hAnsi="Californian FB"/>
                <w:color w:val="auto"/>
                <w:sz w:val="19"/>
                <w:szCs w:val="19"/>
              </w:rPr>
              <w:t>$</w:t>
            </w:r>
            <w:r>
              <w:rPr>
                <w:rFonts w:ascii="Californian FB" w:hAnsi="Californian FB"/>
                <w:color w:val="auto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dotted" w:sz="4" w:space="0" w:color="auto"/>
              <w:bottom w:val="single" w:sz="8" w:space="0" w:color="215868" w:themeColor="accent5" w:themeShade="80"/>
            </w:tcBorders>
            <w:shd w:val="clear" w:color="auto" w:fill="auto"/>
            <w:vAlign w:val="center"/>
          </w:tcPr>
          <w:p w:rsidR="00433AB4" w:rsidRPr="00C9103A" w:rsidRDefault="00433AB4" w:rsidP="00433A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C9103A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1171" w:type="dxa"/>
            <w:tcBorders>
              <w:top w:val="dotted" w:sz="4" w:space="0" w:color="auto"/>
              <w:bottom w:val="single" w:sz="8" w:space="0" w:color="215868" w:themeColor="accent5" w:themeShade="80"/>
            </w:tcBorders>
            <w:shd w:val="clear" w:color="auto" w:fill="auto"/>
            <w:vAlign w:val="center"/>
          </w:tcPr>
          <w:p w:rsidR="00433AB4" w:rsidRPr="00C9103A" w:rsidRDefault="00433AB4" w:rsidP="00433A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  <w:r w:rsidRPr="00C9103A">
              <w:rPr>
                <w:rFonts w:ascii="Californian FB" w:hAnsi="Californian FB"/>
                <w:color w:val="auto"/>
                <w:sz w:val="19"/>
                <w:szCs w:val="19"/>
              </w:rPr>
              <w:t>$0</w:t>
            </w:r>
          </w:p>
        </w:tc>
        <w:tc>
          <w:tcPr>
            <w:tcW w:w="2879" w:type="dxa"/>
            <w:tcBorders>
              <w:top w:val="dotted" w:sz="4" w:space="0" w:color="auto"/>
              <w:bottom w:val="single" w:sz="8" w:space="0" w:color="215868" w:themeColor="accent5" w:themeShade="80"/>
            </w:tcBorders>
            <w:shd w:val="clear" w:color="auto" w:fill="auto"/>
            <w:vAlign w:val="center"/>
          </w:tcPr>
          <w:p w:rsidR="00433AB4" w:rsidRPr="00A24485" w:rsidRDefault="00433AB4" w:rsidP="00433A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9"/>
                <w:szCs w:val="19"/>
              </w:rPr>
            </w:pPr>
          </w:p>
        </w:tc>
      </w:tr>
      <w:tr w:rsidR="00113B7A" w:rsidRPr="00FF4A75" w:rsidTr="00B56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single" w:sz="8" w:space="0" w:color="215868" w:themeColor="accent5" w:themeShade="80"/>
              <w:bottom w:val="nil"/>
            </w:tcBorders>
            <w:shd w:val="clear" w:color="auto" w:fill="FFFFFF" w:themeFill="background1"/>
            <w:vAlign w:val="center"/>
          </w:tcPr>
          <w:p w:rsidR="00113B7A" w:rsidRPr="00FF4A75" w:rsidRDefault="00113B7A" w:rsidP="000033E3">
            <w:pPr>
              <w:jc w:val="center"/>
              <w:rPr>
                <w:rFonts w:ascii="Californian FB" w:hAnsi="Californian FB"/>
                <w:color w:val="31849B" w:themeColor="accent5" w:themeShade="BF"/>
                <w:sz w:val="20"/>
                <w:szCs w:val="20"/>
                <w:highlight w:val="yellow"/>
              </w:rPr>
            </w:pPr>
          </w:p>
        </w:tc>
        <w:tc>
          <w:tcPr>
            <w:tcW w:w="4408" w:type="dxa"/>
            <w:gridSpan w:val="2"/>
            <w:tcBorders>
              <w:top w:val="single" w:sz="8" w:space="0" w:color="215868" w:themeColor="accent5" w:themeShade="80"/>
              <w:bottom w:val="nil"/>
            </w:tcBorders>
            <w:shd w:val="clear" w:color="auto" w:fill="F2F2F2" w:themeFill="background1" w:themeFillShade="F2"/>
            <w:vAlign w:val="center"/>
          </w:tcPr>
          <w:p w:rsidR="00113B7A" w:rsidRPr="00C72B76" w:rsidRDefault="00113B7A" w:rsidP="000033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</w:pPr>
            <w:r w:rsidRPr="00C72B76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t>Subtotal for construction bids</w:t>
            </w:r>
          </w:p>
        </w:tc>
        <w:tc>
          <w:tcPr>
            <w:tcW w:w="1261" w:type="dxa"/>
            <w:vMerge w:val="restart"/>
            <w:tcBorders>
              <w:top w:val="single" w:sz="8" w:space="0" w:color="215868" w:themeColor="accent5" w:themeShade="80"/>
              <w:bottom w:val="nil"/>
            </w:tcBorders>
            <w:shd w:val="clear" w:color="auto" w:fill="F2F2F2" w:themeFill="background1" w:themeFillShade="F2"/>
            <w:vAlign w:val="center"/>
          </w:tcPr>
          <w:p w:rsidR="00113B7A" w:rsidRPr="00C72B76" w:rsidRDefault="0024078B" w:rsidP="00240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fldChar w:fldCharType="begin"/>
            </w:r>
            <w:r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instrText xml:space="preserve"> =SUM(ABOVE) </w:instrText>
            </w:r>
            <w:r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fldChar w:fldCharType="separate"/>
            </w:r>
            <w:r>
              <w:rPr>
                <w:rFonts w:ascii="Californian FB" w:hAnsi="Californian FB"/>
                <w:b/>
                <w:noProof/>
                <w:color w:val="4F6228" w:themeColor="accent3" w:themeShade="80"/>
                <w:sz w:val="20"/>
                <w:szCs w:val="20"/>
              </w:rPr>
              <w:t>$7,083,849</w:t>
            </w:r>
            <w:r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fldChar w:fldCharType="end"/>
            </w:r>
          </w:p>
        </w:tc>
        <w:tc>
          <w:tcPr>
            <w:tcW w:w="902" w:type="dxa"/>
            <w:tcBorders>
              <w:top w:val="single" w:sz="8" w:space="0" w:color="215868" w:themeColor="accent5" w:themeShade="80"/>
              <w:bottom w:val="nil"/>
            </w:tcBorders>
            <w:shd w:val="clear" w:color="auto" w:fill="F2F2F2" w:themeFill="background1" w:themeFillShade="F2"/>
            <w:vAlign w:val="center"/>
          </w:tcPr>
          <w:p w:rsidR="00113B7A" w:rsidRPr="00C72B76" w:rsidRDefault="00113B7A" w:rsidP="00003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8" w:space="0" w:color="215868" w:themeColor="accent5" w:themeShade="80"/>
              <w:bottom w:val="nil"/>
            </w:tcBorders>
            <w:shd w:val="clear" w:color="auto" w:fill="F2F2F2" w:themeFill="background1" w:themeFillShade="F2"/>
            <w:vAlign w:val="center"/>
          </w:tcPr>
          <w:p w:rsidR="00113B7A" w:rsidRPr="00C72B76" w:rsidRDefault="00B566C8" w:rsidP="00B56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fldChar w:fldCharType="begin"/>
            </w:r>
            <w:r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instrText xml:space="preserve"> =SUM(ABOVE) </w:instrText>
            </w:r>
            <w:r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fldChar w:fldCharType="separate"/>
            </w:r>
            <w:r>
              <w:rPr>
                <w:rFonts w:ascii="Californian FB" w:hAnsi="Californian FB"/>
                <w:b/>
                <w:noProof/>
                <w:color w:val="4F6228" w:themeColor="accent3" w:themeShade="80"/>
                <w:sz w:val="20"/>
                <w:szCs w:val="20"/>
              </w:rPr>
              <w:t>$1,006,069</w:t>
            </w:r>
            <w:r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tcBorders>
              <w:top w:val="single" w:sz="8" w:space="0" w:color="215868" w:themeColor="accent5" w:themeShade="80"/>
              <w:bottom w:val="nil"/>
            </w:tcBorders>
            <w:shd w:val="clear" w:color="auto" w:fill="F2F2F2" w:themeFill="background1" w:themeFillShade="F2"/>
            <w:vAlign w:val="center"/>
          </w:tcPr>
          <w:p w:rsidR="00113B7A" w:rsidRPr="00C72B76" w:rsidRDefault="00B566C8" w:rsidP="008B4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fldChar w:fldCharType="begin"/>
            </w:r>
            <w:r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instrText xml:space="preserve"> =SUM(ABOVE) \# "$#,##0" </w:instrText>
            </w:r>
            <w:r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fldChar w:fldCharType="separate"/>
            </w:r>
            <w:r>
              <w:rPr>
                <w:rFonts w:ascii="Californian FB" w:hAnsi="Californian FB"/>
                <w:b/>
                <w:noProof/>
                <w:color w:val="4F6228" w:themeColor="accent3" w:themeShade="80"/>
                <w:sz w:val="20"/>
                <w:szCs w:val="20"/>
              </w:rPr>
              <w:t>$1,460,790</w:t>
            </w:r>
            <w:r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tcBorders>
              <w:top w:val="single" w:sz="8" w:space="0" w:color="215868" w:themeColor="accent5" w:themeShade="80"/>
              <w:bottom w:val="nil"/>
            </w:tcBorders>
            <w:shd w:val="clear" w:color="auto" w:fill="F2F2F2" w:themeFill="background1" w:themeFillShade="F2"/>
            <w:vAlign w:val="center"/>
          </w:tcPr>
          <w:p w:rsidR="00113B7A" w:rsidRPr="00C72B76" w:rsidRDefault="009F0242" w:rsidP="00003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</w:pPr>
            <w:r w:rsidRPr="00C72B76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fldChar w:fldCharType="begin"/>
            </w:r>
            <w:r w:rsidR="00113B7A" w:rsidRPr="00C72B76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instrText xml:space="preserve"> =SUM(ABOVE) </w:instrText>
            </w:r>
            <w:r w:rsidRPr="00C72B76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fldChar w:fldCharType="separate"/>
            </w:r>
            <w:r w:rsidR="00113B7A" w:rsidRPr="00C72B76">
              <w:rPr>
                <w:rFonts w:ascii="Californian FB" w:hAnsi="Californian FB"/>
                <w:b/>
                <w:noProof/>
                <w:color w:val="4F6228" w:themeColor="accent3" w:themeShade="80"/>
                <w:sz w:val="20"/>
                <w:szCs w:val="20"/>
              </w:rPr>
              <w:t>$0</w:t>
            </w:r>
            <w:r w:rsidRPr="00C72B76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fldChar w:fldCharType="end"/>
            </w:r>
          </w:p>
        </w:tc>
        <w:tc>
          <w:tcPr>
            <w:tcW w:w="2879" w:type="dxa"/>
            <w:tcBorders>
              <w:top w:val="single" w:sz="8" w:space="0" w:color="215868" w:themeColor="accent5" w:themeShade="80"/>
              <w:bottom w:val="nil"/>
            </w:tcBorders>
            <w:shd w:val="clear" w:color="auto" w:fill="F2F2F2" w:themeFill="background1" w:themeFillShade="F2"/>
            <w:vAlign w:val="center"/>
          </w:tcPr>
          <w:p w:rsidR="00113B7A" w:rsidRPr="0024078B" w:rsidRDefault="00113B7A" w:rsidP="00EB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noProof/>
                <w:color w:val="4F6228" w:themeColor="accent3" w:themeShade="80"/>
                <w:sz w:val="20"/>
                <w:szCs w:val="20"/>
              </w:rPr>
            </w:pPr>
            <w:r w:rsidRPr="0024078B">
              <w:rPr>
                <w:rFonts w:ascii="Californian FB" w:hAnsi="Californian FB"/>
                <w:b/>
                <w:noProof/>
                <w:color w:val="4F6228" w:themeColor="accent3" w:themeShade="80"/>
                <w:sz w:val="20"/>
                <w:szCs w:val="20"/>
              </w:rPr>
              <w:t>EBE Subtotal:</w:t>
            </w:r>
          </w:p>
        </w:tc>
      </w:tr>
      <w:tr w:rsidR="00113B7A" w:rsidRPr="00187A16" w:rsidTr="00B56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13B7A" w:rsidRPr="00FF4A75" w:rsidRDefault="00113B7A" w:rsidP="000033E3">
            <w:pPr>
              <w:jc w:val="center"/>
              <w:rPr>
                <w:rFonts w:ascii="Californian FB" w:hAnsi="Californian FB"/>
                <w:color w:val="31849B" w:themeColor="accent5" w:themeShade="BF"/>
                <w:sz w:val="20"/>
                <w:szCs w:val="20"/>
                <w:highlight w:val="yellow"/>
              </w:rPr>
            </w:pPr>
          </w:p>
        </w:tc>
        <w:tc>
          <w:tcPr>
            <w:tcW w:w="4408" w:type="dxa"/>
            <w:gridSpan w:val="2"/>
            <w:tcBorders>
              <w:top w:val="nil"/>
              <w:bottom w:val="single" w:sz="8" w:space="0" w:color="215868" w:themeColor="accent5" w:themeShade="80"/>
            </w:tcBorders>
            <w:shd w:val="clear" w:color="auto" w:fill="F2F2F2" w:themeFill="background1" w:themeFillShade="F2"/>
            <w:vAlign w:val="center"/>
          </w:tcPr>
          <w:p w:rsidR="00113B7A" w:rsidRPr="00C72B76" w:rsidRDefault="00113B7A" w:rsidP="000033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</w:pPr>
            <w:r w:rsidRPr="00C72B76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t>Race-Conscious (EBE Goals were established)</w:t>
            </w:r>
          </w:p>
        </w:tc>
        <w:tc>
          <w:tcPr>
            <w:tcW w:w="1261" w:type="dxa"/>
            <w:vMerge/>
            <w:tcBorders>
              <w:top w:val="nil"/>
              <w:bottom w:val="single" w:sz="8" w:space="0" w:color="215868" w:themeColor="accent5" w:themeShade="80"/>
            </w:tcBorders>
            <w:shd w:val="clear" w:color="auto" w:fill="F2F2F2" w:themeFill="background1" w:themeFillShade="F2"/>
            <w:vAlign w:val="center"/>
          </w:tcPr>
          <w:p w:rsidR="00113B7A" w:rsidRPr="00C72B76" w:rsidRDefault="00113B7A" w:rsidP="000033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bottom w:val="single" w:sz="8" w:space="0" w:color="215868" w:themeColor="accent5" w:themeShade="80"/>
            </w:tcBorders>
            <w:shd w:val="clear" w:color="auto" w:fill="F2F2F2" w:themeFill="background1" w:themeFillShade="F2"/>
            <w:vAlign w:val="center"/>
          </w:tcPr>
          <w:p w:rsidR="00113B7A" w:rsidRPr="00C72B76" w:rsidRDefault="00113B7A" w:rsidP="000033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bottom w:val="single" w:sz="8" w:space="0" w:color="215868" w:themeColor="accent5" w:themeShade="80"/>
            </w:tcBorders>
            <w:shd w:val="clear" w:color="auto" w:fill="F2F2F2" w:themeFill="background1" w:themeFillShade="F2"/>
            <w:vAlign w:val="center"/>
          </w:tcPr>
          <w:p w:rsidR="00113B7A" w:rsidRPr="00C72B76" w:rsidRDefault="001D3D27" w:rsidP="00240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</w:pPr>
            <w:r w:rsidRPr="00C72B76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t>(</w:t>
            </w:r>
            <w:r w:rsidR="0024078B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t>14.2</w:t>
            </w:r>
            <w:r w:rsidR="00113B7A" w:rsidRPr="00C72B76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t>%)</w:t>
            </w:r>
          </w:p>
        </w:tc>
        <w:tc>
          <w:tcPr>
            <w:tcW w:w="1171" w:type="dxa"/>
            <w:tcBorders>
              <w:top w:val="nil"/>
              <w:bottom w:val="single" w:sz="8" w:space="0" w:color="215868" w:themeColor="accent5" w:themeShade="80"/>
            </w:tcBorders>
            <w:shd w:val="clear" w:color="auto" w:fill="F2F2F2" w:themeFill="background1" w:themeFillShade="F2"/>
            <w:vAlign w:val="center"/>
          </w:tcPr>
          <w:p w:rsidR="00113B7A" w:rsidRPr="00C72B76" w:rsidRDefault="001D3D27" w:rsidP="00240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</w:pPr>
            <w:r w:rsidRPr="00C72B76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t>(</w:t>
            </w:r>
            <w:r w:rsidR="0024078B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t>20.62</w:t>
            </w:r>
            <w:r w:rsidR="00113B7A" w:rsidRPr="00C72B76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t>%)</w:t>
            </w:r>
          </w:p>
        </w:tc>
        <w:tc>
          <w:tcPr>
            <w:tcW w:w="1171" w:type="dxa"/>
            <w:tcBorders>
              <w:top w:val="nil"/>
              <w:bottom w:val="single" w:sz="8" w:space="0" w:color="215868" w:themeColor="accent5" w:themeShade="80"/>
            </w:tcBorders>
            <w:shd w:val="clear" w:color="auto" w:fill="F2F2F2" w:themeFill="background1" w:themeFillShade="F2"/>
            <w:vAlign w:val="center"/>
          </w:tcPr>
          <w:p w:rsidR="00113B7A" w:rsidRPr="00C72B76" w:rsidRDefault="00113B7A" w:rsidP="00003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</w:pPr>
            <w:r w:rsidRPr="00C72B76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t>(0%)</w:t>
            </w:r>
          </w:p>
        </w:tc>
        <w:tc>
          <w:tcPr>
            <w:tcW w:w="2879" w:type="dxa"/>
            <w:tcBorders>
              <w:top w:val="nil"/>
              <w:bottom w:val="single" w:sz="8" w:space="0" w:color="215868" w:themeColor="accent5" w:themeShade="80"/>
            </w:tcBorders>
            <w:shd w:val="clear" w:color="auto" w:fill="F2F2F2" w:themeFill="background1" w:themeFillShade="F2"/>
            <w:vAlign w:val="center"/>
          </w:tcPr>
          <w:p w:rsidR="00113B7A" w:rsidRPr="0024078B" w:rsidRDefault="00113B7A" w:rsidP="00240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4F6228" w:themeColor="accent3" w:themeShade="80"/>
                <w:sz w:val="20"/>
                <w:szCs w:val="20"/>
              </w:rPr>
            </w:pPr>
            <w:r w:rsidRPr="0024078B">
              <w:rPr>
                <w:rFonts w:ascii="Californian FB" w:hAnsi="Californian FB"/>
                <w:b/>
                <w:noProof/>
                <w:color w:val="4F6228" w:themeColor="accent3" w:themeShade="80"/>
                <w:sz w:val="20"/>
                <w:szCs w:val="20"/>
              </w:rPr>
              <w:t>$</w:t>
            </w:r>
            <w:r w:rsidR="0024078B" w:rsidRPr="0024078B">
              <w:rPr>
                <w:rFonts w:ascii="Californian FB" w:hAnsi="Californian FB"/>
                <w:b/>
                <w:noProof/>
                <w:color w:val="4F6228" w:themeColor="accent3" w:themeShade="80"/>
                <w:sz w:val="20"/>
                <w:szCs w:val="20"/>
              </w:rPr>
              <w:t>2,466,859</w:t>
            </w:r>
            <w:r w:rsidR="00C54FB8" w:rsidRPr="0024078B">
              <w:rPr>
                <w:rFonts w:ascii="Californian FB" w:hAnsi="Californian FB"/>
                <w:b/>
                <w:noProof/>
                <w:color w:val="4F6228" w:themeColor="accent3" w:themeShade="80"/>
                <w:sz w:val="20"/>
                <w:szCs w:val="20"/>
              </w:rPr>
              <w:t xml:space="preserve"> (</w:t>
            </w:r>
            <w:r w:rsidR="003E4877" w:rsidRPr="0024078B">
              <w:rPr>
                <w:rFonts w:ascii="Californian FB" w:hAnsi="Californian FB"/>
                <w:b/>
                <w:noProof/>
                <w:color w:val="4F6228" w:themeColor="accent3" w:themeShade="80"/>
                <w:sz w:val="20"/>
                <w:szCs w:val="20"/>
              </w:rPr>
              <w:t>3</w:t>
            </w:r>
            <w:r w:rsidR="0024078B" w:rsidRPr="0024078B">
              <w:rPr>
                <w:rFonts w:ascii="Californian FB" w:hAnsi="Californian FB"/>
                <w:b/>
                <w:noProof/>
                <w:color w:val="4F6228" w:themeColor="accent3" w:themeShade="80"/>
                <w:sz w:val="20"/>
                <w:szCs w:val="20"/>
              </w:rPr>
              <w:t>4</w:t>
            </w:r>
            <w:r w:rsidR="003E4877" w:rsidRPr="0024078B">
              <w:rPr>
                <w:rFonts w:ascii="Californian FB" w:hAnsi="Californian FB"/>
                <w:b/>
                <w:noProof/>
                <w:color w:val="4F6228" w:themeColor="accent3" w:themeShade="80"/>
                <w:sz w:val="20"/>
                <w:szCs w:val="20"/>
              </w:rPr>
              <w:t>.</w:t>
            </w:r>
            <w:r w:rsidR="0024078B" w:rsidRPr="0024078B">
              <w:rPr>
                <w:rFonts w:ascii="Californian FB" w:hAnsi="Californian FB"/>
                <w:b/>
                <w:noProof/>
                <w:color w:val="4F6228" w:themeColor="accent3" w:themeShade="80"/>
                <w:sz w:val="20"/>
                <w:szCs w:val="20"/>
              </w:rPr>
              <w:t>8</w:t>
            </w:r>
            <w:r w:rsidR="003E4877" w:rsidRPr="0024078B">
              <w:rPr>
                <w:rFonts w:ascii="Californian FB" w:hAnsi="Californian FB"/>
                <w:b/>
                <w:noProof/>
                <w:color w:val="4F6228" w:themeColor="accent3" w:themeShade="80"/>
                <w:sz w:val="20"/>
                <w:szCs w:val="20"/>
              </w:rPr>
              <w:t>2</w:t>
            </w:r>
            <w:r w:rsidRPr="0024078B">
              <w:rPr>
                <w:rFonts w:ascii="Californian FB" w:hAnsi="Californian FB"/>
                <w:b/>
                <w:noProof/>
                <w:color w:val="4F6228" w:themeColor="accent3" w:themeShade="80"/>
                <w:sz w:val="20"/>
                <w:szCs w:val="20"/>
              </w:rPr>
              <w:t>%)</w:t>
            </w:r>
          </w:p>
        </w:tc>
      </w:tr>
    </w:tbl>
    <w:p w:rsidR="00034676" w:rsidRPr="006A24F8" w:rsidRDefault="00034676" w:rsidP="00034676">
      <w:pPr>
        <w:rPr>
          <w:sz w:val="16"/>
          <w:szCs w:val="16"/>
        </w:rPr>
      </w:pPr>
    </w:p>
    <w:tbl>
      <w:tblPr>
        <w:tblStyle w:val="LightShading-Accent4"/>
        <w:tblW w:w="1395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99"/>
        <w:gridCol w:w="89"/>
        <w:gridCol w:w="4320"/>
        <w:gridCol w:w="1172"/>
        <w:gridCol w:w="87"/>
        <w:gridCol w:w="901"/>
        <w:gridCol w:w="96"/>
        <w:gridCol w:w="1075"/>
        <w:gridCol w:w="94"/>
        <w:gridCol w:w="1075"/>
        <w:gridCol w:w="94"/>
        <w:gridCol w:w="1076"/>
        <w:gridCol w:w="94"/>
        <w:gridCol w:w="2780"/>
        <w:gridCol w:w="98"/>
      </w:tblGrid>
      <w:tr w:rsidR="00C72B76" w:rsidRPr="0097369D" w:rsidTr="00255B7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gridSpan w:val="2"/>
            <w:tcBorders>
              <w:top w:val="single" w:sz="8" w:space="0" w:color="215868" w:themeColor="accent5" w:themeShade="80"/>
              <w:bottom w:val="single" w:sz="8" w:space="0" w:color="215868" w:themeColor="accent5" w:themeShade="80"/>
            </w:tcBorders>
            <w:shd w:val="clear" w:color="auto" w:fill="D6E3BC" w:themeFill="accent3" w:themeFillTint="66"/>
            <w:vAlign w:val="center"/>
          </w:tcPr>
          <w:p w:rsidR="00034676" w:rsidRPr="00EB0EDD" w:rsidRDefault="00034676" w:rsidP="000033E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B0EDD">
              <w:rPr>
                <w:rFonts w:ascii="Arial" w:hAnsi="Arial" w:cs="Arial"/>
                <w:color w:val="auto"/>
                <w:sz w:val="20"/>
                <w:szCs w:val="20"/>
              </w:rPr>
              <w:t>Action</w:t>
            </w:r>
          </w:p>
          <w:p w:rsidR="00034676" w:rsidRPr="00EB0EDD" w:rsidRDefault="00034676" w:rsidP="000033E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B0EDD">
              <w:rPr>
                <w:rFonts w:ascii="Arial" w:hAnsi="Arial" w:cs="Arial"/>
                <w:color w:val="auto"/>
                <w:sz w:val="20"/>
                <w:szCs w:val="20"/>
              </w:rPr>
              <w:t>Item</w:t>
            </w:r>
          </w:p>
        </w:tc>
        <w:tc>
          <w:tcPr>
            <w:tcW w:w="4320" w:type="dxa"/>
            <w:tcBorders>
              <w:top w:val="single" w:sz="8" w:space="0" w:color="215868" w:themeColor="accent5" w:themeShade="80"/>
              <w:bottom w:val="single" w:sz="8" w:space="0" w:color="215868" w:themeColor="accent5" w:themeShade="80"/>
            </w:tcBorders>
            <w:shd w:val="clear" w:color="auto" w:fill="D6E3BC" w:themeFill="accent3" w:themeFillTint="66"/>
            <w:vAlign w:val="center"/>
          </w:tcPr>
          <w:p w:rsidR="00034676" w:rsidRPr="00EB0EDD" w:rsidRDefault="00034676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B0EDD">
              <w:rPr>
                <w:rFonts w:ascii="Arial" w:hAnsi="Arial" w:cs="Arial"/>
                <w:color w:val="auto"/>
                <w:sz w:val="20"/>
                <w:szCs w:val="20"/>
              </w:rPr>
              <w:t>Consultants/Contracted Services</w:t>
            </w:r>
          </w:p>
        </w:tc>
        <w:tc>
          <w:tcPr>
            <w:tcW w:w="1259" w:type="dxa"/>
            <w:gridSpan w:val="2"/>
            <w:tcBorders>
              <w:top w:val="single" w:sz="8" w:space="0" w:color="215868" w:themeColor="accent5" w:themeShade="80"/>
              <w:bottom w:val="single" w:sz="8" w:space="0" w:color="215868" w:themeColor="accent5" w:themeShade="80"/>
            </w:tcBorders>
            <w:shd w:val="clear" w:color="auto" w:fill="D6E3BC" w:themeFill="accent3" w:themeFillTint="66"/>
          </w:tcPr>
          <w:p w:rsidR="00034676" w:rsidRPr="00EB0EDD" w:rsidRDefault="00034676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B0EDD">
              <w:rPr>
                <w:rFonts w:ascii="Arial" w:hAnsi="Arial" w:cs="Arial"/>
                <w:color w:val="auto"/>
                <w:sz w:val="20"/>
                <w:szCs w:val="20"/>
              </w:rPr>
              <w:t>Contract Amount</w:t>
            </w:r>
          </w:p>
        </w:tc>
        <w:tc>
          <w:tcPr>
            <w:tcW w:w="901" w:type="dxa"/>
            <w:tcBorders>
              <w:top w:val="single" w:sz="8" w:space="0" w:color="215868" w:themeColor="accent5" w:themeShade="80"/>
              <w:bottom w:val="single" w:sz="8" w:space="0" w:color="215868" w:themeColor="accent5" w:themeShade="80"/>
            </w:tcBorders>
            <w:shd w:val="clear" w:color="auto" w:fill="D6E3BC" w:themeFill="accent3" w:themeFillTint="66"/>
          </w:tcPr>
          <w:p w:rsidR="00034676" w:rsidRPr="00EB0EDD" w:rsidRDefault="00705B17" w:rsidP="009779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B0EDD">
              <w:rPr>
                <w:rFonts w:ascii="Arial" w:hAnsi="Arial" w:cs="Arial"/>
                <w:color w:val="auto"/>
                <w:sz w:val="20"/>
                <w:szCs w:val="20"/>
              </w:rPr>
              <w:t>No EBE Goals</w:t>
            </w:r>
          </w:p>
        </w:tc>
        <w:tc>
          <w:tcPr>
            <w:tcW w:w="1171" w:type="dxa"/>
            <w:gridSpan w:val="2"/>
            <w:tcBorders>
              <w:top w:val="single" w:sz="8" w:space="0" w:color="215868" w:themeColor="accent5" w:themeShade="80"/>
              <w:bottom w:val="single" w:sz="8" w:space="0" w:color="215868" w:themeColor="accent5" w:themeShade="80"/>
            </w:tcBorders>
            <w:shd w:val="clear" w:color="auto" w:fill="D6E3BC" w:themeFill="accent3" w:themeFillTint="66"/>
          </w:tcPr>
          <w:p w:rsidR="00034676" w:rsidRPr="00EB0EDD" w:rsidRDefault="00034676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B0EDD">
              <w:rPr>
                <w:rFonts w:ascii="Arial" w:hAnsi="Arial" w:cs="Arial"/>
                <w:color w:val="auto"/>
                <w:sz w:val="20"/>
                <w:szCs w:val="20"/>
              </w:rPr>
              <w:t>EBE Type</w:t>
            </w:r>
          </w:p>
          <w:p w:rsidR="00034676" w:rsidRPr="00EB0EDD" w:rsidRDefault="00034676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B0EDD">
              <w:rPr>
                <w:rFonts w:ascii="Arial" w:hAnsi="Arial" w:cs="Arial"/>
                <w:color w:val="auto"/>
                <w:sz w:val="20"/>
                <w:szCs w:val="20"/>
              </w:rPr>
              <w:t>MBE $</w:t>
            </w:r>
          </w:p>
        </w:tc>
        <w:tc>
          <w:tcPr>
            <w:tcW w:w="1169" w:type="dxa"/>
            <w:gridSpan w:val="2"/>
            <w:tcBorders>
              <w:top w:val="single" w:sz="8" w:space="0" w:color="215868" w:themeColor="accent5" w:themeShade="80"/>
              <w:bottom w:val="single" w:sz="8" w:space="0" w:color="215868" w:themeColor="accent5" w:themeShade="80"/>
            </w:tcBorders>
            <w:shd w:val="clear" w:color="auto" w:fill="D6E3BC" w:themeFill="accent3" w:themeFillTint="66"/>
          </w:tcPr>
          <w:p w:rsidR="00034676" w:rsidRPr="00EB0EDD" w:rsidRDefault="00034676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B0EDD">
              <w:rPr>
                <w:rFonts w:ascii="Arial" w:hAnsi="Arial" w:cs="Arial"/>
                <w:color w:val="auto"/>
                <w:sz w:val="20"/>
                <w:szCs w:val="20"/>
              </w:rPr>
              <w:t>EBE Type</w:t>
            </w:r>
          </w:p>
          <w:p w:rsidR="00034676" w:rsidRPr="00EB0EDD" w:rsidRDefault="00034676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B0EDD">
              <w:rPr>
                <w:rFonts w:ascii="Arial" w:hAnsi="Arial" w:cs="Arial"/>
                <w:color w:val="auto"/>
                <w:sz w:val="20"/>
                <w:szCs w:val="20"/>
              </w:rPr>
              <w:t>WBE $</w:t>
            </w:r>
          </w:p>
        </w:tc>
        <w:tc>
          <w:tcPr>
            <w:tcW w:w="1170" w:type="dxa"/>
            <w:gridSpan w:val="2"/>
            <w:tcBorders>
              <w:top w:val="single" w:sz="8" w:space="0" w:color="215868" w:themeColor="accent5" w:themeShade="80"/>
              <w:bottom w:val="single" w:sz="8" w:space="0" w:color="215868" w:themeColor="accent5" w:themeShade="80"/>
            </w:tcBorders>
            <w:shd w:val="clear" w:color="auto" w:fill="D6E3BC" w:themeFill="accent3" w:themeFillTint="66"/>
          </w:tcPr>
          <w:p w:rsidR="00034676" w:rsidRPr="00EB0EDD" w:rsidRDefault="00034676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B0EDD">
              <w:rPr>
                <w:rFonts w:ascii="Arial" w:hAnsi="Arial" w:cs="Arial"/>
                <w:color w:val="auto"/>
                <w:sz w:val="20"/>
                <w:szCs w:val="20"/>
              </w:rPr>
              <w:t>EBE Type</w:t>
            </w:r>
          </w:p>
          <w:p w:rsidR="00034676" w:rsidRPr="00EB0EDD" w:rsidRDefault="00034676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B0EDD">
              <w:rPr>
                <w:rFonts w:ascii="Arial" w:hAnsi="Arial" w:cs="Arial"/>
                <w:color w:val="auto"/>
                <w:sz w:val="20"/>
                <w:szCs w:val="20"/>
              </w:rPr>
              <w:t>DBE $</w:t>
            </w:r>
          </w:p>
        </w:tc>
        <w:tc>
          <w:tcPr>
            <w:tcW w:w="2874" w:type="dxa"/>
            <w:gridSpan w:val="2"/>
            <w:tcBorders>
              <w:top w:val="single" w:sz="8" w:space="0" w:color="215868" w:themeColor="accent5" w:themeShade="80"/>
              <w:bottom w:val="single" w:sz="8" w:space="0" w:color="215868" w:themeColor="accent5" w:themeShade="80"/>
            </w:tcBorders>
            <w:shd w:val="clear" w:color="auto" w:fill="D6E3BC" w:themeFill="accent3" w:themeFillTint="66"/>
          </w:tcPr>
          <w:p w:rsidR="00034676" w:rsidRPr="00EB0EDD" w:rsidRDefault="00034676" w:rsidP="00EB0E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B0EDD">
              <w:rPr>
                <w:rFonts w:ascii="Arial" w:hAnsi="Arial" w:cs="Arial"/>
                <w:color w:val="auto"/>
                <w:sz w:val="20"/>
                <w:szCs w:val="20"/>
              </w:rPr>
              <w:t>Comments</w:t>
            </w:r>
          </w:p>
        </w:tc>
      </w:tr>
      <w:tr w:rsidR="003C3210" w:rsidRPr="00FE785A" w:rsidTr="00255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22D14" w:rsidRDefault="00922D14" w:rsidP="003C3210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APR</w:t>
            </w:r>
          </w:p>
          <w:p w:rsidR="003C3210" w:rsidRPr="00FE785A" w:rsidRDefault="003C3210" w:rsidP="003C3210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 w:rsidRPr="00FE785A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B(1)</w:t>
            </w:r>
          </w:p>
        </w:tc>
        <w:tc>
          <w:tcPr>
            <w:tcW w:w="4409" w:type="dxa"/>
            <w:gridSpan w:val="2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3210" w:rsidRPr="00FE785A" w:rsidRDefault="003C3210" w:rsidP="003C3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FE785A">
              <w:rPr>
                <w:rFonts w:ascii="Californian FB" w:hAnsi="Californian FB"/>
                <w:color w:val="auto"/>
                <w:sz w:val="20"/>
                <w:szCs w:val="20"/>
              </w:rPr>
              <w:t>CPR/AED Training</w:t>
            </w:r>
          </w:p>
          <w:p w:rsidR="003C3210" w:rsidRPr="00FE785A" w:rsidRDefault="003C3210" w:rsidP="003C3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i/>
                <w:color w:val="auto"/>
                <w:sz w:val="20"/>
                <w:szCs w:val="20"/>
              </w:rPr>
            </w:pPr>
            <w:r w:rsidRPr="00FE785A">
              <w:rPr>
                <w:rFonts w:ascii="Californian FB" w:hAnsi="Californian FB"/>
                <w:i/>
                <w:color w:val="auto"/>
                <w:sz w:val="20"/>
                <w:szCs w:val="20"/>
              </w:rPr>
              <w:t>CPR Simplicity</w:t>
            </w:r>
          </w:p>
        </w:tc>
        <w:tc>
          <w:tcPr>
            <w:tcW w:w="1172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3210" w:rsidRPr="00FE785A" w:rsidRDefault="003C3210" w:rsidP="003C321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FE785A">
              <w:rPr>
                <w:rFonts w:ascii="Californian FB" w:hAnsi="Californian FB" w:cs="Arial"/>
                <w:color w:val="auto"/>
                <w:sz w:val="20"/>
                <w:szCs w:val="20"/>
              </w:rPr>
              <w:t>$16,000</w:t>
            </w:r>
          </w:p>
        </w:tc>
        <w:tc>
          <w:tcPr>
            <w:tcW w:w="1084" w:type="dxa"/>
            <w:gridSpan w:val="3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3210" w:rsidRPr="00FE785A" w:rsidRDefault="003C3210" w:rsidP="003C321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FE785A">
              <w:rPr>
                <w:rFonts w:ascii="Californian FB" w:hAnsi="Californian FB" w:cs="Arial"/>
                <w:color w:val="auto"/>
                <w:sz w:val="20"/>
                <w:szCs w:val="20"/>
              </w:rPr>
              <w:t>Solicited proposals</w:t>
            </w:r>
          </w:p>
        </w:tc>
        <w:tc>
          <w:tcPr>
            <w:tcW w:w="1169" w:type="dxa"/>
            <w:gridSpan w:val="2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3210" w:rsidRPr="00FE785A" w:rsidRDefault="003C3210" w:rsidP="003C321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FE785A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9" w:type="dxa"/>
            <w:gridSpan w:val="2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3210" w:rsidRPr="00FE785A" w:rsidRDefault="003C3210" w:rsidP="003C321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FE785A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gridSpan w:val="2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3210" w:rsidRPr="00FE785A" w:rsidRDefault="003C3210" w:rsidP="003C321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FE785A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2878" w:type="dxa"/>
            <w:gridSpan w:val="2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3210" w:rsidRPr="00FE785A" w:rsidRDefault="003C3210" w:rsidP="003C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</w:p>
        </w:tc>
      </w:tr>
      <w:tr w:rsidR="003C3210" w:rsidRPr="00FE785A" w:rsidTr="00255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C3210" w:rsidRPr="00FE785A" w:rsidRDefault="003C3210" w:rsidP="003C3210">
            <w:pPr>
              <w:jc w:val="center"/>
              <w:rPr>
                <w:color w:val="auto"/>
              </w:rPr>
            </w:pPr>
            <w:r w:rsidRPr="00FE785A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B(2)</w:t>
            </w:r>
          </w:p>
        </w:tc>
        <w:tc>
          <w:tcPr>
            <w:tcW w:w="440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3210" w:rsidRPr="00FE785A" w:rsidRDefault="003C3210" w:rsidP="003C3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proofErr w:type="spellStart"/>
            <w:r w:rsidRPr="00FE785A">
              <w:rPr>
                <w:rFonts w:ascii="Californian FB" w:hAnsi="Californian FB"/>
                <w:color w:val="auto"/>
                <w:sz w:val="20"/>
                <w:szCs w:val="20"/>
              </w:rPr>
              <w:t>IEPWriter</w:t>
            </w:r>
            <w:proofErr w:type="spellEnd"/>
            <w:r w:rsidRPr="00FE785A">
              <w:rPr>
                <w:rFonts w:ascii="Californian FB" w:hAnsi="Californian FB"/>
                <w:color w:val="auto"/>
                <w:sz w:val="20"/>
                <w:szCs w:val="20"/>
              </w:rPr>
              <w:t>/Children Count Interactive Software</w:t>
            </w:r>
          </w:p>
          <w:p w:rsidR="003C3210" w:rsidRPr="00FE785A" w:rsidRDefault="003C3210" w:rsidP="003C3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i/>
                <w:color w:val="auto"/>
                <w:sz w:val="20"/>
                <w:szCs w:val="20"/>
              </w:rPr>
            </w:pPr>
            <w:r w:rsidRPr="00FE785A">
              <w:rPr>
                <w:rFonts w:ascii="Californian FB" w:hAnsi="Californian FB"/>
                <w:i/>
                <w:color w:val="auto"/>
                <w:sz w:val="20"/>
                <w:szCs w:val="20"/>
              </w:rPr>
              <w:t>Leader Services</w:t>
            </w:r>
          </w:p>
        </w:tc>
        <w:tc>
          <w:tcPr>
            <w:tcW w:w="1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3210" w:rsidRPr="00FE785A" w:rsidRDefault="003C3210" w:rsidP="003C321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FE785A">
              <w:rPr>
                <w:rFonts w:ascii="Californian FB" w:hAnsi="Californian FB" w:cs="Arial"/>
                <w:color w:val="auto"/>
                <w:sz w:val="20"/>
                <w:szCs w:val="20"/>
              </w:rPr>
              <w:t>$204,985</w:t>
            </w:r>
          </w:p>
        </w:tc>
        <w:tc>
          <w:tcPr>
            <w:tcW w:w="108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3210" w:rsidRPr="00FE785A" w:rsidRDefault="003C3210" w:rsidP="003C321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FE785A">
              <w:rPr>
                <w:rFonts w:ascii="Californian FB" w:hAnsi="Californian FB" w:cs="Arial"/>
                <w:color w:val="auto"/>
                <w:sz w:val="20"/>
                <w:szCs w:val="20"/>
              </w:rPr>
              <w:t>???</w:t>
            </w:r>
          </w:p>
        </w:tc>
        <w:tc>
          <w:tcPr>
            <w:tcW w:w="11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3210" w:rsidRPr="00FE785A" w:rsidRDefault="003C3210" w:rsidP="003C321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FE785A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3210" w:rsidRPr="00FE785A" w:rsidRDefault="003C3210" w:rsidP="003C321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FE785A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3210" w:rsidRPr="00FE785A" w:rsidRDefault="003C3210" w:rsidP="003C321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FE785A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28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3210" w:rsidRPr="00FE785A" w:rsidRDefault="003C3210" w:rsidP="003C3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</w:p>
        </w:tc>
      </w:tr>
      <w:tr w:rsidR="003C3210" w:rsidRPr="00FE785A" w:rsidTr="00255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C3210" w:rsidRPr="00FE785A" w:rsidRDefault="003C3210" w:rsidP="003C3210">
            <w:pPr>
              <w:jc w:val="center"/>
              <w:rPr>
                <w:color w:val="auto"/>
              </w:rPr>
            </w:pPr>
            <w:r w:rsidRPr="00FE785A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B(3)</w:t>
            </w:r>
          </w:p>
        </w:tc>
        <w:tc>
          <w:tcPr>
            <w:tcW w:w="440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3210" w:rsidRPr="00FE785A" w:rsidRDefault="003C3210" w:rsidP="003C3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FE785A">
              <w:rPr>
                <w:rFonts w:ascii="Californian FB" w:hAnsi="Californian FB"/>
                <w:color w:val="auto"/>
                <w:sz w:val="20"/>
                <w:szCs w:val="20"/>
              </w:rPr>
              <w:t>Programming Resources for PPIP</w:t>
            </w:r>
          </w:p>
          <w:p w:rsidR="003C3210" w:rsidRPr="00FE785A" w:rsidRDefault="003C3210" w:rsidP="003C3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i/>
                <w:color w:val="auto"/>
                <w:sz w:val="20"/>
                <w:szCs w:val="20"/>
              </w:rPr>
            </w:pPr>
            <w:r w:rsidRPr="00FE785A">
              <w:rPr>
                <w:rFonts w:ascii="Californian FB" w:hAnsi="Californian FB"/>
                <w:i/>
                <w:color w:val="auto"/>
                <w:sz w:val="20"/>
                <w:szCs w:val="20"/>
              </w:rPr>
              <w:t>Sunshine Tech Inc.</w:t>
            </w:r>
          </w:p>
        </w:tc>
        <w:tc>
          <w:tcPr>
            <w:tcW w:w="1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3210" w:rsidRPr="00FE785A" w:rsidRDefault="003C3210" w:rsidP="003C321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FE785A">
              <w:rPr>
                <w:rFonts w:ascii="Californian FB" w:hAnsi="Californian FB" w:cs="Arial"/>
                <w:color w:val="auto"/>
                <w:sz w:val="20"/>
                <w:szCs w:val="20"/>
              </w:rPr>
              <w:t>$10,000</w:t>
            </w:r>
          </w:p>
        </w:tc>
        <w:tc>
          <w:tcPr>
            <w:tcW w:w="108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3210" w:rsidRPr="00FE785A" w:rsidRDefault="003C3210" w:rsidP="003C321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proofErr w:type="spellStart"/>
            <w:r w:rsidRPr="00FE785A">
              <w:rPr>
                <w:rFonts w:ascii="Californian FB" w:hAnsi="Californian FB" w:cs="Arial"/>
                <w:color w:val="auto"/>
                <w:sz w:val="20"/>
                <w:szCs w:val="20"/>
              </w:rPr>
              <w:t>Negotia</w:t>
            </w:r>
            <w:proofErr w:type="spellEnd"/>
            <w:r w:rsidRPr="00FE785A">
              <w:rPr>
                <w:rFonts w:ascii="Californian FB" w:hAnsi="Californian FB" w:cs="Arial"/>
                <w:color w:val="auto"/>
                <w:sz w:val="20"/>
                <w:szCs w:val="20"/>
              </w:rPr>
              <w:t>-ted</w:t>
            </w:r>
          </w:p>
        </w:tc>
        <w:tc>
          <w:tcPr>
            <w:tcW w:w="11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3210" w:rsidRPr="00FE785A" w:rsidRDefault="003C3210" w:rsidP="003C321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FE785A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3210" w:rsidRPr="00FE785A" w:rsidRDefault="003C3210" w:rsidP="003C321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FE785A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3210" w:rsidRPr="00FE785A" w:rsidRDefault="003C3210" w:rsidP="003C321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FE785A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28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3210" w:rsidRPr="00FE785A" w:rsidRDefault="003C3210" w:rsidP="003C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</w:p>
        </w:tc>
      </w:tr>
      <w:tr w:rsidR="003C3210" w:rsidRPr="00FE785A" w:rsidTr="00255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C3210" w:rsidRPr="00FE785A" w:rsidRDefault="003C3210" w:rsidP="003C3210">
            <w:pPr>
              <w:jc w:val="center"/>
              <w:rPr>
                <w:color w:val="auto"/>
              </w:rPr>
            </w:pPr>
            <w:r w:rsidRPr="00FE785A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B(4)</w:t>
            </w:r>
          </w:p>
        </w:tc>
        <w:tc>
          <w:tcPr>
            <w:tcW w:w="440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3210" w:rsidRPr="00FE785A" w:rsidRDefault="003C3210" w:rsidP="003C3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FE785A">
              <w:rPr>
                <w:rFonts w:ascii="Californian FB" w:hAnsi="Californian FB"/>
                <w:color w:val="auto"/>
                <w:sz w:val="20"/>
                <w:szCs w:val="20"/>
              </w:rPr>
              <w:t>Substitute Services Specialist</w:t>
            </w:r>
          </w:p>
          <w:p w:rsidR="003C3210" w:rsidRPr="00FE785A" w:rsidRDefault="003C3210" w:rsidP="003C3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i/>
                <w:color w:val="auto"/>
                <w:sz w:val="20"/>
                <w:szCs w:val="20"/>
              </w:rPr>
            </w:pPr>
            <w:r w:rsidRPr="00FE785A">
              <w:rPr>
                <w:rFonts w:ascii="Californian FB" w:hAnsi="Californian FB"/>
                <w:i/>
                <w:color w:val="auto"/>
                <w:sz w:val="20"/>
                <w:szCs w:val="20"/>
              </w:rPr>
              <w:lastRenderedPageBreak/>
              <w:t>Sharon Ward</w:t>
            </w:r>
          </w:p>
        </w:tc>
        <w:tc>
          <w:tcPr>
            <w:tcW w:w="1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3210" w:rsidRPr="00FE785A" w:rsidRDefault="003C3210" w:rsidP="003C321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FE785A">
              <w:rPr>
                <w:rFonts w:ascii="Californian FB" w:hAnsi="Californian FB" w:cs="Arial"/>
                <w:color w:val="auto"/>
                <w:sz w:val="20"/>
                <w:szCs w:val="20"/>
              </w:rPr>
              <w:lastRenderedPageBreak/>
              <w:t>$5,040</w:t>
            </w:r>
          </w:p>
        </w:tc>
        <w:tc>
          <w:tcPr>
            <w:tcW w:w="108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3210" w:rsidRPr="00FE785A" w:rsidRDefault="003C3210" w:rsidP="003C321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proofErr w:type="spellStart"/>
            <w:r w:rsidRPr="00FE785A">
              <w:rPr>
                <w:rFonts w:ascii="Californian FB" w:hAnsi="Californian FB" w:cs="Arial"/>
                <w:color w:val="auto"/>
                <w:sz w:val="20"/>
                <w:szCs w:val="20"/>
              </w:rPr>
              <w:t>Negotia</w:t>
            </w:r>
            <w:proofErr w:type="spellEnd"/>
            <w:r w:rsidRPr="00FE785A">
              <w:rPr>
                <w:rFonts w:ascii="Californian FB" w:hAnsi="Californian FB" w:cs="Arial"/>
                <w:color w:val="auto"/>
                <w:sz w:val="20"/>
                <w:szCs w:val="20"/>
              </w:rPr>
              <w:t>-</w:t>
            </w:r>
            <w:r w:rsidRPr="00FE785A">
              <w:rPr>
                <w:rFonts w:ascii="Californian FB" w:hAnsi="Californian FB" w:cs="Arial"/>
                <w:color w:val="auto"/>
                <w:sz w:val="20"/>
                <w:szCs w:val="20"/>
              </w:rPr>
              <w:lastRenderedPageBreak/>
              <w:t>ted</w:t>
            </w:r>
          </w:p>
        </w:tc>
        <w:tc>
          <w:tcPr>
            <w:tcW w:w="11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3210" w:rsidRPr="00FE785A" w:rsidRDefault="003C3210" w:rsidP="003C321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FE785A">
              <w:rPr>
                <w:rFonts w:ascii="Californian FB" w:hAnsi="Californian FB" w:cs="Arial"/>
                <w:color w:val="auto"/>
                <w:sz w:val="20"/>
                <w:szCs w:val="20"/>
              </w:rPr>
              <w:lastRenderedPageBreak/>
              <w:t>$0</w:t>
            </w:r>
          </w:p>
        </w:tc>
        <w:tc>
          <w:tcPr>
            <w:tcW w:w="11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3210" w:rsidRPr="00FE785A" w:rsidRDefault="003C3210" w:rsidP="003C321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FE785A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3210" w:rsidRPr="00FE785A" w:rsidRDefault="003C3210" w:rsidP="003C321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FE785A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28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3210" w:rsidRPr="00FE785A" w:rsidRDefault="003C3210" w:rsidP="003C3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FE785A">
              <w:rPr>
                <w:rFonts w:ascii="Californian FB" w:hAnsi="Californian FB"/>
                <w:color w:val="auto"/>
                <w:sz w:val="20"/>
                <w:szCs w:val="20"/>
              </w:rPr>
              <w:t>White female – not a business</w:t>
            </w:r>
          </w:p>
        </w:tc>
      </w:tr>
      <w:tr w:rsidR="003C3210" w:rsidRPr="00FE785A" w:rsidTr="00255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C3210" w:rsidRPr="00FE785A" w:rsidRDefault="003C3210" w:rsidP="003C3210">
            <w:pPr>
              <w:jc w:val="center"/>
              <w:rPr>
                <w:color w:val="auto"/>
              </w:rPr>
            </w:pPr>
            <w:r w:rsidRPr="00FE785A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lastRenderedPageBreak/>
              <w:t>B(5)</w:t>
            </w:r>
          </w:p>
        </w:tc>
        <w:tc>
          <w:tcPr>
            <w:tcW w:w="440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3210" w:rsidRPr="00FE785A" w:rsidRDefault="003C3210" w:rsidP="003C3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FE785A">
              <w:rPr>
                <w:rFonts w:ascii="Californian FB" w:hAnsi="Californian FB"/>
                <w:color w:val="auto"/>
                <w:sz w:val="20"/>
                <w:szCs w:val="20"/>
              </w:rPr>
              <w:t>Environmental Consulting (hazardous wastes)</w:t>
            </w:r>
          </w:p>
          <w:p w:rsidR="003C3210" w:rsidRPr="00FE785A" w:rsidRDefault="003C3210" w:rsidP="003C3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i/>
                <w:color w:val="auto"/>
                <w:sz w:val="20"/>
                <w:szCs w:val="20"/>
              </w:rPr>
            </w:pPr>
            <w:proofErr w:type="spellStart"/>
            <w:r w:rsidRPr="00FE785A">
              <w:rPr>
                <w:rFonts w:ascii="Californian FB" w:hAnsi="Californian FB"/>
                <w:i/>
                <w:color w:val="auto"/>
                <w:sz w:val="20"/>
                <w:szCs w:val="20"/>
              </w:rPr>
              <w:t>Weavertown</w:t>
            </w:r>
            <w:proofErr w:type="spellEnd"/>
            <w:r w:rsidRPr="00FE785A">
              <w:rPr>
                <w:rFonts w:ascii="Californian FB" w:hAnsi="Californian FB"/>
                <w:i/>
                <w:color w:val="auto"/>
                <w:sz w:val="20"/>
                <w:szCs w:val="20"/>
              </w:rPr>
              <w:t xml:space="preserve"> Environmental Group</w:t>
            </w:r>
          </w:p>
        </w:tc>
        <w:tc>
          <w:tcPr>
            <w:tcW w:w="1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3210" w:rsidRPr="00FE785A" w:rsidRDefault="003C3210" w:rsidP="003C321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FE785A">
              <w:rPr>
                <w:rFonts w:ascii="Californian FB" w:hAnsi="Californian FB" w:cs="Arial"/>
                <w:color w:val="auto"/>
                <w:sz w:val="20"/>
                <w:szCs w:val="20"/>
              </w:rPr>
              <w:t>$150,000</w:t>
            </w:r>
          </w:p>
        </w:tc>
        <w:tc>
          <w:tcPr>
            <w:tcW w:w="108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3210" w:rsidRPr="00FE785A" w:rsidRDefault="003C3210" w:rsidP="003C321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FE785A">
              <w:rPr>
                <w:rFonts w:ascii="Californian FB" w:hAnsi="Californian FB" w:cs="Arial"/>
                <w:color w:val="auto"/>
                <w:sz w:val="20"/>
                <w:szCs w:val="20"/>
              </w:rPr>
              <w:t>Solicited proposals</w:t>
            </w:r>
          </w:p>
        </w:tc>
        <w:tc>
          <w:tcPr>
            <w:tcW w:w="11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3210" w:rsidRPr="00FE785A" w:rsidRDefault="003C3210" w:rsidP="003C321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FE785A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3210" w:rsidRPr="00FE785A" w:rsidRDefault="003C3210" w:rsidP="003C321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FE785A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3210" w:rsidRPr="00FE785A" w:rsidRDefault="003C3210" w:rsidP="003C321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FE785A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28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3210" w:rsidRPr="00FE785A" w:rsidRDefault="003C3210" w:rsidP="003C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</w:p>
        </w:tc>
      </w:tr>
      <w:tr w:rsidR="003C3210" w:rsidRPr="00FE785A" w:rsidTr="00255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C3210" w:rsidRPr="00FE785A" w:rsidRDefault="003C3210" w:rsidP="003C3210">
            <w:pPr>
              <w:jc w:val="center"/>
              <w:rPr>
                <w:color w:val="auto"/>
              </w:rPr>
            </w:pPr>
            <w:r w:rsidRPr="00FE785A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B(6)</w:t>
            </w:r>
          </w:p>
        </w:tc>
        <w:tc>
          <w:tcPr>
            <w:tcW w:w="440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3210" w:rsidRPr="00FE785A" w:rsidRDefault="003C3210" w:rsidP="003C3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FE785A">
              <w:rPr>
                <w:rFonts w:ascii="Californian FB" w:hAnsi="Californian FB"/>
                <w:color w:val="auto"/>
                <w:sz w:val="20"/>
                <w:szCs w:val="20"/>
              </w:rPr>
              <w:t>Summer Meals for Dept. of Parks and Recreation</w:t>
            </w:r>
          </w:p>
          <w:p w:rsidR="003C3210" w:rsidRPr="00FE785A" w:rsidRDefault="003C3210" w:rsidP="003C3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FE785A">
              <w:rPr>
                <w:rFonts w:ascii="Californian FB" w:hAnsi="Californian FB"/>
                <w:color w:val="auto"/>
                <w:sz w:val="20"/>
                <w:szCs w:val="20"/>
              </w:rPr>
              <w:t>City of Pittsburgh (</w:t>
            </w:r>
            <w:proofErr w:type="spellStart"/>
            <w:r w:rsidRPr="00FE785A">
              <w:rPr>
                <w:rFonts w:ascii="Californian FB" w:hAnsi="Californian FB"/>
                <w:color w:val="auto"/>
                <w:sz w:val="20"/>
                <w:szCs w:val="20"/>
              </w:rPr>
              <w:t>CitiParks</w:t>
            </w:r>
            <w:proofErr w:type="spellEnd"/>
            <w:r w:rsidRPr="00FE785A">
              <w:rPr>
                <w:rFonts w:ascii="Californian FB" w:hAnsi="Californian FB"/>
                <w:color w:val="auto"/>
                <w:sz w:val="20"/>
                <w:szCs w:val="20"/>
              </w:rPr>
              <w:t>)</w:t>
            </w:r>
          </w:p>
        </w:tc>
        <w:tc>
          <w:tcPr>
            <w:tcW w:w="1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3210" w:rsidRPr="00FE785A" w:rsidRDefault="003C3210" w:rsidP="003C321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>
              <w:rPr>
                <w:rFonts w:ascii="Californian FB" w:hAnsi="Californian FB" w:cs="Arial"/>
                <w:color w:val="auto"/>
                <w:sz w:val="20"/>
                <w:szCs w:val="20"/>
              </w:rPr>
              <w:t>$400,000</w:t>
            </w:r>
          </w:p>
        </w:tc>
        <w:tc>
          <w:tcPr>
            <w:tcW w:w="108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C3210" w:rsidRDefault="003C3210" w:rsidP="003C3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A0C1E">
              <w:rPr>
                <w:rFonts w:ascii="Californian FB" w:hAnsi="Californian FB" w:cs="Arial"/>
                <w:color w:val="auto"/>
                <w:sz w:val="20"/>
                <w:szCs w:val="20"/>
              </w:rPr>
              <w:t>Negotia</w:t>
            </w:r>
            <w:proofErr w:type="spellEnd"/>
            <w:r w:rsidRPr="009A0C1E">
              <w:rPr>
                <w:rFonts w:ascii="Californian FB" w:hAnsi="Californian FB" w:cs="Arial"/>
                <w:color w:val="auto"/>
                <w:sz w:val="20"/>
                <w:szCs w:val="20"/>
              </w:rPr>
              <w:t>-ted</w:t>
            </w:r>
          </w:p>
        </w:tc>
        <w:tc>
          <w:tcPr>
            <w:tcW w:w="11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3210" w:rsidRPr="00FE785A" w:rsidRDefault="003C3210" w:rsidP="003C321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FE785A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3210" w:rsidRPr="00FE785A" w:rsidRDefault="003C3210" w:rsidP="003C321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FE785A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3210" w:rsidRPr="00FE785A" w:rsidRDefault="003C3210" w:rsidP="003C321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FE785A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28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3210" w:rsidRPr="00FE785A" w:rsidRDefault="003C3210" w:rsidP="003C3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</w:p>
        </w:tc>
      </w:tr>
      <w:tr w:rsidR="003C3210" w:rsidRPr="00FE785A" w:rsidTr="00255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C3210" w:rsidRPr="00FE785A" w:rsidRDefault="003C3210" w:rsidP="003C3210">
            <w:pPr>
              <w:jc w:val="center"/>
              <w:rPr>
                <w:color w:val="auto"/>
              </w:rPr>
            </w:pPr>
            <w:r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B(7</w:t>
            </w:r>
            <w:r w:rsidRPr="00FE785A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440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3210" w:rsidRDefault="003C3210" w:rsidP="003C3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Strategic Communications Plan</w:t>
            </w:r>
          </w:p>
          <w:p w:rsidR="003C3210" w:rsidRPr="00FE785A" w:rsidRDefault="003C3210" w:rsidP="003C3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i/>
                <w:color w:val="auto"/>
                <w:sz w:val="20"/>
                <w:szCs w:val="20"/>
              </w:rPr>
            </w:pPr>
            <w:r w:rsidRPr="00FE785A">
              <w:rPr>
                <w:rFonts w:ascii="Californian FB" w:hAnsi="Californian FB"/>
                <w:i/>
                <w:color w:val="auto"/>
                <w:sz w:val="20"/>
                <w:szCs w:val="20"/>
              </w:rPr>
              <w:t>Laney Communications</w:t>
            </w:r>
          </w:p>
        </w:tc>
        <w:tc>
          <w:tcPr>
            <w:tcW w:w="1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3210" w:rsidRPr="00FE785A" w:rsidRDefault="003C3210" w:rsidP="003C321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>
              <w:rPr>
                <w:rFonts w:ascii="Californian FB" w:hAnsi="Californian FB" w:cs="Arial"/>
                <w:color w:val="auto"/>
                <w:sz w:val="20"/>
                <w:szCs w:val="20"/>
              </w:rPr>
              <w:t>$180,000</w:t>
            </w:r>
          </w:p>
        </w:tc>
        <w:tc>
          <w:tcPr>
            <w:tcW w:w="108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C3210" w:rsidRDefault="003C3210" w:rsidP="003C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A0C1E">
              <w:rPr>
                <w:rFonts w:ascii="Californian FB" w:hAnsi="Californian FB" w:cs="Arial"/>
                <w:color w:val="auto"/>
                <w:sz w:val="20"/>
                <w:szCs w:val="20"/>
              </w:rPr>
              <w:t>Negotia</w:t>
            </w:r>
            <w:proofErr w:type="spellEnd"/>
            <w:r w:rsidRPr="009A0C1E">
              <w:rPr>
                <w:rFonts w:ascii="Californian FB" w:hAnsi="Californian FB" w:cs="Arial"/>
                <w:color w:val="auto"/>
                <w:sz w:val="20"/>
                <w:szCs w:val="20"/>
              </w:rPr>
              <w:t>-ted</w:t>
            </w:r>
          </w:p>
        </w:tc>
        <w:tc>
          <w:tcPr>
            <w:tcW w:w="11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3210" w:rsidRPr="00FE785A" w:rsidRDefault="003C3210" w:rsidP="003C321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FE785A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3210" w:rsidRPr="00FE785A" w:rsidRDefault="003C3210" w:rsidP="003C321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FE785A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3210" w:rsidRPr="00FE785A" w:rsidRDefault="003C3210" w:rsidP="003C321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FE785A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28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C3210" w:rsidRPr="00FE785A" w:rsidRDefault="003C3210" w:rsidP="003C3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</w:p>
        </w:tc>
      </w:tr>
      <w:tr w:rsidR="00922D14" w:rsidRPr="005A7340" w:rsidTr="00255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22D14" w:rsidRDefault="00922D14" w:rsidP="00922D14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MAY</w:t>
            </w:r>
          </w:p>
          <w:p w:rsidR="00922D14" w:rsidRPr="00D97316" w:rsidRDefault="00922D14" w:rsidP="00922D14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 w:rsidRPr="00D97316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B(1)</w:t>
            </w:r>
          </w:p>
        </w:tc>
        <w:tc>
          <w:tcPr>
            <w:tcW w:w="4409" w:type="dxa"/>
            <w:gridSpan w:val="2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22D14" w:rsidRPr="00D97316" w:rsidRDefault="00922D14" w:rsidP="00922D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D97316">
              <w:rPr>
                <w:rFonts w:ascii="Californian FB" w:hAnsi="Californian FB"/>
                <w:color w:val="auto"/>
                <w:sz w:val="20"/>
                <w:szCs w:val="20"/>
              </w:rPr>
              <w:t>Instal</w:t>
            </w:r>
            <w:r>
              <w:rPr>
                <w:rFonts w:ascii="Californian FB" w:hAnsi="Californian FB"/>
                <w:color w:val="auto"/>
                <w:sz w:val="20"/>
                <w:szCs w:val="20"/>
              </w:rPr>
              <w:t>lation of Non-Slip Sanitary Floo</w:t>
            </w:r>
            <w:r w:rsidRPr="00D97316">
              <w:rPr>
                <w:rFonts w:ascii="Californian FB" w:hAnsi="Californian FB"/>
                <w:color w:val="auto"/>
                <w:sz w:val="20"/>
                <w:szCs w:val="20"/>
              </w:rPr>
              <w:t xml:space="preserve">ring </w:t>
            </w:r>
          </w:p>
          <w:p w:rsidR="00922D14" w:rsidRPr="00D97316" w:rsidRDefault="00922D14" w:rsidP="00922D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D97316">
              <w:rPr>
                <w:rFonts w:ascii="Californian FB" w:hAnsi="Californian FB"/>
                <w:i/>
                <w:color w:val="auto"/>
                <w:sz w:val="20"/>
                <w:szCs w:val="20"/>
              </w:rPr>
              <w:t>Allegheny Installations Co., Inc.</w:t>
            </w:r>
          </w:p>
        </w:tc>
        <w:tc>
          <w:tcPr>
            <w:tcW w:w="1172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22D14" w:rsidRPr="00D97316" w:rsidRDefault="00922D14" w:rsidP="00922D1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D97316">
              <w:rPr>
                <w:rFonts w:ascii="Californian FB" w:hAnsi="Californian FB" w:cs="Arial"/>
                <w:color w:val="auto"/>
                <w:sz w:val="20"/>
                <w:szCs w:val="20"/>
              </w:rPr>
              <w:t>$276,130</w:t>
            </w:r>
          </w:p>
        </w:tc>
        <w:tc>
          <w:tcPr>
            <w:tcW w:w="1084" w:type="dxa"/>
            <w:gridSpan w:val="3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22D14" w:rsidRPr="00D97316" w:rsidRDefault="00922D14" w:rsidP="00922D1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16"/>
                <w:szCs w:val="16"/>
              </w:rPr>
            </w:pPr>
            <w:r w:rsidRPr="00D97316">
              <w:rPr>
                <w:rFonts w:ascii="Californian FB" w:hAnsi="Californian FB" w:cs="Arial"/>
                <w:color w:val="auto"/>
                <w:sz w:val="16"/>
                <w:szCs w:val="16"/>
              </w:rPr>
              <w:t>COSTARS</w:t>
            </w:r>
          </w:p>
        </w:tc>
        <w:tc>
          <w:tcPr>
            <w:tcW w:w="1169" w:type="dxa"/>
            <w:gridSpan w:val="2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22D14" w:rsidRPr="00D97316" w:rsidRDefault="00922D14" w:rsidP="00922D1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D97316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9" w:type="dxa"/>
            <w:gridSpan w:val="2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22D14" w:rsidRPr="00D97316" w:rsidRDefault="00922D14" w:rsidP="00922D1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D97316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gridSpan w:val="2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22D14" w:rsidRPr="00D97316" w:rsidRDefault="00922D14" w:rsidP="00922D1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D97316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2878" w:type="dxa"/>
            <w:gridSpan w:val="2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22D14" w:rsidRPr="00D97316" w:rsidRDefault="00922D14" w:rsidP="00922D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</w:p>
        </w:tc>
      </w:tr>
      <w:tr w:rsidR="00922D14" w:rsidRPr="005A7340" w:rsidTr="00255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22D14" w:rsidRPr="00DB4898" w:rsidRDefault="00922D14" w:rsidP="00922D14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 w:rsidRPr="00DB4898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B(2)</w:t>
            </w:r>
          </w:p>
        </w:tc>
        <w:tc>
          <w:tcPr>
            <w:tcW w:w="440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22D14" w:rsidRPr="00DB4898" w:rsidRDefault="00922D14" w:rsidP="00922D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DB4898">
              <w:rPr>
                <w:rFonts w:ascii="Californian FB" w:hAnsi="Californian FB"/>
                <w:color w:val="auto"/>
                <w:sz w:val="20"/>
                <w:szCs w:val="20"/>
              </w:rPr>
              <w:t xml:space="preserve">Safety Inspection of Bleachers &amp; Install Replacement Parts - </w:t>
            </w:r>
            <w:r w:rsidRPr="00DB4898">
              <w:rPr>
                <w:rFonts w:ascii="Californian FB" w:hAnsi="Californian FB"/>
                <w:i/>
                <w:color w:val="auto"/>
                <w:sz w:val="20"/>
                <w:szCs w:val="20"/>
              </w:rPr>
              <w:t xml:space="preserve">C. M. </w:t>
            </w:r>
            <w:proofErr w:type="spellStart"/>
            <w:r w:rsidRPr="00DB4898">
              <w:rPr>
                <w:rFonts w:ascii="Californian FB" w:hAnsi="Californian FB"/>
                <w:i/>
                <w:color w:val="auto"/>
                <w:sz w:val="20"/>
                <w:szCs w:val="20"/>
              </w:rPr>
              <w:t>Eichenlaub</w:t>
            </w:r>
            <w:proofErr w:type="spellEnd"/>
            <w:r w:rsidRPr="00DB4898">
              <w:rPr>
                <w:rFonts w:ascii="Californian FB" w:hAnsi="Californian FB"/>
                <w:i/>
                <w:color w:val="auto"/>
                <w:sz w:val="20"/>
                <w:szCs w:val="20"/>
              </w:rPr>
              <w:t xml:space="preserve"> Co.</w:t>
            </w:r>
          </w:p>
        </w:tc>
        <w:tc>
          <w:tcPr>
            <w:tcW w:w="1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22D14" w:rsidRPr="00DB4898" w:rsidRDefault="00922D14" w:rsidP="00922D1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DB4898">
              <w:rPr>
                <w:rFonts w:ascii="Californian FB" w:hAnsi="Californian FB" w:cs="Arial"/>
                <w:color w:val="auto"/>
                <w:sz w:val="20"/>
                <w:szCs w:val="20"/>
              </w:rPr>
              <w:t>$43,097</w:t>
            </w:r>
          </w:p>
        </w:tc>
        <w:tc>
          <w:tcPr>
            <w:tcW w:w="108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22D14" w:rsidRPr="00DB4898" w:rsidRDefault="00922D14" w:rsidP="00922D1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DB4898">
              <w:rPr>
                <w:rFonts w:ascii="Californian FB" w:hAnsi="Californian FB" w:cs="Arial"/>
                <w:color w:val="auto"/>
                <w:sz w:val="16"/>
                <w:szCs w:val="16"/>
              </w:rPr>
              <w:t>COSTARS</w:t>
            </w:r>
          </w:p>
        </w:tc>
        <w:tc>
          <w:tcPr>
            <w:tcW w:w="11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22D14" w:rsidRPr="00DB4898" w:rsidRDefault="00922D14" w:rsidP="00922D1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DB4898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22D14" w:rsidRPr="00DB4898" w:rsidRDefault="00922D14" w:rsidP="00922D1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DB4898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22D14" w:rsidRPr="00DB4898" w:rsidRDefault="00922D14" w:rsidP="00922D1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DB4898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28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22D14" w:rsidRPr="00DB4898" w:rsidRDefault="00922D14" w:rsidP="00922D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</w:p>
        </w:tc>
      </w:tr>
      <w:tr w:rsidR="00922D14" w:rsidRPr="005A7340" w:rsidTr="00255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922D14" w:rsidRPr="00A6062A" w:rsidRDefault="00922D14" w:rsidP="00922D14">
            <w:pPr>
              <w:jc w:val="center"/>
              <w:rPr>
                <w:color w:val="auto"/>
              </w:rPr>
            </w:pPr>
            <w:r w:rsidRPr="00A6062A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B(3)</w:t>
            </w:r>
          </w:p>
        </w:tc>
        <w:tc>
          <w:tcPr>
            <w:tcW w:w="440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22D14" w:rsidRPr="00A6062A" w:rsidRDefault="00922D14" w:rsidP="00922D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A6062A">
              <w:rPr>
                <w:rFonts w:ascii="Californian FB" w:hAnsi="Californian FB"/>
                <w:color w:val="auto"/>
                <w:sz w:val="20"/>
                <w:szCs w:val="20"/>
              </w:rPr>
              <w:t xml:space="preserve">Construction </w:t>
            </w:r>
            <w:proofErr w:type="spellStart"/>
            <w:r w:rsidRPr="00A6062A">
              <w:rPr>
                <w:rFonts w:ascii="Californian FB" w:hAnsi="Californian FB"/>
                <w:color w:val="auto"/>
                <w:sz w:val="20"/>
                <w:szCs w:val="20"/>
              </w:rPr>
              <w:t>Mgmt</w:t>
            </w:r>
            <w:proofErr w:type="spellEnd"/>
            <w:r w:rsidRPr="00A6062A">
              <w:rPr>
                <w:rFonts w:ascii="Californian FB" w:hAnsi="Californian FB"/>
                <w:color w:val="auto"/>
                <w:sz w:val="20"/>
                <w:szCs w:val="20"/>
              </w:rPr>
              <w:t xml:space="preserve"> &amp; Audit Services</w:t>
            </w:r>
          </w:p>
          <w:p w:rsidR="00922D14" w:rsidRPr="00A6062A" w:rsidRDefault="00922D14" w:rsidP="00922D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i/>
                <w:color w:val="auto"/>
                <w:sz w:val="20"/>
                <w:szCs w:val="20"/>
              </w:rPr>
            </w:pPr>
            <w:r w:rsidRPr="00A6062A">
              <w:rPr>
                <w:rFonts w:ascii="Californian FB" w:hAnsi="Californian FB"/>
                <w:i/>
                <w:color w:val="auto"/>
                <w:sz w:val="20"/>
                <w:szCs w:val="20"/>
              </w:rPr>
              <w:t>OSI/Infinity, LLC</w:t>
            </w:r>
          </w:p>
        </w:tc>
        <w:tc>
          <w:tcPr>
            <w:tcW w:w="1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22D14" w:rsidRPr="00A6062A" w:rsidRDefault="00922D14" w:rsidP="00922D1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A6062A">
              <w:rPr>
                <w:rFonts w:ascii="Californian FB" w:hAnsi="Californian FB" w:cs="Arial"/>
                <w:color w:val="auto"/>
                <w:sz w:val="20"/>
                <w:szCs w:val="20"/>
              </w:rPr>
              <w:t>$75,000</w:t>
            </w:r>
          </w:p>
        </w:tc>
        <w:tc>
          <w:tcPr>
            <w:tcW w:w="108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22D14" w:rsidRPr="00A6062A" w:rsidRDefault="00922D14" w:rsidP="00922D1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A6062A">
              <w:rPr>
                <w:rFonts w:ascii="Californian FB" w:hAnsi="Californian FB" w:cs="Arial"/>
                <w:color w:val="auto"/>
                <w:sz w:val="20"/>
                <w:szCs w:val="20"/>
              </w:rPr>
              <w:t>n/a</w:t>
            </w:r>
          </w:p>
        </w:tc>
        <w:tc>
          <w:tcPr>
            <w:tcW w:w="11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22D14" w:rsidRPr="00A6062A" w:rsidRDefault="00922D14" w:rsidP="00922D1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A6062A">
              <w:rPr>
                <w:rFonts w:ascii="Californian FB" w:hAnsi="Californian FB" w:cs="Arial"/>
                <w:color w:val="auto"/>
                <w:sz w:val="20"/>
                <w:szCs w:val="20"/>
              </w:rPr>
              <w:t>$75,000</w:t>
            </w:r>
          </w:p>
        </w:tc>
        <w:tc>
          <w:tcPr>
            <w:tcW w:w="11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22D14" w:rsidRPr="00A6062A" w:rsidRDefault="00922D14" w:rsidP="00922D1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A6062A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22D14" w:rsidRPr="00A6062A" w:rsidRDefault="00922D14" w:rsidP="00922D1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A6062A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28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22D14" w:rsidRPr="00A6062A" w:rsidRDefault="00922D14" w:rsidP="00922D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sz w:val="20"/>
                <w:szCs w:val="20"/>
              </w:rPr>
            </w:pPr>
            <w:r w:rsidRPr="00FB0A14">
              <w:rPr>
                <w:rFonts w:ascii="Californian FB" w:hAnsi="Californian FB"/>
                <w:color w:val="auto"/>
                <w:sz w:val="20"/>
                <w:szCs w:val="20"/>
              </w:rPr>
              <w:t>MBE prime</w:t>
            </w:r>
          </w:p>
        </w:tc>
      </w:tr>
      <w:tr w:rsidR="00922D14" w:rsidRPr="005A7340" w:rsidTr="00255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2D14" w:rsidRPr="00782ECC" w:rsidRDefault="00922D14" w:rsidP="00922D14">
            <w:pPr>
              <w:jc w:val="center"/>
              <w:rPr>
                <w:color w:val="auto"/>
              </w:rPr>
            </w:pPr>
            <w:r w:rsidRPr="00782ECC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B(4)</w:t>
            </w:r>
          </w:p>
        </w:tc>
        <w:tc>
          <w:tcPr>
            <w:tcW w:w="440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2D14" w:rsidRPr="00782ECC" w:rsidRDefault="00922D14" w:rsidP="00922D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782ECC">
              <w:rPr>
                <w:rFonts w:ascii="Californian FB" w:hAnsi="Californian FB"/>
                <w:color w:val="auto"/>
                <w:sz w:val="20"/>
                <w:szCs w:val="20"/>
              </w:rPr>
              <w:t xml:space="preserve">Construction </w:t>
            </w:r>
            <w:proofErr w:type="spellStart"/>
            <w:r w:rsidRPr="00782ECC">
              <w:rPr>
                <w:rFonts w:ascii="Californian FB" w:hAnsi="Californian FB"/>
                <w:color w:val="auto"/>
                <w:sz w:val="20"/>
                <w:szCs w:val="20"/>
              </w:rPr>
              <w:t>Mgmt</w:t>
            </w:r>
            <w:proofErr w:type="spellEnd"/>
            <w:r w:rsidRPr="00782ECC">
              <w:rPr>
                <w:rFonts w:ascii="Californian FB" w:hAnsi="Californian FB"/>
                <w:color w:val="auto"/>
                <w:sz w:val="20"/>
                <w:szCs w:val="20"/>
              </w:rPr>
              <w:t xml:space="preserve"> &amp; Audit Services</w:t>
            </w:r>
          </w:p>
          <w:p w:rsidR="00922D14" w:rsidRPr="00782ECC" w:rsidRDefault="00922D14" w:rsidP="00922D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i/>
                <w:color w:val="auto"/>
                <w:sz w:val="20"/>
                <w:szCs w:val="20"/>
              </w:rPr>
            </w:pPr>
            <w:r w:rsidRPr="00782ECC">
              <w:rPr>
                <w:rFonts w:ascii="Californian FB" w:hAnsi="Californian FB"/>
                <w:i/>
                <w:color w:val="auto"/>
                <w:sz w:val="20"/>
                <w:szCs w:val="20"/>
              </w:rPr>
              <w:t>J C Pierce &amp; S B Thomas [joint venture]</w:t>
            </w:r>
          </w:p>
        </w:tc>
        <w:tc>
          <w:tcPr>
            <w:tcW w:w="1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2D14" w:rsidRPr="00DC111C" w:rsidRDefault="00922D14" w:rsidP="00922D1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>
              <w:rPr>
                <w:rFonts w:ascii="Californian FB" w:hAnsi="Californian FB" w:cs="Arial"/>
                <w:color w:val="auto"/>
                <w:sz w:val="20"/>
                <w:szCs w:val="20"/>
              </w:rPr>
              <w:t>$1</w:t>
            </w:r>
            <w:r w:rsidRPr="00DC111C">
              <w:rPr>
                <w:rFonts w:ascii="Californian FB" w:hAnsi="Californian FB" w:cs="Arial"/>
                <w:color w:val="auto"/>
                <w:sz w:val="20"/>
                <w:szCs w:val="20"/>
              </w:rPr>
              <w:t>5</w:t>
            </w:r>
            <w:r>
              <w:rPr>
                <w:rFonts w:ascii="Californian FB" w:hAnsi="Californian FB" w:cs="Arial"/>
                <w:color w:val="auto"/>
                <w:sz w:val="20"/>
                <w:szCs w:val="20"/>
              </w:rPr>
              <w:t>0</w:t>
            </w:r>
            <w:r w:rsidRPr="00DC111C">
              <w:rPr>
                <w:rFonts w:ascii="Californian FB" w:hAnsi="Californian FB" w:cs="Arial"/>
                <w:color w:val="auto"/>
                <w:sz w:val="20"/>
                <w:szCs w:val="20"/>
              </w:rPr>
              <w:t>,000</w:t>
            </w:r>
          </w:p>
        </w:tc>
        <w:tc>
          <w:tcPr>
            <w:tcW w:w="108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2D14" w:rsidRPr="0018336A" w:rsidRDefault="00922D14" w:rsidP="00922D1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18336A">
              <w:rPr>
                <w:rFonts w:ascii="Californian FB" w:hAnsi="Californian FB" w:cs="Arial"/>
                <w:color w:val="auto"/>
                <w:sz w:val="20"/>
                <w:szCs w:val="20"/>
              </w:rPr>
              <w:t>n/a</w:t>
            </w:r>
          </w:p>
        </w:tc>
        <w:tc>
          <w:tcPr>
            <w:tcW w:w="11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2D14" w:rsidRPr="0018336A" w:rsidRDefault="00922D14" w:rsidP="00922D1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18336A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2D14" w:rsidRPr="0018336A" w:rsidRDefault="00922D14" w:rsidP="00922D1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18336A">
              <w:rPr>
                <w:rFonts w:ascii="Californian FB" w:hAnsi="Californian FB" w:cs="Arial"/>
                <w:color w:val="auto"/>
                <w:sz w:val="20"/>
                <w:szCs w:val="20"/>
              </w:rPr>
              <w:t>$52,500</w:t>
            </w:r>
          </w:p>
        </w:tc>
        <w:tc>
          <w:tcPr>
            <w:tcW w:w="11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2D14" w:rsidRPr="0018336A" w:rsidRDefault="00922D14" w:rsidP="00922D1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18336A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28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2D14" w:rsidRPr="005A7340" w:rsidRDefault="00922D14" w:rsidP="00922D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sz w:val="20"/>
                <w:szCs w:val="20"/>
                <w:highlight w:val="yellow"/>
              </w:rPr>
            </w:pPr>
            <w:r w:rsidRPr="00A30790">
              <w:rPr>
                <w:rFonts w:ascii="Californian FB" w:hAnsi="Californian FB"/>
                <w:color w:val="auto"/>
                <w:sz w:val="20"/>
                <w:szCs w:val="20"/>
              </w:rPr>
              <w:t>Joint venture with a WBE</w:t>
            </w:r>
          </w:p>
        </w:tc>
      </w:tr>
      <w:tr w:rsidR="00922D14" w:rsidRPr="005A7340" w:rsidTr="00255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922D14" w:rsidRPr="00782ECC" w:rsidRDefault="00922D14" w:rsidP="00922D14">
            <w:pPr>
              <w:jc w:val="center"/>
              <w:rPr>
                <w:color w:val="auto"/>
              </w:rPr>
            </w:pPr>
            <w:r w:rsidRPr="00782ECC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B(5)</w:t>
            </w:r>
          </w:p>
        </w:tc>
        <w:tc>
          <w:tcPr>
            <w:tcW w:w="440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22D14" w:rsidRPr="00782ECC" w:rsidRDefault="00922D14" w:rsidP="00922D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782ECC">
              <w:rPr>
                <w:rFonts w:ascii="Californian FB" w:hAnsi="Californian FB"/>
                <w:color w:val="auto"/>
                <w:sz w:val="20"/>
                <w:szCs w:val="20"/>
              </w:rPr>
              <w:t xml:space="preserve">Construction </w:t>
            </w:r>
            <w:proofErr w:type="spellStart"/>
            <w:r w:rsidRPr="00782ECC">
              <w:rPr>
                <w:rFonts w:ascii="Californian FB" w:hAnsi="Californian FB"/>
                <w:color w:val="auto"/>
                <w:sz w:val="20"/>
                <w:szCs w:val="20"/>
              </w:rPr>
              <w:t>Mgmt</w:t>
            </w:r>
            <w:proofErr w:type="spellEnd"/>
            <w:r w:rsidRPr="00782ECC">
              <w:rPr>
                <w:rFonts w:ascii="Californian FB" w:hAnsi="Californian FB"/>
                <w:color w:val="auto"/>
                <w:sz w:val="20"/>
                <w:szCs w:val="20"/>
              </w:rPr>
              <w:t xml:space="preserve"> &amp; Audit Services</w:t>
            </w:r>
          </w:p>
          <w:p w:rsidR="00922D14" w:rsidRPr="00782ECC" w:rsidRDefault="00922D14" w:rsidP="00922D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i/>
                <w:color w:val="auto"/>
                <w:sz w:val="20"/>
                <w:szCs w:val="20"/>
              </w:rPr>
            </w:pPr>
            <w:r w:rsidRPr="00782ECC">
              <w:rPr>
                <w:rFonts w:ascii="Californian FB" w:hAnsi="Californian FB"/>
                <w:i/>
                <w:color w:val="auto"/>
                <w:sz w:val="20"/>
                <w:szCs w:val="20"/>
              </w:rPr>
              <w:t>Turner Construction Co.</w:t>
            </w:r>
          </w:p>
        </w:tc>
        <w:tc>
          <w:tcPr>
            <w:tcW w:w="1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22D14" w:rsidRPr="00DC111C" w:rsidRDefault="00922D14" w:rsidP="00922D1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DC111C">
              <w:rPr>
                <w:rFonts w:ascii="Californian FB" w:hAnsi="Californian FB" w:cs="Arial"/>
                <w:color w:val="auto"/>
                <w:sz w:val="20"/>
                <w:szCs w:val="20"/>
              </w:rPr>
              <w:t>$75,000</w:t>
            </w:r>
          </w:p>
        </w:tc>
        <w:tc>
          <w:tcPr>
            <w:tcW w:w="108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22D14" w:rsidRPr="00912ACF" w:rsidRDefault="00922D14" w:rsidP="00922D1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912ACF">
              <w:rPr>
                <w:rFonts w:ascii="Californian FB" w:hAnsi="Californian FB" w:cs="Arial"/>
                <w:color w:val="auto"/>
                <w:sz w:val="20"/>
                <w:szCs w:val="20"/>
              </w:rPr>
              <w:t>n/a</w:t>
            </w:r>
          </w:p>
        </w:tc>
        <w:tc>
          <w:tcPr>
            <w:tcW w:w="11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22D14" w:rsidRPr="00912ACF" w:rsidRDefault="00922D14" w:rsidP="00922D1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912ACF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22D14" w:rsidRPr="00912ACF" w:rsidRDefault="00922D14" w:rsidP="00922D1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912ACF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22D14" w:rsidRPr="00912ACF" w:rsidRDefault="00922D14" w:rsidP="00922D1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912ACF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28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22D14" w:rsidRPr="005A7340" w:rsidRDefault="00922D14" w:rsidP="00922D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sz w:val="20"/>
                <w:szCs w:val="20"/>
                <w:highlight w:val="yellow"/>
              </w:rPr>
            </w:pPr>
          </w:p>
        </w:tc>
      </w:tr>
      <w:tr w:rsidR="00922D14" w:rsidRPr="005A7340" w:rsidTr="00255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922D14" w:rsidRPr="00782ECC" w:rsidRDefault="00922D14" w:rsidP="00922D14">
            <w:pPr>
              <w:jc w:val="center"/>
              <w:rPr>
                <w:color w:val="auto"/>
              </w:rPr>
            </w:pPr>
            <w:r w:rsidRPr="00782ECC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B(6)</w:t>
            </w:r>
          </w:p>
        </w:tc>
        <w:tc>
          <w:tcPr>
            <w:tcW w:w="440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22D14" w:rsidRPr="00782ECC" w:rsidRDefault="00922D14" w:rsidP="00922D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782ECC">
              <w:rPr>
                <w:rFonts w:ascii="Californian FB" w:hAnsi="Californian FB"/>
                <w:color w:val="auto"/>
                <w:sz w:val="20"/>
                <w:szCs w:val="20"/>
              </w:rPr>
              <w:t>Investment Grade Audit (Utility Analysis)</w:t>
            </w:r>
          </w:p>
          <w:p w:rsidR="00922D14" w:rsidRPr="00782ECC" w:rsidRDefault="00922D14" w:rsidP="00922D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i/>
                <w:color w:val="auto"/>
                <w:sz w:val="20"/>
                <w:szCs w:val="20"/>
              </w:rPr>
            </w:pPr>
            <w:r w:rsidRPr="00782ECC">
              <w:rPr>
                <w:rFonts w:ascii="Californian FB" w:hAnsi="Californian FB"/>
                <w:i/>
                <w:color w:val="auto"/>
                <w:sz w:val="20"/>
                <w:szCs w:val="20"/>
              </w:rPr>
              <w:t>Schneider Electric</w:t>
            </w:r>
          </w:p>
        </w:tc>
        <w:tc>
          <w:tcPr>
            <w:tcW w:w="1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22D14" w:rsidRPr="00782ECC" w:rsidRDefault="00922D14" w:rsidP="00922D1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782ECC">
              <w:rPr>
                <w:rFonts w:ascii="Californian FB" w:hAnsi="Californian FB" w:cs="Arial"/>
                <w:color w:val="auto"/>
                <w:sz w:val="20"/>
                <w:szCs w:val="20"/>
              </w:rPr>
              <w:t>$92,911</w:t>
            </w:r>
          </w:p>
        </w:tc>
        <w:tc>
          <w:tcPr>
            <w:tcW w:w="108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22D14" w:rsidRPr="00912ACF" w:rsidRDefault="00922D14" w:rsidP="00922D1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912ACF">
              <w:rPr>
                <w:rFonts w:ascii="Californian FB" w:hAnsi="Californian FB" w:cs="Arial"/>
                <w:color w:val="auto"/>
                <w:sz w:val="20"/>
                <w:szCs w:val="20"/>
              </w:rPr>
              <w:t>20%</w:t>
            </w:r>
          </w:p>
        </w:tc>
        <w:tc>
          <w:tcPr>
            <w:tcW w:w="11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22D14" w:rsidRPr="00912ACF" w:rsidRDefault="00922D14" w:rsidP="00922D1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912ACF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22D14" w:rsidRPr="00912ACF" w:rsidRDefault="00922D14" w:rsidP="00922D1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912ACF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22D14" w:rsidRPr="00912ACF" w:rsidRDefault="00922D14" w:rsidP="00922D1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912ACF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28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22D14" w:rsidRPr="005A7340" w:rsidRDefault="00922D14" w:rsidP="00922D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sz w:val="20"/>
                <w:szCs w:val="20"/>
                <w:highlight w:val="yellow"/>
              </w:rPr>
            </w:pPr>
          </w:p>
        </w:tc>
      </w:tr>
      <w:tr w:rsidR="00922D14" w:rsidRPr="005A7340" w:rsidTr="00255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922D14" w:rsidRPr="00912ACF" w:rsidRDefault="00922D14" w:rsidP="00922D14">
            <w:pPr>
              <w:jc w:val="center"/>
              <w:rPr>
                <w:color w:val="auto"/>
              </w:rPr>
            </w:pPr>
            <w:r w:rsidRPr="00912ACF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B(</w:t>
            </w:r>
            <w:r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7</w:t>
            </w:r>
            <w:r w:rsidRPr="00912ACF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440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22D14" w:rsidRPr="00912ACF" w:rsidRDefault="00922D14" w:rsidP="00922D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12ACF">
              <w:rPr>
                <w:rFonts w:ascii="Californian FB" w:hAnsi="Californian FB"/>
                <w:color w:val="auto"/>
                <w:sz w:val="20"/>
                <w:szCs w:val="20"/>
              </w:rPr>
              <w:t>Post-Offer Pre-Employment Physicals</w:t>
            </w:r>
          </w:p>
          <w:p w:rsidR="00922D14" w:rsidRPr="00912ACF" w:rsidRDefault="00922D14" w:rsidP="00922D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12ACF">
              <w:rPr>
                <w:rFonts w:ascii="Californian FB" w:hAnsi="Californian FB"/>
                <w:color w:val="auto"/>
                <w:sz w:val="20"/>
                <w:szCs w:val="20"/>
              </w:rPr>
              <w:t>Concentra Medical Centers</w:t>
            </w:r>
          </w:p>
        </w:tc>
        <w:tc>
          <w:tcPr>
            <w:tcW w:w="1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22D14" w:rsidRPr="00912ACF" w:rsidRDefault="00922D14" w:rsidP="00922D1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912ACF">
              <w:rPr>
                <w:rFonts w:ascii="Californian FB" w:hAnsi="Californian FB" w:cs="Arial"/>
                <w:color w:val="auto"/>
                <w:sz w:val="20"/>
                <w:szCs w:val="20"/>
              </w:rPr>
              <w:t>$30,000</w:t>
            </w:r>
          </w:p>
        </w:tc>
        <w:tc>
          <w:tcPr>
            <w:tcW w:w="108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22D14" w:rsidRPr="00912ACF" w:rsidRDefault="00922D14" w:rsidP="00922D1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912ACF">
              <w:rPr>
                <w:rFonts w:ascii="Californian FB" w:hAnsi="Californian FB" w:cs="Arial"/>
                <w:color w:val="auto"/>
                <w:sz w:val="20"/>
                <w:szCs w:val="20"/>
              </w:rPr>
              <w:t>n/a</w:t>
            </w:r>
          </w:p>
        </w:tc>
        <w:tc>
          <w:tcPr>
            <w:tcW w:w="11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22D14" w:rsidRPr="00912ACF" w:rsidRDefault="00922D14" w:rsidP="00922D1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912ACF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22D14" w:rsidRPr="00912ACF" w:rsidRDefault="00922D14" w:rsidP="00922D1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912ACF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22D14" w:rsidRPr="00912ACF" w:rsidRDefault="00922D14" w:rsidP="00922D1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912ACF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28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22D14" w:rsidRPr="005A7340" w:rsidRDefault="00922D14" w:rsidP="00922D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sz w:val="20"/>
                <w:szCs w:val="20"/>
                <w:highlight w:val="yellow"/>
              </w:rPr>
            </w:pPr>
          </w:p>
        </w:tc>
      </w:tr>
      <w:tr w:rsidR="00255B73" w:rsidRPr="005A7340" w:rsidTr="00255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5B73" w:rsidRPr="004D7701" w:rsidRDefault="00255B73" w:rsidP="00EB2535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 w:rsidRPr="004D7701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 xml:space="preserve">(18) </w:t>
            </w:r>
          </w:p>
        </w:tc>
        <w:tc>
          <w:tcPr>
            <w:tcW w:w="4409" w:type="dxa"/>
            <w:gridSpan w:val="2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5B73" w:rsidRPr="004D7701" w:rsidRDefault="00255B73" w:rsidP="00EB2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4D7701">
              <w:rPr>
                <w:rFonts w:ascii="Californian FB" w:hAnsi="Californian FB"/>
                <w:color w:val="auto"/>
                <w:sz w:val="20"/>
                <w:szCs w:val="20"/>
              </w:rPr>
              <w:t>Re-deploy Computers</w:t>
            </w:r>
          </w:p>
          <w:p w:rsidR="00255B73" w:rsidRPr="004D7701" w:rsidRDefault="00255B73" w:rsidP="00EB2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i/>
                <w:color w:val="auto"/>
                <w:sz w:val="20"/>
                <w:szCs w:val="20"/>
              </w:rPr>
            </w:pPr>
            <w:r w:rsidRPr="004D7701">
              <w:rPr>
                <w:rFonts w:ascii="Californian FB" w:hAnsi="Californian FB"/>
                <w:i/>
                <w:color w:val="auto"/>
                <w:sz w:val="20"/>
                <w:szCs w:val="20"/>
              </w:rPr>
              <w:t>Data Networks</w:t>
            </w:r>
          </w:p>
        </w:tc>
        <w:tc>
          <w:tcPr>
            <w:tcW w:w="1172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5B73" w:rsidRPr="00B9282B" w:rsidRDefault="00255B73" w:rsidP="00EB253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sz w:val="20"/>
                <w:szCs w:val="20"/>
              </w:rPr>
            </w:pPr>
            <w:r>
              <w:rPr>
                <w:rFonts w:ascii="Californian FB" w:hAnsi="Californian FB" w:cs="Arial"/>
                <w:sz w:val="20"/>
                <w:szCs w:val="20"/>
              </w:rPr>
              <w:t>$37,742</w:t>
            </w:r>
          </w:p>
        </w:tc>
        <w:tc>
          <w:tcPr>
            <w:tcW w:w="1084" w:type="dxa"/>
            <w:gridSpan w:val="3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5B73" w:rsidRPr="00A6062A" w:rsidRDefault="00255B73" w:rsidP="00EB253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A6062A">
              <w:rPr>
                <w:rFonts w:ascii="Californian FB" w:hAnsi="Californian FB" w:cs="Arial"/>
                <w:color w:val="auto"/>
                <w:sz w:val="20"/>
                <w:szCs w:val="20"/>
              </w:rPr>
              <w:t>n/a</w:t>
            </w:r>
          </w:p>
        </w:tc>
        <w:tc>
          <w:tcPr>
            <w:tcW w:w="1169" w:type="dxa"/>
            <w:gridSpan w:val="2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5B73" w:rsidRPr="00A6062A" w:rsidRDefault="00255B73" w:rsidP="00EB253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A6062A">
              <w:rPr>
                <w:rFonts w:ascii="Californian FB" w:hAnsi="Californian FB" w:cs="Arial"/>
                <w:color w:val="auto"/>
                <w:sz w:val="20"/>
                <w:szCs w:val="20"/>
              </w:rPr>
              <w:t>$</w:t>
            </w:r>
            <w:r>
              <w:rPr>
                <w:rFonts w:ascii="Californian FB" w:hAnsi="Californian FB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5B73" w:rsidRPr="00A6062A" w:rsidRDefault="00255B73" w:rsidP="00EB253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A6062A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gridSpan w:val="2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5B73" w:rsidRPr="00A6062A" w:rsidRDefault="00255B73" w:rsidP="00EB253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A6062A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2878" w:type="dxa"/>
            <w:gridSpan w:val="2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5B73" w:rsidRPr="00D97316" w:rsidRDefault="00255B73" w:rsidP="00EB25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sz w:val="20"/>
                <w:szCs w:val="20"/>
              </w:rPr>
            </w:pPr>
          </w:p>
        </w:tc>
      </w:tr>
      <w:tr w:rsidR="00255B73" w:rsidRPr="005A7340" w:rsidTr="00255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255B73" w:rsidRPr="004D7701" w:rsidRDefault="00255B73" w:rsidP="00EB2535">
            <w:pPr>
              <w:jc w:val="center"/>
              <w:rPr>
                <w:color w:val="auto"/>
              </w:rPr>
            </w:pPr>
            <w:r w:rsidRPr="004D7701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(19)</w:t>
            </w:r>
          </w:p>
        </w:tc>
        <w:tc>
          <w:tcPr>
            <w:tcW w:w="440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5B73" w:rsidRPr="004D7701" w:rsidRDefault="00255B73" w:rsidP="00EB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proofErr w:type="spellStart"/>
            <w:r w:rsidRPr="004D7701">
              <w:rPr>
                <w:rFonts w:ascii="Californian FB" w:hAnsi="Californian FB"/>
                <w:color w:val="auto"/>
                <w:sz w:val="20"/>
                <w:szCs w:val="20"/>
              </w:rPr>
              <w:t>Mgmt</w:t>
            </w:r>
            <w:proofErr w:type="spellEnd"/>
            <w:r w:rsidRPr="004D7701">
              <w:rPr>
                <w:rFonts w:ascii="Californian FB" w:hAnsi="Californian FB"/>
                <w:color w:val="auto"/>
                <w:sz w:val="20"/>
                <w:szCs w:val="20"/>
              </w:rPr>
              <w:t xml:space="preserve"> and Sales of Unused School Buildings</w:t>
            </w:r>
          </w:p>
          <w:p w:rsidR="00255B73" w:rsidRPr="004D7701" w:rsidRDefault="00255B73" w:rsidP="00EB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i/>
                <w:color w:val="auto"/>
                <w:sz w:val="20"/>
                <w:szCs w:val="20"/>
              </w:rPr>
            </w:pPr>
            <w:r w:rsidRPr="004D7701">
              <w:rPr>
                <w:rFonts w:ascii="Californian FB" w:hAnsi="Californian FB"/>
                <w:i/>
                <w:color w:val="auto"/>
                <w:sz w:val="20"/>
                <w:szCs w:val="20"/>
              </w:rPr>
              <w:t>Fourth River Development LLC</w:t>
            </w:r>
          </w:p>
        </w:tc>
        <w:tc>
          <w:tcPr>
            <w:tcW w:w="1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5B73" w:rsidRPr="00CC7988" w:rsidRDefault="00255B73" w:rsidP="00EB253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CC7988">
              <w:rPr>
                <w:rFonts w:ascii="Californian FB" w:hAnsi="Californian FB" w:cs="Arial"/>
                <w:color w:val="auto"/>
                <w:sz w:val="20"/>
                <w:szCs w:val="20"/>
              </w:rPr>
              <w:t>$120,000</w:t>
            </w:r>
          </w:p>
        </w:tc>
        <w:tc>
          <w:tcPr>
            <w:tcW w:w="108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5B73" w:rsidRPr="00A6062A" w:rsidRDefault="00255B73" w:rsidP="00EB253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A6062A">
              <w:rPr>
                <w:rFonts w:ascii="Californian FB" w:hAnsi="Californian FB" w:cs="Arial"/>
                <w:color w:val="auto"/>
                <w:sz w:val="20"/>
                <w:szCs w:val="20"/>
              </w:rPr>
              <w:t>n/a</w:t>
            </w:r>
          </w:p>
        </w:tc>
        <w:tc>
          <w:tcPr>
            <w:tcW w:w="11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5B73" w:rsidRPr="00A6062A" w:rsidRDefault="00255B73" w:rsidP="00EB253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A6062A">
              <w:rPr>
                <w:rFonts w:ascii="Californian FB" w:hAnsi="Californian FB" w:cs="Arial"/>
                <w:color w:val="auto"/>
                <w:sz w:val="20"/>
                <w:szCs w:val="20"/>
              </w:rPr>
              <w:t>$</w:t>
            </w:r>
            <w:r>
              <w:rPr>
                <w:rFonts w:ascii="Californian FB" w:hAnsi="Californian FB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1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5B73" w:rsidRPr="00A6062A" w:rsidRDefault="00255B73" w:rsidP="00EB253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A6062A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5B73" w:rsidRPr="00A6062A" w:rsidRDefault="00255B73" w:rsidP="00EB253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A6062A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28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5B73" w:rsidRPr="005A7340" w:rsidRDefault="00255B73" w:rsidP="00EB25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sz w:val="20"/>
                <w:szCs w:val="20"/>
                <w:highlight w:val="yellow"/>
              </w:rPr>
            </w:pPr>
          </w:p>
        </w:tc>
      </w:tr>
      <w:tr w:rsidR="00255B73" w:rsidRPr="005A7340" w:rsidTr="00255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5B73" w:rsidRPr="004D7701" w:rsidRDefault="00255B73" w:rsidP="00EB2535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 w:rsidRPr="004D7701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(20)</w:t>
            </w:r>
          </w:p>
        </w:tc>
        <w:tc>
          <w:tcPr>
            <w:tcW w:w="440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5B73" w:rsidRPr="004D7701" w:rsidRDefault="00255B73" w:rsidP="00EB2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4D7701">
              <w:rPr>
                <w:rFonts w:ascii="Californian FB" w:hAnsi="Californian FB"/>
                <w:color w:val="auto"/>
                <w:sz w:val="20"/>
                <w:szCs w:val="20"/>
              </w:rPr>
              <w:t xml:space="preserve">Construction </w:t>
            </w:r>
            <w:proofErr w:type="spellStart"/>
            <w:r w:rsidRPr="004D7701">
              <w:rPr>
                <w:rFonts w:ascii="Californian FB" w:hAnsi="Californian FB"/>
                <w:color w:val="auto"/>
                <w:sz w:val="20"/>
                <w:szCs w:val="20"/>
              </w:rPr>
              <w:t>Mgmt</w:t>
            </w:r>
            <w:proofErr w:type="spellEnd"/>
            <w:r w:rsidRPr="004D7701">
              <w:rPr>
                <w:rFonts w:ascii="Californian FB" w:hAnsi="Californian FB"/>
                <w:color w:val="auto"/>
                <w:sz w:val="20"/>
                <w:szCs w:val="20"/>
              </w:rPr>
              <w:t xml:space="preserve"> &amp; Audit Services</w:t>
            </w:r>
          </w:p>
          <w:p w:rsidR="00255B73" w:rsidRPr="004D7701" w:rsidRDefault="00255B73" w:rsidP="00EB2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i/>
                <w:color w:val="auto"/>
                <w:sz w:val="20"/>
                <w:szCs w:val="20"/>
              </w:rPr>
            </w:pPr>
            <w:proofErr w:type="spellStart"/>
            <w:r w:rsidRPr="004D7701">
              <w:rPr>
                <w:rFonts w:ascii="Californian FB" w:hAnsi="Californian FB"/>
                <w:i/>
                <w:color w:val="auto"/>
                <w:sz w:val="20"/>
                <w:szCs w:val="20"/>
              </w:rPr>
              <w:t>Massaro</w:t>
            </w:r>
            <w:proofErr w:type="spellEnd"/>
            <w:r w:rsidRPr="004D7701">
              <w:rPr>
                <w:rFonts w:ascii="Californian FB" w:hAnsi="Californian FB"/>
                <w:i/>
                <w:color w:val="auto"/>
                <w:sz w:val="20"/>
                <w:szCs w:val="20"/>
              </w:rPr>
              <w:t xml:space="preserve"> CM Services, LLC</w:t>
            </w:r>
          </w:p>
        </w:tc>
        <w:tc>
          <w:tcPr>
            <w:tcW w:w="1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5B73" w:rsidRPr="00B9282B" w:rsidRDefault="00255B73" w:rsidP="00EB253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B9282B">
              <w:rPr>
                <w:rFonts w:ascii="Californian FB" w:hAnsi="Californian FB" w:cs="Arial"/>
                <w:color w:val="auto"/>
                <w:sz w:val="20"/>
                <w:szCs w:val="20"/>
              </w:rPr>
              <w:t>$100,000</w:t>
            </w:r>
          </w:p>
        </w:tc>
        <w:tc>
          <w:tcPr>
            <w:tcW w:w="108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5B73" w:rsidRPr="00D97316" w:rsidRDefault="00255B73" w:rsidP="00EB253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16"/>
                <w:szCs w:val="16"/>
              </w:rPr>
            </w:pPr>
            <w:r>
              <w:rPr>
                <w:rFonts w:ascii="Californian FB" w:hAnsi="Californian FB" w:cs="Arial"/>
                <w:color w:val="auto"/>
                <w:sz w:val="16"/>
                <w:szCs w:val="16"/>
              </w:rPr>
              <w:t>n/a</w:t>
            </w:r>
          </w:p>
        </w:tc>
        <w:tc>
          <w:tcPr>
            <w:tcW w:w="11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5B73" w:rsidRPr="00D97316" w:rsidRDefault="00255B73" w:rsidP="00EB253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D97316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5B73" w:rsidRPr="00D97316" w:rsidRDefault="00255B73" w:rsidP="00EB253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D97316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5B73" w:rsidRPr="00D97316" w:rsidRDefault="00255B73" w:rsidP="00EB253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D97316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28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5B73" w:rsidRPr="00D97316" w:rsidRDefault="00255B73" w:rsidP="00EB25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</w:p>
        </w:tc>
      </w:tr>
      <w:tr w:rsidR="00255B73" w:rsidRPr="005A7340" w:rsidTr="00255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5B73" w:rsidRPr="004D7701" w:rsidRDefault="00255B73" w:rsidP="00EB2535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 w:rsidRPr="004D7701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(21)</w:t>
            </w:r>
          </w:p>
        </w:tc>
        <w:tc>
          <w:tcPr>
            <w:tcW w:w="440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5B73" w:rsidRPr="004D7701" w:rsidRDefault="00255B73" w:rsidP="00EB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4D7701">
              <w:rPr>
                <w:rFonts w:ascii="Californian FB" w:hAnsi="Californian FB"/>
                <w:color w:val="auto"/>
                <w:sz w:val="20"/>
                <w:szCs w:val="20"/>
              </w:rPr>
              <w:t>Removal of Existing Play Equip (</w:t>
            </w:r>
            <w:proofErr w:type="spellStart"/>
            <w:r w:rsidRPr="004D7701">
              <w:rPr>
                <w:rFonts w:ascii="Californian FB" w:hAnsi="Californian FB"/>
                <w:color w:val="auto"/>
                <w:sz w:val="20"/>
                <w:szCs w:val="20"/>
              </w:rPr>
              <w:t>Reizenstein</w:t>
            </w:r>
            <w:proofErr w:type="spellEnd"/>
            <w:r w:rsidRPr="004D7701">
              <w:rPr>
                <w:rFonts w:ascii="Californian FB" w:hAnsi="Californian FB"/>
                <w:color w:val="auto"/>
                <w:sz w:val="20"/>
                <w:szCs w:val="20"/>
              </w:rPr>
              <w:t>)</w:t>
            </w:r>
          </w:p>
          <w:p w:rsidR="00255B73" w:rsidRPr="004D7701" w:rsidRDefault="00255B73" w:rsidP="00EB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i/>
                <w:color w:val="auto"/>
                <w:sz w:val="20"/>
                <w:szCs w:val="20"/>
              </w:rPr>
            </w:pPr>
            <w:r w:rsidRPr="004D7701">
              <w:rPr>
                <w:rFonts w:ascii="Californian FB" w:hAnsi="Californian FB"/>
                <w:i/>
                <w:color w:val="auto"/>
                <w:sz w:val="20"/>
                <w:szCs w:val="20"/>
              </w:rPr>
              <w:t>Pete Jeffries Associates, Inc.</w:t>
            </w:r>
          </w:p>
        </w:tc>
        <w:tc>
          <w:tcPr>
            <w:tcW w:w="1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5B73" w:rsidRPr="00B9282B" w:rsidRDefault="00255B73" w:rsidP="00EB253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  <w:highlight w:val="yellow"/>
              </w:rPr>
            </w:pPr>
            <w:r w:rsidRPr="004D7701">
              <w:rPr>
                <w:rFonts w:ascii="Californian FB" w:hAnsi="Californian FB" w:cs="Arial"/>
                <w:color w:val="auto"/>
                <w:sz w:val="20"/>
                <w:szCs w:val="20"/>
              </w:rPr>
              <w:t>$37,845</w:t>
            </w:r>
          </w:p>
        </w:tc>
        <w:tc>
          <w:tcPr>
            <w:tcW w:w="108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5B73" w:rsidRPr="00DB4898" w:rsidRDefault="00255B73" w:rsidP="00EB253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DB4898">
              <w:rPr>
                <w:rFonts w:ascii="Californian FB" w:hAnsi="Californian FB" w:cs="Arial"/>
                <w:color w:val="auto"/>
                <w:sz w:val="16"/>
                <w:szCs w:val="16"/>
              </w:rPr>
              <w:t>COSTARS</w:t>
            </w:r>
          </w:p>
        </w:tc>
        <w:tc>
          <w:tcPr>
            <w:tcW w:w="11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5B73" w:rsidRPr="00DB4898" w:rsidRDefault="00255B73" w:rsidP="00EB253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DB4898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5B73" w:rsidRPr="00DB4898" w:rsidRDefault="00255B73" w:rsidP="00EB253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DB4898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5B73" w:rsidRPr="00DB4898" w:rsidRDefault="00255B73" w:rsidP="00EB253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DB4898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28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5B73" w:rsidRPr="00DB4898" w:rsidRDefault="00255B73" w:rsidP="00EB25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</w:p>
        </w:tc>
      </w:tr>
      <w:tr w:rsidR="00255B73" w:rsidRPr="005A7340" w:rsidTr="00255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255B73" w:rsidRPr="004D7701" w:rsidRDefault="00255B73" w:rsidP="00EB2535">
            <w:pPr>
              <w:jc w:val="center"/>
              <w:rPr>
                <w:color w:val="auto"/>
              </w:rPr>
            </w:pPr>
            <w:r w:rsidRPr="004D7701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 xml:space="preserve"> (22)</w:t>
            </w:r>
          </w:p>
        </w:tc>
        <w:tc>
          <w:tcPr>
            <w:tcW w:w="440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5B73" w:rsidRPr="004D7701" w:rsidRDefault="00255B73" w:rsidP="00EB2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4D7701">
              <w:rPr>
                <w:rFonts w:ascii="Californian FB" w:hAnsi="Californian FB"/>
                <w:color w:val="auto"/>
                <w:sz w:val="20"/>
                <w:szCs w:val="20"/>
              </w:rPr>
              <w:t>Lease of Space at 6322 Forward Ave.</w:t>
            </w:r>
          </w:p>
          <w:p w:rsidR="00255B73" w:rsidRPr="004D7701" w:rsidRDefault="00255B73" w:rsidP="00EB2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i/>
                <w:color w:val="auto"/>
                <w:sz w:val="20"/>
                <w:szCs w:val="20"/>
              </w:rPr>
            </w:pPr>
            <w:r w:rsidRPr="004D7701">
              <w:rPr>
                <w:rFonts w:ascii="Californian FB" w:hAnsi="Californian FB"/>
                <w:i/>
                <w:color w:val="auto"/>
                <w:sz w:val="20"/>
                <w:szCs w:val="20"/>
              </w:rPr>
              <w:t>Residential Resources, Inc.</w:t>
            </w:r>
          </w:p>
        </w:tc>
        <w:tc>
          <w:tcPr>
            <w:tcW w:w="1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5B73" w:rsidRPr="00B9282B" w:rsidRDefault="00255B73" w:rsidP="00EB253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B9282B">
              <w:rPr>
                <w:rFonts w:ascii="Californian FB" w:hAnsi="Californian FB" w:cs="Arial"/>
                <w:color w:val="auto"/>
                <w:sz w:val="20"/>
                <w:szCs w:val="20"/>
              </w:rPr>
              <w:t>$64,632</w:t>
            </w:r>
          </w:p>
        </w:tc>
        <w:tc>
          <w:tcPr>
            <w:tcW w:w="108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5B73" w:rsidRPr="00A6062A" w:rsidRDefault="00255B73" w:rsidP="00EB253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A6062A">
              <w:rPr>
                <w:rFonts w:ascii="Californian FB" w:hAnsi="Californian FB" w:cs="Arial"/>
                <w:color w:val="auto"/>
                <w:sz w:val="20"/>
                <w:szCs w:val="20"/>
              </w:rPr>
              <w:t>n/a</w:t>
            </w:r>
          </w:p>
        </w:tc>
        <w:tc>
          <w:tcPr>
            <w:tcW w:w="11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5B73" w:rsidRPr="00A6062A" w:rsidRDefault="00255B73" w:rsidP="00EB253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A6062A">
              <w:rPr>
                <w:rFonts w:ascii="Californian FB" w:hAnsi="Californian FB" w:cs="Arial"/>
                <w:color w:val="auto"/>
                <w:sz w:val="20"/>
                <w:szCs w:val="20"/>
              </w:rPr>
              <w:t>$</w:t>
            </w:r>
            <w:r>
              <w:rPr>
                <w:rFonts w:ascii="Californian FB" w:hAnsi="Californian FB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1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5B73" w:rsidRPr="00A6062A" w:rsidRDefault="00255B73" w:rsidP="00EB253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A6062A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5B73" w:rsidRPr="00A6062A" w:rsidRDefault="00255B73" w:rsidP="00EB253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A6062A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28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5B73" w:rsidRPr="00A6062A" w:rsidRDefault="00255B73" w:rsidP="00EB25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sz w:val="20"/>
                <w:szCs w:val="20"/>
              </w:rPr>
            </w:pPr>
          </w:p>
        </w:tc>
      </w:tr>
      <w:tr w:rsidR="00255B73" w:rsidRPr="005A7340" w:rsidTr="00255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255B73" w:rsidRPr="004D7701" w:rsidRDefault="00255B73" w:rsidP="00EB2535">
            <w:pPr>
              <w:jc w:val="center"/>
              <w:rPr>
                <w:color w:val="auto"/>
              </w:rPr>
            </w:pPr>
            <w:r w:rsidRPr="004D7701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(23)</w:t>
            </w:r>
          </w:p>
        </w:tc>
        <w:tc>
          <w:tcPr>
            <w:tcW w:w="440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5B73" w:rsidRPr="004D7701" w:rsidRDefault="00255B73" w:rsidP="00EB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4D7701">
              <w:rPr>
                <w:rFonts w:ascii="Californian FB" w:hAnsi="Californian FB"/>
                <w:color w:val="auto"/>
                <w:sz w:val="20"/>
                <w:szCs w:val="20"/>
              </w:rPr>
              <w:t xml:space="preserve">Lease of Space at 2945 </w:t>
            </w:r>
            <w:proofErr w:type="spellStart"/>
            <w:r w:rsidRPr="004D7701">
              <w:rPr>
                <w:rFonts w:ascii="Californian FB" w:hAnsi="Californian FB"/>
                <w:color w:val="auto"/>
                <w:sz w:val="20"/>
                <w:szCs w:val="20"/>
              </w:rPr>
              <w:t>Chartiers</w:t>
            </w:r>
            <w:proofErr w:type="spellEnd"/>
            <w:r w:rsidRPr="004D7701">
              <w:rPr>
                <w:rFonts w:ascii="Californian FB" w:hAnsi="Californian FB"/>
                <w:color w:val="auto"/>
                <w:sz w:val="20"/>
                <w:szCs w:val="20"/>
              </w:rPr>
              <w:t xml:space="preserve"> Ave.</w:t>
            </w:r>
          </w:p>
          <w:p w:rsidR="00255B73" w:rsidRPr="004D7701" w:rsidRDefault="00255B73" w:rsidP="00EB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4D7701">
              <w:rPr>
                <w:rFonts w:ascii="Californian FB" w:hAnsi="Californian FB"/>
                <w:i/>
                <w:color w:val="auto"/>
                <w:sz w:val="20"/>
                <w:szCs w:val="20"/>
              </w:rPr>
              <w:t xml:space="preserve">Samuel </w:t>
            </w:r>
            <w:proofErr w:type="spellStart"/>
            <w:r w:rsidRPr="004D7701">
              <w:rPr>
                <w:rFonts w:ascii="Californian FB" w:hAnsi="Californian FB"/>
                <w:i/>
                <w:color w:val="auto"/>
                <w:sz w:val="20"/>
                <w:szCs w:val="20"/>
              </w:rPr>
              <w:t>Palombini</w:t>
            </w:r>
            <w:proofErr w:type="spellEnd"/>
            <w:r w:rsidRPr="004D7701">
              <w:rPr>
                <w:rFonts w:ascii="Californian FB" w:hAnsi="Californian FB"/>
                <w:i/>
                <w:color w:val="auto"/>
                <w:sz w:val="20"/>
                <w:szCs w:val="20"/>
              </w:rPr>
              <w:t>, Sr.</w:t>
            </w:r>
          </w:p>
        </w:tc>
        <w:tc>
          <w:tcPr>
            <w:tcW w:w="1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5B73" w:rsidRPr="00B9282B" w:rsidRDefault="00255B73" w:rsidP="00EB253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B9282B">
              <w:rPr>
                <w:rFonts w:ascii="Californian FB" w:hAnsi="Californian FB" w:cs="Arial"/>
                <w:color w:val="auto"/>
                <w:sz w:val="20"/>
                <w:szCs w:val="20"/>
              </w:rPr>
              <w:t>$86,400</w:t>
            </w:r>
          </w:p>
        </w:tc>
        <w:tc>
          <w:tcPr>
            <w:tcW w:w="108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5B73" w:rsidRPr="00912ACF" w:rsidRDefault="00255B73" w:rsidP="00EB253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sz w:val="20"/>
                <w:szCs w:val="20"/>
              </w:rPr>
            </w:pPr>
            <w:r>
              <w:rPr>
                <w:rFonts w:ascii="Californian FB" w:hAnsi="Californian FB" w:cs="Arial"/>
                <w:sz w:val="20"/>
                <w:szCs w:val="20"/>
              </w:rPr>
              <w:t>n/a</w:t>
            </w:r>
          </w:p>
        </w:tc>
        <w:tc>
          <w:tcPr>
            <w:tcW w:w="11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5B73" w:rsidRPr="00A6062A" w:rsidRDefault="00255B73" w:rsidP="00EB253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A6062A">
              <w:rPr>
                <w:rFonts w:ascii="Californian FB" w:hAnsi="Californian FB" w:cs="Arial"/>
                <w:color w:val="auto"/>
                <w:sz w:val="20"/>
                <w:szCs w:val="20"/>
              </w:rPr>
              <w:t>$</w:t>
            </w:r>
            <w:r>
              <w:rPr>
                <w:rFonts w:ascii="Californian FB" w:hAnsi="Californian FB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1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5B73" w:rsidRPr="00A6062A" w:rsidRDefault="00255B73" w:rsidP="00EB253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A6062A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5B73" w:rsidRPr="00A6062A" w:rsidRDefault="00255B73" w:rsidP="00EB253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A6062A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28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55B73" w:rsidRPr="005A7340" w:rsidRDefault="00255B73" w:rsidP="00EB25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sz w:val="20"/>
                <w:szCs w:val="20"/>
                <w:highlight w:val="yellow"/>
              </w:rPr>
            </w:pPr>
          </w:p>
        </w:tc>
      </w:tr>
      <w:tr w:rsidR="00705B17" w:rsidRPr="00187A16" w:rsidTr="00255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705B17" w:rsidRPr="00187A16" w:rsidRDefault="00705B17" w:rsidP="000033E3">
            <w:pPr>
              <w:jc w:val="center"/>
              <w:rPr>
                <w:color w:val="31849B" w:themeColor="accent5" w:themeShade="BF"/>
                <w:sz w:val="20"/>
                <w:szCs w:val="20"/>
                <w:highlight w:val="yellow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705B17" w:rsidRPr="00C72B76" w:rsidRDefault="00705B17" w:rsidP="000033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</w:pPr>
            <w:r w:rsidRPr="00C72B76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t>Subtotal for consultant/contracted services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5B17" w:rsidRPr="00B14003" w:rsidRDefault="00255B73" w:rsidP="00255B7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</w:pPr>
            <w:r w:rsidRPr="00B14003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fldChar w:fldCharType="begin"/>
            </w:r>
            <w:r w:rsidRPr="00B14003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instrText xml:space="preserve"> =SUM(ABOVE) </w:instrText>
            </w:r>
            <w:r w:rsidRPr="00B14003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fldChar w:fldCharType="separate"/>
            </w:r>
            <w:r w:rsidRPr="00B14003">
              <w:rPr>
                <w:rFonts w:ascii="Californian FB" w:hAnsi="Californian FB"/>
                <w:b/>
                <w:noProof/>
                <w:color w:val="4F6228" w:themeColor="accent3" w:themeShade="80"/>
                <w:sz w:val="20"/>
                <w:szCs w:val="20"/>
              </w:rPr>
              <w:t>$2,154,782</w:t>
            </w:r>
            <w:r w:rsidRPr="00B14003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fldChar w:fldCharType="end"/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705B17" w:rsidRPr="00B14003" w:rsidRDefault="00705B17" w:rsidP="000033E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705B17" w:rsidRPr="00B14003" w:rsidRDefault="00B14003" w:rsidP="00B1400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</w:pPr>
            <w:r w:rsidRPr="00B14003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fldChar w:fldCharType="begin"/>
            </w:r>
            <w:r w:rsidRPr="00B14003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instrText xml:space="preserve"> =SUM(ABOVE) </w:instrText>
            </w:r>
            <w:r w:rsidRPr="00B14003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fldChar w:fldCharType="separate"/>
            </w:r>
            <w:r w:rsidRPr="00B14003">
              <w:rPr>
                <w:rFonts w:ascii="Californian FB" w:hAnsi="Californian FB"/>
                <w:b/>
                <w:noProof/>
                <w:color w:val="4F6228" w:themeColor="accent3" w:themeShade="80"/>
                <w:sz w:val="20"/>
                <w:szCs w:val="20"/>
              </w:rPr>
              <w:t>$75,000</w:t>
            </w:r>
            <w:r w:rsidRPr="00B14003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705B17" w:rsidRPr="00B14003" w:rsidRDefault="00B14003" w:rsidP="00B1400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</w:pPr>
            <w:r w:rsidRPr="00B14003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fldChar w:fldCharType="begin"/>
            </w:r>
            <w:r w:rsidRPr="00B14003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instrText xml:space="preserve"> =SUM(ABOVE) </w:instrText>
            </w:r>
            <w:r w:rsidRPr="00B14003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fldChar w:fldCharType="separate"/>
            </w:r>
            <w:r w:rsidRPr="00B14003">
              <w:rPr>
                <w:rFonts w:ascii="Californian FB" w:hAnsi="Californian FB"/>
                <w:b/>
                <w:noProof/>
                <w:color w:val="4F6228" w:themeColor="accent3" w:themeShade="80"/>
                <w:sz w:val="20"/>
                <w:szCs w:val="20"/>
              </w:rPr>
              <w:t>$52,500</w:t>
            </w:r>
            <w:r w:rsidRPr="00B14003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705B17" w:rsidRPr="00B14003" w:rsidRDefault="00EB2535" w:rsidP="00EB253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</w:pPr>
            <w:r w:rsidRPr="00B14003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fldChar w:fldCharType="begin"/>
            </w:r>
            <w:r w:rsidRPr="00B14003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instrText xml:space="preserve"> =SUM(ABOVE) \# "#,##0" </w:instrText>
            </w:r>
            <w:r w:rsidRPr="00B14003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fldChar w:fldCharType="separate"/>
            </w:r>
            <w:r w:rsidRPr="00B14003">
              <w:rPr>
                <w:rFonts w:ascii="Californian FB" w:hAnsi="Californian FB"/>
                <w:b/>
                <w:noProof/>
                <w:color w:val="4F6228" w:themeColor="accent3" w:themeShade="80"/>
                <w:sz w:val="20"/>
                <w:szCs w:val="20"/>
              </w:rPr>
              <w:t xml:space="preserve">  $0</w:t>
            </w:r>
            <w:r w:rsidRPr="00B14003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fldChar w:fldCharType="end"/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705B17" w:rsidRPr="00C72B76" w:rsidRDefault="00705B17" w:rsidP="00003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6228" w:themeColor="accent3" w:themeShade="80"/>
                <w:sz w:val="20"/>
                <w:szCs w:val="20"/>
              </w:rPr>
            </w:pPr>
            <w:r w:rsidRPr="00C72B76">
              <w:rPr>
                <w:rFonts w:ascii="Californian FB" w:hAnsi="Californian FB"/>
                <w:b/>
                <w:noProof/>
                <w:color w:val="4F6228" w:themeColor="accent3" w:themeShade="80"/>
                <w:sz w:val="20"/>
                <w:szCs w:val="20"/>
              </w:rPr>
              <w:t>EBE Consultant Subtotal:</w:t>
            </w:r>
          </w:p>
        </w:tc>
      </w:tr>
      <w:tr w:rsidR="00705B17" w:rsidRPr="00187A16" w:rsidTr="00255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05B17" w:rsidRPr="00187A16" w:rsidRDefault="00705B17" w:rsidP="000033E3">
            <w:pPr>
              <w:jc w:val="center"/>
              <w:rPr>
                <w:color w:val="31849B" w:themeColor="accent5" w:themeShade="BF"/>
                <w:sz w:val="20"/>
                <w:szCs w:val="20"/>
                <w:highlight w:val="yellow"/>
              </w:rPr>
            </w:pPr>
          </w:p>
        </w:tc>
        <w:tc>
          <w:tcPr>
            <w:tcW w:w="4409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5B17" w:rsidRPr="00C72B76" w:rsidRDefault="00705B17" w:rsidP="00316E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</w:pPr>
            <w:r w:rsidRPr="00C72B76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t>Race-Neutral (no EBE goals were established)</w:t>
            </w:r>
          </w:p>
        </w:tc>
        <w:tc>
          <w:tcPr>
            <w:tcW w:w="117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5B17" w:rsidRPr="00B14003" w:rsidRDefault="00705B17" w:rsidP="000033E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5B17" w:rsidRPr="00B14003" w:rsidRDefault="00705B17" w:rsidP="000033E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5B17" w:rsidRPr="00B14003" w:rsidRDefault="00705B17" w:rsidP="00B1400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</w:pPr>
            <w:r w:rsidRPr="00B14003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t>(</w:t>
            </w:r>
            <w:r w:rsidR="00B14003" w:rsidRPr="00B14003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t>3.48</w:t>
            </w:r>
            <w:r w:rsidRPr="00B14003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t>%)</w:t>
            </w:r>
          </w:p>
        </w:tc>
        <w:tc>
          <w:tcPr>
            <w:tcW w:w="1169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5B17" w:rsidRPr="00B14003" w:rsidRDefault="00705B17" w:rsidP="00B1400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</w:pPr>
            <w:r w:rsidRPr="00B14003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t>(</w:t>
            </w:r>
            <w:r w:rsidR="00B14003" w:rsidRPr="00B14003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t>2.44</w:t>
            </w:r>
            <w:r w:rsidRPr="00B14003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t>%)</w:t>
            </w: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5B17" w:rsidRPr="00B14003" w:rsidRDefault="00705B17" w:rsidP="000033E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</w:pPr>
            <w:r w:rsidRPr="00B14003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t>(0%)</w:t>
            </w:r>
          </w:p>
        </w:tc>
        <w:tc>
          <w:tcPr>
            <w:tcW w:w="2878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5B17" w:rsidRPr="00C72B76" w:rsidRDefault="00705B17" w:rsidP="00B83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F6228" w:themeColor="accent3" w:themeShade="80"/>
                <w:sz w:val="20"/>
                <w:szCs w:val="20"/>
              </w:rPr>
            </w:pPr>
            <w:r w:rsidRPr="00C72B76">
              <w:rPr>
                <w:rFonts w:ascii="Californian FB" w:hAnsi="Californian FB"/>
                <w:b/>
                <w:noProof/>
                <w:color w:val="4F6228" w:themeColor="accent3" w:themeShade="80"/>
                <w:sz w:val="20"/>
                <w:szCs w:val="20"/>
              </w:rPr>
              <w:t>$</w:t>
            </w:r>
            <w:r w:rsidR="00B14003">
              <w:rPr>
                <w:rFonts w:ascii="Californian FB" w:hAnsi="Californian FB"/>
                <w:b/>
                <w:noProof/>
                <w:color w:val="4F6228" w:themeColor="accent3" w:themeShade="80"/>
                <w:sz w:val="20"/>
                <w:szCs w:val="20"/>
              </w:rPr>
              <w:t>127,500 (5.92</w:t>
            </w:r>
            <w:r w:rsidRPr="00C72B76">
              <w:rPr>
                <w:rFonts w:ascii="Californian FB" w:hAnsi="Californian FB"/>
                <w:b/>
                <w:noProof/>
                <w:color w:val="4F6228" w:themeColor="accent3" w:themeShade="80"/>
                <w:sz w:val="20"/>
                <w:szCs w:val="20"/>
              </w:rPr>
              <w:t>%)</w:t>
            </w:r>
          </w:p>
        </w:tc>
      </w:tr>
      <w:tr w:rsidR="00C72B76" w:rsidRPr="00FF4A75" w:rsidTr="0084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C0466D" w:rsidRPr="00FF4A75" w:rsidRDefault="00C0466D" w:rsidP="00003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C0466D" w:rsidRPr="00842897" w:rsidRDefault="00C0466D" w:rsidP="000033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auto"/>
                <w:sz w:val="20"/>
                <w:szCs w:val="20"/>
              </w:rPr>
            </w:pPr>
            <w:r w:rsidRPr="00842897">
              <w:rPr>
                <w:rFonts w:ascii="Californian FB" w:hAnsi="Californian FB"/>
                <w:b/>
                <w:color w:val="auto"/>
                <w:sz w:val="20"/>
                <w:szCs w:val="20"/>
              </w:rPr>
              <w:t>GRAND TOTAL:</w:t>
            </w:r>
          </w:p>
        </w:tc>
        <w:tc>
          <w:tcPr>
            <w:tcW w:w="1172" w:type="dxa"/>
            <w:tcBorders>
              <w:top w:val="single" w:sz="4" w:space="0" w:color="auto"/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C0466D" w:rsidRPr="00400ABF" w:rsidRDefault="00842897" w:rsidP="007A331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400ABF">
              <w:rPr>
                <w:rFonts w:ascii="Californian FB" w:hAnsi="Californian FB"/>
                <w:b/>
                <w:color w:val="auto"/>
                <w:sz w:val="20"/>
                <w:szCs w:val="20"/>
              </w:rPr>
              <w:t>$9,238,631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0466D" w:rsidRPr="00400ABF" w:rsidRDefault="00C54FB8" w:rsidP="000409F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auto"/>
                <w:sz w:val="20"/>
                <w:szCs w:val="20"/>
              </w:rPr>
            </w:pPr>
            <w:r w:rsidRPr="00400ABF">
              <w:rPr>
                <w:rFonts w:ascii="Californian FB" w:hAnsi="Californian FB"/>
                <w:b/>
                <w:color w:val="auto"/>
                <w:sz w:val="20"/>
                <w:szCs w:val="20"/>
              </w:rPr>
              <w:t>(2</w:t>
            </w:r>
            <w:r w:rsidR="00400ABF" w:rsidRPr="00400ABF">
              <w:rPr>
                <w:rFonts w:ascii="Californian FB" w:hAnsi="Californian FB"/>
                <w:b/>
                <w:color w:val="auto"/>
                <w:sz w:val="20"/>
                <w:szCs w:val="20"/>
              </w:rPr>
              <w:t>8.08</w:t>
            </w:r>
            <w:r w:rsidR="00C0466D" w:rsidRPr="00400ABF">
              <w:rPr>
                <w:rFonts w:ascii="Californian FB" w:hAnsi="Californian FB"/>
                <w:b/>
                <w:color w:val="auto"/>
                <w:sz w:val="20"/>
                <w:szCs w:val="20"/>
              </w:rPr>
              <w:t>%)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466D" w:rsidRPr="00400ABF" w:rsidRDefault="00C0466D" w:rsidP="0084289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auto"/>
                <w:sz w:val="20"/>
                <w:szCs w:val="20"/>
              </w:rPr>
            </w:pPr>
            <w:r w:rsidRPr="00400ABF">
              <w:rPr>
                <w:rFonts w:ascii="Californian FB" w:hAnsi="Californian FB"/>
                <w:b/>
                <w:color w:val="auto"/>
                <w:sz w:val="20"/>
                <w:szCs w:val="20"/>
              </w:rPr>
              <w:t>$</w:t>
            </w:r>
            <w:r w:rsidR="00842897" w:rsidRPr="00400ABF">
              <w:rPr>
                <w:rFonts w:ascii="Californian FB" w:hAnsi="Californian FB"/>
                <w:b/>
                <w:color w:val="auto"/>
                <w:sz w:val="20"/>
                <w:szCs w:val="20"/>
              </w:rPr>
              <w:t>1,081,069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466D" w:rsidRPr="00400ABF" w:rsidRDefault="009F0242" w:rsidP="0084289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auto"/>
                <w:sz w:val="20"/>
                <w:szCs w:val="20"/>
              </w:rPr>
            </w:pPr>
            <w:r w:rsidRPr="00400ABF">
              <w:rPr>
                <w:rFonts w:ascii="Californian FB" w:hAnsi="Californian FB"/>
                <w:b/>
                <w:color w:val="auto"/>
                <w:sz w:val="20"/>
                <w:szCs w:val="20"/>
              </w:rPr>
              <w:fldChar w:fldCharType="begin"/>
            </w:r>
            <w:r w:rsidR="00C0466D" w:rsidRPr="00400ABF">
              <w:rPr>
                <w:rFonts w:ascii="Californian FB" w:hAnsi="Californian FB"/>
                <w:b/>
                <w:color w:val="auto"/>
                <w:sz w:val="20"/>
                <w:szCs w:val="20"/>
              </w:rPr>
              <w:instrText xml:space="preserve"> =SUM(ABOVE) \# "$#,##0" </w:instrText>
            </w:r>
            <w:r w:rsidRPr="00400ABF">
              <w:rPr>
                <w:rFonts w:ascii="Californian FB" w:hAnsi="Californian FB"/>
                <w:b/>
                <w:color w:val="auto"/>
                <w:sz w:val="20"/>
                <w:szCs w:val="20"/>
              </w:rPr>
              <w:fldChar w:fldCharType="separate"/>
            </w:r>
            <w:r w:rsidR="00C0466D" w:rsidRPr="00400ABF">
              <w:rPr>
                <w:rFonts w:ascii="Californian FB" w:hAnsi="Californian FB"/>
                <w:b/>
                <w:noProof/>
                <w:color w:val="auto"/>
                <w:sz w:val="20"/>
                <w:szCs w:val="20"/>
              </w:rPr>
              <w:t>$</w:t>
            </w:r>
            <w:r w:rsidR="00842897" w:rsidRPr="00400ABF">
              <w:rPr>
                <w:rFonts w:ascii="Californian FB" w:hAnsi="Californian FB"/>
                <w:b/>
                <w:noProof/>
                <w:color w:val="auto"/>
                <w:sz w:val="20"/>
                <w:szCs w:val="20"/>
              </w:rPr>
              <w:t>1,513,290</w:t>
            </w:r>
            <w:r w:rsidRPr="00400ABF">
              <w:rPr>
                <w:rFonts w:ascii="Californian FB" w:hAnsi="Californian FB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0466D" w:rsidRPr="00400ABF" w:rsidRDefault="00C0466D" w:rsidP="000033E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auto"/>
                <w:sz w:val="20"/>
                <w:szCs w:val="20"/>
              </w:rPr>
            </w:pPr>
            <w:r w:rsidRPr="00400ABF">
              <w:rPr>
                <w:rFonts w:ascii="Californian FB" w:hAnsi="Californian FB"/>
                <w:b/>
                <w:color w:val="auto"/>
                <w:sz w:val="20"/>
                <w:szCs w:val="20"/>
              </w:rPr>
              <w:t>$0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C0466D" w:rsidRPr="00FF4A75" w:rsidRDefault="00C0466D" w:rsidP="00003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C0466D" w:rsidRPr="00FF4A75" w:rsidTr="00842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C0466D" w:rsidRPr="00FF4A75" w:rsidRDefault="00C0466D" w:rsidP="00003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9" w:type="dxa"/>
            <w:gridSpan w:val="2"/>
            <w:tcBorders>
              <w:top w:val="doub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C0466D" w:rsidRPr="00FF4A75" w:rsidRDefault="00C0466D" w:rsidP="00003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doub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C0466D" w:rsidRPr="00400ABF" w:rsidRDefault="00C0466D" w:rsidP="000033E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66D" w:rsidRPr="00400ABF" w:rsidRDefault="00C0466D" w:rsidP="000033E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C0466D" w:rsidRPr="00400ABF" w:rsidRDefault="00842897" w:rsidP="00B546F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auto"/>
                <w:sz w:val="20"/>
                <w:szCs w:val="20"/>
              </w:rPr>
            </w:pPr>
            <w:r w:rsidRPr="00400ABF">
              <w:rPr>
                <w:rFonts w:ascii="Californian FB" w:hAnsi="Californian FB"/>
                <w:b/>
                <w:color w:val="auto"/>
                <w:sz w:val="20"/>
                <w:szCs w:val="20"/>
              </w:rPr>
              <w:t>11.7</w:t>
            </w:r>
            <w:r w:rsidR="00C0466D" w:rsidRPr="00400ABF">
              <w:rPr>
                <w:rFonts w:ascii="Californian FB" w:hAnsi="Californian FB"/>
                <w:b/>
                <w:color w:val="auto"/>
                <w:sz w:val="20"/>
                <w:szCs w:val="20"/>
              </w:rPr>
              <w:t>%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C0466D" w:rsidRPr="00400ABF" w:rsidRDefault="00400ABF" w:rsidP="00AA0D5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auto"/>
                <w:sz w:val="20"/>
                <w:szCs w:val="20"/>
              </w:rPr>
            </w:pPr>
            <w:r w:rsidRPr="00400ABF">
              <w:rPr>
                <w:rFonts w:ascii="Californian FB" w:hAnsi="Californian FB"/>
                <w:b/>
                <w:color w:val="auto"/>
                <w:sz w:val="20"/>
                <w:szCs w:val="20"/>
              </w:rPr>
              <w:t>16.3</w:t>
            </w:r>
            <w:r w:rsidR="00842897" w:rsidRPr="00400ABF">
              <w:rPr>
                <w:rFonts w:ascii="Californian FB" w:hAnsi="Californian FB"/>
                <w:b/>
                <w:color w:val="auto"/>
                <w:sz w:val="20"/>
                <w:szCs w:val="20"/>
              </w:rPr>
              <w:t>8</w:t>
            </w:r>
            <w:r w:rsidR="00C0466D" w:rsidRPr="00400ABF">
              <w:rPr>
                <w:rFonts w:ascii="Californian FB" w:hAnsi="Californian FB"/>
                <w:b/>
                <w:color w:val="auto"/>
                <w:sz w:val="20"/>
                <w:szCs w:val="20"/>
              </w:rPr>
              <w:t>%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0466D" w:rsidRPr="00400ABF" w:rsidRDefault="00C0466D" w:rsidP="000033E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auto"/>
                <w:sz w:val="20"/>
                <w:szCs w:val="20"/>
              </w:rPr>
            </w:pPr>
            <w:r w:rsidRPr="00400ABF">
              <w:rPr>
                <w:rFonts w:ascii="Californian FB" w:hAnsi="Californian FB"/>
                <w:b/>
                <w:color w:val="auto"/>
                <w:sz w:val="20"/>
                <w:szCs w:val="20"/>
              </w:rPr>
              <w:t>0%</w:t>
            </w:r>
          </w:p>
        </w:tc>
        <w:tc>
          <w:tcPr>
            <w:tcW w:w="2878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C0466D" w:rsidRPr="00FF4A75" w:rsidRDefault="00C0466D" w:rsidP="00003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</w:tbl>
    <w:p w:rsidR="0024078B" w:rsidRPr="00FF4D3B" w:rsidRDefault="00034676" w:rsidP="0024078B">
      <w:pPr>
        <w:ind w:right="-540"/>
        <w:rPr>
          <w:rFonts w:ascii="Californian FB" w:hAnsi="Californian FB"/>
          <w:sz w:val="23"/>
          <w:szCs w:val="23"/>
        </w:rPr>
      </w:pPr>
      <w:r w:rsidRPr="00FF4A75">
        <w:rPr>
          <w:rFonts w:ascii="Californian FB" w:hAnsi="Californian FB"/>
          <w:b/>
          <w:sz w:val="20"/>
          <w:szCs w:val="20"/>
        </w:rPr>
        <w:br/>
      </w:r>
      <w:r w:rsidR="0024078B" w:rsidRPr="00FF4D3B">
        <w:rPr>
          <w:rFonts w:ascii="Californian FB" w:hAnsi="Californian FB"/>
          <w:sz w:val="23"/>
          <w:szCs w:val="23"/>
        </w:rPr>
        <w:t xml:space="preserve">Total Commitments overall this </w:t>
      </w:r>
      <w:r w:rsidR="00842897" w:rsidRPr="00FF4D3B">
        <w:rPr>
          <w:rFonts w:ascii="Californian FB" w:hAnsi="Californian FB"/>
          <w:sz w:val="23"/>
          <w:szCs w:val="23"/>
        </w:rPr>
        <w:t>quarter</w:t>
      </w:r>
      <w:r w:rsidR="0024078B" w:rsidRPr="00FF4D3B">
        <w:rPr>
          <w:rFonts w:ascii="Californian FB" w:hAnsi="Californian FB"/>
          <w:sz w:val="23"/>
          <w:szCs w:val="23"/>
        </w:rPr>
        <w:t xml:space="preserve"> = </w:t>
      </w:r>
      <w:r w:rsidR="00842897" w:rsidRPr="00FF4D3B">
        <w:rPr>
          <w:rFonts w:ascii="Californian FB" w:hAnsi="Californian FB"/>
          <w:b/>
          <w:sz w:val="23"/>
          <w:szCs w:val="23"/>
        </w:rPr>
        <w:t>$9,238,631</w:t>
      </w:r>
      <w:r w:rsidR="00842897" w:rsidRPr="00FF4D3B">
        <w:rPr>
          <w:rFonts w:ascii="Californian FB" w:hAnsi="Californian FB"/>
          <w:sz w:val="23"/>
          <w:szCs w:val="23"/>
        </w:rPr>
        <w:t xml:space="preserve"> </w:t>
      </w:r>
      <w:r w:rsidR="0024078B" w:rsidRPr="00FF4D3B">
        <w:rPr>
          <w:rFonts w:ascii="Californian FB" w:hAnsi="Californian FB"/>
          <w:sz w:val="23"/>
          <w:szCs w:val="23"/>
        </w:rPr>
        <w:t>(for Business/Finance [construction] Bids &amp; [all] Consulting Services</w:t>
      </w:r>
      <w:proofErr w:type="gramStart"/>
      <w:r w:rsidR="0024078B" w:rsidRPr="00FF4D3B">
        <w:rPr>
          <w:rFonts w:ascii="Californian FB" w:hAnsi="Californian FB"/>
          <w:sz w:val="23"/>
          <w:szCs w:val="23"/>
        </w:rPr>
        <w:t>)</w:t>
      </w:r>
      <w:proofErr w:type="gramEnd"/>
      <w:r w:rsidR="0024078B" w:rsidRPr="00FF4D3B">
        <w:rPr>
          <w:rFonts w:ascii="Californian FB" w:hAnsi="Californian FB"/>
          <w:sz w:val="23"/>
          <w:szCs w:val="23"/>
        </w:rPr>
        <w:br/>
        <w:t xml:space="preserve">Total </w:t>
      </w:r>
      <w:r w:rsidR="0024078B" w:rsidRPr="00FF4D3B">
        <w:rPr>
          <w:rFonts w:ascii="Californian FB" w:hAnsi="Californian FB"/>
          <w:b/>
          <w:sz w:val="23"/>
          <w:szCs w:val="23"/>
        </w:rPr>
        <w:t>EBE</w:t>
      </w:r>
      <w:r w:rsidR="0024078B" w:rsidRPr="00FF4D3B">
        <w:rPr>
          <w:rFonts w:ascii="Californian FB" w:hAnsi="Californian FB"/>
          <w:sz w:val="23"/>
          <w:szCs w:val="23"/>
        </w:rPr>
        <w:t xml:space="preserve"> Commitments this </w:t>
      </w:r>
      <w:r w:rsidR="00842897" w:rsidRPr="00FF4D3B">
        <w:rPr>
          <w:rFonts w:ascii="Californian FB" w:hAnsi="Californian FB"/>
          <w:sz w:val="23"/>
          <w:szCs w:val="23"/>
        </w:rPr>
        <w:t>quarter</w:t>
      </w:r>
      <w:r w:rsidR="0024078B" w:rsidRPr="00FF4D3B">
        <w:rPr>
          <w:rFonts w:ascii="Californian FB" w:hAnsi="Californian FB"/>
          <w:sz w:val="23"/>
          <w:szCs w:val="23"/>
        </w:rPr>
        <w:t xml:space="preserve"> = </w:t>
      </w:r>
      <w:r w:rsidR="0024078B" w:rsidRPr="00FF4D3B">
        <w:rPr>
          <w:rFonts w:ascii="Californian FB" w:hAnsi="Californian FB"/>
          <w:b/>
          <w:sz w:val="23"/>
          <w:szCs w:val="23"/>
        </w:rPr>
        <w:t>$</w:t>
      </w:r>
      <w:r w:rsidR="00842897" w:rsidRPr="00FF4D3B">
        <w:rPr>
          <w:rFonts w:ascii="Californian FB" w:hAnsi="Californian FB"/>
          <w:b/>
          <w:sz w:val="23"/>
          <w:szCs w:val="23"/>
        </w:rPr>
        <w:t>2,594,359</w:t>
      </w:r>
      <w:r w:rsidR="0024078B" w:rsidRPr="00FF4D3B">
        <w:rPr>
          <w:rFonts w:ascii="Californian FB" w:hAnsi="Californian FB"/>
          <w:b/>
          <w:sz w:val="23"/>
          <w:szCs w:val="23"/>
        </w:rPr>
        <w:t xml:space="preserve"> or </w:t>
      </w:r>
      <w:r w:rsidR="00842897" w:rsidRPr="00FF4D3B">
        <w:rPr>
          <w:rFonts w:ascii="Californian FB" w:hAnsi="Californian FB"/>
          <w:b/>
          <w:sz w:val="23"/>
          <w:szCs w:val="23"/>
        </w:rPr>
        <w:t>28.08</w:t>
      </w:r>
      <w:r w:rsidR="0024078B" w:rsidRPr="00FF4D3B">
        <w:rPr>
          <w:rFonts w:ascii="Californian FB" w:hAnsi="Californian FB"/>
          <w:b/>
          <w:sz w:val="23"/>
          <w:szCs w:val="23"/>
        </w:rPr>
        <w:t>%</w:t>
      </w:r>
      <w:r w:rsidR="0024078B" w:rsidRPr="00FF4D3B">
        <w:rPr>
          <w:rFonts w:ascii="Californian FB" w:hAnsi="Californian FB"/>
          <w:sz w:val="23"/>
          <w:szCs w:val="23"/>
        </w:rPr>
        <w:t xml:space="preserve"> (for Business/Finance [construction] Bids &amp; [all] Consulting Services)</w:t>
      </w:r>
    </w:p>
    <w:p w:rsidR="0024078B" w:rsidRPr="00FF4D3B" w:rsidRDefault="0024078B" w:rsidP="0024078B">
      <w:pPr>
        <w:rPr>
          <w:rFonts w:ascii="Californian FB" w:hAnsi="Californian FB"/>
          <w:sz w:val="23"/>
          <w:szCs w:val="23"/>
        </w:rPr>
      </w:pPr>
      <w:r w:rsidRPr="00FF4D3B">
        <w:rPr>
          <w:rFonts w:ascii="Californian FB" w:hAnsi="Californian FB"/>
          <w:sz w:val="23"/>
          <w:szCs w:val="23"/>
        </w:rPr>
        <w:lastRenderedPageBreak/>
        <w:t>The following commitm</w:t>
      </w:r>
      <w:r w:rsidR="00842897" w:rsidRPr="00FF4D3B">
        <w:rPr>
          <w:rFonts w:ascii="Californian FB" w:hAnsi="Californian FB"/>
          <w:sz w:val="23"/>
          <w:szCs w:val="23"/>
        </w:rPr>
        <w:t>ents were made to EBEs for the 2</w:t>
      </w:r>
      <w:r w:rsidR="00842897" w:rsidRPr="00FF4D3B">
        <w:rPr>
          <w:rFonts w:ascii="Californian FB" w:hAnsi="Californian FB"/>
          <w:sz w:val="23"/>
          <w:szCs w:val="23"/>
          <w:vertAlign w:val="superscript"/>
        </w:rPr>
        <w:t>nd</w:t>
      </w:r>
      <w:r w:rsidR="00842897" w:rsidRPr="00FF4D3B">
        <w:rPr>
          <w:rFonts w:ascii="Californian FB" w:hAnsi="Californian FB"/>
          <w:sz w:val="23"/>
          <w:szCs w:val="23"/>
        </w:rPr>
        <w:t xml:space="preserve"> </w:t>
      </w:r>
      <w:r w:rsidR="00FF4D3B" w:rsidRPr="00FF4D3B">
        <w:rPr>
          <w:rFonts w:ascii="Californian FB" w:hAnsi="Californian FB"/>
          <w:sz w:val="23"/>
          <w:szCs w:val="23"/>
        </w:rPr>
        <w:t>quarter of 2012 (Apr-Jun</w:t>
      </w:r>
      <w:r w:rsidRPr="00FF4D3B">
        <w:rPr>
          <w:rFonts w:ascii="Californian FB" w:hAnsi="Californian FB"/>
          <w:sz w:val="23"/>
          <w:szCs w:val="23"/>
        </w:rPr>
        <w:t>):</w:t>
      </w:r>
    </w:p>
    <w:p w:rsidR="0024078B" w:rsidRPr="00FF4D3B" w:rsidRDefault="0024078B" w:rsidP="0024078B">
      <w:pPr>
        <w:ind w:left="1080"/>
        <w:rPr>
          <w:rFonts w:ascii="Californian FB" w:hAnsi="Californian FB"/>
          <w:i/>
          <w:iCs/>
          <w:sz w:val="23"/>
          <w:szCs w:val="23"/>
        </w:rPr>
      </w:pPr>
      <w:r w:rsidRPr="00FF4D3B">
        <w:rPr>
          <w:rFonts w:ascii="Californian FB" w:hAnsi="Californian FB"/>
          <w:bCs/>
          <w:sz w:val="23"/>
          <w:szCs w:val="23"/>
        </w:rPr>
        <w:t>Formally bid construction projects</w:t>
      </w:r>
      <w:r w:rsidR="00B047B7">
        <w:rPr>
          <w:rFonts w:ascii="Californian FB" w:hAnsi="Californian FB"/>
          <w:bCs/>
          <w:sz w:val="23"/>
          <w:szCs w:val="23"/>
        </w:rPr>
        <w:t xml:space="preserve"> =</w:t>
      </w:r>
      <w:r w:rsidRPr="00FF4D3B">
        <w:rPr>
          <w:rFonts w:ascii="Californian FB" w:hAnsi="Californian FB"/>
          <w:sz w:val="23"/>
          <w:szCs w:val="23"/>
        </w:rPr>
        <w:t xml:space="preserve"> </w:t>
      </w:r>
      <w:r w:rsidR="00921D1E" w:rsidRPr="00FF4D3B">
        <w:rPr>
          <w:rFonts w:ascii="Californian FB" w:hAnsi="Californian FB"/>
          <w:sz w:val="23"/>
          <w:szCs w:val="23"/>
        </w:rPr>
        <w:fldChar w:fldCharType="begin"/>
      </w:r>
      <w:r w:rsidR="00921D1E" w:rsidRPr="00FF4D3B">
        <w:rPr>
          <w:rFonts w:ascii="Californian FB" w:hAnsi="Californian FB"/>
          <w:sz w:val="23"/>
          <w:szCs w:val="23"/>
        </w:rPr>
        <w:instrText xml:space="preserve"> =SUM(ABOVE) </w:instrText>
      </w:r>
      <w:r w:rsidR="00921D1E" w:rsidRPr="00FF4D3B">
        <w:rPr>
          <w:rFonts w:ascii="Californian FB" w:hAnsi="Californian FB"/>
          <w:sz w:val="23"/>
          <w:szCs w:val="23"/>
        </w:rPr>
        <w:fldChar w:fldCharType="separate"/>
      </w:r>
      <w:r w:rsidR="00921D1E" w:rsidRPr="00FF4D3B">
        <w:rPr>
          <w:rFonts w:ascii="Californian FB" w:hAnsi="Californian FB"/>
          <w:noProof/>
          <w:sz w:val="23"/>
          <w:szCs w:val="23"/>
        </w:rPr>
        <w:t>$7,083,849</w:t>
      </w:r>
      <w:r w:rsidR="00921D1E" w:rsidRPr="00FF4D3B">
        <w:rPr>
          <w:rFonts w:ascii="Californian FB" w:hAnsi="Californian FB"/>
          <w:sz w:val="23"/>
          <w:szCs w:val="23"/>
        </w:rPr>
        <w:fldChar w:fldCharType="end"/>
      </w:r>
      <w:r w:rsidR="00B047B7">
        <w:rPr>
          <w:rFonts w:ascii="Californian FB" w:hAnsi="Californian FB"/>
          <w:sz w:val="23"/>
          <w:szCs w:val="23"/>
        </w:rPr>
        <w:t xml:space="preserve"> </w:t>
      </w:r>
      <w:r w:rsidRPr="00FF4D3B">
        <w:rPr>
          <w:rFonts w:ascii="Californian FB" w:hAnsi="Californian FB"/>
          <w:sz w:val="23"/>
          <w:szCs w:val="23"/>
        </w:rPr>
        <w:t xml:space="preserve"> </w:t>
      </w:r>
      <w:r w:rsidR="00B047B7">
        <w:rPr>
          <w:rFonts w:ascii="Californian FB" w:hAnsi="Californian FB"/>
          <w:sz w:val="23"/>
          <w:szCs w:val="23"/>
        </w:rPr>
        <w:t>(</w:t>
      </w:r>
      <w:r w:rsidR="00FF4D3B" w:rsidRPr="00FF4D3B">
        <w:rPr>
          <w:rFonts w:ascii="Californian FB" w:hAnsi="Californian FB"/>
          <w:i/>
          <w:iCs/>
          <w:sz w:val="23"/>
          <w:szCs w:val="23"/>
        </w:rPr>
        <w:t>77</w:t>
      </w:r>
      <w:r w:rsidRPr="00FF4D3B">
        <w:rPr>
          <w:rFonts w:ascii="Californian FB" w:hAnsi="Californian FB"/>
          <w:i/>
          <w:iCs/>
          <w:sz w:val="23"/>
          <w:szCs w:val="23"/>
        </w:rPr>
        <w:t>% of the overall contract dollars this quarter</w:t>
      </w:r>
      <w:r w:rsidR="00B047B7">
        <w:rPr>
          <w:rFonts w:ascii="Californian FB" w:hAnsi="Californian FB"/>
          <w:i/>
          <w:iCs/>
          <w:sz w:val="23"/>
          <w:szCs w:val="23"/>
        </w:rPr>
        <w:t>)</w:t>
      </w:r>
      <w:r w:rsidRPr="00FF4D3B">
        <w:rPr>
          <w:rFonts w:ascii="Californian FB" w:hAnsi="Californian FB"/>
          <w:i/>
          <w:iCs/>
          <w:sz w:val="23"/>
          <w:szCs w:val="23"/>
        </w:rPr>
        <w:t>:</w:t>
      </w:r>
    </w:p>
    <w:p w:rsidR="0024078B" w:rsidRPr="00FF4D3B" w:rsidRDefault="0024078B" w:rsidP="0024078B">
      <w:pPr>
        <w:pStyle w:val="ListParagraph"/>
        <w:numPr>
          <w:ilvl w:val="0"/>
          <w:numId w:val="6"/>
        </w:numPr>
        <w:spacing w:after="0" w:line="240" w:lineRule="auto"/>
        <w:ind w:left="1800"/>
        <w:rPr>
          <w:rFonts w:ascii="Californian FB" w:hAnsi="Californian FB"/>
          <w:sz w:val="23"/>
          <w:szCs w:val="23"/>
        </w:rPr>
      </w:pPr>
      <w:r w:rsidRPr="00FF4D3B">
        <w:rPr>
          <w:rFonts w:ascii="Californian FB" w:hAnsi="Californian FB"/>
          <w:sz w:val="23"/>
          <w:szCs w:val="23"/>
        </w:rPr>
        <w:t xml:space="preserve">EBE dollars for sealed bid projects </w:t>
      </w:r>
      <w:r w:rsidR="00921D1E" w:rsidRPr="00FF4D3B">
        <w:rPr>
          <w:rFonts w:ascii="Californian FB" w:hAnsi="Californian FB"/>
          <w:noProof/>
          <w:sz w:val="23"/>
          <w:szCs w:val="23"/>
        </w:rPr>
        <w:t>$2,466,859 (34.82%)</w:t>
      </w:r>
    </w:p>
    <w:p w:rsidR="0024078B" w:rsidRPr="00FF4D3B" w:rsidRDefault="0024078B" w:rsidP="0024078B">
      <w:pPr>
        <w:pStyle w:val="ListParagraph"/>
        <w:numPr>
          <w:ilvl w:val="5"/>
          <w:numId w:val="7"/>
        </w:numPr>
        <w:spacing w:after="0" w:line="240" w:lineRule="auto"/>
        <w:ind w:left="2160"/>
        <w:rPr>
          <w:rFonts w:ascii="Californian FB" w:hAnsi="Californian FB"/>
          <w:sz w:val="23"/>
          <w:szCs w:val="23"/>
        </w:rPr>
      </w:pPr>
      <w:r w:rsidRPr="00FF4D3B">
        <w:rPr>
          <w:rFonts w:ascii="Californian FB" w:hAnsi="Californian FB"/>
          <w:sz w:val="23"/>
          <w:szCs w:val="23"/>
        </w:rPr>
        <w:t xml:space="preserve">MBE = </w:t>
      </w:r>
      <w:r w:rsidR="00921D1E" w:rsidRPr="00FF4D3B">
        <w:rPr>
          <w:rFonts w:ascii="Californian FB" w:hAnsi="Californian FB"/>
          <w:sz w:val="23"/>
          <w:szCs w:val="23"/>
        </w:rPr>
        <w:fldChar w:fldCharType="begin"/>
      </w:r>
      <w:r w:rsidR="00921D1E" w:rsidRPr="00FF4D3B">
        <w:rPr>
          <w:rFonts w:ascii="Californian FB" w:hAnsi="Californian FB"/>
          <w:sz w:val="23"/>
          <w:szCs w:val="23"/>
        </w:rPr>
        <w:instrText xml:space="preserve"> =SUM(ABOVE) </w:instrText>
      </w:r>
      <w:r w:rsidR="00921D1E" w:rsidRPr="00FF4D3B">
        <w:rPr>
          <w:rFonts w:ascii="Californian FB" w:hAnsi="Californian FB"/>
          <w:sz w:val="23"/>
          <w:szCs w:val="23"/>
        </w:rPr>
        <w:fldChar w:fldCharType="separate"/>
      </w:r>
      <w:r w:rsidR="00921D1E" w:rsidRPr="00FF4D3B">
        <w:rPr>
          <w:rFonts w:ascii="Californian FB" w:hAnsi="Californian FB"/>
          <w:noProof/>
          <w:sz w:val="23"/>
          <w:szCs w:val="23"/>
        </w:rPr>
        <w:t>$1,006,069</w:t>
      </w:r>
      <w:r w:rsidR="00921D1E" w:rsidRPr="00FF4D3B">
        <w:rPr>
          <w:rFonts w:ascii="Californian FB" w:hAnsi="Californian FB"/>
          <w:sz w:val="23"/>
          <w:szCs w:val="23"/>
        </w:rPr>
        <w:fldChar w:fldCharType="end"/>
      </w:r>
      <w:r w:rsidR="00921D1E" w:rsidRPr="00FF4D3B">
        <w:rPr>
          <w:rFonts w:ascii="Californian FB" w:hAnsi="Californian FB"/>
          <w:sz w:val="23"/>
          <w:szCs w:val="23"/>
        </w:rPr>
        <w:t xml:space="preserve"> </w:t>
      </w:r>
      <w:r w:rsidRPr="00FF4D3B">
        <w:rPr>
          <w:rFonts w:ascii="Californian FB" w:hAnsi="Californian FB"/>
          <w:sz w:val="23"/>
          <w:szCs w:val="23"/>
        </w:rPr>
        <w:t>(</w:t>
      </w:r>
      <w:r w:rsidR="00921D1E" w:rsidRPr="00FF4D3B">
        <w:rPr>
          <w:rFonts w:ascii="Californian FB" w:hAnsi="Californian FB"/>
          <w:bCs/>
          <w:sz w:val="23"/>
          <w:szCs w:val="23"/>
        </w:rPr>
        <w:t>14.</w:t>
      </w:r>
      <w:r w:rsidRPr="00FF4D3B">
        <w:rPr>
          <w:rFonts w:ascii="Californian FB" w:hAnsi="Californian FB"/>
          <w:bCs/>
          <w:sz w:val="23"/>
          <w:szCs w:val="23"/>
        </w:rPr>
        <w:t>2</w:t>
      </w:r>
      <w:r w:rsidRPr="00FF4D3B">
        <w:rPr>
          <w:rFonts w:ascii="Californian FB" w:hAnsi="Californian FB"/>
          <w:sz w:val="23"/>
          <w:szCs w:val="23"/>
        </w:rPr>
        <w:t>%)</w:t>
      </w:r>
    </w:p>
    <w:p w:rsidR="0024078B" w:rsidRPr="00FF4D3B" w:rsidRDefault="0024078B" w:rsidP="0024078B">
      <w:pPr>
        <w:pStyle w:val="ListParagraph"/>
        <w:numPr>
          <w:ilvl w:val="5"/>
          <w:numId w:val="7"/>
        </w:numPr>
        <w:spacing w:after="0" w:line="240" w:lineRule="auto"/>
        <w:ind w:left="2160"/>
        <w:rPr>
          <w:rFonts w:ascii="Californian FB" w:hAnsi="Californian FB"/>
          <w:sz w:val="23"/>
          <w:szCs w:val="23"/>
        </w:rPr>
      </w:pPr>
      <w:r w:rsidRPr="00FF4D3B">
        <w:rPr>
          <w:rFonts w:ascii="Californian FB" w:hAnsi="Californian FB"/>
          <w:sz w:val="23"/>
          <w:szCs w:val="23"/>
        </w:rPr>
        <w:t>WBE = $</w:t>
      </w:r>
      <w:r w:rsidR="00B047B7">
        <w:rPr>
          <w:rFonts w:ascii="Californian FB" w:hAnsi="Californian FB"/>
          <w:b/>
          <w:noProof/>
          <w:color w:val="4F6228" w:themeColor="accent3" w:themeShade="80"/>
          <w:sz w:val="20"/>
          <w:szCs w:val="20"/>
        </w:rPr>
        <w:t>1,460,790</w:t>
      </w:r>
      <w:r w:rsidR="00B047B7" w:rsidRPr="00FF4D3B">
        <w:rPr>
          <w:rFonts w:ascii="Californian FB" w:hAnsi="Californian FB"/>
          <w:sz w:val="23"/>
          <w:szCs w:val="23"/>
        </w:rPr>
        <w:t xml:space="preserve"> </w:t>
      </w:r>
      <w:r w:rsidRPr="00FF4D3B">
        <w:rPr>
          <w:rFonts w:ascii="Californian FB" w:hAnsi="Californian FB"/>
          <w:sz w:val="23"/>
          <w:szCs w:val="23"/>
        </w:rPr>
        <w:t>(</w:t>
      </w:r>
      <w:r w:rsidRPr="00FF4D3B">
        <w:rPr>
          <w:rFonts w:ascii="Californian FB" w:hAnsi="Californian FB"/>
          <w:bCs/>
          <w:sz w:val="23"/>
          <w:szCs w:val="23"/>
        </w:rPr>
        <w:t>2</w:t>
      </w:r>
      <w:r w:rsidR="00B047B7">
        <w:rPr>
          <w:rFonts w:ascii="Californian FB" w:hAnsi="Californian FB"/>
          <w:bCs/>
          <w:sz w:val="23"/>
          <w:szCs w:val="23"/>
        </w:rPr>
        <w:t>0.62</w:t>
      </w:r>
      <w:bookmarkStart w:id="0" w:name="_GoBack"/>
      <w:bookmarkEnd w:id="0"/>
      <w:r w:rsidRPr="00FF4D3B">
        <w:rPr>
          <w:rFonts w:ascii="Californian FB" w:hAnsi="Californian FB"/>
          <w:sz w:val="23"/>
          <w:szCs w:val="23"/>
        </w:rPr>
        <w:t xml:space="preserve">%) </w:t>
      </w:r>
    </w:p>
    <w:p w:rsidR="0024078B" w:rsidRPr="00FF4D3B" w:rsidRDefault="0024078B" w:rsidP="0024078B">
      <w:pPr>
        <w:pStyle w:val="ListParagraph"/>
        <w:numPr>
          <w:ilvl w:val="5"/>
          <w:numId w:val="7"/>
        </w:numPr>
        <w:spacing w:after="0" w:line="240" w:lineRule="auto"/>
        <w:ind w:left="2160"/>
        <w:rPr>
          <w:rFonts w:ascii="Californian FB" w:hAnsi="Californian FB"/>
          <w:sz w:val="23"/>
          <w:szCs w:val="23"/>
        </w:rPr>
      </w:pPr>
      <w:r w:rsidRPr="00FF4D3B">
        <w:rPr>
          <w:rFonts w:ascii="Californian FB" w:hAnsi="Californian FB"/>
          <w:sz w:val="23"/>
          <w:szCs w:val="23"/>
        </w:rPr>
        <w:t>DBE</w:t>
      </w:r>
      <w:proofErr w:type="gramStart"/>
      <w:r w:rsidRPr="00FF4D3B">
        <w:rPr>
          <w:rFonts w:ascii="Californian FB" w:hAnsi="Californian FB"/>
          <w:sz w:val="23"/>
          <w:szCs w:val="23"/>
        </w:rPr>
        <w:t>  =</w:t>
      </w:r>
      <w:proofErr w:type="gramEnd"/>
      <w:r w:rsidRPr="00FF4D3B">
        <w:rPr>
          <w:rFonts w:ascii="Californian FB" w:hAnsi="Californian FB"/>
          <w:sz w:val="23"/>
          <w:szCs w:val="23"/>
        </w:rPr>
        <w:t>  $0  (0%)</w:t>
      </w:r>
    </w:p>
    <w:p w:rsidR="0024078B" w:rsidRPr="00FF4D3B" w:rsidRDefault="00B047B7" w:rsidP="0024078B">
      <w:pPr>
        <w:ind w:left="1080"/>
        <w:rPr>
          <w:rFonts w:ascii="Californian FB" w:hAnsi="Californian FB"/>
          <w:bCs/>
          <w:sz w:val="23"/>
          <w:szCs w:val="23"/>
        </w:rPr>
      </w:pPr>
      <w:r>
        <w:rPr>
          <w:rFonts w:ascii="Californian FB" w:hAnsi="Californian FB"/>
          <w:bCs/>
          <w:sz w:val="23"/>
          <w:szCs w:val="23"/>
        </w:rPr>
        <w:br/>
        <w:t xml:space="preserve">Consultant contracts = </w:t>
      </w:r>
      <w:r w:rsidR="0024078B" w:rsidRPr="00FF4D3B">
        <w:rPr>
          <w:rFonts w:ascii="Californian FB" w:hAnsi="Californian FB"/>
          <w:sz w:val="23"/>
          <w:szCs w:val="23"/>
        </w:rPr>
        <w:t>$</w:t>
      </w:r>
      <w:r w:rsidR="00FF4D3B" w:rsidRPr="00FF4D3B">
        <w:rPr>
          <w:rFonts w:ascii="Californian FB" w:hAnsi="Californian FB"/>
          <w:noProof/>
          <w:sz w:val="23"/>
          <w:szCs w:val="23"/>
        </w:rPr>
        <w:t>2,154,782</w:t>
      </w:r>
      <w:r w:rsidR="0024078B" w:rsidRPr="00FF4D3B">
        <w:rPr>
          <w:rFonts w:ascii="Californian FB" w:hAnsi="Californian FB"/>
          <w:bCs/>
          <w:sz w:val="23"/>
          <w:szCs w:val="23"/>
        </w:rPr>
        <w:t xml:space="preserve"> </w:t>
      </w:r>
      <w:r>
        <w:rPr>
          <w:rFonts w:ascii="Californian FB" w:hAnsi="Californian FB"/>
          <w:bCs/>
          <w:sz w:val="23"/>
          <w:szCs w:val="23"/>
        </w:rPr>
        <w:t>(</w:t>
      </w:r>
      <w:r w:rsidR="00FF4D3B" w:rsidRPr="00FF4D3B">
        <w:rPr>
          <w:rFonts w:ascii="Californian FB" w:hAnsi="Californian FB"/>
          <w:i/>
          <w:iCs/>
          <w:sz w:val="23"/>
          <w:szCs w:val="23"/>
        </w:rPr>
        <w:t>23</w:t>
      </w:r>
      <w:r w:rsidR="0024078B" w:rsidRPr="00FF4D3B">
        <w:rPr>
          <w:rFonts w:ascii="Californian FB" w:hAnsi="Californian FB"/>
          <w:i/>
          <w:iCs/>
          <w:sz w:val="23"/>
          <w:szCs w:val="23"/>
        </w:rPr>
        <w:t>% of the overall contract dollars this quarter</w:t>
      </w:r>
      <w:r>
        <w:rPr>
          <w:rFonts w:ascii="Californian FB" w:hAnsi="Californian FB"/>
          <w:i/>
          <w:iCs/>
          <w:sz w:val="23"/>
          <w:szCs w:val="23"/>
        </w:rPr>
        <w:t>)</w:t>
      </w:r>
      <w:r w:rsidR="0024078B" w:rsidRPr="00FF4D3B">
        <w:rPr>
          <w:rFonts w:ascii="Californian FB" w:hAnsi="Californian FB"/>
          <w:i/>
          <w:iCs/>
          <w:sz w:val="23"/>
          <w:szCs w:val="23"/>
        </w:rPr>
        <w:t>:</w:t>
      </w:r>
    </w:p>
    <w:p w:rsidR="0024078B" w:rsidRPr="00FF4D3B" w:rsidRDefault="0024078B" w:rsidP="0024078B">
      <w:pPr>
        <w:pStyle w:val="ListParagraph"/>
        <w:numPr>
          <w:ilvl w:val="0"/>
          <w:numId w:val="6"/>
        </w:numPr>
        <w:spacing w:after="0" w:line="240" w:lineRule="auto"/>
        <w:ind w:left="1800"/>
        <w:rPr>
          <w:rFonts w:ascii="Californian FB" w:hAnsi="Californian FB"/>
          <w:sz w:val="23"/>
          <w:szCs w:val="23"/>
        </w:rPr>
      </w:pPr>
      <w:r w:rsidRPr="00FF4D3B">
        <w:rPr>
          <w:rFonts w:ascii="Californian FB" w:hAnsi="Californian FB"/>
          <w:sz w:val="23"/>
          <w:szCs w:val="23"/>
        </w:rPr>
        <w:t>EBE dolla</w:t>
      </w:r>
      <w:r w:rsidR="00FF4D3B" w:rsidRPr="00FF4D3B">
        <w:rPr>
          <w:rFonts w:ascii="Californian FB" w:hAnsi="Californian FB"/>
          <w:sz w:val="23"/>
          <w:szCs w:val="23"/>
        </w:rPr>
        <w:t>rs for consulting contracts $127,500 (5.92</w:t>
      </w:r>
      <w:r w:rsidRPr="00FF4D3B">
        <w:rPr>
          <w:rFonts w:ascii="Californian FB" w:hAnsi="Californian FB"/>
          <w:sz w:val="23"/>
          <w:szCs w:val="23"/>
        </w:rPr>
        <w:t>%)</w:t>
      </w:r>
    </w:p>
    <w:p w:rsidR="0024078B" w:rsidRPr="00FF4D3B" w:rsidRDefault="0024078B" w:rsidP="0024078B">
      <w:pPr>
        <w:pStyle w:val="ListParagraph"/>
        <w:numPr>
          <w:ilvl w:val="5"/>
          <w:numId w:val="8"/>
        </w:numPr>
        <w:spacing w:after="0" w:line="240" w:lineRule="auto"/>
        <w:ind w:left="2160"/>
        <w:rPr>
          <w:rFonts w:ascii="Californian FB" w:hAnsi="Californian FB"/>
          <w:sz w:val="23"/>
          <w:szCs w:val="23"/>
        </w:rPr>
      </w:pPr>
      <w:r w:rsidRPr="00FF4D3B">
        <w:rPr>
          <w:rFonts w:ascii="Californian FB" w:hAnsi="Californian FB"/>
          <w:sz w:val="23"/>
          <w:szCs w:val="23"/>
        </w:rPr>
        <w:t>MBE = $</w:t>
      </w:r>
      <w:r w:rsidR="00FF4D3B" w:rsidRPr="00FF4D3B">
        <w:rPr>
          <w:rFonts w:ascii="Californian FB" w:hAnsi="Californian FB"/>
          <w:sz w:val="23"/>
          <w:szCs w:val="23"/>
        </w:rPr>
        <w:t>75,000</w:t>
      </w:r>
      <w:proofErr w:type="gramStart"/>
      <w:r w:rsidR="00FF4D3B" w:rsidRPr="00FF4D3B">
        <w:rPr>
          <w:rFonts w:ascii="Californian FB" w:hAnsi="Californian FB"/>
          <w:sz w:val="23"/>
          <w:szCs w:val="23"/>
        </w:rPr>
        <w:t>  (</w:t>
      </w:r>
      <w:proofErr w:type="gramEnd"/>
      <w:r w:rsidR="00FF4D3B" w:rsidRPr="00FF4D3B">
        <w:rPr>
          <w:rFonts w:ascii="Californian FB" w:hAnsi="Californian FB"/>
          <w:sz w:val="23"/>
          <w:szCs w:val="23"/>
        </w:rPr>
        <w:t>3.48</w:t>
      </w:r>
      <w:r w:rsidRPr="00FF4D3B">
        <w:rPr>
          <w:rFonts w:ascii="Californian FB" w:hAnsi="Californian FB"/>
          <w:sz w:val="23"/>
          <w:szCs w:val="23"/>
        </w:rPr>
        <w:t>%)</w:t>
      </w:r>
    </w:p>
    <w:p w:rsidR="0024078B" w:rsidRPr="00FF4D3B" w:rsidRDefault="0024078B" w:rsidP="0024078B">
      <w:pPr>
        <w:pStyle w:val="ListParagraph"/>
        <w:numPr>
          <w:ilvl w:val="5"/>
          <w:numId w:val="8"/>
        </w:numPr>
        <w:spacing w:after="0" w:line="240" w:lineRule="auto"/>
        <w:ind w:left="2160"/>
        <w:rPr>
          <w:rFonts w:ascii="Californian FB" w:hAnsi="Californian FB"/>
          <w:sz w:val="23"/>
          <w:szCs w:val="23"/>
        </w:rPr>
      </w:pPr>
      <w:r w:rsidRPr="00FF4D3B">
        <w:rPr>
          <w:rFonts w:ascii="Californian FB" w:hAnsi="Californian FB"/>
          <w:sz w:val="23"/>
          <w:szCs w:val="23"/>
        </w:rPr>
        <w:t>WBE = $</w:t>
      </w:r>
      <w:r w:rsidR="00FF4D3B" w:rsidRPr="00FF4D3B">
        <w:rPr>
          <w:rFonts w:ascii="Californian FB" w:hAnsi="Californian FB"/>
          <w:noProof/>
          <w:sz w:val="23"/>
          <w:szCs w:val="23"/>
        </w:rPr>
        <w:t>52,500</w:t>
      </w:r>
      <w:r w:rsidR="00FF4D3B" w:rsidRPr="00FF4D3B">
        <w:rPr>
          <w:rFonts w:ascii="Californian FB" w:hAnsi="Californian FB"/>
          <w:sz w:val="23"/>
          <w:szCs w:val="23"/>
        </w:rPr>
        <w:t xml:space="preserve"> (2.44</w:t>
      </w:r>
      <w:r w:rsidRPr="00FF4D3B">
        <w:rPr>
          <w:rFonts w:ascii="Californian FB" w:hAnsi="Californian FB"/>
          <w:sz w:val="23"/>
          <w:szCs w:val="23"/>
        </w:rPr>
        <w:t>%)</w:t>
      </w:r>
    </w:p>
    <w:p w:rsidR="0024078B" w:rsidRPr="00FF4D3B" w:rsidRDefault="0024078B" w:rsidP="0024078B">
      <w:pPr>
        <w:pStyle w:val="ListParagraph"/>
        <w:numPr>
          <w:ilvl w:val="5"/>
          <w:numId w:val="8"/>
        </w:numPr>
        <w:spacing w:after="0" w:line="240" w:lineRule="auto"/>
        <w:ind w:left="2160"/>
        <w:rPr>
          <w:rFonts w:ascii="Californian FB" w:hAnsi="Californian FB"/>
          <w:sz w:val="23"/>
          <w:szCs w:val="23"/>
        </w:rPr>
      </w:pPr>
      <w:r w:rsidRPr="00FF4D3B">
        <w:rPr>
          <w:rFonts w:ascii="Californian FB" w:hAnsi="Californian FB"/>
          <w:sz w:val="23"/>
          <w:szCs w:val="23"/>
        </w:rPr>
        <w:t>DBE =   $0</w:t>
      </w:r>
      <w:proofErr w:type="gramStart"/>
      <w:r w:rsidRPr="00FF4D3B">
        <w:rPr>
          <w:rFonts w:ascii="Californian FB" w:hAnsi="Californian FB"/>
          <w:sz w:val="23"/>
          <w:szCs w:val="23"/>
        </w:rPr>
        <w:t>  (</w:t>
      </w:r>
      <w:proofErr w:type="gramEnd"/>
      <w:r w:rsidRPr="00FF4D3B">
        <w:rPr>
          <w:rFonts w:ascii="Californian FB" w:hAnsi="Californian FB"/>
          <w:sz w:val="23"/>
          <w:szCs w:val="23"/>
        </w:rPr>
        <w:t>0%)</w:t>
      </w:r>
    </w:p>
    <w:p w:rsidR="0024078B" w:rsidRPr="00FF4D3B" w:rsidRDefault="0024078B" w:rsidP="0024078B">
      <w:pPr>
        <w:spacing w:after="0" w:line="240" w:lineRule="auto"/>
        <w:rPr>
          <w:rFonts w:ascii="Californian FB" w:hAnsi="Californian FB"/>
          <w:sz w:val="23"/>
          <w:szCs w:val="23"/>
        </w:rPr>
      </w:pPr>
    </w:p>
    <w:p w:rsidR="0024078B" w:rsidRPr="00FF4D3B" w:rsidRDefault="0024078B" w:rsidP="0024078B">
      <w:pPr>
        <w:ind w:right="-540"/>
        <w:rPr>
          <w:rFonts w:ascii="Californian FB" w:hAnsi="Californian FB"/>
          <w:b/>
          <w:sz w:val="23"/>
          <w:szCs w:val="23"/>
          <w:u w:val="single"/>
        </w:rPr>
      </w:pPr>
      <w:r w:rsidRPr="00FF4D3B">
        <w:rPr>
          <w:rFonts w:ascii="Californian FB" w:hAnsi="Californian FB"/>
          <w:b/>
          <w:sz w:val="23"/>
          <w:szCs w:val="23"/>
          <w:u w:val="single"/>
        </w:rPr>
        <w:t>Code/Acronyms</w:t>
      </w:r>
    </w:p>
    <w:p w:rsidR="0024078B" w:rsidRPr="00FF4D3B" w:rsidRDefault="0024078B" w:rsidP="0024078B">
      <w:pPr>
        <w:pStyle w:val="ListParagraph"/>
        <w:numPr>
          <w:ilvl w:val="0"/>
          <w:numId w:val="1"/>
        </w:numPr>
        <w:spacing w:after="0" w:line="240" w:lineRule="auto"/>
        <w:rPr>
          <w:rFonts w:ascii="Californian FB" w:hAnsi="Californian FB"/>
          <w:sz w:val="23"/>
          <w:szCs w:val="23"/>
        </w:rPr>
      </w:pPr>
      <w:r w:rsidRPr="00FF4D3B">
        <w:rPr>
          <w:rFonts w:ascii="Californian FB" w:hAnsi="Californian FB"/>
          <w:b/>
          <w:sz w:val="23"/>
          <w:szCs w:val="23"/>
        </w:rPr>
        <w:t>EBE</w:t>
      </w:r>
      <w:r w:rsidRPr="00FF4D3B">
        <w:rPr>
          <w:rFonts w:ascii="Californian FB" w:hAnsi="Californian FB"/>
          <w:sz w:val="23"/>
          <w:szCs w:val="23"/>
        </w:rPr>
        <w:t xml:space="preserve"> is the acronym for Eligible Business Enterprise (a compilation of all MBEs, WBEs, and DBE firms)</w:t>
      </w:r>
    </w:p>
    <w:p w:rsidR="0024078B" w:rsidRPr="00FF4D3B" w:rsidRDefault="0024078B" w:rsidP="0024078B">
      <w:pPr>
        <w:pStyle w:val="ListParagraph"/>
        <w:numPr>
          <w:ilvl w:val="0"/>
          <w:numId w:val="1"/>
        </w:numPr>
        <w:spacing w:after="0" w:line="240" w:lineRule="auto"/>
        <w:rPr>
          <w:rFonts w:ascii="Californian FB" w:hAnsi="Californian FB"/>
          <w:sz w:val="23"/>
          <w:szCs w:val="23"/>
        </w:rPr>
      </w:pPr>
      <w:r w:rsidRPr="00FF4D3B">
        <w:rPr>
          <w:rFonts w:ascii="Californian FB" w:hAnsi="Californian FB"/>
          <w:b/>
          <w:sz w:val="23"/>
          <w:szCs w:val="23"/>
        </w:rPr>
        <w:t>MBE</w:t>
      </w:r>
      <w:r w:rsidRPr="00FF4D3B">
        <w:rPr>
          <w:rFonts w:ascii="Californian FB" w:hAnsi="Californian FB"/>
          <w:sz w:val="23"/>
          <w:szCs w:val="23"/>
        </w:rPr>
        <w:t xml:space="preserve"> is the acronym for Minority Business Enterprises (for the purpose of this report, any certified ethnic minority)</w:t>
      </w:r>
    </w:p>
    <w:p w:rsidR="0024078B" w:rsidRPr="00FF4D3B" w:rsidRDefault="0024078B" w:rsidP="0024078B">
      <w:pPr>
        <w:pStyle w:val="ListParagraph"/>
        <w:numPr>
          <w:ilvl w:val="0"/>
          <w:numId w:val="1"/>
        </w:numPr>
        <w:spacing w:after="0" w:line="240" w:lineRule="auto"/>
        <w:rPr>
          <w:rFonts w:ascii="Californian FB" w:hAnsi="Californian FB"/>
          <w:sz w:val="23"/>
          <w:szCs w:val="23"/>
        </w:rPr>
      </w:pPr>
      <w:r w:rsidRPr="00FF4D3B">
        <w:rPr>
          <w:rFonts w:ascii="Californian FB" w:hAnsi="Californian FB"/>
          <w:b/>
          <w:sz w:val="23"/>
          <w:szCs w:val="23"/>
        </w:rPr>
        <w:t>WBE</w:t>
      </w:r>
      <w:r w:rsidRPr="00FF4D3B">
        <w:rPr>
          <w:rFonts w:ascii="Californian FB" w:hAnsi="Californian FB"/>
          <w:sz w:val="23"/>
          <w:szCs w:val="23"/>
        </w:rPr>
        <w:t xml:space="preserve"> is the acronym for Woman-Owned Business Enterprises (for the purpose of this report, any certified White female)</w:t>
      </w:r>
    </w:p>
    <w:p w:rsidR="0024078B" w:rsidRPr="00FF4D3B" w:rsidRDefault="0024078B" w:rsidP="0024078B">
      <w:pPr>
        <w:pStyle w:val="ListParagraph"/>
        <w:numPr>
          <w:ilvl w:val="0"/>
          <w:numId w:val="1"/>
        </w:numPr>
        <w:spacing w:after="0" w:line="240" w:lineRule="auto"/>
        <w:rPr>
          <w:rFonts w:ascii="Californian FB" w:hAnsi="Californian FB"/>
          <w:sz w:val="23"/>
          <w:szCs w:val="23"/>
        </w:rPr>
      </w:pPr>
      <w:r w:rsidRPr="00FF4D3B">
        <w:rPr>
          <w:rFonts w:ascii="Californian FB" w:hAnsi="Californian FB"/>
          <w:b/>
          <w:sz w:val="23"/>
          <w:szCs w:val="23"/>
        </w:rPr>
        <w:t>DBE</w:t>
      </w:r>
      <w:r w:rsidRPr="00FF4D3B">
        <w:rPr>
          <w:rFonts w:ascii="Californian FB" w:hAnsi="Californian FB"/>
          <w:sz w:val="23"/>
          <w:szCs w:val="23"/>
        </w:rPr>
        <w:t xml:space="preserve"> is the acronym for Disadvantaged Business Enterprises (for the purpose of this report, any certified White male)</w:t>
      </w:r>
    </w:p>
    <w:p w:rsidR="0024078B" w:rsidRPr="00FF4D3B" w:rsidRDefault="0024078B" w:rsidP="0024078B">
      <w:pPr>
        <w:spacing w:after="0" w:line="240" w:lineRule="auto"/>
        <w:ind w:left="720"/>
        <w:rPr>
          <w:rFonts w:ascii="Californian FB" w:hAnsi="Californian FB"/>
          <w:sz w:val="23"/>
          <w:szCs w:val="23"/>
        </w:rPr>
      </w:pPr>
      <w:r w:rsidRPr="00FF4D3B">
        <w:rPr>
          <w:rFonts w:ascii="Californian FB" w:hAnsi="Californian FB"/>
          <w:sz w:val="23"/>
          <w:szCs w:val="23"/>
        </w:rPr>
        <w:t>*Indicates that there is a minimum 10% goal for small disadvantaged business inclusion on this project because of ARRA funding</w:t>
      </w:r>
    </w:p>
    <w:p w:rsidR="0024078B" w:rsidRPr="00FF4D3B" w:rsidRDefault="0024078B" w:rsidP="0024078B">
      <w:pPr>
        <w:spacing w:after="0" w:line="240" w:lineRule="auto"/>
        <w:rPr>
          <w:rFonts w:ascii="Californian FB" w:hAnsi="Californian FB"/>
          <w:sz w:val="23"/>
          <w:szCs w:val="23"/>
        </w:rPr>
      </w:pPr>
    </w:p>
    <w:p w:rsidR="004E4956" w:rsidRPr="00723A07" w:rsidRDefault="004E4956" w:rsidP="0024078B">
      <w:pPr>
        <w:ind w:right="-540"/>
        <w:rPr>
          <w:rFonts w:ascii="Californian FB" w:hAnsi="Californian FB"/>
          <w:sz w:val="23"/>
          <w:szCs w:val="23"/>
        </w:rPr>
      </w:pPr>
    </w:p>
    <w:sectPr w:rsidR="004E4956" w:rsidRPr="00723A07" w:rsidSect="005717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897" w:rsidRDefault="00842897" w:rsidP="00CD66D8">
      <w:pPr>
        <w:spacing w:after="0" w:line="240" w:lineRule="auto"/>
      </w:pPr>
      <w:r>
        <w:separator/>
      </w:r>
    </w:p>
  </w:endnote>
  <w:endnote w:type="continuationSeparator" w:id="0">
    <w:p w:rsidR="00842897" w:rsidRDefault="00842897" w:rsidP="00CD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897" w:rsidRDefault="008428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897" w:rsidRDefault="008428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897" w:rsidRDefault="008428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897" w:rsidRDefault="00842897" w:rsidP="00CD66D8">
      <w:pPr>
        <w:spacing w:after="0" w:line="240" w:lineRule="auto"/>
      </w:pPr>
      <w:r>
        <w:separator/>
      </w:r>
    </w:p>
  </w:footnote>
  <w:footnote w:type="continuationSeparator" w:id="0">
    <w:p w:rsidR="00842897" w:rsidRDefault="00842897" w:rsidP="00CD6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897" w:rsidRDefault="008428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897" w:rsidRDefault="008428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897" w:rsidRDefault="008428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304BF"/>
    <w:multiLevelType w:val="hybridMultilevel"/>
    <w:tmpl w:val="71BCB8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A0B8F"/>
    <w:multiLevelType w:val="hybridMultilevel"/>
    <w:tmpl w:val="1A8E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01749"/>
    <w:multiLevelType w:val="hybridMultilevel"/>
    <w:tmpl w:val="B2804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3FA6C4A">
      <w:numFmt w:val="bullet"/>
      <w:lvlText w:val="-"/>
      <w:lvlJc w:val="left"/>
      <w:pPr>
        <w:ind w:left="2520" w:hanging="360"/>
      </w:pPr>
      <w:rPr>
        <w:rFonts w:ascii="Californian FB" w:eastAsia="Times New Roman" w:hAnsi="Californian FB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741B80"/>
    <w:multiLevelType w:val="hybridMultilevel"/>
    <w:tmpl w:val="80801DD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D94142F"/>
    <w:multiLevelType w:val="hybridMultilevel"/>
    <w:tmpl w:val="1A70C1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2A1681A"/>
    <w:multiLevelType w:val="hybridMultilevel"/>
    <w:tmpl w:val="D6422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76"/>
    <w:rsid w:val="000033E3"/>
    <w:rsid w:val="0000599E"/>
    <w:rsid w:val="00027D46"/>
    <w:rsid w:val="00027DAF"/>
    <w:rsid w:val="00034676"/>
    <w:rsid w:val="000409FE"/>
    <w:rsid w:val="00047579"/>
    <w:rsid w:val="0006498F"/>
    <w:rsid w:val="00074265"/>
    <w:rsid w:val="00084ED8"/>
    <w:rsid w:val="000B4CD4"/>
    <w:rsid w:val="00113B7A"/>
    <w:rsid w:val="00123D0C"/>
    <w:rsid w:val="00126DD4"/>
    <w:rsid w:val="00132D36"/>
    <w:rsid w:val="00157EBF"/>
    <w:rsid w:val="0017003B"/>
    <w:rsid w:val="001871E7"/>
    <w:rsid w:val="00187A16"/>
    <w:rsid w:val="001B1BD4"/>
    <w:rsid w:val="001D3D27"/>
    <w:rsid w:val="001F1B18"/>
    <w:rsid w:val="00204278"/>
    <w:rsid w:val="0024078B"/>
    <w:rsid w:val="00255B73"/>
    <w:rsid w:val="002868C4"/>
    <w:rsid w:val="002D63BE"/>
    <w:rsid w:val="00316E1E"/>
    <w:rsid w:val="00323653"/>
    <w:rsid w:val="00390401"/>
    <w:rsid w:val="003B43E7"/>
    <w:rsid w:val="003B58F9"/>
    <w:rsid w:val="003B6A0F"/>
    <w:rsid w:val="003C3210"/>
    <w:rsid w:val="003D42E7"/>
    <w:rsid w:val="003E4877"/>
    <w:rsid w:val="003F1952"/>
    <w:rsid w:val="00400ABF"/>
    <w:rsid w:val="0040226E"/>
    <w:rsid w:val="00433AB4"/>
    <w:rsid w:val="004415EE"/>
    <w:rsid w:val="004637FE"/>
    <w:rsid w:val="004707AE"/>
    <w:rsid w:val="004C1126"/>
    <w:rsid w:val="004E2786"/>
    <w:rsid w:val="004E4956"/>
    <w:rsid w:val="00571746"/>
    <w:rsid w:val="005744DB"/>
    <w:rsid w:val="005A1A6E"/>
    <w:rsid w:val="005B22D7"/>
    <w:rsid w:val="005B44C9"/>
    <w:rsid w:val="005D6CFB"/>
    <w:rsid w:val="00610FFB"/>
    <w:rsid w:val="00613DD2"/>
    <w:rsid w:val="00616450"/>
    <w:rsid w:val="00617F3D"/>
    <w:rsid w:val="006278CE"/>
    <w:rsid w:val="00653FB3"/>
    <w:rsid w:val="00661C73"/>
    <w:rsid w:val="0068288A"/>
    <w:rsid w:val="006A24F8"/>
    <w:rsid w:val="006C03FB"/>
    <w:rsid w:val="006D15CF"/>
    <w:rsid w:val="006D3DC9"/>
    <w:rsid w:val="006D6D7A"/>
    <w:rsid w:val="006E507E"/>
    <w:rsid w:val="007040F0"/>
    <w:rsid w:val="00705B17"/>
    <w:rsid w:val="00717DAD"/>
    <w:rsid w:val="00723A07"/>
    <w:rsid w:val="0072508F"/>
    <w:rsid w:val="00751E6D"/>
    <w:rsid w:val="00767EC6"/>
    <w:rsid w:val="007A3312"/>
    <w:rsid w:val="007B691A"/>
    <w:rsid w:val="0084064E"/>
    <w:rsid w:val="00841D82"/>
    <w:rsid w:val="00842897"/>
    <w:rsid w:val="00864B47"/>
    <w:rsid w:val="00882954"/>
    <w:rsid w:val="008B4108"/>
    <w:rsid w:val="008C5E28"/>
    <w:rsid w:val="008E16AB"/>
    <w:rsid w:val="009067C0"/>
    <w:rsid w:val="00921D1E"/>
    <w:rsid w:val="00922D14"/>
    <w:rsid w:val="00960911"/>
    <w:rsid w:val="0097369D"/>
    <w:rsid w:val="00977907"/>
    <w:rsid w:val="009B430D"/>
    <w:rsid w:val="009B5BF9"/>
    <w:rsid w:val="009F0242"/>
    <w:rsid w:val="00A4228B"/>
    <w:rsid w:val="00A562E9"/>
    <w:rsid w:val="00A774E7"/>
    <w:rsid w:val="00A86285"/>
    <w:rsid w:val="00A91E1C"/>
    <w:rsid w:val="00A940CC"/>
    <w:rsid w:val="00AA0D5A"/>
    <w:rsid w:val="00AC6965"/>
    <w:rsid w:val="00B047B7"/>
    <w:rsid w:val="00B13485"/>
    <w:rsid w:val="00B14003"/>
    <w:rsid w:val="00B255B0"/>
    <w:rsid w:val="00B34180"/>
    <w:rsid w:val="00B546FA"/>
    <w:rsid w:val="00B566C8"/>
    <w:rsid w:val="00B834F3"/>
    <w:rsid w:val="00B838BA"/>
    <w:rsid w:val="00B8707F"/>
    <w:rsid w:val="00BB538C"/>
    <w:rsid w:val="00BE7CE8"/>
    <w:rsid w:val="00C0466D"/>
    <w:rsid w:val="00C15799"/>
    <w:rsid w:val="00C54FB8"/>
    <w:rsid w:val="00C72B76"/>
    <w:rsid w:val="00CB2D65"/>
    <w:rsid w:val="00CD66D8"/>
    <w:rsid w:val="00D044D4"/>
    <w:rsid w:val="00D1037C"/>
    <w:rsid w:val="00D62528"/>
    <w:rsid w:val="00DB1396"/>
    <w:rsid w:val="00DC47A8"/>
    <w:rsid w:val="00E425C1"/>
    <w:rsid w:val="00E42ACE"/>
    <w:rsid w:val="00E861A5"/>
    <w:rsid w:val="00EA7222"/>
    <w:rsid w:val="00EB0EDD"/>
    <w:rsid w:val="00EB2535"/>
    <w:rsid w:val="00EC61C0"/>
    <w:rsid w:val="00ED2700"/>
    <w:rsid w:val="00EE3F38"/>
    <w:rsid w:val="00EF2B54"/>
    <w:rsid w:val="00F0308B"/>
    <w:rsid w:val="00F16D48"/>
    <w:rsid w:val="00F407DD"/>
    <w:rsid w:val="00F610C0"/>
    <w:rsid w:val="00F84E56"/>
    <w:rsid w:val="00F96C64"/>
    <w:rsid w:val="00FA4216"/>
    <w:rsid w:val="00FD7937"/>
    <w:rsid w:val="00FF4A75"/>
    <w:rsid w:val="00FF4D3B"/>
    <w:rsid w:val="00FF4FB4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4">
    <w:name w:val="Light Shading Accent 4"/>
    <w:basedOn w:val="TableNormal"/>
    <w:uiPriority w:val="60"/>
    <w:rsid w:val="000346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034676"/>
    <w:pPr>
      <w:ind w:left="720"/>
      <w:contextualSpacing/>
    </w:pPr>
  </w:style>
  <w:style w:type="paragraph" w:customStyle="1" w:styleId="CM21">
    <w:name w:val="CM21"/>
    <w:basedOn w:val="Normal"/>
    <w:next w:val="Normal"/>
    <w:uiPriority w:val="99"/>
    <w:rsid w:val="00034676"/>
    <w:pPr>
      <w:autoSpaceDE w:val="0"/>
      <w:autoSpaceDN w:val="0"/>
      <w:adjustRightInd w:val="0"/>
      <w:spacing w:after="105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34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4676"/>
  </w:style>
  <w:style w:type="paragraph" w:styleId="Footer">
    <w:name w:val="footer"/>
    <w:basedOn w:val="Normal"/>
    <w:link w:val="FooterChar"/>
    <w:uiPriority w:val="99"/>
    <w:semiHidden/>
    <w:unhideWhenUsed/>
    <w:rsid w:val="00034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4676"/>
  </w:style>
  <w:style w:type="paragraph" w:styleId="BalloonText">
    <w:name w:val="Balloon Text"/>
    <w:basedOn w:val="Normal"/>
    <w:link w:val="BalloonTextChar"/>
    <w:uiPriority w:val="99"/>
    <w:semiHidden/>
    <w:unhideWhenUsed/>
    <w:rsid w:val="007A3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4">
    <w:name w:val="Light Shading Accent 4"/>
    <w:basedOn w:val="TableNormal"/>
    <w:uiPriority w:val="60"/>
    <w:rsid w:val="000346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034676"/>
    <w:pPr>
      <w:ind w:left="720"/>
      <w:contextualSpacing/>
    </w:pPr>
  </w:style>
  <w:style w:type="paragraph" w:customStyle="1" w:styleId="CM21">
    <w:name w:val="CM21"/>
    <w:basedOn w:val="Normal"/>
    <w:next w:val="Normal"/>
    <w:uiPriority w:val="99"/>
    <w:rsid w:val="00034676"/>
    <w:pPr>
      <w:autoSpaceDE w:val="0"/>
      <w:autoSpaceDN w:val="0"/>
      <w:adjustRightInd w:val="0"/>
      <w:spacing w:after="105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34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4676"/>
  </w:style>
  <w:style w:type="paragraph" w:styleId="Footer">
    <w:name w:val="footer"/>
    <w:basedOn w:val="Normal"/>
    <w:link w:val="FooterChar"/>
    <w:uiPriority w:val="99"/>
    <w:semiHidden/>
    <w:unhideWhenUsed/>
    <w:rsid w:val="00034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4676"/>
  </w:style>
  <w:style w:type="paragraph" w:styleId="BalloonText">
    <w:name w:val="Balloon Text"/>
    <w:basedOn w:val="Normal"/>
    <w:link w:val="BalloonTextChar"/>
    <w:uiPriority w:val="99"/>
    <w:semiHidden/>
    <w:unhideWhenUsed/>
    <w:rsid w:val="007A3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C708C-ABC3-4D68-A664-9EB1CE4F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5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Pittsburgh Public Schools</Company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pbcastleberry1</dc:creator>
  <cp:lastModifiedBy>ppsadmin</cp:lastModifiedBy>
  <cp:revision>12</cp:revision>
  <cp:lastPrinted>2012-09-06T20:08:00Z</cp:lastPrinted>
  <dcterms:created xsi:type="dcterms:W3CDTF">2012-08-03T19:56:00Z</dcterms:created>
  <dcterms:modified xsi:type="dcterms:W3CDTF">2012-12-19T19:14:00Z</dcterms:modified>
</cp:coreProperties>
</file>