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CD4DD" w14:textId="3C86C685" w:rsidR="00743FB4" w:rsidRDefault="00743FB4" w:rsidP="00743FB4">
      <w:pPr>
        <w:jc w:val="center"/>
        <w:rPr>
          <w:rFonts w:ascii="Arial" w:hAnsi="Arial" w:cs="Arial"/>
          <w:b/>
          <w:sz w:val="28"/>
          <w:szCs w:val="28"/>
        </w:rPr>
      </w:pPr>
      <w:bookmarkStart w:id="0" w:name="_GoBack"/>
      <w:bookmarkEnd w:id="0"/>
    </w:p>
    <w:p w14:paraId="33B29E4D" w14:textId="77777777" w:rsidR="00937BB2" w:rsidRPr="00937BB2" w:rsidRDefault="00937BB2" w:rsidP="00937BB2">
      <w:pPr>
        <w:jc w:val="center"/>
        <w:rPr>
          <w:rFonts w:asciiTheme="minorHAnsi" w:hAnsiTheme="minorHAnsi" w:cstheme="minorHAnsi"/>
          <w:b/>
          <w:sz w:val="36"/>
          <w:szCs w:val="36"/>
        </w:rPr>
      </w:pPr>
      <w:r w:rsidRPr="00937BB2">
        <w:rPr>
          <w:rFonts w:asciiTheme="minorHAnsi" w:hAnsiTheme="minorHAnsi" w:cstheme="minorHAnsi"/>
          <w:b/>
          <w:sz w:val="36"/>
          <w:szCs w:val="36"/>
        </w:rPr>
        <w:t>SOMERSET COUNTY VOCATIONAL BOARD OF EDUCATION</w:t>
      </w:r>
    </w:p>
    <w:p w14:paraId="666FB02F" w14:textId="77777777" w:rsidR="00937BB2" w:rsidRPr="00937BB2" w:rsidRDefault="00937BB2" w:rsidP="00937BB2">
      <w:pPr>
        <w:jc w:val="center"/>
        <w:rPr>
          <w:rFonts w:asciiTheme="minorHAnsi" w:hAnsiTheme="minorHAnsi" w:cstheme="minorHAnsi"/>
          <w:b/>
          <w:sz w:val="36"/>
          <w:szCs w:val="36"/>
        </w:rPr>
      </w:pPr>
      <w:r w:rsidRPr="00937BB2">
        <w:rPr>
          <w:rFonts w:asciiTheme="minorHAnsi" w:hAnsiTheme="minorHAnsi" w:cstheme="minorHAnsi"/>
          <w:b/>
          <w:sz w:val="36"/>
          <w:szCs w:val="36"/>
        </w:rPr>
        <w:t>BRIDGEWATER, NEW JERSEY</w:t>
      </w:r>
    </w:p>
    <w:p w14:paraId="4F6716CD" w14:textId="77777777" w:rsidR="00743FB4" w:rsidRPr="00AD24F9" w:rsidRDefault="00743FB4" w:rsidP="00743FB4">
      <w:pPr>
        <w:jc w:val="center"/>
        <w:rPr>
          <w:rFonts w:asciiTheme="minorHAnsi" w:hAnsiTheme="minorHAnsi" w:cstheme="minorHAnsi"/>
          <w:b/>
          <w:sz w:val="28"/>
          <w:szCs w:val="28"/>
        </w:rPr>
      </w:pPr>
    </w:p>
    <w:p w14:paraId="40E29A94" w14:textId="77777777" w:rsidR="00743FB4" w:rsidRPr="00AD24F9" w:rsidRDefault="00743FB4" w:rsidP="00743FB4">
      <w:pPr>
        <w:jc w:val="center"/>
        <w:rPr>
          <w:rFonts w:asciiTheme="minorHAnsi" w:hAnsiTheme="minorHAnsi" w:cstheme="minorHAnsi"/>
          <w:i/>
          <w:sz w:val="28"/>
          <w:szCs w:val="28"/>
        </w:rPr>
      </w:pPr>
    </w:p>
    <w:p w14:paraId="5050ED04" w14:textId="77777777" w:rsidR="00743FB4" w:rsidRPr="00AD24F9" w:rsidRDefault="00743FB4" w:rsidP="00AD24F9">
      <w:pPr>
        <w:rPr>
          <w:rFonts w:asciiTheme="minorHAnsi" w:hAnsiTheme="minorHAnsi" w:cstheme="minorHAnsi"/>
          <w:i/>
          <w:sz w:val="28"/>
          <w:szCs w:val="28"/>
        </w:rPr>
      </w:pPr>
    </w:p>
    <w:p w14:paraId="4BA196B5" w14:textId="296F150D" w:rsidR="00743FB4" w:rsidRPr="00AD24F9" w:rsidRDefault="00743FB4" w:rsidP="00743FB4">
      <w:pPr>
        <w:jc w:val="center"/>
        <w:rPr>
          <w:rFonts w:asciiTheme="minorHAnsi" w:hAnsiTheme="minorHAnsi" w:cstheme="minorHAnsi"/>
          <w:b/>
          <w:sz w:val="56"/>
          <w:szCs w:val="56"/>
        </w:rPr>
      </w:pPr>
      <w:r w:rsidRPr="00AD24F9">
        <w:rPr>
          <w:rFonts w:asciiTheme="minorHAnsi" w:hAnsiTheme="minorHAnsi" w:cstheme="minorHAnsi"/>
          <w:b/>
          <w:sz w:val="56"/>
          <w:szCs w:val="56"/>
        </w:rPr>
        <w:t xml:space="preserve">REQUEST FOR </w:t>
      </w:r>
      <w:r w:rsidR="0046392E">
        <w:rPr>
          <w:rFonts w:asciiTheme="minorHAnsi" w:hAnsiTheme="minorHAnsi" w:cstheme="minorHAnsi"/>
          <w:b/>
          <w:sz w:val="56"/>
          <w:szCs w:val="56"/>
        </w:rPr>
        <w:t>QUALIFICATIONS</w:t>
      </w:r>
    </w:p>
    <w:p w14:paraId="111F78F2" w14:textId="0F775F9F" w:rsidR="00743FB4" w:rsidRPr="00AD24F9" w:rsidRDefault="00743FB4" w:rsidP="00743FB4">
      <w:pPr>
        <w:jc w:val="center"/>
        <w:rPr>
          <w:rFonts w:asciiTheme="minorHAnsi" w:hAnsiTheme="minorHAnsi" w:cstheme="minorHAnsi"/>
          <w:b/>
          <w:sz w:val="56"/>
          <w:szCs w:val="56"/>
        </w:rPr>
      </w:pPr>
      <w:r w:rsidRPr="00AD24F9">
        <w:rPr>
          <w:rFonts w:asciiTheme="minorHAnsi" w:hAnsiTheme="minorHAnsi" w:cstheme="minorHAnsi"/>
          <w:b/>
          <w:sz w:val="56"/>
          <w:szCs w:val="56"/>
        </w:rPr>
        <w:t>(</w:t>
      </w:r>
      <w:r w:rsidR="002269AC">
        <w:rPr>
          <w:rFonts w:asciiTheme="minorHAnsi" w:hAnsiTheme="minorHAnsi" w:cstheme="minorHAnsi"/>
          <w:b/>
          <w:sz w:val="56"/>
          <w:szCs w:val="56"/>
        </w:rPr>
        <w:t>RFQ</w:t>
      </w:r>
      <w:r w:rsidRPr="00AD24F9">
        <w:rPr>
          <w:rFonts w:asciiTheme="minorHAnsi" w:hAnsiTheme="minorHAnsi" w:cstheme="minorHAnsi"/>
          <w:b/>
          <w:sz w:val="56"/>
          <w:szCs w:val="56"/>
        </w:rPr>
        <w:t>)</w:t>
      </w:r>
    </w:p>
    <w:p w14:paraId="3A751E61" w14:textId="096BC636" w:rsidR="00743FB4" w:rsidRPr="00AD24F9" w:rsidRDefault="00743FB4" w:rsidP="00937BB2">
      <w:pPr>
        <w:rPr>
          <w:rFonts w:asciiTheme="minorHAnsi" w:hAnsiTheme="minorHAnsi" w:cstheme="minorHAnsi"/>
          <w:i/>
          <w:sz w:val="32"/>
          <w:szCs w:val="32"/>
        </w:rPr>
      </w:pPr>
    </w:p>
    <w:p w14:paraId="3A1B4ACD" w14:textId="7457A7C6" w:rsidR="00743FB4" w:rsidRDefault="00743FB4" w:rsidP="00743FB4">
      <w:pPr>
        <w:jc w:val="center"/>
        <w:rPr>
          <w:rFonts w:asciiTheme="minorHAnsi" w:hAnsiTheme="minorHAnsi" w:cstheme="minorHAnsi"/>
          <w:sz w:val="32"/>
          <w:szCs w:val="32"/>
        </w:rPr>
      </w:pPr>
    </w:p>
    <w:p w14:paraId="61CC5C73" w14:textId="77777777" w:rsidR="00B23E0F" w:rsidRPr="00AD24F9" w:rsidRDefault="00B23E0F" w:rsidP="00743FB4">
      <w:pPr>
        <w:jc w:val="center"/>
        <w:rPr>
          <w:rFonts w:asciiTheme="minorHAnsi" w:hAnsiTheme="minorHAnsi" w:cstheme="minorHAnsi"/>
          <w:sz w:val="32"/>
          <w:szCs w:val="32"/>
        </w:rPr>
      </w:pPr>
    </w:p>
    <w:p w14:paraId="441172F7" w14:textId="77777777" w:rsidR="00743FB4" w:rsidRPr="00AD24F9" w:rsidRDefault="00743FB4" w:rsidP="00B66B71">
      <w:pPr>
        <w:pBdr>
          <w:top w:val="dashDotStroked" w:sz="24" w:space="1" w:color="auto"/>
          <w:left w:val="dashDotStroked" w:sz="24" w:space="0" w:color="auto"/>
          <w:bottom w:val="dashDotStroked" w:sz="24" w:space="1" w:color="auto"/>
          <w:right w:val="dashDotStroked" w:sz="24" w:space="0" w:color="auto"/>
        </w:pBdr>
        <w:ind w:left="1170" w:right="1134"/>
        <w:rPr>
          <w:rFonts w:asciiTheme="minorHAnsi" w:hAnsiTheme="minorHAnsi" w:cstheme="minorHAnsi"/>
          <w:sz w:val="32"/>
          <w:szCs w:val="32"/>
        </w:rPr>
      </w:pPr>
    </w:p>
    <w:p w14:paraId="6C74350F" w14:textId="77777777" w:rsidR="00743FB4" w:rsidRPr="00AD24F9" w:rsidRDefault="00743FB4" w:rsidP="00B66B71">
      <w:pPr>
        <w:pBdr>
          <w:top w:val="dashDotStroked" w:sz="24" w:space="1" w:color="auto"/>
          <w:left w:val="dashDotStroked" w:sz="24" w:space="0" w:color="auto"/>
          <w:bottom w:val="dashDotStroked" w:sz="24" w:space="1" w:color="auto"/>
          <w:right w:val="dashDotStroked" w:sz="24" w:space="0" w:color="auto"/>
        </w:pBdr>
        <w:ind w:left="1170" w:right="1134"/>
        <w:rPr>
          <w:rFonts w:asciiTheme="minorHAnsi" w:hAnsiTheme="minorHAnsi" w:cstheme="minorHAnsi"/>
          <w:sz w:val="32"/>
          <w:szCs w:val="32"/>
        </w:rPr>
      </w:pPr>
    </w:p>
    <w:p w14:paraId="044594D2" w14:textId="77777777" w:rsidR="00B23E0F" w:rsidRDefault="00B23E0F" w:rsidP="00B23E0F">
      <w:pPr>
        <w:pBdr>
          <w:top w:val="dashDotStroked" w:sz="24" w:space="1" w:color="auto"/>
          <w:left w:val="dashDotStroked" w:sz="24" w:space="0" w:color="auto"/>
          <w:bottom w:val="dashDotStroked" w:sz="24" w:space="1" w:color="auto"/>
          <w:right w:val="dashDotStroked" w:sz="24" w:space="0" w:color="auto"/>
        </w:pBdr>
        <w:ind w:left="1170" w:right="1134"/>
        <w:jc w:val="center"/>
        <w:rPr>
          <w:rFonts w:asciiTheme="minorHAnsi" w:hAnsiTheme="minorHAnsi" w:cstheme="minorHAnsi"/>
          <w:b/>
          <w:sz w:val="28"/>
          <w:szCs w:val="28"/>
        </w:rPr>
      </w:pPr>
      <w:r>
        <w:rPr>
          <w:rFonts w:asciiTheme="minorHAnsi" w:hAnsiTheme="minorHAnsi" w:cstheme="minorHAnsi"/>
          <w:b/>
          <w:sz w:val="28"/>
          <w:szCs w:val="28"/>
        </w:rPr>
        <w:t xml:space="preserve">School-Based Youth Services </w:t>
      </w:r>
      <w:r w:rsidR="00937BB2" w:rsidRPr="00CC0B8A">
        <w:rPr>
          <w:rFonts w:asciiTheme="minorHAnsi" w:hAnsiTheme="minorHAnsi" w:cstheme="minorHAnsi"/>
          <w:b/>
          <w:sz w:val="28"/>
          <w:szCs w:val="28"/>
        </w:rPr>
        <w:t xml:space="preserve">Mental Health Counseling Services </w:t>
      </w:r>
    </w:p>
    <w:p w14:paraId="3EF0596C" w14:textId="3247FC94" w:rsidR="00937BB2" w:rsidRPr="00CC0B8A" w:rsidRDefault="00937BB2" w:rsidP="00B23E0F">
      <w:pPr>
        <w:pBdr>
          <w:top w:val="dashDotStroked" w:sz="24" w:space="1" w:color="auto"/>
          <w:left w:val="dashDotStroked" w:sz="24" w:space="0" w:color="auto"/>
          <w:bottom w:val="dashDotStroked" w:sz="24" w:space="1" w:color="auto"/>
          <w:right w:val="dashDotStroked" w:sz="24" w:space="0" w:color="auto"/>
        </w:pBdr>
        <w:ind w:left="1170" w:right="1134"/>
        <w:jc w:val="center"/>
        <w:rPr>
          <w:rFonts w:asciiTheme="minorHAnsi" w:hAnsiTheme="minorHAnsi" w:cstheme="minorHAnsi"/>
          <w:b/>
          <w:sz w:val="28"/>
          <w:szCs w:val="28"/>
        </w:rPr>
      </w:pPr>
      <w:r w:rsidRPr="00702757">
        <w:rPr>
          <w:rFonts w:asciiTheme="minorHAnsi" w:hAnsiTheme="minorHAnsi" w:cstheme="minorHAnsi"/>
          <w:b/>
          <w:sz w:val="28"/>
          <w:szCs w:val="28"/>
        </w:rPr>
        <w:t>(</w:t>
      </w:r>
      <w:r w:rsidR="00AA7011" w:rsidRPr="00702757">
        <w:rPr>
          <w:rFonts w:asciiTheme="minorHAnsi" w:hAnsiTheme="minorHAnsi" w:cstheme="minorHAnsi"/>
          <w:b/>
          <w:sz w:val="28"/>
          <w:szCs w:val="28"/>
        </w:rPr>
        <w:t>6</w:t>
      </w:r>
      <w:r w:rsidR="00B23E0F" w:rsidRPr="00702757">
        <w:rPr>
          <w:rFonts w:asciiTheme="minorHAnsi" w:hAnsiTheme="minorHAnsi" w:cstheme="minorHAnsi"/>
          <w:b/>
          <w:sz w:val="28"/>
          <w:szCs w:val="28"/>
        </w:rPr>
        <w:t xml:space="preserve"> </w:t>
      </w:r>
      <w:r w:rsidRPr="00702757">
        <w:rPr>
          <w:rFonts w:asciiTheme="minorHAnsi" w:hAnsiTheme="minorHAnsi" w:cstheme="minorHAnsi"/>
          <w:b/>
          <w:sz w:val="28"/>
          <w:szCs w:val="28"/>
        </w:rPr>
        <w:t>months)</w:t>
      </w:r>
    </w:p>
    <w:p w14:paraId="25A36737" w14:textId="77777777" w:rsidR="00937BB2" w:rsidRPr="00CC0B8A" w:rsidRDefault="00937BB2" w:rsidP="00B66B71">
      <w:pPr>
        <w:pBdr>
          <w:top w:val="dashDotStroked" w:sz="24" w:space="1" w:color="auto"/>
          <w:left w:val="dashDotStroked" w:sz="24" w:space="0" w:color="auto"/>
          <w:bottom w:val="dashDotStroked" w:sz="24" w:space="1" w:color="auto"/>
          <w:right w:val="dashDotStroked" w:sz="24" w:space="0" w:color="auto"/>
        </w:pBdr>
        <w:ind w:left="1170" w:right="1134"/>
        <w:rPr>
          <w:rFonts w:asciiTheme="minorHAnsi" w:hAnsiTheme="minorHAnsi" w:cstheme="minorHAnsi"/>
          <w:b/>
          <w:sz w:val="28"/>
          <w:szCs w:val="28"/>
        </w:rPr>
      </w:pPr>
    </w:p>
    <w:p w14:paraId="41247DA8" w14:textId="77777777" w:rsidR="00743FB4" w:rsidRPr="00AD24F9" w:rsidRDefault="00743FB4" w:rsidP="00B66B71">
      <w:pPr>
        <w:pBdr>
          <w:top w:val="dashDotStroked" w:sz="24" w:space="1" w:color="auto"/>
          <w:left w:val="dashDotStroked" w:sz="24" w:space="0" w:color="auto"/>
          <w:bottom w:val="dashDotStroked" w:sz="24" w:space="1" w:color="auto"/>
          <w:right w:val="dashDotStroked" w:sz="24" w:space="0" w:color="auto"/>
        </w:pBdr>
        <w:ind w:left="1170" w:right="1134"/>
        <w:rPr>
          <w:rFonts w:asciiTheme="minorHAnsi" w:hAnsiTheme="minorHAnsi" w:cstheme="minorHAnsi"/>
          <w:sz w:val="32"/>
          <w:szCs w:val="32"/>
        </w:rPr>
      </w:pPr>
    </w:p>
    <w:p w14:paraId="171CEF2D" w14:textId="77777777" w:rsidR="00743FB4" w:rsidRPr="00AD24F9" w:rsidRDefault="00743FB4" w:rsidP="00B66B71">
      <w:pPr>
        <w:pBdr>
          <w:top w:val="dashDotStroked" w:sz="24" w:space="1" w:color="auto"/>
          <w:left w:val="dashDotStroked" w:sz="24" w:space="0" w:color="auto"/>
          <w:bottom w:val="dashDotStroked" w:sz="24" w:space="1" w:color="auto"/>
          <w:right w:val="dashDotStroked" w:sz="24" w:space="0" w:color="auto"/>
        </w:pBdr>
        <w:ind w:left="1170" w:right="1134"/>
        <w:rPr>
          <w:rFonts w:asciiTheme="minorHAnsi" w:hAnsiTheme="minorHAnsi" w:cstheme="minorHAnsi"/>
          <w:sz w:val="28"/>
          <w:szCs w:val="28"/>
        </w:rPr>
      </w:pPr>
    </w:p>
    <w:p w14:paraId="4C104F8A" w14:textId="3831A7DF" w:rsidR="00743FB4" w:rsidRPr="00AD24F9" w:rsidRDefault="00CC0B8A" w:rsidP="00CC0B8A">
      <w:pPr>
        <w:tabs>
          <w:tab w:val="left" w:pos="2280"/>
        </w:tabs>
        <w:rPr>
          <w:rFonts w:asciiTheme="minorHAnsi" w:hAnsiTheme="minorHAnsi" w:cstheme="minorHAnsi"/>
          <w:b/>
          <w:sz w:val="28"/>
          <w:szCs w:val="28"/>
        </w:rPr>
      </w:pPr>
      <w:r>
        <w:rPr>
          <w:rFonts w:asciiTheme="minorHAnsi" w:hAnsiTheme="minorHAnsi" w:cstheme="minorHAnsi"/>
          <w:b/>
          <w:sz w:val="28"/>
          <w:szCs w:val="28"/>
        </w:rPr>
        <w:tab/>
      </w:r>
    </w:p>
    <w:p w14:paraId="0B05AE25" w14:textId="7C98A00B" w:rsidR="00B23E0F" w:rsidRDefault="00B23E0F" w:rsidP="00B23E0F">
      <w:pPr>
        <w:rPr>
          <w:rFonts w:asciiTheme="minorHAnsi" w:hAnsiTheme="minorHAnsi" w:cstheme="minorHAnsi"/>
          <w:sz w:val="36"/>
          <w:szCs w:val="36"/>
        </w:rPr>
      </w:pPr>
    </w:p>
    <w:p w14:paraId="0640B4BE" w14:textId="77777777" w:rsidR="00B23E0F" w:rsidRDefault="00B23E0F" w:rsidP="00B23E0F">
      <w:pPr>
        <w:rPr>
          <w:rFonts w:asciiTheme="minorHAnsi" w:hAnsiTheme="minorHAnsi" w:cstheme="minorHAnsi"/>
          <w:sz w:val="36"/>
          <w:szCs w:val="36"/>
        </w:rPr>
      </w:pPr>
    </w:p>
    <w:p w14:paraId="72980A8E" w14:textId="77777777" w:rsidR="00B23E0F" w:rsidRDefault="00B23E0F" w:rsidP="00743FB4">
      <w:pPr>
        <w:jc w:val="center"/>
        <w:rPr>
          <w:rFonts w:asciiTheme="minorHAnsi" w:hAnsiTheme="minorHAnsi" w:cstheme="minorHAnsi"/>
          <w:sz w:val="36"/>
          <w:szCs w:val="36"/>
        </w:rPr>
      </w:pPr>
    </w:p>
    <w:p w14:paraId="232C83E9" w14:textId="01674A3F" w:rsidR="00743FB4" w:rsidRPr="0010661A" w:rsidRDefault="00937BB2" w:rsidP="00743FB4">
      <w:pPr>
        <w:jc w:val="center"/>
        <w:rPr>
          <w:rFonts w:asciiTheme="minorHAnsi" w:hAnsiTheme="minorHAnsi" w:cstheme="minorHAnsi"/>
          <w:sz w:val="36"/>
          <w:szCs w:val="36"/>
        </w:rPr>
      </w:pPr>
      <w:r>
        <w:rPr>
          <w:rFonts w:asciiTheme="minorHAnsi" w:hAnsiTheme="minorHAnsi" w:cstheme="minorHAnsi"/>
          <w:sz w:val="36"/>
          <w:szCs w:val="36"/>
        </w:rPr>
        <w:t>Raelene Sipple</w:t>
      </w:r>
    </w:p>
    <w:p w14:paraId="7DCD38B7" w14:textId="77777777" w:rsidR="00743FB4" w:rsidRPr="00AD24F9" w:rsidRDefault="00201116" w:rsidP="00743FB4">
      <w:pPr>
        <w:jc w:val="center"/>
        <w:rPr>
          <w:rFonts w:asciiTheme="minorHAnsi" w:hAnsiTheme="minorHAnsi" w:cstheme="minorHAnsi"/>
          <w:sz w:val="36"/>
          <w:szCs w:val="36"/>
        </w:rPr>
      </w:pPr>
      <w:r w:rsidRPr="00AD24F9">
        <w:rPr>
          <w:rFonts w:asciiTheme="minorHAnsi" w:hAnsiTheme="minorHAnsi" w:cstheme="minorHAnsi"/>
          <w:sz w:val="36"/>
          <w:szCs w:val="36"/>
        </w:rPr>
        <w:t>School Business Administrator/Board Secretary</w:t>
      </w:r>
    </w:p>
    <w:p w14:paraId="4505B1BA" w14:textId="77777777" w:rsidR="00743FB4" w:rsidRPr="00AD24F9" w:rsidRDefault="00743FB4" w:rsidP="00743FB4">
      <w:pPr>
        <w:jc w:val="center"/>
        <w:rPr>
          <w:rFonts w:asciiTheme="minorHAnsi" w:hAnsiTheme="minorHAnsi" w:cstheme="minorHAnsi"/>
          <w:sz w:val="36"/>
          <w:szCs w:val="36"/>
        </w:rPr>
      </w:pPr>
    </w:p>
    <w:p w14:paraId="1AB0A7C5" w14:textId="7D4CD5FF" w:rsidR="00B23E0F" w:rsidRDefault="00B23E0F" w:rsidP="00B23E0F">
      <w:pPr>
        <w:spacing w:line="360" w:lineRule="auto"/>
        <w:rPr>
          <w:rFonts w:asciiTheme="minorHAnsi" w:hAnsiTheme="minorHAnsi" w:cstheme="minorHAnsi"/>
          <w:sz w:val="36"/>
          <w:szCs w:val="36"/>
        </w:rPr>
      </w:pPr>
    </w:p>
    <w:p w14:paraId="779146AD" w14:textId="37BAF75E" w:rsidR="00743FB4" w:rsidRPr="00AD24F9" w:rsidRDefault="00743FB4" w:rsidP="00743FB4">
      <w:pPr>
        <w:spacing w:line="360" w:lineRule="auto"/>
        <w:jc w:val="center"/>
        <w:rPr>
          <w:rFonts w:asciiTheme="minorHAnsi" w:hAnsiTheme="minorHAnsi" w:cstheme="minorHAnsi"/>
          <w:sz w:val="36"/>
          <w:szCs w:val="36"/>
        </w:rPr>
      </w:pPr>
      <w:r w:rsidRPr="00AD24F9">
        <w:rPr>
          <w:rFonts w:asciiTheme="minorHAnsi" w:hAnsiTheme="minorHAnsi" w:cstheme="minorHAnsi"/>
          <w:sz w:val="36"/>
          <w:szCs w:val="36"/>
        </w:rPr>
        <w:t>Submission Date:</w:t>
      </w:r>
    </w:p>
    <w:p w14:paraId="66EE2BCA" w14:textId="3003701D" w:rsidR="00B23E0F" w:rsidRDefault="005E700F" w:rsidP="00B23E0F">
      <w:pPr>
        <w:jc w:val="center"/>
        <w:rPr>
          <w:rFonts w:asciiTheme="minorHAnsi" w:hAnsiTheme="minorHAnsi" w:cstheme="minorHAnsi"/>
          <w:sz w:val="36"/>
          <w:szCs w:val="36"/>
        </w:rPr>
      </w:pPr>
      <w:r w:rsidRPr="00AD24F9">
        <w:rPr>
          <w:rFonts w:asciiTheme="minorHAnsi" w:hAnsiTheme="minorHAnsi" w:cstheme="minorHAnsi"/>
          <w:sz w:val="36"/>
          <w:szCs w:val="36"/>
        </w:rPr>
        <w:t xml:space="preserve">  </w:t>
      </w:r>
      <w:r w:rsidR="00B802A8" w:rsidRPr="00702757">
        <w:rPr>
          <w:rFonts w:asciiTheme="minorHAnsi" w:hAnsiTheme="minorHAnsi" w:cstheme="minorHAnsi"/>
          <w:sz w:val="36"/>
          <w:szCs w:val="36"/>
        </w:rPr>
        <w:t>Wednesday</w:t>
      </w:r>
      <w:r w:rsidRPr="00702757">
        <w:rPr>
          <w:rFonts w:asciiTheme="minorHAnsi" w:hAnsiTheme="minorHAnsi" w:cstheme="minorHAnsi"/>
          <w:sz w:val="36"/>
          <w:szCs w:val="36"/>
        </w:rPr>
        <w:t xml:space="preserve">, </w:t>
      </w:r>
      <w:r w:rsidR="00AA7011" w:rsidRPr="00702757">
        <w:rPr>
          <w:rFonts w:asciiTheme="minorHAnsi" w:hAnsiTheme="minorHAnsi" w:cstheme="minorHAnsi"/>
          <w:sz w:val="36"/>
          <w:szCs w:val="36"/>
        </w:rPr>
        <w:t xml:space="preserve">December </w:t>
      </w:r>
      <w:r w:rsidR="00693945" w:rsidRPr="00702757">
        <w:rPr>
          <w:rFonts w:asciiTheme="minorHAnsi" w:hAnsiTheme="minorHAnsi" w:cstheme="minorHAnsi"/>
          <w:sz w:val="36"/>
          <w:szCs w:val="36"/>
        </w:rPr>
        <w:t>6</w:t>
      </w:r>
      <w:r w:rsidR="00B23E0F" w:rsidRPr="00702757">
        <w:rPr>
          <w:rFonts w:asciiTheme="minorHAnsi" w:hAnsiTheme="minorHAnsi" w:cstheme="minorHAnsi"/>
          <w:sz w:val="36"/>
          <w:szCs w:val="36"/>
        </w:rPr>
        <w:t>, 2023</w:t>
      </w:r>
    </w:p>
    <w:p w14:paraId="6F4425A9" w14:textId="77777777" w:rsidR="00B23E0F" w:rsidRDefault="00B23E0F" w:rsidP="00E54F41">
      <w:pPr>
        <w:jc w:val="center"/>
        <w:rPr>
          <w:rFonts w:asciiTheme="minorHAnsi" w:hAnsiTheme="minorHAnsi" w:cstheme="minorHAnsi"/>
          <w:sz w:val="36"/>
          <w:szCs w:val="36"/>
        </w:rPr>
      </w:pPr>
    </w:p>
    <w:p w14:paraId="1B3012B2" w14:textId="7248D5EF" w:rsidR="00AD24F9" w:rsidRPr="00AD24F9" w:rsidRDefault="002269AC" w:rsidP="00E54F41">
      <w:pPr>
        <w:jc w:val="center"/>
        <w:rPr>
          <w:rFonts w:asciiTheme="minorHAnsi" w:hAnsiTheme="minorHAnsi" w:cstheme="minorHAnsi"/>
          <w:b/>
        </w:rPr>
      </w:pPr>
      <w:r>
        <w:rPr>
          <w:rFonts w:asciiTheme="minorHAnsi" w:hAnsiTheme="minorHAnsi" w:cstheme="minorHAnsi"/>
          <w:sz w:val="36"/>
          <w:szCs w:val="36"/>
        </w:rPr>
        <w:t>11: 00 a.m.</w:t>
      </w:r>
    </w:p>
    <w:p w14:paraId="1E49FE4C" w14:textId="6B259DCB" w:rsidR="00AD24F9" w:rsidRDefault="00AD24F9" w:rsidP="00AD24F9">
      <w:pPr>
        <w:rPr>
          <w:rFonts w:ascii="Arial" w:hAnsi="Arial" w:cs="Arial"/>
          <w:b/>
        </w:rPr>
      </w:pPr>
    </w:p>
    <w:p w14:paraId="1D2375B3" w14:textId="0669672B" w:rsidR="00EF73D5" w:rsidRDefault="00EF73D5" w:rsidP="00AD24F9">
      <w:pPr>
        <w:rPr>
          <w:rFonts w:ascii="Arial" w:hAnsi="Arial" w:cs="Arial"/>
          <w:b/>
        </w:rPr>
      </w:pPr>
    </w:p>
    <w:p w14:paraId="14A79AAA" w14:textId="77777777" w:rsidR="00EF73D5" w:rsidRDefault="00EF73D5" w:rsidP="00AD24F9">
      <w:pPr>
        <w:rPr>
          <w:rFonts w:ascii="Arial" w:hAnsi="Arial" w:cs="Arial"/>
          <w:b/>
        </w:rPr>
      </w:pPr>
    </w:p>
    <w:p w14:paraId="74933BBA" w14:textId="1C3AD800" w:rsidR="00AD24F9" w:rsidRDefault="00AD24F9" w:rsidP="00AD24F9">
      <w:pPr>
        <w:rPr>
          <w:rFonts w:ascii="Arial" w:hAnsi="Arial" w:cs="Arial"/>
          <w:b/>
        </w:rPr>
      </w:pPr>
    </w:p>
    <w:p w14:paraId="4F6734D9" w14:textId="24C8F4B6" w:rsidR="00AD24F9" w:rsidRPr="006B4934" w:rsidRDefault="002269AC" w:rsidP="00AD24F9">
      <w:pPr>
        <w:pStyle w:val="NoSpacing"/>
        <w:jc w:val="center"/>
        <w:rPr>
          <w:b/>
          <w:sz w:val="32"/>
          <w:szCs w:val="32"/>
        </w:rPr>
      </w:pPr>
      <w:r>
        <w:rPr>
          <w:b/>
          <w:sz w:val="32"/>
          <w:szCs w:val="32"/>
        </w:rPr>
        <w:t>SOMERSET COUNTY VOCATIONAL BOARD OF EDUCATION</w:t>
      </w:r>
    </w:p>
    <w:p w14:paraId="4563406C" w14:textId="46298D93" w:rsidR="00AD24F9" w:rsidRPr="006B4934" w:rsidRDefault="006B24EE" w:rsidP="00AD24F9">
      <w:pPr>
        <w:pStyle w:val="NoSpacing"/>
        <w:jc w:val="center"/>
        <w:rPr>
          <w:b/>
          <w:sz w:val="28"/>
          <w:szCs w:val="28"/>
        </w:rPr>
      </w:pPr>
      <w:r>
        <w:rPr>
          <w:b/>
          <w:sz w:val="28"/>
          <w:szCs w:val="28"/>
        </w:rPr>
        <w:t>BRIDGEWATER</w:t>
      </w:r>
      <w:r w:rsidR="00AD24F9" w:rsidRPr="006B4934">
        <w:rPr>
          <w:b/>
          <w:sz w:val="28"/>
          <w:szCs w:val="28"/>
        </w:rPr>
        <w:t xml:space="preserve">, NEW JERSEY </w:t>
      </w:r>
      <w:r>
        <w:rPr>
          <w:b/>
          <w:sz w:val="28"/>
          <w:szCs w:val="28"/>
        </w:rPr>
        <w:t>08807</w:t>
      </w:r>
    </w:p>
    <w:p w14:paraId="0BAB560A" w14:textId="77777777" w:rsidR="00AD24F9" w:rsidRPr="009F2958" w:rsidRDefault="00AD24F9" w:rsidP="00AD24F9">
      <w:pPr>
        <w:pStyle w:val="NoSpacing"/>
        <w:rPr>
          <w:rFonts w:asciiTheme="minorHAnsi" w:hAnsiTheme="minorHAnsi" w:cs="Arial"/>
          <w:b/>
          <w:sz w:val="28"/>
          <w:szCs w:val="28"/>
        </w:rPr>
      </w:pPr>
    </w:p>
    <w:p w14:paraId="47107933" w14:textId="77777777" w:rsidR="00AD24F9" w:rsidRDefault="00AD24F9" w:rsidP="00AD24F9">
      <w:pPr>
        <w:pStyle w:val="NoSpacing"/>
        <w:jc w:val="center"/>
        <w:rPr>
          <w:b/>
          <w:sz w:val="28"/>
          <w:szCs w:val="28"/>
        </w:rPr>
      </w:pPr>
      <w:r>
        <w:rPr>
          <w:b/>
          <w:sz w:val="28"/>
          <w:szCs w:val="28"/>
        </w:rPr>
        <w:t>Legal Advertisement</w:t>
      </w:r>
    </w:p>
    <w:p w14:paraId="5E0682E0" w14:textId="77777777" w:rsidR="00AD24F9" w:rsidRDefault="00AD24F9" w:rsidP="00AD24F9">
      <w:pPr>
        <w:pStyle w:val="NoSpacing"/>
        <w:jc w:val="center"/>
        <w:rPr>
          <w:b/>
          <w:sz w:val="28"/>
          <w:szCs w:val="28"/>
        </w:rPr>
      </w:pPr>
    </w:p>
    <w:p w14:paraId="3AD7B40D" w14:textId="7CCEF66B" w:rsidR="00AD24F9" w:rsidRPr="000B531C" w:rsidRDefault="00AD24F9" w:rsidP="00AD24F9">
      <w:pPr>
        <w:pStyle w:val="NoSpacing"/>
        <w:jc w:val="center"/>
        <w:rPr>
          <w:b/>
          <w:sz w:val="36"/>
          <w:szCs w:val="36"/>
        </w:rPr>
      </w:pPr>
      <w:r w:rsidRPr="000B531C">
        <w:rPr>
          <w:b/>
          <w:sz w:val="36"/>
          <w:szCs w:val="36"/>
        </w:rPr>
        <w:t xml:space="preserve">Request for </w:t>
      </w:r>
      <w:r w:rsidR="00B802A8">
        <w:rPr>
          <w:b/>
          <w:sz w:val="36"/>
          <w:szCs w:val="36"/>
        </w:rPr>
        <w:t>Qualifications</w:t>
      </w:r>
    </w:p>
    <w:p w14:paraId="0023270D" w14:textId="77777777" w:rsidR="00AD24F9" w:rsidRPr="003A39B6" w:rsidRDefault="00AD24F9" w:rsidP="00AD24F9">
      <w:pPr>
        <w:pStyle w:val="NoSpacing"/>
        <w:jc w:val="center"/>
        <w:rPr>
          <w:b/>
          <w:sz w:val="16"/>
          <w:szCs w:val="16"/>
        </w:rPr>
      </w:pPr>
    </w:p>
    <w:p w14:paraId="5F9DC668" w14:textId="48A8C0C6" w:rsidR="00AD24F9" w:rsidRPr="00765889" w:rsidRDefault="00AD24F9" w:rsidP="00AD24F9">
      <w:pPr>
        <w:pStyle w:val="NoSpacing"/>
        <w:rPr>
          <w:sz w:val="24"/>
          <w:szCs w:val="24"/>
        </w:rPr>
      </w:pPr>
      <w:r w:rsidRPr="00765889">
        <w:rPr>
          <w:sz w:val="24"/>
          <w:szCs w:val="24"/>
        </w:rPr>
        <w:t xml:space="preserve">The </w:t>
      </w:r>
      <w:r w:rsidR="00937BB2">
        <w:rPr>
          <w:sz w:val="24"/>
          <w:szCs w:val="24"/>
        </w:rPr>
        <w:t xml:space="preserve">Somerset County Vocational </w:t>
      </w:r>
      <w:r>
        <w:rPr>
          <w:sz w:val="24"/>
          <w:szCs w:val="24"/>
        </w:rPr>
        <w:t xml:space="preserve">Board of Education hereby advertises for competitive proposals for </w:t>
      </w:r>
    </w:p>
    <w:p w14:paraId="42D175D3" w14:textId="77777777" w:rsidR="00AD24F9" w:rsidRPr="00765889" w:rsidRDefault="00AD24F9" w:rsidP="00AD24F9">
      <w:pPr>
        <w:pStyle w:val="NoSpacing"/>
        <w:rPr>
          <w:b/>
          <w:sz w:val="24"/>
          <w:szCs w:val="24"/>
        </w:rPr>
      </w:pPr>
    </w:p>
    <w:p w14:paraId="6E135275" w14:textId="7DDA17B9" w:rsidR="00D672B1" w:rsidRPr="004B4171" w:rsidRDefault="00702757" w:rsidP="00D672B1">
      <w:pPr>
        <w:pStyle w:val="NoSpacing"/>
        <w:rPr>
          <w:sz w:val="24"/>
          <w:szCs w:val="24"/>
        </w:rPr>
      </w:pPr>
      <w:r w:rsidRPr="00702757">
        <w:rPr>
          <w:b/>
          <w:sz w:val="28"/>
          <w:szCs w:val="28"/>
        </w:rPr>
        <w:t>RFQ 24-02</w:t>
      </w:r>
      <w:r w:rsidR="00AD24F9">
        <w:rPr>
          <w:b/>
          <w:sz w:val="28"/>
          <w:szCs w:val="28"/>
        </w:rPr>
        <w:tab/>
      </w:r>
      <w:r w:rsidR="00AD24F9" w:rsidRPr="00765889">
        <w:rPr>
          <w:b/>
          <w:sz w:val="28"/>
          <w:szCs w:val="28"/>
        </w:rPr>
        <w:t xml:space="preserve"> </w:t>
      </w:r>
      <w:r w:rsidR="00D672B1">
        <w:rPr>
          <w:b/>
          <w:sz w:val="28"/>
          <w:szCs w:val="28"/>
        </w:rPr>
        <w:tab/>
      </w:r>
      <w:r w:rsidR="004B4171">
        <w:rPr>
          <w:b/>
          <w:sz w:val="28"/>
          <w:szCs w:val="28"/>
        </w:rPr>
        <w:t xml:space="preserve"> </w:t>
      </w:r>
      <w:r w:rsidR="009F327A" w:rsidRPr="00834ACA">
        <w:rPr>
          <w:b/>
          <w:sz w:val="28"/>
          <w:szCs w:val="28"/>
        </w:rPr>
        <w:t>LINKAGES SCHOOL BASED COMMUNITY CONTRACTS</w:t>
      </w:r>
      <w:r w:rsidR="00AD24F9" w:rsidRPr="00765889">
        <w:rPr>
          <w:b/>
          <w:sz w:val="28"/>
          <w:szCs w:val="28"/>
        </w:rPr>
        <w:tab/>
      </w:r>
      <w:r w:rsidR="00AD24F9" w:rsidRPr="00765889">
        <w:rPr>
          <w:b/>
          <w:sz w:val="28"/>
          <w:szCs w:val="28"/>
        </w:rPr>
        <w:tab/>
      </w:r>
      <w:r w:rsidR="00AD24F9" w:rsidRPr="00765889">
        <w:rPr>
          <w:b/>
          <w:sz w:val="28"/>
          <w:szCs w:val="28"/>
        </w:rPr>
        <w:tab/>
      </w:r>
      <w:r w:rsidR="00AD24F9" w:rsidRPr="00765889">
        <w:rPr>
          <w:b/>
          <w:sz w:val="28"/>
          <w:szCs w:val="28"/>
        </w:rPr>
        <w:tab/>
      </w:r>
      <w:r w:rsidR="00AD24F9" w:rsidRPr="00765889">
        <w:rPr>
          <w:b/>
          <w:sz w:val="28"/>
          <w:szCs w:val="28"/>
        </w:rPr>
        <w:tab/>
      </w:r>
      <w:r w:rsidR="00AD24F9" w:rsidRPr="00765889">
        <w:rPr>
          <w:b/>
          <w:sz w:val="28"/>
          <w:szCs w:val="28"/>
        </w:rPr>
        <w:tab/>
      </w:r>
      <w:r w:rsidR="004B4171">
        <w:rPr>
          <w:b/>
          <w:sz w:val="28"/>
          <w:szCs w:val="28"/>
        </w:rPr>
        <w:t xml:space="preserve"> </w:t>
      </w:r>
      <w:r w:rsidR="00D672B1" w:rsidRPr="004B4171">
        <w:rPr>
          <w:sz w:val="24"/>
          <w:szCs w:val="24"/>
        </w:rPr>
        <w:t>Somerset County Vocational Board of Education</w:t>
      </w:r>
    </w:p>
    <w:p w14:paraId="78A1F30B" w14:textId="30D4A252" w:rsidR="00AD24F9" w:rsidRPr="004B4171" w:rsidRDefault="00834ACA" w:rsidP="008B767C">
      <w:pPr>
        <w:pStyle w:val="NoSpacing"/>
        <w:ind w:left="2880"/>
        <w:rPr>
          <w:sz w:val="24"/>
          <w:szCs w:val="24"/>
        </w:rPr>
      </w:pPr>
      <w:r>
        <w:rPr>
          <w:sz w:val="24"/>
          <w:szCs w:val="24"/>
        </w:rPr>
        <w:t xml:space="preserve"> </w:t>
      </w:r>
      <w:r w:rsidR="00D672B1" w:rsidRPr="004B4171">
        <w:rPr>
          <w:sz w:val="24"/>
          <w:szCs w:val="24"/>
        </w:rPr>
        <w:t>Mental Health Couns</w:t>
      </w:r>
      <w:r w:rsidR="00B23E0F">
        <w:rPr>
          <w:sz w:val="24"/>
          <w:szCs w:val="24"/>
        </w:rPr>
        <w:t xml:space="preserve">eling Services, </w:t>
      </w:r>
      <w:r w:rsidR="00D672B1" w:rsidRPr="004B4171">
        <w:rPr>
          <w:sz w:val="24"/>
          <w:szCs w:val="24"/>
        </w:rPr>
        <w:t xml:space="preserve"> </w:t>
      </w:r>
    </w:p>
    <w:p w14:paraId="77F5F390" w14:textId="77777777" w:rsidR="00AD24F9" w:rsidRPr="00765889" w:rsidRDefault="00AD24F9" w:rsidP="00AD24F9">
      <w:pPr>
        <w:pStyle w:val="NoSpacing"/>
        <w:rPr>
          <w:b/>
          <w:sz w:val="28"/>
          <w:szCs w:val="28"/>
        </w:rPr>
      </w:pPr>
      <w:r w:rsidRPr="00765889">
        <w:rPr>
          <w:b/>
          <w:sz w:val="28"/>
          <w:szCs w:val="28"/>
        </w:rPr>
        <w:tab/>
      </w:r>
    </w:p>
    <w:p w14:paraId="318DE435" w14:textId="4CE5031B" w:rsidR="00AD24F9" w:rsidRDefault="00AD24F9" w:rsidP="00AD24F9">
      <w:pPr>
        <w:pStyle w:val="NoSpacing"/>
        <w:rPr>
          <w:sz w:val="24"/>
          <w:szCs w:val="24"/>
        </w:rPr>
      </w:pPr>
      <w:r>
        <w:rPr>
          <w:sz w:val="24"/>
          <w:szCs w:val="24"/>
        </w:rPr>
        <w:t xml:space="preserve">All necessary </w:t>
      </w:r>
      <w:r w:rsidR="002269AC">
        <w:rPr>
          <w:sz w:val="24"/>
          <w:szCs w:val="24"/>
        </w:rPr>
        <w:t>RFQ</w:t>
      </w:r>
      <w:r w:rsidRPr="00765889">
        <w:rPr>
          <w:sz w:val="24"/>
          <w:szCs w:val="24"/>
        </w:rPr>
        <w:t xml:space="preserve"> specifications and </w:t>
      </w:r>
      <w:r w:rsidR="0046392E">
        <w:rPr>
          <w:sz w:val="24"/>
          <w:szCs w:val="24"/>
        </w:rPr>
        <w:t xml:space="preserve">qualifications </w:t>
      </w:r>
      <w:r w:rsidRPr="00765889">
        <w:rPr>
          <w:sz w:val="24"/>
          <w:szCs w:val="24"/>
        </w:rPr>
        <w:t>forms may be se</w:t>
      </w:r>
      <w:r>
        <w:rPr>
          <w:sz w:val="24"/>
          <w:szCs w:val="24"/>
        </w:rPr>
        <w:t xml:space="preserve">cured upon written request to: </w:t>
      </w:r>
    </w:p>
    <w:p w14:paraId="2B7899B3" w14:textId="77777777" w:rsidR="006B4934" w:rsidRPr="006B4934" w:rsidRDefault="006B4934" w:rsidP="00AD24F9">
      <w:pPr>
        <w:pStyle w:val="NoSpacing"/>
        <w:rPr>
          <w:sz w:val="16"/>
          <w:szCs w:val="16"/>
        </w:rPr>
      </w:pPr>
    </w:p>
    <w:p w14:paraId="4CAD36B4" w14:textId="68F8FF6A" w:rsidR="00AD24F9" w:rsidRPr="0086337A" w:rsidRDefault="00AD24F9" w:rsidP="00AD24F9">
      <w:pPr>
        <w:pStyle w:val="NoSpacing"/>
        <w:rPr>
          <w:b/>
          <w:bCs/>
          <w:sz w:val="24"/>
          <w:szCs w:val="24"/>
        </w:rPr>
      </w:pPr>
      <w:r>
        <w:rPr>
          <w:sz w:val="24"/>
          <w:szCs w:val="24"/>
        </w:rPr>
        <w:tab/>
      </w:r>
      <w:r>
        <w:rPr>
          <w:sz w:val="24"/>
          <w:szCs w:val="24"/>
        </w:rPr>
        <w:tab/>
      </w:r>
      <w:r>
        <w:rPr>
          <w:sz w:val="24"/>
          <w:szCs w:val="24"/>
        </w:rPr>
        <w:tab/>
      </w:r>
      <w:r>
        <w:rPr>
          <w:sz w:val="24"/>
          <w:szCs w:val="24"/>
        </w:rPr>
        <w:tab/>
      </w:r>
      <w:r w:rsidR="009F327A">
        <w:rPr>
          <w:b/>
          <w:bCs/>
          <w:sz w:val="24"/>
          <w:szCs w:val="24"/>
        </w:rPr>
        <w:t>Raelene Sipple</w:t>
      </w:r>
    </w:p>
    <w:p w14:paraId="2C186697" w14:textId="77777777" w:rsidR="00AD24F9" w:rsidRDefault="00AD24F9" w:rsidP="00AD24F9">
      <w:pPr>
        <w:ind w:left="2160" w:right="-898" w:firstLine="720"/>
        <w:rPr>
          <w:rFonts w:asciiTheme="minorHAnsi" w:hAnsiTheme="minorHAnsi" w:cs="Arial"/>
        </w:rPr>
      </w:pPr>
      <w:r w:rsidRPr="00ED1F0E">
        <w:rPr>
          <w:rFonts w:asciiTheme="minorHAnsi" w:hAnsiTheme="minorHAnsi" w:cs="Arial"/>
        </w:rPr>
        <w:t xml:space="preserve">School Business Administrator/Board Secretary </w:t>
      </w:r>
    </w:p>
    <w:p w14:paraId="2A40A57B" w14:textId="77777777" w:rsidR="009F327A" w:rsidRPr="009F327A" w:rsidRDefault="009F327A" w:rsidP="009F327A">
      <w:pPr>
        <w:ind w:left="2160" w:right="-898" w:firstLine="720"/>
        <w:rPr>
          <w:rFonts w:asciiTheme="minorHAnsi" w:hAnsiTheme="minorHAnsi" w:cs="Arial"/>
        </w:rPr>
      </w:pPr>
      <w:r w:rsidRPr="009F327A">
        <w:rPr>
          <w:rFonts w:asciiTheme="minorHAnsi" w:hAnsiTheme="minorHAnsi" w:cs="Arial"/>
        </w:rPr>
        <w:t>Somerset County Vocational Board of Education</w:t>
      </w:r>
    </w:p>
    <w:p w14:paraId="0D1923CC" w14:textId="77777777" w:rsidR="009F327A" w:rsidRPr="009F327A" w:rsidRDefault="009F327A" w:rsidP="009F327A">
      <w:pPr>
        <w:ind w:left="1440" w:right="-898" w:firstLine="1440"/>
        <w:rPr>
          <w:rFonts w:asciiTheme="minorHAnsi" w:hAnsiTheme="minorHAnsi" w:cs="Arial"/>
        </w:rPr>
      </w:pPr>
      <w:r w:rsidRPr="009F327A">
        <w:rPr>
          <w:rFonts w:asciiTheme="minorHAnsi" w:hAnsiTheme="minorHAnsi" w:cs="Arial"/>
        </w:rPr>
        <w:t>14 Vogt Drive, PO Box 6350</w:t>
      </w:r>
    </w:p>
    <w:p w14:paraId="0E6A0CF7" w14:textId="187F00DC" w:rsidR="00AD24F9" w:rsidRPr="009F327A" w:rsidRDefault="009F327A" w:rsidP="009F327A">
      <w:pPr>
        <w:ind w:left="1440" w:right="-898" w:firstLine="1440"/>
        <w:rPr>
          <w:rFonts w:asciiTheme="minorHAnsi" w:hAnsiTheme="minorHAnsi" w:cs="Arial"/>
        </w:rPr>
      </w:pPr>
      <w:r w:rsidRPr="009F327A">
        <w:rPr>
          <w:rFonts w:asciiTheme="minorHAnsi" w:hAnsiTheme="minorHAnsi" w:cs="Arial"/>
        </w:rPr>
        <w:t>Bridgewater, New Jersey 08807</w:t>
      </w:r>
      <w:r w:rsidR="00AD24F9" w:rsidRPr="009F327A">
        <w:rPr>
          <w:rFonts w:asciiTheme="minorHAnsi" w:hAnsiTheme="minorHAnsi" w:cs="Arial"/>
        </w:rPr>
        <w:t xml:space="preserve">                                         </w:t>
      </w:r>
    </w:p>
    <w:p w14:paraId="1580069F" w14:textId="0B30D668" w:rsidR="00AD24F9" w:rsidRPr="001C4741" w:rsidRDefault="00AD24F9" w:rsidP="00AD24F9">
      <w:pPr>
        <w:ind w:left="1440" w:right="-898" w:firstLine="1440"/>
        <w:rPr>
          <w:rFonts w:asciiTheme="minorHAnsi" w:hAnsiTheme="minorHAnsi" w:cs="Arial"/>
          <w:sz w:val="22"/>
          <w:szCs w:val="20"/>
        </w:rPr>
      </w:pPr>
      <w:r>
        <w:rPr>
          <w:rFonts w:asciiTheme="minorHAnsi" w:hAnsiTheme="minorHAnsi" w:cstheme="minorHAnsi"/>
          <w:b/>
        </w:rPr>
        <w:t xml:space="preserve">Email: </w:t>
      </w:r>
      <w:hyperlink r:id="rId8" w:history="1">
        <w:r w:rsidR="009F327A" w:rsidRPr="009F327A">
          <w:rPr>
            <w:rStyle w:val="Hyperlink"/>
            <w:rFonts w:asciiTheme="minorHAnsi" w:hAnsiTheme="minorHAnsi" w:cstheme="minorHAnsi"/>
            <w:b/>
          </w:rPr>
          <w:t>RSIPPLE@SCVTS.NET</w:t>
        </w:r>
      </w:hyperlink>
    </w:p>
    <w:p w14:paraId="6B8ABFA6" w14:textId="77777777" w:rsidR="00AD24F9" w:rsidRDefault="00AD24F9" w:rsidP="00AD24F9">
      <w:pPr>
        <w:pStyle w:val="NoSpacing"/>
        <w:rPr>
          <w:sz w:val="24"/>
          <w:szCs w:val="24"/>
        </w:rPr>
      </w:pPr>
    </w:p>
    <w:p w14:paraId="44E744DB" w14:textId="51566BE2" w:rsidR="00AD24F9" w:rsidRPr="00490128" w:rsidRDefault="002269AC" w:rsidP="00490128">
      <w:pPr>
        <w:pStyle w:val="NoSpacing"/>
        <w:jc w:val="both"/>
        <w:rPr>
          <w:sz w:val="24"/>
          <w:szCs w:val="24"/>
        </w:rPr>
      </w:pPr>
      <w:r>
        <w:rPr>
          <w:sz w:val="24"/>
          <w:szCs w:val="24"/>
        </w:rPr>
        <w:t>RFQ</w:t>
      </w:r>
      <w:r w:rsidR="00AD24F9" w:rsidRPr="00490128">
        <w:rPr>
          <w:sz w:val="24"/>
          <w:szCs w:val="24"/>
        </w:rPr>
        <w:t xml:space="preserve">s must be </w:t>
      </w:r>
      <w:r w:rsidR="004230DC" w:rsidRPr="00490128">
        <w:rPr>
          <w:sz w:val="24"/>
          <w:szCs w:val="24"/>
        </w:rPr>
        <w:t>submitted</w:t>
      </w:r>
      <w:r w:rsidR="00AD24F9" w:rsidRPr="00490128">
        <w:rPr>
          <w:sz w:val="24"/>
          <w:szCs w:val="24"/>
        </w:rPr>
        <w:t xml:space="preserve"> in </w:t>
      </w:r>
      <w:r w:rsidR="004230DC" w:rsidRPr="00490128">
        <w:rPr>
          <w:sz w:val="24"/>
          <w:szCs w:val="24"/>
        </w:rPr>
        <w:t xml:space="preserve">a </w:t>
      </w:r>
      <w:r w:rsidR="00AD24F9" w:rsidRPr="00490128">
        <w:rPr>
          <w:sz w:val="24"/>
          <w:szCs w:val="24"/>
        </w:rPr>
        <w:t>sealed envelope and delivered to the Office of the School Business Administr</w:t>
      </w:r>
      <w:r w:rsidR="00337A16">
        <w:rPr>
          <w:sz w:val="24"/>
          <w:szCs w:val="24"/>
        </w:rPr>
        <w:t xml:space="preserve">ator/ Board Secretary of </w:t>
      </w:r>
      <w:r>
        <w:rPr>
          <w:sz w:val="24"/>
          <w:szCs w:val="24"/>
        </w:rPr>
        <w:t>Somerset County Vocational Board of Education</w:t>
      </w:r>
      <w:r w:rsidR="00AD24F9" w:rsidRPr="00490128">
        <w:rPr>
          <w:sz w:val="24"/>
          <w:szCs w:val="24"/>
        </w:rPr>
        <w:t xml:space="preserve">, </w:t>
      </w:r>
      <w:r w:rsidR="00AD24F9" w:rsidRPr="00490128">
        <w:rPr>
          <w:b/>
          <w:i/>
          <w:sz w:val="24"/>
          <w:szCs w:val="24"/>
          <w:u w:val="single"/>
        </w:rPr>
        <w:t>on or before</w:t>
      </w:r>
      <w:r w:rsidR="00AD24F9" w:rsidRPr="00490128">
        <w:rPr>
          <w:sz w:val="24"/>
          <w:szCs w:val="24"/>
        </w:rPr>
        <w:t xml:space="preserve"> </w:t>
      </w:r>
      <w:r w:rsidR="004230DC" w:rsidRPr="00490128">
        <w:rPr>
          <w:sz w:val="24"/>
          <w:szCs w:val="24"/>
        </w:rPr>
        <w:t xml:space="preserve">the </w:t>
      </w:r>
      <w:r w:rsidR="00AD24F9" w:rsidRPr="00490128">
        <w:rPr>
          <w:sz w:val="24"/>
          <w:szCs w:val="24"/>
        </w:rPr>
        <w:t>date and time indicated below. The envelope is to bear the following information:</w:t>
      </w:r>
    </w:p>
    <w:p w14:paraId="774961A4" w14:textId="77777777" w:rsidR="00AD24F9" w:rsidRPr="00490128" w:rsidRDefault="00AD24F9" w:rsidP="00490128">
      <w:pPr>
        <w:pStyle w:val="NoSpacing"/>
        <w:jc w:val="both"/>
        <w:rPr>
          <w:rFonts w:asciiTheme="minorHAnsi" w:hAnsiTheme="minorHAnsi" w:cs="Arial"/>
          <w:sz w:val="24"/>
          <w:szCs w:val="24"/>
        </w:rPr>
      </w:pPr>
    </w:p>
    <w:p w14:paraId="5533D9D9" w14:textId="5544C752" w:rsidR="00AD24F9" w:rsidRPr="00490128" w:rsidRDefault="00AD24F9" w:rsidP="00490128">
      <w:pPr>
        <w:pStyle w:val="NoSpacing"/>
        <w:jc w:val="both"/>
        <w:rPr>
          <w:rFonts w:asciiTheme="minorHAnsi" w:hAnsiTheme="minorHAnsi" w:cs="Arial"/>
          <w:b/>
          <w:sz w:val="24"/>
          <w:szCs w:val="24"/>
        </w:rPr>
      </w:pPr>
      <w:r w:rsidRPr="00490128">
        <w:rPr>
          <w:rFonts w:asciiTheme="minorHAnsi" w:hAnsiTheme="minorHAnsi" w:cs="Arial"/>
          <w:sz w:val="24"/>
          <w:szCs w:val="24"/>
        </w:rPr>
        <w:t xml:space="preserve">Title:                 </w:t>
      </w:r>
      <w:r w:rsidRPr="00490128">
        <w:rPr>
          <w:rFonts w:asciiTheme="minorHAnsi" w:hAnsiTheme="minorHAnsi" w:cs="Arial"/>
          <w:sz w:val="24"/>
          <w:szCs w:val="24"/>
        </w:rPr>
        <w:tab/>
      </w:r>
      <w:r w:rsidRPr="00490128">
        <w:rPr>
          <w:rFonts w:asciiTheme="minorHAnsi" w:hAnsiTheme="minorHAnsi" w:cs="Arial"/>
          <w:sz w:val="24"/>
          <w:szCs w:val="24"/>
        </w:rPr>
        <w:tab/>
      </w:r>
      <w:r w:rsidRPr="00490128">
        <w:rPr>
          <w:rFonts w:asciiTheme="minorHAnsi" w:hAnsiTheme="minorHAnsi" w:cs="Arial"/>
          <w:sz w:val="24"/>
          <w:szCs w:val="24"/>
        </w:rPr>
        <w:tab/>
      </w:r>
      <w:r w:rsidR="009F327A">
        <w:rPr>
          <w:rFonts w:asciiTheme="minorHAnsi" w:hAnsiTheme="minorHAnsi" w:cs="Arial"/>
          <w:b/>
          <w:sz w:val="24"/>
          <w:szCs w:val="24"/>
        </w:rPr>
        <w:t>LINKAGES SCHOOL BASED COMMUNITY CONTRACTS</w:t>
      </w:r>
      <w:r w:rsidRPr="00490128">
        <w:rPr>
          <w:rFonts w:asciiTheme="minorHAnsi" w:hAnsiTheme="minorHAnsi" w:cs="Arial"/>
          <w:b/>
          <w:sz w:val="24"/>
          <w:szCs w:val="24"/>
        </w:rPr>
        <w:tab/>
      </w:r>
    </w:p>
    <w:p w14:paraId="41392AAE" w14:textId="14B3D3A8" w:rsidR="00AD24F9" w:rsidRPr="00490128" w:rsidRDefault="002269AC" w:rsidP="00490128">
      <w:pPr>
        <w:pStyle w:val="NoSpacing"/>
        <w:jc w:val="both"/>
        <w:rPr>
          <w:rFonts w:asciiTheme="minorHAnsi" w:hAnsiTheme="minorHAnsi" w:cs="Arial"/>
          <w:b/>
          <w:sz w:val="24"/>
          <w:szCs w:val="24"/>
        </w:rPr>
      </w:pPr>
      <w:r>
        <w:rPr>
          <w:rFonts w:asciiTheme="minorHAnsi" w:hAnsiTheme="minorHAnsi" w:cs="Arial"/>
          <w:sz w:val="24"/>
          <w:szCs w:val="24"/>
        </w:rPr>
        <w:t>RFQ</w:t>
      </w:r>
      <w:r w:rsidR="00AD24F9" w:rsidRPr="00490128">
        <w:rPr>
          <w:rFonts w:asciiTheme="minorHAnsi" w:hAnsiTheme="minorHAnsi" w:cs="Arial"/>
          <w:sz w:val="24"/>
          <w:szCs w:val="24"/>
        </w:rPr>
        <w:t xml:space="preserve"> No.:</w:t>
      </w:r>
      <w:r w:rsidR="00AD24F9" w:rsidRPr="00490128">
        <w:rPr>
          <w:rFonts w:asciiTheme="minorHAnsi" w:hAnsiTheme="minorHAnsi" w:cs="Arial"/>
          <w:sz w:val="24"/>
          <w:szCs w:val="24"/>
        </w:rPr>
        <w:tab/>
      </w:r>
      <w:r w:rsidR="00AD24F9" w:rsidRPr="00490128">
        <w:rPr>
          <w:rFonts w:asciiTheme="minorHAnsi" w:hAnsiTheme="minorHAnsi" w:cs="Arial"/>
          <w:sz w:val="24"/>
          <w:szCs w:val="24"/>
        </w:rPr>
        <w:tab/>
      </w:r>
      <w:r w:rsidR="00AD24F9" w:rsidRPr="00490128">
        <w:rPr>
          <w:rFonts w:asciiTheme="minorHAnsi" w:hAnsiTheme="minorHAnsi" w:cs="Arial"/>
          <w:sz w:val="24"/>
          <w:szCs w:val="24"/>
        </w:rPr>
        <w:tab/>
      </w:r>
      <w:r>
        <w:rPr>
          <w:rFonts w:asciiTheme="minorHAnsi" w:hAnsiTheme="minorHAnsi" w:cs="Arial"/>
          <w:b/>
          <w:sz w:val="24"/>
          <w:szCs w:val="24"/>
        </w:rPr>
        <w:t>RFQ</w:t>
      </w:r>
      <w:r w:rsidR="009F327A">
        <w:rPr>
          <w:rFonts w:asciiTheme="minorHAnsi" w:hAnsiTheme="minorHAnsi" w:cs="Arial"/>
          <w:b/>
          <w:sz w:val="24"/>
          <w:szCs w:val="24"/>
        </w:rPr>
        <w:t xml:space="preserve"> 00-230</w:t>
      </w:r>
      <w:r w:rsidR="00B23E0F">
        <w:rPr>
          <w:rFonts w:asciiTheme="minorHAnsi" w:hAnsiTheme="minorHAnsi" w:cs="Arial"/>
          <w:b/>
          <w:sz w:val="24"/>
          <w:szCs w:val="24"/>
        </w:rPr>
        <w:t>2</w:t>
      </w:r>
      <w:r w:rsidR="00AD24F9" w:rsidRPr="00490128">
        <w:rPr>
          <w:rFonts w:asciiTheme="minorHAnsi" w:hAnsiTheme="minorHAnsi" w:cs="Arial"/>
          <w:b/>
          <w:sz w:val="24"/>
          <w:szCs w:val="24"/>
        </w:rPr>
        <w:tab/>
      </w:r>
    </w:p>
    <w:p w14:paraId="49272EAD" w14:textId="158C0384" w:rsidR="00AD24F9" w:rsidRPr="00490128" w:rsidRDefault="00AD24F9" w:rsidP="00490128">
      <w:pPr>
        <w:pStyle w:val="NoSpacing"/>
        <w:jc w:val="both"/>
        <w:rPr>
          <w:rFonts w:asciiTheme="minorHAnsi" w:hAnsiTheme="minorHAnsi" w:cs="Arial"/>
          <w:sz w:val="24"/>
          <w:szCs w:val="24"/>
        </w:rPr>
      </w:pPr>
      <w:r w:rsidRPr="00795BFE">
        <w:rPr>
          <w:rFonts w:asciiTheme="minorHAnsi" w:hAnsiTheme="minorHAnsi" w:cs="Arial"/>
          <w:sz w:val="24"/>
          <w:szCs w:val="24"/>
        </w:rPr>
        <w:t>Name and Address Respondent</w:t>
      </w:r>
      <w:r w:rsidR="00795BFE">
        <w:rPr>
          <w:rFonts w:asciiTheme="minorHAnsi" w:hAnsiTheme="minorHAnsi" w:cs="Arial"/>
          <w:sz w:val="24"/>
          <w:szCs w:val="24"/>
        </w:rPr>
        <w:t xml:space="preserve">: </w:t>
      </w:r>
    </w:p>
    <w:p w14:paraId="7F36780A" w14:textId="111D4385" w:rsidR="00AD24F9" w:rsidRPr="00490128" w:rsidRDefault="002269AC" w:rsidP="00490128">
      <w:pPr>
        <w:pStyle w:val="NoSpacing"/>
        <w:jc w:val="both"/>
        <w:rPr>
          <w:rFonts w:asciiTheme="minorHAnsi" w:hAnsiTheme="minorHAnsi" w:cs="Arial"/>
          <w:b/>
          <w:sz w:val="24"/>
          <w:szCs w:val="24"/>
        </w:rPr>
      </w:pPr>
      <w:r>
        <w:rPr>
          <w:rFonts w:asciiTheme="minorHAnsi" w:hAnsiTheme="minorHAnsi" w:cs="Arial"/>
          <w:sz w:val="24"/>
          <w:szCs w:val="24"/>
        </w:rPr>
        <w:t>RFQ</w:t>
      </w:r>
      <w:r w:rsidR="00AD24F9" w:rsidRPr="00490128">
        <w:rPr>
          <w:rFonts w:asciiTheme="minorHAnsi" w:hAnsiTheme="minorHAnsi" w:cs="Arial"/>
          <w:sz w:val="24"/>
          <w:szCs w:val="24"/>
        </w:rPr>
        <w:t xml:space="preserve"> Due Date:</w:t>
      </w:r>
      <w:r w:rsidR="00AD24F9" w:rsidRPr="00490128">
        <w:rPr>
          <w:rFonts w:asciiTheme="minorHAnsi" w:hAnsiTheme="minorHAnsi" w:cs="Arial"/>
          <w:sz w:val="24"/>
          <w:szCs w:val="24"/>
        </w:rPr>
        <w:tab/>
      </w:r>
      <w:r w:rsidR="00AD24F9" w:rsidRPr="00490128">
        <w:rPr>
          <w:rFonts w:asciiTheme="minorHAnsi" w:hAnsiTheme="minorHAnsi" w:cs="Arial"/>
          <w:sz w:val="24"/>
          <w:szCs w:val="24"/>
        </w:rPr>
        <w:tab/>
      </w:r>
      <w:r w:rsidR="00AD24F9" w:rsidRPr="00490128">
        <w:rPr>
          <w:rFonts w:asciiTheme="minorHAnsi" w:hAnsiTheme="minorHAnsi" w:cs="Arial"/>
          <w:sz w:val="24"/>
          <w:szCs w:val="24"/>
        </w:rPr>
        <w:tab/>
      </w:r>
      <w:r w:rsidR="00B802A8" w:rsidRPr="00702757">
        <w:rPr>
          <w:rFonts w:asciiTheme="minorHAnsi" w:hAnsiTheme="minorHAnsi" w:cs="Arial"/>
          <w:b/>
          <w:sz w:val="24"/>
          <w:szCs w:val="24"/>
        </w:rPr>
        <w:t>Wednesday</w:t>
      </w:r>
      <w:r w:rsidR="009F327A" w:rsidRPr="00702757">
        <w:rPr>
          <w:rFonts w:asciiTheme="minorHAnsi" w:hAnsiTheme="minorHAnsi" w:cs="Arial"/>
          <w:b/>
          <w:sz w:val="24"/>
          <w:szCs w:val="24"/>
        </w:rPr>
        <w:t xml:space="preserve">, </w:t>
      </w:r>
      <w:r w:rsidR="00693945" w:rsidRPr="00702757">
        <w:rPr>
          <w:rFonts w:asciiTheme="minorHAnsi" w:hAnsiTheme="minorHAnsi" w:cs="Arial"/>
          <w:b/>
          <w:sz w:val="24"/>
          <w:szCs w:val="24"/>
        </w:rPr>
        <w:t>December 6</w:t>
      </w:r>
      <w:r w:rsidR="009F327A" w:rsidRPr="00702757">
        <w:rPr>
          <w:rFonts w:asciiTheme="minorHAnsi" w:hAnsiTheme="minorHAnsi" w:cs="Arial"/>
          <w:b/>
          <w:sz w:val="24"/>
          <w:szCs w:val="24"/>
        </w:rPr>
        <w:t>, 2023</w:t>
      </w:r>
    </w:p>
    <w:p w14:paraId="67A805A0" w14:textId="31D39162" w:rsidR="00AD24F9" w:rsidRPr="00490128" w:rsidRDefault="002269AC" w:rsidP="00490128">
      <w:pPr>
        <w:pStyle w:val="NoSpacing"/>
        <w:jc w:val="both"/>
        <w:rPr>
          <w:rFonts w:asciiTheme="minorHAnsi" w:hAnsiTheme="minorHAnsi" w:cs="Arial"/>
          <w:b/>
          <w:sz w:val="24"/>
          <w:szCs w:val="24"/>
        </w:rPr>
      </w:pPr>
      <w:r>
        <w:rPr>
          <w:rFonts w:asciiTheme="minorHAnsi" w:hAnsiTheme="minorHAnsi" w:cs="Arial"/>
          <w:sz w:val="24"/>
          <w:szCs w:val="24"/>
        </w:rPr>
        <w:t>RFQ</w:t>
      </w:r>
      <w:r w:rsidR="00AD24F9" w:rsidRPr="00490128">
        <w:rPr>
          <w:rFonts w:asciiTheme="minorHAnsi" w:hAnsiTheme="minorHAnsi" w:cs="Arial"/>
          <w:sz w:val="24"/>
          <w:szCs w:val="24"/>
        </w:rPr>
        <w:t xml:space="preserve"> Deadline Time:</w:t>
      </w:r>
      <w:r w:rsidR="00AD24F9" w:rsidRPr="00490128">
        <w:rPr>
          <w:rFonts w:asciiTheme="minorHAnsi" w:hAnsiTheme="minorHAnsi" w:cs="Arial"/>
          <w:sz w:val="24"/>
          <w:szCs w:val="24"/>
        </w:rPr>
        <w:tab/>
      </w:r>
      <w:r w:rsidR="00AD24F9" w:rsidRPr="00490128">
        <w:rPr>
          <w:rFonts w:asciiTheme="minorHAnsi" w:hAnsiTheme="minorHAnsi" w:cs="Arial"/>
          <w:sz w:val="24"/>
          <w:szCs w:val="24"/>
        </w:rPr>
        <w:tab/>
      </w:r>
      <w:r>
        <w:rPr>
          <w:rFonts w:asciiTheme="minorHAnsi" w:hAnsiTheme="minorHAnsi" w:cs="Arial"/>
          <w:b/>
          <w:sz w:val="24"/>
          <w:szCs w:val="24"/>
        </w:rPr>
        <w:t>11:00 a.m.</w:t>
      </w:r>
    </w:p>
    <w:p w14:paraId="1C3BBE78" w14:textId="1E5E3BE9" w:rsidR="006B4934" w:rsidRPr="00490128" w:rsidRDefault="006B4934" w:rsidP="00490128">
      <w:pPr>
        <w:pStyle w:val="NoSpacing"/>
        <w:jc w:val="both"/>
        <w:rPr>
          <w:sz w:val="24"/>
          <w:szCs w:val="24"/>
        </w:rPr>
      </w:pPr>
    </w:p>
    <w:p w14:paraId="3B06C182" w14:textId="77777777" w:rsidR="00AD24F9" w:rsidRPr="00490128" w:rsidRDefault="00AD24F9" w:rsidP="00490128">
      <w:pPr>
        <w:pStyle w:val="NoSpacing"/>
        <w:jc w:val="both"/>
        <w:rPr>
          <w:sz w:val="24"/>
          <w:szCs w:val="24"/>
        </w:rPr>
      </w:pPr>
      <w:r w:rsidRPr="00490128">
        <w:rPr>
          <w:sz w:val="24"/>
          <w:szCs w:val="24"/>
        </w:rPr>
        <w:t xml:space="preserve">All respondents are required to comply with the requirements of N.J.S.A. 10:5-31 et seq., and N.J.A.C. 17:27 et seq. </w:t>
      </w:r>
    </w:p>
    <w:p w14:paraId="0D3A6FBF" w14:textId="77777777" w:rsidR="004230DC" w:rsidRPr="00490128" w:rsidRDefault="004230DC" w:rsidP="00490128">
      <w:pPr>
        <w:pStyle w:val="NoSpacing"/>
        <w:jc w:val="both"/>
        <w:rPr>
          <w:rFonts w:asciiTheme="minorHAnsi" w:hAnsiTheme="minorHAnsi" w:cstheme="minorHAnsi"/>
          <w:sz w:val="24"/>
          <w:szCs w:val="24"/>
        </w:rPr>
      </w:pPr>
    </w:p>
    <w:p w14:paraId="15DDABDC" w14:textId="3F63E531" w:rsidR="004230DC" w:rsidRDefault="004230DC"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xml:space="preserve">The Board of Education reserves the right to reject any proposals, pursuant to N.J.S.A. 18A:18A-2(s), (t), (x), (y), N.J.S.A. 18A:18A-4(a-c), and N.J.S.A. 18A:18A-22, and to waive minor informalities or non-material exceptions, that may be in the best interest of the Board.   </w:t>
      </w:r>
    </w:p>
    <w:p w14:paraId="765C50F4" w14:textId="77777777" w:rsidR="0098312F" w:rsidRPr="00490128" w:rsidRDefault="0098312F" w:rsidP="00490128">
      <w:pPr>
        <w:pStyle w:val="NoSpacing"/>
        <w:jc w:val="both"/>
        <w:rPr>
          <w:rFonts w:asciiTheme="minorHAnsi" w:hAnsiTheme="minorHAnsi" w:cstheme="minorHAnsi"/>
          <w:sz w:val="24"/>
          <w:szCs w:val="24"/>
        </w:rPr>
      </w:pPr>
    </w:p>
    <w:p w14:paraId="1C6AD084" w14:textId="7914A506" w:rsidR="00A96CF5" w:rsidRDefault="00A96CF5" w:rsidP="0010661A">
      <w:pPr>
        <w:pStyle w:val="NoSpacing"/>
        <w:rPr>
          <w:sz w:val="24"/>
          <w:szCs w:val="24"/>
          <w:u w:val="single"/>
        </w:rPr>
      </w:pPr>
    </w:p>
    <w:p w14:paraId="48CE2102" w14:textId="1C7AEF7D" w:rsidR="00AD24F9" w:rsidRPr="0010661A" w:rsidRDefault="009F327A" w:rsidP="00AD24F9">
      <w:pPr>
        <w:pStyle w:val="NoSpacing"/>
        <w:jc w:val="center"/>
        <w:rPr>
          <w:b/>
          <w:bCs/>
          <w:sz w:val="28"/>
          <w:szCs w:val="28"/>
        </w:rPr>
      </w:pPr>
      <w:r>
        <w:rPr>
          <w:b/>
          <w:bCs/>
          <w:sz w:val="28"/>
          <w:szCs w:val="28"/>
        </w:rPr>
        <w:t>Raelene Sipple</w:t>
      </w:r>
    </w:p>
    <w:p w14:paraId="26D52764" w14:textId="77777777" w:rsidR="00AD24F9" w:rsidRPr="007740E0" w:rsidRDefault="00AD24F9" w:rsidP="00AD24F9">
      <w:pPr>
        <w:pStyle w:val="NoSpacing"/>
        <w:jc w:val="center"/>
        <w:rPr>
          <w:rFonts w:asciiTheme="minorHAnsi" w:hAnsiTheme="minorHAnsi" w:cs="Arial"/>
          <w:b/>
          <w:sz w:val="28"/>
          <w:szCs w:val="28"/>
        </w:rPr>
      </w:pPr>
      <w:r w:rsidRPr="007740E0">
        <w:rPr>
          <w:rFonts w:asciiTheme="minorHAnsi" w:hAnsiTheme="minorHAnsi" w:cs="Arial"/>
          <w:b/>
          <w:sz w:val="28"/>
          <w:szCs w:val="28"/>
        </w:rPr>
        <w:t>School Business Administrator/Board Secretary</w:t>
      </w:r>
    </w:p>
    <w:p w14:paraId="5A54DCC0" w14:textId="447CCFC9" w:rsidR="00702757" w:rsidRDefault="00702757" w:rsidP="00E54F41">
      <w:pPr>
        <w:jc w:val="center"/>
        <w:rPr>
          <w:rFonts w:ascii="Arial" w:hAnsi="Arial" w:cs="Arial"/>
          <w:b/>
        </w:rPr>
      </w:pPr>
    </w:p>
    <w:p w14:paraId="610DC355" w14:textId="77777777" w:rsidR="00702757" w:rsidRPr="00702757" w:rsidRDefault="00702757" w:rsidP="00702757">
      <w:pPr>
        <w:rPr>
          <w:rFonts w:ascii="Arial" w:hAnsi="Arial" w:cs="Arial"/>
        </w:rPr>
      </w:pPr>
    </w:p>
    <w:p w14:paraId="1E5105E8" w14:textId="77777777" w:rsidR="00702757" w:rsidRPr="00702757" w:rsidRDefault="00702757" w:rsidP="00702757">
      <w:pPr>
        <w:rPr>
          <w:rFonts w:ascii="Arial" w:hAnsi="Arial" w:cs="Arial"/>
        </w:rPr>
      </w:pPr>
    </w:p>
    <w:p w14:paraId="033C37B4" w14:textId="680B8DEF" w:rsidR="00743FB4" w:rsidRPr="00702757" w:rsidRDefault="00743FB4" w:rsidP="00702757">
      <w:pPr>
        <w:ind w:firstLine="720"/>
        <w:rPr>
          <w:rFonts w:ascii="Arial" w:hAnsi="Arial" w:cs="Arial"/>
        </w:rPr>
      </w:pPr>
    </w:p>
    <w:p w14:paraId="6077B46F" w14:textId="77777777" w:rsidR="0098312F" w:rsidRDefault="0098312F" w:rsidP="00935DE2">
      <w:pPr>
        <w:pStyle w:val="Heading1"/>
        <w:jc w:val="center"/>
        <w:rPr>
          <w:rFonts w:asciiTheme="minorHAnsi" w:hAnsiTheme="minorHAnsi" w:cs="Aharoni"/>
          <w:smallCaps/>
        </w:rPr>
      </w:pPr>
    </w:p>
    <w:p w14:paraId="04A59F26" w14:textId="53B4F715" w:rsidR="00935DE2" w:rsidRPr="00AD24F9" w:rsidRDefault="00935DE2" w:rsidP="00935DE2">
      <w:pPr>
        <w:pStyle w:val="Heading1"/>
        <w:jc w:val="center"/>
        <w:rPr>
          <w:rFonts w:asciiTheme="minorHAnsi" w:hAnsiTheme="minorHAnsi" w:cs="Aharoni"/>
          <w:smallCaps/>
        </w:rPr>
      </w:pPr>
      <w:r w:rsidRPr="00AD24F9">
        <w:rPr>
          <w:rFonts w:asciiTheme="minorHAnsi" w:hAnsiTheme="minorHAnsi" w:cs="Aharoni"/>
          <w:smallCaps/>
        </w:rPr>
        <w:t>Ethics in Purchasing</w:t>
      </w:r>
    </w:p>
    <w:p w14:paraId="60D72FC6" w14:textId="77777777" w:rsidR="00935DE2" w:rsidRPr="00ED1F0E" w:rsidRDefault="00935DE2" w:rsidP="00935DE2">
      <w:pPr>
        <w:jc w:val="center"/>
        <w:rPr>
          <w:rFonts w:asciiTheme="minorHAnsi" w:hAnsiTheme="minorHAnsi" w:cs="Arial"/>
          <w:b/>
          <w:i/>
        </w:rPr>
      </w:pPr>
      <w:r w:rsidRPr="00ED1F0E">
        <w:rPr>
          <w:rFonts w:asciiTheme="minorHAnsi" w:hAnsiTheme="minorHAnsi" w:cs="Arial"/>
          <w:b/>
          <w:i/>
        </w:rPr>
        <w:t>Statement to Vendors</w:t>
      </w:r>
    </w:p>
    <w:p w14:paraId="3A5096E5" w14:textId="77777777" w:rsidR="00935DE2" w:rsidRPr="00ED1F0E" w:rsidRDefault="00935DE2" w:rsidP="00935DE2">
      <w:pPr>
        <w:jc w:val="center"/>
        <w:rPr>
          <w:rFonts w:asciiTheme="minorHAnsi" w:hAnsiTheme="minorHAnsi" w:cs="Arial"/>
          <w:b/>
          <w:i/>
        </w:rPr>
      </w:pPr>
    </w:p>
    <w:p w14:paraId="40B9B279" w14:textId="77777777" w:rsidR="00935DE2" w:rsidRPr="00AD24F9" w:rsidRDefault="00AD24F9" w:rsidP="00935DE2">
      <w:pPr>
        <w:jc w:val="center"/>
        <w:rPr>
          <w:rFonts w:asciiTheme="minorHAnsi" w:hAnsiTheme="minorHAnsi" w:cs="Arial"/>
          <w:b/>
        </w:rPr>
      </w:pPr>
      <w:r w:rsidRPr="00AD24F9">
        <w:rPr>
          <w:rFonts w:asciiTheme="minorHAnsi" w:hAnsiTheme="minorHAnsi" w:cs="Arial"/>
          <w:b/>
        </w:rPr>
        <w:t>SCHOOL DISTRICT RESPONSIBILITY</w:t>
      </w:r>
    </w:p>
    <w:p w14:paraId="2F009949" w14:textId="77777777" w:rsidR="00935DE2" w:rsidRPr="00AD24F9" w:rsidRDefault="00935DE2" w:rsidP="00935DE2">
      <w:pPr>
        <w:spacing w:line="360" w:lineRule="auto"/>
        <w:jc w:val="center"/>
        <w:rPr>
          <w:rFonts w:asciiTheme="minorHAnsi" w:hAnsiTheme="minorHAnsi" w:cs="Arial"/>
          <w:b/>
        </w:rPr>
      </w:pPr>
    </w:p>
    <w:p w14:paraId="45054A61" w14:textId="77777777" w:rsidR="00935DE2" w:rsidRPr="004230DC" w:rsidRDefault="00935DE2" w:rsidP="00935DE2">
      <w:pPr>
        <w:spacing w:line="360" w:lineRule="auto"/>
        <w:ind w:right="180"/>
        <w:rPr>
          <w:rFonts w:asciiTheme="minorHAnsi" w:hAnsiTheme="minorHAnsi" w:cs="Arial"/>
          <w:b/>
        </w:rPr>
      </w:pPr>
      <w:r w:rsidRPr="004230DC">
        <w:rPr>
          <w:rFonts w:asciiTheme="minorHAnsi" w:hAnsiTheme="minorHAnsi" w:cs="Arial"/>
          <w:b/>
        </w:rPr>
        <w:t>Recommendation of Purchases</w:t>
      </w:r>
    </w:p>
    <w:p w14:paraId="7703424D" w14:textId="77777777" w:rsidR="00935DE2" w:rsidRPr="00AD24F9" w:rsidRDefault="00935DE2" w:rsidP="00935DE2">
      <w:pPr>
        <w:ind w:right="180"/>
        <w:jc w:val="both"/>
        <w:rPr>
          <w:rFonts w:asciiTheme="minorHAnsi" w:hAnsiTheme="minorHAnsi" w:cs="Arial"/>
        </w:rPr>
      </w:pPr>
      <w:r w:rsidRPr="00AD24F9">
        <w:rPr>
          <w:rFonts w:asciiTheme="minorHAnsi" w:hAnsiTheme="minorHAnsi" w:cs="Arial"/>
        </w:rPr>
        <w:t>It is th</w:t>
      </w:r>
      <w:r w:rsidR="00201116" w:rsidRPr="00AD24F9">
        <w:rPr>
          <w:rFonts w:asciiTheme="minorHAnsi" w:hAnsiTheme="minorHAnsi" w:cs="Arial"/>
        </w:rPr>
        <w:t xml:space="preserve">e desire of the </w:t>
      </w:r>
      <w:r w:rsidRPr="00AD24F9">
        <w:rPr>
          <w:rFonts w:asciiTheme="minorHAnsi" w:hAnsiTheme="minorHAnsi" w:cs="Arial"/>
        </w:rPr>
        <w:t>Board of Education to have all Board employees and officials practice exemplary ethical behavior in the procurement of goods, materials, supplies, and services.</w:t>
      </w:r>
    </w:p>
    <w:p w14:paraId="531386B9" w14:textId="77777777" w:rsidR="00935DE2" w:rsidRPr="00AD24F9" w:rsidRDefault="00935DE2" w:rsidP="00935DE2">
      <w:pPr>
        <w:ind w:right="180"/>
        <w:jc w:val="both"/>
        <w:rPr>
          <w:rFonts w:asciiTheme="minorHAnsi" w:hAnsiTheme="minorHAnsi" w:cs="Arial"/>
        </w:rPr>
      </w:pPr>
    </w:p>
    <w:p w14:paraId="2F243FB3" w14:textId="77777777" w:rsidR="00935DE2" w:rsidRPr="00AD24F9" w:rsidRDefault="00935DE2" w:rsidP="00935DE2">
      <w:pPr>
        <w:ind w:right="180"/>
        <w:jc w:val="both"/>
        <w:rPr>
          <w:rFonts w:asciiTheme="minorHAnsi" w:hAnsiTheme="minorHAnsi" w:cs="Arial"/>
        </w:rPr>
      </w:pPr>
      <w:r w:rsidRPr="00AD24F9">
        <w:rPr>
          <w:rFonts w:asciiTheme="minorHAnsi" w:hAnsiTheme="minorHAnsi" w:cs="Arial"/>
        </w:rPr>
        <w:t xml:space="preserve">School district officials and employees who recommend purchases shall not extend any favoritism to any vendor.  Each recommended purchase should be based upon </w:t>
      </w:r>
      <w:r w:rsidR="00C14F32">
        <w:rPr>
          <w:rFonts w:asciiTheme="minorHAnsi" w:hAnsiTheme="minorHAnsi" w:cs="Arial"/>
        </w:rPr>
        <w:t xml:space="preserve">the </w:t>
      </w:r>
      <w:r w:rsidRPr="00AD24F9">
        <w:rPr>
          <w:rFonts w:asciiTheme="minorHAnsi" w:hAnsiTheme="minorHAnsi" w:cs="Arial"/>
        </w:rPr>
        <w:t>quality of the items, service, price, delivery, and other applicable factors in full compli</w:t>
      </w:r>
      <w:r w:rsidR="00201116" w:rsidRPr="00AD24F9">
        <w:rPr>
          <w:rFonts w:asciiTheme="minorHAnsi" w:hAnsiTheme="minorHAnsi" w:cs="Arial"/>
        </w:rPr>
        <w:t xml:space="preserve">ance with N.J.S.A. 18A:18A-1 et </w:t>
      </w:r>
      <w:r w:rsidRPr="00AD24F9">
        <w:rPr>
          <w:rFonts w:asciiTheme="minorHAnsi" w:hAnsiTheme="minorHAnsi" w:cs="Arial"/>
        </w:rPr>
        <w:t>seq.</w:t>
      </w:r>
    </w:p>
    <w:p w14:paraId="1CAC7D5D" w14:textId="77777777" w:rsidR="00935DE2" w:rsidRPr="00AD24F9" w:rsidRDefault="00935DE2" w:rsidP="00935DE2">
      <w:pPr>
        <w:ind w:right="180"/>
        <w:jc w:val="both"/>
        <w:rPr>
          <w:rFonts w:asciiTheme="minorHAnsi" w:hAnsiTheme="minorHAnsi" w:cs="Arial"/>
        </w:rPr>
      </w:pPr>
    </w:p>
    <w:p w14:paraId="20520944" w14:textId="77777777" w:rsidR="00935DE2" w:rsidRPr="004230DC" w:rsidRDefault="00935DE2" w:rsidP="00935DE2">
      <w:pPr>
        <w:spacing w:line="360" w:lineRule="auto"/>
        <w:ind w:right="180"/>
        <w:jc w:val="both"/>
        <w:rPr>
          <w:rFonts w:asciiTheme="minorHAnsi" w:hAnsiTheme="minorHAnsi" w:cs="Arial"/>
          <w:b/>
        </w:rPr>
      </w:pPr>
      <w:r w:rsidRPr="004230DC">
        <w:rPr>
          <w:rFonts w:asciiTheme="minorHAnsi" w:hAnsiTheme="minorHAnsi" w:cs="Arial"/>
          <w:b/>
        </w:rPr>
        <w:t>Solicitation/Receipt of Gifts – Prohibited</w:t>
      </w:r>
    </w:p>
    <w:p w14:paraId="063A3D30" w14:textId="77777777" w:rsidR="00935DE2" w:rsidRPr="00AD24F9" w:rsidRDefault="00935DE2" w:rsidP="00935DE2">
      <w:pPr>
        <w:ind w:right="180"/>
        <w:jc w:val="both"/>
        <w:rPr>
          <w:rFonts w:asciiTheme="minorHAnsi" w:hAnsiTheme="minorHAnsi" w:cs="Arial"/>
        </w:rPr>
      </w:pPr>
      <w:r w:rsidRPr="00AD24F9">
        <w:rPr>
          <w:rFonts w:asciiTheme="minorHAnsi" w:hAnsiTheme="minorHAnsi" w:cs="Arial"/>
        </w:rPr>
        <w:t>School district officials and employees are prohibited from soliciting and receiving funds, gifts, materials, goods, services, favors, and any other items of value from vendors doing bu</w:t>
      </w:r>
      <w:r w:rsidR="00201116" w:rsidRPr="00AD24F9">
        <w:rPr>
          <w:rFonts w:asciiTheme="minorHAnsi" w:hAnsiTheme="minorHAnsi" w:cs="Arial"/>
        </w:rPr>
        <w:t xml:space="preserve">siness with the </w:t>
      </w:r>
      <w:r w:rsidRPr="00AD24F9">
        <w:rPr>
          <w:rFonts w:asciiTheme="minorHAnsi" w:hAnsiTheme="minorHAnsi" w:cs="Arial"/>
        </w:rPr>
        <w:t>Board of Education or anyone proposing to do</w:t>
      </w:r>
      <w:r w:rsidR="00201116" w:rsidRPr="00AD24F9">
        <w:rPr>
          <w:rFonts w:asciiTheme="minorHAnsi" w:hAnsiTheme="minorHAnsi" w:cs="Arial"/>
        </w:rPr>
        <w:t xml:space="preserve"> business with the Board.</w:t>
      </w:r>
    </w:p>
    <w:p w14:paraId="034A18DB" w14:textId="77777777" w:rsidR="00935DE2" w:rsidRPr="00AD24F9" w:rsidRDefault="00935DE2" w:rsidP="00935DE2">
      <w:pPr>
        <w:ind w:right="180"/>
        <w:jc w:val="both"/>
        <w:rPr>
          <w:rFonts w:asciiTheme="minorHAnsi" w:hAnsiTheme="minorHAnsi" w:cs="Arial"/>
        </w:rPr>
      </w:pPr>
    </w:p>
    <w:p w14:paraId="4CA848CC" w14:textId="77777777" w:rsidR="00935DE2" w:rsidRPr="00AD24F9" w:rsidRDefault="00AD24F9" w:rsidP="00935DE2">
      <w:pPr>
        <w:ind w:right="180"/>
        <w:jc w:val="center"/>
        <w:rPr>
          <w:rFonts w:asciiTheme="minorHAnsi" w:hAnsiTheme="minorHAnsi" w:cs="Arial"/>
          <w:b/>
        </w:rPr>
      </w:pPr>
      <w:r w:rsidRPr="00AD24F9">
        <w:rPr>
          <w:rFonts w:asciiTheme="minorHAnsi" w:hAnsiTheme="minorHAnsi" w:cs="Arial"/>
          <w:b/>
        </w:rPr>
        <w:t>VENDOR RESPONSIBILITY</w:t>
      </w:r>
    </w:p>
    <w:p w14:paraId="6EFD9FA3" w14:textId="77777777" w:rsidR="00935DE2" w:rsidRPr="00AD24F9" w:rsidRDefault="00935DE2" w:rsidP="00935DE2">
      <w:pPr>
        <w:ind w:right="180"/>
        <w:jc w:val="both"/>
        <w:rPr>
          <w:rFonts w:asciiTheme="minorHAnsi" w:hAnsiTheme="minorHAnsi" w:cs="Arial"/>
        </w:rPr>
      </w:pPr>
    </w:p>
    <w:p w14:paraId="12E225C8" w14:textId="77777777" w:rsidR="00935DE2" w:rsidRPr="004230DC" w:rsidRDefault="00935DE2" w:rsidP="00935DE2">
      <w:pPr>
        <w:spacing w:line="360" w:lineRule="auto"/>
        <w:ind w:right="180"/>
        <w:jc w:val="both"/>
        <w:rPr>
          <w:rFonts w:asciiTheme="minorHAnsi" w:hAnsiTheme="minorHAnsi" w:cs="Arial"/>
          <w:b/>
        </w:rPr>
      </w:pPr>
      <w:r w:rsidRPr="004230DC">
        <w:rPr>
          <w:rFonts w:asciiTheme="minorHAnsi" w:hAnsiTheme="minorHAnsi" w:cs="Arial"/>
          <w:b/>
        </w:rPr>
        <w:t>Offer of Gifts, Gratuities -- Prohibited</w:t>
      </w:r>
    </w:p>
    <w:p w14:paraId="08D01CFC" w14:textId="77777777" w:rsidR="00935DE2" w:rsidRPr="00AD24F9" w:rsidRDefault="00935DE2" w:rsidP="00935DE2">
      <w:pPr>
        <w:ind w:right="180"/>
        <w:jc w:val="both"/>
        <w:rPr>
          <w:rFonts w:asciiTheme="minorHAnsi" w:hAnsiTheme="minorHAnsi" w:cs="Arial"/>
        </w:rPr>
      </w:pPr>
      <w:r w:rsidRPr="00AD24F9">
        <w:rPr>
          <w:rFonts w:asciiTheme="minorHAnsi" w:hAnsiTheme="minorHAnsi" w:cs="Arial"/>
        </w:rPr>
        <w:t>Any vendor doing business or proposin</w:t>
      </w:r>
      <w:r w:rsidR="00201116" w:rsidRPr="00AD24F9">
        <w:rPr>
          <w:rFonts w:asciiTheme="minorHAnsi" w:hAnsiTheme="minorHAnsi" w:cs="Arial"/>
        </w:rPr>
        <w:t>g to do business with the Board of Education</w:t>
      </w:r>
      <w:r w:rsidRPr="00AD24F9">
        <w:rPr>
          <w:rFonts w:asciiTheme="minorHAnsi" w:hAnsiTheme="minorHAnsi" w:cs="Arial"/>
        </w:rPr>
        <w:t>, shall neither pay, offer to pay, either directly or indirectly, any fee, commission, or compensation, nor offer any gift, gratuity, or other thing</w:t>
      </w:r>
      <w:r w:rsidR="00C14F32">
        <w:rPr>
          <w:rFonts w:asciiTheme="minorHAnsi" w:hAnsiTheme="minorHAnsi" w:cs="Arial"/>
        </w:rPr>
        <w:t>s</w:t>
      </w:r>
      <w:r w:rsidRPr="00AD24F9">
        <w:rPr>
          <w:rFonts w:asciiTheme="minorHAnsi" w:hAnsiTheme="minorHAnsi" w:cs="Arial"/>
        </w:rPr>
        <w:t xml:space="preserve"> of value of any kind to any of</w:t>
      </w:r>
      <w:r w:rsidR="00201116" w:rsidRPr="00AD24F9">
        <w:rPr>
          <w:rFonts w:asciiTheme="minorHAnsi" w:hAnsiTheme="minorHAnsi" w:cs="Arial"/>
        </w:rPr>
        <w:t>ficial or employee of the Board of Education</w:t>
      </w:r>
      <w:r w:rsidRPr="00AD24F9">
        <w:rPr>
          <w:rFonts w:asciiTheme="minorHAnsi" w:hAnsiTheme="minorHAnsi" w:cs="Arial"/>
        </w:rPr>
        <w:t xml:space="preserve"> or any member of the official’s or employee’s immediate family.</w:t>
      </w:r>
    </w:p>
    <w:p w14:paraId="32F4B348" w14:textId="77777777" w:rsidR="00935DE2" w:rsidRPr="00AD24F9" w:rsidRDefault="00935DE2" w:rsidP="00935DE2">
      <w:pPr>
        <w:ind w:right="180"/>
        <w:jc w:val="both"/>
        <w:rPr>
          <w:rFonts w:asciiTheme="minorHAnsi" w:hAnsiTheme="minorHAnsi" w:cs="Arial"/>
        </w:rPr>
      </w:pPr>
    </w:p>
    <w:p w14:paraId="708EB2C9" w14:textId="77777777" w:rsidR="00935DE2" w:rsidRPr="004230DC" w:rsidRDefault="00935DE2" w:rsidP="00935DE2">
      <w:pPr>
        <w:spacing w:line="360" w:lineRule="auto"/>
        <w:ind w:right="180"/>
        <w:jc w:val="both"/>
        <w:rPr>
          <w:rFonts w:asciiTheme="minorHAnsi" w:hAnsiTheme="minorHAnsi" w:cs="Arial"/>
          <w:b/>
        </w:rPr>
      </w:pPr>
      <w:r w:rsidRPr="004230DC">
        <w:rPr>
          <w:rFonts w:asciiTheme="minorHAnsi" w:hAnsiTheme="minorHAnsi" w:cs="Arial"/>
          <w:b/>
        </w:rPr>
        <w:t>Vendor Influence -- Prohibited</w:t>
      </w:r>
    </w:p>
    <w:p w14:paraId="2D6DBCDC" w14:textId="77777777" w:rsidR="00935DE2" w:rsidRPr="00AD24F9" w:rsidRDefault="00935DE2" w:rsidP="00935DE2">
      <w:pPr>
        <w:ind w:right="180"/>
        <w:jc w:val="both"/>
        <w:rPr>
          <w:rFonts w:asciiTheme="minorHAnsi" w:hAnsiTheme="minorHAnsi" w:cs="Arial"/>
        </w:rPr>
      </w:pPr>
      <w:r w:rsidRPr="00AD24F9">
        <w:rPr>
          <w:rFonts w:asciiTheme="minorHAnsi" w:hAnsiTheme="minorHAnsi" w:cs="Arial"/>
        </w:rPr>
        <w:t>No vendor shall cause to influence or attempt to cause to influence, any of</w:t>
      </w:r>
      <w:r w:rsidR="00201116" w:rsidRPr="00AD24F9">
        <w:rPr>
          <w:rFonts w:asciiTheme="minorHAnsi" w:hAnsiTheme="minorHAnsi" w:cs="Arial"/>
        </w:rPr>
        <w:t>ficial or employee of the Board of Education</w:t>
      </w:r>
      <w:r w:rsidRPr="00AD24F9">
        <w:rPr>
          <w:rFonts w:asciiTheme="minorHAnsi" w:hAnsiTheme="minorHAnsi" w:cs="Arial"/>
        </w:rPr>
        <w:t>, in any manner which might tend to impair the objectivity or independence of judgment of said official or employee.</w:t>
      </w:r>
    </w:p>
    <w:p w14:paraId="65F316DE" w14:textId="77777777" w:rsidR="00935DE2" w:rsidRPr="00AD24F9" w:rsidRDefault="00935DE2" w:rsidP="00935DE2">
      <w:pPr>
        <w:ind w:right="180"/>
        <w:jc w:val="both"/>
        <w:rPr>
          <w:rFonts w:asciiTheme="minorHAnsi" w:hAnsiTheme="minorHAnsi" w:cs="Arial"/>
        </w:rPr>
      </w:pPr>
    </w:p>
    <w:p w14:paraId="39C11F69" w14:textId="77777777" w:rsidR="00935DE2" w:rsidRPr="00AD24F9" w:rsidRDefault="00AD24F9" w:rsidP="00935DE2">
      <w:pPr>
        <w:ind w:right="180"/>
        <w:jc w:val="center"/>
        <w:rPr>
          <w:rFonts w:asciiTheme="minorHAnsi" w:hAnsiTheme="minorHAnsi" w:cs="Arial"/>
          <w:b/>
        </w:rPr>
      </w:pPr>
      <w:r w:rsidRPr="00AD24F9">
        <w:rPr>
          <w:rFonts w:asciiTheme="minorHAnsi" w:hAnsiTheme="minorHAnsi" w:cs="Arial"/>
          <w:b/>
        </w:rPr>
        <w:t>VENDOR CERTIFICATION</w:t>
      </w:r>
    </w:p>
    <w:p w14:paraId="40DED40A" w14:textId="77777777" w:rsidR="00935DE2" w:rsidRPr="00AD24F9" w:rsidRDefault="00935DE2" w:rsidP="00935DE2">
      <w:pPr>
        <w:ind w:right="180"/>
        <w:jc w:val="both"/>
        <w:rPr>
          <w:rFonts w:asciiTheme="minorHAnsi" w:hAnsiTheme="minorHAnsi" w:cs="Arial"/>
          <w:b/>
        </w:rPr>
      </w:pPr>
    </w:p>
    <w:p w14:paraId="3F7955C1" w14:textId="77777777" w:rsidR="00935DE2" w:rsidRPr="00AD24F9" w:rsidRDefault="00935DE2" w:rsidP="00935DE2">
      <w:pPr>
        <w:ind w:right="180"/>
        <w:jc w:val="both"/>
        <w:rPr>
          <w:rFonts w:asciiTheme="minorHAnsi" w:hAnsiTheme="minorHAnsi" w:cs="Arial"/>
        </w:rPr>
      </w:pPr>
      <w:r w:rsidRPr="00AD24F9">
        <w:rPr>
          <w:rFonts w:asciiTheme="minorHAnsi" w:hAnsiTheme="minorHAnsi" w:cs="Arial"/>
        </w:rPr>
        <w:t xml:space="preserve">Vendors or potential vendors will be asked to certify that no official or </w:t>
      </w:r>
      <w:r w:rsidR="00201116" w:rsidRPr="00AD24F9">
        <w:rPr>
          <w:rFonts w:asciiTheme="minorHAnsi" w:hAnsiTheme="minorHAnsi" w:cs="Arial"/>
        </w:rPr>
        <w:t xml:space="preserve">employee of the </w:t>
      </w:r>
      <w:r w:rsidRPr="00AD24F9">
        <w:rPr>
          <w:rFonts w:asciiTheme="minorHAnsi" w:hAnsiTheme="minorHAnsi" w:cs="Arial"/>
        </w:rPr>
        <w:t xml:space="preserve">Board of Education or immediate family members are directly or indirectly interested in this request or have any interest in any portions of profits thereof.  The vendor participating in this request must be an independent vendor and not an official or </w:t>
      </w:r>
      <w:r w:rsidR="00201116" w:rsidRPr="00AD24F9">
        <w:rPr>
          <w:rFonts w:asciiTheme="minorHAnsi" w:hAnsiTheme="minorHAnsi" w:cs="Arial"/>
        </w:rPr>
        <w:t xml:space="preserve">employee of the </w:t>
      </w:r>
      <w:r w:rsidRPr="00AD24F9">
        <w:rPr>
          <w:rFonts w:asciiTheme="minorHAnsi" w:hAnsiTheme="minorHAnsi" w:cs="Arial"/>
        </w:rPr>
        <w:t>Board of Education.</w:t>
      </w:r>
    </w:p>
    <w:p w14:paraId="2CDBA9F3" w14:textId="77777777" w:rsidR="00935DE2" w:rsidRPr="00AD24F9" w:rsidRDefault="00935DE2" w:rsidP="00935DE2">
      <w:pPr>
        <w:rPr>
          <w:rFonts w:asciiTheme="minorHAnsi" w:hAnsiTheme="minorHAnsi" w:cs="Arial"/>
        </w:rPr>
      </w:pPr>
    </w:p>
    <w:p w14:paraId="0213AB25" w14:textId="77777777" w:rsidR="00E54F41" w:rsidRPr="00AD24F9" w:rsidRDefault="00E54F41" w:rsidP="00935DE2">
      <w:pPr>
        <w:rPr>
          <w:rFonts w:asciiTheme="minorHAnsi" w:hAnsiTheme="minorHAnsi" w:cs="Arial"/>
        </w:rPr>
      </w:pPr>
    </w:p>
    <w:p w14:paraId="47995214" w14:textId="77777777" w:rsidR="00E54F41" w:rsidRPr="00ED1F0E" w:rsidRDefault="00E54F41" w:rsidP="00935DE2">
      <w:pPr>
        <w:rPr>
          <w:rFonts w:asciiTheme="minorHAnsi" w:hAnsiTheme="minorHAnsi" w:cs="Arial"/>
        </w:rPr>
      </w:pPr>
    </w:p>
    <w:p w14:paraId="5FEEA67A" w14:textId="020D5287" w:rsidR="00935DE2" w:rsidRPr="0010661A" w:rsidRDefault="003B4182" w:rsidP="00935DE2">
      <w:pPr>
        <w:rPr>
          <w:rFonts w:asciiTheme="minorHAnsi" w:hAnsiTheme="minorHAnsi" w:cs="Arial"/>
          <w:b/>
        </w:rPr>
      </w:pP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0010661A">
        <w:rPr>
          <w:rFonts w:asciiTheme="minorHAnsi" w:hAnsiTheme="minorHAnsi" w:cs="Arial"/>
          <w:b/>
        </w:rPr>
        <w:tab/>
      </w:r>
      <w:r w:rsidR="0010661A">
        <w:rPr>
          <w:rFonts w:asciiTheme="minorHAnsi" w:hAnsiTheme="minorHAnsi" w:cs="Arial"/>
          <w:b/>
        </w:rPr>
        <w:tab/>
      </w:r>
      <w:r w:rsidR="00337A16">
        <w:rPr>
          <w:rFonts w:asciiTheme="minorHAnsi" w:hAnsiTheme="minorHAnsi" w:cs="Arial"/>
          <w:b/>
        </w:rPr>
        <w:t>Raelene Sipple</w:t>
      </w:r>
    </w:p>
    <w:p w14:paraId="617585A9" w14:textId="77777777" w:rsidR="00935DE2" w:rsidRPr="00ED1F0E" w:rsidRDefault="003B4182" w:rsidP="00935DE2">
      <w:pPr>
        <w:rPr>
          <w:rFonts w:asciiTheme="minorHAnsi" w:hAnsiTheme="minorHAnsi" w:cs="Arial"/>
        </w:rPr>
      </w:pP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 xml:space="preserve">   </w:t>
      </w:r>
      <w:r w:rsidR="00935DE2" w:rsidRPr="00ED1F0E">
        <w:rPr>
          <w:rFonts w:asciiTheme="minorHAnsi" w:hAnsiTheme="minorHAnsi" w:cs="Arial"/>
        </w:rPr>
        <w:t>School Business Administrator</w:t>
      </w:r>
      <w:r w:rsidR="00ED1F0E" w:rsidRPr="00ED1F0E">
        <w:rPr>
          <w:rFonts w:asciiTheme="minorHAnsi" w:hAnsiTheme="minorHAnsi" w:cs="Arial"/>
        </w:rPr>
        <w:t>/</w:t>
      </w:r>
      <w:r w:rsidR="00201116" w:rsidRPr="00ED1F0E">
        <w:rPr>
          <w:rFonts w:asciiTheme="minorHAnsi" w:hAnsiTheme="minorHAnsi" w:cs="Arial"/>
        </w:rPr>
        <w:t>Board Secretary</w:t>
      </w:r>
    </w:p>
    <w:p w14:paraId="7495A172" w14:textId="77777777" w:rsidR="00935DE2" w:rsidRPr="00ED1F0E" w:rsidRDefault="00935DE2" w:rsidP="00935DE2">
      <w:pPr>
        <w:rPr>
          <w:rFonts w:asciiTheme="minorHAnsi" w:hAnsiTheme="minorHAnsi" w:cs="Arial"/>
        </w:rPr>
      </w:pPr>
    </w:p>
    <w:p w14:paraId="2B5F98B0" w14:textId="77777777" w:rsidR="00935DE2" w:rsidRDefault="00935DE2" w:rsidP="00935DE2">
      <w:pPr>
        <w:rPr>
          <w:rFonts w:ascii="Arial" w:hAnsi="Arial" w:cs="Arial"/>
        </w:rPr>
      </w:pPr>
    </w:p>
    <w:p w14:paraId="0D715E99" w14:textId="77777777" w:rsidR="00935DE2" w:rsidRDefault="00935DE2" w:rsidP="00ED1F0E">
      <w:pPr>
        <w:rPr>
          <w:rFonts w:ascii="Arial" w:hAnsi="Arial" w:cs="Arial"/>
          <w:b/>
          <w:sz w:val="26"/>
          <w:szCs w:val="26"/>
        </w:rPr>
      </w:pPr>
    </w:p>
    <w:p w14:paraId="5146D212" w14:textId="77777777" w:rsidR="00743FB4" w:rsidRDefault="00743FB4" w:rsidP="00803DD6">
      <w:pPr>
        <w:rPr>
          <w:rFonts w:ascii="Arial" w:hAnsi="Arial" w:cs="Arial"/>
          <w:b/>
          <w:sz w:val="26"/>
          <w:szCs w:val="26"/>
        </w:rPr>
      </w:pPr>
    </w:p>
    <w:p w14:paraId="24F5E91D" w14:textId="1F270B92" w:rsidR="00743FB4" w:rsidRPr="00ED1F0E" w:rsidRDefault="002269AC" w:rsidP="00743FB4">
      <w:pPr>
        <w:jc w:val="center"/>
        <w:rPr>
          <w:rFonts w:ascii="Arial" w:hAnsi="Arial" w:cs="Arial"/>
          <w:b/>
          <w:sz w:val="28"/>
          <w:szCs w:val="28"/>
        </w:rPr>
      </w:pPr>
      <w:r>
        <w:rPr>
          <w:rFonts w:ascii="Arial" w:hAnsi="Arial" w:cs="Arial"/>
          <w:b/>
          <w:sz w:val="28"/>
          <w:szCs w:val="28"/>
        </w:rPr>
        <w:t>SOMERSET COUNTY VOCATIONAL BOARD OF EDUCATION</w:t>
      </w:r>
    </w:p>
    <w:p w14:paraId="08FCB895" w14:textId="77777777" w:rsidR="00743FB4" w:rsidRPr="00177D78" w:rsidRDefault="00743FB4" w:rsidP="00743FB4">
      <w:pPr>
        <w:jc w:val="center"/>
        <w:rPr>
          <w:rFonts w:ascii="Arial" w:hAnsi="Arial" w:cs="Arial"/>
          <w:i/>
        </w:rPr>
      </w:pPr>
    </w:p>
    <w:p w14:paraId="6241E4B3" w14:textId="77777777" w:rsidR="00743FB4" w:rsidRDefault="00743FB4" w:rsidP="00743FB4">
      <w:pPr>
        <w:jc w:val="center"/>
        <w:rPr>
          <w:rFonts w:ascii="Arial" w:hAnsi="Arial" w:cs="Arial"/>
          <w:i/>
        </w:rPr>
      </w:pPr>
    </w:p>
    <w:p w14:paraId="14EF8630" w14:textId="77777777" w:rsidR="00743FB4" w:rsidRDefault="00743FB4" w:rsidP="00743FB4">
      <w:pPr>
        <w:jc w:val="center"/>
        <w:rPr>
          <w:rFonts w:ascii="Arial" w:hAnsi="Arial" w:cs="Arial"/>
          <w:i/>
        </w:rPr>
      </w:pPr>
    </w:p>
    <w:p w14:paraId="2AF9D8E3" w14:textId="77777777" w:rsidR="00743FB4" w:rsidRPr="00177D78" w:rsidRDefault="00743FB4" w:rsidP="00743FB4">
      <w:pPr>
        <w:rPr>
          <w:rFonts w:ascii="Arial" w:hAnsi="Arial" w:cs="Arial"/>
        </w:rPr>
      </w:pPr>
    </w:p>
    <w:p w14:paraId="4E0248E4" w14:textId="77777777" w:rsidR="00743FB4" w:rsidRPr="00177D78" w:rsidRDefault="00743FB4" w:rsidP="00743FB4">
      <w:pPr>
        <w:rPr>
          <w:rFonts w:ascii="Arial" w:hAnsi="Arial" w:cs="Arial"/>
        </w:rPr>
      </w:pPr>
    </w:p>
    <w:p w14:paraId="48B33728" w14:textId="77777777" w:rsidR="00743FB4" w:rsidRPr="00177D78" w:rsidRDefault="00743FB4" w:rsidP="00743FB4">
      <w:pPr>
        <w:ind w:left="-330"/>
        <w:jc w:val="center"/>
        <w:rPr>
          <w:rFonts w:ascii="Arial" w:hAnsi="Arial" w:cs="Arial"/>
          <w:b/>
          <w:sz w:val="32"/>
          <w:szCs w:val="32"/>
        </w:rPr>
      </w:pPr>
      <w:r>
        <w:rPr>
          <w:rFonts w:ascii="Arial" w:hAnsi="Arial" w:cs="Arial"/>
          <w:b/>
          <w:noProof/>
          <w:sz w:val="32"/>
          <w:szCs w:val="32"/>
        </w:rPr>
        <w:drawing>
          <wp:inline distT="0" distB="0" distL="0" distR="0" wp14:anchorId="07B65360" wp14:editId="78A943A4">
            <wp:extent cx="6429375" cy="361950"/>
            <wp:effectExtent l="19050" t="0" r="9525" b="0"/>
            <wp:docPr id="5" name="Picture 5"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58007"/>
                    <pic:cNvPicPr>
                      <a:picLocks noChangeAspect="1" noChangeArrowheads="1"/>
                    </pic:cNvPicPr>
                  </pic:nvPicPr>
                  <pic:blipFill>
                    <a:blip r:embed="rId9" cstate="print"/>
                    <a:srcRect/>
                    <a:stretch>
                      <a:fillRect/>
                    </a:stretch>
                  </pic:blipFill>
                  <pic:spPr bwMode="auto">
                    <a:xfrm>
                      <a:off x="0" y="0"/>
                      <a:ext cx="6429375" cy="361950"/>
                    </a:xfrm>
                    <a:prstGeom prst="rect">
                      <a:avLst/>
                    </a:prstGeom>
                    <a:noFill/>
                    <a:ln w="9525">
                      <a:noFill/>
                      <a:miter lim="800000"/>
                      <a:headEnd/>
                      <a:tailEnd/>
                    </a:ln>
                  </pic:spPr>
                </pic:pic>
              </a:graphicData>
            </a:graphic>
          </wp:inline>
        </w:drawing>
      </w:r>
    </w:p>
    <w:p w14:paraId="1E57DBB1" w14:textId="77777777" w:rsidR="00743FB4" w:rsidRPr="00177D78" w:rsidRDefault="00743FB4" w:rsidP="00743FB4">
      <w:pPr>
        <w:rPr>
          <w:rFonts w:ascii="Arial" w:hAnsi="Arial" w:cs="Arial"/>
        </w:rPr>
      </w:pPr>
    </w:p>
    <w:p w14:paraId="2B93C6D4" w14:textId="77777777" w:rsidR="00743FB4" w:rsidRPr="00177D78" w:rsidRDefault="00743FB4" w:rsidP="00743FB4">
      <w:pPr>
        <w:ind w:left="-440"/>
        <w:rPr>
          <w:rFonts w:ascii="Arial" w:hAnsi="Arial" w:cs="Arial"/>
        </w:rPr>
      </w:pPr>
    </w:p>
    <w:p w14:paraId="5F3F8F53" w14:textId="77777777" w:rsidR="00743FB4" w:rsidRPr="00177D78" w:rsidRDefault="00743FB4" w:rsidP="00743FB4">
      <w:pPr>
        <w:ind w:left="-440"/>
        <w:rPr>
          <w:rFonts w:ascii="Arial" w:hAnsi="Arial" w:cs="Arial"/>
        </w:rPr>
      </w:pPr>
    </w:p>
    <w:p w14:paraId="246A5AF7" w14:textId="77777777" w:rsidR="00743FB4" w:rsidRPr="00177D78" w:rsidRDefault="00743FB4" w:rsidP="00743FB4">
      <w:pPr>
        <w:ind w:left="-440"/>
        <w:rPr>
          <w:rFonts w:ascii="Arial" w:hAnsi="Arial" w:cs="Arial"/>
        </w:rPr>
      </w:pPr>
    </w:p>
    <w:p w14:paraId="1F307A38" w14:textId="77777777" w:rsidR="00743FB4" w:rsidRPr="00177D78" w:rsidRDefault="00743FB4" w:rsidP="00743FB4">
      <w:pPr>
        <w:ind w:left="-440"/>
        <w:rPr>
          <w:rFonts w:ascii="Arial" w:hAnsi="Arial" w:cs="Arial"/>
        </w:rPr>
      </w:pPr>
    </w:p>
    <w:p w14:paraId="21CD6A92" w14:textId="77777777" w:rsidR="00743FB4" w:rsidRPr="00177D78" w:rsidRDefault="00743FB4" w:rsidP="00743FB4">
      <w:pPr>
        <w:jc w:val="center"/>
        <w:rPr>
          <w:rFonts w:ascii="Arial" w:hAnsi="Arial" w:cs="Arial"/>
          <w:b/>
          <w:sz w:val="40"/>
          <w:szCs w:val="40"/>
        </w:rPr>
      </w:pPr>
      <w:r w:rsidRPr="00177D78">
        <w:rPr>
          <w:rFonts w:ascii="Arial" w:hAnsi="Arial" w:cs="Arial"/>
          <w:b/>
          <w:sz w:val="40"/>
          <w:szCs w:val="40"/>
        </w:rPr>
        <w:t>REQUEST FOR PROPOSAL</w:t>
      </w:r>
    </w:p>
    <w:p w14:paraId="607E2DAA" w14:textId="77777777" w:rsidR="00743FB4" w:rsidRPr="00177D78" w:rsidRDefault="00743FB4" w:rsidP="00743FB4">
      <w:pPr>
        <w:rPr>
          <w:rFonts w:ascii="Arial" w:hAnsi="Arial" w:cs="Arial"/>
        </w:rPr>
      </w:pPr>
    </w:p>
    <w:p w14:paraId="63AACFA9" w14:textId="77777777" w:rsidR="00743FB4" w:rsidRPr="00177D78" w:rsidRDefault="00743FB4" w:rsidP="00743FB4">
      <w:pPr>
        <w:rPr>
          <w:rFonts w:ascii="Arial" w:hAnsi="Arial" w:cs="Arial"/>
        </w:rPr>
      </w:pPr>
    </w:p>
    <w:p w14:paraId="2AED7EBB" w14:textId="77777777" w:rsidR="00743FB4" w:rsidRPr="00177D78" w:rsidRDefault="00743FB4" w:rsidP="00743FB4">
      <w:pPr>
        <w:rPr>
          <w:rFonts w:ascii="Arial" w:hAnsi="Arial" w:cs="Arial"/>
        </w:rPr>
      </w:pPr>
    </w:p>
    <w:p w14:paraId="74239AD5" w14:textId="77777777" w:rsidR="00743FB4" w:rsidRPr="00177D78" w:rsidRDefault="00743FB4" w:rsidP="00743FB4">
      <w:pPr>
        <w:rPr>
          <w:rFonts w:ascii="Arial" w:hAnsi="Arial" w:cs="Arial"/>
        </w:rPr>
      </w:pPr>
    </w:p>
    <w:p w14:paraId="14F7C17C" w14:textId="77777777" w:rsidR="00743FB4" w:rsidRPr="00177D78" w:rsidRDefault="00743FB4" w:rsidP="00743FB4">
      <w:pPr>
        <w:jc w:val="center"/>
        <w:rPr>
          <w:rFonts w:ascii="Arial" w:eastAsia="Batang" w:hAnsi="Arial" w:cs="Arial"/>
          <w:b/>
          <w:spacing w:val="20"/>
          <w:sz w:val="68"/>
          <w:szCs w:val="68"/>
        </w:rPr>
      </w:pPr>
      <w:r w:rsidRPr="00177D78">
        <w:rPr>
          <w:rFonts w:ascii="Arial" w:eastAsia="Batang" w:hAnsi="Arial" w:cs="Arial"/>
          <w:b/>
          <w:spacing w:val="20"/>
          <w:sz w:val="68"/>
          <w:szCs w:val="68"/>
        </w:rPr>
        <w:t>GENERAL</w:t>
      </w:r>
    </w:p>
    <w:p w14:paraId="7FC67F4B" w14:textId="77777777" w:rsidR="00743FB4" w:rsidRPr="00177D78" w:rsidRDefault="00743FB4" w:rsidP="00743FB4">
      <w:pPr>
        <w:jc w:val="center"/>
        <w:rPr>
          <w:rFonts w:ascii="Arial" w:eastAsia="Batang" w:hAnsi="Arial" w:cs="Arial"/>
          <w:b/>
          <w:spacing w:val="20"/>
          <w:sz w:val="68"/>
          <w:szCs w:val="68"/>
        </w:rPr>
      </w:pPr>
      <w:r w:rsidRPr="00177D78">
        <w:rPr>
          <w:rFonts w:ascii="Arial" w:eastAsia="Batang" w:hAnsi="Arial" w:cs="Arial"/>
          <w:b/>
          <w:spacing w:val="20"/>
          <w:sz w:val="68"/>
          <w:szCs w:val="68"/>
        </w:rPr>
        <w:t>SPECIFICATIONS</w:t>
      </w:r>
    </w:p>
    <w:p w14:paraId="7D0E6ADC" w14:textId="77777777" w:rsidR="00743FB4" w:rsidRPr="00177D78" w:rsidRDefault="00743FB4" w:rsidP="00743FB4">
      <w:pPr>
        <w:rPr>
          <w:rFonts w:ascii="Arial" w:hAnsi="Arial" w:cs="Arial"/>
        </w:rPr>
      </w:pPr>
    </w:p>
    <w:p w14:paraId="2D267BA0" w14:textId="77777777" w:rsidR="00743FB4" w:rsidRPr="00177D78" w:rsidRDefault="00743FB4" w:rsidP="00743FB4">
      <w:pPr>
        <w:rPr>
          <w:rFonts w:ascii="Arial" w:hAnsi="Arial" w:cs="Arial"/>
        </w:rPr>
      </w:pPr>
    </w:p>
    <w:p w14:paraId="38616CC9" w14:textId="77777777" w:rsidR="00743FB4" w:rsidRPr="00177D78" w:rsidRDefault="00743FB4" w:rsidP="00743FB4">
      <w:pPr>
        <w:rPr>
          <w:rFonts w:ascii="Arial" w:hAnsi="Arial" w:cs="Arial"/>
        </w:rPr>
      </w:pPr>
    </w:p>
    <w:p w14:paraId="0C9735B0" w14:textId="77777777" w:rsidR="00743FB4" w:rsidRPr="00177D78" w:rsidRDefault="00743FB4" w:rsidP="00743FB4">
      <w:pPr>
        <w:rPr>
          <w:rFonts w:ascii="Arial" w:hAnsi="Arial" w:cs="Arial"/>
        </w:rPr>
      </w:pPr>
    </w:p>
    <w:p w14:paraId="1FF34C2C" w14:textId="77777777" w:rsidR="00743FB4" w:rsidRPr="00177D78" w:rsidRDefault="00743FB4" w:rsidP="00743FB4">
      <w:pPr>
        <w:rPr>
          <w:rFonts w:ascii="Arial" w:hAnsi="Arial" w:cs="Arial"/>
        </w:rPr>
      </w:pPr>
    </w:p>
    <w:p w14:paraId="53BE0668" w14:textId="77777777" w:rsidR="00743FB4" w:rsidRPr="00177D78" w:rsidRDefault="00743FB4" w:rsidP="00743FB4">
      <w:pPr>
        <w:rPr>
          <w:rFonts w:ascii="Arial" w:hAnsi="Arial" w:cs="Arial"/>
        </w:rPr>
      </w:pPr>
    </w:p>
    <w:p w14:paraId="3C089621" w14:textId="77777777" w:rsidR="00743FB4" w:rsidRPr="00177D78" w:rsidRDefault="00743FB4" w:rsidP="00743FB4">
      <w:pPr>
        <w:rPr>
          <w:rFonts w:ascii="Arial" w:hAnsi="Arial" w:cs="Arial"/>
        </w:rPr>
      </w:pPr>
    </w:p>
    <w:p w14:paraId="30743B5E" w14:textId="77777777" w:rsidR="00743FB4" w:rsidRPr="00177D78" w:rsidRDefault="00743FB4" w:rsidP="00743FB4">
      <w:pPr>
        <w:ind w:left="-330"/>
        <w:jc w:val="center"/>
        <w:rPr>
          <w:rFonts w:ascii="Arial" w:hAnsi="Arial" w:cs="Arial"/>
          <w:b/>
          <w:sz w:val="32"/>
          <w:szCs w:val="32"/>
        </w:rPr>
      </w:pPr>
      <w:r>
        <w:rPr>
          <w:rFonts w:ascii="Arial" w:hAnsi="Arial" w:cs="Arial"/>
          <w:b/>
          <w:noProof/>
          <w:sz w:val="32"/>
          <w:szCs w:val="32"/>
        </w:rPr>
        <w:drawing>
          <wp:inline distT="0" distB="0" distL="0" distR="0" wp14:anchorId="1094EC82" wp14:editId="3C41E981">
            <wp:extent cx="6429375" cy="361950"/>
            <wp:effectExtent l="19050" t="0" r="9525" b="0"/>
            <wp:docPr id="6" name="Picture 6"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58007"/>
                    <pic:cNvPicPr>
                      <a:picLocks noChangeAspect="1" noChangeArrowheads="1"/>
                    </pic:cNvPicPr>
                  </pic:nvPicPr>
                  <pic:blipFill>
                    <a:blip r:embed="rId9" cstate="print"/>
                    <a:srcRect/>
                    <a:stretch>
                      <a:fillRect/>
                    </a:stretch>
                  </pic:blipFill>
                  <pic:spPr bwMode="auto">
                    <a:xfrm>
                      <a:off x="0" y="0"/>
                      <a:ext cx="6429375" cy="361950"/>
                    </a:xfrm>
                    <a:prstGeom prst="rect">
                      <a:avLst/>
                    </a:prstGeom>
                    <a:noFill/>
                    <a:ln w="9525">
                      <a:noFill/>
                      <a:miter lim="800000"/>
                      <a:headEnd/>
                      <a:tailEnd/>
                    </a:ln>
                  </pic:spPr>
                </pic:pic>
              </a:graphicData>
            </a:graphic>
          </wp:inline>
        </w:drawing>
      </w:r>
    </w:p>
    <w:p w14:paraId="761654A5" w14:textId="77777777" w:rsidR="00743FB4" w:rsidRPr="00177D78" w:rsidRDefault="00743FB4" w:rsidP="00743FB4">
      <w:pPr>
        <w:jc w:val="center"/>
        <w:rPr>
          <w:rFonts w:ascii="Arial" w:hAnsi="Arial" w:cs="Arial"/>
          <w:b/>
          <w:sz w:val="32"/>
          <w:szCs w:val="32"/>
        </w:rPr>
      </w:pPr>
    </w:p>
    <w:p w14:paraId="51BA336E" w14:textId="5B460531" w:rsidR="00743FB4" w:rsidRDefault="00743FB4" w:rsidP="00743FB4">
      <w:pPr>
        <w:jc w:val="center"/>
        <w:rPr>
          <w:rFonts w:ascii="Arial" w:hAnsi="Arial" w:cs="Arial"/>
          <w:b/>
          <w:sz w:val="32"/>
          <w:szCs w:val="32"/>
        </w:rPr>
      </w:pPr>
    </w:p>
    <w:p w14:paraId="284213A6" w14:textId="77777777" w:rsidR="0010661A" w:rsidRPr="00177D78" w:rsidRDefault="0010661A" w:rsidP="00743FB4">
      <w:pPr>
        <w:jc w:val="center"/>
        <w:rPr>
          <w:rFonts w:ascii="Arial" w:hAnsi="Arial" w:cs="Arial"/>
          <w:b/>
          <w:sz w:val="32"/>
          <w:szCs w:val="32"/>
        </w:rPr>
      </w:pPr>
    </w:p>
    <w:p w14:paraId="6F53D59B" w14:textId="0AB17EE2" w:rsidR="00743FB4" w:rsidRPr="0010661A" w:rsidRDefault="00337A16" w:rsidP="00743FB4">
      <w:pPr>
        <w:jc w:val="center"/>
        <w:rPr>
          <w:rFonts w:ascii="Arial" w:hAnsi="Arial" w:cs="Arial"/>
          <w:b/>
          <w:sz w:val="32"/>
          <w:szCs w:val="32"/>
        </w:rPr>
      </w:pPr>
      <w:r>
        <w:rPr>
          <w:rFonts w:ascii="Arial" w:hAnsi="Arial" w:cs="Arial"/>
          <w:b/>
          <w:sz w:val="32"/>
          <w:szCs w:val="32"/>
        </w:rPr>
        <w:t>Raelene Sipple</w:t>
      </w:r>
    </w:p>
    <w:p w14:paraId="7301DE11" w14:textId="4E9E2D13" w:rsidR="00ED1F0E" w:rsidRPr="00F42427" w:rsidRDefault="00743FB4" w:rsidP="00F42427">
      <w:pPr>
        <w:jc w:val="center"/>
        <w:rPr>
          <w:rFonts w:asciiTheme="minorHAnsi" w:hAnsiTheme="minorHAnsi" w:cstheme="minorHAnsi"/>
          <w:sz w:val="32"/>
          <w:szCs w:val="32"/>
        </w:rPr>
      </w:pPr>
      <w:r w:rsidRPr="00490128">
        <w:rPr>
          <w:rFonts w:asciiTheme="minorHAnsi" w:hAnsiTheme="minorHAnsi" w:cstheme="minorHAnsi"/>
          <w:sz w:val="32"/>
          <w:szCs w:val="32"/>
        </w:rPr>
        <w:t>School Business Administrator</w:t>
      </w:r>
      <w:r w:rsidR="00ED1F0E" w:rsidRPr="00490128">
        <w:rPr>
          <w:rFonts w:asciiTheme="minorHAnsi" w:hAnsiTheme="minorHAnsi" w:cstheme="minorHAnsi"/>
          <w:sz w:val="32"/>
          <w:szCs w:val="32"/>
        </w:rPr>
        <w:t>/</w:t>
      </w:r>
      <w:r w:rsidR="00884216" w:rsidRPr="00490128">
        <w:rPr>
          <w:rFonts w:asciiTheme="minorHAnsi" w:hAnsiTheme="minorHAnsi" w:cstheme="minorHAnsi"/>
          <w:sz w:val="32"/>
          <w:szCs w:val="32"/>
        </w:rPr>
        <w:t>Board Secretary</w:t>
      </w:r>
    </w:p>
    <w:p w14:paraId="71CE904A" w14:textId="76602753" w:rsidR="00F402EA" w:rsidRDefault="00F402EA" w:rsidP="00743FB4">
      <w:pPr>
        <w:pStyle w:val="Header"/>
        <w:tabs>
          <w:tab w:val="clear" w:pos="4320"/>
          <w:tab w:val="clear" w:pos="8640"/>
        </w:tabs>
        <w:spacing w:line="360" w:lineRule="auto"/>
        <w:rPr>
          <w:rFonts w:ascii="Arial" w:hAnsi="Arial" w:cs="Arial"/>
          <w:sz w:val="32"/>
          <w:szCs w:val="32"/>
        </w:rPr>
      </w:pPr>
    </w:p>
    <w:p w14:paraId="61D193EF" w14:textId="2F3DC9C2" w:rsidR="00D64E9F" w:rsidRDefault="00D64E9F" w:rsidP="00743FB4">
      <w:pPr>
        <w:pStyle w:val="Header"/>
        <w:tabs>
          <w:tab w:val="clear" w:pos="4320"/>
          <w:tab w:val="clear" w:pos="8640"/>
        </w:tabs>
        <w:spacing w:line="360" w:lineRule="auto"/>
        <w:rPr>
          <w:rFonts w:ascii="Arial" w:hAnsi="Arial" w:cs="Arial"/>
          <w:sz w:val="32"/>
          <w:szCs w:val="32"/>
        </w:rPr>
      </w:pPr>
    </w:p>
    <w:p w14:paraId="7071E194" w14:textId="77777777" w:rsidR="00791531" w:rsidRDefault="00791531" w:rsidP="00743FB4">
      <w:pPr>
        <w:pStyle w:val="Header"/>
        <w:tabs>
          <w:tab w:val="clear" w:pos="4320"/>
          <w:tab w:val="clear" w:pos="8640"/>
        </w:tabs>
        <w:spacing w:line="360" w:lineRule="auto"/>
        <w:rPr>
          <w:rFonts w:ascii="Arial" w:hAnsi="Arial" w:cs="Arial"/>
          <w:sz w:val="32"/>
          <w:szCs w:val="32"/>
        </w:rPr>
      </w:pPr>
    </w:p>
    <w:p w14:paraId="29B11861" w14:textId="77777777" w:rsidR="0043736D" w:rsidRDefault="0043736D" w:rsidP="00ED1F0E">
      <w:pPr>
        <w:ind w:right="-898"/>
        <w:rPr>
          <w:rFonts w:ascii="Arial" w:hAnsi="Arial" w:cs="Arial"/>
          <w:b/>
          <w:sz w:val="21"/>
          <w:szCs w:val="21"/>
        </w:rPr>
      </w:pPr>
    </w:p>
    <w:p w14:paraId="0A0111CA" w14:textId="19C6519D" w:rsidR="0043736D" w:rsidRPr="00ED1F0E" w:rsidRDefault="006B24EE" w:rsidP="0043736D">
      <w:pPr>
        <w:ind w:left="-720" w:right="-898"/>
        <w:jc w:val="center"/>
        <w:rPr>
          <w:rFonts w:asciiTheme="minorHAnsi" w:hAnsiTheme="minorHAnsi" w:cs="Arial"/>
          <w:b/>
          <w:sz w:val="28"/>
          <w:szCs w:val="28"/>
        </w:rPr>
      </w:pPr>
      <w:r>
        <w:rPr>
          <w:rFonts w:asciiTheme="minorHAnsi" w:hAnsiTheme="minorHAnsi" w:cs="Arial"/>
          <w:b/>
          <w:sz w:val="28"/>
          <w:szCs w:val="28"/>
        </w:rPr>
        <w:lastRenderedPageBreak/>
        <w:t>SOMERSET COUNTY</w:t>
      </w:r>
      <w:r w:rsidR="00B802A8">
        <w:rPr>
          <w:rFonts w:asciiTheme="minorHAnsi" w:hAnsiTheme="minorHAnsi" w:cs="Arial"/>
          <w:b/>
          <w:sz w:val="28"/>
          <w:szCs w:val="28"/>
        </w:rPr>
        <w:t xml:space="preserve"> VOCATIONAL </w:t>
      </w:r>
      <w:r w:rsidR="0043736D" w:rsidRPr="00ED1F0E">
        <w:rPr>
          <w:rFonts w:asciiTheme="minorHAnsi" w:hAnsiTheme="minorHAnsi" w:cs="Arial"/>
          <w:b/>
          <w:sz w:val="28"/>
          <w:szCs w:val="28"/>
        </w:rPr>
        <w:t>BOARD OF EDUCATION</w:t>
      </w:r>
    </w:p>
    <w:p w14:paraId="66142FF9" w14:textId="77777777" w:rsidR="0043736D" w:rsidRPr="00ED1F0E" w:rsidRDefault="0043736D" w:rsidP="00ED1F0E">
      <w:pPr>
        <w:ind w:right="-898"/>
        <w:rPr>
          <w:rFonts w:asciiTheme="minorHAnsi" w:hAnsiTheme="minorHAnsi" w:cs="Arial"/>
        </w:rPr>
      </w:pPr>
    </w:p>
    <w:p w14:paraId="2F814923" w14:textId="47CF197F" w:rsidR="0043736D" w:rsidRPr="004230DC" w:rsidRDefault="0043736D" w:rsidP="0043736D">
      <w:pPr>
        <w:ind w:left="-720" w:right="-898"/>
        <w:jc w:val="center"/>
        <w:rPr>
          <w:rFonts w:asciiTheme="minorHAnsi" w:hAnsiTheme="minorHAnsi" w:cs="Arial"/>
          <w:b/>
          <w:sz w:val="28"/>
          <w:szCs w:val="28"/>
        </w:rPr>
      </w:pPr>
      <w:r w:rsidRPr="004230DC">
        <w:rPr>
          <w:rFonts w:asciiTheme="minorHAnsi" w:hAnsiTheme="minorHAnsi" w:cs="Arial"/>
          <w:b/>
          <w:sz w:val="28"/>
          <w:szCs w:val="28"/>
        </w:rPr>
        <w:t xml:space="preserve">Request for </w:t>
      </w:r>
      <w:r w:rsidR="00B802A8">
        <w:rPr>
          <w:rFonts w:asciiTheme="minorHAnsi" w:hAnsiTheme="minorHAnsi" w:cs="Arial"/>
          <w:b/>
          <w:sz w:val="28"/>
          <w:szCs w:val="28"/>
        </w:rPr>
        <w:t>Q</w:t>
      </w:r>
      <w:r w:rsidR="0046392E">
        <w:rPr>
          <w:rFonts w:asciiTheme="minorHAnsi" w:hAnsiTheme="minorHAnsi" w:cs="Arial"/>
          <w:b/>
          <w:sz w:val="28"/>
          <w:szCs w:val="28"/>
        </w:rPr>
        <w:t xml:space="preserve">ualifications </w:t>
      </w:r>
      <w:r w:rsidRPr="004230DC">
        <w:rPr>
          <w:rFonts w:asciiTheme="minorHAnsi" w:hAnsiTheme="minorHAnsi" w:cs="Arial"/>
          <w:b/>
          <w:sz w:val="28"/>
          <w:szCs w:val="28"/>
        </w:rPr>
        <w:t>(</w:t>
      </w:r>
      <w:r w:rsidR="002269AC">
        <w:rPr>
          <w:rFonts w:asciiTheme="minorHAnsi" w:hAnsiTheme="minorHAnsi" w:cs="Arial"/>
          <w:b/>
          <w:sz w:val="28"/>
          <w:szCs w:val="28"/>
        </w:rPr>
        <w:t>RFQ</w:t>
      </w:r>
      <w:r w:rsidRPr="004230DC">
        <w:rPr>
          <w:rFonts w:asciiTheme="minorHAnsi" w:hAnsiTheme="minorHAnsi" w:cs="Arial"/>
          <w:b/>
          <w:sz w:val="28"/>
          <w:szCs w:val="28"/>
        </w:rPr>
        <w:t>)</w:t>
      </w:r>
    </w:p>
    <w:p w14:paraId="0DDF89DA" w14:textId="77777777" w:rsidR="0043736D" w:rsidRPr="004230DC" w:rsidRDefault="0043736D" w:rsidP="0043736D">
      <w:pPr>
        <w:ind w:left="-720" w:right="-898"/>
        <w:jc w:val="center"/>
        <w:rPr>
          <w:rFonts w:asciiTheme="minorHAnsi" w:hAnsiTheme="minorHAnsi" w:cs="Arial"/>
          <w:b/>
          <w:sz w:val="28"/>
          <w:szCs w:val="28"/>
        </w:rPr>
      </w:pPr>
    </w:p>
    <w:p w14:paraId="0D0D28E2" w14:textId="5D75D71C" w:rsidR="00D672B1" w:rsidRPr="000158BC" w:rsidRDefault="00D672B1" w:rsidP="0043736D">
      <w:pPr>
        <w:ind w:left="-720" w:right="-898"/>
        <w:jc w:val="center"/>
        <w:rPr>
          <w:rFonts w:asciiTheme="minorHAnsi" w:hAnsiTheme="minorHAnsi" w:cs="Arial"/>
          <w:b/>
          <w:sz w:val="28"/>
          <w:szCs w:val="28"/>
        </w:rPr>
      </w:pPr>
      <w:r w:rsidRPr="000158BC">
        <w:rPr>
          <w:rFonts w:asciiTheme="minorHAnsi" w:hAnsiTheme="minorHAnsi" w:cs="Arial"/>
          <w:b/>
          <w:sz w:val="28"/>
          <w:szCs w:val="28"/>
        </w:rPr>
        <w:t>Linkages School Based Community Contracts</w:t>
      </w:r>
    </w:p>
    <w:p w14:paraId="34DD8114" w14:textId="77777777" w:rsidR="00C71EEB" w:rsidRPr="000158BC" w:rsidRDefault="00C71EEB" w:rsidP="00C71EEB">
      <w:pPr>
        <w:ind w:left="2130" w:right="-898" w:firstLine="750"/>
        <w:rPr>
          <w:rFonts w:asciiTheme="minorHAnsi" w:hAnsiTheme="minorHAnsi" w:cs="Arial"/>
        </w:rPr>
      </w:pPr>
      <w:r w:rsidRPr="000158BC">
        <w:rPr>
          <w:rFonts w:asciiTheme="minorHAnsi" w:hAnsiTheme="minorHAnsi" w:cs="Arial"/>
        </w:rPr>
        <w:t>Somerset County Vocational Board of Education</w:t>
      </w:r>
    </w:p>
    <w:p w14:paraId="30ADBB93" w14:textId="1CC716AB" w:rsidR="00C71EEB" w:rsidRPr="000158BC" w:rsidRDefault="00C71EEB" w:rsidP="00C71EEB">
      <w:pPr>
        <w:ind w:left="-390" w:right="-898"/>
        <w:rPr>
          <w:rFonts w:asciiTheme="minorHAnsi" w:hAnsiTheme="minorHAnsi" w:cs="Arial"/>
        </w:rPr>
      </w:pPr>
      <w:r w:rsidRPr="000158BC">
        <w:rPr>
          <w:rFonts w:ascii="Arial" w:hAnsi="Arial" w:cs="Arial"/>
          <w:sz w:val="22"/>
          <w:szCs w:val="22"/>
        </w:rPr>
        <w:tab/>
      </w:r>
      <w:r w:rsidRPr="000158BC">
        <w:rPr>
          <w:rFonts w:ascii="Arial" w:hAnsi="Arial" w:cs="Arial"/>
          <w:sz w:val="22"/>
          <w:szCs w:val="22"/>
        </w:rPr>
        <w:tab/>
      </w:r>
      <w:r w:rsidRPr="000158BC">
        <w:rPr>
          <w:rFonts w:ascii="Arial" w:hAnsi="Arial" w:cs="Arial"/>
          <w:sz w:val="22"/>
          <w:szCs w:val="22"/>
        </w:rPr>
        <w:tab/>
      </w:r>
      <w:r w:rsidRPr="000158BC">
        <w:rPr>
          <w:rFonts w:ascii="Arial" w:hAnsi="Arial" w:cs="Arial"/>
          <w:sz w:val="22"/>
          <w:szCs w:val="22"/>
        </w:rPr>
        <w:tab/>
      </w:r>
      <w:r w:rsidRPr="000158BC">
        <w:rPr>
          <w:rFonts w:ascii="Arial" w:hAnsi="Arial" w:cs="Arial"/>
          <w:sz w:val="22"/>
          <w:szCs w:val="22"/>
        </w:rPr>
        <w:tab/>
      </w:r>
      <w:r w:rsidRPr="000158BC">
        <w:rPr>
          <w:rFonts w:asciiTheme="minorHAnsi" w:hAnsiTheme="minorHAnsi" w:cs="Arial"/>
        </w:rPr>
        <w:t>Men</w:t>
      </w:r>
      <w:r w:rsidR="00B23E0F">
        <w:rPr>
          <w:rFonts w:asciiTheme="minorHAnsi" w:hAnsiTheme="minorHAnsi" w:cs="Arial"/>
        </w:rPr>
        <w:t>tal Health Counseling Services</w:t>
      </w:r>
    </w:p>
    <w:p w14:paraId="24E3A918" w14:textId="5773242C" w:rsidR="00C71EEB" w:rsidRPr="000158BC" w:rsidRDefault="00C71EEB" w:rsidP="00B23E0F">
      <w:pPr>
        <w:ind w:left="-390" w:right="-898"/>
        <w:rPr>
          <w:rFonts w:asciiTheme="minorHAnsi" w:hAnsiTheme="minorHAnsi" w:cs="Arial"/>
        </w:rPr>
      </w:pPr>
      <w:r w:rsidRPr="000158BC">
        <w:rPr>
          <w:rFonts w:asciiTheme="minorHAnsi" w:hAnsiTheme="minorHAnsi" w:cs="Arial"/>
        </w:rPr>
        <w:tab/>
      </w:r>
      <w:r w:rsidRPr="000158BC">
        <w:rPr>
          <w:rFonts w:asciiTheme="minorHAnsi" w:hAnsiTheme="minorHAnsi" w:cs="Arial"/>
        </w:rPr>
        <w:tab/>
      </w:r>
      <w:r w:rsidRPr="000158BC">
        <w:rPr>
          <w:rFonts w:asciiTheme="minorHAnsi" w:hAnsiTheme="minorHAnsi" w:cs="Arial"/>
        </w:rPr>
        <w:tab/>
      </w:r>
      <w:r w:rsidRPr="000158BC">
        <w:rPr>
          <w:rFonts w:asciiTheme="minorHAnsi" w:hAnsiTheme="minorHAnsi" w:cs="Arial"/>
        </w:rPr>
        <w:tab/>
      </w:r>
      <w:r w:rsidRPr="000158BC">
        <w:rPr>
          <w:rFonts w:asciiTheme="minorHAnsi" w:hAnsiTheme="minorHAnsi" w:cs="Arial"/>
        </w:rPr>
        <w:tab/>
      </w:r>
    </w:p>
    <w:p w14:paraId="04D64E8C" w14:textId="57A6BB09" w:rsidR="00C71EEB" w:rsidRPr="00C71EEB" w:rsidRDefault="00FF7BEC" w:rsidP="00C71EEB">
      <w:pPr>
        <w:ind w:left="-390" w:right="-898"/>
        <w:rPr>
          <w:rFonts w:asciiTheme="minorHAnsi" w:hAnsiTheme="minorHAnsi" w:cs="Arial"/>
        </w:rPr>
      </w:pP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Pr="00702757">
        <w:rPr>
          <w:rFonts w:asciiTheme="minorHAnsi" w:hAnsiTheme="minorHAnsi" w:cs="Arial"/>
        </w:rPr>
        <w:t xml:space="preserve">Wednesday, </w:t>
      </w:r>
      <w:r w:rsidR="00693945" w:rsidRPr="00702757">
        <w:rPr>
          <w:rFonts w:asciiTheme="minorHAnsi" w:hAnsiTheme="minorHAnsi" w:cs="Arial"/>
        </w:rPr>
        <w:t>December 6</w:t>
      </w:r>
      <w:r w:rsidRPr="00702757">
        <w:rPr>
          <w:rFonts w:asciiTheme="minorHAnsi" w:hAnsiTheme="minorHAnsi" w:cs="Arial"/>
        </w:rPr>
        <w:t xml:space="preserve">, </w:t>
      </w:r>
      <w:r w:rsidR="00C71EEB" w:rsidRPr="00702757">
        <w:rPr>
          <w:rFonts w:asciiTheme="minorHAnsi" w:hAnsiTheme="minorHAnsi" w:cs="Arial"/>
        </w:rPr>
        <w:t>2023</w:t>
      </w:r>
      <w:r w:rsidR="00C71EEB" w:rsidRPr="000158BC">
        <w:rPr>
          <w:rFonts w:asciiTheme="minorHAnsi" w:hAnsiTheme="minorHAnsi" w:cs="Arial"/>
        </w:rPr>
        <w:t xml:space="preserve"> at 11:00 a.m.</w:t>
      </w:r>
    </w:p>
    <w:p w14:paraId="5A544E1F" w14:textId="77777777" w:rsidR="0043736D" w:rsidRPr="00ED1F0E" w:rsidRDefault="0043736D" w:rsidP="0043736D">
      <w:pPr>
        <w:ind w:left="-720" w:right="-898"/>
        <w:rPr>
          <w:rFonts w:asciiTheme="minorHAnsi" w:hAnsiTheme="minorHAnsi" w:cs="Arial"/>
          <w:b/>
          <w:u w:val="single"/>
        </w:rPr>
      </w:pPr>
    </w:p>
    <w:p w14:paraId="65CACF94" w14:textId="6B7B6E73" w:rsidR="0043736D" w:rsidRPr="00DD7868" w:rsidRDefault="00DD7868" w:rsidP="00DD7868">
      <w:pPr>
        <w:ind w:left="-450" w:right="-898"/>
        <w:jc w:val="center"/>
        <w:rPr>
          <w:rFonts w:asciiTheme="minorHAnsi" w:hAnsiTheme="minorHAnsi" w:cs="Arial"/>
          <w:b/>
        </w:rPr>
      </w:pPr>
      <w:r>
        <w:rPr>
          <w:rFonts w:asciiTheme="minorHAnsi" w:hAnsiTheme="minorHAnsi" w:cs="Arial"/>
          <w:b/>
        </w:rPr>
        <w:t>Instructions for Respondents</w:t>
      </w:r>
    </w:p>
    <w:p w14:paraId="308A5D13" w14:textId="66E75CEA" w:rsidR="0043736D" w:rsidRPr="00ED1F0E" w:rsidRDefault="007C7747" w:rsidP="00490128">
      <w:pPr>
        <w:pStyle w:val="ListParagraph"/>
        <w:ind w:left="0" w:right="-898"/>
        <w:rPr>
          <w:rFonts w:asciiTheme="minorHAnsi" w:hAnsiTheme="minorHAnsi" w:cs="Arial"/>
          <w:b/>
        </w:rPr>
      </w:pPr>
      <w:r>
        <w:rPr>
          <w:rFonts w:asciiTheme="minorHAnsi" w:hAnsiTheme="minorHAnsi" w:cs="Arial"/>
          <w:b/>
        </w:rPr>
        <w:t>QUALI</w:t>
      </w:r>
      <w:r w:rsidR="00DD7868">
        <w:rPr>
          <w:rFonts w:asciiTheme="minorHAnsi" w:hAnsiTheme="minorHAnsi" w:cs="Arial"/>
          <w:b/>
        </w:rPr>
        <w:t xml:space="preserve">FACATIONS </w:t>
      </w:r>
      <w:r w:rsidR="0043736D" w:rsidRPr="00ED1F0E">
        <w:rPr>
          <w:rFonts w:asciiTheme="minorHAnsi" w:hAnsiTheme="minorHAnsi" w:cs="Arial"/>
          <w:b/>
        </w:rPr>
        <w:t>ARE</w:t>
      </w:r>
    </w:p>
    <w:p w14:paraId="4721627E" w14:textId="7307E680" w:rsidR="0043736D" w:rsidRPr="00F402EA" w:rsidRDefault="0043736D" w:rsidP="0043736D">
      <w:pPr>
        <w:ind w:left="-720" w:right="-898" w:firstLine="720"/>
        <w:rPr>
          <w:rFonts w:asciiTheme="minorHAnsi" w:hAnsiTheme="minorHAnsi" w:cs="Arial"/>
        </w:rPr>
      </w:pPr>
      <w:r w:rsidRPr="00ED1F0E">
        <w:rPr>
          <w:rFonts w:asciiTheme="minorHAnsi" w:hAnsiTheme="minorHAnsi" w:cs="Arial"/>
          <w:b/>
        </w:rPr>
        <w:t xml:space="preserve">TO BE SUBMITTED TO:        </w:t>
      </w:r>
      <w:r w:rsidRPr="00ED1F0E">
        <w:rPr>
          <w:rFonts w:asciiTheme="minorHAnsi" w:hAnsiTheme="minorHAnsi" w:cs="Arial"/>
        </w:rPr>
        <w:t xml:space="preserve"> </w:t>
      </w:r>
      <w:r w:rsidR="004230DC">
        <w:rPr>
          <w:rFonts w:asciiTheme="minorHAnsi" w:hAnsiTheme="minorHAnsi" w:cs="Arial"/>
        </w:rPr>
        <w:t xml:space="preserve">   </w:t>
      </w:r>
      <w:r w:rsidRPr="00ED1F0E">
        <w:rPr>
          <w:rFonts w:asciiTheme="minorHAnsi" w:hAnsiTheme="minorHAnsi" w:cs="Arial"/>
          <w:u w:val="single"/>
        </w:rPr>
        <w:tab/>
      </w:r>
      <w:r w:rsidR="00337A16">
        <w:rPr>
          <w:rFonts w:asciiTheme="minorHAnsi" w:hAnsiTheme="minorHAnsi" w:cs="Arial"/>
          <w:b/>
          <w:bCs/>
        </w:rPr>
        <w:t>Raelene Sipple</w:t>
      </w:r>
    </w:p>
    <w:p w14:paraId="6B7AA204" w14:textId="77777777" w:rsidR="00337A16" w:rsidRPr="00337A16" w:rsidRDefault="00337A16" w:rsidP="00337A16">
      <w:pPr>
        <w:ind w:left="1440" w:right="-898" w:firstLine="1440"/>
        <w:rPr>
          <w:rFonts w:asciiTheme="minorHAnsi" w:hAnsiTheme="minorHAnsi" w:cs="Arial"/>
        </w:rPr>
      </w:pPr>
      <w:r w:rsidRPr="00337A16">
        <w:rPr>
          <w:rFonts w:asciiTheme="minorHAnsi" w:hAnsiTheme="minorHAnsi" w:cs="Arial"/>
        </w:rPr>
        <w:t xml:space="preserve">School Business Administrator/Board Secretary </w:t>
      </w:r>
    </w:p>
    <w:p w14:paraId="5AA67501" w14:textId="77777777" w:rsidR="00337A16" w:rsidRPr="00337A16" w:rsidRDefault="00337A16" w:rsidP="00337A16">
      <w:pPr>
        <w:ind w:left="1440" w:right="-898" w:firstLine="1440"/>
        <w:rPr>
          <w:rFonts w:asciiTheme="minorHAnsi" w:hAnsiTheme="minorHAnsi" w:cs="Arial"/>
        </w:rPr>
      </w:pPr>
      <w:r w:rsidRPr="00337A16">
        <w:rPr>
          <w:rFonts w:asciiTheme="minorHAnsi" w:hAnsiTheme="minorHAnsi" w:cs="Arial"/>
        </w:rPr>
        <w:t>Somerset County Vocational Board of Education</w:t>
      </w:r>
    </w:p>
    <w:p w14:paraId="3EE38373" w14:textId="77777777" w:rsidR="00337A16" w:rsidRPr="00337A16" w:rsidRDefault="00337A16" w:rsidP="00337A16">
      <w:pPr>
        <w:ind w:left="1440" w:right="-898" w:firstLine="1440"/>
        <w:rPr>
          <w:rFonts w:asciiTheme="minorHAnsi" w:hAnsiTheme="minorHAnsi" w:cs="Arial"/>
        </w:rPr>
      </w:pPr>
      <w:r w:rsidRPr="00337A16">
        <w:rPr>
          <w:rFonts w:asciiTheme="minorHAnsi" w:hAnsiTheme="minorHAnsi" w:cs="Arial"/>
        </w:rPr>
        <w:t>14 Vogt Drive, PO Box 6350</w:t>
      </w:r>
    </w:p>
    <w:p w14:paraId="58C0F895" w14:textId="5762F1C0" w:rsidR="0043736D" w:rsidRPr="00ED1F0E" w:rsidRDefault="00337A16" w:rsidP="00F42427">
      <w:pPr>
        <w:ind w:left="1440" w:right="-898" w:firstLine="1440"/>
        <w:rPr>
          <w:rFonts w:asciiTheme="minorHAnsi" w:hAnsiTheme="minorHAnsi" w:cs="Arial"/>
        </w:rPr>
      </w:pPr>
      <w:r w:rsidRPr="00337A16">
        <w:rPr>
          <w:rFonts w:asciiTheme="minorHAnsi" w:hAnsiTheme="minorHAnsi" w:cs="Arial"/>
        </w:rPr>
        <w:t xml:space="preserve">Bridgewater, New Jersey 08807          </w:t>
      </w:r>
      <w:r w:rsidR="00F42427">
        <w:rPr>
          <w:rFonts w:asciiTheme="minorHAnsi" w:hAnsiTheme="minorHAnsi" w:cs="Arial"/>
        </w:rPr>
        <w:t xml:space="preserve">                               </w:t>
      </w:r>
    </w:p>
    <w:p w14:paraId="7E0D497C" w14:textId="77777777" w:rsidR="0043736D" w:rsidRPr="00ED1F0E" w:rsidRDefault="0043736D" w:rsidP="0043736D">
      <w:pPr>
        <w:ind w:left="-720" w:right="-898" w:hanging="540"/>
        <w:rPr>
          <w:rFonts w:asciiTheme="minorHAnsi" w:hAnsiTheme="minorHAnsi" w:cs="Arial"/>
        </w:rPr>
      </w:pPr>
    </w:p>
    <w:p w14:paraId="5EC926B0" w14:textId="7A3098ED" w:rsidR="0043736D" w:rsidRPr="00ED1F0E" w:rsidRDefault="0043736D" w:rsidP="0043736D">
      <w:pPr>
        <w:ind w:left="-720" w:right="-898" w:firstLine="720"/>
        <w:rPr>
          <w:rFonts w:asciiTheme="minorHAnsi" w:hAnsiTheme="minorHAnsi" w:cs="Arial"/>
          <w:b/>
          <w:u w:val="single"/>
        </w:rPr>
      </w:pPr>
      <w:r w:rsidRPr="00ED1F0E">
        <w:rPr>
          <w:rFonts w:asciiTheme="minorHAnsi" w:hAnsiTheme="minorHAnsi" w:cs="Arial"/>
        </w:rPr>
        <w:t xml:space="preserve">BY:  </w:t>
      </w:r>
      <w:r w:rsidR="002269AC">
        <w:rPr>
          <w:rFonts w:asciiTheme="minorHAnsi" w:hAnsiTheme="minorHAnsi" w:cs="Arial"/>
          <w:b/>
        </w:rPr>
        <w:t>11:00 a.m.</w:t>
      </w:r>
      <w:r w:rsidRPr="00ED1F0E">
        <w:rPr>
          <w:rFonts w:asciiTheme="minorHAnsi" w:hAnsiTheme="minorHAnsi" w:cs="Arial"/>
          <w:b/>
        </w:rPr>
        <w:t xml:space="preserve"> </w:t>
      </w:r>
      <w:r w:rsidRPr="00ED1F0E">
        <w:rPr>
          <w:rFonts w:asciiTheme="minorHAnsi" w:hAnsiTheme="minorHAnsi" w:cs="Arial"/>
        </w:rPr>
        <w:t>PREVAILING TIME                                ON</w:t>
      </w:r>
      <w:r w:rsidRPr="004A1FA0">
        <w:rPr>
          <w:rFonts w:asciiTheme="minorHAnsi" w:hAnsiTheme="minorHAnsi" w:cs="Arial"/>
        </w:rPr>
        <w:t xml:space="preserve">:  </w:t>
      </w:r>
      <w:r w:rsidR="00B802A8">
        <w:rPr>
          <w:rFonts w:asciiTheme="minorHAnsi" w:hAnsiTheme="minorHAnsi" w:cs="Arial"/>
          <w:b/>
        </w:rPr>
        <w:t>Wednesday</w:t>
      </w:r>
      <w:r w:rsidR="00337A16" w:rsidRPr="009F327A">
        <w:rPr>
          <w:rFonts w:asciiTheme="minorHAnsi" w:hAnsiTheme="minorHAnsi" w:cs="Arial"/>
          <w:b/>
        </w:rPr>
        <w:t xml:space="preserve">, </w:t>
      </w:r>
      <w:r w:rsidR="00693945" w:rsidRPr="00702757">
        <w:rPr>
          <w:rFonts w:asciiTheme="minorHAnsi" w:hAnsiTheme="minorHAnsi" w:cs="Arial"/>
          <w:b/>
        </w:rPr>
        <w:t>December 6</w:t>
      </w:r>
      <w:r w:rsidR="00337A16" w:rsidRPr="00702757">
        <w:rPr>
          <w:rFonts w:asciiTheme="minorHAnsi" w:hAnsiTheme="minorHAnsi" w:cs="Arial"/>
          <w:b/>
        </w:rPr>
        <w:t>, 2023</w:t>
      </w:r>
    </w:p>
    <w:p w14:paraId="65DE0587" w14:textId="77777777" w:rsidR="0043736D" w:rsidRPr="00ED1F0E" w:rsidRDefault="0043736D" w:rsidP="0043736D">
      <w:pPr>
        <w:ind w:left="-720" w:right="-898" w:hanging="540"/>
        <w:rPr>
          <w:rFonts w:asciiTheme="minorHAnsi" w:hAnsiTheme="minorHAnsi" w:cs="Arial"/>
        </w:rPr>
      </w:pPr>
      <w:r w:rsidRPr="00ED1F0E">
        <w:rPr>
          <w:rFonts w:asciiTheme="minorHAnsi" w:hAnsiTheme="minorHAnsi" w:cs="Arial"/>
        </w:rPr>
        <w:tab/>
      </w:r>
      <w:r w:rsidRPr="00ED1F0E">
        <w:rPr>
          <w:rFonts w:asciiTheme="minorHAnsi" w:hAnsiTheme="minorHAnsi" w:cs="Arial"/>
        </w:rPr>
        <w:tab/>
      </w:r>
    </w:p>
    <w:p w14:paraId="1186F2D9" w14:textId="29D1D198" w:rsidR="002A3C6E" w:rsidRPr="002A3C6E" w:rsidRDefault="004230DC" w:rsidP="002A3C6E">
      <w:pPr>
        <w:pStyle w:val="NoSpacing"/>
        <w:rPr>
          <w:sz w:val="24"/>
          <w:szCs w:val="24"/>
        </w:rPr>
      </w:pPr>
      <w:r w:rsidRPr="002A3C6E">
        <w:rPr>
          <w:sz w:val="24"/>
          <w:szCs w:val="24"/>
        </w:rPr>
        <w:t>Proposals are to be</w:t>
      </w:r>
      <w:r w:rsidR="002A3C6E" w:rsidRPr="002A3C6E">
        <w:rPr>
          <w:sz w:val="24"/>
          <w:szCs w:val="24"/>
        </w:rPr>
        <w:t xml:space="preserve"> submitted in a sealed envelope and may be submitted by mail, delivery service</w:t>
      </w:r>
      <w:r w:rsidR="00F402EA">
        <w:rPr>
          <w:sz w:val="24"/>
          <w:szCs w:val="24"/>
        </w:rPr>
        <w:t>,</w:t>
      </w:r>
      <w:r w:rsidR="002A3C6E" w:rsidRPr="002A3C6E">
        <w:rPr>
          <w:sz w:val="24"/>
          <w:szCs w:val="24"/>
        </w:rPr>
        <w:t xml:space="preserve"> or in </w:t>
      </w:r>
      <w:r w:rsidR="002A3C6E">
        <w:rPr>
          <w:sz w:val="24"/>
          <w:szCs w:val="24"/>
        </w:rPr>
        <w:t>p</w:t>
      </w:r>
      <w:r w:rsidR="002A3C6E" w:rsidRPr="002A3C6E">
        <w:rPr>
          <w:sz w:val="24"/>
          <w:szCs w:val="24"/>
        </w:rPr>
        <w:t xml:space="preserve">erson. </w:t>
      </w:r>
    </w:p>
    <w:p w14:paraId="011F2A67" w14:textId="77777777" w:rsidR="0043736D" w:rsidRPr="00ED1F0E" w:rsidRDefault="00DF1DE3" w:rsidP="00DF1DE3">
      <w:pPr>
        <w:ind w:right="-898"/>
        <w:rPr>
          <w:rFonts w:asciiTheme="minorHAnsi" w:hAnsiTheme="minorHAnsi" w:cs="Arial"/>
        </w:rPr>
      </w:pPr>
      <w:r>
        <w:rPr>
          <w:rFonts w:asciiTheme="minorHAnsi" w:hAnsiTheme="minorHAnsi" w:cs="Arial"/>
        </w:rPr>
        <w:tab/>
      </w:r>
    </w:p>
    <w:p w14:paraId="5D407C18" w14:textId="277170B1" w:rsidR="004230DC" w:rsidRDefault="0043736D" w:rsidP="001625A3">
      <w:pPr>
        <w:pStyle w:val="NoSpacing"/>
        <w:rPr>
          <w:sz w:val="24"/>
          <w:szCs w:val="24"/>
        </w:rPr>
      </w:pPr>
      <w:r w:rsidRPr="001625A3">
        <w:rPr>
          <w:sz w:val="24"/>
          <w:szCs w:val="24"/>
        </w:rPr>
        <w:t xml:space="preserve">Proposals must be placed in a </w:t>
      </w:r>
      <w:r w:rsidRPr="001625A3">
        <w:rPr>
          <w:i/>
          <w:sz w:val="24"/>
          <w:szCs w:val="24"/>
        </w:rPr>
        <w:t>sealed</w:t>
      </w:r>
      <w:r w:rsidRPr="001625A3">
        <w:rPr>
          <w:sz w:val="24"/>
          <w:szCs w:val="24"/>
        </w:rPr>
        <w:t xml:space="preserve"> envelope/package and </w:t>
      </w:r>
      <w:r w:rsidR="001625A3" w:rsidRPr="001625A3">
        <w:rPr>
          <w:sz w:val="24"/>
          <w:szCs w:val="24"/>
        </w:rPr>
        <w:t xml:space="preserve">clearly </w:t>
      </w:r>
      <w:r w:rsidRPr="001625A3">
        <w:rPr>
          <w:sz w:val="24"/>
          <w:szCs w:val="24"/>
        </w:rPr>
        <w:t>marked</w:t>
      </w:r>
      <w:r w:rsidR="001625A3" w:rsidRPr="001625A3">
        <w:rPr>
          <w:sz w:val="24"/>
          <w:szCs w:val="24"/>
        </w:rPr>
        <w:t xml:space="preserve"> with the </w:t>
      </w:r>
      <w:r w:rsidR="001625A3" w:rsidRPr="001625A3">
        <w:rPr>
          <w:b/>
          <w:sz w:val="24"/>
          <w:szCs w:val="24"/>
        </w:rPr>
        <w:t xml:space="preserve">Title of </w:t>
      </w:r>
      <w:r w:rsidR="0046392E">
        <w:rPr>
          <w:b/>
          <w:sz w:val="24"/>
          <w:szCs w:val="24"/>
        </w:rPr>
        <w:t xml:space="preserve">qualifications </w:t>
      </w:r>
      <w:r w:rsidR="001625A3" w:rsidRPr="001625A3">
        <w:rPr>
          <w:sz w:val="24"/>
          <w:szCs w:val="24"/>
        </w:rPr>
        <w:t>on</w:t>
      </w:r>
      <w:r w:rsidRPr="001625A3">
        <w:rPr>
          <w:sz w:val="24"/>
          <w:szCs w:val="24"/>
        </w:rPr>
        <w:t xml:space="preserve"> the front of the envelope/package.   Proposals </w:t>
      </w:r>
      <w:r w:rsidRPr="001625A3">
        <w:rPr>
          <w:b/>
          <w:i/>
          <w:sz w:val="24"/>
          <w:szCs w:val="24"/>
          <w:u w:val="single"/>
        </w:rPr>
        <w:t xml:space="preserve">must be </w:t>
      </w:r>
      <w:r w:rsidRPr="001625A3">
        <w:rPr>
          <w:sz w:val="24"/>
          <w:szCs w:val="24"/>
        </w:rPr>
        <w:t xml:space="preserve">submitted in </w:t>
      </w:r>
      <w:r w:rsidRPr="001625A3">
        <w:rPr>
          <w:b/>
          <w:i/>
          <w:sz w:val="24"/>
          <w:szCs w:val="24"/>
          <w:u w:val="single"/>
        </w:rPr>
        <w:t>duplicate</w:t>
      </w:r>
      <w:r w:rsidRPr="001625A3">
        <w:rPr>
          <w:sz w:val="24"/>
          <w:szCs w:val="24"/>
        </w:rPr>
        <w:t xml:space="preserve"> on the submittal forms as provided, and in the manner designated.  The Board requires one original and one duplicate copy of the </w:t>
      </w:r>
      <w:r w:rsidR="0046392E">
        <w:rPr>
          <w:sz w:val="24"/>
          <w:szCs w:val="24"/>
        </w:rPr>
        <w:t xml:space="preserve">qualifications </w:t>
      </w:r>
      <w:r w:rsidRPr="001625A3">
        <w:rPr>
          <w:sz w:val="24"/>
          <w:szCs w:val="24"/>
        </w:rPr>
        <w:t>package</w:t>
      </w:r>
      <w:r w:rsidR="001625A3">
        <w:rPr>
          <w:sz w:val="24"/>
          <w:szCs w:val="24"/>
        </w:rPr>
        <w:t>.</w:t>
      </w:r>
    </w:p>
    <w:p w14:paraId="0DE5808C" w14:textId="77777777" w:rsidR="00490128" w:rsidRDefault="00490128" w:rsidP="001625A3">
      <w:pPr>
        <w:pStyle w:val="NoSpacing"/>
        <w:rPr>
          <w:sz w:val="24"/>
          <w:szCs w:val="24"/>
        </w:rPr>
      </w:pPr>
    </w:p>
    <w:p w14:paraId="38813228" w14:textId="77777777" w:rsidR="004230DC" w:rsidRDefault="004230DC" w:rsidP="001625A3">
      <w:pPr>
        <w:pStyle w:val="NoSpacing"/>
        <w:rPr>
          <w:b/>
          <w:sz w:val="24"/>
          <w:szCs w:val="24"/>
        </w:rPr>
      </w:pPr>
      <w:r w:rsidRPr="004230DC">
        <w:rPr>
          <w:b/>
          <w:sz w:val="24"/>
          <w:szCs w:val="24"/>
        </w:rPr>
        <w:t>Envelope Label</w:t>
      </w:r>
      <w:r w:rsidR="002A3C6E">
        <w:rPr>
          <w:b/>
          <w:sz w:val="24"/>
          <w:szCs w:val="24"/>
        </w:rPr>
        <w:t xml:space="preserve"> Information</w:t>
      </w:r>
    </w:p>
    <w:p w14:paraId="4F6E0451" w14:textId="77777777" w:rsidR="002A3C6E" w:rsidRDefault="002A3C6E" w:rsidP="002A3C6E">
      <w:pPr>
        <w:pStyle w:val="NoSpacing"/>
        <w:rPr>
          <w:sz w:val="24"/>
          <w:szCs w:val="24"/>
        </w:rPr>
      </w:pPr>
      <w:r>
        <w:rPr>
          <w:sz w:val="24"/>
          <w:szCs w:val="24"/>
        </w:rPr>
        <w:t>All respondents are to clearly label the cover of the sealed envelope as follows:</w:t>
      </w:r>
    </w:p>
    <w:p w14:paraId="4AA884D2" w14:textId="77777777" w:rsidR="004230DC" w:rsidRDefault="004230DC" w:rsidP="001625A3">
      <w:pPr>
        <w:pStyle w:val="NoSpacing"/>
        <w:rPr>
          <w:sz w:val="24"/>
          <w:szCs w:val="24"/>
        </w:rPr>
      </w:pPr>
    </w:p>
    <w:p w14:paraId="5B2D0252" w14:textId="23495DD5" w:rsidR="00D672B1" w:rsidRDefault="004230DC" w:rsidP="00C71EEB">
      <w:pPr>
        <w:ind w:left="-30" w:right="-898"/>
      </w:pPr>
      <w:r w:rsidRPr="00EA7484">
        <w:t xml:space="preserve">Title:                 </w:t>
      </w:r>
      <w:r w:rsidRPr="00EA7484">
        <w:tab/>
      </w:r>
      <w:r w:rsidRPr="00EA7484">
        <w:tab/>
      </w:r>
      <w:r w:rsidR="00D672B1" w:rsidRPr="004B7216">
        <w:t>Linkages School Based Community Contracts</w:t>
      </w:r>
    </w:p>
    <w:p w14:paraId="0C27F5CB" w14:textId="21C344A4" w:rsidR="00C71EEB" w:rsidRPr="00C71EEB" w:rsidRDefault="00C71EEB" w:rsidP="00D672B1">
      <w:pPr>
        <w:ind w:left="2130" w:right="-898" w:firstLine="750"/>
        <w:rPr>
          <w:rFonts w:asciiTheme="minorHAnsi" w:hAnsiTheme="minorHAnsi" w:cs="Arial"/>
        </w:rPr>
      </w:pPr>
      <w:r w:rsidRPr="00C71EEB">
        <w:rPr>
          <w:rFonts w:asciiTheme="minorHAnsi" w:hAnsiTheme="minorHAnsi" w:cs="Arial"/>
        </w:rPr>
        <w:t>Somerset County Vocational Board of Education</w:t>
      </w:r>
    </w:p>
    <w:p w14:paraId="35A2C780" w14:textId="02BA722F" w:rsidR="00B23E0F" w:rsidRPr="00C71EEB" w:rsidRDefault="00C71EEB" w:rsidP="00B23E0F">
      <w:pPr>
        <w:ind w:left="-390" w:right="-898"/>
        <w:rPr>
          <w:rFonts w:asciiTheme="minorHAnsi" w:hAnsiTheme="minorHAnsi" w:cs="Arial"/>
        </w:rPr>
      </w:pPr>
      <w:r w:rsidRPr="00C71EEB">
        <w:rPr>
          <w:rFonts w:ascii="Arial" w:hAnsi="Arial" w:cs="Arial"/>
          <w:sz w:val="22"/>
          <w:szCs w:val="22"/>
        </w:rPr>
        <w:tab/>
      </w:r>
      <w:r w:rsidRPr="00C71EEB">
        <w:rPr>
          <w:rFonts w:ascii="Arial" w:hAnsi="Arial" w:cs="Arial"/>
          <w:sz w:val="22"/>
          <w:szCs w:val="22"/>
        </w:rPr>
        <w:tab/>
      </w:r>
      <w:r w:rsidRPr="00C71EEB">
        <w:rPr>
          <w:rFonts w:ascii="Arial" w:hAnsi="Arial" w:cs="Arial"/>
          <w:sz w:val="22"/>
          <w:szCs w:val="22"/>
        </w:rPr>
        <w:tab/>
      </w:r>
      <w:r w:rsidRPr="00C71EEB">
        <w:rPr>
          <w:rFonts w:ascii="Arial" w:hAnsi="Arial" w:cs="Arial"/>
          <w:sz w:val="22"/>
          <w:szCs w:val="22"/>
        </w:rPr>
        <w:tab/>
      </w:r>
      <w:r w:rsidRPr="00C71EEB">
        <w:rPr>
          <w:rFonts w:ascii="Arial" w:hAnsi="Arial" w:cs="Arial"/>
          <w:sz w:val="22"/>
          <w:szCs w:val="22"/>
        </w:rPr>
        <w:tab/>
      </w:r>
      <w:r w:rsidRPr="00C71EEB">
        <w:rPr>
          <w:rFonts w:asciiTheme="minorHAnsi" w:hAnsiTheme="minorHAnsi" w:cs="Arial"/>
        </w:rPr>
        <w:t>Mental Health Counseling Service</w:t>
      </w:r>
      <w:r w:rsidR="00B23E0F">
        <w:rPr>
          <w:rFonts w:asciiTheme="minorHAnsi" w:hAnsiTheme="minorHAnsi" w:cs="Arial"/>
        </w:rPr>
        <w:t>s, RFQ</w:t>
      </w:r>
    </w:p>
    <w:p w14:paraId="7AF37346" w14:textId="6F755F39" w:rsidR="00C71EEB" w:rsidRPr="00C71EEB" w:rsidRDefault="00C71EEB" w:rsidP="00C71EEB">
      <w:pPr>
        <w:ind w:left="-390" w:right="-898"/>
        <w:rPr>
          <w:rFonts w:asciiTheme="minorHAnsi" w:hAnsiTheme="minorHAnsi" w:cs="Arial"/>
        </w:rPr>
      </w:pPr>
      <w:r w:rsidRPr="00C71EEB">
        <w:rPr>
          <w:rFonts w:asciiTheme="minorHAnsi" w:hAnsiTheme="minorHAnsi" w:cs="Arial"/>
        </w:rPr>
        <w:tab/>
      </w:r>
      <w:r w:rsidRPr="00C71EEB">
        <w:rPr>
          <w:rFonts w:asciiTheme="minorHAnsi" w:hAnsiTheme="minorHAnsi" w:cs="Arial"/>
        </w:rPr>
        <w:tab/>
      </w:r>
      <w:r w:rsidRPr="00C71EEB">
        <w:rPr>
          <w:rFonts w:asciiTheme="minorHAnsi" w:hAnsiTheme="minorHAnsi" w:cs="Arial"/>
        </w:rPr>
        <w:tab/>
      </w:r>
      <w:r w:rsidRPr="00C71EEB">
        <w:rPr>
          <w:rFonts w:asciiTheme="minorHAnsi" w:hAnsiTheme="minorHAnsi" w:cs="Arial"/>
        </w:rPr>
        <w:tab/>
      </w:r>
      <w:r w:rsidRPr="00C71EEB">
        <w:rPr>
          <w:rFonts w:asciiTheme="minorHAnsi" w:hAnsiTheme="minorHAnsi" w:cs="Arial"/>
        </w:rPr>
        <w:tab/>
        <w:t xml:space="preserve">Wednesday, </w:t>
      </w:r>
      <w:r w:rsidR="00693945">
        <w:rPr>
          <w:rFonts w:asciiTheme="minorHAnsi" w:hAnsiTheme="minorHAnsi" w:cs="Arial"/>
        </w:rPr>
        <w:t>December 6,</w:t>
      </w:r>
      <w:r w:rsidRPr="00C71EEB">
        <w:rPr>
          <w:rFonts w:asciiTheme="minorHAnsi" w:hAnsiTheme="minorHAnsi" w:cs="Arial"/>
        </w:rPr>
        <w:t xml:space="preserve"> 2023 at 11:00 a.m.</w:t>
      </w:r>
    </w:p>
    <w:p w14:paraId="3DFC4D9F" w14:textId="286A2C08" w:rsidR="004230DC" w:rsidRPr="00EA7484" w:rsidRDefault="004230DC" w:rsidP="004230DC">
      <w:pPr>
        <w:pStyle w:val="NoSpacing"/>
        <w:rPr>
          <w:sz w:val="24"/>
          <w:szCs w:val="24"/>
        </w:rPr>
      </w:pPr>
      <w:r w:rsidRPr="00EA7484">
        <w:rPr>
          <w:sz w:val="24"/>
          <w:szCs w:val="24"/>
        </w:rPr>
        <w:tab/>
      </w:r>
    </w:p>
    <w:p w14:paraId="133AA4BB" w14:textId="04DE3244" w:rsidR="004230DC" w:rsidRPr="00EA7484" w:rsidRDefault="002269AC" w:rsidP="004230DC">
      <w:pPr>
        <w:pStyle w:val="NoSpacing"/>
        <w:rPr>
          <w:sz w:val="24"/>
          <w:szCs w:val="24"/>
        </w:rPr>
      </w:pPr>
      <w:r>
        <w:rPr>
          <w:sz w:val="24"/>
          <w:szCs w:val="24"/>
        </w:rPr>
        <w:t>RFQ</w:t>
      </w:r>
      <w:r w:rsidR="004230DC" w:rsidRPr="00EA7484">
        <w:rPr>
          <w:sz w:val="24"/>
          <w:szCs w:val="24"/>
        </w:rPr>
        <w:t xml:space="preserve"> Number</w:t>
      </w:r>
      <w:r w:rsidR="004230DC" w:rsidRPr="00EA7484">
        <w:rPr>
          <w:sz w:val="24"/>
          <w:szCs w:val="24"/>
        </w:rPr>
        <w:tab/>
      </w:r>
      <w:r w:rsidR="004230DC" w:rsidRPr="00EA7484">
        <w:rPr>
          <w:sz w:val="24"/>
          <w:szCs w:val="24"/>
        </w:rPr>
        <w:tab/>
      </w:r>
      <w:r w:rsidR="004230DC" w:rsidRPr="00EA7484">
        <w:rPr>
          <w:sz w:val="24"/>
          <w:szCs w:val="24"/>
        </w:rPr>
        <w:tab/>
      </w:r>
      <w:r w:rsidR="00702757" w:rsidRPr="00702757">
        <w:rPr>
          <w:sz w:val="24"/>
          <w:szCs w:val="24"/>
        </w:rPr>
        <w:t>RFQ 24-02</w:t>
      </w:r>
      <w:r w:rsidR="004230DC" w:rsidRPr="00EA7484">
        <w:rPr>
          <w:sz w:val="24"/>
          <w:szCs w:val="24"/>
        </w:rPr>
        <w:tab/>
      </w:r>
    </w:p>
    <w:p w14:paraId="4BCE56DA" w14:textId="77777777" w:rsidR="004230DC" w:rsidRPr="00EA7484" w:rsidRDefault="004230DC" w:rsidP="004230DC">
      <w:pPr>
        <w:pStyle w:val="NoSpacing"/>
        <w:rPr>
          <w:sz w:val="24"/>
          <w:szCs w:val="24"/>
        </w:rPr>
      </w:pPr>
      <w:r w:rsidRPr="00DD7868">
        <w:rPr>
          <w:sz w:val="24"/>
          <w:szCs w:val="24"/>
        </w:rPr>
        <w:t>Name and Address Respondent</w:t>
      </w:r>
    </w:p>
    <w:p w14:paraId="45E6B685" w14:textId="6725ADED" w:rsidR="004230DC" w:rsidRPr="00EA7484" w:rsidRDefault="002269AC" w:rsidP="004230DC">
      <w:pPr>
        <w:pStyle w:val="NoSpacing"/>
        <w:rPr>
          <w:sz w:val="24"/>
          <w:szCs w:val="24"/>
        </w:rPr>
      </w:pPr>
      <w:r>
        <w:rPr>
          <w:sz w:val="24"/>
          <w:szCs w:val="24"/>
        </w:rPr>
        <w:t>RFQ</w:t>
      </w:r>
      <w:r w:rsidR="004230DC" w:rsidRPr="00EA7484">
        <w:rPr>
          <w:sz w:val="24"/>
          <w:szCs w:val="24"/>
        </w:rPr>
        <w:t xml:space="preserve"> Due Date:</w:t>
      </w:r>
      <w:r w:rsidR="004230DC" w:rsidRPr="00EA7484">
        <w:rPr>
          <w:sz w:val="24"/>
          <w:szCs w:val="24"/>
        </w:rPr>
        <w:tab/>
      </w:r>
      <w:r w:rsidR="004230DC" w:rsidRPr="00EA7484">
        <w:rPr>
          <w:sz w:val="24"/>
          <w:szCs w:val="24"/>
        </w:rPr>
        <w:tab/>
      </w:r>
      <w:r w:rsidR="004230DC" w:rsidRPr="00EA7484">
        <w:rPr>
          <w:sz w:val="24"/>
          <w:szCs w:val="24"/>
        </w:rPr>
        <w:tab/>
      </w:r>
      <w:r w:rsidR="00B802A8" w:rsidRPr="00702757">
        <w:rPr>
          <w:sz w:val="24"/>
          <w:szCs w:val="24"/>
        </w:rPr>
        <w:t>Wednesday</w:t>
      </w:r>
      <w:r w:rsidR="00337A16" w:rsidRPr="00702757">
        <w:rPr>
          <w:sz w:val="24"/>
          <w:szCs w:val="24"/>
        </w:rPr>
        <w:t xml:space="preserve">, </w:t>
      </w:r>
      <w:r w:rsidR="00693945" w:rsidRPr="00702757">
        <w:rPr>
          <w:sz w:val="24"/>
          <w:szCs w:val="24"/>
        </w:rPr>
        <w:t>December 6</w:t>
      </w:r>
      <w:r w:rsidR="00337A16" w:rsidRPr="00702757">
        <w:rPr>
          <w:sz w:val="24"/>
          <w:szCs w:val="24"/>
        </w:rPr>
        <w:t>, 2023</w:t>
      </w:r>
    </w:p>
    <w:p w14:paraId="3EF4F78A" w14:textId="2C4520C0" w:rsidR="004230DC" w:rsidRPr="00EA7484" w:rsidRDefault="002269AC" w:rsidP="004230DC">
      <w:pPr>
        <w:pStyle w:val="NoSpacing"/>
        <w:rPr>
          <w:sz w:val="24"/>
          <w:szCs w:val="24"/>
        </w:rPr>
      </w:pPr>
      <w:r>
        <w:rPr>
          <w:sz w:val="24"/>
          <w:szCs w:val="24"/>
        </w:rPr>
        <w:t>RFQ</w:t>
      </w:r>
      <w:r w:rsidR="004230DC" w:rsidRPr="00EA7484">
        <w:rPr>
          <w:sz w:val="24"/>
          <w:szCs w:val="24"/>
        </w:rPr>
        <w:t xml:space="preserve"> Deadline Time:</w:t>
      </w:r>
      <w:r w:rsidR="004230DC" w:rsidRPr="00EA7484">
        <w:rPr>
          <w:sz w:val="24"/>
          <w:szCs w:val="24"/>
        </w:rPr>
        <w:tab/>
      </w:r>
      <w:r w:rsidR="004230DC" w:rsidRPr="00EA7484">
        <w:rPr>
          <w:sz w:val="24"/>
          <w:szCs w:val="24"/>
        </w:rPr>
        <w:tab/>
      </w:r>
      <w:r>
        <w:rPr>
          <w:sz w:val="24"/>
          <w:szCs w:val="24"/>
        </w:rPr>
        <w:t>11:00 a.m.</w:t>
      </w:r>
    </w:p>
    <w:p w14:paraId="56C94033" w14:textId="77777777" w:rsidR="004230DC" w:rsidRPr="004230DC" w:rsidRDefault="004230DC" w:rsidP="004230DC">
      <w:pPr>
        <w:spacing w:line="276" w:lineRule="auto"/>
        <w:ind w:right="-898"/>
        <w:rPr>
          <w:rFonts w:ascii="Arial" w:hAnsi="Arial" w:cs="Arial"/>
          <w:sz w:val="22"/>
          <w:szCs w:val="22"/>
        </w:rPr>
      </w:pPr>
    </w:p>
    <w:p w14:paraId="01B0C0EB" w14:textId="019AD60E" w:rsidR="0043736D" w:rsidRDefault="0043736D" w:rsidP="0050435E">
      <w:pPr>
        <w:ind w:right="-898"/>
        <w:rPr>
          <w:rFonts w:asciiTheme="minorHAnsi" w:hAnsiTheme="minorHAnsi" w:cs="Arial"/>
          <w:b/>
        </w:rPr>
      </w:pPr>
      <w:r w:rsidRPr="00DF1DE3">
        <w:rPr>
          <w:rFonts w:asciiTheme="minorHAnsi" w:hAnsiTheme="minorHAnsi" w:cs="Arial"/>
          <w:b/>
        </w:rPr>
        <w:t xml:space="preserve">Failure to properly label the </w:t>
      </w:r>
      <w:r w:rsidR="0046392E">
        <w:rPr>
          <w:rFonts w:asciiTheme="minorHAnsi" w:hAnsiTheme="minorHAnsi" w:cs="Arial"/>
          <w:b/>
        </w:rPr>
        <w:t xml:space="preserve">qualifications </w:t>
      </w:r>
      <w:r w:rsidRPr="00DF1DE3">
        <w:rPr>
          <w:rFonts w:asciiTheme="minorHAnsi" w:hAnsiTheme="minorHAnsi" w:cs="Arial"/>
          <w:b/>
        </w:rPr>
        <w:t>envelope may lead to the rejection of the proposal!</w:t>
      </w:r>
    </w:p>
    <w:p w14:paraId="2C129594" w14:textId="77777777" w:rsidR="00702757" w:rsidRPr="00DF1DE3" w:rsidRDefault="00702757" w:rsidP="0050435E">
      <w:pPr>
        <w:ind w:right="-898"/>
        <w:rPr>
          <w:rFonts w:asciiTheme="minorHAnsi" w:hAnsiTheme="minorHAnsi" w:cs="Arial"/>
          <w:b/>
        </w:rPr>
      </w:pPr>
    </w:p>
    <w:p w14:paraId="74E5A96C" w14:textId="77777777" w:rsidR="0043736D" w:rsidRPr="00DF1DE3" w:rsidRDefault="0043736D" w:rsidP="0043736D">
      <w:pPr>
        <w:ind w:left="-720" w:right="-898"/>
        <w:rPr>
          <w:rFonts w:asciiTheme="minorHAnsi" w:hAnsiTheme="minorHAnsi" w:cs="Arial"/>
          <w:b/>
        </w:rPr>
      </w:pPr>
      <w:r w:rsidRPr="00DF1DE3">
        <w:rPr>
          <w:rFonts w:asciiTheme="minorHAnsi" w:hAnsiTheme="minorHAnsi" w:cs="Arial"/>
          <w:b/>
        </w:rPr>
        <w:tab/>
      </w:r>
    </w:p>
    <w:p w14:paraId="22E446E4" w14:textId="0A7041F8" w:rsidR="00F402EA" w:rsidRDefault="0043736D" w:rsidP="00C71EEB">
      <w:pPr>
        <w:ind w:left="-450" w:right="-898"/>
        <w:rPr>
          <w:rFonts w:asciiTheme="minorHAnsi" w:hAnsiTheme="minorHAnsi" w:cs="Arial"/>
        </w:rPr>
      </w:pPr>
      <w:r w:rsidRPr="00DF1DE3">
        <w:rPr>
          <w:rFonts w:asciiTheme="minorHAnsi" w:hAnsiTheme="minorHAnsi" w:cs="Arial"/>
          <w:b/>
        </w:rPr>
        <w:t xml:space="preserve">      </w:t>
      </w:r>
      <w:r w:rsidR="0050435E">
        <w:rPr>
          <w:rFonts w:asciiTheme="minorHAnsi" w:hAnsiTheme="minorHAnsi" w:cs="Arial"/>
          <w:b/>
        </w:rPr>
        <w:t xml:space="preserve"> </w:t>
      </w:r>
      <w:r w:rsidRPr="00DF1DE3">
        <w:rPr>
          <w:rFonts w:asciiTheme="minorHAnsi" w:hAnsiTheme="minorHAnsi" w:cs="Arial"/>
        </w:rPr>
        <w:t xml:space="preserve">The Board of Education does not accept electronic (e-mail) </w:t>
      </w:r>
      <w:r w:rsidR="00147724">
        <w:rPr>
          <w:rFonts w:asciiTheme="minorHAnsi" w:hAnsiTheme="minorHAnsi" w:cs="Arial"/>
        </w:rPr>
        <w:t>submission</w:t>
      </w:r>
      <w:r w:rsidR="00F402EA">
        <w:rPr>
          <w:rFonts w:asciiTheme="minorHAnsi" w:hAnsiTheme="minorHAnsi" w:cs="Arial"/>
        </w:rPr>
        <w:t>s</w:t>
      </w:r>
      <w:r w:rsidR="00147724">
        <w:rPr>
          <w:rFonts w:asciiTheme="minorHAnsi" w:hAnsiTheme="minorHAnsi" w:cs="Arial"/>
        </w:rPr>
        <w:t xml:space="preserve"> of</w:t>
      </w:r>
      <w:r w:rsidR="00F402EA">
        <w:rPr>
          <w:rFonts w:asciiTheme="minorHAnsi" w:hAnsiTheme="minorHAnsi" w:cs="Arial"/>
        </w:rPr>
        <w:t xml:space="preserve"> </w:t>
      </w:r>
      <w:r w:rsidR="00147724">
        <w:rPr>
          <w:rFonts w:asciiTheme="minorHAnsi" w:hAnsiTheme="minorHAnsi" w:cs="Arial"/>
        </w:rPr>
        <w:t>proposals at this time.</w:t>
      </w:r>
    </w:p>
    <w:p w14:paraId="0F9F6CCA" w14:textId="77777777" w:rsidR="00702757" w:rsidRPr="00C71EEB" w:rsidRDefault="00702757" w:rsidP="00C71EEB">
      <w:pPr>
        <w:ind w:left="-450" w:right="-898"/>
        <w:rPr>
          <w:rFonts w:asciiTheme="minorHAnsi" w:hAnsiTheme="minorHAnsi" w:cs="Arial"/>
        </w:rPr>
      </w:pPr>
    </w:p>
    <w:p w14:paraId="4542CAFE" w14:textId="233B7A3B" w:rsidR="00490128" w:rsidRDefault="00490128" w:rsidP="00DF1DE3">
      <w:pPr>
        <w:pStyle w:val="Header"/>
        <w:tabs>
          <w:tab w:val="clear" w:pos="4320"/>
          <w:tab w:val="clear" w:pos="8640"/>
        </w:tabs>
        <w:ind w:right="-450"/>
        <w:rPr>
          <w:rFonts w:ascii="Arial" w:hAnsi="Arial" w:cs="Arial"/>
          <w:sz w:val="22"/>
          <w:szCs w:val="22"/>
        </w:rPr>
      </w:pPr>
    </w:p>
    <w:p w14:paraId="3BCCED3F" w14:textId="77777777" w:rsidR="00F402EA" w:rsidRPr="003C07EB" w:rsidRDefault="00F402EA" w:rsidP="00DF1DE3">
      <w:pPr>
        <w:pStyle w:val="Header"/>
        <w:tabs>
          <w:tab w:val="clear" w:pos="4320"/>
          <w:tab w:val="clear" w:pos="8640"/>
        </w:tabs>
        <w:ind w:right="-450"/>
        <w:rPr>
          <w:rFonts w:ascii="Arial" w:hAnsi="Arial" w:cs="Arial"/>
          <w:sz w:val="22"/>
          <w:szCs w:val="22"/>
        </w:rPr>
      </w:pPr>
    </w:p>
    <w:p w14:paraId="2E7251A9" w14:textId="77777777" w:rsidR="0050435E" w:rsidRPr="00490128" w:rsidRDefault="0054420E" w:rsidP="0029446B">
      <w:pPr>
        <w:pStyle w:val="NoSpacing"/>
        <w:numPr>
          <w:ilvl w:val="0"/>
          <w:numId w:val="17"/>
        </w:numPr>
        <w:jc w:val="both"/>
        <w:rPr>
          <w:b/>
          <w:sz w:val="24"/>
          <w:szCs w:val="24"/>
        </w:rPr>
      </w:pPr>
      <w:r w:rsidRPr="00490128">
        <w:rPr>
          <w:b/>
          <w:sz w:val="24"/>
          <w:szCs w:val="24"/>
        </w:rPr>
        <w:t>AFFIRMATIVE ACTION—EQUAL EMPLOYMENT OPPORTUNITY IN PUBLIC SCHOOLS</w:t>
      </w:r>
    </w:p>
    <w:p w14:paraId="72B37CA2" w14:textId="77777777" w:rsidR="0050435E" w:rsidRPr="00490128" w:rsidRDefault="0050435E" w:rsidP="00490128">
      <w:pPr>
        <w:pStyle w:val="NoSpacing"/>
        <w:jc w:val="both"/>
        <w:rPr>
          <w:sz w:val="24"/>
          <w:szCs w:val="24"/>
        </w:rPr>
      </w:pPr>
      <w:r w:rsidRPr="00490128">
        <w:rPr>
          <w:sz w:val="24"/>
          <w:szCs w:val="24"/>
        </w:rPr>
        <w:t xml:space="preserve">Each company shall submit to the Board of Education, after notification of award, but prior to execution of a goods and services contract, one of the following three </w:t>
      </w:r>
      <w:r w:rsidR="00490128">
        <w:rPr>
          <w:sz w:val="24"/>
          <w:szCs w:val="24"/>
        </w:rPr>
        <w:t xml:space="preserve">(3) </w:t>
      </w:r>
      <w:r w:rsidRPr="00490128">
        <w:rPr>
          <w:sz w:val="24"/>
          <w:szCs w:val="24"/>
        </w:rPr>
        <w:t>documents:</w:t>
      </w:r>
    </w:p>
    <w:p w14:paraId="6AC1548D" w14:textId="77777777" w:rsidR="0050435E" w:rsidRPr="00490128" w:rsidRDefault="0050435E" w:rsidP="00490128">
      <w:pPr>
        <w:pStyle w:val="NoSpacing"/>
        <w:jc w:val="both"/>
        <w:rPr>
          <w:sz w:val="24"/>
          <w:szCs w:val="24"/>
        </w:rPr>
      </w:pPr>
    </w:p>
    <w:p w14:paraId="15D58F40" w14:textId="77777777" w:rsidR="006B4119" w:rsidRPr="00490128" w:rsidRDefault="006B4119" w:rsidP="00274838">
      <w:pPr>
        <w:pStyle w:val="NoSpacing"/>
        <w:numPr>
          <w:ilvl w:val="0"/>
          <w:numId w:val="6"/>
        </w:numPr>
        <w:jc w:val="both"/>
        <w:rPr>
          <w:rFonts w:cstheme="minorHAnsi"/>
          <w:sz w:val="24"/>
          <w:szCs w:val="24"/>
        </w:rPr>
      </w:pPr>
      <w:r w:rsidRPr="00490128">
        <w:rPr>
          <w:rFonts w:cstheme="minorHAnsi"/>
          <w:sz w:val="24"/>
          <w:szCs w:val="24"/>
        </w:rPr>
        <w:t xml:space="preserve">Appropriate evidence that the contractor is operating under an existing federally approved or sanctioned affirmative action program; </w:t>
      </w:r>
    </w:p>
    <w:p w14:paraId="3CE53E8D" w14:textId="77777777" w:rsidR="00490128" w:rsidRDefault="00490128" w:rsidP="00490128">
      <w:pPr>
        <w:pStyle w:val="NoSpacing"/>
        <w:jc w:val="both"/>
        <w:rPr>
          <w:rFonts w:cstheme="minorHAnsi"/>
          <w:sz w:val="24"/>
          <w:szCs w:val="24"/>
        </w:rPr>
      </w:pPr>
    </w:p>
    <w:p w14:paraId="419D78D2" w14:textId="77777777" w:rsidR="006B4119" w:rsidRPr="00490128" w:rsidRDefault="006B4119" w:rsidP="00274838">
      <w:pPr>
        <w:pStyle w:val="NoSpacing"/>
        <w:numPr>
          <w:ilvl w:val="0"/>
          <w:numId w:val="6"/>
        </w:numPr>
        <w:jc w:val="both"/>
        <w:rPr>
          <w:rFonts w:cstheme="minorHAnsi"/>
          <w:sz w:val="24"/>
          <w:szCs w:val="24"/>
        </w:rPr>
      </w:pPr>
      <w:r w:rsidRPr="00490128">
        <w:rPr>
          <w:rFonts w:cstheme="minorHAnsi"/>
          <w:sz w:val="24"/>
          <w:szCs w:val="24"/>
        </w:rPr>
        <w:t>A certificate of Employee Information Report approval issued in accordance with N.J.A.C.17:27-4; or</w:t>
      </w:r>
    </w:p>
    <w:p w14:paraId="5130E2B6" w14:textId="77777777" w:rsidR="00490128" w:rsidRDefault="00490128" w:rsidP="00490128">
      <w:pPr>
        <w:pStyle w:val="NoSpacing"/>
        <w:jc w:val="both"/>
        <w:rPr>
          <w:rFonts w:cstheme="minorHAnsi"/>
          <w:sz w:val="24"/>
          <w:szCs w:val="24"/>
        </w:rPr>
      </w:pPr>
    </w:p>
    <w:p w14:paraId="5B763276" w14:textId="77777777" w:rsidR="006B4119" w:rsidRPr="00490128" w:rsidRDefault="006B4119" w:rsidP="00274838">
      <w:pPr>
        <w:pStyle w:val="NoSpacing"/>
        <w:numPr>
          <w:ilvl w:val="0"/>
          <w:numId w:val="6"/>
        </w:numPr>
        <w:jc w:val="both"/>
        <w:rPr>
          <w:sz w:val="24"/>
          <w:szCs w:val="24"/>
        </w:rPr>
      </w:pPr>
      <w:r w:rsidRPr="00490128">
        <w:rPr>
          <w:rFonts w:cstheme="minorHAnsi"/>
          <w:sz w:val="24"/>
          <w:szCs w:val="24"/>
        </w:rPr>
        <w:t>The successful bidder (respondent) shall complete an Employee Information Report, Form AA-302, and submit it to the Division of Purchase and Property Contract Compliance and Audit Unit with a check or money order for $150.00 made payable to the Treasurer, State of NJ and forward a copy of the form and check/money order to the board of education. Upon submission and review by the Division, the Report shall constitute evidence of compliance with the regulations</w:t>
      </w:r>
      <w:r w:rsidRPr="00490128">
        <w:rPr>
          <w:sz w:val="24"/>
          <w:szCs w:val="24"/>
        </w:rPr>
        <w:t>.</w:t>
      </w:r>
    </w:p>
    <w:p w14:paraId="607ACA9B" w14:textId="77777777" w:rsidR="0050435E" w:rsidRPr="00490128" w:rsidRDefault="0050435E" w:rsidP="00490128">
      <w:pPr>
        <w:pStyle w:val="NoSpacing"/>
        <w:jc w:val="both"/>
        <w:rPr>
          <w:sz w:val="24"/>
          <w:szCs w:val="24"/>
        </w:rPr>
      </w:pPr>
    </w:p>
    <w:p w14:paraId="61BB922B" w14:textId="528711F8" w:rsidR="0050435E" w:rsidRPr="00490128" w:rsidRDefault="0050435E" w:rsidP="00490128">
      <w:pPr>
        <w:pStyle w:val="NoSpacing"/>
        <w:jc w:val="both"/>
        <w:rPr>
          <w:sz w:val="24"/>
          <w:szCs w:val="24"/>
        </w:rPr>
      </w:pPr>
      <w:r w:rsidRPr="00490128">
        <w:rPr>
          <w:sz w:val="24"/>
          <w:szCs w:val="24"/>
        </w:rPr>
        <w:t xml:space="preserve">Please note:  A completed and signed Affirmative </w:t>
      </w:r>
      <w:r w:rsidR="0068617D" w:rsidRPr="00490128">
        <w:rPr>
          <w:sz w:val="24"/>
          <w:szCs w:val="24"/>
        </w:rPr>
        <w:t>Action Questionnaire is requested</w:t>
      </w:r>
      <w:r w:rsidRPr="00490128">
        <w:rPr>
          <w:sz w:val="24"/>
          <w:szCs w:val="24"/>
        </w:rPr>
        <w:t xml:space="preserve"> with </w:t>
      </w:r>
      <w:r w:rsidR="0010661A">
        <w:rPr>
          <w:sz w:val="24"/>
          <w:szCs w:val="24"/>
        </w:rPr>
        <w:t xml:space="preserve">the </w:t>
      </w:r>
      <w:r w:rsidRPr="00490128">
        <w:rPr>
          <w:sz w:val="24"/>
          <w:szCs w:val="24"/>
        </w:rPr>
        <w:t xml:space="preserve">submission of </w:t>
      </w:r>
      <w:r w:rsidR="0010661A">
        <w:rPr>
          <w:sz w:val="24"/>
          <w:szCs w:val="24"/>
        </w:rPr>
        <w:t>the proposal</w:t>
      </w:r>
      <w:r w:rsidRPr="00490128">
        <w:rPr>
          <w:sz w:val="24"/>
          <w:szCs w:val="24"/>
        </w:rPr>
        <w:t xml:space="preserve">. However, the Board will accept in lieu of the Questionnaire, Affirmative Action Evidence in the form of a current Certificate of Employee Information Report submitted with the </w:t>
      </w:r>
      <w:r w:rsidR="0010661A">
        <w:rPr>
          <w:sz w:val="24"/>
          <w:szCs w:val="24"/>
        </w:rPr>
        <w:t>proposal</w:t>
      </w:r>
      <w:r w:rsidRPr="00490128">
        <w:rPr>
          <w:sz w:val="24"/>
          <w:szCs w:val="24"/>
        </w:rPr>
        <w:t xml:space="preserve">. </w:t>
      </w:r>
    </w:p>
    <w:p w14:paraId="73E3711B" w14:textId="77777777" w:rsidR="0050435E" w:rsidRPr="00490128" w:rsidRDefault="0050435E" w:rsidP="00490128">
      <w:pPr>
        <w:pStyle w:val="NoSpacing"/>
        <w:jc w:val="both"/>
        <w:rPr>
          <w:sz w:val="24"/>
          <w:szCs w:val="24"/>
        </w:rPr>
      </w:pPr>
    </w:p>
    <w:p w14:paraId="777711D1" w14:textId="77777777" w:rsidR="0050435E" w:rsidRPr="00490128" w:rsidRDefault="0050435E" w:rsidP="00490128">
      <w:pPr>
        <w:pStyle w:val="NoSpacing"/>
        <w:jc w:val="both"/>
        <w:rPr>
          <w:sz w:val="24"/>
          <w:szCs w:val="24"/>
        </w:rPr>
      </w:pPr>
      <w:r w:rsidRPr="00490128">
        <w:rPr>
          <w:sz w:val="24"/>
          <w:szCs w:val="24"/>
        </w:rPr>
        <w:t xml:space="preserve">If awarded a contract your company/firm will be required to comply with the requirements of </w:t>
      </w:r>
    </w:p>
    <w:p w14:paraId="2DF36641" w14:textId="77777777" w:rsidR="0050435E" w:rsidRPr="00490128" w:rsidRDefault="0050435E" w:rsidP="00490128">
      <w:pPr>
        <w:pStyle w:val="NoSpacing"/>
        <w:jc w:val="both"/>
        <w:rPr>
          <w:sz w:val="24"/>
          <w:szCs w:val="24"/>
        </w:rPr>
      </w:pPr>
      <w:r w:rsidRPr="00490128">
        <w:rPr>
          <w:sz w:val="24"/>
          <w:szCs w:val="24"/>
        </w:rPr>
        <w:t>N.J.S.A. 10:5-31 et seq. and N.J.A.C. 17:27 et seq., and the terms and conditions of the Mandatory Equal Employment Opportunity Language—Exhibit A.</w:t>
      </w:r>
    </w:p>
    <w:p w14:paraId="6DA691AB" w14:textId="77777777" w:rsidR="0050435E" w:rsidRPr="00490128" w:rsidRDefault="0050435E" w:rsidP="00490128">
      <w:pPr>
        <w:pStyle w:val="NoSpacing"/>
        <w:jc w:val="both"/>
        <w:rPr>
          <w:sz w:val="24"/>
          <w:szCs w:val="24"/>
        </w:rPr>
      </w:pPr>
    </w:p>
    <w:p w14:paraId="2A2F46F5" w14:textId="77777777" w:rsidR="0050435E" w:rsidRPr="00490128" w:rsidRDefault="0050435E" w:rsidP="00490128">
      <w:pPr>
        <w:pStyle w:val="NoSpacing"/>
        <w:jc w:val="center"/>
        <w:rPr>
          <w:b/>
          <w:sz w:val="24"/>
          <w:szCs w:val="24"/>
        </w:rPr>
      </w:pPr>
      <w:r w:rsidRPr="00490128">
        <w:rPr>
          <w:b/>
          <w:sz w:val="24"/>
          <w:szCs w:val="24"/>
        </w:rPr>
        <w:t>Sample Certificate of Employee Information Report</w:t>
      </w:r>
    </w:p>
    <w:p w14:paraId="72C1E5F7" w14:textId="77777777" w:rsidR="0050435E" w:rsidRPr="00490128" w:rsidRDefault="0050435E" w:rsidP="00490128">
      <w:pPr>
        <w:pStyle w:val="NoSpacing"/>
        <w:jc w:val="both"/>
        <w:rPr>
          <w:sz w:val="24"/>
          <w:szCs w:val="24"/>
        </w:rPr>
      </w:pPr>
    </w:p>
    <w:p w14:paraId="13A02114" w14:textId="77777777" w:rsidR="0050435E" w:rsidRPr="00490128" w:rsidRDefault="00490128" w:rsidP="00490128">
      <w:pPr>
        <w:pStyle w:val="NoSpacing"/>
        <w:jc w:val="center"/>
        <w:rPr>
          <w:sz w:val="24"/>
          <w:szCs w:val="24"/>
        </w:rPr>
      </w:pPr>
      <w:r w:rsidRPr="007442F7">
        <w:rPr>
          <w:rFonts w:cs="Arial"/>
          <w:b/>
          <w:noProof/>
        </w:rPr>
        <w:drawing>
          <wp:inline distT="0" distB="0" distL="0" distR="0" wp14:anchorId="47A7CF22" wp14:editId="0BC219F4">
            <wp:extent cx="5543550" cy="24039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2403923"/>
                    </a:xfrm>
                    <a:prstGeom prst="rect">
                      <a:avLst/>
                    </a:prstGeom>
                    <a:noFill/>
                    <a:ln>
                      <a:noFill/>
                    </a:ln>
                  </pic:spPr>
                </pic:pic>
              </a:graphicData>
            </a:graphic>
          </wp:inline>
        </w:drawing>
      </w:r>
    </w:p>
    <w:p w14:paraId="0121C8EC" w14:textId="77777777" w:rsidR="0050435E" w:rsidRPr="00490128" w:rsidRDefault="0050435E" w:rsidP="00490128">
      <w:pPr>
        <w:pStyle w:val="NoSpacing"/>
        <w:jc w:val="both"/>
        <w:rPr>
          <w:sz w:val="24"/>
          <w:szCs w:val="24"/>
        </w:rPr>
      </w:pPr>
    </w:p>
    <w:p w14:paraId="761E22F1" w14:textId="4B4EAAC8" w:rsidR="00490128" w:rsidRDefault="0068617D" w:rsidP="00490128">
      <w:pPr>
        <w:pStyle w:val="NoSpacing"/>
        <w:jc w:val="both"/>
        <w:rPr>
          <w:sz w:val="24"/>
          <w:szCs w:val="24"/>
        </w:rPr>
      </w:pPr>
      <w:r w:rsidRPr="00490128">
        <w:rPr>
          <w:sz w:val="24"/>
          <w:szCs w:val="24"/>
        </w:rPr>
        <w:t xml:space="preserve">All respondents are </w:t>
      </w:r>
      <w:r w:rsidRPr="0046392E">
        <w:rPr>
          <w:sz w:val="24"/>
          <w:szCs w:val="24"/>
        </w:rPr>
        <w:t>requested</w:t>
      </w:r>
      <w:r w:rsidR="0050435E" w:rsidRPr="00490128">
        <w:rPr>
          <w:sz w:val="24"/>
          <w:szCs w:val="24"/>
        </w:rPr>
        <w:t xml:space="preserve"> to submit with their response, a copy of their firm’s Certificate of Employee Information Report. Failure to submit the Certificate</w:t>
      </w:r>
      <w:r w:rsidRPr="00490128">
        <w:rPr>
          <w:sz w:val="24"/>
          <w:szCs w:val="24"/>
        </w:rPr>
        <w:t xml:space="preserve"> or other required documents</w:t>
      </w:r>
      <w:r w:rsidR="0050435E" w:rsidRPr="00490128">
        <w:rPr>
          <w:sz w:val="24"/>
          <w:szCs w:val="24"/>
        </w:rPr>
        <w:t xml:space="preserve"> prior </w:t>
      </w:r>
      <w:r w:rsidR="0010661A">
        <w:rPr>
          <w:sz w:val="24"/>
          <w:szCs w:val="24"/>
        </w:rPr>
        <w:t xml:space="preserve">to the </w:t>
      </w:r>
      <w:r w:rsidR="0050435E" w:rsidRPr="00490128">
        <w:rPr>
          <w:sz w:val="24"/>
          <w:szCs w:val="24"/>
        </w:rPr>
        <w:t xml:space="preserve">award </w:t>
      </w:r>
      <w:r w:rsidRPr="00490128">
        <w:rPr>
          <w:sz w:val="24"/>
          <w:szCs w:val="24"/>
        </w:rPr>
        <w:t xml:space="preserve">of </w:t>
      </w:r>
      <w:r w:rsidR="0010661A">
        <w:rPr>
          <w:sz w:val="24"/>
          <w:szCs w:val="24"/>
        </w:rPr>
        <w:t xml:space="preserve">the </w:t>
      </w:r>
      <w:r w:rsidRPr="00490128">
        <w:rPr>
          <w:sz w:val="24"/>
          <w:szCs w:val="24"/>
        </w:rPr>
        <w:t xml:space="preserve">contract </w:t>
      </w:r>
      <w:r w:rsidR="0050435E" w:rsidRPr="00490128">
        <w:rPr>
          <w:sz w:val="24"/>
          <w:szCs w:val="24"/>
        </w:rPr>
        <w:t>will result in</w:t>
      </w:r>
      <w:r w:rsidR="0046392E">
        <w:rPr>
          <w:sz w:val="24"/>
          <w:szCs w:val="24"/>
        </w:rPr>
        <w:t xml:space="preserve"> the rejection of the qualifications.</w:t>
      </w:r>
    </w:p>
    <w:p w14:paraId="221D4CC3" w14:textId="77777777" w:rsidR="0045051D" w:rsidRDefault="0045051D" w:rsidP="00490128">
      <w:pPr>
        <w:pStyle w:val="NoSpacing"/>
        <w:jc w:val="both"/>
        <w:rPr>
          <w:sz w:val="24"/>
          <w:szCs w:val="24"/>
        </w:rPr>
      </w:pPr>
    </w:p>
    <w:p w14:paraId="59168850" w14:textId="77777777" w:rsidR="0045051D" w:rsidRPr="000C7016" w:rsidRDefault="0045051D" w:rsidP="0029446B">
      <w:pPr>
        <w:pStyle w:val="NoSpacing"/>
        <w:numPr>
          <w:ilvl w:val="0"/>
          <w:numId w:val="17"/>
        </w:numPr>
        <w:jc w:val="both"/>
        <w:rPr>
          <w:b/>
          <w:sz w:val="24"/>
          <w:szCs w:val="24"/>
        </w:rPr>
      </w:pPr>
      <w:r w:rsidRPr="000C7016">
        <w:rPr>
          <w:b/>
          <w:sz w:val="24"/>
          <w:szCs w:val="24"/>
        </w:rPr>
        <w:t>AMERICANS WITH DISABILITIES ACT</w:t>
      </w:r>
    </w:p>
    <w:p w14:paraId="50785D19" w14:textId="77777777" w:rsidR="0045051D" w:rsidRPr="000C7016" w:rsidRDefault="0045051D" w:rsidP="0045051D">
      <w:pPr>
        <w:pStyle w:val="NoSpacing"/>
        <w:jc w:val="both"/>
        <w:rPr>
          <w:sz w:val="24"/>
          <w:szCs w:val="24"/>
        </w:rPr>
      </w:pPr>
      <w:r w:rsidRPr="000C7016">
        <w:rPr>
          <w:sz w:val="24"/>
          <w:szCs w:val="24"/>
        </w:rPr>
        <w:t>The contractor must comply with all provisions of the Americans with Disabilities Act (ADA), P.L 101-336, in accordance with 42 U.S.C. S121 01 et seq.</w:t>
      </w:r>
    </w:p>
    <w:p w14:paraId="34986179" w14:textId="77777777" w:rsidR="0045051D" w:rsidRDefault="0045051D" w:rsidP="0045051D">
      <w:pPr>
        <w:pStyle w:val="NoSpacing"/>
        <w:jc w:val="both"/>
        <w:rPr>
          <w:b/>
          <w:sz w:val="24"/>
          <w:szCs w:val="24"/>
        </w:rPr>
      </w:pPr>
    </w:p>
    <w:p w14:paraId="54E02D2E" w14:textId="77777777" w:rsidR="0045051D" w:rsidRPr="00135E4B" w:rsidRDefault="0045051D" w:rsidP="0029446B">
      <w:pPr>
        <w:pStyle w:val="NoSpacing"/>
        <w:numPr>
          <w:ilvl w:val="0"/>
          <w:numId w:val="17"/>
        </w:numPr>
        <w:jc w:val="both"/>
        <w:rPr>
          <w:b/>
          <w:sz w:val="24"/>
          <w:szCs w:val="24"/>
        </w:rPr>
      </w:pPr>
      <w:r w:rsidRPr="00135E4B">
        <w:rPr>
          <w:b/>
          <w:sz w:val="24"/>
          <w:szCs w:val="24"/>
        </w:rPr>
        <w:t>AMERICAN GOODS (N.J.S.A. 18A:18A-20)</w:t>
      </w:r>
    </w:p>
    <w:p w14:paraId="37322FD4" w14:textId="77777777" w:rsidR="0045051D" w:rsidRPr="000C7016" w:rsidRDefault="0045051D" w:rsidP="0045051D">
      <w:pPr>
        <w:pStyle w:val="NoSpacing"/>
        <w:jc w:val="both"/>
        <w:rPr>
          <w:sz w:val="24"/>
          <w:szCs w:val="24"/>
        </w:rPr>
      </w:pPr>
      <w:r>
        <w:rPr>
          <w:sz w:val="24"/>
          <w:szCs w:val="24"/>
        </w:rPr>
        <w:t>The District intends</w:t>
      </w:r>
      <w:r w:rsidRPr="00135E4B">
        <w:rPr>
          <w:sz w:val="24"/>
          <w:szCs w:val="24"/>
        </w:rPr>
        <w:t xml:space="preserve"> to purchase, wherever available, and practical, goods</w:t>
      </w:r>
      <w:r>
        <w:rPr>
          <w:sz w:val="24"/>
          <w:szCs w:val="24"/>
        </w:rPr>
        <w:t xml:space="preserve"> and materials</w:t>
      </w:r>
      <w:r w:rsidRPr="00135E4B">
        <w:rPr>
          <w:sz w:val="24"/>
          <w:szCs w:val="24"/>
        </w:rPr>
        <w:t xml:space="preserve"> manufactured in the United States</w:t>
      </w:r>
    </w:p>
    <w:p w14:paraId="1B61A3FF" w14:textId="77777777" w:rsidR="0045051D" w:rsidRPr="00490128" w:rsidRDefault="0045051D" w:rsidP="00490128">
      <w:pPr>
        <w:pStyle w:val="NoSpacing"/>
        <w:jc w:val="both"/>
        <w:rPr>
          <w:sz w:val="24"/>
          <w:szCs w:val="24"/>
        </w:rPr>
      </w:pPr>
    </w:p>
    <w:p w14:paraId="0BDD2829" w14:textId="77777777" w:rsidR="009B7077" w:rsidRPr="00490128" w:rsidRDefault="003A7010" w:rsidP="0029446B">
      <w:pPr>
        <w:pStyle w:val="NoSpacing"/>
        <w:numPr>
          <w:ilvl w:val="0"/>
          <w:numId w:val="17"/>
        </w:numPr>
        <w:jc w:val="both"/>
        <w:rPr>
          <w:rFonts w:eastAsia="Calibri"/>
          <w:b/>
          <w:sz w:val="24"/>
          <w:szCs w:val="24"/>
        </w:rPr>
      </w:pPr>
      <w:r w:rsidRPr="00490128">
        <w:rPr>
          <w:rFonts w:eastAsia="Calibri"/>
          <w:b/>
          <w:sz w:val="24"/>
          <w:szCs w:val="24"/>
        </w:rPr>
        <w:t xml:space="preserve">ANTI-BULLYING BILL OF </w:t>
      </w:r>
      <w:r w:rsidR="003D1FCF" w:rsidRPr="00490128">
        <w:rPr>
          <w:rFonts w:eastAsia="Calibri"/>
          <w:b/>
          <w:sz w:val="24"/>
          <w:szCs w:val="24"/>
        </w:rPr>
        <w:t>RIGHTS—REPORTING OF HAR</w:t>
      </w:r>
      <w:r w:rsidRPr="00490128">
        <w:rPr>
          <w:rFonts w:eastAsia="Calibri"/>
          <w:b/>
          <w:sz w:val="24"/>
          <w:szCs w:val="24"/>
        </w:rPr>
        <w:t>ASSMENT, INTIMIDATION AND BULLYING CONTRACTED SERVICE</w:t>
      </w:r>
      <w:r w:rsidR="003D1FCF" w:rsidRPr="00490128">
        <w:rPr>
          <w:rFonts w:eastAsia="Calibri"/>
          <w:b/>
          <w:sz w:val="24"/>
          <w:szCs w:val="24"/>
        </w:rPr>
        <w:t xml:space="preserve"> PROVIDER</w:t>
      </w:r>
      <w:r w:rsidRPr="00490128">
        <w:rPr>
          <w:rFonts w:eastAsia="Calibri"/>
          <w:b/>
          <w:sz w:val="24"/>
          <w:szCs w:val="24"/>
        </w:rPr>
        <w:t xml:space="preserve"> </w:t>
      </w:r>
    </w:p>
    <w:p w14:paraId="3E5A5B0D" w14:textId="77777777" w:rsidR="009B7077" w:rsidRPr="00695F83" w:rsidRDefault="00306B86" w:rsidP="00490128">
      <w:pPr>
        <w:pStyle w:val="NoSpacing"/>
        <w:jc w:val="both"/>
        <w:rPr>
          <w:rFonts w:eastAsia="Calibri"/>
          <w:sz w:val="24"/>
          <w:szCs w:val="24"/>
        </w:rPr>
      </w:pPr>
      <w:r w:rsidRPr="00490128">
        <w:rPr>
          <w:rFonts w:eastAsia="Calibri"/>
          <w:sz w:val="24"/>
          <w:szCs w:val="24"/>
        </w:rPr>
        <w:t>When applicable, t</w:t>
      </w:r>
      <w:r w:rsidR="009B7077" w:rsidRPr="00490128">
        <w:rPr>
          <w:rFonts w:eastAsia="Calibri"/>
          <w:sz w:val="24"/>
          <w:szCs w:val="24"/>
        </w:rPr>
        <w:t>he contracted service provider shall comply with all applicable provisions of the New Jersey Anti-Bullying Bill of Rights Act—N.J.S.A. 18A:37-13.1 et seq., all applicable code and regulations, and the Anti-Bullying Policy of the Board of Education. The district shall provide to the contracted service provider a copy of the board’s Anti-Bullying Policy.</w:t>
      </w:r>
      <w:r w:rsidR="00695F83">
        <w:rPr>
          <w:rFonts w:eastAsia="Calibri"/>
          <w:sz w:val="24"/>
          <w:szCs w:val="24"/>
        </w:rPr>
        <w:t xml:space="preserve">  </w:t>
      </w:r>
      <w:r w:rsidR="009B7077" w:rsidRPr="00490128">
        <w:rPr>
          <w:rFonts w:eastAsia="Calibri"/>
          <w:color w:val="333333"/>
          <w:sz w:val="24"/>
          <w:szCs w:val="24"/>
        </w:rPr>
        <w:t>In accordance with N.J.A.C. 6A:16-7.7 (c), a contracted service provider, who has witnessed, or has reliable information that a student has been subject to harassment, intimidation, or bullying shall immediately report the incident to any school administrator or safe schools resource officer, or the School Business Administrator/Board Secretary.</w:t>
      </w:r>
    </w:p>
    <w:p w14:paraId="2B63D75E" w14:textId="77777777" w:rsidR="00490128" w:rsidRDefault="00490128" w:rsidP="00490128">
      <w:pPr>
        <w:pStyle w:val="NoSpacing"/>
        <w:jc w:val="both"/>
        <w:rPr>
          <w:rFonts w:cstheme="minorHAnsi"/>
          <w:sz w:val="24"/>
          <w:szCs w:val="24"/>
        </w:rPr>
      </w:pPr>
    </w:p>
    <w:p w14:paraId="3049FC3A" w14:textId="77777777" w:rsidR="009B7077" w:rsidRPr="0010661A" w:rsidRDefault="009B7077" w:rsidP="0029446B">
      <w:pPr>
        <w:pStyle w:val="NoSpacing"/>
        <w:numPr>
          <w:ilvl w:val="0"/>
          <w:numId w:val="17"/>
        </w:numPr>
        <w:jc w:val="both"/>
        <w:rPr>
          <w:rFonts w:eastAsia="Calibri"/>
          <w:b/>
          <w:sz w:val="24"/>
          <w:szCs w:val="24"/>
          <w:lang w:val="fr-FR"/>
        </w:rPr>
      </w:pPr>
      <w:r w:rsidRPr="0010661A">
        <w:rPr>
          <w:rFonts w:cstheme="minorHAnsi"/>
          <w:b/>
          <w:sz w:val="24"/>
          <w:szCs w:val="24"/>
          <w:lang w:val="fr-FR"/>
        </w:rPr>
        <w:t>ANTI-DISCRIMINATION PROVISIONS—N.J.S.A. 10:2-1</w:t>
      </w:r>
    </w:p>
    <w:p w14:paraId="215E1710" w14:textId="77777777" w:rsidR="00695F83" w:rsidRDefault="009B7077" w:rsidP="00490128">
      <w:pPr>
        <w:pStyle w:val="NoSpacing"/>
        <w:jc w:val="both"/>
        <w:rPr>
          <w:rFonts w:cstheme="minorHAnsi"/>
          <w:sz w:val="24"/>
          <w:szCs w:val="24"/>
        </w:rPr>
      </w:pPr>
      <w:r w:rsidRPr="0010661A">
        <w:rPr>
          <w:rFonts w:cstheme="minorHAnsi"/>
          <w:sz w:val="24"/>
          <w:szCs w:val="24"/>
          <w:lang w:val="fr-FR"/>
        </w:rPr>
        <w:t>N.J.S.A. 10:2-1. Anti</w:t>
      </w:r>
      <w:r w:rsidR="002A3C6E" w:rsidRPr="0010661A">
        <w:rPr>
          <w:rFonts w:cstheme="minorHAnsi"/>
          <w:sz w:val="24"/>
          <w:szCs w:val="24"/>
          <w:lang w:val="fr-FR"/>
        </w:rPr>
        <w:t>-</w:t>
      </w:r>
      <w:r w:rsidRPr="0010661A">
        <w:rPr>
          <w:rFonts w:cstheme="minorHAnsi"/>
          <w:sz w:val="24"/>
          <w:szCs w:val="24"/>
          <w:lang w:val="fr-FR"/>
        </w:rPr>
        <w:t xml:space="preserve">discrimination provisions. </w:t>
      </w:r>
      <w:r w:rsidRPr="00490128">
        <w:rPr>
          <w:rFonts w:cstheme="minorHAnsi"/>
          <w:sz w:val="24"/>
          <w:szCs w:val="24"/>
        </w:rPr>
        <w:t xml:space="preserve">Every contract for or on behalf of the State or any county or municipality or other political subdivision of the State, or any agency of or authority created by any of the foregoing, for the construction, alteration or repair of any public building or public work or the acquisition of materials, equipment, supplies or services shall contain provisions by which the contractor agrees: </w:t>
      </w:r>
      <w:r w:rsidRPr="00490128">
        <w:rPr>
          <w:rFonts w:cstheme="minorHAnsi"/>
          <w:sz w:val="24"/>
          <w:szCs w:val="24"/>
        </w:rPr>
        <w:br/>
      </w:r>
      <w:r w:rsidRPr="00490128">
        <w:rPr>
          <w:rFonts w:cstheme="minorHAnsi"/>
          <w:sz w:val="24"/>
          <w:szCs w:val="24"/>
        </w:rPr>
        <w:br/>
        <w:t xml:space="preserve">a. In the hiring of persons for the performance of work under this contract or any subcontract hereunder, or for the procurement, manufacture, assembling or furnishing of any such materials, equipment, supplies or services to be acquired under this contract, no contractor, nor any person acting on behalf of such contractor or subcontractor, shall, by reason of race, creed, color, national origin, ancestry, marital status, gender identity or expression, affectional or sexual orientation or sex, discriminate against any person who is qualified and available to perform the work to which the employment relates; </w:t>
      </w:r>
      <w:r w:rsidRPr="00490128">
        <w:rPr>
          <w:rFonts w:cstheme="minorHAnsi"/>
          <w:sz w:val="24"/>
          <w:szCs w:val="24"/>
        </w:rPr>
        <w:br/>
      </w:r>
      <w:r w:rsidRPr="00490128">
        <w:rPr>
          <w:rFonts w:cstheme="minorHAnsi"/>
          <w:sz w:val="24"/>
          <w:szCs w:val="24"/>
        </w:rPr>
        <w:br/>
        <w:t xml:space="preserve">b. No contractor, subcontractor, nor any person on his behalf shall, in any manner, discriminate against or intimidate any employee engaged in the performance of work under this contract or any subcontract hereunder, or engaged in the procurement, manufacture, assembling or furnishing of any such materials, equipment, supplies or services to be acquired under such contract, on account of race, creed, color, national origin, ancestry, marital status, gender identity or expression, affectional or sexual orientation or sex; </w:t>
      </w:r>
      <w:r w:rsidRPr="00490128">
        <w:rPr>
          <w:rFonts w:cstheme="minorHAnsi"/>
          <w:sz w:val="24"/>
          <w:szCs w:val="24"/>
        </w:rPr>
        <w:br/>
      </w:r>
      <w:r w:rsidRPr="00490128">
        <w:rPr>
          <w:rFonts w:cstheme="minorHAnsi"/>
          <w:sz w:val="24"/>
          <w:szCs w:val="24"/>
        </w:rPr>
        <w:br/>
        <w:t xml:space="preserve">c. There may be deducted from the amount payable to the contractor by the contracting public agency, under this contract, a penalty of $50.00 for each person for each calendar day during which such person is discriminated against or intimidated in violation of the provisions of the contract; and </w:t>
      </w:r>
      <w:r w:rsidRPr="00490128">
        <w:rPr>
          <w:rFonts w:cstheme="minorHAnsi"/>
          <w:sz w:val="24"/>
          <w:szCs w:val="24"/>
        </w:rPr>
        <w:br/>
      </w:r>
      <w:r w:rsidRPr="00490128">
        <w:rPr>
          <w:rFonts w:cstheme="minorHAnsi"/>
          <w:sz w:val="24"/>
          <w:szCs w:val="24"/>
        </w:rPr>
        <w:br/>
        <w:t>d. This contract may be canceled or terminated by the contracting public agency, and all money due or to become due hereunder may be forfeited, for any violation of this section of the contract occurring after notice to the contractor from the contracting public agency of any prior violation of</w:t>
      </w:r>
      <w:r w:rsidR="001625A3" w:rsidRPr="00490128">
        <w:rPr>
          <w:rFonts w:cstheme="minorHAnsi"/>
          <w:sz w:val="24"/>
          <w:szCs w:val="24"/>
        </w:rPr>
        <w:t xml:space="preserve"> this section of the contract. </w:t>
      </w:r>
    </w:p>
    <w:p w14:paraId="31A77A0F" w14:textId="5CCAE05A" w:rsidR="009B7077" w:rsidRPr="00490128" w:rsidRDefault="009B7077" w:rsidP="00490128">
      <w:pPr>
        <w:pStyle w:val="NoSpacing"/>
        <w:jc w:val="both"/>
        <w:rPr>
          <w:rFonts w:cstheme="minorHAnsi"/>
          <w:sz w:val="24"/>
          <w:szCs w:val="24"/>
        </w:rPr>
      </w:pPr>
      <w:r w:rsidRPr="00490128">
        <w:rPr>
          <w:rFonts w:cstheme="minorHAnsi"/>
          <w:sz w:val="24"/>
          <w:szCs w:val="24"/>
        </w:rPr>
        <w:t>No provision in this section shall be construed to prevent a board of education from designating that a contract, subcontract</w:t>
      </w:r>
      <w:r w:rsidR="00F402EA">
        <w:rPr>
          <w:rFonts w:cstheme="minorHAnsi"/>
          <w:sz w:val="24"/>
          <w:szCs w:val="24"/>
        </w:rPr>
        <w:t>,</w:t>
      </w:r>
      <w:r w:rsidRPr="00490128">
        <w:rPr>
          <w:rFonts w:cstheme="minorHAnsi"/>
          <w:sz w:val="24"/>
          <w:szCs w:val="24"/>
        </w:rPr>
        <w:t xml:space="preserve"> or other means of procurement of goods, services, equipment</w:t>
      </w:r>
      <w:r w:rsidR="00F402EA">
        <w:rPr>
          <w:rFonts w:cstheme="minorHAnsi"/>
          <w:sz w:val="24"/>
          <w:szCs w:val="24"/>
        </w:rPr>
        <w:t>,</w:t>
      </w:r>
      <w:r w:rsidRPr="00490128">
        <w:rPr>
          <w:rFonts w:cstheme="minorHAnsi"/>
          <w:sz w:val="24"/>
          <w:szCs w:val="24"/>
        </w:rPr>
        <w:t xml:space="preserve"> or construction shall be awarded to a small business enterprise, minority business enterprise</w:t>
      </w:r>
      <w:r w:rsidR="00F402EA">
        <w:rPr>
          <w:rFonts w:cstheme="minorHAnsi"/>
          <w:sz w:val="24"/>
          <w:szCs w:val="24"/>
        </w:rPr>
        <w:t>,</w:t>
      </w:r>
      <w:r w:rsidRPr="00490128">
        <w:rPr>
          <w:rFonts w:cstheme="minorHAnsi"/>
          <w:sz w:val="24"/>
          <w:szCs w:val="24"/>
        </w:rPr>
        <w:t xml:space="preserve"> or a women's business enterprise pursuant to P.L.</w:t>
      </w:r>
      <w:hyperlink r:id="rId11" w:history="1">
        <w:r w:rsidRPr="00490128">
          <w:rPr>
            <w:rStyle w:val="Hyperlink"/>
            <w:rFonts w:asciiTheme="minorHAnsi" w:hAnsiTheme="minorHAnsi" w:cstheme="minorHAnsi"/>
            <w:sz w:val="24"/>
            <w:szCs w:val="24"/>
          </w:rPr>
          <w:t>1985, c.490</w:t>
        </w:r>
      </w:hyperlink>
      <w:r w:rsidRPr="00490128">
        <w:rPr>
          <w:rFonts w:cstheme="minorHAnsi"/>
          <w:sz w:val="24"/>
          <w:szCs w:val="24"/>
        </w:rPr>
        <w:t xml:space="preserve"> (C.18A:18A-51 et seq.).</w:t>
      </w:r>
    </w:p>
    <w:p w14:paraId="0102629A" w14:textId="77777777" w:rsidR="00490128" w:rsidRPr="00490128" w:rsidRDefault="00490128" w:rsidP="00490128">
      <w:pPr>
        <w:pStyle w:val="NoSpacing"/>
        <w:jc w:val="both"/>
        <w:rPr>
          <w:rFonts w:eastAsia="Calibri"/>
          <w:color w:val="333333"/>
          <w:sz w:val="24"/>
          <w:szCs w:val="24"/>
        </w:rPr>
      </w:pPr>
    </w:p>
    <w:p w14:paraId="538D568E" w14:textId="77777777" w:rsidR="00FC2643" w:rsidRPr="00490128" w:rsidRDefault="00FC2643" w:rsidP="0029446B">
      <w:pPr>
        <w:pStyle w:val="NoSpacing"/>
        <w:numPr>
          <w:ilvl w:val="0"/>
          <w:numId w:val="17"/>
        </w:numPr>
        <w:jc w:val="both"/>
        <w:rPr>
          <w:b/>
          <w:sz w:val="24"/>
          <w:szCs w:val="24"/>
        </w:rPr>
      </w:pPr>
      <w:r w:rsidRPr="00490128">
        <w:rPr>
          <w:b/>
          <w:sz w:val="24"/>
          <w:szCs w:val="24"/>
        </w:rPr>
        <w:t>AWARD OF CONTRACT; RESOLUTION; NUMBER OF DAYS</w:t>
      </w:r>
    </w:p>
    <w:p w14:paraId="703E70A8" w14:textId="77777777" w:rsidR="00FC2643" w:rsidRPr="00490128" w:rsidRDefault="00FC2643" w:rsidP="00490128">
      <w:pPr>
        <w:pStyle w:val="NoSpacing"/>
        <w:jc w:val="both"/>
        <w:rPr>
          <w:sz w:val="24"/>
          <w:szCs w:val="24"/>
        </w:rPr>
      </w:pPr>
      <w:r w:rsidRPr="00490128">
        <w:rPr>
          <w:sz w:val="24"/>
          <w:szCs w:val="24"/>
        </w:rPr>
        <w:t>Any contract awarded under this process shall be made by resolution of the Board of Education.  The award must be made within sixty (60) days of the receipt of the proposals, however subject to extension pursuant to N.J.S.A. 18A:18A-36</w:t>
      </w:r>
      <w:r w:rsidR="00DF1DE3" w:rsidRPr="00490128">
        <w:rPr>
          <w:sz w:val="24"/>
          <w:szCs w:val="24"/>
        </w:rPr>
        <w:t xml:space="preserve"> </w:t>
      </w:r>
      <w:r w:rsidRPr="00490128">
        <w:rPr>
          <w:sz w:val="24"/>
          <w:szCs w:val="24"/>
        </w:rPr>
        <w:t>(a).</w:t>
      </w:r>
    </w:p>
    <w:p w14:paraId="2674D7FE" w14:textId="77777777" w:rsidR="0050435E" w:rsidRPr="00490128" w:rsidRDefault="0050435E" w:rsidP="00490128">
      <w:pPr>
        <w:pStyle w:val="NoSpacing"/>
        <w:jc w:val="both"/>
        <w:rPr>
          <w:sz w:val="24"/>
          <w:szCs w:val="24"/>
        </w:rPr>
      </w:pPr>
    </w:p>
    <w:p w14:paraId="6B8EE198" w14:textId="77777777" w:rsidR="0050435E" w:rsidRPr="00490128" w:rsidRDefault="00FC2643" w:rsidP="0029446B">
      <w:pPr>
        <w:pStyle w:val="NoSpacing"/>
        <w:numPr>
          <w:ilvl w:val="0"/>
          <w:numId w:val="17"/>
        </w:numPr>
        <w:jc w:val="both"/>
        <w:rPr>
          <w:b/>
          <w:sz w:val="24"/>
          <w:szCs w:val="24"/>
        </w:rPr>
      </w:pPr>
      <w:r w:rsidRPr="00490128">
        <w:rPr>
          <w:b/>
          <w:sz w:val="24"/>
          <w:szCs w:val="24"/>
        </w:rPr>
        <w:t>BUSINESS REGIST</w:t>
      </w:r>
      <w:r w:rsidR="005E700F" w:rsidRPr="00490128">
        <w:rPr>
          <w:b/>
          <w:sz w:val="24"/>
          <w:szCs w:val="24"/>
        </w:rPr>
        <w:t>RATION CERTIFICATE (N.J.S.A. 52:</w:t>
      </w:r>
      <w:r w:rsidRPr="00490128">
        <w:rPr>
          <w:b/>
          <w:sz w:val="24"/>
          <w:szCs w:val="24"/>
        </w:rPr>
        <w:t>32-44)</w:t>
      </w:r>
    </w:p>
    <w:p w14:paraId="63717881" w14:textId="67B85E67" w:rsidR="0068617D" w:rsidRPr="00490128" w:rsidRDefault="0068617D" w:rsidP="00490128">
      <w:pPr>
        <w:pStyle w:val="NoSpacing"/>
        <w:jc w:val="both"/>
        <w:rPr>
          <w:sz w:val="24"/>
          <w:szCs w:val="24"/>
        </w:rPr>
      </w:pPr>
      <w:r w:rsidRPr="00490128">
        <w:rPr>
          <w:sz w:val="24"/>
          <w:szCs w:val="24"/>
        </w:rPr>
        <w:t>Pursuant to N.J.S.A. 52:32-</w:t>
      </w:r>
      <w:r w:rsidR="001D31DE" w:rsidRPr="00490128">
        <w:rPr>
          <w:sz w:val="24"/>
          <w:szCs w:val="24"/>
        </w:rPr>
        <w:t>44,</w:t>
      </w:r>
      <w:r w:rsidR="00E5129A" w:rsidRPr="00490128">
        <w:rPr>
          <w:sz w:val="24"/>
          <w:szCs w:val="24"/>
        </w:rPr>
        <w:t xml:space="preserve"> the Board of E</w:t>
      </w:r>
      <w:r w:rsidR="001D31DE" w:rsidRPr="00490128">
        <w:rPr>
          <w:sz w:val="24"/>
          <w:szCs w:val="24"/>
        </w:rPr>
        <w:t xml:space="preserve">ducation is prohibited from entering into a contract with an entity unless the bidder/proposer/contractor and each subcontractor that is required by law to be named in a </w:t>
      </w:r>
      <w:r w:rsidR="0010661A">
        <w:rPr>
          <w:sz w:val="24"/>
          <w:szCs w:val="24"/>
        </w:rPr>
        <w:t>proposal</w:t>
      </w:r>
      <w:r w:rsidR="001D31DE" w:rsidRPr="00490128">
        <w:rPr>
          <w:sz w:val="24"/>
          <w:szCs w:val="24"/>
        </w:rPr>
        <w:t>/contract ha</w:t>
      </w:r>
      <w:r w:rsidR="00695F83">
        <w:rPr>
          <w:sz w:val="24"/>
          <w:szCs w:val="24"/>
        </w:rPr>
        <w:t>ve</w:t>
      </w:r>
      <w:r w:rsidR="001D31DE" w:rsidRPr="00490128">
        <w:rPr>
          <w:sz w:val="24"/>
          <w:szCs w:val="24"/>
        </w:rPr>
        <w:t xml:space="preserve"> a valid Business Registration Certificate on file with the Division of Revenue and Enterprise Services within the Department of the Treasury.</w:t>
      </w:r>
    </w:p>
    <w:p w14:paraId="1328E979" w14:textId="77777777" w:rsidR="001D31DE" w:rsidRPr="00490128" w:rsidRDefault="001D31DE" w:rsidP="00490128">
      <w:pPr>
        <w:pStyle w:val="NoSpacing"/>
        <w:jc w:val="both"/>
        <w:rPr>
          <w:sz w:val="24"/>
          <w:szCs w:val="24"/>
        </w:rPr>
      </w:pPr>
    </w:p>
    <w:p w14:paraId="23917D0F" w14:textId="77777777" w:rsidR="0068617D" w:rsidRPr="00490128" w:rsidRDefault="0068617D" w:rsidP="00490128">
      <w:pPr>
        <w:pStyle w:val="NoSpacing"/>
        <w:jc w:val="both"/>
        <w:rPr>
          <w:sz w:val="24"/>
          <w:szCs w:val="24"/>
        </w:rPr>
      </w:pPr>
      <w:r w:rsidRPr="00490128">
        <w:rPr>
          <w:sz w:val="24"/>
          <w:szCs w:val="24"/>
        </w:rPr>
        <w:t>Request of the Board of Education</w:t>
      </w:r>
    </w:p>
    <w:p w14:paraId="1F776179" w14:textId="1D2A5E32" w:rsidR="0068617D" w:rsidRPr="00490128" w:rsidRDefault="0068617D" w:rsidP="00490128">
      <w:pPr>
        <w:pStyle w:val="NoSpacing"/>
        <w:jc w:val="both"/>
        <w:rPr>
          <w:sz w:val="24"/>
          <w:szCs w:val="24"/>
        </w:rPr>
      </w:pPr>
      <w:r w:rsidRPr="00490128">
        <w:rPr>
          <w:sz w:val="24"/>
          <w:szCs w:val="24"/>
        </w:rPr>
        <w:t>All bidders or companies providing responses for requested proposals are requested to submit with their response package a copy of their “New Jersey Business Registration Certificate” as issued by the Department of Treasury of the State of New Jersey.</w:t>
      </w:r>
    </w:p>
    <w:p w14:paraId="41E31B33" w14:textId="77777777" w:rsidR="0068617D" w:rsidRPr="00490128" w:rsidRDefault="0068617D" w:rsidP="00490128">
      <w:pPr>
        <w:pStyle w:val="NoSpacing"/>
        <w:jc w:val="both"/>
        <w:rPr>
          <w:sz w:val="24"/>
          <w:szCs w:val="24"/>
        </w:rPr>
      </w:pPr>
    </w:p>
    <w:p w14:paraId="40974EDD" w14:textId="7D6C5C5B" w:rsidR="0068617D" w:rsidRPr="00490128" w:rsidRDefault="0068617D" w:rsidP="00490128">
      <w:pPr>
        <w:pStyle w:val="NoSpacing"/>
        <w:jc w:val="both"/>
        <w:rPr>
          <w:sz w:val="24"/>
          <w:szCs w:val="24"/>
        </w:rPr>
      </w:pPr>
      <w:r w:rsidRPr="00490128">
        <w:rPr>
          <w:sz w:val="24"/>
          <w:szCs w:val="24"/>
        </w:rPr>
        <w:t xml:space="preserve">The Board reminds all respondents that failure to submit the New Jersey Business Registration Certificate prior to the award of </w:t>
      </w:r>
      <w:r w:rsidR="0010661A">
        <w:rPr>
          <w:sz w:val="24"/>
          <w:szCs w:val="24"/>
        </w:rPr>
        <w:t xml:space="preserve">the </w:t>
      </w:r>
      <w:r w:rsidRPr="00490128">
        <w:rPr>
          <w:sz w:val="24"/>
          <w:szCs w:val="24"/>
        </w:rPr>
        <w:t>contract will result in the rejection of the proposal.</w:t>
      </w:r>
    </w:p>
    <w:p w14:paraId="07B95E3D" w14:textId="77777777" w:rsidR="0068617D" w:rsidRPr="00490128" w:rsidRDefault="001D31DE" w:rsidP="00490128">
      <w:pPr>
        <w:pStyle w:val="NoSpacing"/>
        <w:jc w:val="both"/>
        <w:rPr>
          <w:sz w:val="24"/>
          <w:szCs w:val="24"/>
        </w:rPr>
      </w:pPr>
      <w:r w:rsidRPr="00490128">
        <w:rPr>
          <w:sz w:val="24"/>
          <w:szCs w:val="24"/>
        </w:rPr>
        <w:br/>
        <w:t>Subcontractors</w:t>
      </w:r>
    </w:p>
    <w:p w14:paraId="6D60F77D" w14:textId="77777777" w:rsidR="001D31DE" w:rsidRPr="00490128" w:rsidRDefault="001D31DE" w:rsidP="00490128">
      <w:pPr>
        <w:pStyle w:val="NoSpacing"/>
        <w:jc w:val="both"/>
        <w:rPr>
          <w:rFonts w:cstheme="minorHAnsi"/>
          <w:sz w:val="24"/>
          <w:szCs w:val="24"/>
        </w:rPr>
      </w:pPr>
      <w:r w:rsidRPr="00490128">
        <w:rPr>
          <w:rFonts w:cstheme="minorHAnsi"/>
          <w:sz w:val="24"/>
          <w:szCs w:val="24"/>
        </w:rPr>
        <w:t>Prior to contract award or authorization, the contractor shall provide the Contracting Agency with its proof of business registration and that of any named subcontractor(s).</w:t>
      </w:r>
    </w:p>
    <w:p w14:paraId="3C03727E" w14:textId="77777777" w:rsidR="001D31DE" w:rsidRPr="00490128" w:rsidRDefault="001D31DE" w:rsidP="00490128">
      <w:pPr>
        <w:pStyle w:val="NoSpacing"/>
        <w:jc w:val="both"/>
        <w:rPr>
          <w:rFonts w:cstheme="minorHAnsi"/>
          <w:sz w:val="24"/>
          <w:szCs w:val="24"/>
        </w:rPr>
      </w:pPr>
    </w:p>
    <w:p w14:paraId="6B4C1DD1" w14:textId="360E382D" w:rsidR="001D31DE" w:rsidRPr="00490128" w:rsidRDefault="001D31DE" w:rsidP="00490128">
      <w:pPr>
        <w:pStyle w:val="NoSpacing"/>
        <w:jc w:val="both"/>
        <w:rPr>
          <w:rFonts w:cstheme="minorHAnsi"/>
          <w:sz w:val="24"/>
          <w:szCs w:val="24"/>
        </w:rPr>
      </w:pPr>
      <w:r w:rsidRPr="00490128">
        <w:rPr>
          <w:rFonts w:cstheme="minorHAnsi"/>
          <w:sz w:val="24"/>
          <w:szCs w:val="24"/>
        </w:rPr>
        <w:t xml:space="preserve">Subcontractors named in a bid or other </w:t>
      </w:r>
      <w:r w:rsidR="0046392E">
        <w:rPr>
          <w:rFonts w:cstheme="minorHAnsi"/>
          <w:sz w:val="24"/>
          <w:szCs w:val="24"/>
        </w:rPr>
        <w:t xml:space="preserve">qualifications </w:t>
      </w:r>
      <w:r w:rsidRPr="00490128">
        <w:rPr>
          <w:rFonts w:cstheme="minorHAnsi"/>
          <w:sz w:val="24"/>
          <w:szCs w:val="24"/>
        </w:rPr>
        <w:t xml:space="preserve">shall provide proof of business registration to the bidder, who in turn, shall provide it to the Contracting Agency prior to the time a contract, purchase order, or other contracting document is awarded or authorized. </w:t>
      </w:r>
    </w:p>
    <w:p w14:paraId="6220D728" w14:textId="77777777" w:rsidR="001D31DE" w:rsidRPr="00490128" w:rsidRDefault="001D31DE" w:rsidP="00490128">
      <w:pPr>
        <w:pStyle w:val="NoSpacing"/>
        <w:jc w:val="both"/>
        <w:rPr>
          <w:rFonts w:cstheme="minorHAnsi"/>
          <w:sz w:val="24"/>
          <w:szCs w:val="24"/>
        </w:rPr>
      </w:pPr>
    </w:p>
    <w:p w14:paraId="20EAF9AB" w14:textId="77777777" w:rsidR="001D31DE" w:rsidRPr="00490128" w:rsidRDefault="001D31DE" w:rsidP="00490128">
      <w:pPr>
        <w:pStyle w:val="NoSpacing"/>
        <w:jc w:val="both"/>
        <w:rPr>
          <w:rFonts w:cstheme="minorHAnsi"/>
          <w:sz w:val="24"/>
          <w:szCs w:val="24"/>
        </w:rPr>
      </w:pPr>
      <w:r w:rsidRPr="00490128">
        <w:rPr>
          <w:rFonts w:cstheme="minorHAnsi"/>
          <w:sz w:val="24"/>
          <w:szCs w:val="24"/>
        </w:rPr>
        <w:t>During the course of contract performance:</w:t>
      </w:r>
    </w:p>
    <w:p w14:paraId="7178CA51" w14:textId="77777777" w:rsidR="00147724" w:rsidRPr="00490128" w:rsidRDefault="00147724" w:rsidP="00490128">
      <w:pPr>
        <w:pStyle w:val="NoSpacing"/>
        <w:jc w:val="both"/>
        <w:rPr>
          <w:rFonts w:cstheme="minorHAnsi"/>
          <w:sz w:val="24"/>
          <w:szCs w:val="24"/>
        </w:rPr>
      </w:pPr>
    </w:p>
    <w:p w14:paraId="41F68448" w14:textId="4120181A" w:rsidR="001D31DE" w:rsidRPr="00490128" w:rsidRDefault="00147724" w:rsidP="00274838">
      <w:pPr>
        <w:pStyle w:val="NoSpacing"/>
        <w:numPr>
          <w:ilvl w:val="0"/>
          <w:numId w:val="7"/>
        </w:numPr>
        <w:jc w:val="both"/>
        <w:rPr>
          <w:rFonts w:cstheme="minorHAnsi"/>
          <w:sz w:val="24"/>
          <w:szCs w:val="24"/>
        </w:rPr>
      </w:pPr>
      <w:r w:rsidRPr="00490128">
        <w:rPr>
          <w:rFonts w:cstheme="minorHAnsi"/>
          <w:sz w:val="24"/>
          <w:szCs w:val="24"/>
        </w:rPr>
        <w:t>T</w:t>
      </w:r>
      <w:r w:rsidR="001D31DE" w:rsidRPr="00490128">
        <w:rPr>
          <w:rFonts w:cstheme="minorHAnsi"/>
          <w:sz w:val="24"/>
          <w:szCs w:val="24"/>
        </w:rPr>
        <w:t xml:space="preserve">he contractor shall not enter into a contract with a subcontractor unless the subcontractor first provides the contractor with valid proof of business registration. </w:t>
      </w:r>
    </w:p>
    <w:p w14:paraId="293D8591" w14:textId="77777777" w:rsidR="00147724" w:rsidRPr="00490128" w:rsidRDefault="00147724" w:rsidP="00490128">
      <w:pPr>
        <w:pStyle w:val="NoSpacing"/>
        <w:jc w:val="both"/>
        <w:rPr>
          <w:rFonts w:cstheme="minorHAnsi"/>
          <w:sz w:val="24"/>
          <w:szCs w:val="24"/>
        </w:rPr>
      </w:pPr>
    </w:p>
    <w:p w14:paraId="3839C320" w14:textId="77777777" w:rsidR="001D31DE" w:rsidRPr="00490128" w:rsidRDefault="00147724" w:rsidP="00274838">
      <w:pPr>
        <w:pStyle w:val="NoSpacing"/>
        <w:numPr>
          <w:ilvl w:val="0"/>
          <w:numId w:val="7"/>
        </w:numPr>
        <w:jc w:val="both"/>
        <w:rPr>
          <w:rFonts w:cstheme="minorHAnsi"/>
          <w:sz w:val="24"/>
          <w:szCs w:val="24"/>
        </w:rPr>
      </w:pPr>
      <w:r w:rsidRPr="00490128">
        <w:rPr>
          <w:rFonts w:cstheme="minorHAnsi"/>
          <w:sz w:val="24"/>
          <w:szCs w:val="24"/>
        </w:rPr>
        <w:t>T</w:t>
      </w:r>
      <w:r w:rsidR="001D31DE" w:rsidRPr="00490128">
        <w:rPr>
          <w:rFonts w:cstheme="minorHAnsi"/>
          <w:sz w:val="24"/>
          <w:szCs w:val="24"/>
        </w:rPr>
        <w:t xml:space="preserve">he contractor shall maintain and submit to the Contracting Agency a list of subcontractors and their addresses that may be updated from time to time.  </w:t>
      </w:r>
    </w:p>
    <w:p w14:paraId="1AFF65FD" w14:textId="77777777" w:rsidR="00147724" w:rsidRPr="00490128" w:rsidRDefault="00147724" w:rsidP="00490128">
      <w:pPr>
        <w:pStyle w:val="NoSpacing"/>
        <w:jc w:val="both"/>
        <w:rPr>
          <w:rFonts w:cstheme="minorHAnsi"/>
          <w:sz w:val="24"/>
          <w:szCs w:val="24"/>
        </w:rPr>
      </w:pPr>
    </w:p>
    <w:p w14:paraId="52F859B3" w14:textId="77777777" w:rsidR="0045051D" w:rsidRDefault="00147724" w:rsidP="00274838">
      <w:pPr>
        <w:pStyle w:val="NoSpacing"/>
        <w:numPr>
          <w:ilvl w:val="0"/>
          <w:numId w:val="7"/>
        </w:numPr>
        <w:jc w:val="both"/>
        <w:rPr>
          <w:rFonts w:cstheme="minorHAnsi"/>
          <w:sz w:val="24"/>
          <w:szCs w:val="24"/>
        </w:rPr>
      </w:pPr>
      <w:r w:rsidRPr="00490128">
        <w:rPr>
          <w:rFonts w:cstheme="minorHAnsi"/>
          <w:sz w:val="24"/>
          <w:szCs w:val="24"/>
        </w:rPr>
        <w:t>T</w:t>
      </w:r>
      <w:r w:rsidR="001D31DE" w:rsidRPr="00490128">
        <w:rPr>
          <w:rFonts w:cstheme="minorHAnsi"/>
          <w:sz w:val="24"/>
          <w:szCs w:val="24"/>
        </w:rPr>
        <w:t xml:space="preserve">he contractor and any subcontractor providing goods or performing services under the contract, and each of their affiliates, shall collect and remit to the Director of the Division of Taxation in the Department of the Treasury, the use tax due pursuant to the Sales and Use Tax Act, (N.J.S.A. 54:32B-1 et seq.) on all sales of tangible personal property delivered into the State. </w:t>
      </w:r>
    </w:p>
    <w:p w14:paraId="1C960A1C" w14:textId="77777777" w:rsidR="001D31DE" w:rsidRPr="00490128" w:rsidRDefault="001D31DE" w:rsidP="00490128">
      <w:pPr>
        <w:pStyle w:val="NoSpacing"/>
        <w:jc w:val="both"/>
        <w:rPr>
          <w:rFonts w:cstheme="minorHAnsi"/>
          <w:sz w:val="24"/>
          <w:szCs w:val="24"/>
        </w:rPr>
      </w:pPr>
    </w:p>
    <w:p w14:paraId="23E06A27" w14:textId="07497FD4" w:rsidR="001625A3" w:rsidRPr="0010661A" w:rsidRDefault="001D31DE" w:rsidP="0010661A">
      <w:pPr>
        <w:pStyle w:val="NoSpacing"/>
        <w:jc w:val="both"/>
        <w:rPr>
          <w:rFonts w:cstheme="minorHAnsi"/>
          <w:sz w:val="24"/>
          <w:szCs w:val="24"/>
        </w:rPr>
      </w:pPr>
      <w:r w:rsidRPr="00490128">
        <w:rPr>
          <w:rFonts w:cstheme="minorHAnsi"/>
          <w:sz w:val="24"/>
          <w:szCs w:val="24"/>
        </w:rPr>
        <w:t xml:space="preserve">Before final payment is made under the contract, the contractor shall submit to the board, a complete and accurate list of all subcontractors used and their addresses.   </w:t>
      </w:r>
    </w:p>
    <w:p w14:paraId="73552B3D" w14:textId="77777777" w:rsidR="00E5129A" w:rsidRDefault="0068617D" w:rsidP="00490128">
      <w:pPr>
        <w:pStyle w:val="NoSpacing"/>
        <w:rPr>
          <w:sz w:val="24"/>
          <w:szCs w:val="24"/>
          <w:lang w:val="en"/>
        </w:rPr>
      </w:pPr>
      <w:r>
        <w:rPr>
          <w:b/>
          <w:bCs/>
          <w:sz w:val="24"/>
          <w:szCs w:val="24"/>
          <w:lang w:val="en"/>
        </w:rPr>
        <w:t xml:space="preserve">N.J.S.A. </w:t>
      </w:r>
      <w:r w:rsidRPr="004B309F">
        <w:rPr>
          <w:b/>
          <w:bCs/>
          <w:sz w:val="24"/>
          <w:szCs w:val="24"/>
          <w:lang w:val="en"/>
        </w:rPr>
        <w:t>54:49-4.1: Violations of Registration Requirements; Penalties.</w:t>
      </w:r>
      <w:r w:rsidRPr="004B309F">
        <w:rPr>
          <w:sz w:val="24"/>
          <w:szCs w:val="24"/>
          <w:lang w:val="en"/>
        </w:rPr>
        <w:br/>
        <w:t>A business organization that fails to provide a copy of a business registration as required pursuant to section 1 of P.L.</w:t>
      </w:r>
      <w:hyperlink r:id="rId12" w:history="1">
        <w:r w:rsidRPr="004B309F">
          <w:rPr>
            <w:rStyle w:val="Hyperlink"/>
            <w:rFonts w:asciiTheme="minorHAnsi" w:hAnsiTheme="minorHAnsi" w:cstheme="minorHAnsi"/>
            <w:sz w:val="24"/>
            <w:szCs w:val="24"/>
            <w:lang w:val="en"/>
          </w:rPr>
          <w:t>2001, c.134</w:t>
        </w:r>
      </w:hyperlink>
      <w:r w:rsidRPr="004B309F">
        <w:rPr>
          <w:sz w:val="24"/>
          <w:szCs w:val="24"/>
          <w:lang w:val="en"/>
        </w:rPr>
        <w:t xml:space="preserve"> (C.52:32-44 et al.) or subsection e. or f. of section 92 of P.L.</w:t>
      </w:r>
      <w:hyperlink r:id="rId13" w:history="1">
        <w:r w:rsidRPr="004B309F">
          <w:rPr>
            <w:rStyle w:val="Hyperlink"/>
            <w:rFonts w:asciiTheme="minorHAnsi" w:hAnsiTheme="minorHAnsi" w:cstheme="minorHAnsi"/>
            <w:sz w:val="24"/>
            <w:szCs w:val="24"/>
            <w:lang w:val="en"/>
          </w:rPr>
          <w:t>1977, c.110</w:t>
        </w:r>
      </w:hyperlink>
      <w:r w:rsidRPr="004B309F">
        <w:rPr>
          <w:sz w:val="24"/>
          <w:szCs w:val="24"/>
          <w:lang w:val="en"/>
        </w:rPr>
        <w:t xml:space="preserve"> (C.5:12-92), or that provides false information of business registration under the requirements of either of those sections, shall be liable for a penalty of $25 for each day of violation, not to exceed $50,000 for </w:t>
      </w:r>
      <w:r w:rsidRPr="004B309F">
        <w:rPr>
          <w:sz w:val="24"/>
          <w:szCs w:val="24"/>
          <w:lang w:val="en"/>
        </w:rPr>
        <w:lastRenderedPageBreak/>
        <w:t>each business registration copy not properly provided under a contract with a contracting agency or under a casino service industry enterprise contract.</w:t>
      </w:r>
    </w:p>
    <w:p w14:paraId="2568B188" w14:textId="77777777" w:rsidR="00490128" w:rsidRDefault="00490128" w:rsidP="00490128">
      <w:pPr>
        <w:pStyle w:val="NoSpacing"/>
        <w:rPr>
          <w:sz w:val="24"/>
          <w:szCs w:val="24"/>
          <w:lang w:val="en"/>
        </w:rPr>
      </w:pPr>
    </w:p>
    <w:p w14:paraId="3C6F7750" w14:textId="5C5F6F8D" w:rsidR="00490128" w:rsidRDefault="00490128" w:rsidP="00490128">
      <w:pPr>
        <w:pStyle w:val="NoSpacing"/>
        <w:jc w:val="center"/>
        <w:rPr>
          <w:sz w:val="24"/>
          <w:szCs w:val="24"/>
          <w:lang w:val="en"/>
        </w:rPr>
      </w:pPr>
      <w:r w:rsidRPr="0050435E">
        <w:rPr>
          <w:rFonts w:eastAsia="Calibri"/>
          <w:noProof/>
        </w:rPr>
        <w:drawing>
          <wp:inline distT="0" distB="0" distL="0" distR="0" wp14:anchorId="306A6DDF" wp14:editId="51816B57">
            <wp:extent cx="4105019" cy="4514850"/>
            <wp:effectExtent l="0" t="0" r="0" b="0"/>
            <wp:docPr id="26" name="Picture 26" descr="http://www.nj.gov/dca/divisions/dlgs/programs/lpcl_docs/nj_bus_reg_cert_samp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j.gov/dca/divisions/dlgs/programs/lpcl_docs/nj_bus_reg_cert_sample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9265" cy="4530519"/>
                    </a:xfrm>
                    <a:prstGeom prst="rect">
                      <a:avLst/>
                    </a:prstGeom>
                    <a:noFill/>
                    <a:ln>
                      <a:noFill/>
                    </a:ln>
                  </pic:spPr>
                </pic:pic>
              </a:graphicData>
            </a:graphic>
          </wp:inline>
        </w:drawing>
      </w:r>
    </w:p>
    <w:p w14:paraId="7D5A4F01" w14:textId="036C71A7" w:rsidR="00E5129A" w:rsidRPr="003339C5" w:rsidRDefault="00490128" w:rsidP="003339C5">
      <w:pPr>
        <w:pStyle w:val="NoSpacing"/>
        <w:jc w:val="center"/>
        <w:rPr>
          <w:b/>
          <w:sz w:val="24"/>
          <w:szCs w:val="24"/>
          <w:lang w:val="en"/>
        </w:rPr>
      </w:pPr>
      <w:r w:rsidRPr="00490128">
        <w:rPr>
          <w:b/>
          <w:sz w:val="24"/>
          <w:szCs w:val="24"/>
          <w:lang w:val="en"/>
        </w:rPr>
        <w:t>Sample Bus</w:t>
      </w:r>
      <w:r w:rsidR="003339C5">
        <w:rPr>
          <w:b/>
          <w:sz w:val="24"/>
          <w:szCs w:val="24"/>
          <w:lang w:val="en"/>
        </w:rPr>
        <w:t>iness Registration Certificates</w:t>
      </w:r>
    </w:p>
    <w:p w14:paraId="0C95C1BE" w14:textId="5DDA9121" w:rsidR="00FC2643" w:rsidRPr="0011653C" w:rsidRDefault="00FC2643" w:rsidP="00E54F41">
      <w:pPr>
        <w:ind w:right="144"/>
        <w:rPr>
          <w:rFonts w:ascii="Arial" w:hAnsi="Arial" w:cs="Arial"/>
          <w:sz w:val="22"/>
          <w:szCs w:val="22"/>
        </w:rPr>
      </w:pPr>
    </w:p>
    <w:p w14:paraId="68364A8C" w14:textId="7250D407" w:rsidR="009B7077" w:rsidRPr="0029446B" w:rsidRDefault="00B167C2" w:rsidP="0029446B">
      <w:pPr>
        <w:pStyle w:val="NoSpacing"/>
        <w:numPr>
          <w:ilvl w:val="0"/>
          <w:numId w:val="17"/>
        </w:numPr>
        <w:jc w:val="both"/>
        <w:rPr>
          <w:rFonts w:asciiTheme="minorHAnsi" w:hAnsiTheme="minorHAnsi" w:cstheme="minorHAnsi"/>
          <w:b/>
          <w:sz w:val="24"/>
          <w:szCs w:val="24"/>
        </w:rPr>
      </w:pPr>
      <w:r>
        <w:rPr>
          <w:rFonts w:asciiTheme="minorHAnsi" w:hAnsiTheme="minorHAnsi" w:cstheme="minorHAnsi"/>
          <w:b/>
          <w:noProof/>
          <w:sz w:val="24"/>
          <w:szCs w:val="24"/>
        </w:rPr>
        <mc:AlternateContent>
          <mc:Choice Requires="wps">
            <w:drawing>
              <wp:anchor distT="0" distB="0" distL="114300" distR="114300" simplePos="0" relativeHeight="251676672" behindDoc="0" locked="0" layoutInCell="1" allowOverlap="1" wp14:anchorId="2FD28B48" wp14:editId="67AFA150">
                <wp:simplePos x="0" y="0"/>
                <wp:positionH relativeFrom="column">
                  <wp:posOffset>4034790</wp:posOffset>
                </wp:positionH>
                <wp:positionV relativeFrom="paragraph">
                  <wp:posOffset>55879</wp:posOffset>
                </wp:positionV>
                <wp:extent cx="76200" cy="85725"/>
                <wp:effectExtent l="38100" t="38100" r="76200" b="85725"/>
                <wp:wrapNone/>
                <wp:docPr id="15" name="Straight Connector 15"/>
                <wp:cNvGraphicFramePr/>
                <a:graphic xmlns:a="http://schemas.openxmlformats.org/drawingml/2006/main">
                  <a:graphicData uri="http://schemas.microsoft.com/office/word/2010/wordprocessingShape">
                    <wps:wsp>
                      <wps:cNvCnPr/>
                      <wps:spPr>
                        <a:xfrm flipV="1">
                          <a:off x="0" y="0"/>
                          <a:ext cx="76200"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3BF0F" id="Straight Connector 1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7pt,4.4pt" to="323.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" strokecolor="black [3200]" strokeweight="2pt">
                <v:shadow on="t" color="black" opacity="24903f" origin=",.5" offset="0,.55556mm"/>
              </v:line>
            </w:pict>
          </mc:Fallback>
        </mc:AlternateContent>
      </w:r>
      <w:r w:rsidR="001B370B">
        <w:rPr>
          <w:rFonts w:asciiTheme="minorHAnsi" w:hAnsiTheme="minorHAnsi" w:cstheme="minorHAnsi"/>
          <w:b/>
          <w:noProof/>
          <w:sz w:val="24"/>
          <w:szCs w:val="24"/>
        </w:rPr>
        <mc:AlternateContent>
          <mc:Choice Requires="wps">
            <w:drawing>
              <wp:anchor distT="0" distB="0" distL="114300" distR="114300" simplePos="0" relativeHeight="251673600" behindDoc="0" locked="0" layoutInCell="1" allowOverlap="1" wp14:anchorId="22BFD955" wp14:editId="2D472F5D">
                <wp:simplePos x="0" y="0"/>
                <wp:positionH relativeFrom="column">
                  <wp:posOffset>4044314</wp:posOffset>
                </wp:positionH>
                <wp:positionV relativeFrom="paragraph">
                  <wp:posOffset>55880</wp:posOffset>
                </wp:positionV>
                <wp:extent cx="85725" cy="76200"/>
                <wp:effectExtent l="38100" t="19050" r="66675" b="95250"/>
                <wp:wrapNone/>
                <wp:docPr id="4" name="Straight Connector 4"/>
                <wp:cNvGraphicFramePr/>
                <a:graphic xmlns:a="http://schemas.openxmlformats.org/drawingml/2006/main">
                  <a:graphicData uri="http://schemas.microsoft.com/office/word/2010/wordprocessingShape">
                    <wps:wsp>
                      <wps:cNvCnPr/>
                      <wps:spPr>
                        <a:xfrm>
                          <a:off x="0" y="0"/>
                          <a:ext cx="85725"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D9F53" id="Straight Connector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5pt,4.4pt" to="325.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" strokecolor="black [3200]" strokeweight="2pt">
                <v:shadow on="t" color="black" opacity="24903f" origin=",.5" offset="0,.55556mm"/>
              </v:line>
            </w:pict>
          </mc:Fallback>
        </mc:AlternateContent>
      </w:r>
      <w:r w:rsidR="00FC2643" w:rsidRPr="0029446B">
        <w:rPr>
          <w:rFonts w:asciiTheme="minorHAnsi" w:hAnsiTheme="minorHAnsi" w:cstheme="minorHAnsi"/>
          <w:b/>
          <w:sz w:val="24"/>
          <w:szCs w:val="24"/>
        </w:rPr>
        <w:t>CERTIFICATE (CONSENT) OF SURETY</w:t>
      </w:r>
      <w:r w:rsidR="00FC2643" w:rsidRPr="0029446B">
        <w:rPr>
          <w:rFonts w:asciiTheme="minorHAnsi" w:hAnsiTheme="minorHAnsi" w:cstheme="minorHAnsi"/>
          <w:b/>
          <w:sz w:val="24"/>
          <w:szCs w:val="24"/>
        </w:rPr>
        <w:tab/>
        <w:t xml:space="preserve">      </w:t>
      </w:r>
      <w:r w:rsidR="00FC2643" w:rsidRPr="00752202">
        <w:rPr>
          <w:rFonts w:asciiTheme="minorHAnsi" w:hAnsiTheme="minorHAnsi" w:cstheme="minorHAnsi"/>
          <w:b/>
          <w:sz w:val="24"/>
          <w:szCs w:val="24"/>
        </w:rPr>
        <w:sym w:font="Wingdings" w:char="F06F"/>
      </w:r>
      <w:r w:rsidR="00FC2643" w:rsidRPr="00752202">
        <w:rPr>
          <w:rFonts w:asciiTheme="minorHAnsi" w:hAnsiTheme="minorHAnsi" w:cstheme="minorHAnsi"/>
          <w:b/>
          <w:sz w:val="24"/>
          <w:szCs w:val="24"/>
        </w:rPr>
        <w:t xml:space="preserve">  REQUIRED      </w:t>
      </w:r>
      <w:r w:rsidR="00FC2643" w:rsidRPr="00752202">
        <w:rPr>
          <w:rFonts w:asciiTheme="minorHAnsi" w:hAnsiTheme="minorHAnsi" w:cstheme="minorHAnsi"/>
          <w:b/>
          <w:sz w:val="24"/>
          <w:szCs w:val="24"/>
        </w:rPr>
        <w:sym w:font="Wingdings" w:char="F06F"/>
      </w:r>
      <w:r w:rsidR="00FC2643" w:rsidRPr="00752202">
        <w:rPr>
          <w:rFonts w:asciiTheme="minorHAnsi" w:hAnsiTheme="minorHAnsi" w:cstheme="minorHAnsi"/>
          <w:b/>
          <w:sz w:val="24"/>
          <w:szCs w:val="24"/>
        </w:rPr>
        <w:t xml:space="preserve"> NOT REQUIRED  </w:t>
      </w:r>
    </w:p>
    <w:p w14:paraId="05D6C35D" w14:textId="48CFB2E4" w:rsidR="009B7077" w:rsidRPr="00490128" w:rsidRDefault="009B7077"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xml:space="preserve">When required, each respondent shall submit with its </w:t>
      </w:r>
      <w:r w:rsidR="0046392E">
        <w:rPr>
          <w:rFonts w:asciiTheme="minorHAnsi" w:hAnsiTheme="minorHAnsi" w:cstheme="minorHAnsi"/>
          <w:sz w:val="24"/>
          <w:szCs w:val="24"/>
        </w:rPr>
        <w:t xml:space="preserve">qualifications </w:t>
      </w:r>
      <w:r w:rsidRPr="00490128">
        <w:rPr>
          <w:rFonts w:asciiTheme="minorHAnsi" w:hAnsiTheme="minorHAnsi" w:cstheme="minorHAnsi"/>
          <w:sz w:val="24"/>
          <w:szCs w:val="24"/>
        </w:rPr>
        <w:t>a certificate from a surety company stating that the surety company will provide the contractor with a performance bond in an amount equal</w:t>
      </w:r>
      <w:r w:rsidR="0046392E">
        <w:rPr>
          <w:rFonts w:asciiTheme="minorHAnsi" w:hAnsiTheme="minorHAnsi" w:cstheme="minorHAnsi"/>
          <w:sz w:val="24"/>
          <w:szCs w:val="24"/>
        </w:rPr>
        <w:t xml:space="preserve"> to the amount of the contract </w:t>
      </w:r>
      <w:r w:rsidRPr="00490128">
        <w:rPr>
          <w:rFonts w:asciiTheme="minorHAnsi" w:hAnsiTheme="minorHAnsi" w:cstheme="minorHAnsi"/>
          <w:sz w:val="24"/>
          <w:szCs w:val="24"/>
        </w:rPr>
        <w:t xml:space="preserve">(N.J.S.A. 18A:18A-25).  Such </w:t>
      </w:r>
      <w:r w:rsidR="00C14F32">
        <w:rPr>
          <w:rFonts w:asciiTheme="minorHAnsi" w:hAnsiTheme="minorHAnsi" w:cstheme="minorHAnsi"/>
          <w:sz w:val="24"/>
          <w:szCs w:val="24"/>
        </w:rPr>
        <w:t xml:space="preserve">a </w:t>
      </w:r>
      <w:r w:rsidRPr="00490128">
        <w:rPr>
          <w:rFonts w:asciiTheme="minorHAnsi" w:hAnsiTheme="minorHAnsi" w:cstheme="minorHAnsi"/>
          <w:sz w:val="24"/>
          <w:szCs w:val="24"/>
        </w:rPr>
        <w:t xml:space="preserve">surety company must be licensed and qualified to do business in the State of New Jersey.  The certificate (consent) of Surety, together with a power of attorney, must be submitted with the proposal.  </w:t>
      </w:r>
    </w:p>
    <w:p w14:paraId="1B118CD8" w14:textId="77777777" w:rsidR="009B7077" w:rsidRPr="00490128" w:rsidRDefault="009B7077" w:rsidP="00490128">
      <w:pPr>
        <w:pStyle w:val="NoSpacing"/>
        <w:jc w:val="both"/>
        <w:rPr>
          <w:rFonts w:asciiTheme="minorHAnsi" w:hAnsiTheme="minorHAnsi" w:cstheme="minorHAnsi"/>
          <w:sz w:val="24"/>
          <w:szCs w:val="24"/>
        </w:rPr>
      </w:pPr>
    </w:p>
    <w:p w14:paraId="202FA932" w14:textId="01A14A2B" w:rsidR="00695F83" w:rsidRPr="00BE64C8" w:rsidRDefault="009B7077" w:rsidP="00490128">
      <w:pPr>
        <w:pStyle w:val="NoSpacing"/>
        <w:jc w:val="both"/>
        <w:rPr>
          <w:rFonts w:asciiTheme="minorHAnsi" w:hAnsiTheme="minorHAnsi" w:cstheme="minorHAnsi"/>
          <w:b/>
          <w:sz w:val="24"/>
          <w:szCs w:val="24"/>
        </w:rPr>
      </w:pPr>
      <w:r w:rsidRPr="00490128">
        <w:rPr>
          <w:rFonts w:asciiTheme="minorHAnsi" w:hAnsiTheme="minorHAnsi" w:cstheme="minorHAnsi"/>
          <w:b/>
          <w:sz w:val="24"/>
          <w:szCs w:val="24"/>
        </w:rPr>
        <w:t xml:space="preserve">Failure to </w:t>
      </w:r>
      <w:r w:rsidR="0068617D" w:rsidRPr="00490128">
        <w:rPr>
          <w:rFonts w:asciiTheme="minorHAnsi" w:hAnsiTheme="minorHAnsi" w:cstheme="minorHAnsi"/>
          <w:b/>
          <w:sz w:val="24"/>
          <w:szCs w:val="24"/>
        </w:rPr>
        <w:t xml:space="preserve">complete, </w:t>
      </w:r>
      <w:r w:rsidRPr="00490128">
        <w:rPr>
          <w:rFonts w:asciiTheme="minorHAnsi" w:hAnsiTheme="minorHAnsi" w:cstheme="minorHAnsi"/>
          <w:b/>
          <w:sz w:val="24"/>
          <w:szCs w:val="24"/>
        </w:rPr>
        <w:t>submit or sign the Certificate (consent) of Surety</w:t>
      </w:r>
      <w:r w:rsidR="000704A5" w:rsidRPr="00490128">
        <w:rPr>
          <w:rFonts w:asciiTheme="minorHAnsi" w:hAnsiTheme="minorHAnsi" w:cstheme="minorHAnsi"/>
          <w:b/>
          <w:sz w:val="24"/>
          <w:szCs w:val="24"/>
        </w:rPr>
        <w:t>, when requested, shall</w:t>
      </w:r>
      <w:r w:rsidRPr="00490128">
        <w:rPr>
          <w:rFonts w:asciiTheme="minorHAnsi" w:hAnsiTheme="minorHAnsi" w:cstheme="minorHAnsi"/>
          <w:b/>
          <w:sz w:val="24"/>
          <w:szCs w:val="24"/>
        </w:rPr>
        <w:t xml:space="preserve"> be cause for disqualification and rejection of </w:t>
      </w:r>
      <w:r w:rsidR="0010661A">
        <w:rPr>
          <w:rFonts w:asciiTheme="minorHAnsi" w:hAnsiTheme="minorHAnsi" w:cstheme="minorHAnsi"/>
          <w:b/>
          <w:sz w:val="24"/>
          <w:szCs w:val="24"/>
        </w:rPr>
        <w:t xml:space="preserve">the </w:t>
      </w:r>
      <w:r w:rsidRPr="00490128">
        <w:rPr>
          <w:rFonts w:asciiTheme="minorHAnsi" w:hAnsiTheme="minorHAnsi" w:cstheme="minorHAnsi"/>
          <w:b/>
          <w:sz w:val="24"/>
          <w:szCs w:val="24"/>
        </w:rPr>
        <w:t>proposal.</w:t>
      </w:r>
    </w:p>
    <w:p w14:paraId="2AC374C2" w14:textId="77777777" w:rsidR="00F402EA" w:rsidRPr="00490128" w:rsidRDefault="00F402EA" w:rsidP="00490128">
      <w:pPr>
        <w:pStyle w:val="NoSpacing"/>
        <w:jc w:val="both"/>
        <w:rPr>
          <w:rFonts w:asciiTheme="minorHAnsi" w:hAnsiTheme="minorHAnsi" w:cstheme="minorHAnsi"/>
          <w:sz w:val="24"/>
          <w:szCs w:val="24"/>
        </w:rPr>
      </w:pPr>
    </w:p>
    <w:p w14:paraId="5F7AB7E8" w14:textId="77777777" w:rsidR="009B7077" w:rsidRPr="0029446B" w:rsidRDefault="009B7077" w:rsidP="0029446B">
      <w:pPr>
        <w:pStyle w:val="NoSpacing"/>
        <w:numPr>
          <w:ilvl w:val="0"/>
          <w:numId w:val="17"/>
        </w:numPr>
        <w:jc w:val="both"/>
        <w:rPr>
          <w:rFonts w:asciiTheme="minorHAnsi" w:hAnsiTheme="minorHAnsi" w:cstheme="minorHAnsi"/>
          <w:b/>
          <w:sz w:val="24"/>
          <w:szCs w:val="24"/>
        </w:rPr>
      </w:pPr>
      <w:r w:rsidRPr="0029446B">
        <w:rPr>
          <w:rFonts w:asciiTheme="minorHAnsi" w:hAnsiTheme="minorHAnsi" w:cstheme="minorHAnsi"/>
          <w:b/>
          <w:sz w:val="24"/>
          <w:szCs w:val="24"/>
        </w:rPr>
        <w:t>CONTRACTO</w:t>
      </w:r>
      <w:r w:rsidR="00147724" w:rsidRPr="0029446B">
        <w:rPr>
          <w:rFonts w:asciiTheme="minorHAnsi" w:hAnsiTheme="minorHAnsi" w:cstheme="minorHAnsi"/>
          <w:b/>
          <w:sz w:val="24"/>
          <w:szCs w:val="24"/>
        </w:rPr>
        <w:t>R/VENDOR REQUIREMENTS—ACCESS AND MAINTENANCE OF RECORDS</w:t>
      </w:r>
    </w:p>
    <w:p w14:paraId="01EE29D5" w14:textId="77777777" w:rsidR="0068617D" w:rsidRPr="00490128" w:rsidRDefault="009B7077"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Contractors/vendors doing business with the board of education are reminded of the following legal requirements pertaining to the Office of the New Jersey State Comptroller:</w:t>
      </w:r>
    </w:p>
    <w:p w14:paraId="0AC966D6" w14:textId="77777777" w:rsidR="009B7077" w:rsidRPr="00490128" w:rsidRDefault="009B7077" w:rsidP="00274838">
      <w:pPr>
        <w:pStyle w:val="NoSpacing"/>
        <w:numPr>
          <w:ilvl w:val="0"/>
          <w:numId w:val="8"/>
        </w:numPr>
        <w:jc w:val="both"/>
        <w:rPr>
          <w:rFonts w:asciiTheme="minorHAnsi" w:hAnsiTheme="minorHAnsi" w:cstheme="minorHAnsi"/>
          <w:b/>
          <w:sz w:val="24"/>
          <w:szCs w:val="24"/>
        </w:rPr>
      </w:pPr>
      <w:r w:rsidRPr="00490128">
        <w:rPr>
          <w:rFonts w:asciiTheme="minorHAnsi" w:hAnsiTheme="minorHAnsi" w:cstheme="minorHAnsi"/>
          <w:b/>
          <w:sz w:val="24"/>
          <w:szCs w:val="24"/>
        </w:rPr>
        <w:t>Access to Relevant Documents and Information—N.J.S.A. 52:15C-14 (d)</w:t>
      </w:r>
    </w:p>
    <w:p w14:paraId="64C05D96" w14:textId="72604171" w:rsidR="00490128" w:rsidRDefault="009B7077"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xml:space="preserve">Private vendors or other persons contracting with or receiving funds from a unit in the Executive branch of State government, including an entity exercising executive branch authority, independent State authority, public institution of higher education, or unit of local government or board of education shall upon request by the State Comptroller provide the State Comptroller with prompt access to all relevant documents and information as a condition of the contract and receipt of public monies. The State Comptroller shall not disclose any document or information to which access is provided that is confidential or proprietary. </w:t>
      </w:r>
    </w:p>
    <w:p w14:paraId="71BB765F" w14:textId="77777777" w:rsidR="00BE64C8" w:rsidRDefault="00BE64C8" w:rsidP="00490128">
      <w:pPr>
        <w:pStyle w:val="NoSpacing"/>
        <w:jc w:val="both"/>
        <w:rPr>
          <w:rFonts w:asciiTheme="minorHAnsi" w:hAnsiTheme="minorHAnsi" w:cstheme="minorHAnsi"/>
          <w:sz w:val="24"/>
          <w:szCs w:val="24"/>
        </w:rPr>
      </w:pPr>
    </w:p>
    <w:p w14:paraId="42D33F59" w14:textId="77777777" w:rsidR="009B7077" w:rsidRPr="00490128" w:rsidRDefault="009B7077"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If the State Comptroller finds that any person receiving funds from a unit in the Executive branch of State government, including an entity exercising executive branch authority, independent State authority, public institution of higher education, or unit of local government or board of education refuses to provide information upon the request of the State Comptroller, or otherwise impedes or fails to cooperate with any audit or performance review, the State Comptroller may recommend to the contracting unit that the person be subject to termination of their contract, or temporarily or permanently debarred from contracting with the contracting unit.</w:t>
      </w:r>
    </w:p>
    <w:p w14:paraId="3D321CD6" w14:textId="77777777" w:rsidR="009B7077" w:rsidRPr="00490128" w:rsidRDefault="009B7077" w:rsidP="00490128">
      <w:pPr>
        <w:pStyle w:val="NoSpacing"/>
        <w:jc w:val="both"/>
        <w:rPr>
          <w:rFonts w:asciiTheme="minorHAnsi" w:hAnsiTheme="minorHAnsi" w:cstheme="minorHAnsi"/>
          <w:sz w:val="24"/>
          <w:szCs w:val="24"/>
        </w:rPr>
      </w:pPr>
    </w:p>
    <w:p w14:paraId="46891FF9" w14:textId="77777777" w:rsidR="009B7077" w:rsidRPr="00490128" w:rsidRDefault="009B7077" w:rsidP="00274838">
      <w:pPr>
        <w:pStyle w:val="NoSpacing"/>
        <w:numPr>
          <w:ilvl w:val="0"/>
          <w:numId w:val="8"/>
        </w:numPr>
        <w:jc w:val="both"/>
        <w:rPr>
          <w:rFonts w:asciiTheme="minorHAnsi" w:hAnsiTheme="minorHAnsi" w:cstheme="minorHAnsi"/>
          <w:b/>
          <w:sz w:val="24"/>
          <w:szCs w:val="24"/>
        </w:rPr>
      </w:pPr>
      <w:r w:rsidRPr="00490128">
        <w:rPr>
          <w:rFonts w:asciiTheme="minorHAnsi" w:hAnsiTheme="minorHAnsi" w:cstheme="minorHAnsi"/>
          <w:b/>
          <w:sz w:val="24"/>
          <w:szCs w:val="24"/>
        </w:rPr>
        <w:t>Maintenance of Contract Records—N.J.A.C. 17:44-2.2</w:t>
      </w:r>
    </w:p>
    <w:p w14:paraId="159C7252" w14:textId="1B3FAA16" w:rsidR="009B7077" w:rsidRPr="00490128" w:rsidRDefault="009B7077" w:rsidP="00490128">
      <w:pPr>
        <w:pStyle w:val="NoSpacing"/>
        <w:jc w:val="both"/>
        <w:rPr>
          <w:rFonts w:asciiTheme="minorHAnsi" w:hAnsiTheme="minorHAnsi" w:cstheme="minorHAnsi"/>
          <w:color w:val="333333"/>
          <w:sz w:val="24"/>
          <w:szCs w:val="24"/>
        </w:rPr>
      </w:pPr>
      <w:r w:rsidRPr="00490128">
        <w:rPr>
          <w:rFonts w:asciiTheme="minorHAnsi" w:hAnsiTheme="minorHAnsi" w:cstheme="minorHAnsi"/>
          <w:color w:val="333333"/>
          <w:sz w:val="24"/>
          <w:szCs w:val="24"/>
        </w:rPr>
        <w:t>Relevant records of private vendors or other persons entering into contracts with covered entities are subject to audit or review by OSC pursuant</w:t>
      </w:r>
      <w:r w:rsidR="00F402EA">
        <w:rPr>
          <w:rFonts w:asciiTheme="minorHAnsi" w:hAnsiTheme="minorHAnsi" w:cstheme="minorHAnsi"/>
          <w:color w:val="333333"/>
          <w:sz w:val="24"/>
          <w:szCs w:val="24"/>
        </w:rPr>
        <w:t xml:space="preserve"> </w:t>
      </w:r>
      <w:r w:rsidRPr="00490128">
        <w:rPr>
          <w:rFonts w:asciiTheme="minorHAnsi" w:hAnsiTheme="minorHAnsi" w:cstheme="minorHAnsi"/>
          <w:color w:val="333333"/>
          <w:sz w:val="24"/>
          <w:szCs w:val="24"/>
        </w:rPr>
        <w:t>to N.J.S.A. 52:15C-14(d).</w:t>
      </w:r>
      <w:r w:rsidRPr="00490128">
        <w:rPr>
          <w:rFonts w:asciiTheme="minorHAnsi" w:hAnsiTheme="minorHAnsi" w:cstheme="minorHAnsi"/>
          <w:color w:val="333333"/>
          <w:sz w:val="24"/>
          <w:szCs w:val="24"/>
        </w:rPr>
        <w:br/>
      </w:r>
      <w:r w:rsidRPr="00490128">
        <w:rPr>
          <w:rFonts w:asciiTheme="minorHAnsi" w:hAnsiTheme="minorHAnsi" w:cstheme="minorHAnsi"/>
          <w:color w:val="333333"/>
          <w:sz w:val="24"/>
          <w:szCs w:val="24"/>
        </w:rPr>
        <w:br/>
        <w:t>The contractor/vendor to whom a contract has been awarded shall maintain all documentation related to products, transactions or services under this contract for a period of five years from the date of final payment. Such records shall be made available to the New Jersey Office of the State Comptroller upon request.</w:t>
      </w:r>
    </w:p>
    <w:p w14:paraId="2DDA659E" w14:textId="77777777" w:rsidR="009B7077" w:rsidRPr="00490128" w:rsidRDefault="009B7077" w:rsidP="00490128">
      <w:pPr>
        <w:pStyle w:val="NoSpacing"/>
        <w:jc w:val="both"/>
        <w:rPr>
          <w:rFonts w:asciiTheme="minorHAnsi" w:hAnsiTheme="minorHAnsi" w:cstheme="minorHAnsi"/>
          <w:vanish/>
          <w:sz w:val="24"/>
          <w:szCs w:val="24"/>
        </w:rPr>
      </w:pPr>
      <w:r w:rsidRPr="00490128">
        <w:rPr>
          <w:rFonts w:asciiTheme="minorHAnsi" w:hAnsiTheme="minorHAnsi" w:cstheme="minorHAnsi"/>
          <w:vanish/>
          <w:sz w:val="24"/>
          <w:szCs w:val="24"/>
        </w:rPr>
        <w:t>Top of Form</w:t>
      </w:r>
    </w:p>
    <w:p w14:paraId="2E793039" w14:textId="77777777" w:rsidR="009B7077" w:rsidRPr="00490128" w:rsidRDefault="009B7077" w:rsidP="00490128">
      <w:pPr>
        <w:pStyle w:val="NoSpacing"/>
        <w:jc w:val="both"/>
        <w:rPr>
          <w:rFonts w:asciiTheme="minorHAnsi" w:hAnsiTheme="minorHAnsi" w:cstheme="minorHAnsi"/>
          <w:vanish/>
          <w:sz w:val="24"/>
          <w:szCs w:val="24"/>
        </w:rPr>
      </w:pPr>
      <w:r w:rsidRPr="00490128">
        <w:rPr>
          <w:rFonts w:asciiTheme="minorHAnsi" w:hAnsiTheme="minorHAnsi" w:cstheme="minorHAnsi"/>
          <w:vanish/>
          <w:sz w:val="24"/>
          <w:szCs w:val="24"/>
        </w:rPr>
        <w:t>Bottom of Form</w:t>
      </w:r>
    </w:p>
    <w:p w14:paraId="7A3BBBAB" w14:textId="77777777" w:rsidR="009B7077" w:rsidRPr="00490128" w:rsidRDefault="009B7077" w:rsidP="00490128">
      <w:pPr>
        <w:pStyle w:val="NoSpacing"/>
        <w:jc w:val="both"/>
        <w:rPr>
          <w:rFonts w:asciiTheme="minorHAnsi" w:hAnsiTheme="minorHAnsi" w:cstheme="minorHAnsi"/>
          <w:color w:val="333333"/>
          <w:sz w:val="24"/>
          <w:szCs w:val="24"/>
        </w:rPr>
      </w:pPr>
    </w:p>
    <w:p w14:paraId="609B7B77" w14:textId="77777777" w:rsidR="00E5129A" w:rsidRPr="00490128" w:rsidRDefault="00E5129A" w:rsidP="00274838">
      <w:pPr>
        <w:pStyle w:val="NoSpacing"/>
        <w:numPr>
          <w:ilvl w:val="0"/>
          <w:numId w:val="8"/>
        </w:numPr>
        <w:jc w:val="both"/>
        <w:rPr>
          <w:rFonts w:asciiTheme="minorHAnsi" w:hAnsiTheme="minorHAnsi" w:cstheme="minorHAnsi"/>
          <w:b/>
          <w:color w:val="333333"/>
          <w:sz w:val="24"/>
          <w:szCs w:val="24"/>
        </w:rPr>
      </w:pPr>
      <w:r w:rsidRPr="00490128">
        <w:rPr>
          <w:rFonts w:asciiTheme="minorHAnsi" w:hAnsiTheme="minorHAnsi" w:cstheme="minorHAnsi"/>
          <w:b/>
          <w:sz w:val="24"/>
          <w:szCs w:val="24"/>
        </w:rPr>
        <w:t>Board of Education Requirement</w:t>
      </w:r>
    </w:p>
    <w:p w14:paraId="47DC773F" w14:textId="77777777" w:rsidR="00E5129A" w:rsidRPr="00490128" w:rsidRDefault="00E5129A" w:rsidP="00490128">
      <w:pPr>
        <w:pStyle w:val="NoSpacing"/>
        <w:jc w:val="both"/>
        <w:rPr>
          <w:rFonts w:asciiTheme="minorHAnsi" w:hAnsiTheme="minorHAnsi" w:cstheme="minorHAnsi"/>
          <w:color w:val="333333"/>
          <w:sz w:val="24"/>
          <w:szCs w:val="24"/>
        </w:rPr>
      </w:pPr>
      <w:r w:rsidRPr="00490128">
        <w:rPr>
          <w:rFonts w:asciiTheme="minorHAnsi" w:hAnsiTheme="minorHAnsi" w:cstheme="minorHAnsi"/>
          <w:sz w:val="24"/>
          <w:szCs w:val="24"/>
        </w:rPr>
        <w:t xml:space="preserve">In addition to, and independent of, the requirements of </w:t>
      </w:r>
      <w:r w:rsidRPr="00490128">
        <w:rPr>
          <w:rFonts w:asciiTheme="minorHAnsi" w:hAnsiTheme="minorHAnsi" w:cstheme="minorHAnsi"/>
          <w:bCs/>
          <w:color w:val="202124"/>
          <w:sz w:val="24"/>
          <w:szCs w:val="24"/>
        </w:rPr>
        <w:t>N.J.S.A. 52:15C-14 (d) and N.J.A.C. 17:44-2.2, the Contractor shall also maintain and make any or all books and records related to products transactions or services rendered under this contract, available to the Board of Education upon request.</w:t>
      </w:r>
    </w:p>
    <w:p w14:paraId="6FD77EC1" w14:textId="77777777" w:rsidR="003F0024" w:rsidRPr="00490128" w:rsidRDefault="003F0024" w:rsidP="00490128">
      <w:pPr>
        <w:pStyle w:val="NoSpacing"/>
        <w:jc w:val="both"/>
        <w:rPr>
          <w:rFonts w:asciiTheme="minorHAnsi" w:hAnsiTheme="minorHAnsi" w:cstheme="minorHAnsi"/>
          <w:color w:val="FF0000"/>
          <w:sz w:val="24"/>
          <w:szCs w:val="24"/>
        </w:rPr>
      </w:pPr>
    </w:p>
    <w:p w14:paraId="3926AE45" w14:textId="77777777" w:rsidR="00FC2643" w:rsidRPr="00490128" w:rsidRDefault="00FC2643" w:rsidP="0029446B">
      <w:pPr>
        <w:pStyle w:val="NoSpacing"/>
        <w:numPr>
          <w:ilvl w:val="0"/>
          <w:numId w:val="17"/>
        </w:numPr>
        <w:jc w:val="both"/>
        <w:rPr>
          <w:rFonts w:asciiTheme="minorHAnsi" w:hAnsiTheme="minorHAnsi" w:cstheme="minorHAnsi"/>
          <w:b/>
          <w:color w:val="000000" w:themeColor="text1"/>
          <w:sz w:val="24"/>
          <w:szCs w:val="24"/>
        </w:rPr>
      </w:pPr>
      <w:r w:rsidRPr="00490128">
        <w:rPr>
          <w:rFonts w:asciiTheme="minorHAnsi" w:hAnsiTheme="minorHAnsi" w:cstheme="minorHAnsi"/>
          <w:b/>
          <w:color w:val="000000" w:themeColor="text1"/>
          <w:sz w:val="24"/>
          <w:szCs w:val="24"/>
        </w:rPr>
        <w:t>CRI</w:t>
      </w:r>
      <w:r w:rsidR="0089396A" w:rsidRPr="00490128">
        <w:rPr>
          <w:rFonts w:asciiTheme="minorHAnsi" w:hAnsiTheme="minorHAnsi" w:cstheme="minorHAnsi"/>
          <w:b/>
          <w:color w:val="000000" w:themeColor="text1"/>
          <w:sz w:val="24"/>
          <w:szCs w:val="24"/>
        </w:rPr>
        <w:t>MINAL HISTORY BACKGROUND CHECKS/DISCLOSURE OF INFORMATION</w:t>
      </w:r>
    </w:p>
    <w:p w14:paraId="1D2EA042" w14:textId="77777777" w:rsidR="003339C5" w:rsidRDefault="00A5010E" w:rsidP="00490128">
      <w:pPr>
        <w:pStyle w:val="NoSpacing"/>
        <w:jc w:val="both"/>
        <w:rPr>
          <w:rFonts w:asciiTheme="minorHAnsi" w:hAnsiTheme="minorHAnsi" w:cstheme="minorHAnsi"/>
          <w:color w:val="000000" w:themeColor="text1"/>
          <w:sz w:val="24"/>
          <w:szCs w:val="24"/>
        </w:rPr>
      </w:pPr>
      <w:r w:rsidRPr="00490128">
        <w:rPr>
          <w:rFonts w:asciiTheme="minorHAnsi" w:hAnsiTheme="minorHAnsi" w:cstheme="minorHAnsi"/>
          <w:color w:val="000000" w:themeColor="text1"/>
          <w:sz w:val="24"/>
          <w:szCs w:val="24"/>
        </w:rPr>
        <w:t>When required,</w:t>
      </w:r>
      <w:r w:rsidR="00FC2643" w:rsidRPr="00490128">
        <w:rPr>
          <w:rFonts w:asciiTheme="minorHAnsi" w:hAnsiTheme="minorHAnsi" w:cstheme="minorHAnsi"/>
          <w:color w:val="000000" w:themeColor="text1"/>
          <w:sz w:val="24"/>
          <w:szCs w:val="24"/>
        </w:rPr>
        <w:t xml:space="preserve"> </w:t>
      </w:r>
      <w:r w:rsidR="0089396A" w:rsidRPr="00490128">
        <w:rPr>
          <w:rFonts w:asciiTheme="minorHAnsi" w:hAnsiTheme="minorHAnsi" w:cstheme="minorHAnsi"/>
          <w:color w:val="000000" w:themeColor="text1"/>
          <w:sz w:val="24"/>
          <w:szCs w:val="24"/>
        </w:rPr>
        <w:t xml:space="preserve">pursuant to N.J.S.A. 18A:6-7.1, </w:t>
      </w:r>
      <w:r w:rsidR="00FC2643" w:rsidRPr="00490128">
        <w:rPr>
          <w:rFonts w:asciiTheme="minorHAnsi" w:hAnsiTheme="minorHAnsi" w:cstheme="minorHAnsi"/>
          <w:color w:val="000000" w:themeColor="text1"/>
          <w:sz w:val="24"/>
          <w:szCs w:val="24"/>
        </w:rPr>
        <w:t>providers for the services of this contract shall</w:t>
      </w:r>
      <w:r w:rsidRPr="00490128">
        <w:rPr>
          <w:rFonts w:asciiTheme="minorHAnsi" w:hAnsiTheme="minorHAnsi" w:cstheme="minorHAnsi"/>
          <w:color w:val="000000" w:themeColor="text1"/>
          <w:sz w:val="24"/>
          <w:szCs w:val="24"/>
        </w:rPr>
        <w:t xml:space="preserve"> submit</w:t>
      </w:r>
      <w:r w:rsidR="008A56BE" w:rsidRPr="00490128">
        <w:rPr>
          <w:rFonts w:asciiTheme="minorHAnsi" w:hAnsiTheme="minorHAnsi" w:cstheme="minorHAnsi"/>
          <w:color w:val="000000" w:themeColor="text1"/>
          <w:sz w:val="24"/>
          <w:szCs w:val="24"/>
        </w:rPr>
        <w:t xml:space="preserve"> to the school district</w:t>
      </w:r>
      <w:r w:rsidR="00FC2643" w:rsidRPr="00490128">
        <w:rPr>
          <w:rFonts w:asciiTheme="minorHAnsi" w:hAnsiTheme="minorHAnsi" w:cstheme="minorHAnsi"/>
          <w:color w:val="000000" w:themeColor="text1"/>
          <w:sz w:val="24"/>
          <w:szCs w:val="24"/>
        </w:rPr>
        <w:t xml:space="preserve"> prior to commencement of </w:t>
      </w:r>
      <w:r w:rsidR="00F402EA">
        <w:rPr>
          <w:rFonts w:asciiTheme="minorHAnsi" w:hAnsiTheme="minorHAnsi" w:cstheme="minorHAnsi"/>
          <w:color w:val="000000" w:themeColor="text1"/>
          <w:sz w:val="24"/>
          <w:szCs w:val="24"/>
        </w:rPr>
        <w:t xml:space="preserve">the </w:t>
      </w:r>
      <w:r w:rsidR="00FC2643" w:rsidRPr="00490128">
        <w:rPr>
          <w:rFonts w:asciiTheme="minorHAnsi" w:hAnsiTheme="minorHAnsi" w:cstheme="minorHAnsi"/>
          <w:color w:val="000000" w:themeColor="text1"/>
          <w:sz w:val="24"/>
          <w:szCs w:val="24"/>
        </w:rPr>
        <w:t xml:space="preserve">contract, evidence or proof that each employee assigned to provide services and that comes in </w:t>
      </w:r>
      <w:r w:rsidR="00FC2643" w:rsidRPr="00490128">
        <w:rPr>
          <w:rFonts w:asciiTheme="minorHAnsi" w:hAnsiTheme="minorHAnsi" w:cstheme="minorHAnsi"/>
          <w:b/>
          <w:color w:val="000000" w:themeColor="text1"/>
          <w:sz w:val="24"/>
          <w:szCs w:val="24"/>
        </w:rPr>
        <w:t>regular contact with students</w:t>
      </w:r>
      <w:r w:rsidR="00FC2643" w:rsidRPr="00490128">
        <w:rPr>
          <w:rFonts w:asciiTheme="minorHAnsi" w:hAnsiTheme="minorHAnsi" w:cstheme="minorHAnsi"/>
          <w:color w:val="000000" w:themeColor="text1"/>
          <w:sz w:val="24"/>
          <w:szCs w:val="24"/>
        </w:rPr>
        <w:t>, has had a criminal history background check, and</w:t>
      </w:r>
      <w:r w:rsidR="008A56BE" w:rsidRPr="00490128">
        <w:rPr>
          <w:rFonts w:asciiTheme="minorHAnsi" w:hAnsiTheme="minorHAnsi" w:cstheme="minorHAnsi"/>
          <w:color w:val="000000" w:themeColor="text1"/>
          <w:sz w:val="24"/>
          <w:szCs w:val="24"/>
        </w:rPr>
        <w:t xml:space="preserve"> furthermore,</w:t>
      </w:r>
      <w:r w:rsidR="00FC2643" w:rsidRPr="00490128">
        <w:rPr>
          <w:rFonts w:asciiTheme="minorHAnsi" w:hAnsiTheme="minorHAnsi" w:cstheme="minorHAnsi"/>
          <w:color w:val="000000" w:themeColor="text1"/>
          <w:sz w:val="24"/>
          <w:szCs w:val="24"/>
        </w:rPr>
        <w:t xml:space="preserve"> that said </w:t>
      </w:r>
      <w:r w:rsidR="008A56BE" w:rsidRPr="00490128">
        <w:rPr>
          <w:rFonts w:asciiTheme="minorHAnsi" w:hAnsiTheme="minorHAnsi" w:cstheme="minorHAnsi"/>
          <w:color w:val="000000" w:themeColor="text1"/>
          <w:sz w:val="24"/>
          <w:szCs w:val="24"/>
        </w:rPr>
        <w:t xml:space="preserve">background </w:t>
      </w:r>
      <w:r w:rsidR="00FC2643" w:rsidRPr="00490128">
        <w:rPr>
          <w:rFonts w:asciiTheme="minorHAnsi" w:hAnsiTheme="minorHAnsi" w:cstheme="minorHAnsi"/>
          <w:color w:val="000000" w:themeColor="text1"/>
          <w:sz w:val="24"/>
          <w:szCs w:val="24"/>
        </w:rPr>
        <w:t>check indicates that no criminal history record information exists on file for that worker.</w:t>
      </w:r>
      <w:r w:rsidR="0089396A" w:rsidRPr="00490128">
        <w:rPr>
          <w:rFonts w:asciiTheme="minorHAnsi" w:hAnsiTheme="minorHAnsi" w:cstheme="minorHAnsi"/>
          <w:color w:val="000000" w:themeColor="text1"/>
          <w:sz w:val="24"/>
          <w:szCs w:val="24"/>
        </w:rPr>
        <w:t xml:space="preserve"> </w:t>
      </w:r>
      <w:r w:rsidR="00FC2643" w:rsidRPr="00490128">
        <w:rPr>
          <w:rFonts w:asciiTheme="minorHAnsi" w:hAnsiTheme="minorHAnsi" w:cstheme="minorHAnsi"/>
          <w:color w:val="000000" w:themeColor="text1"/>
          <w:sz w:val="24"/>
          <w:szCs w:val="24"/>
        </w:rPr>
        <w:t>Failure to provide proof of criminal history background check for any employee</w:t>
      </w:r>
      <w:r w:rsidR="001625A3" w:rsidRPr="00490128">
        <w:rPr>
          <w:rFonts w:asciiTheme="minorHAnsi" w:hAnsiTheme="minorHAnsi" w:cstheme="minorHAnsi"/>
          <w:color w:val="000000" w:themeColor="text1"/>
          <w:sz w:val="24"/>
          <w:szCs w:val="24"/>
        </w:rPr>
        <w:t xml:space="preserve"> whose position </w:t>
      </w:r>
      <w:r w:rsidR="004D1D9D" w:rsidRPr="00490128">
        <w:rPr>
          <w:rFonts w:asciiTheme="minorHAnsi" w:hAnsiTheme="minorHAnsi" w:cstheme="minorHAnsi"/>
          <w:color w:val="000000" w:themeColor="text1"/>
          <w:sz w:val="24"/>
          <w:szCs w:val="24"/>
        </w:rPr>
        <w:t>involves regular</w:t>
      </w:r>
      <w:r w:rsidR="00FC2643" w:rsidRPr="00490128">
        <w:rPr>
          <w:rFonts w:asciiTheme="minorHAnsi" w:hAnsiTheme="minorHAnsi" w:cstheme="minorHAnsi"/>
          <w:color w:val="000000" w:themeColor="text1"/>
          <w:sz w:val="24"/>
          <w:szCs w:val="24"/>
        </w:rPr>
        <w:t xml:space="preserve"> </w:t>
      </w:r>
      <w:r w:rsidR="00FC2643" w:rsidRPr="00490128">
        <w:rPr>
          <w:rFonts w:asciiTheme="minorHAnsi" w:hAnsiTheme="minorHAnsi" w:cstheme="minorHAnsi"/>
          <w:b/>
          <w:color w:val="000000" w:themeColor="text1"/>
          <w:sz w:val="24"/>
          <w:szCs w:val="24"/>
        </w:rPr>
        <w:t>contact with students</w:t>
      </w:r>
      <w:r w:rsidR="00FC2643" w:rsidRPr="00490128">
        <w:rPr>
          <w:rFonts w:asciiTheme="minorHAnsi" w:hAnsiTheme="minorHAnsi" w:cstheme="minorHAnsi"/>
          <w:color w:val="000000" w:themeColor="text1"/>
          <w:sz w:val="24"/>
          <w:szCs w:val="24"/>
        </w:rPr>
        <w:t>, prior to commencement of contact, may be cause for breach of contract.</w:t>
      </w:r>
    </w:p>
    <w:p w14:paraId="02A95C1C" w14:textId="40E1455C" w:rsidR="0089396A" w:rsidRPr="003339C5" w:rsidRDefault="00FC2643" w:rsidP="00490128">
      <w:pPr>
        <w:pStyle w:val="NoSpacing"/>
        <w:jc w:val="both"/>
        <w:rPr>
          <w:rFonts w:asciiTheme="minorHAnsi" w:hAnsiTheme="minorHAnsi" w:cstheme="minorHAnsi"/>
          <w:sz w:val="24"/>
          <w:szCs w:val="24"/>
        </w:rPr>
      </w:pPr>
      <w:r w:rsidRPr="00490128">
        <w:rPr>
          <w:rFonts w:asciiTheme="minorHAnsi" w:hAnsiTheme="minorHAnsi" w:cstheme="minorHAnsi"/>
          <w:color w:val="000000" w:themeColor="text1"/>
          <w:sz w:val="24"/>
          <w:szCs w:val="24"/>
        </w:rPr>
        <w:t>If it is discovered during the course of the contract that an employee has a disqualifying criminal history or the employee has not had a criminal history background check, that employee is to be removed from the as a service provider immediately.</w:t>
      </w:r>
    </w:p>
    <w:p w14:paraId="363F406A" w14:textId="77777777" w:rsidR="000704A5" w:rsidRPr="00490128" w:rsidRDefault="0089396A" w:rsidP="00490128">
      <w:pPr>
        <w:pStyle w:val="NoSpacing"/>
        <w:jc w:val="both"/>
        <w:rPr>
          <w:rFonts w:asciiTheme="minorHAnsi" w:hAnsiTheme="minorHAnsi" w:cstheme="minorHAnsi"/>
          <w:color w:val="000000" w:themeColor="text1"/>
          <w:sz w:val="24"/>
          <w:szCs w:val="24"/>
        </w:rPr>
      </w:pPr>
      <w:r w:rsidRPr="00490128">
        <w:rPr>
          <w:rFonts w:asciiTheme="minorHAnsi" w:hAnsiTheme="minorHAnsi" w:cstheme="minorHAnsi"/>
          <w:color w:val="000000" w:themeColor="text1"/>
          <w:sz w:val="24"/>
          <w:szCs w:val="24"/>
        </w:rPr>
        <w:t>All contracted service providers shall comply with N.J.S.A. 18A:6-7.6 et seq., as it pertains to disclosure of info</w:t>
      </w:r>
      <w:r w:rsidR="00E35F86" w:rsidRPr="00490128">
        <w:rPr>
          <w:rFonts w:asciiTheme="minorHAnsi" w:hAnsiTheme="minorHAnsi" w:cstheme="minorHAnsi"/>
          <w:color w:val="000000" w:themeColor="text1"/>
          <w:sz w:val="24"/>
          <w:szCs w:val="24"/>
        </w:rPr>
        <w:t xml:space="preserve">rmation from previous employers, </w:t>
      </w:r>
      <w:r w:rsidR="00053ADA" w:rsidRPr="00490128">
        <w:rPr>
          <w:rFonts w:asciiTheme="minorHAnsi" w:hAnsiTheme="minorHAnsi" w:cstheme="minorHAnsi"/>
          <w:color w:val="000000" w:themeColor="text1"/>
          <w:sz w:val="24"/>
          <w:szCs w:val="24"/>
        </w:rPr>
        <w:t xml:space="preserve">and </w:t>
      </w:r>
      <w:r w:rsidR="00053ADA" w:rsidRPr="0046392E">
        <w:rPr>
          <w:rFonts w:asciiTheme="minorHAnsi" w:hAnsiTheme="minorHAnsi" w:cstheme="minorHAnsi"/>
          <w:color w:val="000000" w:themeColor="text1"/>
          <w:sz w:val="24"/>
          <w:szCs w:val="24"/>
        </w:rPr>
        <w:t>NJDOE Broadcast September 9, 2019</w:t>
      </w:r>
      <w:r w:rsidR="00053ADA" w:rsidRPr="00490128">
        <w:rPr>
          <w:rFonts w:asciiTheme="minorHAnsi" w:hAnsiTheme="minorHAnsi" w:cstheme="minorHAnsi"/>
          <w:color w:val="000000" w:themeColor="text1"/>
          <w:sz w:val="24"/>
          <w:szCs w:val="24"/>
        </w:rPr>
        <w:t xml:space="preserve">, </w:t>
      </w:r>
      <w:r w:rsidR="00E35F86" w:rsidRPr="00490128">
        <w:rPr>
          <w:rFonts w:asciiTheme="minorHAnsi" w:hAnsiTheme="minorHAnsi" w:cstheme="minorHAnsi"/>
          <w:color w:val="000000" w:themeColor="text1"/>
          <w:sz w:val="24"/>
          <w:szCs w:val="24"/>
        </w:rPr>
        <w:t>when applicable.</w:t>
      </w:r>
      <w:r w:rsidR="00053ADA" w:rsidRPr="00490128">
        <w:rPr>
          <w:rFonts w:asciiTheme="minorHAnsi" w:hAnsiTheme="minorHAnsi" w:cstheme="minorHAnsi"/>
          <w:color w:val="000000" w:themeColor="text1"/>
          <w:sz w:val="24"/>
          <w:szCs w:val="24"/>
        </w:rPr>
        <w:t xml:space="preserve"> </w:t>
      </w:r>
    </w:p>
    <w:p w14:paraId="3396FCBA" w14:textId="61851D18" w:rsidR="001625A3" w:rsidRDefault="001625A3" w:rsidP="00490128">
      <w:pPr>
        <w:pStyle w:val="NoSpacing"/>
        <w:jc w:val="both"/>
        <w:rPr>
          <w:rFonts w:asciiTheme="minorHAnsi" w:hAnsiTheme="minorHAnsi" w:cstheme="minorHAnsi"/>
          <w:color w:val="000000" w:themeColor="text1"/>
          <w:sz w:val="24"/>
          <w:szCs w:val="24"/>
        </w:rPr>
      </w:pPr>
    </w:p>
    <w:p w14:paraId="4ABA03CD" w14:textId="77777777" w:rsidR="00B802A8" w:rsidRPr="00490128" w:rsidRDefault="00B802A8" w:rsidP="00490128">
      <w:pPr>
        <w:pStyle w:val="NoSpacing"/>
        <w:jc w:val="both"/>
        <w:rPr>
          <w:rFonts w:asciiTheme="minorHAnsi" w:hAnsiTheme="minorHAnsi" w:cstheme="minorHAnsi"/>
          <w:color w:val="000000" w:themeColor="text1"/>
          <w:sz w:val="24"/>
          <w:szCs w:val="24"/>
        </w:rPr>
      </w:pPr>
    </w:p>
    <w:p w14:paraId="426A2A5C" w14:textId="77777777" w:rsidR="00FC2643" w:rsidRPr="00490128" w:rsidRDefault="00FC2643" w:rsidP="0029446B">
      <w:pPr>
        <w:pStyle w:val="NoSpacing"/>
        <w:numPr>
          <w:ilvl w:val="0"/>
          <w:numId w:val="17"/>
        </w:numPr>
        <w:jc w:val="both"/>
        <w:rPr>
          <w:b/>
          <w:sz w:val="24"/>
          <w:szCs w:val="24"/>
        </w:rPr>
      </w:pPr>
      <w:r w:rsidRPr="00490128">
        <w:rPr>
          <w:b/>
          <w:sz w:val="24"/>
          <w:szCs w:val="24"/>
        </w:rPr>
        <w:t>DEBARMENT, SUSPENSION, OR DISQUALIFICATION</w:t>
      </w:r>
      <w:r w:rsidRPr="00490128">
        <w:rPr>
          <w:sz w:val="24"/>
          <w:szCs w:val="24"/>
        </w:rPr>
        <w:t xml:space="preserve"> </w:t>
      </w:r>
      <w:r w:rsidR="00E5129A" w:rsidRPr="00490128">
        <w:rPr>
          <w:bCs/>
          <w:sz w:val="24"/>
          <w:szCs w:val="24"/>
          <w:lang w:val="en"/>
        </w:rPr>
        <w:t>N.J.S.A. 52:32-44.1</w:t>
      </w:r>
      <w:r w:rsidR="00E5129A" w:rsidRPr="00490128">
        <w:rPr>
          <w:sz w:val="24"/>
          <w:szCs w:val="24"/>
          <w:lang w:val="en"/>
        </w:rPr>
        <w:t xml:space="preserve"> (a), </w:t>
      </w:r>
      <w:r w:rsidR="00E5129A" w:rsidRPr="00490128">
        <w:rPr>
          <w:sz w:val="24"/>
          <w:szCs w:val="24"/>
        </w:rPr>
        <w:t>N.J.A.C. 17:19-1.1 et seq.</w:t>
      </w:r>
    </w:p>
    <w:p w14:paraId="7DE7ED80" w14:textId="77777777" w:rsidR="00E5129A" w:rsidRPr="00490128" w:rsidRDefault="00E5129A" w:rsidP="00490128">
      <w:pPr>
        <w:pStyle w:val="NoSpacing"/>
        <w:jc w:val="both"/>
        <w:rPr>
          <w:sz w:val="24"/>
          <w:szCs w:val="24"/>
          <w:lang w:val="en"/>
        </w:rPr>
      </w:pPr>
      <w:r w:rsidRPr="00490128">
        <w:rPr>
          <w:sz w:val="24"/>
          <w:szCs w:val="24"/>
        </w:rPr>
        <w:t>The Board of Education will not enter into a contract for work with any person, company or firm that is on the State Department of Labor and Workforce Development; Prevailing Wage Debarment List, or the State of New Jersey Consolidated Debarment Report (</w:t>
      </w:r>
      <w:hyperlink r:id="rId15" w:history="1">
        <w:r w:rsidRPr="00490128">
          <w:rPr>
            <w:rStyle w:val="Hyperlink"/>
            <w:rFonts w:asciiTheme="minorHAnsi" w:hAnsiTheme="minorHAnsi" w:cstheme="minorHAnsi"/>
            <w:sz w:val="24"/>
            <w:szCs w:val="24"/>
            <w:u w:val="none"/>
          </w:rPr>
          <w:t>www.state.nj.us/treasury/debarred</w:t>
        </w:r>
      </w:hyperlink>
      <w:r w:rsidRPr="00490128">
        <w:rPr>
          <w:sz w:val="24"/>
          <w:szCs w:val="24"/>
        </w:rPr>
        <w:t>).</w:t>
      </w:r>
      <w:r w:rsidRPr="00490128">
        <w:rPr>
          <w:color w:val="FF0000"/>
          <w:sz w:val="24"/>
          <w:szCs w:val="24"/>
        </w:rPr>
        <w:t xml:space="preserve"> </w:t>
      </w:r>
      <w:r w:rsidRPr="00490128">
        <w:rPr>
          <w:bCs/>
          <w:sz w:val="24"/>
          <w:szCs w:val="24"/>
          <w:lang w:val="en"/>
        </w:rPr>
        <w:t>Pursuant to N.J.S.A. 52:32-44.1</w:t>
      </w:r>
      <w:r w:rsidRPr="00490128">
        <w:rPr>
          <w:sz w:val="24"/>
          <w:szCs w:val="24"/>
          <w:lang w:val="en"/>
        </w:rPr>
        <w:t xml:space="preserve"> (a), any person that is debarred at the federal level from contracting with a federal government agency shall be debarred from contracting for any public work in this State. </w:t>
      </w:r>
    </w:p>
    <w:p w14:paraId="458F3EC9" w14:textId="77777777" w:rsidR="00E5129A" w:rsidRPr="00490128" w:rsidRDefault="00E5129A" w:rsidP="00490128">
      <w:pPr>
        <w:pStyle w:val="NoSpacing"/>
        <w:jc w:val="both"/>
        <w:rPr>
          <w:sz w:val="24"/>
          <w:szCs w:val="24"/>
        </w:rPr>
      </w:pPr>
    </w:p>
    <w:p w14:paraId="7BD48436" w14:textId="5EE4A2A9" w:rsidR="00E5129A" w:rsidRPr="003339C5" w:rsidRDefault="0010661A" w:rsidP="00490128">
      <w:pPr>
        <w:pStyle w:val="NoSpacing"/>
        <w:jc w:val="both"/>
        <w:rPr>
          <w:rFonts w:asciiTheme="minorHAnsi" w:hAnsiTheme="minorHAnsi" w:cstheme="minorHAnsi"/>
          <w:sz w:val="24"/>
          <w:szCs w:val="24"/>
        </w:rPr>
      </w:pPr>
      <w:r w:rsidRPr="00260213">
        <w:rPr>
          <w:rFonts w:asciiTheme="minorHAnsi" w:hAnsiTheme="minorHAnsi" w:cstheme="minorHAnsi"/>
          <w:sz w:val="24"/>
          <w:szCs w:val="24"/>
        </w:rPr>
        <w:t>All respondents are required</w:t>
      </w:r>
      <w:r>
        <w:rPr>
          <w:rFonts w:asciiTheme="minorHAnsi" w:hAnsiTheme="minorHAnsi" w:cstheme="minorHAnsi"/>
          <w:sz w:val="24"/>
          <w:szCs w:val="24"/>
        </w:rPr>
        <w:t xml:space="preserve"> to certify on the Contractor/Vendor Questionnaire and Certification form,</w:t>
      </w:r>
      <w:r w:rsidRPr="00260213">
        <w:rPr>
          <w:rFonts w:asciiTheme="minorHAnsi" w:hAnsiTheme="minorHAnsi" w:cstheme="minorHAnsi"/>
          <w:sz w:val="24"/>
          <w:szCs w:val="24"/>
        </w:rPr>
        <w:t xml:space="preserve"> indicating whether the entity listed on the </w:t>
      </w:r>
      <w:r w:rsidR="0046392E">
        <w:rPr>
          <w:rFonts w:asciiTheme="minorHAnsi" w:hAnsiTheme="minorHAnsi" w:cstheme="minorHAnsi"/>
          <w:sz w:val="24"/>
          <w:szCs w:val="24"/>
        </w:rPr>
        <w:t xml:space="preserve">qualifications </w:t>
      </w:r>
      <w:r w:rsidRPr="00260213">
        <w:rPr>
          <w:rFonts w:asciiTheme="minorHAnsi" w:hAnsiTheme="minorHAnsi" w:cstheme="minorHAnsi"/>
          <w:sz w:val="24"/>
          <w:szCs w:val="24"/>
        </w:rPr>
        <w:t xml:space="preserve">form or any person employed by this entity, nor the person’s affiliates are not debarred from contracting with a </w:t>
      </w:r>
      <w:r>
        <w:rPr>
          <w:rFonts w:cstheme="minorHAnsi"/>
          <w:sz w:val="24"/>
          <w:szCs w:val="24"/>
        </w:rPr>
        <w:t>f</w:t>
      </w:r>
      <w:r w:rsidRPr="00260213">
        <w:rPr>
          <w:rFonts w:asciiTheme="minorHAnsi" w:hAnsiTheme="minorHAnsi" w:cstheme="minorHAnsi"/>
          <w:sz w:val="24"/>
          <w:szCs w:val="24"/>
        </w:rPr>
        <w:t>ederal government agency, nor debarred from contracting with the State of New Jersey. The Board of Education will verify t</w:t>
      </w:r>
      <w:r w:rsidR="003339C5">
        <w:rPr>
          <w:rFonts w:asciiTheme="minorHAnsi" w:hAnsiTheme="minorHAnsi" w:cstheme="minorHAnsi"/>
          <w:sz w:val="24"/>
          <w:szCs w:val="24"/>
        </w:rPr>
        <w:t xml:space="preserve">he certification by consulting </w:t>
      </w:r>
    </w:p>
    <w:p w14:paraId="22E0F9FD" w14:textId="77777777" w:rsidR="00E5129A" w:rsidRPr="00490128" w:rsidRDefault="00E5129A" w:rsidP="0045051D">
      <w:pPr>
        <w:pStyle w:val="NoSpacing"/>
        <w:numPr>
          <w:ilvl w:val="0"/>
          <w:numId w:val="8"/>
        </w:numPr>
        <w:jc w:val="both"/>
        <w:rPr>
          <w:sz w:val="24"/>
          <w:szCs w:val="24"/>
        </w:rPr>
      </w:pPr>
      <w:r w:rsidRPr="00490128">
        <w:rPr>
          <w:sz w:val="24"/>
          <w:szCs w:val="24"/>
        </w:rPr>
        <w:t>New Jersey Department of Treasury – Consolidated Debarment Report</w:t>
      </w:r>
    </w:p>
    <w:p w14:paraId="2BE327D1" w14:textId="77777777" w:rsidR="00E5129A" w:rsidRPr="00490128" w:rsidRDefault="00E5129A" w:rsidP="0045051D">
      <w:pPr>
        <w:pStyle w:val="NoSpacing"/>
        <w:numPr>
          <w:ilvl w:val="0"/>
          <w:numId w:val="8"/>
        </w:numPr>
        <w:jc w:val="both"/>
        <w:rPr>
          <w:sz w:val="24"/>
          <w:szCs w:val="24"/>
        </w:rPr>
      </w:pPr>
      <w:r w:rsidRPr="00490128">
        <w:rPr>
          <w:sz w:val="24"/>
          <w:szCs w:val="24"/>
        </w:rPr>
        <w:t>NJ Department of Labor and Workforce Development– Prevailing Wage Debarment List</w:t>
      </w:r>
    </w:p>
    <w:p w14:paraId="447B4CA6" w14:textId="0E7DEE48" w:rsidR="00E5129A" w:rsidRPr="00490128" w:rsidRDefault="00E5129A" w:rsidP="0045051D">
      <w:pPr>
        <w:pStyle w:val="NoSpacing"/>
        <w:numPr>
          <w:ilvl w:val="0"/>
          <w:numId w:val="8"/>
        </w:numPr>
        <w:jc w:val="both"/>
        <w:rPr>
          <w:color w:val="0D0D0D" w:themeColor="text1" w:themeTint="F2"/>
          <w:sz w:val="24"/>
          <w:szCs w:val="24"/>
        </w:rPr>
      </w:pPr>
      <w:r w:rsidRPr="00490128">
        <w:rPr>
          <w:sz w:val="24"/>
          <w:szCs w:val="24"/>
        </w:rPr>
        <w:t>Federal Debarred Vendor List</w:t>
      </w:r>
      <w:r w:rsidRPr="00490128">
        <w:rPr>
          <w:color w:val="0D0D0D" w:themeColor="text1" w:themeTint="F2"/>
          <w:sz w:val="24"/>
          <w:szCs w:val="24"/>
        </w:rPr>
        <w:t>—System for Award Management (SAM.gov</w:t>
      </w:r>
      <w:r w:rsidR="0010661A">
        <w:rPr>
          <w:color w:val="0D0D0D" w:themeColor="text1" w:themeTint="F2"/>
          <w:sz w:val="24"/>
          <w:szCs w:val="24"/>
        </w:rPr>
        <w:t>/exclusions</w:t>
      </w:r>
      <w:r w:rsidRPr="00490128">
        <w:rPr>
          <w:color w:val="0D0D0D" w:themeColor="text1" w:themeTint="F2"/>
          <w:sz w:val="24"/>
          <w:szCs w:val="24"/>
        </w:rPr>
        <w:t>)</w:t>
      </w:r>
    </w:p>
    <w:p w14:paraId="49386055" w14:textId="77777777" w:rsidR="00490128" w:rsidRPr="00490128" w:rsidRDefault="00490128" w:rsidP="00490128">
      <w:pPr>
        <w:pStyle w:val="NoSpacing"/>
        <w:jc w:val="both"/>
        <w:rPr>
          <w:rFonts w:cs="Arial"/>
          <w:sz w:val="24"/>
          <w:szCs w:val="24"/>
        </w:rPr>
      </w:pPr>
    </w:p>
    <w:p w14:paraId="12D48987" w14:textId="77777777" w:rsidR="00FC2643" w:rsidRPr="00490128" w:rsidRDefault="00FC2643" w:rsidP="0029446B">
      <w:pPr>
        <w:pStyle w:val="NoSpacing"/>
        <w:numPr>
          <w:ilvl w:val="0"/>
          <w:numId w:val="17"/>
        </w:numPr>
        <w:jc w:val="both"/>
        <w:rPr>
          <w:rFonts w:cs="Arial"/>
          <w:b/>
          <w:sz w:val="24"/>
          <w:szCs w:val="24"/>
        </w:rPr>
      </w:pPr>
      <w:r w:rsidRPr="00490128">
        <w:rPr>
          <w:rFonts w:cs="Arial"/>
          <w:b/>
          <w:sz w:val="24"/>
          <w:szCs w:val="24"/>
        </w:rPr>
        <w:t>DOCUMENTS, MISSING/ILLEGIBLE</w:t>
      </w:r>
    </w:p>
    <w:p w14:paraId="7EACC20D" w14:textId="5C28F6BC" w:rsidR="00FC2643" w:rsidRPr="00490128" w:rsidRDefault="00FC2643" w:rsidP="00490128">
      <w:pPr>
        <w:pStyle w:val="NoSpacing"/>
        <w:jc w:val="both"/>
        <w:rPr>
          <w:rFonts w:cs="Arial"/>
          <w:sz w:val="24"/>
          <w:szCs w:val="24"/>
        </w:rPr>
      </w:pPr>
      <w:r w:rsidRPr="00490128">
        <w:rPr>
          <w:rFonts w:cs="Arial"/>
          <w:sz w:val="24"/>
          <w:szCs w:val="24"/>
        </w:rPr>
        <w:t xml:space="preserve">The respondent shall familiarize himself with all forms* provided by the Board that are to be returned with the proposal.  If there are any forms either missing or illegible, it is the responsibility of the respondent to contact the School Business Administrator/Board Secretary for duplicate copies of the forms.  This must be done before the </w:t>
      </w:r>
      <w:r w:rsidR="0046392E">
        <w:rPr>
          <w:rFonts w:cs="Arial"/>
          <w:sz w:val="24"/>
          <w:szCs w:val="24"/>
        </w:rPr>
        <w:t xml:space="preserve">qualifications </w:t>
      </w:r>
      <w:r w:rsidRPr="00490128">
        <w:rPr>
          <w:rFonts w:cs="Arial"/>
          <w:sz w:val="24"/>
          <w:szCs w:val="24"/>
        </w:rPr>
        <w:t>opening date and time.  The Board accepts no responsibility for duplicate forms that were not received by the respondent in time for the respondent to submit his proposal.</w:t>
      </w:r>
    </w:p>
    <w:p w14:paraId="449D6DE6" w14:textId="77777777" w:rsidR="00FC2643" w:rsidRPr="00490128" w:rsidRDefault="00FC2643" w:rsidP="00490128">
      <w:pPr>
        <w:pStyle w:val="NoSpacing"/>
        <w:jc w:val="both"/>
        <w:rPr>
          <w:rFonts w:cs="Arial"/>
          <w:sz w:val="24"/>
          <w:szCs w:val="24"/>
        </w:rPr>
      </w:pPr>
    </w:p>
    <w:p w14:paraId="668DF016" w14:textId="77777777" w:rsidR="00FC2643" w:rsidRPr="00490128" w:rsidRDefault="00FC2643" w:rsidP="0029446B">
      <w:pPr>
        <w:pStyle w:val="NoSpacing"/>
        <w:numPr>
          <w:ilvl w:val="0"/>
          <w:numId w:val="17"/>
        </w:numPr>
        <w:jc w:val="both"/>
        <w:rPr>
          <w:rFonts w:cs="Arial"/>
          <w:b/>
          <w:sz w:val="24"/>
          <w:szCs w:val="24"/>
        </w:rPr>
      </w:pPr>
      <w:r w:rsidRPr="00490128">
        <w:rPr>
          <w:rFonts w:cs="Arial"/>
          <w:b/>
          <w:sz w:val="24"/>
          <w:szCs w:val="24"/>
        </w:rPr>
        <w:t>DOCUMENT SIGNATURES – ORIGINAL; BLUE INK</w:t>
      </w:r>
    </w:p>
    <w:p w14:paraId="389096DE" w14:textId="446A1232" w:rsidR="00490128" w:rsidRDefault="00FC2643" w:rsidP="00490128">
      <w:pPr>
        <w:pStyle w:val="NoSpacing"/>
        <w:jc w:val="both"/>
        <w:rPr>
          <w:rFonts w:cs="Calibri"/>
          <w:sz w:val="24"/>
          <w:szCs w:val="24"/>
        </w:rPr>
      </w:pPr>
      <w:r w:rsidRPr="00490128">
        <w:rPr>
          <w:rFonts w:cs="Arial"/>
          <w:sz w:val="24"/>
          <w:szCs w:val="24"/>
        </w:rPr>
        <w:t xml:space="preserve">All documents returned to the Board shall be signed with an original signature in ink (blue).  Failure to sign and return all required documents with the </w:t>
      </w:r>
      <w:r w:rsidR="0046392E">
        <w:rPr>
          <w:rFonts w:cs="Arial"/>
          <w:sz w:val="24"/>
          <w:szCs w:val="24"/>
        </w:rPr>
        <w:t xml:space="preserve">qualifications </w:t>
      </w:r>
      <w:r w:rsidRPr="00490128">
        <w:rPr>
          <w:rFonts w:cs="Arial"/>
          <w:sz w:val="24"/>
          <w:szCs w:val="24"/>
        </w:rPr>
        <w:t xml:space="preserve">package may be cause for disqualification and for the </w:t>
      </w:r>
      <w:r w:rsidR="0046392E">
        <w:rPr>
          <w:rFonts w:cs="Arial"/>
          <w:sz w:val="24"/>
          <w:szCs w:val="24"/>
        </w:rPr>
        <w:t xml:space="preserve">qualifications </w:t>
      </w:r>
      <w:r w:rsidRPr="00490128">
        <w:rPr>
          <w:rFonts w:cs="Arial"/>
          <w:sz w:val="24"/>
          <w:szCs w:val="24"/>
        </w:rPr>
        <w:t xml:space="preserve">to be rejected pursuant to N.J.S.A. 18A:18A-2(y) (non-responsive).  </w:t>
      </w:r>
      <w:r w:rsidR="00490128" w:rsidRPr="00490128">
        <w:rPr>
          <w:rFonts w:cs="Calibri"/>
          <w:sz w:val="24"/>
          <w:szCs w:val="24"/>
        </w:rPr>
        <w:t xml:space="preserve">Facsimile, rubber-stamped, electronic or digital </w:t>
      </w:r>
      <w:r w:rsidR="00490128">
        <w:rPr>
          <w:rFonts w:cs="Calibri"/>
          <w:sz w:val="24"/>
          <w:szCs w:val="24"/>
        </w:rPr>
        <w:t xml:space="preserve">signatures are not acceptable. </w:t>
      </w:r>
    </w:p>
    <w:p w14:paraId="3448E72D" w14:textId="77777777" w:rsidR="003339C5" w:rsidRPr="00490128" w:rsidRDefault="003339C5" w:rsidP="00490128">
      <w:pPr>
        <w:pStyle w:val="NoSpacing"/>
        <w:jc w:val="both"/>
        <w:rPr>
          <w:rFonts w:cs="Calibri"/>
          <w:sz w:val="24"/>
          <w:szCs w:val="24"/>
        </w:rPr>
      </w:pPr>
    </w:p>
    <w:p w14:paraId="62621E11" w14:textId="2F02E902" w:rsidR="00490128" w:rsidRPr="00490128" w:rsidRDefault="00FC2643" w:rsidP="00490128">
      <w:pPr>
        <w:pStyle w:val="NoSpacing"/>
        <w:jc w:val="both"/>
        <w:rPr>
          <w:rFonts w:cs="Arial"/>
          <w:sz w:val="24"/>
          <w:szCs w:val="24"/>
        </w:rPr>
      </w:pPr>
      <w:r w:rsidRPr="00490128">
        <w:rPr>
          <w:rFonts w:cs="Arial"/>
          <w:sz w:val="24"/>
          <w:szCs w:val="24"/>
        </w:rPr>
        <w:t xml:space="preserve">*Forms provided by the Board of Education must be returned with </w:t>
      </w:r>
      <w:r w:rsidR="0010661A">
        <w:rPr>
          <w:rFonts w:cs="Arial"/>
          <w:sz w:val="24"/>
          <w:szCs w:val="24"/>
        </w:rPr>
        <w:t xml:space="preserve">the </w:t>
      </w:r>
      <w:r w:rsidRPr="00490128">
        <w:rPr>
          <w:rFonts w:cs="Arial"/>
          <w:sz w:val="24"/>
          <w:szCs w:val="24"/>
        </w:rPr>
        <w:t>proposal.</w:t>
      </w:r>
    </w:p>
    <w:p w14:paraId="69286749" w14:textId="77777777" w:rsidR="00FC2643" w:rsidRPr="00490128" w:rsidRDefault="00FC2643" w:rsidP="00274838">
      <w:pPr>
        <w:pStyle w:val="NoSpacing"/>
        <w:numPr>
          <w:ilvl w:val="0"/>
          <w:numId w:val="9"/>
        </w:numPr>
        <w:jc w:val="both"/>
        <w:rPr>
          <w:rFonts w:cs="Arial"/>
          <w:sz w:val="24"/>
          <w:szCs w:val="24"/>
        </w:rPr>
      </w:pPr>
      <w:r w:rsidRPr="00490128">
        <w:rPr>
          <w:rFonts w:cs="Arial"/>
          <w:sz w:val="24"/>
          <w:szCs w:val="24"/>
        </w:rPr>
        <w:t>Acknowledgment of Addenda</w:t>
      </w:r>
    </w:p>
    <w:p w14:paraId="4E0F580D" w14:textId="77777777" w:rsidR="00FC2643" w:rsidRPr="00490128" w:rsidRDefault="00FC2643" w:rsidP="00274838">
      <w:pPr>
        <w:pStyle w:val="NoSpacing"/>
        <w:numPr>
          <w:ilvl w:val="0"/>
          <w:numId w:val="9"/>
        </w:numPr>
        <w:jc w:val="both"/>
        <w:rPr>
          <w:rFonts w:cs="Arial"/>
          <w:sz w:val="24"/>
          <w:szCs w:val="24"/>
        </w:rPr>
      </w:pPr>
      <w:r w:rsidRPr="00490128">
        <w:rPr>
          <w:rFonts w:cs="Arial"/>
          <w:sz w:val="24"/>
          <w:szCs w:val="24"/>
        </w:rPr>
        <w:t>Affirmative Action Questionnaire or Certificate of Employee Information Report</w:t>
      </w:r>
    </w:p>
    <w:p w14:paraId="3DB1C037" w14:textId="77777777" w:rsidR="004A2238" w:rsidRPr="00490128" w:rsidRDefault="004A2238" w:rsidP="00274838">
      <w:pPr>
        <w:pStyle w:val="NoSpacing"/>
        <w:numPr>
          <w:ilvl w:val="0"/>
          <w:numId w:val="9"/>
        </w:numPr>
        <w:jc w:val="both"/>
        <w:rPr>
          <w:rFonts w:cs="Arial"/>
          <w:sz w:val="24"/>
          <w:szCs w:val="24"/>
        </w:rPr>
      </w:pPr>
      <w:r w:rsidRPr="00490128">
        <w:rPr>
          <w:rFonts w:cs="Arial"/>
          <w:sz w:val="24"/>
          <w:szCs w:val="24"/>
        </w:rPr>
        <w:t>Assurance of Compliance</w:t>
      </w:r>
      <w:r w:rsidR="0084285C" w:rsidRPr="00490128">
        <w:rPr>
          <w:rFonts w:cs="Arial"/>
          <w:sz w:val="24"/>
          <w:szCs w:val="24"/>
        </w:rPr>
        <w:t xml:space="preserve">; </w:t>
      </w:r>
    </w:p>
    <w:p w14:paraId="6727E17C" w14:textId="77777777" w:rsidR="00FC2643" w:rsidRPr="00490128" w:rsidRDefault="00FC2643" w:rsidP="00274838">
      <w:pPr>
        <w:pStyle w:val="NoSpacing"/>
        <w:numPr>
          <w:ilvl w:val="0"/>
          <w:numId w:val="9"/>
        </w:numPr>
        <w:jc w:val="both"/>
        <w:rPr>
          <w:rFonts w:cs="Arial"/>
          <w:sz w:val="24"/>
          <w:szCs w:val="24"/>
        </w:rPr>
      </w:pPr>
      <w:r w:rsidRPr="00490128">
        <w:rPr>
          <w:rFonts w:cs="Arial"/>
          <w:sz w:val="24"/>
          <w:szCs w:val="24"/>
        </w:rPr>
        <w:t>Chapter 271 – Political Contribution Disclosure Form</w:t>
      </w:r>
    </w:p>
    <w:p w14:paraId="00023448" w14:textId="77777777" w:rsidR="00FC2643" w:rsidRPr="00490128" w:rsidRDefault="00FC2643" w:rsidP="00274838">
      <w:pPr>
        <w:pStyle w:val="NoSpacing"/>
        <w:numPr>
          <w:ilvl w:val="0"/>
          <w:numId w:val="9"/>
        </w:numPr>
        <w:jc w:val="both"/>
        <w:rPr>
          <w:rFonts w:cs="Arial"/>
          <w:sz w:val="24"/>
          <w:szCs w:val="24"/>
        </w:rPr>
      </w:pPr>
      <w:r w:rsidRPr="00490128">
        <w:rPr>
          <w:rFonts w:cs="Arial"/>
          <w:sz w:val="24"/>
          <w:szCs w:val="24"/>
        </w:rPr>
        <w:t>Vendor Questionnaire and Certification</w:t>
      </w:r>
    </w:p>
    <w:p w14:paraId="6F9C66A6" w14:textId="77777777" w:rsidR="00FC2643" w:rsidRPr="00490128" w:rsidRDefault="00E5129A" w:rsidP="00274838">
      <w:pPr>
        <w:pStyle w:val="NoSpacing"/>
        <w:numPr>
          <w:ilvl w:val="0"/>
          <w:numId w:val="9"/>
        </w:numPr>
        <w:jc w:val="both"/>
        <w:rPr>
          <w:rFonts w:cs="Arial"/>
          <w:sz w:val="24"/>
          <w:szCs w:val="24"/>
        </w:rPr>
      </w:pPr>
      <w:r w:rsidRPr="00490128">
        <w:rPr>
          <w:rFonts w:cs="Arial"/>
          <w:sz w:val="24"/>
          <w:szCs w:val="24"/>
        </w:rPr>
        <w:t>Non-</w:t>
      </w:r>
      <w:r w:rsidR="00FC2643" w:rsidRPr="00490128">
        <w:rPr>
          <w:rFonts w:cs="Arial"/>
          <w:sz w:val="24"/>
          <w:szCs w:val="24"/>
        </w:rPr>
        <w:t>Collusion Affidavit</w:t>
      </w:r>
      <w:r w:rsidR="00FC2643" w:rsidRPr="00490128">
        <w:rPr>
          <w:rFonts w:cs="Arial"/>
          <w:sz w:val="24"/>
          <w:szCs w:val="24"/>
        </w:rPr>
        <w:tab/>
      </w:r>
    </w:p>
    <w:p w14:paraId="5E1AECDC" w14:textId="2069D215" w:rsidR="00FC2643" w:rsidRPr="00490128" w:rsidRDefault="0046392E" w:rsidP="00274838">
      <w:pPr>
        <w:pStyle w:val="NoSpacing"/>
        <w:numPr>
          <w:ilvl w:val="0"/>
          <w:numId w:val="9"/>
        </w:numPr>
        <w:jc w:val="both"/>
        <w:rPr>
          <w:rFonts w:cs="Arial"/>
          <w:sz w:val="24"/>
          <w:szCs w:val="24"/>
        </w:rPr>
      </w:pPr>
      <w:r>
        <w:rPr>
          <w:rFonts w:cs="Arial"/>
          <w:sz w:val="24"/>
          <w:szCs w:val="24"/>
        </w:rPr>
        <w:t xml:space="preserve">Qualifications </w:t>
      </w:r>
      <w:r w:rsidR="00FC2643" w:rsidRPr="00490128">
        <w:rPr>
          <w:rFonts w:cs="Arial"/>
          <w:sz w:val="24"/>
          <w:szCs w:val="24"/>
        </w:rPr>
        <w:t>Form</w:t>
      </w:r>
      <w:r w:rsidR="00FC2643" w:rsidRPr="00490128">
        <w:rPr>
          <w:rFonts w:cs="Arial"/>
          <w:sz w:val="24"/>
          <w:szCs w:val="24"/>
        </w:rPr>
        <w:tab/>
      </w:r>
      <w:r w:rsidR="00FC2643" w:rsidRPr="00490128">
        <w:rPr>
          <w:rFonts w:cs="Arial"/>
          <w:sz w:val="24"/>
          <w:szCs w:val="24"/>
        </w:rPr>
        <w:tab/>
      </w:r>
      <w:r w:rsidR="00FC2643" w:rsidRPr="00490128">
        <w:rPr>
          <w:rFonts w:cs="Arial"/>
          <w:sz w:val="24"/>
          <w:szCs w:val="24"/>
        </w:rPr>
        <w:tab/>
      </w:r>
      <w:r w:rsidR="00FC2643" w:rsidRPr="00490128">
        <w:rPr>
          <w:rFonts w:cs="Arial"/>
          <w:sz w:val="24"/>
          <w:szCs w:val="24"/>
        </w:rPr>
        <w:tab/>
      </w:r>
    </w:p>
    <w:p w14:paraId="06B49C73" w14:textId="5435A73E" w:rsidR="00F402EA" w:rsidRDefault="00A5010E" w:rsidP="00490128">
      <w:pPr>
        <w:pStyle w:val="NoSpacing"/>
        <w:numPr>
          <w:ilvl w:val="0"/>
          <w:numId w:val="9"/>
        </w:numPr>
        <w:jc w:val="both"/>
        <w:rPr>
          <w:rFonts w:cs="Arial"/>
          <w:sz w:val="24"/>
          <w:szCs w:val="24"/>
        </w:rPr>
      </w:pPr>
      <w:r w:rsidRPr="00490128">
        <w:rPr>
          <w:rFonts w:cs="Arial"/>
          <w:sz w:val="24"/>
          <w:szCs w:val="24"/>
        </w:rPr>
        <w:t>Statement of Ownership Disclosure</w:t>
      </w:r>
      <w:r w:rsidR="00FC2643" w:rsidRPr="00490128">
        <w:rPr>
          <w:rFonts w:cs="Arial"/>
          <w:sz w:val="24"/>
          <w:szCs w:val="24"/>
        </w:rPr>
        <w:tab/>
      </w:r>
      <w:r w:rsidR="00FC2643" w:rsidRPr="00490128">
        <w:rPr>
          <w:rFonts w:cs="Arial"/>
          <w:sz w:val="24"/>
          <w:szCs w:val="24"/>
        </w:rPr>
        <w:tab/>
      </w:r>
      <w:r w:rsidR="00FC2643" w:rsidRPr="00490128">
        <w:rPr>
          <w:rFonts w:cs="Arial"/>
          <w:sz w:val="24"/>
          <w:szCs w:val="24"/>
        </w:rPr>
        <w:tab/>
      </w:r>
    </w:p>
    <w:p w14:paraId="295DE8FD" w14:textId="4D82D0F4" w:rsidR="0057063C" w:rsidRDefault="0057063C" w:rsidP="0057063C">
      <w:pPr>
        <w:pStyle w:val="NoSpacing"/>
        <w:jc w:val="both"/>
        <w:rPr>
          <w:rFonts w:cs="Arial"/>
          <w:sz w:val="24"/>
          <w:szCs w:val="24"/>
        </w:rPr>
      </w:pPr>
    </w:p>
    <w:p w14:paraId="73401EAD" w14:textId="77777777" w:rsidR="00FC2643" w:rsidRPr="00490128" w:rsidRDefault="00FC2643" w:rsidP="0029446B">
      <w:pPr>
        <w:pStyle w:val="NoSpacing"/>
        <w:numPr>
          <w:ilvl w:val="0"/>
          <w:numId w:val="17"/>
        </w:numPr>
        <w:jc w:val="both"/>
        <w:rPr>
          <w:rFonts w:cs="Arial"/>
          <w:b/>
          <w:sz w:val="24"/>
          <w:szCs w:val="24"/>
        </w:rPr>
      </w:pPr>
      <w:r w:rsidRPr="00490128">
        <w:rPr>
          <w:rFonts w:cs="Arial"/>
          <w:b/>
          <w:sz w:val="24"/>
          <w:szCs w:val="24"/>
        </w:rPr>
        <w:t>EXAMINATION OF SPECIFICATIONS, ACKNOWLEDGEMENT</w:t>
      </w:r>
    </w:p>
    <w:p w14:paraId="7DE5C93B" w14:textId="77777777" w:rsidR="00FC2643" w:rsidRPr="00490128" w:rsidRDefault="00FC2643" w:rsidP="00490128">
      <w:pPr>
        <w:pStyle w:val="NoSpacing"/>
        <w:jc w:val="both"/>
        <w:rPr>
          <w:rFonts w:cs="Arial"/>
          <w:sz w:val="24"/>
          <w:szCs w:val="24"/>
        </w:rPr>
      </w:pPr>
      <w:r w:rsidRPr="00490128">
        <w:rPr>
          <w:rFonts w:cs="Arial"/>
          <w:sz w:val="24"/>
          <w:szCs w:val="24"/>
        </w:rPr>
        <w:t>The respondent, by submitting a proposal, acknowledges that he has carefully examined the proposal</w:t>
      </w:r>
    </w:p>
    <w:p w14:paraId="7365DC55" w14:textId="77777777" w:rsidR="00FC2643" w:rsidRPr="00490128" w:rsidRDefault="00FC2643" w:rsidP="00490128">
      <w:pPr>
        <w:pStyle w:val="NoSpacing"/>
        <w:jc w:val="both"/>
        <w:rPr>
          <w:rFonts w:cs="Arial"/>
          <w:sz w:val="24"/>
          <w:szCs w:val="24"/>
        </w:rPr>
      </w:pPr>
      <w:r w:rsidRPr="00490128">
        <w:rPr>
          <w:rFonts w:cs="Arial"/>
          <w:sz w:val="24"/>
          <w:szCs w:val="24"/>
        </w:rPr>
        <w:t xml:space="preserve"> specifications, documents, addenda (if any), and the site; and that from his investigation, he has satisfied himself as to the nature and location of the work, the general and local conditions and all matters which may in any way affect the work or its performance, and that as a result of such examination, he fully understands the intent and purpose thereof, his obligations thereunder, and that he will not make any claim for, or have any right to damages, because of the lack of any information.</w:t>
      </w:r>
    </w:p>
    <w:p w14:paraId="25C2AB7B" w14:textId="77777777" w:rsidR="00FC2643" w:rsidRPr="00490128" w:rsidRDefault="00FC2643" w:rsidP="00490128">
      <w:pPr>
        <w:pStyle w:val="NoSpacing"/>
        <w:jc w:val="both"/>
        <w:rPr>
          <w:rFonts w:cs="Arial"/>
          <w:sz w:val="24"/>
          <w:szCs w:val="24"/>
        </w:rPr>
      </w:pPr>
    </w:p>
    <w:p w14:paraId="3839583D" w14:textId="6622CDD6" w:rsidR="00BC04C0" w:rsidRPr="00490128" w:rsidRDefault="00D22669" w:rsidP="00490128">
      <w:pPr>
        <w:pStyle w:val="NoSpacing"/>
        <w:jc w:val="both"/>
        <w:rPr>
          <w:rFonts w:cs="Arial"/>
          <w:sz w:val="24"/>
          <w:szCs w:val="24"/>
        </w:rPr>
      </w:pPr>
      <w:r>
        <w:rPr>
          <w:rFonts w:cs="Arial"/>
          <w:sz w:val="24"/>
          <w:szCs w:val="24"/>
        </w:rPr>
        <w:t xml:space="preserve">Each respondent submitting qualifications </w:t>
      </w:r>
      <w:r w:rsidR="00FC2643" w:rsidRPr="00490128">
        <w:rPr>
          <w:rFonts w:cs="Arial"/>
          <w:sz w:val="24"/>
          <w:szCs w:val="24"/>
        </w:rPr>
        <w:t xml:space="preserve">for a service contract shall include in his </w:t>
      </w:r>
      <w:r>
        <w:rPr>
          <w:rFonts w:cs="Arial"/>
          <w:sz w:val="24"/>
          <w:szCs w:val="24"/>
        </w:rPr>
        <w:t xml:space="preserve">qualifications </w:t>
      </w:r>
      <w:r w:rsidR="00FC2643" w:rsidRPr="00490128">
        <w:rPr>
          <w:rFonts w:cs="Arial"/>
          <w:sz w:val="24"/>
          <w:szCs w:val="24"/>
        </w:rPr>
        <w:t xml:space="preserve">price all labor, materials, equipment, services, and other requirements necessary, or incidental to, the completion of the work, and other pertinent work as hereinafter described, in accordance with the </w:t>
      </w:r>
      <w:r>
        <w:rPr>
          <w:rFonts w:cs="Arial"/>
          <w:sz w:val="24"/>
          <w:szCs w:val="24"/>
        </w:rPr>
        <w:t xml:space="preserve">qualifications </w:t>
      </w:r>
      <w:r w:rsidR="00FC2643" w:rsidRPr="00490128">
        <w:rPr>
          <w:rFonts w:cs="Arial"/>
          <w:sz w:val="24"/>
          <w:szCs w:val="24"/>
        </w:rPr>
        <w:t>specifications and documents.</w:t>
      </w:r>
    </w:p>
    <w:p w14:paraId="0AFAEBBD" w14:textId="77777777" w:rsidR="003B4182" w:rsidRPr="0011653C" w:rsidRDefault="003B4182" w:rsidP="00BA3155">
      <w:pPr>
        <w:ind w:right="54"/>
        <w:jc w:val="both"/>
        <w:rPr>
          <w:rFonts w:ascii="Arial" w:hAnsi="Arial" w:cs="Arial"/>
          <w:sz w:val="22"/>
          <w:szCs w:val="22"/>
        </w:rPr>
      </w:pPr>
    </w:p>
    <w:p w14:paraId="57326163" w14:textId="77777777" w:rsidR="00FC2643" w:rsidRPr="00490128" w:rsidRDefault="00FC2643" w:rsidP="0029446B">
      <w:pPr>
        <w:pStyle w:val="NoSpacing"/>
        <w:numPr>
          <w:ilvl w:val="0"/>
          <w:numId w:val="17"/>
        </w:numPr>
        <w:jc w:val="both"/>
        <w:rPr>
          <w:b/>
          <w:sz w:val="24"/>
          <w:szCs w:val="24"/>
        </w:rPr>
      </w:pPr>
      <w:r w:rsidRPr="00490128">
        <w:rPr>
          <w:b/>
          <w:sz w:val="24"/>
          <w:szCs w:val="24"/>
        </w:rPr>
        <w:t>FALSE MATERIAL REPRESENTATION – N.J.S.A. 2C:21-34-97(b)</w:t>
      </w:r>
      <w:r w:rsidR="00C66747" w:rsidRPr="00490128">
        <w:rPr>
          <w:b/>
          <w:sz w:val="24"/>
          <w:szCs w:val="24"/>
        </w:rPr>
        <w:t>/TRUTH IN CONTRACTING</w:t>
      </w:r>
      <w:r w:rsidRPr="00490128">
        <w:rPr>
          <w:b/>
          <w:sz w:val="24"/>
          <w:szCs w:val="24"/>
        </w:rPr>
        <w:tab/>
      </w:r>
      <w:r w:rsidRPr="00490128">
        <w:rPr>
          <w:b/>
          <w:sz w:val="24"/>
          <w:szCs w:val="24"/>
        </w:rPr>
        <w:tab/>
      </w:r>
      <w:r w:rsidRPr="00490128">
        <w:rPr>
          <w:b/>
          <w:sz w:val="24"/>
          <w:szCs w:val="24"/>
        </w:rPr>
        <w:tab/>
      </w:r>
    </w:p>
    <w:p w14:paraId="42CF07DA" w14:textId="77777777" w:rsidR="00C66747" w:rsidRPr="00490128" w:rsidRDefault="00FC2643" w:rsidP="00490128">
      <w:pPr>
        <w:pStyle w:val="NoSpacing"/>
        <w:jc w:val="both"/>
        <w:rPr>
          <w:sz w:val="24"/>
          <w:szCs w:val="24"/>
        </w:rPr>
      </w:pPr>
      <w:r w:rsidRPr="00490128">
        <w:rPr>
          <w:sz w:val="24"/>
          <w:szCs w:val="24"/>
        </w:rPr>
        <w:t>A person commits a crime if the person knowingly makes a material representation that is false in connection with the negotiation, award or performance of a government contract.  If the contract amount is for $25,000.00 or above, the offender is guilty of a crime of the second degree.  If the contract amount exceeds $2,500.00 but is less than $25,000.00, the offender is guilty of a crime of the third degree.  If the contract amount is $2,500.00 or less, the offender is guilty of a crime of the fourth degree.</w:t>
      </w:r>
    </w:p>
    <w:p w14:paraId="1B6D1DD3" w14:textId="77777777" w:rsidR="00C66747" w:rsidRPr="00490128" w:rsidRDefault="00C66747" w:rsidP="00490128">
      <w:pPr>
        <w:pStyle w:val="NoSpacing"/>
        <w:jc w:val="both"/>
        <w:rPr>
          <w:sz w:val="24"/>
          <w:szCs w:val="24"/>
        </w:rPr>
      </w:pPr>
    </w:p>
    <w:p w14:paraId="441DE325" w14:textId="77777777" w:rsidR="00C66747" w:rsidRPr="00490128" w:rsidRDefault="00C66747" w:rsidP="00490128">
      <w:pPr>
        <w:pStyle w:val="NoSpacing"/>
        <w:jc w:val="both"/>
        <w:rPr>
          <w:rFonts w:cstheme="minorHAnsi"/>
          <w:sz w:val="24"/>
          <w:szCs w:val="24"/>
        </w:rPr>
      </w:pPr>
      <w:r w:rsidRPr="00490128">
        <w:rPr>
          <w:rFonts w:cstheme="minorHAnsi"/>
          <w:sz w:val="24"/>
          <w:szCs w:val="24"/>
        </w:rPr>
        <w:t>Respondent should be aware of the following statutes that represent “Truth in Contracting” laws:</w:t>
      </w:r>
    </w:p>
    <w:p w14:paraId="499FE4D2" w14:textId="77777777" w:rsidR="00C66747" w:rsidRPr="00490128" w:rsidRDefault="00C66747" w:rsidP="00490128">
      <w:pPr>
        <w:pStyle w:val="NoSpacing"/>
        <w:jc w:val="both"/>
        <w:rPr>
          <w:sz w:val="24"/>
          <w:szCs w:val="24"/>
        </w:rPr>
      </w:pPr>
    </w:p>
    <w:p w14:paraId="161A3916" w14:textId="77777777" w:rsidR="00C66747" w:rsidRPr="00490128" w:rsidRDefault="00C66747" w:rsidP="00490128">
      <w:pPr>
        <w:pStyle w:val="NoSpacing"/>
        <w:ind w:left="720"/>
        <w:jc w:val="both"/>
        <w:rPr>
          <w:sz w:val="24"/>
          <w:szCs w:val="24"/>
        </w:rPr>
      </w:pPr>
      <w:r w:rsidRPr="00490128">
        <w:rPr>
          <w:sz w:val="24"/>
          <w:szCs w:val="24"/>
        </w:rPr>
        <w:t xml:space="preserve">• N.J.S.A. 2C:21-34, et seq. governs false claims and representations by bidders. It is a serious crime for the bidder to knowingly submit a false claim and/or knowingly make </w:t>
      </w:r>
      <w:r w:rsidR="00C14F32">
        <w:rPr>
          <w:sz w:val="24"/>
          <w:szCs w:val="24"/>
        </w:rPr>
        <w:t xml:space="preserve">a </w:t>
      </w:r>
      <w:r w:rsidRPr="00490128">
        <w:rPr>
          <w:sz w:val="24"/>
          <w:szCs w:val="24"/>
        </w:rPr>
        <w:t>material misrepresentation.</w:t>
      </w:r>
    </w:p>
    <w:p w14:paraId="070CD0F2" w14:textId="77777777" w:rsidR="00C66747" w:rsidRPr="00490128" w:rsidRDefault="00C66747" w:rsidP="00490128">
      <w:pPr>
        <w:pStyle w:val="NoSpacing"/>
        <w:jc w:val="both"/>
        <w:rPr>
          <w:sz w:val="24"/>
          <w:szCs w:val="24"/>
        </w:rPr>
      </w:pPr>
    </w:p>
    <w:p w14:paraId="11B88020" w14:textId="77777777" w:rsidR="00C66747" w:rsidRPr="00490128" w:rsidRDefault="00C66747" w:rsidP="00490128">
      <w:pPr>
        <w:pStyle w:val="NoSpacing"/>
        <w:ind w:left="720"/>
        <w:jc w:val="both"/>
        <w:rPr>
          <w:sz w:val="24"/>
          <w:szCs w:val="24"/>
        </w:rPr>
      </w:pPr>
      <w:r w:rsidRPr="00490128">
        <w:rPr>
          <w:sz w:val="24"/>
          <w:szCs w:val="24"/>
        </w:rPr>
        <w:t>• N.J.S.A. 2C:27-10 provides that a person commits a crime if said person offers a benefit to a public servant for an official act performed or to be performed by a public servant, which is a violation of official duty.</w:t>
      </w:r>
    </w:p>
    <w:p w14:paraId="6E18058B" w14:textId="77777777" w:rsidR="00C66747" w:rsidRPr="00490128" w:rsidRDefault="00C66747" w:rsidP="00490128">
      <w:pPr>
        <w:pStyle w:val="NoSpacing"/>
        <w:jc w:val="both"/>
        <w:rPr>
          <w:sz w:val="24"/>
          <w:szCs w:val="24"/>
        </w:rPr>
      </w:pPr>
    </w:p>
    <w:p w14:paraId="2A998EFF" w14:textId="77777777" w:rsidR="00C66747" w:rsidRPr="00490128" w:rsidRDefault="00C66747" w:rsidP="00490128">
      <w:pPr>
        <w:pStyle w:val="NoSpacing"/>
        <w:ind w:left="720"/>
        <w:jc w:val="both"/>
        <w:rPr>
          <w:sz w:val="24"/>
          <w:szCs w:val="24"/>
        </w:rPr>
      </w:pPr>
      <w:r w:rsidRPr="00490128">
        <w:rPr>
          <w:sz w:val="24"/>
          <w:szCs w:val="24"/>
        </w:rPr>
        <w:t>• N.J.S.A. 2C:27-11 provides that a bidder commits a crime if said person, directly or indirectly, confers or agrees to confer any benefit not allowed by law to a public servant.</w:t>
      </w:r>
    </w:p>
    <w:p w14:paraId="600F9CE2" w14:textId="77777777" w:rsidR="00C66747" w:rsidRPr="00490128" w:rsidRDefault="00C66747" w:rsidP="00490128">
      <w:pPr>
        <w:pStyle w:val="NoSpacing"/>
        <w:jc w:val="both"/>
        <w:rPr>
          <w:sz w:val="24"/>
          <w:szCs w:val="24"/>
        </w:rPr>
      </w:pPr>
    </w:p>
    <w:p w14:paraId="5202788C" w14:textId="52F602A0" w:rsidR="00C66747" w:rsidRPr="008E0B11" w:rsidRDefault="00C66747" w:rsidP="00490128">
      <w:pPr>
        <w:pStyle w:val="NoSpacing"/>
        <w:ind w:firstLine="720"/>
        <w:jc w:val="both"/>
        <w:rPr>
          <w:sz w:val="24"/>
          <w:szCs w:val="24"/>
        </w:rPr>
      </w:pPr>
      <w:r w:rsidRPr="00490128">
        <w:rPr>
          <w:sz w:val="24"/>
          <w:szCs w:val="24"/>
        </w:rPr>
        <w:t xml:space="preserve">• </w:t>
      </w:r>
      <w:r w:rsidR="0010661A">
        <w:rPr>
          <w:sz w:val="24"/>
          <w:szCs w:val="24"/>
        </w:rPr>
        <w:t>R</w:t>
      </w:r>
      <w:r w:rsidR="00AD4C27" w:rsidRPr="00490128">
        <w:rPr>
          <w:sz w:val="24"/>
          <w:szCs w:val="24"/>
        </w:rPr>
        <w:t>espondents</w:t>
      </w:r>
      <w:r w:rsidRPr="00490128">
        <w:rPr>
          <w:sz w:val="24"/>
          <w:szCs w:val="24"/>
        </w:rPr>
        <w:t xml:space="preserve"> should consult the statutes or legal counsel for further information</w:t>
      </w:r>
      <w:r w:rsidRPr="008E0B11">
        <w:rPr>
          <w:sz w:val="24"/>
          <w:szCs w:val="24"/>
        </w:rPr>
        <w:t>.</w:t>
      </w:r>
    </w:p>
    <w:p w14:paraId="43D762A8" w14:textId="77777777" w:rsidR="00FC2643" w:rsidRPr="0011653C" w:rsidRDefault="00FC2643" w:rsidP="00E54F41">
      <w:pPr>
        <w:ind w:right="54"/>
        <w:rPr>
          <w:rFonts w:ascii="Arial" w:hAnsi="Arial" w:cs="Arial"/>
          <w:sz w:val="22"/>
          <w:szCs w:val="22"/>
        </w:rPr>
      </w:pPr>
    </w:p>
    <w:p w14:paraId="38F0B208" w14:textId="77777777" w:rsidR="00FC2643" w:rsidRPr="00490128" w:rsidRDefault="00FC2643" w:rsidP="0029446B">
      <w:pPr>
        <w:pStyle w:val="NoSpacing"/>
        <w:numPr>
          <w:ilvl w:val="0"/>
          <w:numId w:val="17"/>
        </w:numPr>
        <w:jc w:val="both"/>
        <w:rPr>
          <w:b/>
          <w:sz w:val="24"/>
          <w:szCs w:val="24"/>
        </w:rPr>
      </w:pPr>
      <w:r w:rsidRPr="00490128">
        <w:rPr>
          <w:b/>
          <w:sz w:val="24"/>
          <w:szCs w:val="24"/>
        </w:rPr>
        <w:t>FINANCIAL GUARANTEE AND BONDING REQUIREMENTS</w:t>
      </w:r>
    </w:p>
    <w:p w14:paraId="04EA9F12" w14:textId="42CF868C" w:rsidR="00FC2643" w:rsidRPr="00490128" w:rsidRDefault="00FC2643" w:rsidP="00490128">
      <w:pPr>
        <w:pStyle w:val="NoSpacing"/>
        <w:jc w:val="both"/>
        <w:rPr>
          <w:sz w:val="24"/>
          <w:szCs w:val="24"/>
        </w:rPr>
      </w:pPr>
      <w:r w:rsidRPr="00490128">
        <w:rPr>
          <w:sz w:val="24"/>
          <w:szCs w:val="24"/>
        </w:rPr>
        <w:t>Please note The name, address, and phone number of the Bond Underwriter as well as the Bond Number shall be included with all bonds submitted to the Board of Education.</w:t>
      </w:r>
    </w:p>
    <w:p w14:paraId="37E537ED" w14:textId="2FC9C98D" w:rsidR="00490128" w:rsidRDefault="00490128" w:rsidP="00490128">
      <w:pPr>
        <w:pStyle w:val="NoSpacing"/>
        <w:jc w:val="both"/>
        <w:rPr>
          <w:sz w:val="24"/>
          <w:szCs w:val="24"/>
        </w:rPr>
      </w:pPr>
    </w:p>
    <w:p w14:paraId="6F9F5663" w14:textId="13E9A83F" w:rsidR="00FC2643" w:rsidRPr="00490128" w:rsidRDefault="001B370B" w:rsidP="00490128">
      <w:pPr>
        <w:pStyle w:val="NoSpacing"/>
        <w:jc w:val="both"/>
        <w:rPr>
          <w:sz w:val="24"/>
          <w:szCs w:val="24"/>
        </w:rPr>
      </w:pPr>
      <w:r>
        <w:rPr>
          <w:noProof/>
          <w:sz w:val="24"/>
          <w:szCs w:val="24"/>
        </w:rPr>
        <mc:AlternateContent>
          <mc:Choice Requires="wps">
            <w:drawing>
              <wp:anchor distT="0" distB="0" distL="114300" distR="114300" simplePos="0" relativeHeight="251675648" behindDoc="0" locked="0" layoutInCell="1" allowOverlap="1" wp14:anchorId="05E845C4" wp14:editId="344B95AF">
                <wp:simplePos x="0" y="0"/>
                <wp:positionH relativeFrom="column">
                  <wp:posOffset>2463165</wp:posOffset>
                </wp:positionH>
                <wp:positionV relativeFrom="paragraph">
                  <wp:posOffset>43815</wp:posOffset>
                </wp:positionV>
                <wp:extent cx="47625" cy="95250"/>
                <wp:effectExtent l="0" t="0" r="28575" b="19050"/>
                <wp:wrapNone/>
                <wp:docPr id="14" name="Straight Connector 14"/>
                <wp:cNvGraphicFramePr/>
                <a:graphic xmlns:a="http://schemas.openxmlformats.org/drawingml/2006/main">
                  <a:graphicData uri="http://schemas.microsoft.com/office/word/2010/wordprocessingShape">
                    <wps:wsp>
                      <wps:cNvCnPr/>
                      <wps:spPr>
                        <a:xfrm flipH="1">
                          <a:off x="0" y="0"/>
                          <a:ext cx="476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D08E7" id="Straight Connector 1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95pt,3.45pt" to="197.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" strokecolor="black [3040]"/>
            </w:pict>
          </mc:Fallback>
        </mc:AlternateContent>
      </w:r>
      <w:r w:rsidR="001D0F06">
        <w:rPr>
          <w:noProof/>
          <w:sz w:val="24"/>
          <w:szCs w:val="24"/>
        </w:rPr>
        <mc:AlternateContent>
          <mc:Choice Requires="wps">
            <w:drawing>
              <wp:anchor distT="0" distB="0" distL="114300" distR="114300" simplePos="0" relativeHeight="251672576" behindDoc="0" locked="0" layoutInCell="1" allowOverlap="1" wp14:anchorId="48BB085C" wp14:editId="316729CF">
                <wp:simplePos x="0" y="0"/>
                <wp:positionH relativeFrom="column">
                  <wp:posOffset>2444115</wp:posOffset>
                </wp:positionH>
                <wp:positionV relativeFrom="paragraph">
                  <wp:posOffset>25400</wp:posOffset>
                </wp:positionV>
                <wp:extent cx="76200" cy="1238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762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8E7D6"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5pt,2pt" to="19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" strokecolor="black [3040]"/>
            </w:pict>
          </mc:Fallback>
        </mc:AlternateContent>
      </w:r>
      <w:r w:rsidR="00FC2643" w:rsidRPr="00490128">
        <w:rPr>
          <w:sz w:val="24"/>
          <w:szCs w:val="24"/>
        </w:rPr>
        <w:t>Financial Guarantee</w:t>
      </w:r>
      <w:r w:rsidR="00FC2643" w:rsidRPr="00490128">
        <w:rPr>
          <w:sz w:val="24"/>
          <w:szCs w:val="24"/>
        </w:rPr>
        <w:tab/>
      </w:r>
      <w:r w:rsidR="00FC2643" w:rsidRPr="004B7216">
        <w:rPr>
          <w:sz w:val="24"/>
          <w:szCs w:val="24"/>
        </w:rPr>
        <w:sym w:font="Wingdings" w:char="F06F"/>
      </w:r>
      <w:r w:rsidR="00FC2643" w:rsidRPr="004B7216">
        <w:rPr>
          <w:sz w:val="24"/>
          <w:szCs w:val="24"/>
        </w:rPr>
        <w:t xml:space="preserve">  REQUIRED      </w:t>
      </w:r>
      <w:r w:rsidR="00FC2643" w:rsidRPr="004B7216">
        <w:rPr>
          <w:sz w:val="24"/>
          <w:szCs w:val="24"/>
        </w:rPr>
        <w:sym w:font="Wingdings" w:char="F06F"/>
      </w:r>
      <w:r w:rsidR="00FC2643" w:rsidRPr="004B7216">
        <w:rPr>
          <w:sz w:val="24"/>
          <w:szCs w:val="24"/>
        </w:rPr>
        <w:t xml:space="preserve"> NOT REQUIRED   </w:t>
      </w:r>
    </w:p>
    <w:p w14:paraId="04508108" w14:textId="47A53354" w:rsidR="003F0024" w:rsidRPr="00490128" w:rsidRDefault="00FC2643" w:rsidP="00490128">
      <w:pPr>
        <w:pStyle w:val="NoSpacing"/>
        <w:jc w:val="both"/>
        <w:rPr>
          <w:sz w:val="24"/>
          <w:szCs w:val="24"/>
        </w:rPr>
      </w:pPr>
      <w:r w:rsidRPr="00490128">
        <w:rPr>
          <w:sz w:val="24"/>
          <w:szCs w:val="24"/>
        </w:rPr>
        <w:t>Each proposal</w:t>
      </w:r>
      <w:r w:rsidR="000704A5" w:rsidRPr="00490128">
        <w:rPr>
          <w:sz w:val="24"/>
          <w:szCs w:val="24"/>
        </w:rPr>
        <w:t>,</w:t>
      </w:r>
      <w:r w:rsidRPr="00490128">
        <w:rPr>
          <w:sz w:val="24"/>
          <w:szCs w:val="24"/>
        </w:rPr>
        <w:t xml:space="preserve"> when required</w:t>
      </w:r>
      <w:r w:rsidR="000704A5" w:rsidRPr="00490128">
        <w:rPr>
          <w:sz w:val="24"/>
          <w:szCs w:val="24"/>
        </w:rPr>
        <w:t>,</w:t>
      </w:r>
      <w:r w:rsidRPr="00490128">
        <w:rPr>
          <w:sz w:val="24"/>
          <w:szCs w:val="24"/>
        </w:rPr>
        <w:t xml:space="preserve"> shall be accompanied by a bid bond, cashier’s check or certified check for ten percent (10%) of the amount of the total contract, but not in excess of $20,000 (twenty-thousand dollars). This guarantee shall b</w:t>
      </w:r>
      <w:r w:rsidR="008A56BE" w:rsidRPr="00490128">
        <w:rPr>
          <w:sz w:val="24"/>
          <w:szCs w:val="24"/>
        </w:rPr>
        <w:t xml:space="preserve">e made payable to the </w:t>
      </w:r>
      <w:r w:rsidR="002269AC">
        <w:rPr>
          <w:sz w:val="24"/>
          <w:szCs w:val="24"/>
        </w:rPr>
        <w:t>Somerset County Vocational Board of Education</w:t>
      </w:r>
      <w:r w:rsidRPr="00490128">
        <w:rPr>
          <w:sz w:val="24"/>
          <w:szCs w:val="24"/>
        </w:rPr>
        <w:t xml:space="preserve">.  Such deposit shall be forfeited upon refusal of a respondent to execute a contract; otherwise, checks shall be returned when the contract is executed. The financial guarantee check for unsuccessful respondents will be returned as soon after the </w:t>
      </w:r>
      <w:r w:rsidR="00D626E5">
        <w:rPr>
          <w:sz w:val="24"/>
          <w:szCs w:val="24"/>
        </w:rPr>
        <w:t xml:space="preserve">qualifications </w:t>
      </w:r>
      <w:r w:rsidRPr="00490128">
        <w:rPr>
          <w:sz w:val="24"/>
          <w:szCs w:val="24"/>
        </w:rPr>
        <w:t xml:space="preserve">opening as possible but in no event later than (10) days </w:t>
      </w:r>
      <w:r w:rsidR="008A56BE" w:rsidRPr="00490128">
        <w:rPr>
          <w:sz w:val="24"/>
          <w:szCs w:val="24"/>
        </w:rPr>
        <w:t xml:space="preserve">after the </w:t>
      </w:r>
      <w:r w:rsidR="00D626E5">
        <w:rPr>
          <w:sz w:val="24"/>
          <w:szCs w:val="24"/>
        </w:rPr>
        <w:t xml:space="preserve">qualifications </w:t>
      </w:r>
      <w:r w:rsidR="008A56BE" w:rsidRPr="00490128">
        <w:rPr>
          <w:sz w:val="24"/>
          <w:szCs w:val="24"/>
        </w:rPr>
        <w:t xml:space="preserve">opening.    </w:t>
      </w:r>
      <w:r w:rsidRPr="00490128">
        <w:rPr>
          <w:sz w:val="24"/>
          <w:szCs w:val="24"/>
        </w:rPr>
        <w:t xml:space="preserve"> </w:t>
      </w:r>
      <w:r w:rsidR="008A56BE" w:rsidRPr="00490128">
        <w:rPr>
          <w:sz w:val="24"/>
          <w:szCs w:val="24"/>
        </w:rPr>
        <w:t xml:space="preserve">                           </w:t>
      </w:r>
    </w:p>
    <w:p w14:paraId="1F72D165" w14:textId="77777777" w:rsidR="003F0024" w:rsidRPr="00490128" w:rsidRDefault="00FC2643" w:rsidP="00490128">
      <w:pPr>
        <w:pStyle w:val="NoSpacing"/>
        <w:jc w:val="both"/>
        <w:rPr>
          <w:sz w:val="24"/>
          <w:szCs w:val="24"/>
        </w:rPr>
      </w:pPr>
      <w:r w:rsidRPr="00490128">
        <w:rPr>
          <w:sz w:val="24"/>
          <w:szCs w:val="24"/>
        </w:rPr>
        <w:t>Uncertified business checks, personal checks or money orders are not acceptable.</w:t>
      </w:r>
    </w:p>
    <w:p w14:paraId="12D7E018" w14:textId="77777777" w:rsidR="00FC2643" w:rsidRPr="00490128" w:rsidRDefault="00FC2643" w:rsidP="00490128">
      <w:pPr>
        <w:pStyle w:val="NoSpacing"/>
        <w:jc w:val="both"/>
        <w:rPr>
          <w:sz w:val="24"/>
          <w:szCs w:val="24"/>
        </w:rPr>
      </w:pPr>
      <w:r w:rsidRPr="00490128">
        <w:rPr>
          <w:sz w:val="24"/>
          <w:szCs w:val="24"/>
        </w:rPr>
        <w:t xml:space="preserve">All bid bonds submitted must be signed and witnessed with original signatures.  The Board will not accept facsimile or rubber stamp signatures on the bid bond. Failure to sign the bid bond by either the Surety or Principal shall be deemed cause for disqualification of the proposal.  The Attorney-in-Fact who executes the bond on behalf of the surety shall affix to the bond a certified and current copy of the Power of Attorney.  </w:t>
      </w:r>
    </w:p>
    <w:p w14:paraId="7EBCA85F" w14:textId="77777777" w:rsidR="00FC2643" w:rsidRPr="00490128" w:rsidRDefault="00FC2643" w:rsidP="00490128">
      <w:pPr>
        <w:pStyle w:val="NoSpacing"/>
        <w:jc w:val="both"/>
        <w:rPr>
          <w:sz w:val="24"/>
          <w:szCs w:val="24"/>
        </w:rPr>
      </w:pPr>
      <w:r w:rsidRPr="00490128">
        <w:rPr>
          <w:sz w:val="24"/>
          <w:szCs w:val="24"/>
        </w:rPr>
        <w:t xml:space="preserve">  </w:t>
      </w:r>
    </w:p>
    <w:p w14:paraId="2694326F" w14:textId="77777777" w:rsidR="00FC2643" w:rsidRPr="00490128" w:rsidRDefault="00FC2643" w:rsidP="00490128">
      <w:pPr>
        <w:pStyle w:val="NoSpacing"/>
        <w:jc w:val="both"/>
        <w:rPr>
          <w:sz w:val="24"/>
          <w:szCs w:val="24"/>
        </w:rPr>
      </w:pPr>
      <w:r w:rsidRPr="00490128">
        <w:rPr>
          <w:sz w:val="24"/>
          <w:szCs w:val="24"/>
        </w:rPr>
        <w:t>The Board of Education will only accept bid bonds from companies that are licensed and qualified to do business in the State of New Jersey.  Such a list may be available upon request to the State of New Jersey, Department of Banking and Insurance, CN 325, Trento</w:t>
      </w:r>
      <w:r w:rsidR="003F0024" w:rsidRPr="00490128">
        <w:rPr>
          <w:sz w:val="24"/>
          <w:szCs w:val="24"/>
        </w:rPr>
        <w:t>n, New Jersey 08625.</w:t>
      </w:r>
    </w:p>
    <w:p w14:paraId="1E5F91C9" w14:textId="77777777" w:rsidR="003F0024" w:rsidRPr="00490128" w:rsidRDefault="003F0024" w:rsidP="00490128">
      <w:pPr>
        <w:pStyle w:val="NoSpacing"/>
        <w:jc w:val="both"/>
        <w:rPr>
          <w:sz w:val="24"/>
          <w:szCs w:val="24"/>
        </w:rPr>
      </w:pPr>
    </w:p>
    <w:p w14:paraId="53688E1B" w14:textId="77777777" w:rsidR="00837C11" w:rsidRPr="00490128" w:rsidRDefault="00FC2643" w:rsidP="00490128">
      <w:pPr>
        <w:pStyle w:val="NoSpacing"/>
        <w:jc w:val="both"/>
        <w:rPr>
          <w:b/>
          <w:i/>
          <w:sz w:val="24"/>
          <w:szCs w:val="24"/>
        </w:rPr>
      </w:pPr>
      <w:r w:rsidRPr="00490128">
        <w:rPr>
          <w:b/>
          <w:i/>
          <w:sz w:val="24"/>
          <w:szCs w:val="24"/>
        </w:rPr>
        <w:t>Failure to submit or failure to sign the financial guarantee</w:t>
      </w:r>
      <w:r w:rsidR="000704A5" w:rsidRPr="00490128">
        <w:rPr>
          <w:b/>
          <w:i/>
          <w:sz w:val="24"/>
          <w:szCs w:val="24"/>
        </w:rPr>
        <w:t>, when required, shall</w:t>
      </w:r>
      <w:r w:rsidRPr="00490128">
        <w:rPr>
          <w:b/>
          <w:i/>
          <w:sz w:val="24"/>
          <w:szCs w:val="24"/>
        </w:rPr>
        <w:t xml:space="preserve"> be cause for disqualification and rejection of </w:t>
      </w:r>
      <w:r w:rsidR="00C14F32">
        <w:rPr>
          <w:b/>
          <w:i/>
          <w:sz w:val="24"/>
          <w:szCs w:val="24"/>
        </w:rPr>
        <w:t xml:space="preserve">the </w:t>
      </w:r>
      <w:r w:rsidRPr="00490128">
        <w:rPr>
          <w:b/>
          <w:i/>
          <w:sz w:val="24"/>
          <w:szCs w:val="24"/>
        </w:rPr>
        <w:t>proposal.</w:t>
      </w:r>
    </w:p>
    <w:p w14:paraId="6D208396" w14:textId="26A8C7D3" w:rsidR="00E5129A" w:rsidRDefault="00E5129A" w:rsidP="005136D5">
      <w:pPr>
        <w:pStyle w:val="BodyText2"/>
        <w:ind w:right="54"/>
        <w:rPr>
          <w:rFonts w:asciiTheme="minorHAnsi" w:hAnsiTheme="minorHAnsi" w:cs="Arial"/>
          <w:b/>
          <w:i/>
          <w:sz w:val="24"/>
          <w:szCs w:val="24"/>
        </w:rPr>
      </w:pPr>
    </w:p>
    <w:p w14:paraId="3406B5EE" w14:textId="77777777" w:rsidR="0098312F" w:rsidRPr="005136D5" w:rsidRDefault="0098312F" w:rsidP="005136D5">
      <w:pPr>
        <w:pStyle w:val="BodyText2"/>
        <w:ind w:right="54"/>
        <w:rPr>
          <w:rFonts w:asciiTheme="minorHAnsi" w:hAnsiTheme="minorHAnsi" w:cs="Arial"/>
          <w:b/>
          <w:i/>
          <w:sz w:val="24"/>
          <w:szCs w:val="24"/>
        </w:rPr>
      </w:pPr>
    </w:p>
    <w:p w14:paraId="13651345" w14:textId="77777777" w:rsidR="00FC2643" w:rsidRPr="0029446B" w:rsidRDefault="00FC2643" w:rsidP="0029446B">
      <w:pPr>
        <w:pStyle w:val="ListParagraph"/>
        <w:numPr>
          <w:ilvl w:val="0"/>
          <w:numId w:val="17"/>
        </w:numPr>
        <w:spacing w:line="360" w:lineRule="auto"/>
        <w:ind w:right="54"/>
        <w:jc w:val="both"/>
        <w:rPr>
          <w:rFonts w:asciiTheme="minorHAnsi" w:hAnsiTheme="minorHAnsi" w:cs="Arial"/>
          <w:b/>
        </w:rPr>
      </w:pPr>
      <w:r w:rsidRPr="0029446B">
        <w:rPr>
          <w:rFonts w:asciiTheme="minorHAnsi" w:hAnsiTheme="minorHAnsi" w:cs="Arial"/>
          <w:b/>
        </w:rPr>
        <w:t>FORCE MAJEURE</w:t>
      </w:r>
    </w:p>
    <w:p w14:paraId="27A1089F" w14:textId="77777777" w:rsidR="00FC2643" w:rsidRPr="008A56BE" w:rsidRDefault="00FC2643" w:rsidP="00E54F41">
      <w:pPr>
        <w:ind w:right="54"/>
        <w:jc w:val="both"/>
        <w:rPr>
          <w:rFonts w:asciiTheme="minorHAnsi" w:hAnsiTheme="minorHAnsi" w:cs="Arial"/>
        </w:rPr>
      </w:pPr>
      <w:r w:rsidRPr="008A56BE">
        <w:rPr>
          <w:rFonts w:asciiTheme="minorHAnsi" w:hAnsiTheme="minorHAnsi" w:cs="Arial"/>
        </w:rPr>
        <w:t>Neither party shall be liable in damages for any failure, hindrance or delay in the performance of any obligation under this Agreement if such delay, hindrance or failure to perform is caused by conditions beyond the control of either party, including, but not limited to, Acts of God, flood, fire, war or the public enemy, explosion, government regulations whether or not valid (including the denial or cancellation of any export or other necessary license), court order, state funding, or other unavoidable causes beyond the reasonable control of the party whose performance is affected which cannot be overcome by due diligence.</w:t>
      </w:r>
    </w:p>
    <w:p w14:paraId="67D48B55" w14:textId="77777777" w:rsidR="00FC2643" w:rsidRPr="008A56BE" w:rsidRDefault="00FC2643" w:rsidP="00E54F41">
      <w:pPr>
        <w:ind w:right="54"/>
        <w:jc w:val="both"/>
        <w:rPr>
          <w:rFonts w:asciiTheme="minorHAnsi" w:hAnsiTheme="minorHAnsi" w:cs="Arial"/>
        </w:rPr>
      </w:pPr>
    </w:p>
    <w:p w14:paraId="5FF23855" w14:textId="77777777" w:rsidR="00FC2643" w:rsidRPr="008A56BE" w:rsidRDefault="00FC2643" w:rsidP="00E54F41">
      <w:pPr>
        <w:ind w:right="54"/>
        <w:jc w:val="both"/>
        <w:rPr>
          <w:rFonts w:asciiTheme="minorHAnsi" w:hAnsiTheme="minorHAnsi" w:cs="Arial"/>
        </w:rPr>
      </w:pPr>
      <w:r w:rsidRPr="008A56BE">
        <w:rPr>
          <w:rFonts w:asciiTheme="minorHAnsi" w:hAnsiTheme="minorHAnsi" w:cs="Arial"/>
        </w:rPr>
        <w:t>Vendors, and/or contractors who have a contract with the Board of Education to provide goods or services cannot unilaterally claim an increase in the cost of the contract because of Force Majeure.</w:t>
      </w:r>
      <w:r w:rsidRPr="008A56BE">
        <w:rPr>
          <w:rFonts w:asciiTheme="minorHAnsi" w:hAnsiTheme="minorHAnsi" w:cs="Arial"/>
        </w:rPr>
        <w:tab/>
      </w:r>
    </w:p>
    <w:p w14:paraId="6A6809C4" w14:textId="77777777" w:rsidR="003764E9" w:rsidRPr="0011653C" w:rsidRDefault="003764E9" w:rsidP="00FC2643">
      <w:pPr>
        <w:ind w:right="-360"/>
        <w:jc w:val="both"/>
        <w:rPr>
          <w:rFonts w:ascii="Arial" w:hAnsi="Arial" w:cs="Arial"/>
          <w:sz w:val="22"/>
          <w:szCs w:val="22"/>
        </w:rPr>
      </w:pPr>
    </w:p>
    <w:p w14:paraId="344B8BD4" w14:textId="77777777" w:rsidR="00FC2643" w:rsidRDefault="00FC2643" w:rsidP="0029446B">
      <w:pPr>
        <w:pStyle w:val="NoSpacing"/>
        <w:numPr>
          <w:ilvl w:val="0"/>
          <w:numId w:val="17"/>
        </w:numPr>
        <w:jc w:val="both"/>
        <w:rPr>
          <w:b/>
          <w:sz w:val="24"/>
          <w:szCs w:val="24"/>
        </w:rPr>
      </w:pPr>
      <w:r w:rsidRPr="00490128">
        <w:rPr>
          <w:b/>
          <w:sz w:val="24"/>
          <w:szCs w:val="24"/>
        </w:rPr>
        <w:t>GENERAL CONDITIONS</w:t>
      </w:r>
    </w:p>
    <w:p w14:paraId="514025DF" w14:textId="77777777" w:rsidR="00490128" w:rsidRPr="00490128" w:rsidRDefault="00490128" w:rsidP="00490128">
      <w:pPr>
        <w:pStyle w:val="NoSpacing"/>
        <w:jc w:val="both"/>
        <w:rPr>
          <w:b/>
          <w:sz w:val="24"/>
          <w:szCs w:val="24"/>
        </w:rPr>
      </w:pPr>
    </w:p>
    <w:p w14:paraId="24F9BE65" w14:textId="77777777" w:rsidR="00FC2643" w:rsidRPr="00490128" w:rsidRDefault="00FC2643" w:rsidP="00274838">
      <w:pPr>
        <w:pStyle w:val="NoSpacing"/>
        <w:numPr>
          <w:ilvl w:val="0"/>
          <w:numId w:val="10"/>
        </w:numPr>
        <w:jc w:val="both"/>
        <w:rPr>
          <w:b/>
          <w:sz w:val="24"/>
          <w:szCs w:val="24"/>
        </w:rPr>
      </w:pPr>
      <w:r w:rsidRPr="00490128">
        <w:rPr>
          <w:b/>
          <w:sz w:val="24"/>
          <w:szCs w:val="24"/>
        </w:rPr>
        <w:t>Authorization to Proceed -- Successful Vendor/Contractor</w:t>
      </w:r>
    </w:p>
    <w:p w14:paraId="1C09EF20" w14:textId="77777777" w:rsidR="003764E9" w:rsidRPr="00490128" w:rsidRDefault="00FC2643" w:rsidP="00490128">
      <w:pPr>
        <w:pStyle w:val="NoSpacing"/>
        <w:jc w:val="both"/>
        <w:rPr>
          <w:sz w:val="24"/>
          <w:szCs w:val="24"/>
        </w:rPr>
      </w:pPr>
      <w:r w:rsidRPr="00490128">
        <w:rPr>
          <w:sz w:val="24"/>
          <w:szCs w:val="24"/>
        </w:rPr>
        <w:t>No service shall be rendered by the successful contractor unless the vendor/contractor receives an approved purchase order authorizing the vendor/contractor to render the service.</w:t>
      </w:r>
    </w:p>
    <w:p w14:paraId="44276E93" w14:textId="77777777" w:rsidR="00490128" w:rsidRDefault="00490128" w:rsidP="00490128">
      <w:pPr>
        <w:pStyle w:val="NoSpacing"/>
        <w:jc w:val="both"/>
        <w:rPr>
          <w:sz w:val="24"/>
          <w:szCs w:val="24"/>
        </w:rPr>
      </w:pPr>
    </w:p>
    <w:p w14:paraId="37C9CFF9" w14:textId="77777777" w:rsidR="00FC2643" w:rsidRPr="00490128" w:rsidRDefault="00016CDE" w:rsidP="00274838">
      <w:pPr>
        <w:pStyle w:val="NoSpacing"/>
        <w:numPr>
          <w:ilvl w:val="0"/>
          <w:numId w:val="10"/>
        </w:numPr>
        <w:jc w:val="both"/>
        <w:rPr>
          <w:b/>
          <w:sz w:val="24"/>
          <w:szCs w:val="24"/>
        </w:rPr>
      </w:pPr>
      <w:r w:rsidRPr="00490128">
        <w:rPr>
          <w:b/>
          <w:sz w:val="24"/>
          <w:szCs w:val="24"/>
        </w:rPr>
        <w:t>Award of Contract</w:t>
      </w:r>
    </w:p>
    <w:p w14:paraId="543C63BD" w14:textId="77777777" w:rsidR="00016CDE" w:rsidRPr="00490128" w:rsidRDefault="00FC2643" w:rsidP="00490128">
      <w:pPr>
        <w:pStyle w:val="NoSpacing"/>
        <w:jc w:val="both"/>
        <w:rPr>
          <w:sz w:val="24"/>
          <w:szCs w:val="24"/>
        </w:rPr>
      </w:pPr>
      <w:r w:rsidRPr="00490128">
        <w:rPr>
          <w:sz w:val="24"/>
          <w:szCs w:val="24"/>
        </w:rPr>
        <w:t>It is the intention of the Board of Education to award the contract</w:t>
      </w:r>
      <w:r w:rsidR="00984299" w:rsidRPr="00490128">
        <w:rPr>
          <w:sz w:val="24"/>
          <w:szCs w:val="24"/>
        </w:rPr>
        <w:t xml:space="preserve"> to the respondent(s) whose response is the most advantageous to the board, price and other factors considered, and who will provide the highest quality service</w:t>
      </w:r>
      <w:r w:rsidR="008A56BE" w:rsidRPr="00490128">
        <w:rPr>
          <w:sz w:val="24"/>
          <w:szCs w:val="24"/>
        </w:rPr>
        <w:t xml:space="preserve"> at fair and competitive prices.</w:t>
      </w:r>
      <w:r w:rsidR="00016CDE" w:rsidRPr="00490128">
        <w:rPr>
          <w:sz w:val="24"/>
          <w:szCs w:val="24"/>
        </w:rPr>
        <w:t xml:space="preserve"> The Board reserves the right to award contracts to multiple contractors when it is in the best interests of the Board.</w:t>
      </w:r>
    </w:p>
    <w:p w14:paraId="2BCB3329" w14:textId="77777777" w:rsidR="00016CDE" w:rsidRPr="00490128" w:rsidRDefault="00016CDE" w:rsidP="00490128">
      <w:pPr>
        <w:pStyle w:val="NoSpacing"/>
        <w:jc w:val="both"/>
        <w:rPr>
          <w:sz w:val="24"/>
          <w:szCs w:val="24"/>
        </w:rPr>
      </w:pPr>
    </w:p>
    <w:p w14:paraId="2D767C25" w14:textId="77777777" w:rsidR="00016CDE" w:rsidRPr="00490128" w:rsidRDefault="00016CDE" w:rsidP="00274838">
      <w:pPr>
        <w:pStyle w:val="NoSpacing"/>
        <w:numPr>
          <w:ilvl w:val="0"/>
          <w:numId w:val="10"/>
        </w:numPr>
        <w:jc w:val="both"/>
        <w:rPr>
          <w:b/>
          <w:sz w:val="24"/>
          <w:szCs w:val="24"/>
        </w:rPr>
      </w:pPr>
      <w:r w:rsidRPr="00490128">
        <w:rPr>
          <w:b/>
          <w:sz w:val="24"/>
          <w:szCs w:val="24"/>
        </w:rPr>
        <w:t>Return of Contract Documents—when required</w:t>
      </w:r>
    </w:p>
    <w:p w14:paraId="35855F86" w14:textId="5919E6EF" w:rsidR="00016CDE" w:rsidRPr="00490128" w:rsidRDefault="00016CDE" w:rsidP="00490128">
      <w:pPr>
        <w:pStyle w:val="NoSpacing"/>
        <w:jc w:val="both"/>
        <w:rPr>
          <w:sz w:val="24"/>
          <w:szCs w:val="24"/>
        </w:rPr>
      </w:pPr>
      <w:r w:rsidRPr="00490128">
        <w:rPr>
          <w:sz w:val="24"/>
          <w:szCs w:val="24"/>
        </w:rPr>
        <w:t xml:space="preserve">Upon notification of </w:t>
      </w:r>
      <w:r w:rsidR="0010661A">
        <w:rPr>
          <w:sz w:val="24"/>
          <w:szCs w:val="24"/>
        </w:rPr>
        <w:t xml:space="preserve">the </w:t>
      </w:r>
      <w:r w:rsidRPr="00490128">
        <w:rPr>
          <w:sz w:val="24"/>
          <w:szCs w:val="24"/>
        </w:rPr>
        <w:t xml:space="preserve">award of </w:t>
      </w:r>
      <w:r w:rsidR="0010661A">
        <w:rPr>
          <w:sz w:val="24"/>
          <w:szCs w:val="24"/>
        </w:rPr>
        <w:t xml:space="preserve">the </w:t>
      </w:r>
      <w:r w:rsidRPr="00490128">
        <w:rPr>
          <w:sz w:val="24"/>
          <w:szCs w:val="24"/>
        </w:rPr>
        <w:t>contract by the Board of Education, the contractor may be required to sign and execute a formal contract with the Board.</w:t>
      </w:r>
    </w:p>
    <w:p w14:paraId="58AE677A" w14:textId="77777777" w:rsidR="00016CDE" w:rsidRPr="00490128" w:rsidRDefault="00016CDE" w:rsidP="00490128">
      <w:pPr>
        <w:pStyle w:val="NoSpacing"/>
        <w:jc w:val="both"/>
        <w:rPr>
          <w:sz w:val="24"/>
          <w:szCs w:val="24"/>
        </w:rPr>
      </w:pPr>
    </w:p>
    <w:p w14:paraId="35C49E52" w14:textId="77777777" w:rsidR="00016CDE" w:rsidRPr="00490128" w:rsidRDefault="00016CDE" w:rsidP="00274838">
      <w:pPr>
        <w:pStyle w:val="NoSpacing"/>
        <w:numPr>
          <w:ilvl w:val="0"/>
          <w:numId w:val="10"/>
        </w:numPr>
        <w:jc w:val="both"/>
        <w:rPr>
          <w:b/>
          <w:sz w:val="24"/>
          <w:szCs w:val="24"/>
        </w:rPr>
      </w:pPr>
      <w:r w:rsidRPr="00490128">
        <w:rPr>
          <w:b/>
          <w:sz w:val="24"/>
          <w:szCs w:val="24"/>
        </w:rPr>
        <w:t>Purchase Order—considered to be a contract. N.J.S.A. 18A:18A-2 (n)</w:t>
      </w:r>
    </w:p>
    <w:p w14:paraId="52FA71F3" w14:textId="77777777" w:rsidR="00A552E5" w:rsidRPr="00490128" w:rsidRDefault="00016CDE" w:rsidP="00490128">
      <w:pPr>
        <w:pStyle w:val="NoSpacing"/>
        <w:jc w:val="both"/>
        <w:rPr>
          <w:sz w:val="24"/>
          <w:szCs w:val="24"/>
        </w:rPr>
      </w:pPr>
      <w:r w:rsidRPr="00490128">
        <w:rPr>
          <w:sz w:val="24"/>
          <w:szCs w:val="24"/>
        </w:rPr>
        <w:t>If a formal contract is not required by the Board of Education, an approved and signed</w:t>
      </w:r>
      <w:r w:rsidR="00A552E5" w:rsidRPr="00490128">
        <w:rPr>
          <w:sz w:val="24"/>
          <w:szCs w:val="24"/>
        </w:rPr>
        <w:t xml:space="preserve"> </w:t>
      </w:r>
      <w:r w:rsidRPr="00490128">
        <w:rPr>
          <w:sz w:val="24"/>
          <w:szCs w:val="24"/>
        </w:rPr>
        <w:t xml:space="preserve">Board of Education Purchase Order will constitute a contractual agreement. </w:t>
      </w:r>
    </w:p>
    <w:p w14:paraId="73AEF372" w14:textId="11ECB502" w:rsidR="00F402EA" w:rsidRDefault="00F402EA" w:rsidP="00490128">
      <w:pPr>
        <w:pStyle w:val="NoSpacing"/>
        <w:jc w:val="both"/>
        <w:rPr>
          <w:sz w:val="24"/>
          <w:szCs w:val="24"/>
        </w:rPr>
      </w:pPr>
    </w:p>
    <w:p w14:paraId="1A17B3C0" w14:textId="3BA99266" w:rsidR="00FC2643" w:rsidRPr="00490128" w:rsidRDefault="00016CDE" w:rsidP="00490128">
      <w:pPr>
        <w:pStyle w:val="NoSpacing"/>
        <w:jc w:val="both"/>
        <w:rPr>
          <w:sz w:val="24"/>
          <w:szCs w:val="24"/>
        </w:rPr>
      </w:pPr>
      <w:r w:rsidRPr="00490128">
        <w:rPr>
          <w:sz w:val="24"/>
          <w:szCs w:val="24"/>
        </w:rPr>
        <w:t>When a formal contract is required, the contractor shall sign and execute said contracts</w:t>
      </w:r>
      <w:r w:rsidR="000704A5" w:rsidRPr="00490128">
        <w:rPr>
          <w:sz w:val="24"/>
          <w:szCs w:val="24"/>
        </w:rPr>
        <w:t xml:space="preserve"> </w:t>
      </w:r>
      <w:r w:rsidRPr="00490128">
        <w:rPr>
          <w:sz w:val="24"/>
          <w:szCs w:val="24"/>
        </w:rPr>
        <w:t>and return the contracts with other required documents to the Office of the</w:t>
      </w:r>
      <w:r w:rsidR="000704A5" w:rsidRPr="00490128">
        <w:rPr>
          <w:sz w:val="24"/>
          <w:szCs w:val="24"/>
        </w:rPr>
        <w:t xml:space="preserve"> </w:t>
      </w:r>
      <w:r w:rsidRPr="00490128">
        <w:rPr>
          <w:sz w:val="24"/>
          <w:szCs w:val="24"/>
        </w:rPr>
        <w:t>School Business Administrator/Board Secretary.</w:t>
      </w:r>
      <w:r w:rsidR="000704A5" w:rsidRPr="00490128">
        <w:rPr>
          <w:sz w:val="24"/>
          <w:szCs w:val="24"/>
        </w:rPr>
        <w:t xml:space="preserve"> </w:t>
      </w:r>
      <w:r w:rsidR="00FC2643" w:rsidRPr="00490128">
        <w:rPr>
          <w:sz w:val="24"/>
          <w:szCs w:val="24"/>
        </w:rPr>
        <w:t xml:space="preserve">Failure to execute the contract and return said contract and related documents within the prescribed time may be cause for a delay in payment for services rendered or products received or the annulment of </w:t>
      </w:r>
      <w:r w:rsidR="00C14F32">
        <w:rPr>
          <w:sz w:val="24"/>
          <w:szCs w:val="24"/>
        </w:rPr>
        <w:t xml:space="preserve">the </w:t>
      </w:r>
      <w:r w:rsidR="00FC2643" w:rsidRPr="00490128">
        <w:rPr>
          <w:sz w:val="24"/>
          <w:szCs w:val="24"/>
        </w:rPr>
        <w:t xml:space="preserve">award by the Board of Education with any financial security becoming </w:t>
      </w:r>
      <w:r w:rsidR="00C14F32">
        <w:rPr>
          <w:sz w:val="24"/>
          <w:szCs w:val="24"/>
        </w:rPr>
        <w:t xml:space="preserve">the </w:t>
      </w:r>
      <w:r w:rsidR="00FC2643" w:rsidRPr="00490128">
        <w:rPr>
          <w:sz w:val="24"/>
          <w:szCs w:val="24"/>
        </w:rPr>
        <w:t xml:space="preserve">property of the Board of Education.  The Board of Education reserves the right to accept the </w:t>
      </w:r>
      <w:r w:rsidR="00D64E9F">
        <w:rPr>
          <w:sz w:val="24"/>
          <w:szCs w:val="24"/>
        </w:rPr>
        <w:t xml:space="preserve">qualifications </w:t>
      </w:r>
      <w:r w:rsidR="00FC2643" w:rsidRPr="00490128">
        <w:rPr>
          <w:sz w:val="24"/>
          <w:szCs w:val="24"/>
        </w:rPr>
        <w:t xml:space="preserve">of the next lowest responsible respondent. </w:t>
      </w:r>
    </w:p>
    <w:p w14:paraId="1A577969" w14:textId="77777777" w:rsidR="00A552E5" w:rsidRPr="00490128" w:rsidRDefault="00A552E5" w:rsidP="00490128">
      <w:pPr>
        <w:pStyle w:val="NoSpacing"/>
        <w:jc w:val="both"/>
        <w:rPr>
          <w:rFonts w:ascii="Arial" w:hAnsi="Arial"/>
          <w:sz w:val="24"/>
          <w:szCs w:val="24"/>
        </w:rPr>
      </w:pPr>
    </w:p>
    <w:p w14:paraId="28D96E83" w14:textId="77777777" w:rsidR="00FC2643" w:rsidRPr="00490128" w:rsidRDefault="00FC2643" w:rsidP="00274838">
      <w:pPr>
        <w:pStyle w:val="NoSpacing"/>
        <w:numPr>
          <w:ilvl w:val="0"/>
          <w:numId w:val="10"/>
        </w:numPr>
        <w:jc w:val="both"/>
        <w:rPr>
          <w:b/>
          <w:sz w:val="24"/>
          <w:szCs w:val="24"/>
        </w:rPr>
      </w:pPr>
      <w:r w:rsidRPr="00490128">
        <w:rPr>
          <w:b/>
          <w:sz w:val="24"/>
          <w:szCs w:val="24"/>
        </w:rPr>
        <w:t>Renewal of Contract; Availability and Appropriation of Funds—When Applicable</w:t>
      </w:r>
    </w:p>
    <w:p w14:paraId="3871685D" w14:textId="5CC57C20" w:rsidR="00FC2643" w:rsidRPr="00490128" w:rsidRDefault="00FC2643" w:rsidP="00490128">
      <w:pPr>
        <w:pStyle w:val="NoSpacing"/>
        <w:jc w:val="both"/>
        <w:rPr>
          <w:sz w:val="24"/>
          <w:szCs w:val="24"/>
        </w:rPr>
      </w:pPr>
      <w:r w:rsidRPr="00490128">
        <w:rPr>
          <w:sz w:val="24"/>
          <w:szCs w:val="24"/>
        </w:rPr>
        <w:t xml:space="preserve">The Board of Education may, at its discretion, request that a contract for certain services be renewed in full accordance with N.J.S.A. 18A:18A-42. The School Business Administrator/Board Secretary, may negotiate terms for a renewal of </w:t>
      </w:r>
      <w:r w:rsidR="00F402EA">
        <w:rPr>
          <w:sz w:val="24"/>
          <w:szCs w:val="24"/>
        </w:rPr>
        <w:t xml:space="preserve">the </w:t>
      </w:r>
      <w:r w:rsidRPr="00490128">
        <w:rPr>
          <w:sz w:val="24"/>
          <w:szCs w:val="24"/>
        </w:rPr>
        <w:t xml:space="preserve">contract </w:t>
      </w:r>
      <w:r w:rsidR="00D64E9F">
        <w:rPr>
          <w:sz w:val="24"/>
          <w:szCs w:val="24"/>
        </w:rPr>
        <w:t xml:space="preserve">qualifications </w:t>
      </w:r>
      <w:r w:rsidRPr="00490128">
        <w:rPr>
          <w:sz w:val="24"/>
          <w:szCs w:val="24"/>
        </w:rPr>
        <w:t xml:space="preserve">and present such negotiated </w:t>
      </w:r>
      <w:r w:rsidR="00D64E9F">
        <w:rPr>
          <w:sz w:val="24"/>
          <w:szCs w:val="24"/>
        </w:rPr>
        <w:t xml:space="preserve">qualifications </w:t>
      </w:r>
      <w:r w:rsidRPr="00490128">
        <w:rPr>
          <w:sz w:val="24"/>
          <w:szCs w:val="24"/>
        </w:rPr>
        <w:t>to the Board of Education.  All multi-year contracts and contract renewals are subject to the availability and appropriation annually of sufficient funds as may be needed to meet the extended obligation.</w:t>
      </w:r>
    </w:p>
    <w:p w14:paraId="71BD8A47" w14:textId="77777777" w:rsidR="00FC2643" w:rsidRPr="00490128" w:rsidRDefault="00FC2643" w:rsidP="00490128">
      <w:pPr>
        <w:pStyle w:val="NoSpacing"/>
        <w:jc w:val="both"/>
        <w:rPr>
          <w:sz w:val="24"/>
          <w:szCs w:val="24"/>
        </w:rPr>
      </w:pPr>
      <w:r w:rsidRPr="00490128">
        <w:rPr>
          <w:sz w:val="24"/>
          <w:szCs w:val="24"/>
        </w:rPr>
        <w:t xml:space="preserve"> </w:t>
      </w:r>
    </w:p>
    <w:p w14:paraId="0F6EC579" w14:textId="77777777" w:rsidR="00FC2643" w:rsidRPr="00490128" w:rsidRDefault="00FC2643" w:rsidP="00490128">
      <w:pPr>
        <w:pStyle w:val="NoSpacing"/>
        <w:jc w:val="both"/>
        <w:rPr>
          <w:sz w:val="24"/>
          <w:szCs w:val="24"/>
        </w:rPr>
      </w:pPr>
      <w:r w:rsidRPr="00490128">
        <w:rPr>
          <w:sz w:val="24"/>
          <w:szCs w:val="24"/>
        </w:rPr>
        <w:t>The Board of Education is the final authority in awarding renewa</w:t>
      </w:r>
      <w:r w:rsidR="008B7331" w:rsidRPr="00490128">
        <w:rPr>
          <w:sz w:val="24"/>
          <w:szCs w:val="24"/>
        </w:rPr>
        <w:t xml:space="preserve">ls of contracts. Contracts for </w:t>
      </w:r>
      <w:r w:rsidRPr="00490128">
        <w:rPr>
          <w:sz w:val="24"/>
          <w:szCs w:val="24"/>
        </w:rPr>
        <w:t xml:space="preserve">professional services may be </w:t>
      </w:r>
      <w:r w:rsidR="005E700F" w:rsidRPr="00490128">
        <w:rPr>
          <w:sz w:val="24"/>
          <w:szCs w:val="24"/>
        </w:rPr>
        <w:t xml:space="preserve">awarded </w:t>
      </w:r>
      <w:r w:rsidRPr="00490128">
        <w:rPr>
          <w:sz w:val="24"/>
          <w:szCs w:val="24"/>
        </w:rPr>
        <w:t>only for twelve (12) months and cannot be renewed.</w:t>
      </w:r>
    </w:p>
    <w:p w14:paraId="279A7A37" w14:textId="77777777" w:rsidR="00FC2643" w:rsidRPr="00490128" w:rsidRDefault="00FC2643" w:rsidP="00490128">
      <w:pPr>
        <w:pStyle w:val="NoSpacing"/>
        <w:jc w:val="both"/>
        <w:rPr>
          <w:sz w:val="24"/>
          <w:szCs w:val="24"/>
        </w:rPr>
      </w:pPr>
    </w:p>
    <w:p w14:paraId="6C4F5FDA" w14:textId="77777777" w:rsidR="00FC2643" w:rsidRPr="00490128" w:rsidRDefault="00FC2643" w:rsidP="00274838">
      <w:pPr>
        <w:pStyle w:val="NoSpacing"/>
        <w:numPr>
          <w:ilvl w:val="0"/>
          <w:numId w:val="10"/>
        </w:numPr>
        <w:jc w:val="both"/>
        <w:rPr>
          <w:b/>
          <w:sz w:val="24"/>
          <w:szCs w:val="24"/>
        </w:rPr>
      </w:pPr>
      <w:r w:rsidRPr="00490128">
        <w:rPr>
          <w:b/>
          <w:sz w:val="24"/>
          <w:szCs w:val="24"/>
        </w:rPr>
        <w:t>Term of Contract</w:t>
      </w:r>
    </w:p>
    <w:p w14:paraId="3C1D2029" w14:textId="77777777" w:rsidR="00FC2643" w:rsidRPr="00490128" w:rsidRDefault="00FC2643" w:rsidP="00490128">
      <w:pPr>
        <w:pStyle w:val="NoSpacing"/>
        <w:jc w:val="both"/>
        <w:rPr>
          <w:sz w:val="24"/>
          <w:szCs w:val="24"/>
        </w:rPr>
      </w:pPr>
      <w:r w:rsidRPr="00490128">
        <w:rPr>
          <w:sz w:val="24"/>
          <w:szCs w:val="24"/>
        </w:rPr>
        <w:t>The successful respondent, to whom the contract is awarded, will be required to do and perform the work/services and to provide and furnish the materials in connection therewith in accordance with the plans and specifications on or before the date listed in the Technical Specifications.</w:t>
      </w:r>
    </w:p>
    <w:p w14:paraId="4467A960" w14:textId="77777777" w:rsidR="00FC2643" w:rsidRPr="00490128" w:rsidRDefault="00FC2643" w:rsidP="00490128">
      <w:pPr>
        <w:pStyle w:val="NoSpacing"/>
        <w:jc w:val="both"/>
        <w:rPr>
          <w:sz w:val="24"/>
          <w:szCs w:val="24"/>
        </w:rPr>
      </w:pPr>
      <w:r w:rsidRPr="00490128">
        <w:rPr>
          <w:sz w:val="24"/>
          <w:szCs w:val="24"/>
        </w:rPr>
        <w:tab/>
      </w:r>
      <w:r w:rsidRPr="00490128">
        <w:rPr>
          <w:sz w:val="24"/>
          <w:szCs w:val="24"/>
        </w:rPr>
        <w:tab/>
      </w:r>
      <w:r w:rsidRPr="00490128">
        <w:rPr>
          <w:sz w:val="24"/>
          <w:szCs w:val="24"/>
        </w:rPr>
        <w:tab/>
      </w:r>
      <w:r w:rsidRPr="00490128">
        <w:rPr>
          <w:sz w:val="24"/>
          <w:szCs w:val="24"/>
        </w:rPr>
        <w:tab/>
      </w:r>
      <w:r w:rsidRPr="00490128">
        <w:rPr>
          <w:sz w:val="24"/>
          <w:szCs w:val="24"/>
        </w:rPr>
        <w:tab/>
      </w:r>
      <w:r w:rsidRPr="00490128">
        <w:rPr>
          <w:sz w:val="24"/>
          <w:szCs w:val="24"/>
        </w:rPr>
        <w:tab/>
      </w:r>
      <w:r w:rsidRPr="00490128">
        <w:rPr>
          <w:sz w:val="24"/>
          <w:szCs w:val="24"/>
        </w:rPr>
        <w:tab/>
      </w:r>
    </w:p>
    <w:p w14:paraId="57D9919A" w14:textId="77777777" w:rsidR="00FC2643" w:rsidRPr="00490128" w:rsidRDefault="00FC2643" w:rsidP="00274838">
      <w:pPr>
        <w:pStyle w:val="NoSpacing"/>
        <w:numPr>
          <w:ilvl w:val="0"/>
          <w:numId w:val="10"/>
        </w:numPr>
        <w:jc w:val="both"/>
        <w:rPr>
          <w:b/>
          <w:sz w:val="24"/>
          <w:szCs w:val="24"/>
        </w:rPr>
      </w:pPr>
      <w:r w:rsidRPr="00490128">
        <w:rPr>
          <w:b/>
          <w:sz w:val="24"/>
          <w:szCs w:val="24"/>
        </w:rPr>
        <w:t>Purchase Order Required; Notice to Proceed</w:t>
      </w:r>
    </w:p>
    <w:p w14:paraId="50B3B6F5" w14:textId="77777777" w:rsidR="00FC2643" w:rsidRPr="00490128" w:rsidRDefault="00FC2643" w:rsidP="00490128">
      <w:pPr>
        <w:pStyle w:val="NoSpacing"/>
        <w:jc w:val="both"/>
        <w:rPr>
          <w:sz w:val="24"/>
          <w:szCs w:val="24"/>
        </w:rPr>
      </w:pPr>
      <w:r w:rsidRPr="00490128">
        <w:rPr>
          <w:sz w:val="24"/>
          <w:szCs w:val="24"/>
        </w:rPr>
        <w:t>No contractor or vendor shall commence any project or deliver any goods until he is in receipt of an approved purchase order authorizing work to begin or goods to be delivered.</w:t>
      </w:r>
    </w:p>
    <w:p w14:paraId="197EB211" w14:textId="77777777" w:rsidR="00FC2643" w:rsidRPr="0011653C" w:rsidRDefault="00FC2643" w:rsidP="008B7331">
      <w:pPr>
        <w:pStyle w:val="Header"/>
        <w:tabs>
          <w:tab w:val="clear" w:pos="4320"/>
          <w:tab w:val="clear" w:pos="8640"/>
        </w:tabs>
        <w:rPr>
          <w:rFonts w:ascii="Arial" w:hAnsi="Arial" w:cs="Arial"/>
          <w:b/>
          <w:sz w:val="22"/>
          <w:szCs w:val="22"/>
        </w:rPr>
      </w:pPr>
    </w:p>
    <w:p w14:paraId="2C820095" w14:textId="2359525C" w:rsidR="00FF744E" w:rsidRPr="004B7216" w:rsidRDefault="00F52849" w:rsidP="0029446B">
      <w:pPr>
        <w:pStyle w:val="NoSpacing"/>
        <w:numPr>
          <w:ilvl w:val="0"/>
          <w:numId w:val="17"/>
        </w:numPr>
        <w:jc w:val="both"/>
        <w:rPr>
          <w:rFonts w:asciiTheme="minorHAnsi" w:hAnsiTheme="minorHAnsi" w:cstheme="minorHAnsi"/>
          <w:b/>
          <w:sz w:val="24"/>
          <w:szCs w:val="24"/>
        </w:rPr>
      </w:pPr>
      <w:r w:rsidRPr="004B7216">
        <w:rPr>
          <w:rFonts w:asciiTheme="minorHAnsi" w:hAnsiTheme="minorHAnsi" w:cstheme="minorHAnsi"/>
          <w:b/>
          <w:noProof/>
          <w:sz w:val="24"/>
          <w:szCs w:val="24"/>
        </w:rPr>
        <mc:AlternateContent>
          <mc:Choice Requires="wps">
            <w:drawing>
              <wp:anchor distT="0" distB="0" distL="114300" distR="114300" simplePos="0" relativeHeight="251674624" behindDoc="0" locked="0" layoutInCell="1" allowOverlap="1" wp14:anchorId="5F247421" wp14:editId="2C176C3D">
                <wp:simplePos x="0" y="0"/>
                <wp:positionH relativeFrom="column">
                  <wp:posOffset>3053715</wp:posOffset>
                </wp:positionH>
                <wp:positionV relativeFrom="paragraph">
                  <wp:posOffset>48260</wp:posOffset>
                </wp:positionV>
                <wp:extent cx="85725" cy="76200"/>
                <wp:effectExtent l="38100" t="38100" r="66675" b="95250"/>
                <wp:wrapNone/>
                <wp:docPr id="12" name="Straight Connector 12"/>
                <wp:cNvGraphicFramePr/>
                <a:graphic xmlns:a="http://schemas.openxmlformats.org/drawingml/2006/main">
                  <a:graphicData uri="http://schemas.microsoft.com/office/word/2010/wordprocessingShape">
                    <wps:wsp>
                      <wps:cNvCnPr/>
                      <wps:spPr>
                        <a:xfrm flipV="1">
                          <a:off x="0" y="0"/>
                          <a:ext cx="85725"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01D0D" id="Straight Connector 1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3.8pt" to="247.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" strokecolor="black [3200]" strokeweight="2pt">
                <v:shadow on="t" color="black" opacity="24903f" origin=",.5" offset="0,.55556mm"/>
              </v:line>
            </w:pict>
          </mc:Fallback>
        </mc:AlternateContent>
      </w:r>
      <w:r w:rsidR="006B24EE" w:rsidRPr="004B7216">
        <w:rPr>
          <w:rFonts w:asciiTheme="minorHAnsi" w:hAnsiTheme="minorHAnsi" w:cstheme="minorHAnsi"/>
          <w:b/>
          <w:noProof/>
          <w:sz w:val="24"/>
          <w:szCs w:val="24"/>
        </w:rPr>
        <mc:AlternateContent>
          <mc:Choice Requires="wps">
            <w:drawing>
              <wp:anchor distT="0" distB="0" distL="114300" distR="114300" simplePos="0" relativeHeight="251664384" behindDoc="0" locked="0" layoutInCell="1" allowOverlap="1" wp14:anchorId="55D58EA2" wp14:editId="6BB61A3A">
                <wp:simplePos x="0" y="0"/>
                <wp:positionH relativeFrom="column">
                  <wp:posOffset>3053715</wp:posOffset>
                </wp:positionH>
                <wp:positionV relativeFrom="paragraph">
                  <wp:posOffset>48259</wp:posOffset>
                </wp:positionV>
                <wp:extent cx="66675" cy="85725"/>
                <wp:effectExtent l="38100" t="19050" r="66675" b="85725"/>
                <wp:wrapNone/>
                <wp:docPr id="1" name="Straight Connector 1"/>
                <wp:cNvGraphicFramePr/>
                <a:graphic xmlns:a="http://schemas.openxmlformats.org/drawingml/2006/main">
                  <a:graphicData uri="http://schemas.microsoft.com/office/word/2010/wordprocessingShape">
                    <wps:wsp>
                      <wps:cNvCnPr/>
                      <wps:spPr>
                        <a:xfrm>
                          <a:off x="0" y="0"/>
                          <a:ext cx="66675"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B8F34"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3.8pt" to="245.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" strokecolor="black [3200]" strokeweight="2pt">
                <v:shadow on="t" color="black" opacity="24903f" origin=",.5" offset="0,.55556mm"/>
              </v:line>
            </w:pict>
          </mc:Fallback>
        </mc:AlternateContent>
      </w:r>
      <w:r w:rsidR="00FF744E" w:rsidRPr="004B7216">
        <w:rPr>
          <w:rFonts w:asciiTheme="minorHAnsi" w:hAnsiTheme="minorHAnsi" w:cstheme="minorHAnsi"/>
          <w:b/>
          <w:sz w:val="24"/>
          <w:szCs w:val="24"/>
        </w:rPr>
        <w:t>INSURANCE AND INDEMNIFICATION</w:t>
      </w:r>
      <w:r w:rsidR="00FF744E" w:rsidRPr="004B7216">
        <w:rPr>
          <w:rFonts w:asciiTheme="minorHAnsi" w:hAnsiTheme="minorHAnsi" w:cstheme="minorHAnsi"/>
          <w:b/>
          <w:sz w:val="24"/>
          <w:szCs w:val="24"/>
          <w:u w:val="single"/>
        </w:rPr>
        <w:t xml:space="preserve"> </w:t>
      </w:r>
      <w:r w:rsidR="00FF744E" w:rsidRPr="004B7216">
        <w:rPr>
          <w:rFonts w:asciiTheme="minorHAnsi" w:hAnsiTheme="minorHAnsi" w:cstheme="minorHAnsi"/>
          <w:b/>
          <w:sz w:val="24"/>
          <w:szCs w:val="24"/>
        </w:rPr>
        <w:t xml:space="preserve">       </w:t>
      </w:r>
      <w:r w:rsidR="00FF744E" w:rsidRPr="004B7216">
        <w:rPr>
          <w:rFonts w:asciiTheme="minorHAnsi" w:hAnsiTheme="minorHAnsi" w:cstheme="minorHAnsi"/>
          <w:b/>
          <w:sz w:val="24"/>
          <w:szCs w:val="24"/>
        </w:rPr>
        <w:sym w:font="Wingdings" w:char="F06F"/>
      </w:r>
      <w:r w:rsidR="00FF744E" w:rsidRPr="004B7216">
        <w:rPr>
          <w:rFonts w:asciiTheme="minorHAnsi" w:hAnsiTheme="minorHAnsi" w:cstheme="minorHAnsi"/>
          <w:b/>
          <w:sz w:val="24"/>
          <w:szCs w:val="24"/>
        </w:rPr>
        <w:t xml:space="preserve">   REQUIRED        </w:t>
      </w:r>
      <w:r w:rsidR="00FF744E" w:rsidRPr="004B7216">
        <w:rPr>
          <w:rFonts w:asciiTheme="minorHAnsi" w:hAnsiTheme="minorHAnsi" w:cstheme="minorHAnsi"/>
          <w:b/>
          <w:sz w:val="24"/>
          <w:szCs w:val="24"/>
        </w:rPr>
        <w:sym w:font="Wingdings" w:char="F06F"/>
      </w:r>
      <w:r w:rsidR="00FF744E" w:rsidRPr="004B7216">
        <w:rPr>
          <w:rFonts w:asciiTheme="minorHAnsi" w:hAnsiTheme="minorHAnsi" w:cstheme="minorHAnsi"/>
          <w:b/>
          <w:sz w:val="24"/>
          <w:szCs w:val="24"/>
        </w:rPr>
        <w:t xml:space="preserve">  NOT REQUIRED   </w:t>
      </w:r>
    </w:p>
    <w:p w14:paraId="125D15C5" w14:textId="7D0E2974"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When required by the Board of Education, the vendor/contractor to whom the contract is awarded for any service, work, or supplying of goods, shall secure, pay the premiums for and keep in force until the contract expires, insurance of the types and amounts listed below:</w:t>
      </w:r>
    </w:p>
    <w:p w14:paraId="1818DE8A" w14:textId="77777777" w:rsidR="00FF744E" w:rsidRPr="00490128" w:rsidRDefault="00FF744E" w:rsidP="00490128">
      <w:pPr>
        <w:pStyle w:val="NoSpacing"/>
        <w:jc w:val="both"/>
        <w:rPr>
          <w:rFonts w:asciiTheme="minorHAnsi" w:hAnsiTheme="minorHAnsi" w:cstheme="minorHAnsi"/>
          <w:sz w:val="24"/>
          <w:szCs w:val="24"/>
        </w:rPr>
      </w:pPr>
    </w:p>
    <w:p w14:paraId="0D1E21E9" w14:textId="0E1418E0" w:rsidR="00FF744E" w:rsidRPr="00490128" w:rsidRDefault="00FF744E" w:rsidP="00274838">
      <w:pPr>
        <w:pStyle w:val="NoSpacing"/>
        <w:numPr>
          <w:ilvl w:val="0"/>
          <w:numId w:val="10"/>
        </w:numPr>
        <w:jc w:val="both"/>
        <w:rPr>
          <w:rFonts w:asciiTheme="minorHAnsi" w:hAnsiTheme="minorHAnsi" w:cstheme="minorHAnsi"/>
          <w:sz w:val="24"/>
          <w:szCs w:val="24"/>
        </w:rPr>
      </w:pPr>
      <w:r w:rsidRPr="00490128">
        <w:rPr>
          <w:rFonts w:asciiTheme="minorHAnsi" w:hAnsiTheme="minorHAnsi" w:cstheme="minorHAnsi"/>
          <w:sz w:val="24"/>
          <w:szCs w:val="24"/>
        </w:rPr>
        <w:t>Commercial General Liability with a $1,000,000 and $2,000,000 General Aggregate per each occurrence for Bodily Injury, Pe</w:t>
      </w:r>
      <w:r w:rsidR="00B23E0F">
        <w:rPr>
          <w:rFonts w:asciiTheme="minorHAnsi" w:hAnsiTheme="minorHAnsi" w:cstheme="minorHAnsi"/>
          <w:sz w:val="24"/>
          <w:szCs w:val="24"/>
        </w:rPr>
        <w:t xml:space="preserve">rsonal and Advertising Injury, </w:t>
      </w:r>
      <w:r w:rsidRPr="00490128">
        <w:rPr>
          <w:rFonts w:asciiTheme="minorHAnsi" w:hAnsiTheme="minorHAnsi" w:cstheme="minorHAnsi"/>
          <w:sz w:val="24"/>
          <w:szCs w:val="24"/>
        </w:rPr>
        <w:t>Property Damage and Products Liability.</w:t>
      </w:r>
    </w:p>
    <w:p w14:paraId="5807AFF3" w14:textId="77777777" w:rsidR="00FF744E" w:rsidRPr="00490128" w:rsidRDefault="00FF744E" w:rsidP="00490128">
      <w:pPr>
        <w:pStyle w:val="NoSpacing"/>
        <w:jc w:val="both"/>
        <w:rPr>
          <w:rFonts w:asciiTheme="minorHAnsi" w:hAnsiTheme="minorHAnsi" w:cstheme="minorHAnsi"/>
          <w:sz w:val="24"/>
          <w:szCs w:val="24"/>
        </w:rPr>
      </w:pPr>
    </w:p>
    <w:p w14:paraId="39F5E1FB" w14:textId="77777777" w:rsidR="00FF744E" w:rsidRPr="00490128" w:rsidRDefault="00FF744E" w:rsidP="00274838">
      <w:pPr>
        <w:pStyle w:val="NoSpacing"/>
        <w:numPr>
          <w:ilvl w:val="0"/>
          <w:numId w:val="10"/>
        </w:numPr>
        <w:jc w:val="both"/>
        <w:rPr>
          <w:rFonts w:asciiTheme="minorHAnsi" w:hAnsiTheme="minorHAnsi" w:cstheme="minorHAnsi"/>
          <w:sz w:val="24"/>
          <w:szCs w:val="24"/>
        </w:rPr>
      </w:pPr>
      <w:r w:rsidRPr="00490128">
        <w:rPr>
          <w:rFonts w:asciiTheme="minorHAnsi" w:hAnsiTheme="minorHAnsi" w:cstheme="minorHAnsi"/>
          <w:sz w:val="24"/>
          <w:szCs w:val="24"/>
        </w:rPr>
        <w:t>Automobile Liability with a $1,000,000 Combined Single Limit of Liability for Bodily Injury and Property Damage per accident.</w:t>
      </w:r>
    </w:p>
    <w:p w14:paraId="28EB38D2" w14:textId="77777777" w:rsidR="00FF744E" w:rsidRPr="00490128" w:rsidRDefault="00FF744E" w:rsidP="00490128">
      <w:pPr>
        <w:pStyle w:val="NoSpacing"/>
        <w:jc w:val="both"/>
        <w:rPr>
          <w:rFonts w:asciiTheme="minorHAnsi" w:hAnsiTheme="minorHAnsi" w:cstheme="minorHAnsi"/>
          <w:sz w:val="24"/>
          <w:szCs w:val="24"/>
        </w:rPr>
      </w:pPr>
    </w:p>
    <w:p w14:paraId="4EA8CF7B" w14:textId="6C32219A" w:rsidR="00F402EA" w:rsidRPr="00F42427" w:rsidRDefault="00FF744E" w:rsidP="00490128">
      <w:pPr>
        <w:pStyle w:val="NoSpacing"/>
        <w:numPr>
          <w:ilvl w:val="0"/>
          <w:numId w:val="10"/>
        </w:numPr>
        <w:jc w:val="both"/>
        <w:rPr>
          <w:rFonts w:asciiTheme="minorHAnsi" w:hAnsiTheme="minorHAnsi" w:cstheme="minorHAnsi"/>
          <w:sz w:val="24"/>
          <w:szCs w:val="24"/>
        </w:rPr>
      </w:pPr>
      <w:r w:rsidRPr="00490128">
        <w:rPr>
          <w:rFonts w:asciiTheme="minorHAnsi" w:hAnsiTheme="minorHAnsi" w:cstheme="minorHAnsi"/>
          <w:sz w:val="24"/>
          <w:szCs w:val="24"/>
        </w:rPr>
        <w:t>Cyber Security and Privacy Liability with a $1,000,000 per occurrence or claim.</w:t>
      </w:r>
    </w:p>
    <w:p w14:paraId="1BFD4C97" w14:textId="674AABED"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ab/>
      </w:r>
      <w:r w:rsidRPr="00490128">
        <w:rPr>
          <w:rFonts w:asciiTheme="minorHAnsi" w:hAnsiTheme="minorHAnsi" w:cstheme="minorHAnsi"/>
          <w:sz w:val="24"/>
          <w:szCs w:val="24"/>
        </w:rPr>
        <w:tab/>
      </w:r>
    </w:p>
    <w:p w14:paraId="5F6FFCB1"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Other Insurance Coverage</w:t>
      </w:r>
    </w:p>
    <w:p w14:paraId="663E0936"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100,000 Pollution Cleanup</w:t>
      </w:r>
    </w:p>
    <w:p w14:paraId="74F44092"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50,000 Fire Damage</w:t>
      </w:r>
    </w:p>
    <w:p w14:paraId="595E06B7"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5,000 Medical Expense</w:t>
      </w:r>
    </w:p>
    <w:p w14:paraId="0734870E" w14:textId="77777777" w:rsidR="00FF744E" w:rsidRPr="00490128" w:rsidRDefault="00FF744E" w:rsidP="00490128">
      <w:pPr>
        <w:pStyle w:val="NoSpacing"/>
        <w:jc w:val="both"/>
        <w:rPr>
          <w:rFonts w:asciiTheme="minorHAnsi" w:hAnsiTheme="minorHAnsi" w:cstheme="minorHAnsi"/>
          <w:sz w:val="24"/>
          <w:szCs w:val="24"/>
        </w:rPr>
      </w:pPr>
    </w:p>
    <w:p w14:paraId="052DDF22"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$4,000,000 Excess Umbrella Liability</w:t>
      </w:r>
    </w:p>
    <w:p w14:paraId="4BD5D3EC"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$1,000,000 Sexual Harassment, Abuse or Molestation</w:t>
      </w:r>
    </w:p>
    <w:p w14:paraId="652FE3E4" w14:textId="77777777" w:rsidR="00FF744E" w:rsidRPr="00490128" w:rsidRDefault="00FF744E" w:rsidP="00490128">
      <w:pPr>
        <w:pStyle w:val="NoSpacing"/>
        <w:jc w:val="both"/>
        <w:rPr>
          <w:rFonts w:asciiTheme="minorHAnsi" w:hAnsiTheme="minorHAnsi" w:cstheme="minorHAnsi"/>
          <w:i/>
          <w:sz w:val="24"/>
          <w:szCs w:val="24"/>
        </w:rPr>
      </w:pPr>
      <w:r w:rsidRPr="00490128">
        <w:rPr>
          <w:rFonts w:asciiTheme="minorHAnsi" w:hAnsiTheme="minorHAnsi" w:cstheme="minorHAnsi"/>
          <w:sz w:val="24"/>
          <w:szCs w:val="24"/>
        </w:rPr>
        <w:t>Insurance Certificate – When Required</w:t>
      </w:r>
    </w:p>
    <w:p w14:paraId="794695E4"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When required, the vendor/contractor must present to the Board of Education an insurance certificate in the above types and amounts before any work or service begins.</w:t>
      </w:r>
    </w:p>
    <w:p w14:paraId="7752AADD"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Automobile liability insurance shall be included to cover any vehicle used by the insured.</w:t>
      </w:r>
    </w:p>
    <w:p w14:paraId="3971E4E9" w14:textId="77777777" w:rsidR="00FF744E" w:rsidRPr="00490128" w:rsidRDefault="00FF744E" w:rsidP="00490128">
      <w:pPr>
        <w:pStyle w:val="NoSpacing"/>
        <w:jc w:val="both"/>
        <w:rPr>
          <w:rFonts w:asciiTheme="minorHAnsi" w:hAnsiTheme="minorHAnsi" w:cstheme="minorHAnsi"/>
          <w:sz w:val="24"/>
          <w:szCs w:val="24"/>
        </w:rPr>
      </w:pPr>
    </w:p>
    <w:p w14:paraId="6167859A"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The certificate holder shall be as follows:</w:t>
      </w:r>
    </w:p>
    <w:p w14:paraId="5B7D3F4F" w14:textId="77777777" w:rsidR="00FF744E" w:rsidRPr="00490128" w:rsidRDefault="00FF744E" w:rsidP="00490128">
      <w:pPr>
        <w:pStyle w:val="NoSpacing"/>
        <w:jc w:val="both"/>
        <w:rPr>
          <w:rFonts w:asciiTheme="minorHAnsi" w:hAnsiTheme="minorHAnsi" w:cstheme="minorHAnsi"/>
          <w:sz w:val="24"/>
          <w:szCs w:val="24"/>
        </w:rPr>
      </w:pPr>
    </w:p>
    <w:p w14:paraId="6EF295C9" w14:textId="32C89730" w:rsidR="00FF744E" w:rsidRPr="00490128" w:rsidRDefault="002269AC" w:rsidP="00301FCF">
      <w:pPr>
        <w:pStyle w:val="NoSpacing"/>
        <w:jc w:val="center"/>
        <w:rPr>
          <w:rFonts w:asciiTheme="minorHAnsi" w:hAnsiTheme="minorHAnsi" w:cstheme="minorHAnsi"/>
          <w:sz w:val="24"/>
          <w:szCs w:val="24"/>
        </w:rPr>
      </w:pPr>
      <w:r>
        <w:rPr>
          <w:rFonts w:asciiTheme="minorHAnsi" w:hAnsiTheme="minorHAnsi" w:cstheme="minorHAnsi"/>
          <w:sz w:val="24"/>
          <w:szCs w:val="24"/>
        </w:rPr>
        <w:t>Somerset County Vocational Board of Education</w:t>
      </w:r>
    </w:p>
    <w:p w14:paraId="6B6922EC" w14:textId="77777777" w:rsidR="00FF744E" w:rsidRPr="00490128" w:rsidRDefault="00FF744E" w:rsidP="00301FCF">
      <w:pPr>
        <w:pStyle w:val="NoSpacing"/>
        <w:jc w:val="center"/>
        <w:rPr>
          <w:rFonts w:asciiTheme="minorHAnsi" w:hAnsiTheme="minorHAnsi" w:cstheme="minorHAnsi"/>
          <w:sz w:val="24"/>
          <w:szCs w:val="24"/>
        </w:rPr>
      </w:pPr>
      <w:r w:rsidRPr="00490128">
        <w:rPr>
          <w:rFonts w:asciiTheme="minorHAnsi" w:hAnsiTheme="minorHAnsi" w:cstheme="minorHAnsi"/>
          <w:sz w:val="24"/>
          <w:szCs w:val="24"/>
        </w:rPr>
        <w:t>c/o School Business Administrator/Board Secretary</w:t>
      </w:r>
    </w:p>
    <w:p w14:paraId="7B343F9C" w14:textId="77777777" w:rsidR="00337A16" w:rsidRPr="00337A16" w:rsidRDefault="00337A16" w:rsidP="00337A16">
      <w:pPr>
        <w:ind w:left="2160" w:right="-898" w:firstLine="1440"/>
        <w:rPr>
          <w:rFonts w:asciiTheme="minorHAnsi" w:hAnsiTheme="minorHAnsi" w:cs="Arial"/>
        </w:rPr>
      </w:pPr>
      <w:r w:rsidRPr="00337A16">
        <w:rPr>
          <w:rFonts w:asciiTheme="minorHAnsi" w:hAnsiTheme="minorHAnsi" w:cs="Arial"/>
        </w:rPr>
        <w:t>14 Vogt Drive, PO Box 6350</w:t>
      </w:r>
    </w:p>
    <w:p w14:paraId="1E793A49" w14:textId="77777777" w:rsidR="00337A16" w:rsidRPr="00337A16" w:rsidRDefault="00337A16" w:rsidP="00337A16">
      <w:pPr>
        <w:ind w:left="2160" w:right="-898" w:firstLine="1440"/>
        <w:rPr>
          <w:rFonts w:asciiTheme="minorHAnsi" w:hAnsiTheme="minorHAnsi" w:cs="Arial"/>
        </w:rPr>
      </w:pPr>
      <w:r w:rsidRPr="00337A16">
        <w:rPr>
          <w:rFonts w:asciiTheme="minorHAnsi" w:hAnsiTheme="minorHAnsi" w:cs="Arial"/>
        </w:rPr>
        <w:t>Bridgewater, New Jersey 08807</w:t>
      </w:r>
    </w:p>
    <w:p w14:paraId="3AD7654E" w14:textId="77777777" w:rsidR="00FF744E" w:rsidRPr="00490128" w:rsidRDefault="00FF744E" w:rsidP="00490128">
      <w:pPr>
        <w:pStyle w:val="NoSpacing"/>
        <w:jc w:val="both"/>
        <w:rPr>
          <w:rFonts w:asciiTheme="minorHAnsi" w:hAnsiTheme="minorHAnsi" w:cstheme="minorHAnsi"/>
          <w:sz w:val="24"/>
          <w:szCs w:val="24"/>
        </w:rPr>
      </w:pPr>
    </w:p>
    <w:p w14:paraId="745624FE"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Additional Insured Claim -- The vendor/contractor shall include the following clause on the insurance certificate.</w:t>
      </w:r>
    </w:p>
    <w:p w14:paraId="27D6254D" w14:textId="0BB8BAEF" w:rsidR="00FF744E" w:rsidRPr="00490128" w:rsidRDefault="00FF744E" w:rsidP="00301FCF">
      <w:pPr>
        <w:pStyle w:val="NoSpacing"/>
        <w:jc w:val="center"/>
        <w:rPr>
          <w:rFonts w:asciiTheme="minorHAnsi" w:hAnsiTheme="minorHAnsi" w:cstheme="minorHAnsi"/>
          <w:sz w:val="24"/>
          <w:szCs w:val="24"/>
        </w:rPr>
      </w:pPr>
      <w:r w:rsidRPr="00490128">
        <w:rPr>
          <w:rFonts w:asciiTheme="minorHAnsi" w:hAnsiTheme="minorHAnsi" w:cstheme="minorHAnsi"/>
          <w:sz w:val="24"/>
          <w:szCs w:val="24"/>
        </w:rPr>
        <w:t>“</w:t>
      </w:r>
      <w:r w:rsidR="002269AC">
        <w:rPr>
          <w:rFonts w:asciiTheme="minorHAnsi" w:hAnsiTheme="minorHAnsi" w:cstheme="minorHAnsi"/>
          <w:sz w:val="24"/>
          <w:szCs w:val="24"/>
        </w:rPr>
        <w:t>Somerset County Vocational Board of Education</w:t>
      </w:r>
      <w:r w:rsidRPr="00490128">
        <w:rPr>
          <w:rFonts w:asciiTheme="minorHAnsi" w:hAnsiTheme="minorHAnsi" w:cstheme="minorHAnsi"/>
          <w:sz w:val="24"/>
          <w:szCs w:val="24"/>
        </w:rPr>
        <w:t xml:space="preserve"> is named as an additional insured”</w:t>
      </w:r>
    </w:p>
    <w:p w14:paraId="5D61CCB8" w14:textId="77777777" w:rsidR="00FF744E" w:rsidRPr="00490128" w:rsidRDefault="00FF744E" w:rsidP="00490128">
      <w:pPr>
        <w:pStyle w:val="NoSpacing"/>
        <w:jc w:val="both"/>
        <w:rPr>
          <w:rFonts w:asciiTheme="minorHAnsi" w:hAnsiTheme="minorHAnsi" w:cstheme="minorHAnsi"/>
          <w:sz w:val="24"/>
          <w:szCs w:val="24"/>
          <w:u w:val="single"/>
        </w:rPr>
      </w:pPr>
    </w:p>
    <w:p w14:paraId="0BF78F34"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u w:val="single"/>
        </w:rPr>
        <w:t>WORKERS COMPENSATION</w:t>
      </w:r>
      <w:r w:rsidRPr="00490128">
        <w:rPr>
          <w:rFonts w:asciiTheme="minorHAnsi" w:hAnsiTheme="minorHAnsi" w:cstheme="minorHAnsi"/>
          <w:sz w:val="24"/>
          <w:szCs w:val="24"/>
        </w:rPr>
        <w:t xml:space="preserve"> Evidence of adequate Workers Compensation Insurance as required by the laws of the State of New Jersey and the United States, must be available to the Board of Education.  The minimum limits are the following, unless a greater amount is required by law:</w:t>
      </w:r>
    </w:p>
    <w:p w14:paraId="333D87FF" w14:textId="77777777" w:rsidR="00FF744E" w:rsidRPr="00490128" w:rsidRDefault="00FF744E" w:rsidP="00490128">
      <w:pPr>
        <w:pStyle w:val="NoSpacing"/>
        <w:jc w:val="both"/>
        <w:rPr>
          <w:rFonts w:asciiTheme="minorHAnsi" w:hAnsiTheme="minorHAnsi" w:cstheme="minorHAnsi"/>
          <w:sz w:val="24"/>
          <w:szCs w:val="24"/>
        </w:rPr>
      </w:pPr>
    </w:p>
    <w:p w14:paraId="5A970DC3"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xml:space="preserve">                    Bodily Injury by Accident                 $1,000,000.  Each Accident</w:t>
      </w:r>
    </w:p>
    <w:p w14:paraId="6FF7E0A8"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xml:space="preserve">                    Bodily Injury by Disease                   $1,000,000.  Policy Limit</w:t>
      </w:r>
    </w:p>
    <w:p w14:paraId="13727FAD"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xml:space="preserve">                    Bodily Injury by Disease                   $1,000,000.  Each Employee</w:t>
      </w:r>
    </w:p>
    <w:p w14:paraId="2A98C007" w14:textId="77777777"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 xml:space="preserve">        </w:t>
      </w:r>
    </w:p>
    <w:p w14:paraId="410B9E84" w14:textId="77777777" w:rsidR="00FF744E" w:rsidRPr="00490128" w:rsidRDefault="00FF744E" w:rsidP="00490128">
      <w:pPr>
        <w:pStyle w:val="NoSpacing"/>
        <w:jc w:val="both"/>
        <w:rPr>
          <w:rFonts w:asciiTheme="minorHAnsi" w:hAnsiTheme="minorHAnsi" w:cstheme="minorHAnsi"/>
          <w:i/>
          <w:sz w:val="24"/>
          <w:szCs w:val="24"/>
        </w:rPr>
      </w:pPr>
      <w:r w:rsidRPr="00490128">
        <w:rPr>
          <w:rFonts w:asciiTheme="minorHAnsi" w:hAnsiTheme="minorHAnsi" w:cstheme="minorHAnsi"/>
          <w:sz w:val="24"/>
          <w:szCs w:val="24"/>
        </w:rPr>
        <w:t xml:space="preserve"> Indemnification</w:t>
      </w:r>
    </w:p>
    <w:p w14:paraId="75CCFCDA" w14:textId="484A4180"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The vendor/contractor shall assume all risk of and responsibility for, and agrees to indemnify, defend, and save harmless the Board of Education and its agents, employees</w:t>
      </w:r>
      <w:r w:rsidR="00F402EA">
        <w:rPr>
          <w:rFonts w:asciiTheme="minorHAnsi" w:hAnsiTheme="minorHAnsi" w:cstheme="minorHAnsi"/>
          <w:sz w:val="24"/>
          <w:szCs w:val="24"/>
        </w:rPr>
        <w:t>,</w:t>
      </w:r>
      <w:r w:rsidRPr="00490128">
        <w:rPr>
          <w:rFonts w:asciiTheme="minorHAnsi" w:hAnsiTheme="minorHAnsi" w:cstheme="minorHAnsi"/>
          <w:sz w:val="24"/>
          <w:szCs w:val="24"/>
        </w:rPr>
        <w:t xml:space="preserve"> and Board members, from and against any and all claims, demands, suits, actions, recoveries, judgments and costs and expenses (including, but not limited to, attorney’s fees) in connection therewith on account of the loss of life or property or injury or damage to any person, body or property of any person or persons whatsoever, which shall arise from or result directly or indirectly from the work and/or materials supplied under this contract and the performance by contractor of services under the contract or by a party for whom the contractor is liable. </w:t>
      </w:r>
    </w:p>
    <w:p w14:paraId="540D1B4C" w14:textId="77777777" w:rsidR="00FF744E" w:rsidRPr="00490128" w:rsidRDefault="00FF744E" w:rsidP="00490128">
      <w:pPr>
        <w:pStyle w:val="NoSpacing"/>
        <w:jc w:val="both"/>
        <w:rPr>
          <w:rFonts w:asciiTheme="minorHAnsi" w:hAnsiTheme="minorHAnsi" w:cstheme="minorHAnsi"/>
          <w:sz w:val="24"/>
          <w:szCs w:val="24"/>
        </w:rPr>
      </w:pPr>
    </w:p>
    <w:p w14:paraId="15DD263A" w14:textId="0E9AFBAE" w:rsidR="00FF744E" w:rsidRPr="00490128"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This indemnification obligation is not limited by but is in addition to, the insurance obligations contained in this agreement.</w:t>
      </w:r>
    </w:p>
    <w:p w14:paraId="60103CF6" w14:textId="77777777" w:rsidR="00FF744E" w:rsidRPr="00490128" w:rsidRDefault="00FF744E" w:rsidP="00490128">
      <w:pPr>
        <w:pStyle w:val="NoSpacing"/>
        <w:jc w:val="both"/>
        <w:rPr>
          <w:rFonts w:asciiTheme="minorHAnsi" w:hAnsiTheme="minorHAnsi" w:cstheme="minorHAnsi"/>
          <w:sz w:val="24"/>
          <w:szCs w:val="24"/>
        </w:rPr>
      </w:pPr>
    </w:p>
    <w:p w14:paraId="6D66291D" w14:textId="3D2C8D0E" w:rsidR="00301FCF" w:rsidRDefault="00FF744E" w:rsidP="00490128">
      <w:pPr>
        <w:pStyle w:val="NoSpacing"/>
        <w:jc w:val="both"/>
        <w:rPr>
          <w:rFonts w:asciiTheme="minorHAnsi" w:hAnsiTheme="minorHAnsi" w:cstheme="minorHAnsi"/>
          <w:sz w:val="24"/>
          <w:szCs w:val="24"/>
        </w:rPr>
      </w:pPr>
      <w:r w:rsidRPr="00490128">
        <w:rPr>
          <w:rFonts w:asciiTheme="minorHAnsi" w:hAnsiTheme="minorHAnsi" w:cstheme="minorHAnsi"/>
          <w:sz w:val="24"/>
          <w:szCs w:val="24"/>
        </w:rPr>
        <w:t>The vendor/contractor is to assume all liability of every sort incident to the work, including property</w:t>
      </w:r>
      <w:r w:rsidR="00301FCF">
        <w:rPr>
          <w:rFonts w:asciiTheme="minorHAnsi" w:hAnsiTheme="minorHAnsi" w:cstheme="minorHAnsi"/>
          <w:sz w:val="24"/>
          <w:szCs w:val="24"/>
        </w:rPr>
        <w:t xml:space="preserve"> damage caused by him or his workers</w:t>
      </w:r>
      <w:r w:rsidRPr="00490128">
        <w:rPr>
          <w:rFonts w:asciiTheme="minorHAnsi" w:hAnsiTheme="minorHAnsi" w:cstheme="minorHAnsi"/>
          <w:sz w:val="24"/>
          <w:szCs w:val="24"/>
        </w:rPr>
        <w:t xml:space="preserve"> or by any subcontractor employed by him or any of the subcontractor’</w:t>
      </w:r>
      <w:r w:rsidR="00C14F32">
        <w:rPr>
          <w:rFonts w:asciiTheme="minorHAnsi" w:hAnsiTheme="minorHAnsi" w:cstheme="minorHAnsi"/>
          <w:sz w:val="24"/>
          <w:szCs w:val="24"/>
        </w:rPr>
        <w:t>s</w:t>
      </w:r>
      <w:r w:rsidRPr="00490128">
        <w:rPr>
          <w:rFonts w:asciiTheme="minorHAnsi" w:hAnsiTheme="minorHAnsi" w:cstheme="minorHAnsi"/>
          <w:sz w:val="24"/>
          <w:szCs w:val="24"/>
        </w:rPr>
        <w:t xml:space="preserve"> workers.</w:t>
      </w:r>
    </w:p>
    <w:p w14:paraId="712C3716" w14:textId="24DB2802" w:rsidR="00F402EA" w:rsidRPr="00490128" w:rsidRDefault="00F402EA" w:rsidP="00490128">
      <w:pPr>
        <w:pStyle w:val="NoSpacing"/>
        <w:jc w:val="both"/>
        <w:rPr>
          <w:rFonts w:asciiTheme="minorHAnsi" w:hAnsiTheme="minorHAnsi" w:cstheme="minorHAnsi"/>
          <w:sz w:val="24"/>
          <w:szCs w:val="24"/>
        </w:rPr>
      </w:pPr>
    </w:p>
    <w:p w14:paraId="03443E1E" w14:textId="1FCFB180" w:rsidR="00534D12" w:rsidRPr="004B7216" w:rsidRDefault="00F210B8" w:rsidP="0029446B">
      <w:pPr>
        <w:pStyle w:val="NoSpacing"/>
        <w:numPr>
          <w:ilvl w:val="0"/>
          <w:numId w:val="17"/>
        </w:numPr>
        <w:jc w:val="both"/>
        <w:rPr>
          <w:b/>
          <w:sz w:val="24"/>
          <w:szCs w:val="24"/>
        </w:rPr>
      </w:pPr>
      <w:r w:rsidRPr="004B7216">
        <w:rPr>
          <w:b/>
          <w:noProof/>
          <w:sz w:val="24"/>
          <w:szCs w:val="24"/>
        </w:rPr>
        <mc:AlternateContent>
          <mc:Choice Requires="wps">
            <w:drawing>
              <wp:anchor distT="0" distB="0" distL="114300" distR="114300" simplePos="0" relativeHeight="251677696" behindDoc="0" locked="0" layoutInCell="1" allowOverlap="1" wp14:anchorId="35D3597F" wp14:editId="6BD810F3">
                <wp:simplePos x="0" y="0"/>
                <wp:positionH relativeFrom="column">
                  <wp:posOffset>3091815</wp:posOffset>
                </wp:positionH>
                <wp:positionV relativeFrom="paragraph">
                  <wp:posOffset>63500</wp:posOffset>
                </wp:positionV>
                <wp:extent cx="76200" cy="57150"/>
                <wp:effectExtent l="57150" t="19050" r="57150" b="95250"/>
                <wp:wrapNone/>
                <wp:docPr id="16" name="Straight Connector 16"/>
                <wp:cNvGraphicFramePr/>
                <a:graphic xmlns:a="http://schemas.openxmlformats.org/drawingml/2006/main">
                  <a:graphicData uri="http://schemas.microsoft.com/office/word/2010/wordprocessingShape">
                    <wps:wsp>
                      <wps:cNvCnPr/>
                      <wps:spPr>
                        <a:xfrm flipH="1">
                          <a:off x="0" y="0"/>
                          <a:ext cx="7620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99991" id="Straight Connector 1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5pt" to="249.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" strokecolor="black [3200]" strokeweight="2pt">
                <v:shadow on="t" color="black" opacity="24903f" origin=",.5" offset="0,.55556mm"/>
              </v:line>
            </w:pict>
          </mc:Fallback>
        </mc:AlternateContent>
      </w:r>
      <w:r w:rsidR="00D93C47" w:rsidRPr="004B7216">
        <w:rPr>
          <w:b/>
          <w:noProof/>
          <w:sz w:val="24"/>
          <w:szCs w:val="24"/>
        </w:rPr>
        <mc:AlternateContent>
          <mc:Choice Requires="wps">
            <w:drawing>
              <wp:anchor distT="0" distB="0" distL="114300" distR="114300" simplePos="0" relativeHeight="251665408" behindDoc="0" locked="0" layoutInCell="1" allowOverlap="1" wp14:anchorId="14DEFFA4" wp14:editId="1297A1F8">
                <wp:simplePos x="0" y="0"/>
                <wp:positionH relativeFrom="column">
                  <wp:posOffset>3082290</wp:posOffset>
                </wp:positionH>
                <wp:positionV relativeFrom="paragraph">
                  <wp:posOffset>50800</wp:posOffset>
                </wp:positionV>
                <wp:extent cx="85725" cy="57150"/>
                <wp:effectExtent l="38100" t="19050" r="66675" b="95250"/>
                <wp:wrapNone/>
                <wp:docPr id="3" name="Straight Connector 3"/>
                <wp:cNvGraphicFramePr/>
                <a:graphic xmlns:a="http://schemas.openxmlformats.org/drawingml/2006/main">
                  <a:graphicData uri="http://schemas.microsoft.com/office/word/2010/wordprocessingShape">
                    <wps:wsp>
                      <wps:cNvCnPr/>
                      <wps:spPr>
                        <a:xfrm>
                          <a:off x="0" y="0"/>
                          <a:ext cx="8572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8524A"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7pt,4pt" to="24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" strokecolor="black [3200]" strokeweight="2pt">
                <v:shadow on="t" color="black" opacity="24903f" origin=",.5" offset="0,.55556mm"/>
              </v:line>
            </w:pict>
          </mc:Fallback>
        </mc:AlternateContent>
      </w:r>
      <w:r w:rsidR="00534D12" w:rsidRPr="004B7216">
        <w:rPr>
          <w:b/>
          <w:sz w:val="24"/>
          <w:szCs w:val="24"/>
        </w:rPr>
        <w:t xml:space="preserve">INSURANCE; PROFESSIONAL LIABILITY –   </w:t>
      </w:r>
      <w:r w:rsidR="00534D12" w:rsidRPr="004B7216">
        <w:rPr>
          <w:b/>
          <w:sz w:val="24"/>
          <w:szCs w:val="24"/>
        </w:rPr>
        <w:sym w:font="Wingdings" w:char="F06F"/>
      </w:r>
      <w:r w:rsidR="00534D12" w:rsidRPr="004B7216">
        <w:rPr>
          <w:b/>
          <w:sz w:val="24"/>
          <w:szCs w:val="24"/>
        </w:rPr>
        <w:t xml:space="preserve"> Required       </w:t>
      </w:r>
      <w:r w:rsidR="00534D12" w:rsidRPr="004B7216">
        <w:rPr>
          <w:b/>
          <w:sz w:val="24"/>
          <w:szCs w:val="24"/>
        </w:rPr>
        <w:sym w:font="Wingdings" w:char="F06F"/>
      </w:r>
      <w:r w:rsidR="00534D12" w:rsidRPr="004B7216">
        <w:rPr>
          <w:b/>
          <w:sz w:val="24"/>
          <w:szCs w:val="24"/>
        </w:rPr>
        <w:t xml:space="preserve">  Not Required      </w:t>
      </w:r>
    </w:p>
    <w:p w14:paraId="6C0FACAF" w14:textId="16A700A0" w:rsidR="00534D12" w:rsidRPr="00301FCF" w:rsidRDefault="00534D12" w:rsidP="00301FCF">
      <w:pPr>
        <w:pStyle w:val="NoSpacing"/>
        <w:jc w:val="both"/>
        <w:rPr>
          <w:sz w:val="24"/>
          <w:szCs w:val="24"/>
        </w:rPr>
      </w:pPr>
      <w:r w:rsidRPr="00301FCF">
        <w:rPr>
          <w:sz w:val="24"/>
          <w:szCs w:val="24"/>
        </w:rPr>
        <w:t>Including the Commercial Liability, Automobile Liability, Sexual Harassment, Abuse or Molestation coverage, the successful respondent to whom the contract is awarded shall secure, pay the premiums for and keep in force until the contract expires, insurance of the types and amounts listed below:</w:t>
      </w:r>
    </w:p>
    <w:p w14:paraId="3060A0BA" w14:textId="77777777" w:rsidR="00534D12" w:rsidRPr="00301FCF" w:rsidRDefault="00534D12" w:rsidP="00301FCF">
      <w:pPr>
        <w:pStyle w:val="NoSpacing"/>
        <w:jc w:val="both"/>
        <w:rPr>
          <w:sz w:val="24"/>
          <w:szCs w:val="24"/>
        </w:rPr>
      </w:pPr>
    </w:p>
    <w:p w14:paraId="0602C063" w14:textId="77777777" w:rsidR="00534D12" w:rsidRPr="00301FCF" w:rsidRDefault="00534D12" w:rsidP="00301FCF">
      <w:pPr>
        <w:pStyle w:val="NoSpacing"/>
        <w:jc w:val="both"/>
        <w:rPr>
          <w:sz w:val="24"/>
          <w:szCs w:val="24"/>
        </w:rPr>
      </w:pPr>
      <w:r w:rsidRPr="00301FCF">
        <w:rPr>
          <w:sz w:val="24"/>
          <w:szCs w:val="24"/>
        </w:rPr>
        <w:t>Professional Liability Insurance Certificate with the following limits:</w:t>
      </w:r>
    </w:p>
    <w:p w14:paraId="329B4E03" w14:textId="77777777" w:rsidR="00534D12" w:rsidRPr="00301FCF" w:rsidRDefault="00534D12" w:rsidP="00301FCF">
      <w:pPr>
        <w:pStyle w:val="NoSpacing"/>
        <w:jc w:val="both"/>
        <w:rPr>
          <w:sz w:val="24"/>
          <w:szCs w:val="24"/>
        </w:rPr>
      </w:pPr>
    </w:p>
    <w:p w14:paraId="0B0C9DD6" w14:textId="77777777" w:rsidR="00534D12" w:rsidRPr="00301FCF" w:rsidRDefault="00534D12" w:rsidP="00301FCF">
      <w:pPr>
        <w:pStyle w:val="NoSpacing"/>
        <w:jc w:val="both"/>
        <w:rPr>
          <w:sz w:val="24"/>
          <w:szCs w:val="24"/>
        </w:rPr>
      </w:pPr>
      <w:r w:rsidRPr="00301FCF">
        <w:rPr>
          <w:sz w:val="24"/>
          <w:szCs w:val="24"/>
        </w:rPr>
        <w:tab/>
      </w:r>
      <w:r w:rsidRPr="00301FCF">
        <w:rPr>
          <w:sz w:val="24"/>
          <w:szCs w:val="24"/>
        </w:rPr>
        <w:tab/>
        <w:t>$1,000,000 Errors &amp; Omissions Insurance or Professional Liability</w:t>
      </w:r>
    </w:p>
    <w:p w14:paraId="7E0FDEEC" w14:textId="77777777" w:rsidR="00534D12" w:rsidRPr="00301FCF" w:rsidRDefault="00534D12" w:rsidP="00301FCF">
      <w:pPr>
        <w:pStyle w:val="NoSpacing"/>
        <w:jc w:val="both"/>
        <w:rPr>
          <w:sz w:val="24"/>
          <w:szCs w:val="24"/>
        </w:rPr>
      </w:pPr>
      <w:r w:rsidRPr="00301FCF">
        <w:rPr>
          <w:sz w:val="24"/>
          <w:szCs w:val="24"/>
        </w:rPr>
        <w:t xml:space="preserve"> </w:t>
      </w:r>
      <w:r w:rsidRPr="00301FCF">
        <w:rPr>
          <w:sz w:val="24"/>
          <w:szCs w:val="24"/>
        </w:rPr>
        <w:tab/>
      </w:r>
      <w:r w:rsidRPr="00301FCF">
        <w:rPr>
          <w:sz w:val="24"/>
          <w:szCs w:val="24"/>
        </w:rPr>
        <w:tab/>
        <w:t>$3,000,000 Aggregate</w:t>
      </w:r>
    </w:p>
    <w:p w14:paraId="41E80F2D" w14:textId="77777777" w:rsidR="00534D12" w:rsidRPr="00301FCF" w:rsidRDefault="00534D12" w:rsidP="00301FCF">
      <w:pPr>
        <w:pStyle w:val="NoSpacing"/>
        <w:jc w:val="both"/>
        <w:rPr>
          <w:sz w:val="24"/>
          <w:szCs w:val="24"/>
        </w:rPr>
      </w:pPr>
    </w:p>
    <w:p w14:paraId="7E9B0C88" w14:textId="77777777" w:rsidR="00534D12" w:rsidRPr="00301FCF" w:rsidRDefault="00534D12" w:rsidP="00301FCF">
      <w:pPr>
        <w:pStyle w:val="NoSpacing"/>
        <w:jc w:val="both"/>
        <w:rPr>
          <w:sz w:val="24"/>
          <w:szCs w:val="24"/>
        </w:rPr>
      </w:pPr>
      <w:r w:rsidRPr="00301FCF">
        <w:rPr>
          <w:sz w:val="24"/>
          <w:szCs w:val="24"/>
        </w:rPr>
        <w:t>Other insurance coverage required when providing medical services:</w:t>
      </w:r>
    </w:p>
    <w:p w14:paraId="1D3CBFC9" w14:textId="77777777" w:rsidR="00534D12" w:rsidRPr="00301FCF" w:rsidRDefault="00534D12" w:rsidP="00301FCF">
      <w:pPr>
        <w:pStyle w:val="NoSpacing"/>
        <w:jc w:val="both"/>
        <w:rPr>
          <w:sz w:val="24"/>
          <w:szCs w:val="24"/>
        </w:rPr>
      </w:pPr>
    </w:p>
    <w:p w14:paraId="23DF9731" w14:textId="20555449" w:rsidR="00534D12" w:rsidRPr="00301FCF" w:rsidRDefault="00534D12" w:rsidP="00702757">
      <w:pPr>
        <w:pStyle w:val="NoSpacing"/>
        <w:ind w:left="720" w:firstLine="432"/>
        <w:jc w:val="both"/>
        <w:rPr>
          <w:sz w:val="24"/>
          <w:szCs w:val="24"/>
        </w:rPr>
      </w:pPr>
      <w:r w:rsidRPr="00301FCF">
        <w:rPr>
          <w:sz w:val="24"/>
          <w:szCs w:val="24"/>
        </w:rPr>
        <w:t>Medical Malpractice--$1,000,000</w:t>
      </w:r>
    </w:p>
    <w:p w14:paraId="53B7E587" w14:textId="77777777" w:rsidR="00534D12" w:rsidRPr="00301FCF" w:rsidRDefault="00534D12" w:rsidP="00301FCF">
      <w:pPr>
        <w:pStyle w:val="NoSpacing"/>
        <w:jc w:val="both"/>
        <w:rPr>
          <w:sz w:val="24"/>
          <w:szCs w:val="24"/>
        </w:rPr>
      </w:pPr>
      <w:r w:rsidRPr="00301FCF">
        <w:rPr>
          <w:sz w:val="24"/>
          <w:szCs w:val="24"/>
        </w:rPr>
        <w:t>The successful respondent shall provide to the board of education an insurance certificate with the name as to the certificate holder shall be as follows:</w:t>
      </w:r>
    </w:p>
    <w:p w14:paraId="50ED44C2" w14:textId="77777777" w:rsidR="00534D12" w:rsidRPr="00702757" w:rsidRDefault="00534D12" w:rsidP="00301FCF">
      <w:pPr>
        <w:pStyle w:val="NoSpacing"/>
        <w:jc w:val="both"/>
        <w:rPr>
          <w:sz w:val="20"/>
          <w:szCs w:val="20"/>
        </w:rPr>
      </w:pPr>
    </w:p>
    <w:p w14:paraId="3973A2B7" w14:textId="0A16E060" w:rsidR="00534D12" w:rsidRPr="00702757" w:rsidRDefault="002269AC" w:rsidP="00301FCF">
      <w:pPr>
        <w:pStyle w:val="NoSpacing"/>
        <w:jc w:val="center"/>
      </w:pPr>
      <w:r w:rsidRPr="00702757">
        <w:t>Somerset County Vocational Board of Education</w:t>
      </w:r>
    </w:p>
    <w:p w14:paraId="243610F6" w14:textId="77777777" w:rsidR="00534D12" w:rsidRPr="00702757" w:rsidRDefault="00534D12" w:rsidP="00301FCF">
      <w:pPr>
        <w:pStyle w:val="NoSpacing"/>
        <w:jc w:val="center"/>
      </w:pPr>
      <w:r w:rsidRPr="00702757">
        <w:t>c/o The Business Office</w:t>
      </w:r>
    </w:p>
    <w:p w14:paraId="7DCEB0EB" w14:textId="77777777" w:rsidR="009B3375" w:rsidRPr="00702757" w:rsidRDefault="009B3375" w:rsidP="009B3375">
      <w:pPr>
        <w:ind w:left="2160" w:right="-898" w:firstLine="1440"/>
        <w:rPr>
          <w:rFonts w:asciiTheme="minorHAnsi" w:hAnsiTheme="minorHAnsi" w:cs="Arial"/>
          <w:sz w:val="22"/>
          <w:szCs w:val="22"/>
        </w:rPr>
      </w:pPr>
      <w:r w:rsidRPr="00702757">
        <w:rPr>
          <w:rFonts w:asciiTheme="minorHAnsi" w:hAnsiTheme="minorHAnsi" w:cs="Arial"/>
          <w:sz w:val="22"/>
          <w:szCs w:val="22"/>
        </w:rPr>
        <w:t>14 Vogt Drive, PO Box 6350</w:t>
      </w:r>
    </w:p>
    <w:p w14:paraId="7D662147" w14:textId="6EB92619" w:rsidR="009B3375" w:rsidRPr="00702757" w:rsidRDefault="009B3375" w:rsidP="009B3375">
      <w:pPr>
        <w:ind w:left="2160" w:right="-898" w:firstLine="1440"/>
        <w:rPr>
          <w:rFonts w:asciiTheme="minorHAnsi" w:hAnsiTheme="minorHAnsi" w:cs="Arial"/>
          <w:sz w:val="22"/>
          <w:szCs w:val="22"/>
        </w:rPr>
      </w:pPr>
      <w:r w:rsidRPr="00702757">
        <w:rPr>
          <w:rFonts w:asciiTheme="minorHAnsi" w:hAnsiTheme="minorHAnsi" w:cs="Arial"/>
          <w:sz w:val="22"/>
          <w:szCs w:val="22"/>
        </w:rPr>
        <w:t>Bridgewater, New Jersey 08807</w:t>
      </w:r>
    </w:p>
    <w:p w14:paraId="4FF7924E" w14:textId="77777777" w:rsidR="005A20A7" w:rsidRPr="00337A16" w:rsidRDefault="005A20A7" w:rsidP="009B3375">
      <w:pPr>
        <w:ind w:left="2160" w:right="-898" w:firstLine="1440"/>
        <w:rPr>
          <w:rFonts w:asciiTheme="minorHAnsi" w:hAnsiTheme="minorHAnsi" w:cs="Arial"/>
        </w:rPr>
      </w:pPr>
    </w:p>
    <w:p w14:paraId="2BF5B3A3" w14:textId="77777777" w:rsidR="00FC2643" w:rsidRPr="00301FCF" w:rsidRDefault="00FC2643" w:rsidP="00301FCF">
      <w:pPr>
        <w:pStyle w:val="NoSpacing"/>
        <w:jc w:val="both"/>
        <w:rPr>
          <w:rFonts w:cs="Arial"/>
          <w:b/>
          <w:sz w:val="24"/>
          <w:szCs w:val="24"/>
          <w:highlight w:val="yellow"/>
          <w:u w:val="single"/>
        </w:rPr>
      </w:pPr>
    </w:p>
    <w:p w14:paraId="0BF93901" w14:textId="77777777" w:rsidR="00FC2643" w:rsidRPr="0029446B" w:rsidRDefault="00FC2643" w:rsidP="0029446B">
      <w:pPr>
        <w:pStyle w:val="NoSpacing"/>
        <w:numPr>
          <w:ilvl w:val="0"/>
          <w:numId w:val="17"/>
        </w:numPr>
        <w:jc w:val="both"/>
        <w:rPr>
          <w:rFonts w:cs="Arial"/>
          <w:b/>
          <w:sz w:val="24"/>
          <w:szCs w:val="24"/>
        </w:rPr>
      </w:pPr>
      <w:r w:rsidRPr="0029446B">
        <w:rPr>
          <w:rFonts w:cs="Arial"/>
          <w:b/>
          <w:sz w:val="24"/>
          <w:szCs w:val="24"/>
        </w:rPr>
        <w:t xml:space="preserve">INTERPRETATIONS AND ADDENDA </w:t>
      </w:r>
    </w:p>
    <w:p w14:paraId="730C8518" w14:textId="7446D32B" w:rsidR="00FC2643" w:rsidRPr="00301FCF" w:rsidRDefault="00FC2643" w:rsidP="00301FCF">
      <w:pPr>
        <w:pStyle w:val="NoSpacing"/>
        <w:jc w:val="both"/>
        <w:rPr>
          <w:rFonts w:cs="Arial"/>
          <w:sz w:val="24"/>
          <w:szCs w:val="24"/>
        </w:rPr>
      </w:pPr>
      <w:r w:rsidRPr="00301FCF">
        <w:rPr>
          <w:rFonts w:cs="Arial"/>
          <w:sz w:val="24"/>
          <w:szCs w:val="24"/>
        </w:rPr>
        <w:t xml:space="preserve">Respondents are expected to examine the </w:t>
      </w:r>
      <w:r w:rsidR="002269AC">
        <w:rPr>
          <w:rFonts w:cs="Arial"/>
          <w:sz w:val="24"/>
          <w:szCs w:val="24"/>
        </w:rPr>
        <w:t>RFQ</w:t>
      </w:r>
      <w:r w:rsidRPr="00301FCF">
        <w:rPr>
          <w:rFonts w:cs="Arial"/>
          <w:sz w:val="24"/>
          <w:szCs w:val="24"/>
        </w:rPr>
        <w:t xml:space="preserve"> with care and observe all their requirements.  A Pre-Sub</w:t>
      </w:r>
      <w:r w:rsidR="000C6E19" w:rsidRPr="00301FCF">
        <w:rPr>
          <w:rFonts w:cs="Arial"/>
          <w:sz w:val="24"/>
          <w:szCs w:val="24"/>
        </w:rPr>
        <w:t xml:space="preserve">mission </w:t>
      </w:r>
      <w:r w:rsidR="00A6553B">
        <w:rPr>
          <w:rFonts w:cs="Arial"/>
          <w:sz w:val="24"/>
          <w:szCs w:val="24"/>
        </w:rPr>
        <w:t xml:space="preserve">Qualifications </w:t>
      </w:r>
      <w:r w:rsidR="000C6E19" w:rsidRPr="00301FCF">
        <w:rPr>
          <w:rFonts w:cs="Arial"/>
          <w:sz w:val="24"/>
          <w:szCs w:val="24"/>
        </w:rPr>
        <w:t>Conference may</w:t>
      </w:r>
      <w:r w:rsidRPr="00301FCF">
        <w:rPr>
          <w:rFonts w:cs="Arial"/>
          <w:sz w:val="24"/>
          <w:szCs w:val="24"/>
        </w:rPr>
        <w:t xml:space="preserve"> be held at a time, date and location identified in the Public Notice for this </w:t>
      </w:r>
      <w:r w:rsidR="002269AC">
        <w:rPr>
          <w:rFonts w:cs="Arial"/>
          <w:sz w:val="24"/>
          <w:szCs w:val="24"/>
        </w:rPr>
        <w:t>RFQ</w:t>
      </w:r>
      <w:r w:rsidRPr="00301FCF">
        <w:rPr>
          <w:rFonts w:cs="Arial"/>
          <w:sz w:val="24"/>
          <w:szCs w:val="24"/>
        </w:rPr>
        <w:t xml:space="preserve">.  This Conference will afford the respondents the opportunity to make comments and submit questions regarding this </w:t>
      </w:r>
      <w:r w:rsidR="002269AC">
        <w:rPr>
          <w:rFonts w:cs="Arial"/>
          <w:sz w:val="24"/>
          <w:szCs w:val="24"/>
        </w:rPr>
        <w:t>RFQ</w:t>
      </w:r>
      <w:r w:rsidRPr="00301FCF">
        <w:rPr>
          <w:rFonts w:cs="Arial"/>
          <w:sz w:val="24"/>
          <w:szCs w:val="24"/>
        </w:rPr>
        <w:t xml:space="preserve">.  </w:t>
      </w:r>
      <w:r w:rsidRPr="00301FCF">
        <w:rPr>
          <w:rFonts w:cs="Arial"/>
          <w:b/>
          <w:sz w:val="24"/>
          <w:szCs w:val="24"/>
        </w:rPr>
        <w:t>Attendance at the Pre-</w:t>
      </w:r>
      <w:r w:rsidR="00A77F6C">
        <w:rPr>
          <w:rFonts w:cs="Arial"/>
          <w:b/>
          <w:sz w:val="24"/>
          <w:szCs w:val="24"/>
        </w:rPr>
        <w:t xml:space="preserve">Qualifications </w:t>
      </w:r>
      <w:r w:rsidRPr="00301FCF">
        <w:rPr>
          <w:rFonts w:cs="Arial"/>
          <w:b/>
          <w:sz w:val="24"/>
          <w:szCs w:val="24"/>
        </w:rPr>
        <w:t>Conference is</w:t>
      </w:r>
      <w:r w:rsidRPr="00301FCF">
        <w:rPr>
          <w:rFonts w:cs="Arial"/>
          <w:sz w:val="24"/>
          <w:szCs w:val="24"/>
        </w:rPr>
        <w:t xml:space="preserve"> </w:t>
      </w:r>
      <w:r w:rsidRPr="00301FCF">
        <w:rPr>
          <w:rFonts w:cs="Arial"/>
          <w:b/>
          <w:sz w:val="24"/>
          <w:szCs w:val="24"/>
        </w:rPr>
        <w:t>strongly recommended.</w:t>
      </w:r>
      <w:r w:rsidRPr="00301FCF">
        <w:rPr>
          <w:rFonts w:cs="Arial"/>
          <w:sz w:val="24"/>
          <w:szCs w:val="24"/>
        </w:rPr>
        <w:t xml:space="preserve">  Recipients of the </w:t>
      </w:r>
      <w:r w:rsidR="002269AC">
        <w:rPr>
          <w:rFonts w:cs="Arial"/>
          <w:sz w:val="24"/>
          <w:szCs w:val="24"/>
        </w:rPr>
        <w:t>RFQ</w:t>
      </w:r>
      <w:r w:rsidRPr="00301FCF">
        <w:rPr>
          <w:rFonts w:cs="Arial"/>
          <w:sz w:val="24"/>
          <w:szCs w:val="24"/>
        </w:rPr>
        <w:t xml:space="preserve"> package will have the option of submitting comments and questions at the Pre-</w:t>
      </w:r>
      <w:r w:rsidR="00A77F6C">
        <w:rPr>
          <w:rFonts w:cs="Arial"/>
          <w:sz w:val="24"/>
          <w:szCs w:val="24"/>
        </w:rPr>
        <w:t xml:space="preserve">Qualifications </w:t>
      </w:r>
      <w:r w:rsidRPr="00301FCF">
        <w:rPr>
          <w:rFonts w:cs="Arial"/>
          <w:sz w:val="24"/>
          <w:szCs w:val="24"/>
        </w:rPr>
        <w:t xml:space="preserve">Conference.  All questions about the meaning or intent of this </w:t>
      </w:r>
      <w:r w:rsidR="002269AC">
        <w:rPr>
          <w:rFonts w:cs="Arial"/>
          <w:sz w:val="24"/>
          <w:szCs w:val="24"/>
        </w:rPr>
        <w:t>RFQ</w:t>
      </w:r>
      <w:r w:rsidRPr="00301FCF">
        <w:rPr>
          <w:rFonts w:cs="Arial"/>
          <w:sz w:val="24"/>
          <w:szCs w:val="24"/>
        </w:rPr>
        <w:t xml:space="preserve">, all interpretations and clarifications considered necessary by the District’s representative in response to such comments and questions will be issued by Addenda mailed or delivered to all parties recorded by the District as having received the </w:t>
      </w:r>
      <w:r w:rsidR="002269AC">
        <w:rPr>
          <w:rFonts w:cs="Arial"/>
          <w:sz w:val="24"/>
          <w:szCs w:val="24"/>
        </w:rPr>
        <w:t>RFQ</w:t>
      </w:r>
      <w:r w:rsidRPr="00301FCF">
        <w:rPr>
          <w:rFonts w:cs="Arial"/>
          <w:sz w:val="24"/>
          <w:szCs w:val="24"/>
        </w:rPr>
        <w:t xml:space="preserve"> package.  Only comments and questions responded to by formal written Addenda will be binding.  Oral interpretations, statements or clarifications will be without legal effect. </w:t>
      </w:r>
    </w:p>
    <w:p w14:paraId="425AF097" w14:textId="77777777" w:rsidR="00896BD3" w:rsidRPr="00301FCF" w:rsidRDefault="00896BD3" w:rsidP="00301FCF">
      <w:pPr>
        <w:pStyle w:val="NoSpacing"/>
        <w:jc w:val="both"/>
        <w:rPr>
          <w:rFonts w:cs="Arial"/>
          <w:sz w:val="24"/>
          <w:szCs w:val="24"/>
        </w:rPr>
      </w:pPr>
    </w:p>
    <w:p w14:paraId="2545172A" w14:textId="3F672F0D" w:rsidR="00301FCF" w:rsidRPr="008F726E" w:rsidRDefault="00FC2643" w:rsidP="008F726E">
      <w:pPr>
        <w:pStyle w:val="NoSpacing"/>
        <w:jc w:val="both"/>
        <w:rPr>
          <w:rFonts w:cs="Arial"/>
          <w:sz w:val="24"/>
          <w:szCs w:val="24"/>
        </w:rPr>
      </w:pPr>
      <w:r w:rsidRPr="00301FCF">
        <w:rPr>
          <w:rFonts w:cs="Arial"/>
          <w:sz w:val="24"/>
          <w:szCs w:val="24"/>
        </w:rPr>
        <w:t xml:space="preserve">No interpretation of the meaning of the specifications will be made to any respondent orally.  Every request for such interpretations should be made in writing to the School Business Administrator </w:t>
      </w:r>
      <w:r w:rsidR="0010661A">
        <w:rPr>
          <w:rFonts w:cs="Arial"/>
          <w:sz w:val="24"/>
          <w:szCs w:val="24"/>
        </w:rPr>
        <w:t xml:space="preserve">and </w:t>
      </w:r>
      <w:r w:rsidRPr="00301FCF">
        <w:rPr>
          <w:rFonts w:cs="Arial"/>
          <w:sz w:val="24"/>
          <w:szCs w:val="24"/>
        </w:rPr>
        <w:t>must be received at least ten (10) days</w:t>
      </w:r>
      <w:r w:rsidR="00896BD3" w:rsidRPr="00301FCF">
        <w:rPr>
          <w:rFonts w:cs="Arial"/>
          <w:sz w:val="24"/>
          <w:szCs w:val="24"/>
        </w:rPr>
        <w:t>, not including Saturdays, Sundays and holidays,</w:t>
      </w:r>
      <w:r w:rsidRPr="00301FCF">
        <w:rPr>
          <w:rFonts w:cs="Arial"/>
          <w:sz w:val="24"/>
          <w:szCs w:val="24"/>
        </w:rPr>
        <w:t xml:space="preserve"> prior to the date fixed for the opening of proposals to be given consideration.  Any and all interpretations and any supplemental instructions will be distributed in the form of a written addend</w:t>
      </w:r>
      <w:r w:rsidR="00C14F32">
        <w:rPr>
          <w:rFonts w:cs="Arial"/>
          <w:sz w:val="24"/>
          <w:szCs w:val="24"/>
        </w:rPr>
        <w:t>um</w:t>
      </w:r>
      <w:r w:rsidRPr="00301FCF">
        <w:rPr>
          <w:rFonts w:cs="Arial"/>
          <w:sz w:val="24"/>
          <w:szCs w:val="24"/>
        </w:rPr>
        <w:t xml:space="preserve"> to the specifications.  The addenda will be provided in accordance with N.J.S.A. 18A:18A-21(c) to the respondents by certified mail or certified fax no later than seven (7) days Saturdays, Sundays, and holidays excepted, prior to the date for acceptance of proposals.  All addenda so issued shall become part of the contract document.</w:t>
      </w:r>
    </w:p>
    <w:p w14:paraId="4269ECAD" w14:textId="7C44CB2C" w:rsidR="00F402EA" w:rsidRDefault="00F402EA" w:rsidP="00FC2643">
      <w:pPr>
        <w:ind w:right="-360"/>
        <w:jc w:val="both"/>
        <w:rPr>
          <w:rFonts w:ascii="Arial" w:hAnsi="Arial" w:cs="Arial"/>
          <w:sz w:val="22"/>
          <w:szCs w:val="22"/>
        </w:rPr>
      </w:pPr>
    </w:p>
    <w:p w14:paraId="4F65BFA8" w14:textId="77777777" w:rsidR="00301FCF" w:rsidRDefault="00301FCF" w:rsidP="00FC2643">
      <w:pPr>
        <w:ind w:right="-360"/>
        <w:jc w:val="both"/>
        <w:rPr>
          <w:rFonts w:ascii="Arial" w:hAnsi="Arial" w:cs="Arial"/>
          <w:sz w:val="22"/>
          <w:szCs w:val="22"/>
        </w:rPr>
      </w:pPr>
    </w:p>
    <w:p w14:paraId="0D76606F" w14:textId="77777777" w:rsidR="00D1063F" w:rsidRPr="001B51F5" w:rsidRDefault="00FC2643" w:rsidP="0029446B">
      <w:pPr>
        <w:pStyle w:val="NoSpacing"/>
        <w:numPr>
          <w:ilvl w:val="0"/>
          <w:numId w:val="17"/>
        </w:numPr>
        <w:jc w:val="both"/>
        <w:rPr>
          <w:b/>
          <w:sz w:val="24"/>
          <w:szCs w:val="24"/>
        </w:rPr>
      </w:pPr>
      <w:r w:rsidRPr="001B51F5">
        <w:rPr>
          <w:b/>
          <w:sz w:val="24"/>
          <w:szCs w:val="24"/>
        </w:rPr>
        <w:t>IRAN DISCLOSUR</w:t>
      </w:r>
      <w:r w:rsidR="001B51F5">
        <w:rPr>
          <w:b/>
          <w:sz w:val="24"/>
          <w:szCs w:val="24"/>
        </w:rPr>
        <w:t>E OF INVESTMENT ACTIVITIES FORM</w:t>
      </w:r>
      <w:r w:rsidRPr="001B51F5">
        <w:rPr>
          <w:b/>
          <w:sz w:val="24"/>
          <w:szCs w:val="24"/>
        </w:rPr>
        <w:t> N.J.S.A. 18A:18A-49.4</w:t>
      </w:r>
    </w:p>
    <w:p w14:paraId="115E31FB" w14:textId="77777777" w:rsidR="00D1063F" w:rsidRPr="001B51F5" w:rsidRDefault="00D1063F" w:rsidP="001B51F5">
      <w:pPr>
        <w:pStyle w:val="NoSpacing"/>
        <w:jc w:val="both"/>
        <w:rPr>
          <w:sz w:val="24"/>
          <w:szCs w:val="24"/>
        </w:rPr>
      </w:pPr>
      <w:r w:rsidRPr="001B51F5">
        <w:rPr>
          <w:sz w:val="24"/>
          <w:szCs w:val="24"/>
        </w:rPr>
        <w:t>The Board of Education, pursuant to N.J.S.A. 18A:18A-49.4, shall implement and comply with Public Law 2012, c.25, Disclosure of Investment Activities in Iran—N.J.S.A. 52:32-55 et seq.</w:t>
      </w:r>
    </w:p>
    <w:p w14:paraId="65B031BD" w14:textId="77777777" w:rsidR="00F777B7" w:rsidRPr="001B51F5" w:rsidRDefault="00F777B7" w:rsidP="001B51F5">
      <w:pPr>
        <w:pStyle w:val="NoSpacing"/>
        <w:jc w:val="both"/>
        <w:rPr>
          <w:sz w:val="24"/>
          <w:szCs w:val="24"/>
        </w:rPr>
      </w:pPr>
    </w:p>
    <w:p w14:paraId="33710B68" w14:textId="286EC247" w:rsidR="00F777B7" w:rsidRPr="001B51F5" w:rsidRDefault="00F777B7" w:rsidP="001B51F5">
      <w:pPr>
        <w:pStyle w:val="NoSpacing"/>
        <w:jc w:val="both"/>
        <w:rPr>
          <w:sz w:val="24"/>
          <w:szCs w:val="24"/>
        </w:rPr>
      </w:pPr>
      <w:r w:rsidRPr="0010661A">
        <w:rPr>
          <w:sz w:val="24"/>
          <w:szCs w:val="24"/>
          <w:lang w:val="fr-FR"/>
        </w:rPr>
        <w:t xml:space="preserve">Pursuant to N.J.S.A. 52:32-57, et seq. </w:t>
      </w:r>
      <w:r w:rsidRPr="001B51F5">
        <w:rPr>
          <w:sz w:val="24"/>
          <w:szCs w:val="24"/>
        </w:rPr>
        <w:t xml:space="preserve">(P.L. 2012, c.25 and </w:t>
      </w:r>
      <w:r w:rsidRPr="005676B4">
        <w:rPr>
          <w:sz w:val="24"/>
          <w:szCs w:val="24"/>
        </w:rPr>
        <w:t>P.L. 2021,</w:t>
      </w:r>
      <w:r w:rsidRPr="001B51F5">
        <w:rPr>
          <w:sz w:val="24"/>
          <w:szCs w:val="24"/>
        </w:rPr>
        <w:t xml:space="preserve"> c.4) any person or entity that submits a bid or </w:t>
      </w:r>
      <w:r w:rsidR="00CA3A54">
        <w:rPr>
          <w:sz w:val="24"/>
          <w:szCs w:val="24"/>
        </w:rPr>
        <w:t xml:space="preserve">qualifications </w:t>
      </w:r>
      <w:r w:rsidRPr="001B51F5">
        <w:rPr>
          <w:sz w:val="24"/>
          <w:szCs w:val="24"/>
        </w:rPr>
        <w:t>or otherwise proposes to enter into or renew a contract must certify that neither the person nor entity, nor any of its parents, subsidiaries, or affiliates, is identified on the New Jersey Department of the Treasury’s Chapter 25 List as a person or entity engaged i</w:t>
      </w:r>
      <w:r w:rsidR="001B51F5">
        <w:rPr>
          <w:sz w:val="24"/>
          <w:szCs w:val="24"/>
        </w:rPr>
        <w:t>n investment activities in Iran</w:t>
      </w:r>
      <w:r w:rsidRPr="001B51F5">
        <w:rPr>
          <w:sz w:val="24"/>
          <w:szCs w:val="24"/>
        </w:rPr>
        <w:t>. Vendors/Bidders must review this list prior to completing the below certification. If the Director of the Division of Purchase and Property finds a person or entity to be in violation of the law, s/he shall take action as may be appropriate and provided by law, rule or contract, including but not limited to, imposing sanctions, seeking compliance, recovering damages, declaring the party in default and seeking debarment or suspension of the party.</w:t>
      </w:r>
    </w:p>
    <w:p w14:paraId="12CF7644" w14:textId="77777777" w:rsidR="00D1063F" w:rsidRPr="001B51F5" w:rsidRDefault="00D1063F" w:rsidP="001B51F5">
      <w:pPr>
        <w:pStyle w:val="NoSpacing"/>
        <w:jc w:val="both"/>
        <w:rPr>
          <w:sz w:val="24"/>
          <w:szCs w:val="24"/>
        </w:rPr>
      </w:pPr>
    </w:p>
    <w:p w14:paraId="3BF8CE3E" w14:textId="2823D34C" w:rsidR="00D1063F" w:rsidRPr="001B51F5" w:rsidRDefault="00D1063F" w:rsidP="001B51F5">
      <w:pPr>
        <w:pStyle w:val="NoSpacing"/>
        <w:jc w:val="both"/>
        <w:rPr>
          <w:sz w:val="24"/>
          <w:szCs w:val="24"/>
        </w:rPr>
      </w:pPr>
      <w:r w:rsidRPr="001B51F5">
        <w:rPr>
          <w:sz w:val="24"/>
          <w:szCs w:val="24"/>
        </w:rPr>
        <w:t>In addition, bidders must provide a detailed, accurate</w:t>
      </w:r>
      <w:r w:rsidR="00F402EA">
        <w:rPr>
          <w:sz w:val="24"/>
          <w:szCs w:val="24"/>
        </w:rPr>
        <w:t>,</w:t>
      </w:r>
      <w:r w:rsidRPr="001B51F5">
        <w:rPr>
          <w:sz w:val="24"/>
          <w:szCs w:val="24"/>
        </w:rPr>
        <w:t xml:space="preserve"> and precise description of the activities of the bidding person/entity, or one of its parents, subsidiaries</w:t>
      </w:r>
      <w:r w:rsidR="00F402EA">
        <w:rPr>
          <w:sz w:val="24"/>
          <w:szCs w:val="24"/>
        </w:rPr>
        <w:t>,</w:t>
      </w:r>
      <w:r w:rsidRPr="001B51F5">
        <w:rPr>
          <w:sz w:val="24"/>
          <w:szCs w:val="24"/>
        </w:rPr>
        <w:t xml:space="preserve"> or affiliates, engaging in the investment activities in Iran outlined above by completing the boxes on the lower portion of the enclosed form.</w:t>
      </w:r>
    </w:p>
    <w:p w14:paraId="530CFB8F" w14:textId="77777777" w:rsidR="00D1063F" w:rsidRPr="001B51F5" w:rsidRDefault="00D1063F" w:rsidP="001B51F5">
      <w:pPr>
        <w:pStyle w:val="NoSpacing"/>
        <w:jc w:val="both"/>
        <w:rPr>
          <w:sz w:val="24"/>
          <w:szCs w:val="24"/>
        </w:rPr>
      </w:pPr>
    </w:p>
    <w:p w14:paraId="341B9164" w14:textId="77777777" w:rsidR="00D1063F" w:rsidRPr="001B51F5" w:rsidRDefault="00D1063F" w:rsidP="001B51F5">
      <w:pPr>
        <w:pStyle w:val="NoSpacing"/>
        <w:jc w:val="both"/>
        <w:rPr>
          <w:sz w:val="24"/>
          <w:szCs w:val="24"/>
        </w:rPr>
      </w:pPr>
      <w:r w:rsidRPr="001B51F5">
        <w:rPr>
          <w:sz w:val="24"/>
          <w:szCs w:val="24"/>
        </w:rPr>
        <w:t>The Board has provided within the specifications, a Disclosure of Investments Activities certification form for all persons or entities, that plan to submit a bid, respond to a proposal, or renew a contract with the board, to complete, sign and submit with the proposal.</w:t>
      </w:r>
    </w:p>
    <w:p w14:paraId="0472CAAA" w14:textId="77777777" w:rsidR="00D1063F" w:rsidRPr="001B51F5" w:rsidRDefault="00F777B7" w:rsidP="001B51F5">
      <w:pPr>
        <w:pStyle w:val="NoSpacing"/>
        <w:jc w:val="both"/>
        <w:rPr>
          <w:b/>
          <w:sz w:val="24"/>
          <w:szCs w:val="24"/>
        </w:rPr>
      </w:pPr>
      <w:r w:rsidRPr="001B51F5">
        <w:rPr>
          <w:b/>
          <w:sz w:val="24"/>
          <w:szCs w:val="24"/>
        </w:rPr>
        <w:t xml:space="preserve">The Disclosure of Investment Activities in Iran Form is to be completed, certified and submitted prior to the award of </w:t>
      </w:r>
      <w:r w:rsidR="00C14F32">
        <w:rPr>
          <w:b/>
          <w:sz w:val="24"/>
          <w:szCs w:val="24"/>
        </w:rPr>
        <w:t xml:space="preserve">the </w:t>
      </w:r>
      <w:r w:rsidRPr="001B51F5">
        <w:rPr>
          <w:b/>
          <w:sz w:val="24"/>
          <w:szCs w:val="24"/>
        </w:rPr>
        <w:t>contract.</w:t>
      </w:r>
    </w:p>
    <w:p w14:paraId="42D59587" w14:textId="77777777" w:rsidR="001B51F5" w:rsidRDefault="001B51F5" w:rsidP="001B51F5">
      <w:pPr>
        <w:pStyle w:val="NoSpacing"/>
        <w:jc w:val="both"/>
        <w:rPr>
          <w:sz w:val="24"/>
          <w:szCs w:val="24"/>
        </w:rPr>
      </w:pPr>
    </w:p>
    <w:p w14:paraId="16D6379C" w14:textId="77777777" w:rsidR="00FC2643" w:rsidRPr="001B51F5" w:rsidRDefault="00FC2643" w:rsidP="0029446B">
      <w:pPr>
        <w:pStyle w:val="NoSpacing"/>
        <w:numPr>
          <w:ilvl w:val="0"/>
          <w:numId w:val="17"/>
        </w:numPr>
        <w:jc w:val="both"/>
        <w:rPr>
          <w:b/>
          <w:sz w:val="24"/>
          <w:szCs w:val="24"/>
        </w:rPr>
      </w:pPr>
      <w:r w:rsidRPr="001B51F5">
        <w:rPr>
          <w:b/>
          <w:sz w:val="24"/>
          <w:szCs w:val="24"/>
        </w:rPr>
        <w:t>LIABILITY – COPYRIGHT</w:t>
      </w:r>
    </w:p>
    <w:p w14:paraId="33200DCD" w14:textId="42A64BDB" w:rsidR="00FC2643" w:rsidRPr="001B51F5" w:rsidRDefault="00FC2643" w:rsidP="001B51F5">
      <w:pPr>
        <w:pStyle w:val="NoSpacing"/>
        <w:jc w:val="both"/>
        <w:rPr>
          <w:sz w:val="24"/>
          <w:szCs w:val="24"/>
        </w:rPr>
      </w:pPr>
      <w:r w:rsidRPr="001B51F5">
        <w:rPr>
          <w:sz w:val="24"/>
          <w:szCs w:val="24"/>
        </w:rPr>
        <w:t>The contractor (v</w:t>
      </w:r>
      <w:r w:rsidR="00B23E0F">
        <w:rPr>
          <w:sz w:val="24"/>
          <w:szCs w:val="24"/>
        </w:rPr>
        <w:t xml:space="preserve">endor) shall hold and save the </w:t>
      </w:r>
      <w:r w:rsidRPr="001B51F5">
        <w:rPr>
          <w:sz w:val="24"/>
          <w:szCs w:val="24"/>
        </w:rPr>
        <w:t>Board of Education, its officials and employees, harmless from liability of any nature or kind for or on account of the use of any copyrighted or un-copyrighted composition, secret process, patented or unpatented invention, article or appliance furnished or used in the performance of his contract.</w:t>
      </w:r>
    </w:p>
    <w:p w14:paraId="6FBE38CD" w14:textId="77777777" w:rsidR="00FC2643" w:rsidRPr="001B51F5" w:rsidRDefault="00FC2643" w:rsidP="001B51F5">
      <w:pPr>
        <w:pStyle w:val="NoSpacing"/>
        <w:jc w:val="both"/>
        <w:rPr>
          <w:sz w:val="24"/>
          <w:szCs w:val="24"/>
        </w:rPr>
      </w:pPr>
    </w:p>
    <w:p w14:paraId="6F960DAD" w14:textId="77777777" w:rsidR="00D1063F" w:rsidRPr="001B51F5" w:rsidRDefault="00FC2643" w:rsidP="0029446B">
      <w:pPr>
        <w:pStyle w:val="NoSpacing"/>
        <w:numPr>
          <w:ilvl w:val="0"/>
          <w:numId w:val="17"/>
        </w:numPr>
        <w:jc w:val="both"/>
        <w:rPr>
          <w:b/>
          <w:sz w:val="24"/>
          <w:szCs w:val="24"/>
        </w:rPr>
      </w:pPr>
      <w:r w:rsidRPr="001B51F5">
        <w:rPr>
          <w:b/>
          <w:sz w:val="24"/>
          <w:szCs w:val="24"/>
        </w:rPr>
        <w:t xml:space="preserve">NON COLLUSION AFFIDAVIT </w:t>
      </w:r>
    </w:p>
    <w:p w14:paraId="6A9793C4" w14:textId="7778A2B1" w:rsidR="00D1063F" w:rsidRPr="001B51F5" w:rsidRDefault="00D1063F" w:rsidP="001B51F5">
      <w:pPr>
        <w:pStyle w:val="NoSpacing"/>
        <w:jc w:val="both"/>
        <w:rPr>
          <w:sz w:val="24"/>
          <w:szCs w:val="24"/>
        </w:rPr>
      </w:pPr>
      <w:r w:rsidRPr="001B51F5">
        <w:rPr>
          <w:sz w:val="24"/>
          <w:szCs w:val="24"/>
        </w:rPr>
        <w:t xml:space="preserve">A notarized Non-Collusion Affidavit shall be submitted with the </w:t>
      </w:r>
      <w:r w:rsidR="0010661A">
        <w:rPr>
          <w:sz w:val="24"/>
          <w:szCs w:val="24"/>
        </w:rPr>
        <w:t>proposal</w:t>
      </w:r>
      <w:r w:rsidRPr="001B51F5">
        <w:rPr>
          <w:sz w:val="24"/>
          <w:szCs w:val="24"/>
        </w:rPr>
        <w:t xml:space="preserve">. The bidder/respondent has to certify that he has not directly or indirectly, entered into any agreement, participated in any collusion, discussed any or all parts of this </w:t>
      </w:r>
      <w:r w:rsidR="00200AAB">
        <w:rPr>
          <w:sz w:val="24"/>
          <w:szCs w:val="24"/>
        </w:rPr>
        <w:t xml:space="preserve">qualifications </w:t>
      </w:r>
      <w:r w:rsidRPr="001B51F5">
        <w:rPr>
          <w:sz w:val="24"/>
          <w:szCs w:val="24"/>
        </w:rPr>
        <w:t>with any potential bidders, or otherwise taken any action in restraint of free, competitive bidding in con</w:t>
      </w:r>
      <w:r w:rsidR="000C4D1F">
        <w:rPr>
          <w:sz w:val="24"/>
          <w:szCs w:val="24"/>
        </w:rPr>
        <w:t>nection with the proposal</w:t>
      </w:r>
      <w:r w:rsidRPr="001B51F5">
        <w:rPr>
          <w:sz w:val="24"/>
          <w:szCs w:val="24"/>
        </w:rPr>
        <w:t xml:space="preserve">, and that all statements contained in said </w:t>
      </w:r>
      <w:r w:rsidR="00200AAB">
        <w:rPr>
          <w:sz w:val="24"/>
          <w:szCs w:val="24"/>
        </w:rPr>
        <w:t xml:space="preserve">qualifications </w:t>
      </w:r>
      <w:r w:rsidRPr="001B51F5">
        <w:rPr>
          <w:sz w:val="24"/>
          <w:szCs w:val="24"/>
        </w:rPr>
        <w:t xml:space="preserve">and this affidavit are true and correct, and made with full knowledge that the Board of Education relies upon the truth of the statements contained in said </w:t>
      </w:r>
      <w:r w:rsidR="00200AAB">
        <w:rPr>
          <w:sz w:val="24"/>
          <w:szCs w:val="24"/>
        </w:rPr>
        <w:t xml:space="preserve">qualifications </w:t>
      </w:r>
      <w:r w:rsidRPr="001B51F5">
        <w:rPr>
          <w:sz w:val="24"/>
          <w:szCs w:val="24"/>
        </w:rPr>
        <w:t>and in the statements contained in this affidavit in awarding the contract for the said bid.</w:t>
      </w:r>
    </w:p>
    <w:p w14:paraId="540CB206" w14:textId="77777777" w:rsidR="00D1063F" w:rsidRPr="001B51F5" w:rsidRDefault="00D1063F" w:rsidP="001B51F5">
      <w:pPr>
        <w:pStyle w:val="NoSpacing"/>
        <w:jc w:val="both"/>
        <w:rPr>
          <w:sz w:val="24"/>
          <w:szCs w:val="24"/>
        </w:rPr>
      </w:pPr>
    </w:p>
    <w:p w14:paraId="061678A2" w14:textId="016DDCA9" w:rsidR="00D1063F" w:rsidRPr="001B51F5" w:rsidRDefault="00D1063F" w:rsidP="001B51F5">
      <w:pPr>
        <w:pStyle w:val="NoSpacing"/>
        <w:jc w:val="both"/>
        <w:rPr>
          <w:sz w:val="24"/>
          <w:szCs w:val="24"/>
        </w:rPr>
      </w:pPr>
      <w:r w:rsidRPr="001B51F5">
        <w:rPr>
          <w:sz w:val="24"/>
          <w:szCs w:val="24"/>
        </w:rPr>
        <w:t>The respondent has to further warrant that no person or selling agency has been employed or retained to solicit or secure such contract upon an agreement or understanding for a commission, percentage, brokerage</w:t>
      </w:r>
      <w:r w:rsidR="00F402EA">
        <w:rPr>
          <w:sz w:val="24"/>
          <w:szCs w:val="24"/>
        </w:rPr>
        <w:t>,</w:t>
      </w:r>
      <w:r w:rsidRPr="001B51F5">
        <w:rPr>
          <w:sz w:val="24"/>
          <w:szCs w:val="24"/>
        </w:rPr>
        <w:t xml:space="preserve"> or contingent fee, except bona fide employees of bona fide established commercial or selling agencies maintained by the respondent.</w:t>
      </w:r>
    </w:p>
    <w:p w14:paraId="271E9A46" w14:textId="77777777" w:rsidR="00D1063F" w:rsidRPr="001B51F5" w:rsidRDefault="00D1063F" w:rsidP="001B51F5">
      <w:pPr>
        <w:pStyle w:val="NoSpacing"/>
        <w:jc w:val="both"/>
        <w:rPr>
          <w:sz w:val="24"/>
          <w:szCs w:val="24"/>
        </w:rPr>
      </w:pPr>
    </w:p>
    <w:p w14:paraId="5C11247A" w14:textId="3989A3CA" w:rsidR="00D1063F" w:rsidRPr="001B51F5" w:rsidRDefault="00DC07BC" w:rsidP="001B51F5">
      <w:pPr>
        <w:pStyle w:val="NoSpacing"/>
        <w:jc w:val="both"/>
        <w:rPr>
          <w:sz w:val="24"/>
          <w:szCs w:val="24"/>
        </w:rPr>
      </w:pPr>
      <w:r w:rsidRPr="001B51F5">
        <w:rPr>
          <w:sz w:val="24"/>
          <w:szCs w:val="24"/>
        </w:rPr>
        <w:t>The</w:t>
      </w:r>
      <w:r w:rsidR="00D1063F" w:rsidRPr="001B51F5">
        <w:rPr>
          <w:sz w:val="24"/>
          <w:szCs w:val="24"/>
        </w:rPr>
        <w:t xml:space="preserve"> Board of Education has provided a Non-Collusion Affidavit form here within the specifications package. All respondents are to complete, sign, have the signature notarized and submit the form with the </w:t>
      </w:r>
      <w:r w:rsidR="00200AAB">
        <w:rPr>
          <w:sz w:val="24"/>
          <w:szCs w:val="24"/>
        </w:rPr>
        <w:t xml:space="preserve">qualifications </w:t>
      </w:r>
      <w:r w:rsidR="00D1063F" w:rsidRPr="001B51F5">
        <w:rPr>
          <w:sz w:val="24"/>
          <w:szCs w:val="24"/>
        </w:rPr>
        <w:t>response.</w:t>
      </w:r>
    </w:p>
    <w:p w14:paraId="18B14D3D" w14:textId="77777777" w:rsidR="00D1063F" w:rsidRPr="001B51F5" w:rsidRDefault="00D1063F" w:rsidP="001B51F5">
      <w:pPr>
        <w:pStyle w:val="NoSpacing"/>
        <w:jc w:val="both"/>
        <w:rPr>
          <w:sz w:val="24"/>
          <w:szCs w:val="24"/>
        </w:rPr>
      </w:pPr>
    </w:p>
    <w:p w14:paraId="64ECECBB" w14:textId="5AB4C40B" w:rsidR="002A3880" w:rsidRPr="001B51F5" w:rsidRDefault="00D1063F" w:rsidP="001B51F5">
      <w:pPr>
        <w:pStyle w:val="NoSpacing"/>
        <w:jc w:val="both"/>
        <w:rPr>
          <w:b/>
          <w:sz w:val="24"/>
          <w:szCs w:val="24"/>
        </w:rPr>
      </w:pPr>
      <w:r w:rsidRPr="001B51F5">
        <w:rPr>
          <w:b/>
          <w:sz w:val="24"/>
          <w:szCs w:val="24"/>
        </w:rPr>
        <w:t xml:space="preserve">Failure to submit the Non-Collusion Affidavit with the </w:t>
      </w:r>
      <w:r w:rsidR="000C5C5B">
        <w:rPr>
          <w:b/>
          <w:sz w:val="24"/>
          <w:szCs w:val="24"/>
        </w:rPr>
        <w:t xml:space="preserve">qualifications </w:t>
      </w:r>
      <w:r w:rsidRPr="001B51F5">
        <w:rPr>
          <w:b/>
          <w:sz w:val="24"/>
          <w:szCs w:val="24"/>
        </w:rPr>
        <w:t>may be cause for the disqualification of the proposal.</w:t>
      </w:r>
    </w:p>
    <w:p w14:paraId="7042BE63" w14:textId="77777777" w:rsidR="000704A5" w:rsidRPr="001B51F5" w:rsidRDefault="000704A5" w:rsidP="001B51F5">
      <w:pPr>
        <w:pStyle w:val="NoSpacing"/>
        <w:jc w:val="both"/>
        <w:rPr>
          <w:sz w:val="24"/>
          <w:szCs w:val="24"/>
        </w:rPr>
      </w:pPr>
    </w:p>
    <w:p w14:paraId="4B8ED0DA" w14:textId="77777777" w:rsidR="00FC2643" w:rsidRPr="001B51F5" w:rsidRDefault="00FC2643" w:rsidP="0029446B">
      <w:pPr>
        <w:pStyle w:val="NoSpacing"/>
        <w:numPr>
          <w:ilvl w:val="0"/>
          <w:numId w:val="17"/>
        </w:numPr>
        <w:jc w:val="both"/>
        <w:rPr>
          <w:b/>
          <w:sz w:val="24"/>
          <w:szCs w:val="24"/>
        </w:rPr>
      </w:pPr>
      <w:r w:rsidRPr="001B51F5">
        <w:rPr>
          <w:b/>
          <w:sz w:val="24"/>
          <w:szCs w:val="24"/>
        </w:rPr>
        <w:t>PAYMENTS</w:t>
      </w:r>
    </w:p>
    <w:p w14:paraId="40EF22D2" w14:textId="77777777" w:rsidR="00FC2643" w:rsidRPr="001B51F5" w:rsidRDefault="00FC2643" w:rsidP="001B51F5">
      <w:pPr>
        <w:pStyle w:val="NoSpacing"/>
        <w:jc w:val="both"/>
        <w:rPr>
          <w:sz w:val="24"/>
          <w:szCs w:val="24"/>
        </w:rPr>
      </w:pPr>
      <w:r w:rsidRPr="001B51F5">
        <w:rPr>
          <w:sz w:val="24"/>
          <w:szCs w:val="24"/>
        </w:rPr>
        <w:t>Every effort will be made to pay vendors and contractors within thirty (30) to sixty (60) days provided the Board of Education receives the appropriate documentation including but not limited to:</w:t>
      </w:r>
    </w:p>
    <w:p w14:paraId="3117B426" w14:textId="77777777" w:rsidR="00FC2643" w:rsidRPr="001B51F5" w:rsidRDefault="00FC2643" w:rsidP="001B51F5">
      <w:pPr>
        <w:pStyle w:val="NoSpacing"/>
        <w:jc w:val="both"/>
        <w:rPr>
          <w:sz w:val="24"/>
          <w:szCs w:val="24"/>
        </w:rPr>
      </w:pPr>
    </w:p>
    <w:p w14:paraId="7566D1D2" w14:textId="77777777" w:rsidR="00FC2643" w:rsidRPr="001B51F5" w:rsidRDefault="00FC2643" w:rsidP="00274838">
      <w:pPr>
        <w:pStyle w:val="NoSpacing"/>
        <w:numPr>
          <w:ilvl w:val="0"/>
          <w:numId w:val="11"/>
        </w:numPr>
        <w:jc w:val="both"/>
        <w:rPr>
          <w:sz w:val="24"/>
          <w:szCs w:val="24"/>
        </w:rPr>
      </w:pPr>
      <w:r w:rsidRPr="001B51F5">
        <w:rPr>
          <w:sz w:val="24"/>
          <w:szCs w:val="24"/>
        </w:rPr>
        <w:t>Signed voucher by vendor;</w:t>
      </w:r>
    </w:p>
    <w:p w14:paraId="048C5217" w14:textId="77777777" w:rsidR="00FC2643" w:rsidRPr="001B51F5" w:rsidRDefault="00FC2643" w:rsidP="00274838">
      <w:pPr>
        <w:pStyle w:val="NoSpacing"/>
        <w:numPr>
          <w:ilvl w:val="0"/>
          <w:numId w:val="11"/>
        </w:numPr>
        <w:jc w:val="both"/>
        <w:rPr>
          <w:sz w:val="24"/>
          <w:szCs w:val="24"/>
        </w:rPr>
      </w:pPr>
      <w:r w:rsidRPr="001B51F5">
        <w:rPr>
          <w:sz w:val="24"/>
          <w:szCs w:val="24"/>
        </w:rPr>
        <w:t>Packing Slips; and</w:t>
      </w:r>
    </w:p>
    <w:p w14:paraId="1635E5F2" w14:textId="77777777" w:rsidR="00FC2643" w:rsidRPr="001B51F5" w:rsidRDefault="00FC2643" w:rsidP="00274838">
      <w:pPr>
        <w:pStyle w:val="NoSpacing"/>
        <w:numPr>
          <w:ilvl w:val="0"/>
          <w:numId w:val="11"/>
        </w:numPr>
        <w:jc w:val="both"/>
        <w:rPr>
          <w:sz w:val="24"/>
          <w:szCs w:val="24"/>
        </w:rPr>
      </w:pPr>
      <w:r w:rsidRPr="001B51F5">
        <w:rPr>
          <w:sz w:val="24"/>
          <w:szCs w:val="24"/>
        </w:rPr>
        <w:t>Invoices.</w:t>
      </w:r>
    </w:p>
    <w:p w14:paraId="680CC1E2" w14:textId="60993ED0" w:rsidR="00FC2643" w:rsidRPr="0010661A" w:rsidRDefault="004D1D9D" w:rsidP="001B51F5">
      <w:pPr>
        <w:pStyle w:val="NoSpacing"/>
        <w:jc w:val="both"/>
        <w:rPr>
          <w:rFonts w:cstheme="minorHAnsi"/>
          <w:sz w:val="24"/>
          <w:szCs w:val="24"/>
        </w:rPr>
      </w:pPr>
      <w:r w:rsidRPr="001B51F5">
        <w:rPr>
          <w:rFonts w:cstheme="minorHAnsi"/>
          <w:sz w:val="24"/>
          <w:szCs w:val="24"/>
        </w:rPr>
        <w:t xml:space="preserve">Payment will be rendered upon completion of services or delivery of full order of goods/materials/supplies. Pursuant to the New Jersey Prompt Payment Law-- N.J.S.A. 18A:18A-10.1, unless otherwise provided for in the contract, the required payment date shall be ninety (90) calendar days from the date specified in the contract or if no required payment is specified in the contract, then the required payment date shall be 90 calendar days from the receipt of a properly executed invoice, or 90 calendar days from the receipt of goods or services, whichever is later. </w:t>
      </w:r>
      <w:r w:rsidR="001B51F5">
        <w:rPr>
          <w:rFonts w:cstheme="minorHAnsi"/>
          <w:sz w:val="24"/>
          <w:szCs w:val="24"/>
        </w:rPr>
        <w:t xml:space="preserve"> Interest shall not be paid unless goods and/or services have been rendered.</w:t>
      </w:r>
      <w:r w:rsidR="0010661A">
        <w:rPr>
          <w:rFonts w:cstheme="minorHAnsi"/>
          <w:sz w:val="24"/>
          <w:szCs w:val="24"/>
        </w:rPr>
        <w:t xml:space="preserve"> </w:t>
      </w:r>
      <w:r w:rsidR="00FC2643" w:rsidRPr="001B51F5">
        <w:rPr>
          <w:sz w:val="24"/>
          <w:szCs w:val="24"/>
        </w:rPr>
        <w:t>All payments are subject to approval by the Board of Education at a public meeting.  Payment may be delayed from time to time depending on the Board of Education meeting schedule.</w:t>
      </w:r>
    </w:p>
    <w:p w14:paraId="4C76E98C" w14:textId="77777777" w:rsidR="00147724" w:rsidRPr="00147724" w:rsidRDefault="00147724" w:rsidP="00147724">
      <w:pPr>
        <w:pStyle w:val="NoSpacing"/>
        <w:rPr>
          <w:sz w:val="16"/>
          <w:szCs w:val="16"/>
        </w:rPr>
      </w:pPr>
    </w:p>
    <w:p w14:paraId="08EA6FA9" w14:textId="5F6BF08B" w:rsidR="001B51F5" w:rsidRDefault="001B51F5" w:rsidP="001B51F5">
      <w:pPr>
        <w:pStyle w:val="NoSpacing"/>
        <w:jc w:val="both"/>
        <w:rPr>
          <w:b/>
          <w:sz w:val="24"/>
          <w:szCs w:val="24"/>
        </w:rPr>
      </w:pPr>
    </w:p>
    <w:p w14:paraId="24CA6B08" w14:textId="1A1285D2" w:rsidR="00FC2643" w:rsidRPr="0029446B" w:rsidRDefault="00F210B8" w:rsidP="0029446B">
      <w:pPr>
        <w:pStyle w:val="NoSpacing"/>
        <w:numPr>
          <w:ilvl w:val="0"/>
          <w:numId w:val="17"/>
        </w:numPr>
        <w:jc w:val="both"/>
        <w:rPr>
          <w:b/>
          <w:sz w:val="24"/>
          <w:szCs w:val="24"/>
        </w:rPr>
      </w:pPr>
      <w:r>
        <w:rPr>
          <w:b/>
          <w:noProof/>
          <w:sz w:val="24"/>
          <w:szCs w:val="24"/>
        </w:rPr>
        <mc:AlternateContent>
          <mc:Choice Requires="wps">
            <w:drawing>
              <wp:anchor distT="0" distB="0" distL="114300" distR="114300" simplePos="0" relativeHeight="251679744" behindDoc="0" locked="0" layoutInCell="1" allowOverlap="1" wp14:anchorId="0B2964C5" wp14:editId="69B5376C">
                <wp:simplePos x="0" y="0"/>
                <wp:positionH relativeFrom="column">
                  <wp:posOffset>4330064</wp:posOffset>
                </wp:positionH>
                <wp:positionV relativeFrom="paragraph">
                  <wp:posOffset>53340</wp:posOffset>
                </wp:positionV>
                <wp:extent cx="85725" cy="76200"/>
                <wp:effectExtent l="57150" t="19050" r="66675" b="95250"/>
                <wp:wrapNone/>
                <wp:docPr id="18" name="Straight Connector 18"/>
                <wp:cNvGraphicFramePr/>
                <a:graphic xmlns:a="http://schemas.openxmlformats.org/drawingml/2006/main">
                  <a:graphicData uri="http://schemas.microsoft.com/office/word/2010/wordprocessingShape">
                    <wps:wsp>
                      <wps:cNvCnPr/>
                      <wps:spPr>
                        <a:xfrm flipH="1">
                          <a:off x="0" y="0"/>
                          <a:ext cx="85725"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E389F" id="Straight Connector 1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95pt,4.2pt" to="347.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" strokecolor="black [3200]" strokeweight="2pt">
                <v:shadow on="t" color="black" opacity="24903f" origin=",.5" offset="0,.55556mm"/>
              </v:line>
            </w:pict>
          </mc:Fallback>
        </mc:AlternateContent>
      </w:r>
      <w:r w:rsidR="00F4259C">
        <w:rPr>
          <w:b/>
          <w:noProof/>
          <w:sz w:val="24"/>
          <w:szCs w:val="24"/>
        </w:rPr>
        <mc:AlternateContent>
          <mc:Choice Requires="wps">
            <w:drawing>
              <wp:anchor distT="0" distB="0" distL="114300" distR="114300" simplePos="0" relativeHeight="251678720" behindDoc="0" locked="0" layoutInCell="1" allowOverlap="1" wp14:anchorId="75F77249" wp14:editId="3564F5FB">
                <wp:simplePos x="0" y="0"/>
                <wp:positionH relativeFrom="column">
                  <wp:posOffset>4330065</wp:posOffset>
                </wp:positionH>
                <wp:positionV relativeFrom="paragraph">
                  <wp:posOffset>65405</wp:posOffset>
                </wp:positionV>
                <wp:extent cx="95250" cy="66675"/>
                <wp:effectExtent l="38100" t="19050" r="76200" b="85725"/>
                <wp:wrapNone/>
                <wp:docPr id="17" name="Straight Connector 17"/>
                <wp:cNvGraphicFramePr/>
                <a:graphic xmlns:a="http://schemas.openxmlformats.org/drawingml/2006/main">
                  <a:graphicData uri="http://schemas.microsoft.com/office/word/2010/wordprocessingShape">
                    <wps:wsp>
                      <wps:cNvCnPr/>
                      <wps:spPr>
                        <a:xfrm>
                          <a:off x="0" y="0"/>
                          <a:ext cx="95250" cy="66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C869C" id="Straight Connector 1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95pt,5.15pt" to="348.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" strokecolor="black [3200]" strokeweight="2pt">
                <v:shadow on="t" color="black" opacity="24903f" origin=",.5" offset="0,.55556mm"/>
              </v:line>
            </w:pict>
          </mc:Fallback>
        </mc:AlternateContent>
      </w:r>
      <w:r w:rsidR="00FC2643" w:rsidRPr="0029446B">
        <w:rPr>
          <w:b/>
          <w:sz w:val="24"/>
          <w:szCs w:val="24"/>
        </w:rPr>
        <w:t>PERFORMANCE BOND</w:t>
      </w:r>
      <w:r w:rsidR="00FC2643" w:rsidRPr="0029446B">
        <w:rPr>
          <w:b/>
          <w:sz w:val="24"/>
          <w:szCs w:val="24"/>
        </w:rPr>
        <w:tab/>
      </w:r>
      <w:r w:rsidR="00FC2643" w:rsidRPr="0029446B">
        <w:rPr>
          <w:b/>
          <w:sz w:val="24"/>
          <w:szCs w:val="24"/>
        </w:rPr>
        <w:tab/>
      </w:r>
      <w:r w:rsidR="00FC2643" w:rsidRPr="0029446B">
        <w:rPr>
          <w:b/>
          <w:sz w:val="24"/>
          <w:szCs w:val="24"/>
        </w:rPr>
        <w:tab/>
      </w:r>
      <w:r w:rsidR="00FC2643" w:rsidRPr="004B7216">
        <w:rPr>
          <w:b/>
          <w:sz w:val="24"/>
          <w:szCs w:val="24"/>
        </w:rPr>
        <w:sym w:font="Wingdings" w:char="F06F"/>
      </w:r>
      <w:r w:rsidR="00FC2643" w:rsidRPr="004B7216">
        <w:rPr>
          <w:b/>
          <w:sz w:val="24"/>
          <w:szCs w:val="24"/>
        </w:rPr>
        <w:t xml:space="preserve">  REQUIRED       </w:t>
      </w:r>
      <w:r>
        <w:rPr>
          <w:b/>
          <w:sz w:val="24"/>
          <w:szCs w:val="24"/>
        </w:rPr>
        <w:sym w:font="Wingdings" w:char="F06F"/>
      </w:r>
      <w:r w:rsidR="00FC2643" w:rsidRPr="004B7216">
        <w:rPr>
          <w:b/>
          <w:sz w:val="24"/>
          <w:szCs w:val="24"/>
        </w:rPr>
        <w:t xml:space="preserve"> NOT REQUIRED  </w:t>
      </w:r>
    </w:p>
    <w:p w14:paraId="0478D412" w14:textId="4816499A" w:rsidR="001B51F5" w:rsidRPr="001B51F5" w:rsidRDefault="001B51F5" w:rsidP="001B51F5">
      <w:pPr>
        <w:pStyle w:val="NoSpacing"/>
        <w:jc w:val="both"/>
        <w:rPr>
          <w:sz w:val="24"/>
          <w:szCs w:val="24"/>
        </w:rPr>
      </w:pPr>
      <w:r w:rsidRPr="001B51F5">
        <w:rPr>
          <w:sz w:val="24"/>
          <w:szCs w:val="24"/>
        </w:rPr>
        <w:t xml:space="preserve">When required, the successful vendor shall furnish a Performance, Payment and Completion Bond in a sum of at least one hundred percent (100%) of the total amount payable by the terms of this Contract.  Such bond shall be in the form required by Statute. </w:t>
      </w:r>
    </w:p>
    <w:p w14:paraId="2A6C78ED" w14:textId="77777777" w:rsidR="001B51F5" w:rsidRPr="001B51F5" w:rsidRDefault="001B51F5" w:rsidP="001B51F5">
      <w:pPr>
        <w:pStyle w:val="NoSpacing"/>
        <w:jc w:val="both"/>
        <w:rPr>
          <w:sz w:val="24"/>
          <w:szCs w:val="24"/>
        </w:rPr>
      </w:pPr>
    </w:p>
    <w:p w14:paraId="1E67F364" w14:textId="77777777" w:rsidR="001B51F5" w:rsidRPr="001B51F5" w:rsidRDefault="001B51F5" w:rsidP="001B51F5">
      <w:pPr>
        <w:pStyle w:val="NoSpacing"/>
        <w:jc w:val="both"/>
        <w:rPr>
          <w:sz w:val="24"/>
          <w:szCs w:val="24"/>
        </w:rPr>
      </w:pPr>
      <w:r w:rsidRPr="001B51F5">
        <w:rPr>
          <w:sz w:val="24"/>
          <w:szCs w:val="24"/>
        </w:rPr>
        <w:t>Such bond shall further carry a stipulation that no advance, premature, excessive or delayed payments by the Owner shall in any way affect the obligation of the Surety on its bond.</w:t>
      </w:r>
    </w:p>
    <w:p w14:paraId="14F10E42" w14:textId="77777777" w:rsidR="001B51F5" w:rsidRPr="001B51F5" w:rsidRDefault="001B51F5" w:rsidP="001B51F5">
      <w:pPr>
        <w:pStyle w:val="NoSpacing"/>
        <w:jc w:val="both"/>
        <w:rPr>
          <w:sz w:val="24"/>
          <w:szCs w:val="24"/>
        </w:rPr>
      </w:pPr>
    </w:p>
    <w:p w14:paraId="7EBCC606" w14:textId="77777777" w:rsidR="001B51F5" w:rsidRPr="001B51F5" w:rsidRDefault="001B51F5" w:rsidP="001B51F5">
      <w:pPr>
        <w:pStyle w:val="NoSpacing"/>
        <w:jc w:val="both"/>
        <w:rPr>
          <w:sz w:val="24"/>
          <w:szCs w:val="24"/>
        </w:rPr>
      </w:pPr>
      <w:r w:rsidRPr="001B51F5">
        <w:rPr>
          <w:sz w:val="24"/>
          <w:szCs w:val="24"/>
        </w:rPr>
        <w:t>Such bond shall further stipulate that no payments made to the Contractor, nor partial or entire use of occupancy of the work by the Owner shall be an acceptance of any work or materials not in accordance with this Contract and the Surety shall be equally bound to the same extent as the Contractor.</w:t>
      </w:r>
    </w:p>
    <w:p w14:paraId="2B05E265" w14:textId="77777777" w:rsidR="001B51F5" w:rsidRPr="001B51F5" w:rsidRDefault="001B51F5" w:rsidP="001B51F5">
      <w:pPr>
        <w:pStyle w:val="NoSpacing"/>
        <w:jc w:val="both"/>
        <w:rPr>
          <w:sz w:val="24"/>
          <w:szCs w:val="24"/>
        </w:rPr>
      </w:pPr>
    </w:p>
    <w:p w14:paraId="1BCB0D3E" w14:textId="77777777" w:rsidR="001B51F5" w:rsidRPr="001B51F5" w:rsidRDefault="001B51F5" w:rsidP="001B51F5">
      <w:pPr>
        <w:pStyle w:val="NoSpacing"/>
        <w:jc w:val="both"/>
        <w:rPr>
          <w:sz w:val="24"/>
          <w:szCs w:val="24"/>
        </w:rPr>
      </w:pPr>
      <w:r w:rsidRPr="001B51F5">
        <w:rPr>
          <w:sz w:val="24"/>
          <w:szCs w:val="24"/>
        </w:rPr>
        <w:t>It is expressly stipulated that the Surety for the Contractor on the project shall be obligated to make periodic inquiries of the Owner at reasonable times, to determine whether its Principal has performed or was performing the Contract in accordance with all of its terms and conditions, particularly in relation to the progress payments scheduled under said Contract with the Owner.</w:t>
      </w:r>
    </w:p>
    <w:p w14:paraId="57C7C11D" w14:textId="77777777" w:rsidR="001B51F5" w:rsidRPr="001B51F5" w:rsidRDefault="001B51F5" w:rsidP="001B51F5">
      <w:pPr>
        <w:pStyle w:val="NoSpacing"/>
        <w:jc w:val="both"/>
        <w:rPr>
          <w:sz w:val="24"/>
          <w:szCs w:val="24"/>
        </w:rPr>
      </w:pPr>
    </w:p>
    <w:p w14:paraId="63E0131D" w14:textId="720B91C5" w:rsidR="001B51F5" w:rsidRPr="001B51F5" w:rsidRDefault="001B51F5" w:rsidP="001B51F5">
      <w:pPr>
        <w:pStyle w:val="NoSpacing"/>
        <w:jc w:val="both"/>
        <w:rPr>
          <w:sz w:val="24"/>
          <w:szCs w:val="24"/>
        </w:rPr>
      </w:pPr>
      <w:r w:rsidRPr="001B51F5">
        <w:rPr>
          <w:sz w:val="24"/>
          <w:szCs w:val="24"/>
        </w:rPr>
        <w:t>In the event the Contractor defaults or fails to perform or finish the work prescribed under the Contract for any reason whatsoever, it shall become the unqualified obligation of the Surety for the defaulting contractor to complete the Contract in accordance with its terms following receipt of notice from the owner of such default.</w:t>
      </w:r>
    </w:p>
    <w:p w14:paraId="264A19FA" w14:textId="6B22637F" w:rsidR="001B51F5" w:rsidRPr="001B51F5" w:rsidRDefault="001B51F5" w:rsidP="001B51F5">
      <w:pPr>
        <w:pStyle w:val="NoSpacing"/>
        <w:jc w:val="both"/>
        <w:rPr>
          <w:sz w:val="24"/>
          <w:szCs w:val="24"/>
        </w:rPr>
      </w:pPr>
      <w:r>
        <w:rPr>
          <w:sz w:val="24"/>
          <w:szCs w:val="24"/>
        </w:rPr>
        <w:t>The s</w:t>
      </w:r>
      <w:r w:rsidRPr="001B51F5">
        <w:rPr>
          <w:sz w:val="24"/>
          <w:szCs w:val="24"/>
        </w:rPr>
        <w:t xml:space="preserve">uccessful respondent shall execute </w:t>
      </w:r>
      <w:r w:rsidR="00C14F32">
        <w:rPr>
          <w:sz w:val="24"/>
          <w:szCs w:val="24"/>
        </w:rPr>
        <w:t xml:space="preserve">a </w:t>
      </w:r>
      <w:r w:rsidRPr="001B51F5">
        <w:rPr>
          <w:sz w:val="24"/>
          <w:szCs w:val="24"/>
        </w:rPr>
        <w:t xml:space="preserve">formal contract with the Board in the form required and in such number of counterparts as the Board may request. Such Performance, Payment and Completion Bond shall be furnished and such Contracts shall be executed and delivered by the successful respondent within ten (10) days after the receipt by the successful respondent of notice accepting his </w:t>
      </w:r>
      <w:r w:rsidR="00F4259C">
        <w:rPr>
          <w:sz w:val="24"/>
          <w:szCs w:val="24"/>
        </w:rPr>
        <w:t xml:space="preserve">qualifications </w:t>
      </w:r>
      <w:r w:rsidRPr="001B51F5">
        <w:rPr>
          <w:sz w:val="24"/>
          <w:szCs w:val="24"/>
        </w:rPr>
        <w:t>by the Board.</w:t>
      </w:r>
    </w:p>
    <w:p w14:paraId="03D34884" w14:textId="77777777" w:rsidR="001B51F5" w:rsidRPr="001B51F5" w:rsidRDefault="001B51F5" w:rsidP="001B51F5">
      <w:pPr>
        <w:pStyle w:val="NoSpacing"/>
        <w:jc w:val="both"/>
        <w:rPr>
          <w:sz w:val="24"/>
          <w:szCs w:val="24"/>
        </w:rPr>
      </w:pPr>
    </w:p>
    <w:p w14:paraId="5B91A85F" w14:textId="77777777" w:rsidR="001B51F5" w:rsidRPr="001B51F5" w:rsidRDefault="001B51F5" w:rsidP="001B51F5">
      <w:pPr>
        <w:pStyle w:val="NoSpacing"/>
        <w:jc w:val="both"/>
        <w:rPr>
          <w:sz w:val="24"/>
          <w:szCs w:val="24"/>
        </w:rPr>
      </w:pPr>
      <w:r w:rsidRPr="001B51F5">
        <w:rPr>
          <w:sz w:val="24"/>
          <w:szCs w:val="24"/>
        </w:rPr>
        <w:t>The Board of Education will only accept performance bonds from surety companies that are licensed and qualified to do business in the State of New Jersey.</w:t>
      </w:r>
    </w:p>
    <w:p w14:paraId="7DF53C18" w14:textId="77777777" w:rsidR="0068617D" w:rsidRPr="00105FBA" w:rsidRDefault="0068617D" w:rsidP="00FC2643">
      <w:pPr>
        <w:ind w:right="-360"/>
        <w:rPr>
          <w:rFonts w:ascii="Arial" w:hAnsi="Arial" w:cs="Arial"/>
        </w:rPr>
      </w:pPr>
    </w:p>
    <w:p w14:paraId="440F6106" w14:textId="77777777" w:rsidR="00D1063F" w:rsidRPr="007D670C" w:rsidRDefault="00FC2643" w:rsidP="0029446B">
      <w:pPr>
        <w:pStyle w:val="NoSpacing"/>
        <w:numPr>
          <w:ilvl w:val="0"/>
          <w:numId w:val="17"/>
        </w:numPr>
        <w:jc w:val="both"/>
        <w:rPr>
          <w:b/>
          <w:sz w:val="24"/>
          <w:szCs w:val="24"/>
        </w:rPr>
      </w:pPr>
      <w:r w:rsidRPr="007D670C">
        <w:rPr>
          <w:b/>
          <w:sz w:val="24"/>
          <w:szCs w:val="24"/>
        </w:rPr>
        <w:t>POLITICAL CONTRIBUTION DISCLOSURE STATEMENT – PAY TO PLAY</w:t>
      </w:r>
    </w:p>
    <w:p w14:paraId="1D0A0A35" w14:textId="77777777" w:rsidR="00D1063F" w:rsidRPr="007D670C" w:rsidRDefault="00D1063F" w:rsidP="00274838">
      <w:pPr>
        <w:pStyle w:val="NoSpacing"/>
        <w:numPr>
          <w:ilvl w:val="0"/>
          <w:numId w:val="12"/>
        </w:numPr>
        <w:jc w:val="both"/>
        <w:rPr>
          <w:sz w:val="24"/>
          <w:szCs w:val="24"/>
        </w:rPr>
      </w:pPr>
      <w:r w:rsidRPr="007D670C">
        <w:rPr>
          <w:sz w:val="24"/>
          <w:szCs w:val="24"/>
        </w:rPr>
        <w:t>Annual Disclosure</w:t>
      </w:r>
    </w:p>
    <w:p w14:paraId="253663BB" w14:textId="6D85BFCE" w:rsidR="00D1063F" w:rsidRPr="007D670C" w:rsidRDefault="00D1063F" w:rsidP="007D670C">
      <w:pPr>
        <w:pStyle w:val="NoSpacing"/>
        <w:jc w:val="both"/>
        <w:rPr>
          <w:sz w:val="24"/>
          <w:szCs w:val="24"/>
        </w:rPr>
      </w:pPr>
      <w:r w:rsidRPr="007D670C">
        <w:rPr>
          <w:sz w:val="24"/>
          <w:szCs w:val="24"/>
        </w:rPr>
        <w:t xml:space="preserve">A business entity as defined by law is advised of its responsibility to file an annual disclosure statement on political contributions with the New Jersey Election Law Enforcement Commission pursuant to N.J.S.A. 19:44A-20.13 (P.L. 2005 Chapter 271 section 3) if the business entity receives contracts in excess of $50,000 from public entities in a calendar year.  It is the business entity’s responsibility to determine if filing is necessary.  Additional information on this requirement is available from the New Jersey Election Law Enforcement </w:t>
      </w:r>
      <w:r w:rsidR="00A8239B">
        <w:rPr>
          <w:sz w:val="24"/>
          <w:szCs w:val="24"/>
        </w:rPr>
        <w:t>C</w:t>
      </w:r>
      <w:r w:rsidRPr="007D670C">
        <w:rPr>
          <w:sz w:val="24"/>
          <w:szCs w:val="24"/>
        </w:rPr>
        <w:t xml:space="preserve">ommission at 1-888-313-3532 or </w:t>
      </w:r>
      <w:hyperlink r:id="rId16" w:history="1">
        <w:r w:rsidRPr="007D670C">
          <w:rPr>
            <w:rStyle w:val="Hyperlink"/>
            <w:rFonts w:cs="Arial"/>
            <w:sz w:val="24"/>
            <w:szCs w:val="24"/>
          </w:rPr>
          <w:t>www.elec.nj.us</w:t>
        </w:r>
      </w:hyperlink>
      <w:r w:rsidRPr="007D670C">
        <w:rPr>
          <w:sz w:val="24"/>
          <w:szCs w:val="24"/>
        </w:rPr>
        <w:t>.</w:t>
      </w:r>
    </w:p>
    <w:p w14:paraId="329CB38F" w14:textId="77777777" w:rsidR="00D1063F" w:rsidRPr="007D670C" w:rsidRDefault="00D1063F" w:rsidP="007D670C">
      <w:pPr>
        <w:pStyle w:val="NoSpacing"/>
        <w:jc w:val="both"/>
        <w:rPr>
          <w:sz w:val="24"/>
          <w:szCs w:val="24"/>
        </w:rPr>
      </w:pPr>
    </w:p>
    <w:p w14:paraId="40A13863" w14:textId="77777777" w:rsidR="00C66747" w:rsidRPr="007D670C" w:rsidRDefault="00D1063F" w:rsidP="00274838">
      <w:pPr>
        <w:pStyle w:val="NoSpacing"/>
        <w:numPr>
          <w:ilvl w:val="0"/>
          <w:numId w:val="12"/>
        </w:numPr>
        <w:jc w:val="both"/>
        <w:rPr>
          <w:sz w:val="24"/>
          <w:szCs w:val="24"/>
        </w:rPr>
      </w:pPr>
      <w:r w:rsidRPr="007D670C">
        <w:rPr>
          <w:sz w:val="24"/>
          <w:szCs w:val="24"/>
        </w:rPr>
        <w:t>Chapter 271 Political Contribution Disclosure Form</w:t>
      </w:r>
    </w:p>
    <w:p w14:paraId="03FCF3BA" w14:textId="77777777" w:rsidR="00C66747" w:rsidRPr="007D670C" w:rsidRDefault="00C66747" w:rsidP="007D670C">
      <w:pPr>
        <w:pStyle w:val="NoSpacing"/>
        <w:jc w:val="both"/>
        <w:rPr>
          <w:sz w:val="24"/>
          <w:szCs w:val="24"/>
        </w:rPr>
      </w:pPr>
      <w:r w:rsidRPr="007D670C">
        <w:rPr>
          <w:sz w:val="24"/>
          <w:szCs w:val="24"/>
        </w:rPr>
        <w:t>Business entities (excluding those that are not non-profit organizations) receiving contracts in access of $17,500 from a board of education, are subject to the provisions of N.J.S.A.</w:t>
      </w:r>
      <w:r w:rsidRPr="007D670C">
        <w:rPr>
          <w:bCs/>
          <w:sz w:val="24"/>
          <w:szCs w:val="24"/>
        </w:rPr>
        <w:t xml:space="preserve"> 19:44A-20.26</w:t>
      </w:r>
      <w:r w:rsidRPr="007D670C">
        <w:rPr>
          <w:sz w:val="24"/>
          <w:szCs w:val="24"/>
        </w:rPr>
        <w:t xml:space="preserve">.  The law and rule provide that 10 days prior to the award of such a contract, the contractor shall disclose contributions to: </w:t>
      </w:r>
    </w:p>
    <w:p w14:paraId="1A1EDE2B" w14:textId="77777777" w:rsidR="00D1063F" w:rsidRPr="007D670C" w:rsidRDefault="00D1063F" w:rsidP="00274838">
      <w:pPr>
        <w:pStyle w:val="NoSpacing"/>
        <w:numPr>
          <w:ilvl w:val="0"/>
          <w:numId w:val="13"/>
        </w:numPr>
        <w:jc w:val="both"/>
        <w:rPr>
          <w:sz w:val="24"/>
          <w:szCs w:val="24"/>
        </w:rPr>
      </w:pPr>
      <w:bookmarkStart w:id="1" w:name="OLE_LINK3"/>
      <w:bookmarkStart w:id="2" w:name="OLE_LINK4"/>
      <w:r w:rsidRPr="007D670C">
        <w:rPr>
          <w:sz w:val="24"/>
          <w:szCs w:val="24"/>
        </w:rPr>
        <w:t>any State, county, or municipal committee of a political party</w:t>
      </w:r>
    </w:p>
    <w:p w14:paraId="2D3DE8EB" w14:textId="77777777" w:rsidR="00D1063F" w:rsidRPr="007D670C" w:rsidRDefault="00D1063F" w:rsidP="00274838">
      <w:pPr>
        <w:pStyle w:val="NoSpacing"/>
        <w:numPr>
          <w:ilvl w:val="0"/>
          <w:numId w:val="13"/>
        </w:numPr>
        <w:jc w:val="both"/>
        <w:rPr>
          <w:sz w:val="24"/>
          <w:szCs w:val="24"/>
        </w:rPr>
      </w:pPr>
      <w:r w:rsidRPr="007D670C">
        <w:rPr>
          <w:sz w:val="24"/>
          <w:szCs w:val="24"/>
        </w:rPr>
        <w:t>any legislative leadership committee*</w:t>
      </w:r>
    </w:p>
    <w:p w14:paraId="3B1D5C48" w14:textId="77777777" w:rsidR="00D1063F" w:rsidRPr="007D670C" w:rsidRDefault="00D1063F" w:rsidP="00274838">
      <w:pPr>
        <w:pStyle w:val="NoSpacing"/>
        <w:numPr>
          <w:ilvl w:val="0"/>
          <w:numId w:val="13"/>
        </w:numPr>
        <w:jc w:val="both"/>
        <w:rPr>
          <w:sz w:val="24"/>
          <w:szCs w:val="24"/>
        </w:rPr>
      </w:pPr>
      <w:r w:rsidRPr="007D670C">
        <w:rPr>
          <w:sz w:val="24"/>
          <w:szCs w:val="24"/>
        </w:rPr>
        <w:t>any continuing political committee (a.k.a., political action committee)</w:t>
      </w:r>
    </w:p>
    <w:p w14:paraId="706A18FC" w14:textId="77777777" w:rsidR="00D1063F" w:rsidRPr="007D670C" w:rsidRDefault="00D1063F" w:rsidP="00274838">
      <w:pPr>
        <w:pStyle w:val="NoSpacing"/>
        <w:numPr>
          <w:ilvl w:val="0"/>
          <w:numId w:val="13"/>
        </w:numPr>
        <w:jc w:val="both"/>
        <w:rPr>
          <w:sz w:val="24"/>
          <w:szCs w:val="24"/>
        </w:rPr>
      </w:pPr>
      <w:r w:rsidRPr="007D670C">
        <w:rPr>
          <w:sz w:val="24"/>
          <w:szCs w:val="24"/>
        </w:rPr>
        <w:t>any candidate committee of a candidate for, or holder of, an elective office:</w:t>
      </w:r>
    </w:p>
    <w:p w14:paraId="314D6BCA" w14:textId="77777777" w:rsidR="00D1063F" w:rsidRPr="007D670C" w:rsidRDefault="00D1063F" w:rsidP="00274838">
      <w:pPr>
        <w:pStyle w:val="NoSpacing"/>
        <w:numPr>
          <w:ilvl w:val="2"/>
          <w:numId w:val="14"/>
        </w:numPr>
        <w:jc w:val="both"/>
        <w:rPr>
          <w:sz w:val="24"/>
          <w:szCs w:val="24"/>
        </w:rPr>
      </w:pPr>
      <w:r w:rsidRPr="007D670C">
        <w:rPr>
          <w:sz w:val="24"/>
          <w:szCs w:val="24"/>
        </w:rPr>
        <w:t>of the public entity awarding the contract</w:t>
      </w:r>
    </w:p>
    <w:p w14:paraId="022D021F" w14:textId="77777777" w:rsidR="00D1063F" w:rsidRPr="007D670C" w:rsidRDefault="00D1063F" w:rsidP="00274838">
      <w:pPr>
        <w:pStyle w:val="NoSpacing"/>
        <w:numPr>
          <w:ilvl w:val="2"/>
          <w:numId w:val="14"/>
        </w:numPr>
        <w:jc w:val="both"/>
        <w:rPr>
          <w:sz w:val="24"/>
          <w:szCs w:val="24"/>
        </w:rPr>
      </w:pPr>
      <w:r w:rsidRPr="007D670C">
        <w:rPr>
          <w:sz w:val="24"/>
          <w:szCs w:val="24"/>
        </w:rPr>
        <w:t>of that county in which that public entity is located</w:t>
      </w:r>
    </w:p>
    <w:p w14:paraId="13B71BA8" w14:textId="77777777" w:rsidR="00D1063F" w:rsidRPr="007D670C" w:rsidRDefault="00D1063F" w:rsidP="00274838">
      <w:pPr>
        <w:pStyle w:val="NoSpacing"/>
        <w:numPr>
          <w:ilvl w:val="2"/>
          <w:numId w:val="14"/>
        </w:numPr>
        <w:jc w:val="both"/>
        <w:rPr>
          <w:sz w:val="24"/>
          <w:szCs w:val="24"/>
        </w:rPr>
      </w:pPr>
      <w:r w:rsidRPr="007D670C">
        <w:rPr>
          <w:sz w:val="24"/>
          <w:szCs w:val="24"/>
        </w:rPr>
        <w:t>of another public entity within that county</w:t>
      </w:r>
    </w:p>
    <w:p w14:paraId="72ACBEF1" w14:textId="77777777" w:rsidR="00D1063F" w:rsidRPr="007D670C" w:rsidRDefault="00D1063F" w:rsidP="00274838">
      <w:pPr>
        <w:pStyle w:val="NoSpacing"/>
        <w:numPr>
          <w:ilvl w:val="2"/>
          <w:numId w:val="14"/>
        </w:numPr>
        <w:jc w:val="both"/>
        <w:rPr>
          <w:sz w:val="24"/>
          <w:szCs w:val="24"/>
        </w:rPr>
      </w:pPr>
      <w:r w:rsidRPr="007D670C">
        <w:rPr>
          <w:sz w:val="24"/>
          <w:szCs w:val="24"/>
        </w:rPr>
        <w:t>or of a legislative district in which that public entity is located or, when the public entity is a county, of any legislative district which includes all or part of the county.</w:t>
      </w:r>
    </w:p>
    <w:p w14:paraId="68261C42" w14:textId="77777777" w:rsidR="00D1063F" w:rsidRPr="007D670C" w:rsidRDefault="00D1063F" w:rsidP="007D670C">
      <w:pPr>
        <w:pStyle w:val="NoSpacing"/>
        <w:jc w:val="both"/>
        <w:rPr>
          <w:sz w:val="24"/>
          <w:szCs w:val="24"/>
        </w:rPr>
      </w:pPr>
    </w:p>
    <w:bookmarkEnd w:id="1"/>
    <w:bookmarkEnd w:id="2"/>
    <w:p w14:paraId="191701CC" w14:textId="77777777" w:rsidR="00D1063F" w:rsidRPr="007D670C" w:rsidRDefault="00D1063F" w:rsidP="007D670C">
      <w:pPr>
        <w:pStyle w:val="NoSpacing"/>
        <w:jc w:val="both"/>
        <w:rPr>
          <w:sz w:val="24"/>
          <w:szCs w:val="24"/>
        </w:rPr>
      </w:pPr>
      <w:r w:rsidRPr="007D670C">
        <w:rPr>
          <w:sz w:val="24"/>
          <w:szCs w:val="24"/>
        </w:rPr>
        <w:t>The disclosure must list reportable contributions to any of the committees that exceed $300 per election cycle that were made during the 12 months prior to award of the contract.  See N.J.S.A. 19:44A-8 and 19:44A-16 for more details on reportable contributions.</w:t>
      </w:r>
    </w:p>
    <w:p w14:paraId="22AC9F37" w14:textId="77777777" w:rsidR="00D1063F" w:rsidRPr="007D670C" w:rsidRDefault="00D1063F" w:rsidP="007D670C">
      <w:pPr>
        <w:pStyle w:val="NoSpacing"/>
        <w:jc w:val="both"/>
        <w:rPr>
          <w:sz w:val="24"/>
          <w:szCs w:val="24"/>
        </w:rPr>
      </w:pPr>
    </w:p>
    <w:p w14:paraId="5364CBFC" w14:textId="77777777" w:rsidR="00D1063F" w:rsidRPr="007D670C" w:rsidRDefault="00DC07BC" w:rsidP="007D670C">
      <w:pPr>
        <w:pStyle w:val="NoSpacing"/>
        <w:jc w:val="both"/>
        <w:rPr>
          <w:sz w:val="24"/>
          <w:szCs w:val="24"/>
        </w:rPr>
      </w:pPr>
      <w:r w:rsidRPr="007D670C">
        <w:rPr>
          <w:sz w:val="24"/>
          <w:szCs w:val="24"/>
        </w:rPr>
        <w:t>The</w:t>
      </w:r>
      <w:r w:rsidR="00D1063F" w:rsidRPr="007D670C">
        <w:rPr>
          <w:sz w:val="24"/>
          <w:szCs w:val="24"/>
        </w:rPr>
        <w:t xml:space="preserve"> Board of Education has provided a Chapter 271 Political Contribution Disclosure Form within the specifications package for use by the business entity. The Board has also provided a list of agencies to assist the contractor. The enclosed list of agencies is provided to assist the contractor in identifying those public agencies whose elected official</w:t>
      </w:r>
      <w:r w:rsidR="00C14F32">
        <w:rPr>
          <w:sz w:val="24"/>
          <w:szCs w:val="24"/>
        </w:rPr>
        <w:t>s</w:t>
      </w:r>
      <w:r w:rsidR="00D1063F" w:rsidRPr="007D670C">
        <w:rPr>
          <w:sz w:val="24"/>
          <w:szCs w:val="24"/>
        </w:rPr>
        <w:t xml:space="preserve"> and/or candidate campaign committees are affected by the disclosure requirement.  It is the contractor’s responsibility to identify the specific committees to which contributions may have been made and need to be disclosed.  The disclosed information may exceed the minimum requirement.</w:t>
      </w:r>
    </w:p>
    <w:p w14:paraId="5CF25591" w14:textId="77777777" w:rsidR="00D1063F" w:rsidRPr="007D670C" w:rsidRDefault="00D1063F" w:rsidP="007D670C">
      <w:pPr>
        <w:pStyle w:val="NoSpacing"/>
        <w:jc w:val="both"/>
        <w:rPr>
          <w:sz w:val="24"/>
          <w:szCs w:val="24"/>
        </w:rPr>
      </w:pPr>
    </w:p>
    <w:p w14:paraId="57C97F67" w14:textId="77777777" w:rsidR="00D1063F" w:rsidRPr="007D670C" w:rsidRDefault="00D1063F" w:rsidP="007D670C">
      <w:pPr>
        <w:pStyle w:val="NoSpacing"/>
        <w:jc w:val="both"/>
        <w:rPr>
          <w:sz w:val="24"/>
          <w:szCs w:val="24"/>
        </w:rPr>
      </w:pPr>
      <w:r w:rsidRPr="007D670C">
        <w:rPr>
          <w:sz w:val="24"/>
          <w:szCs w:val="24"/>
        </w:rPr>
        <w:t>The enclosed Chapter 271 Political Contribution Disclosure form, a content-consistent facsimile, or an electronic data file containing the required details (along with a signed cover sheet) may be used as the contractor’</w:t>
      </w:r>
      <w:r w:rsidR="000704A5" w:rsidRPr="007D670C">
        <w:rPr>
          <w:sz w:val="24"/>
          <w:szCs w:val="24"/>
        </w:rPr>
        <w:t xml:space="preserve">s submission and may be disclosed </w:t>
      </w:r>
      <w:r w:rsidRPr="007D670C">
        <w:rPr>
          <w:sz w:val="24"/>
          <w:szCs w:val="24"/>
        </w:rPr>
        <w:t>to the public under the Open Public Records Act.</w:t>
      </w:r>
    </w:p>
    <w:p w14:paraId="6829898D" w14:textId="77777777" w:rsidR="008B7331" w:rsidRPr="007D670C" w:rsidRDefault="008B7331" w:rsidP="007D670C">
      <w:pPr>
        <w:pStyle w:val="NoSpacing"/>
        <w:jc w:val="both"/>
        <w:rPr>
          <w:sz w:val="24"/>
          <w:szCs w:val="24"/>
        </w:rPr>
      </w:pPr>
    </w:p>
    <w:p w14:paraId="1C8EDF16" w14:textId="77777777" w:rsidR="000704A5" w:rsidRPr="007D670C" w:rsidRDefault="00FB6FA8" w:rsidP="007D670C">
      <w:pPr>
        <w:pStyle w:val="NoSpacing"/>
        <w:jc w:val="both"/>
        <w:rPr>
          <w:sz w:val="24"/>
          <w:szCs w:val="24"/>
        </w:rPr>
      </w:pPr>
      <w:r w:rsidRPr="007D670C">
        <w:rPr>
          <w:sz w:val="24"/>
          <w:szCs w:val="24"/>
        </w:rPr>
        <w:t xml:space="preserve">Pursuant to N.J.S.A. 19:44A-20.26 (a), all business entities shall submit a completed and signed Chapter 271 Political Contribution Disclosure Form with their proposal.  </w:t>
      </w:r>
    </w:p>
    <w:p w14:paraId="301101F2" w14:textId="77777777" w:rsidR="000704A5" w:rsidRPr="00381943" w:rsidRDefault="000704A5" w:rsidP="00D1063F">
      <w:pPr>
        <w:pStyle w:val="NoSpacing"/>
        <w:rPr>
          <w:rFonts w:cs="Arial"/>
          <w:sz w:val="24"/>
          <w:szCs w:val="24"/>
        </w:rPr>
      </w:pPr>
    </w:p>
    <w:p w14:paraId="1784682C" w14:textId="77777777" w:rsidR="00D1063F" w:rsidRPr="007D670C" w:rsidRDefault="00D1063F" w:rsidP="0029446B">
      <w:pPr>
        <w:pStyle w:val="NoSpacing"/>
        <w:numPr>
          <w:ilvl w:val="0"/>
          <w:numId w:val="17"/>
        </w:numPr>
        <w:jc w:val="both"/>
        <w:rPr>
          <w:b/>
          <w:sz w:val="24"/>
          <w:szCs w:val="24"/>
        </w:rPr>
      </w:pPr>
      <w:r w:rsidRPr="007D670C">
        <w:rPr>
          <w:b/>
          <w:sz w:val="24"/>
          <w:szCs w:val="24"/>
        </w:rPr>
        <w:t>POLITICAL CONTRIBUTIONS/AWARD OF CONTRACTS</w:t>
      </w:r>
    </w:p>
    <w:p w14:paraId="4D9D2FDC" w14:textId="77777777" w:rsidR="00D1063F" w:rsidRPr="007D670C" w:rsidRDefault="00D1063F" w:rsidP="007D670C">
      <w:pPr>
        <w:pStyle w:val="NoSpacing"/>
        <w:jc w:val="both"/>
        <w:rPr>
          <w:sz w:val="24"/>
          <w:szCs w:val="24"/>
        </w:rPr>
      </w:pPr>
      <w:r w:rsidRPr="007D670C">
        <w:rPr>
          <w:sz w:val="24"/>
          <w:szCs w:val="24"/>
        </w:rPr>
        <w:t>Pursuant to N.J.A.C. 6A:23A-6.3 (a) (1-4) please note the following:</w:t>
      </w:r>
    </w:p>
    <w:p w14:paraId="2241D687" w14:textId="77777777" w:rsidR="007D670C" w:rsidRDefault="007D670C" w:rsidP="007D670C">
      <w:pPr>
        <w:pStyle w:val="NoSpacing"/>
        <w:jc w:val="both"/>
        <w:rPr>
          <w:sz w:val="24"/>
          <w:szCs w:val="24"/>
        </w:rPr>
      </w:pPr>
    </w:p>
    <w:p w14:paraId="52CFB715" w14:textId="77777777" w:rsidR="00D1063F" w:rsidRPr="007D670C" w:rsidRDefault="00D1063F" w:rsidP="00274838">
      <w:pPr>
        <w:pStyle w:val="NoSpacing"/>
        <w:numPr>
          <w:ilvl w:val="0"/>
          <w:numId w:val="15"/>
        </w:numPr>
        <w:jc w:val="both"/>
        <w:rPr>
          <w:b/>
          <w:sz w:val="24"/>
          <w:szCs w:val="24"/>
        </w:rPr>
      </w:pPr>
      <w:r w:rsidRPr="007D670C">
        <w:rPr>
          <w:b/>
          <w:sz w:val="24"/>
          <w:szCs w:val="24"/>
        </w:rPr>
        <w:t>Award of Contract -- Reportable Contributions -- N.J.A.C. 6A:23A-6.3 (a) (1)</w:t>
      </w:r>
    </w:p>
    <w:p w14:paraId="05AF89C2" w14:textId="19F83011" w:rsidR="00D1063F" w:rsidRPr="007D670C" w:rsidRDefault="00D1063F" w:rsidP="007D670C">
      <w:pPr>
        <w:pStyle w:val="NoSpacing"/>
        <w:ind w:left="720"/>
        <w:jc w:val="both"/>
        <w:rPr>
          <w:sz w:val="24"/>
          <w:szCs w:val="24"/>
        </w:rPr>
      </w:pPr>
      <w:r w:rsidRPr="007D670C">
        <w:rPr>
          <w:sz w:val="24"/>
          <w:szCs w:val="24"/>
        </w:rPr>
        <w:t xml:space="preserve">“No board of education will vote upon or award any contract in the amount of $17,500 or greater to any business entity which has made a contribution reportable by the recipient under P.L.1973, c83 (codified at N.J.S.A. 19:44A-1 et seq.) to a member of the board of education during the preceding </w:t>
      </w:r>
      <w:r w:rsidR="00B23E0F" w:rsidRPr="007D670C">
        <w:rPr>
          <w:sz w:val="24"/>
          <w:szCs w:val="24"/>
        </w:rPr>
        <w:t>one-year</w:t>
      </w:r>
      <w:r w:rsidRPr="007D670C">
        <w:rPr>
          <w:sz w:val="24"/>
          <w:szCs w:val="24"/>
        </w:rPr>
        <w:t xml:space="preserve"> period.</w:t>
      </w:r>
    </w:p>
    <w:p w14:paraId="71AAAEC9" w14:textId="77777777" w:rsidR="00D1063F" w:rsidRPr="007D670C" w:rsidRDefault="00D1063F" w:rsidP="00274838">
      <w:pPr>
        <w:pStyle w:val="NoSpacing"/>
        <w:numPr>
          <w:ilvl w:val="0"/>
          <w:numId w:val="15"/>
        </w:numPr>
        <w:jc w:val="both"/>
        <w:rPr>
          <w:b/>
          <w:sz w:val="24"/>
          <w:szCs w:val="24"/>
        </w:rPr>
      </w:pPr>
      <w:r w:rsidRPr="007D670C">
        <w:rPr>
          <w:b/>
          <w:sz w:val="24"/>
          <w:szCs w:val="24"/>
        </w:rPr>
        <w:t>Contributions During Term of Contract – Prohibited -- N.J.A.C. 6A:23A-6.3 (a) (2-3)</w:t>
      </w:r>
    </w:p>
    <w:p w14:paraId="3C00494F" w14:textId="77777777" w:rsidR="00D1063F" w:rsidRPr="007D670C" w:rsidRDefault="00D1063F" w:rsidP="007D670C">
      <w:pPr>
        <w:pStyle w:val="NoSpacing"/>
        <w:ind w:left="720"/>
        <w:jc w:val="both"/>
        <w:rPr>
          <w:sz w:val="24"/>
          <w:szCs w:val="24"/>
        </w:rPr>
      </w:pPr>
      <w:r w:rsidRPr="007D670C">
        <w:rPr>
          <w:sz w:val="24"/>
          <w:szCs w:val="24"/>
        </w:rPr>
        <w:t>“Contributions reportable by the recipient under P.L. 1973, c83 (codified at N.J.S.A. 19:44A-1 et seq.) to any member of the school board from any business entity doing business with the school district are prohibited during the term of the contract.”</w:t>
      </w:r>
    </w:p>
    <w:p w14:paraId="720931F0" w14:textId="77777777" w:rsidR="00D1063F" w:rsidRPr="007D670C" w:rsidRDefault="00D1063F" w:rsidP="007D670C">
      <w:pPr>
        <w:pStyle w:val="NoSpacing"/>
        <w:jc w:val="both"/>
        <w:rPr>
          <w:sz w:val="24"/>
          <w:szCs w:val="24"/>
        </w:rPr>
      </w:pPr>
    </w:p>
    <w:p w14:paraId="65CDC703" w14:textId="77777777" w:rsidR="00D1063F" w:rsidRPr="007D670C" w:rsidRDefault="00D1063F" w:rsidP="007D670C">
      <w:pPr>
        <w:pStyle w:val="NoSpacing"/>
        <w:ind w:left="720"/>
        <w:jc w:val="both"/>
        <w:rPr>
          <w:sz w:val="24"/>
          <w:szCs w:val="24"/>
        </w:rPr>
      </w:pPr>
      <w:r w:rsidRPr="007D670C">
        <w:rPr>
          <w:sz w:val="24"/>
          <w:szCs w:val="24"/>
        </w:rPr>
        <w:t>“When a business entity referred in 4.1(e) is a natural person, contribution by that person</w:t>
      </w:r>
      <w:r w:rsidR="007D670C">
        <w:rPr>
          <w:sz w:val="24"/>
          <w:szCs w:val="24"/>
        </w:rPr>
        <w:t xml:space="preserve">’s spouse </w:t>
      </w:r>
      <w:r w:rsidRPr="007D670C">
        <w:rPr>
          <w:sz w:val="24"/>
          <w:szCs w:val="24"/>
        </w:rPr>
        <w:t>or child that resides therewith, shall be deemed to be a contribution by the business entity.  When a business entity is other than a natural person, a contribution by any person or other business entity having an interest therein shall be deemed to be a contribution by the business entity.”</w:t>
      </w:r>
    </w:p>
    <w:p w14:paraId="22589DA0" w14:textId="77777777" w:rsidR="00D1063F" w:rsidRPr="007D670C" w:rsidRDefault="00D1063F" w:rsidP="007D670C">
      <w:pPr>
        <w:pStyle w:val="NoSpacing"/>
        <w:jc w:val="both"/>
        <w:rPr>
          <w:sz w:val="24"/>
          <w:szCs w:val="24"/>
        </w:rPr>
      </w:pPr>
    </w:p>
    <w:p w14:paraId="3CA3CD4E" w14:textId="77777777" w:rsidR="00D1063F" w:rsidRPr="007D670C" w:rsidRDefault="00D1063F" w:rsidP="00274838">
      <w:pPr>
        <w:pStyle w:val="NoSpacing"/>
        <w:numPr>
          <w:ilvl w:val="0"/>
          <w:numId w:val="15"/>
        </w:numPr>
        <w:jc w:val="both"/>
        <w:rPr>
          <w:b/>
          <w:sz w:val="24"/>
          <w:szCs w:val="24"/>
        </w:rPr>
      </w:pPr>
      <w:r w:rsidRPr="007D670C">
        <w:rPr>
          <w:b/>
          <w:sz w:val="24"/>
          <w:szCs w:val="24"/>
        </w:rPr>
        <w:t>Chapter 271 Political Contribution Disclosure Form – Required -- N.J.A.C. 6A:23A-6.3 (a) (4)</w:t>
      </w:r>
    </w:p>
    <w:p w14:paraId="7307FC6E" w14:textId="25CA5051" w:rsidR="00D1063F" w:rsidRPr="007D670C" w:rsidRDefault="00D1063F" w:rsidP="007D670C">
      <w:pPr>
        <w:pStyle w:val="NoSpacing"/>
        <w:jc w:val="both"/>
        <w:rPr>
          <w:sz w:val="24"/>
          <w:szCs w:val="24"/>
        </w:rPr>
      </w:pPr>
      <w:r w:rsidRPr="007D670C">
        <w:rPr>
          <w:sz w:val="24"/>
          <w:szCs w:val="24"/>
        </w:rPr>
        <w:t xml:space="preserve">All business entities shall submit with their </w:t>
      </w:r>
      <w:r w:rsidR="000B4799">
        <w:rPr>
          <w:sz w:val="24"/>
          <w:szCs w:val="24"/>
        </w:rPr>
        <w:t xml:space="preserve">qualifications </w:t>
      </w:r>
      <w:r w:rsidRPr="007D670C">
        <w:rPr>
          <w:sz w:val="24"/>
          <w:szCs w:val="24"/>
        </w:rPr>
        <w:t>package a completed and signed Chapter 271 Political Contribution Disclosure Form.  The Chapter 271 form will be reviewed by the Board to determine whether the business entity is in compliance with the aforementioned N.J.A.C. 6A:23A-6.3 (a) (2) Award of Contract.</w:t>
      </w:r>
    </w:p>
    <w:p w14:paraId="146BF2A9" w14:textId="77777777" w:rsidR="00D1063F" w:rsidRPr="007D670C" w:rsidRDefault="00D1063F" w:rsidP="007D670C">
      <w:pPr>
        <w:pStyle w:val="NoSpacing"/>
        <w:jc w:val="both"/>
        <w:rPr>
          <w:sz w:val="24"/>
          <w:szCs w:val="24"/>
        </w:rPr>
      </w:pPr>
    </w:p>
    <w:p w14:paraId="0C490A0D" w14:textId="2DFC6C71" w:rsidR="00D1063F" w:rsidRPr="007D670C" w:rsidRDefault="00D1063F" w:rsidP="007D670C">
      <w:pPr>
        <w:pStyle w:val="NoSpacing"/>
        <w:jc w:val="both"/>
        <w:rPr>
          <w:sz w:val="24"/>
          <w:szCs w:val="24"/>
        </w:rPr>
      </w:pPr>
      <w:r w:rsidRPr="007D670C">
        <w:rPr>
          <w:sz w:val="24"/>
          <w:szCs w:val="24"/>
        </w:rPr>
        <w:t xml:space="preserve">The Chapter 271 Political Contribution Disclosure </w:t>
      </w:r>
      <w:r w:rsidR="00C14F32">
        <w:rPr>
          <w:sz w:val="24"/>
          <w:szCs w:val="24"/>
        </w:rPr>
        <w:t>F</w:t>
      </w:r>
      <w:r w:rsidRPr="007D670C">
        <w:rPr>
          <w:sz w:val="24"/>
          <w:szCs w:val="24"/>
        </w:rPr>
        <w:t xml:space="preserve">orm shall be submitted with the response to the </w:t>
      </w:r>
      <w:r w:rsidR="0010661A">
        <w:rPr>
          <w:sz w:val="24"/>
          <w:szCs w:val="24"/>
        </w:rPr>
        <w:t>proposal</w:t>
      </w:r>
      <w:r w:rsidRPr="007D670C">
        <w:rPr>
          <w:sz w:val="24"/>
          <w:szCs w:val="24"/>
        </w:rPr>
        <w:t>. Failure to provide the</w:t>
      </w:r>
      <w:r w:rsidR="00D3109D" w:rsidRPr="007D670C">
        <w:rPr>
          <w:sz w:val="24"/>
          <w:szCs w:val="24"/>
        </w:rPr>
        <w:t xml:space="preserve"> completed and signed form may</w:t>
      </w:r>
      <w:r w:rsidRPr="007D670C">
        <w:rPr>
          <w:sz w:val="24"/>
          <w:szCs w:val="24"/>
        </w:rPr>
        <w:t xml:space="preserve"> be cause for disqualification of the </w:t>
      </w:r>
      <w:r w:rsidR="0010661A">
        <w:rPr>
          <w:sz w:val="24"/>
          <w:szCs w:val="24"/>
        </w:rPr>
        <w:t>proposal</w:t>
      </w:r>
      <w:r w:rsidRPr="007D670C">
        <w:rPr>
          <w:sz w:val="24"/>
          <w:szCs w:val="24"/>
        </w:rPr>
        <w:t>.</w:t>
      </w:r>
    </w:p>
    <w:p w14:paraId="6913413A" w14:textId="77777777" w:rsidR="001B51F5" w:rsidRDefault="001B51F5" w:rsidP="00D1063F">
      <w:pPr>
        <w:pStyle w:val="NoSpacing"/>
        <w:rPr>
          <w:rFonts w:cs="Arial"/>
          <w:b/>
          <w:sz w:val="24"/>
          <w:szCs w:val="24"/>
        </w:rPr>
      </w:pPr>
    </w:p>
    <w:p w14:paraId="22BA4A3B" w14:textId="77777777" w:rsidR="00040776" w:rsidRPr="00525C38" w:rsidRDefault="00040776" w:rsidP="00D1063F">
      <w:pPr>
        <w:pStyle w:val="NoSpacing"/>
        <w:rPr>
          <w:rFonts w:cs="Arial"/>
          <w:b/>
          <w:sz w:val="24"/>
          <w:szCs w:val="24"/>
        </w:rPr>
      </w:pPr>
    </w:p>
    <w:p w14:paraId="5FBE6C15" w14:textId="77777777" w:rsidR="00040776" w:rsidRPr="00695F83" w:rsidRDefault="00040776" w:rsidP="00695F83">
      <w:pPr>
        <w:pStyle w:val="NoSpacing"/>
        <w:numPr>
          <w:ilvl w:val="0"/>
          <w:numId w:val="17"/>
        </w:numPr>
        <w:jc w:val="both"/>
        <w:rPr>
          <w:b/>
          <w:sz w:val="24"/>
          <w:szCs w:val="24"/>
        </w:rPr>
      </w:pPr>
      <w:r w:rsidRPr="00695F83">
        <w:rPr>
          <w:b/>
          <w:sz w:val="24"/>
          <w:szCs w:val="24"/>
        </w:rPr>
        <w:t>PRE-EMPLOYMENT REQUIREMENTS--CONTRACTED SERVICE PROVIDERS</w:t>
      </w:r>
    </w:p>
    <w:p w14:paraId="274559BE" w14:textId="77777777" w:rsidR="00040776" w:rsidRPr="007D670C" w:rsidRDefault="00040776" w:rsidP="007D670C">
      <w:pPr>
        <w:pStyle w:val="NoSpacing"/>
        <w:jc w:val="both"/>
        <w:rPr>
          <w:sz w:val="24"/>
          <w:szCs w:val="24"/>
        </w:rPr>
      </w:pPr>
      <w:r w:rsidRPr="007D670C">
        <w:rPr>
          <w:sz w:val="24"/>
          <w:szCs w:val="24"/>
        </w:rPr>
        <w:t>When applicable, all contracted service providers, whose employees have regular contact with students, shall comply with the Pre-Employment Requirements in accordance with New Jersey P.L. 2018 c.5, N.J.S.A. 18A:6-7.6 et seq. Contracted service providers are to review the following New Jersey Department of Education—Pre-Employment Resource P.L. 2018 c.5 link below for guidance and compliance procedures.</w:t>
      </w:r>
    </w:p>
    <w:p w14:paraId="2A908805" w14:textId="77777777" w:rsidR="00E5129A" w:rsidRPr="007D670C" w:rsidRDefault="00E5129A" w:rsidP="007D670C">
      <w:pPr>
        <w:pStyle w:val="NoSpacing"/>
        <w:jc w:val="both"/>
        <w:rPr>
          <w:sz w:val="24"/>
          <w:szCs w:val="24"/>
        </w:rPr>
      </w:pPr>
    </w:p>
    <w:p w14:paraId="03FE9585" w14:textId="1EA5D9B0" w:rsidR="007D670C" w:rsidRPr="00393BDA" w:rsidRDefault="007D64EB" w:rsidP="00393BDA">
      <w:pPr>
        <w:pStyle w:val="NoSpacing"/>
        <w:jc w:val="center"/>
        <w:rPr>
          <w:sz w:val="24"/>
          <w:szCs w:val="24"/>
        </w:rPr>
      </w:pPr>
      <w:hyperlink r:id="rId17" w:history="1">
        <w:r w:rsidR="00E5129A" w:rsidRPr="007D670C">
          <w:rPr>
            <w:rStyle w:val="Hyperlink"/>
            <w:color w:val="auto"/>
            <w:sz w:val="24"/>
            <w:szCs w:val="24"/>
            <w:u w:val="none"/>
          </w:rPr>
          <w:t>https://www.nj.gov/education/crimhist/preemployment/</w:t>
        </w:r>
      </w:hyperlink>
    </w:p>
    <w:p w14:paraId="7AF7CD89" w14:textId="0F950060" w:rsidR="00F402EA" w:rsidRDefault="00F402EA" w:rsidP="008B7331">
      <w:pPr>
        <w:pStyle w:val="Header"/>
        <w:tabs>
          <w:tab w:val="clear" w:pos="4320"/>
          <w:tab w:val="clear" w:pos="8640"/>
        </w:tabs>
        <w:ind w:right="54"/>
        <w:rPr>
          <w:rFonts w:ascii="Arial" w:hAnsi="Arial" w:cs="Arial"/>
          <w:b/>
          <w:sz w:val="22"/>
          <w:szCs w:val="22"/>
        </w:rPr>
      </w:pPr>
    </w:p>
    <w:p w14:paraId="3105BC47" w14:textId="7C2955AA" w:rsidR="007D670C" w:rsidRPr="00436A15" w:rsidRDefault="007D670C" w:rsidP="008B7331">
      <w:pPr>
        <w:pStyle w:val="Header"/>
        <w:tabs>
          <w:tab w:val="clear" w:pos="4320"/>
          <w:tab w:val="clear" w:pos="8640"/>
        </w:tabs>
        <w:ind w:right="54"/>
        <w:rPr>
          <w:rFonts w:ascii="Arial" w:hAnsi="Arial" w:cs="Arial"/>
          <w:b/>
          <w:sz w:val="22"/>
          <w:szCs w:val="22"/>
        </w:rPr>
      </w:pPr>
    </w:p>
    <w:p w14:paraId="4414ADC2" w14:textId="77777777" w:rsidR="00FC2643" w:rsidRPr="007D670C" w:rsidRDefault="00FC2643" w:rsidP="0029446B">
      <w:pPr>
        <w:pStyle w:val="NoSpacing"/>
        <w:numPr>
          <w:ilvl w:val="0"/>
          <w:numId w:val="17"/>
        </w:numPr>
        <w:jc w:val="both"/>
        <w:rPr>
          <w:b/>
          <w:sz w:val="24"/>
          <w:szCs w:val="24"/>
        </w:rPr>
      </w:pPr>
      <w:r w:rsidRPr="007D670C">
        <w:rPr>
          <w:b/>
          <w:sz w:val="24"/>
          <w:szCs w:val="24"/>
        </w:rPr>
        <w:t>PRESENTATION AND INTERVIEWS</w:t>
      </w:r>
      <w:r w:rsidR="000704A5" w:rsidRPr="007D670C">
        <w:rPr>
          <w:b/>
          <w:sz w:val="24"/>
          <w:szCs w:val="24"/>
        </w:rPr>
        <w:t>—Negotiations Not Permitted</w:t>
      </w:r>
    </w:p>
    <w:p w14:paraId="685ACDA1" w14:textId="5012B0E9" w:rsidR="008B7331" w:rsidRPr="007D670C" w:rsidRDefault="00FC2643" w:rsidP="007D670C">
      <w:pPr>
        <w:pStyle w:val="NoSpacing"/>
        <w:jc w:val="both"/>
        <w:rPr>
          <w:sz w:val="24"/>
          <w:szCs w:val="24"/>
        </w:rPr>
      </w:pPr>
      <w:r w:rsidRPr="007D670C">
        <w:rPr>
          <w:sz w:val="24"/>
          <w:szCs w:val="24"/>
        </w:rPr>
        <w:t xml:space="preserve">The Board of Education may at its option, require providers of its choice to attend interviews and make presentations to district officials.  This process may only take place after proposals have been opened and reviewed and prior to the completion of the evaluation. Under no circumstances shall the provisions of the </w:t>
      </w:r>
      <w:r w:rsidR="00816708">
        <w:rPr>
          <w:sz w:val="24"/>
          <w:szCs w:val="24"/>
        </w:rPr>
        <w:t xml:space="preserve">qualifications </w:t>
      </w:r>
      <w:r w:rsidRPr="007D670C">
        <w:rPr>
          <w:sz w:val="24"/>
          <w:szCs w:val="24"/>
        </w:rPr>
        <w:t>be subject to negotiation</w:t>
      </w:r>
      <w:r w:rsidR="00F402EA">
        <w:rPr>
          <w:sz w:val="24"/>
          <w:szCs w:val="24"/>
        </w:rPr>
        <w:t>.</w:t>
      </w:r>
    </w:p>
    <w:p w14:paraId="7E8F97BD" w14:textId="77777777" w:rsidR="004D1D9D" w:rsidRPr="007D670C" w:rsidRDefault="004D1D9D" w:rsidP="007D670C">
      <w:pPr>
        <w:pStyle w:val="NoSpacing"/>
        <w:jc w:val="both"/>
        <w:rPr>
          <w:rFonts w:ascii="Arial" w:hAnsi="Arial"/>
          <w:sz w:val="24"/>
          <w:szCs w:val="24"/>
        </w:rPr>
      </w:pPr>
    </w:p>
    <w:p w14:paraId="65BD3055" w14:textId="04586F46" w:rsidR="00FC2643" w:rsidRPr="007D670C" w:rsidRDefault="001C6414" w:rsidP="0029446B">
      <w:pPr>
        <w:pStyle w:val="NoSpacing"/>
        <w:numPr>
          <w:ilvl w:val="0"/>
          <w:numId w:val="17"/>
        </w:numPr>
        <w:jc w:val="both"/>
        <w:rPr>
          <w:b/>
          <w:sz w:val="24"/>
          <w:szCs w:val="24"/>
        </w:rPr>
      </w:pPr>
      <w:r>
        <w:rPr>
          <w:b/>
          <w:noProof/>
          <w:sz w:val="24"/>
          <w:szCs w:val="24"/>
        </w:rPr>
        <mc:AlternateContent>
          <mc:Choice Requires="wps">
            <w:drawing>
              <wp:anchor distT="0" distB="0" distL="114300" distR="114300" simplePos="0" relativeHeight="251682816" behindDoc="0" locked="0" layoutInCell="1" allowOverlap="1" wp14:anchorId="611DB718" wp14:editId="0D9D3EC5">
                <wp:simplePos x="0" y="0"/>
                <wp:positionH relativeFrom="column">
                  <wp:posOffset>5253990</wp:posOffset>
                </wp:positionH>
                <wp:positionV relativeFrom="paragraph">
                  <wp:posOffset>34926</wp:posOffset>
                </wp:positionV>
                <wp:extent cx="85725" cy="95250"/>
                <wp:effectExtent l="57150" t="19050" r="66675" b="95250"/>
                <wp:wrapNone/>
                <wp:docPr id="25" name="Straight Connector 25"/>
                <wp:cNvGraphicFramePr/>
                <a:graphic xmlns:a="http://schemas.openxmlformats.org/drawingml/2006/main">
                  <a:graphicData uri="http://schemas.microsoft.com/office/word/2010/wordprocessingShape">
                    <wps:wsp>
                      <wps:cNvCnPr/>
                      <wps:spPr>
                        <a:xfrm flipH="1">
                          <a:off x="0" y="0"/>
                          <a:ext cx="85725" cy="95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3337F" id="Straight Connector 2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pt,2.75pt" to="420.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" strokecolor="black [3200]" strokeweight="2pt">
                <v:shadow on="t" color="black" opacity="24903f" origin=",.5" offset="0,.55556mm"/>
              </v:line>
            </w:pict>
          </mc:Fallback>
        </mc:AlternateContent>
      </w:r>
      <w:r>
        <w:rPr>
          <w:b/>
          <w:noProof/>
          <w:sz w:val="24"/>
          <w:szCs w:val="24"/>
        </w:rPr>
        <mc:AlternateContent>
          <mc:Choice Requires="wps">
            <w:drawing>
              <wp:anchor distT="0" distB="0" distL="114300" distR="114300" simplePos="0" relativeHeight="251681792" behindDoc="0" locked="0" layoutInCell="1" allowOverlap="1" wp14:anchorId="108439BF" wp14:editId="60002AE7">
                <wp:simplePos x="0" y="0"/>
                <wp:positionH relativeFrom="column">
                  <wp:posOffset>5253990</wp:posOffset>
                </wp:positionH>
                <wp:positionV relativeFrom="paragraph">
                  <wp:posOffset>63500</wp:posOffset>
                </wp:positionV>
                <wp:extent cx="95250" cy="47625"/>
                <wp:effectExtent l="38100" t="19050" r="76200" b="85725"/>
                <wp:wrapNone/>
                <wp:docPr id="20" name="Straight Connector 20"/>
                <wp:cNvGraphicFramePr/>
                <a:graphic xmlns:a="http://schemas.openxmlformats.org/drawingml/2006/main">
                  <a:graphicData uri="http://schemas.microsoft.com/office/word/2010/wordprocessingShape">
                    <wps:wsp>
                      <wps:cNvCnPr/>
                      <wps:spPr>
                        <a:xfrm>
                          <a:off x="0" y="0"/>
                          <a:ext cx="95250" cy="47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3C5A6" id="Straight Connector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pt,5pt" to="421.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" strokecolor="black [3200]" strokeweight="2pt">
                <v:shadow on="t" color="black" opacity="24903f" origin=",.5" offset="0,.55556mm"/>
              </v:line>
            </w:pict>
          </mc:Fallback>
        </mc:AlternateContent>
      </w:r>
      <w:r w:rsidR="00C0151C">
        <w:rPr>
          <w:b/>
          <w:noProof/>
          <w:sz w:val="24"/>
          <w:szCs w:val="24"/>
        </w:rPr>
        <mc:AlternateContent>
          <mc:Choice Requires="wps">
            <w:drawing>
              <wp:anchor distT="0" distB="0" distL="114300" distR="114300" simplePos="0" relativeHeight="251680768" behindDoc="0" locked="0" layoutInCell="1" allowOverlap="1" wp14:anchorId="6D880097" wp14:editId="394F1104">
                <wp:simplePos x="0" y="0"/>
                <wp:positionH relativeFrom="column">
                  <wp:posOffset>5273040</wp:posOffset>
                </wp:positionH>
                <wp:positionV relativeFrom="paragraph">
                  <wp:posOffset>24130</wp:posOffset>
                </wp:positionV>
                <wp:extent cx="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D0C33" id="Straight Connector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15.2pt,1.9pt" to="41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" strokecolor="#4579b8 [3044]"/>
            </w:pict>
          </mc:Fallback>
        </mc:AlternateContent>
      </w:r>
      <w:r w:rsidR="00FC2643" w:rsidRPr="007D670C">
        <w:rPr>
          <w:b/>
          <w:sz w:val="24"/>
          <w:szCs w:val="24"/>
        </w:rPr>
        <w:t>PRE</w:t>
      </w:r>
      <w:r w:rsidR="007D670C" w:rsidRPr="007D670C">
        <w:rPr>
          <w:b/>
          <w:sz w:val="24"/>
          <w:szCs w:val="24"/>
        </w:rPr>
        <w:t xml:space="preserve">-SUBMISSION OF </w:t>
      </w:r>
      <w:r w:rsidR="0046392E">
        <w:rPr>
          <w:b/>
          <w:sz w:val="24"/>
          <w:szCs w:val="24"/>
        </w:rPr>
        <w:t>QUAILIFCATIONS</w:t>
      </w:r>
      <w:r w:rsidR="007D670C" w:rsidRPr="007D670C">
        <w:rPr>
          <w:b/>
          <w:sz w:val="24"/>
          <w:szCs w:val="24"/>
        </w:rPr>
        <w:t>MEETING</w:t>
      </w:r>
      <w:r w:rsidR="007D670C">
        <w:rPr>
          <w:b/>
          <w:sz w:val="24"/>
          <w:szCs w:val="24"/>
        </w:rPr>
        <w:t xml:space="preserve">  </w:t>
      </w:r>
      <w:r w:rsidR="007D670C">
        <w:rPr>
          <w:b/>
          <w:sz w:val="24"/>
          <w:szCs w:val="24"/>
        </w:rPr>
        <w:tab/>
      </w:r>
      <w:r w:rsidR="007D670C">
        <w:rPr>
          <w:b/>
          <w:sz w:val="24"/>
          <w:szCs w:val="24"/>
        </w:rPr>
        <w:tab/>
      </w:r>
      <w:r w:rsidR="007D670C" w:rsidRPr="004B7216">
        <w:rPr>
          <w:sz w:val="24"/>
          <w:szCs w:val="24"/>
        </w:rPr>
        <w:sym w:font="Wingdings" w:char="F06F"/>
      </w:r>
      <w:r w:rsidR="007D670C" w:rsidRPr="004B7216">
        <w:rPr>
          <w:sz w:val="24"/>
          <w:szCs w:val="24"/>
        </w:rPr>
        <w:t xml:space="preserve"> SCHEDULED      </w:t>
      </w:r>
      <w:r w:rsidR="007D670C" w:rsidRPr="004B7216">
        <w:rPr>
          <w:sz w:val="24"/>
          <w:szCs w:val="24"/>
        </w:rPr>
        <w:sym w:font="Wingdings" w:char="F06F"/>
      </w:r>
      <w:r w:rsidR="007D670C" w:rsidRPr="004B7216">
        <w:rPr>
          <w:sz w:val="24"/>
          <w:szCs w:val="24"/>
        </w:rPr>
        <w:t xml:space="preserve"> NOT SCHEDULED </w:t>
      </w:r>
    </w:p>
    <w:p w14:paraId="25F424B1" w14:textId="155BB6C0" w:rsidR="00FC2643" w:rsidRPr="007D670C" w:rsidRDefault="007D670C" w:rsidP="007D670C">
      <w:pPr>
        <w:pStyle w:val="NoSpacing"/>
        <w:jc w:val="both"/>
        <w:rPr>
          <w:sz w:val="24"/>
          <w:szCs w:val="24"/>
        </w:rPr>
      </w:pPr>
      <w:r>
        <w:rPr>
          <w:sz w:val="24"/>
          <w:szCs w:val="24"/>
        </w:rPr>
        <w:t xml:space="preserve">If the Board of Education decides to schedule a pre-submission of </w:t>
      </w:r>
      <w:r w:rsidR="00816708">
        <w:rPr>
          <w:sz w:val="24"/>
          <w:szCs w:val="24"/>
        </w:rPr>
        <w:t xml:space="preserve">qualifications </w:t>
      </w:r>
      <w:r>
        <w:rPr>
          <w:sz w:val="24"/>
          <w:szCs w:val="24"/>
        </w:rPr>
        <w:t xml:space="preserve">meeting the Board </w:t>
      </w:r>
      <w:r w:rsidR="00FC2643" w:rsidRPr="007D670C">
        <w:rPr>
          <w:sz w:val="24"/>
          <w:szCs w:val="24"/>
        </w:rPr>
        <w:t xml:space="preserve">will hold a pre-submission of </w:t>
      </w:r>
      <w:r w:rsidR="00816708">
        <w:rPr>
          <w:sz w:val="24"/>
          <w:szCs w:val="24"/>
        </w:rPr>
        <w:t xml:space="preserve">qualifications </w:t>
      </w:r>
      <w:r w:rsidR="00FC2643" w:rsidRPr="007D670C">
        <w:rPr>
          <w:sz w:val="24"/>
          <w:szCs w:val="24"/>
        </w:rPr>
        <w:t>meeting on</w:t>
      </w:r>
    </w:p>
    <w:p w14:paraId="22305ECA" w14:textId="77777777" w:rsidR="00FC2643" w:rsidRPr="007D670C" w:rsidRDefault="00FC2643" w:rsidP="007D670C">
      <w:pPr>
        <w:pStyle w:val="NoSpacing"/>
        <w:jc w:val="both"/>
        <w:rPr>
          <w:sz w:val="24"/>
          <w:szCs w:val="24"/>
        </w:rPr>
      </w:pPr>
    </w:p>
    <w:p w14:paraId="34B11F9C" w14:textId="77777777" w:rsidR="00AD7788" w:rsidRPr="00C0151C" w:rsidRDefault="00FC2643" w:rsidP="00AD7788">
      <w:pPr>
        <w:pStyle w:val="NoSpacing"/>
        <w:jc w:val="center"/>
        <w:rPr>
          <w:sz w:val="24"/>
          <w:szCs w:val="24"/>
        </w:rPr>
      </w:pPr>
      <w:r w:rsidRPr="00C0151C">
        <w:rPr>
          <w:sz w:val="24"/>
          <w:szCs w:val="24"/>
        </w:rPr>
        <w:t>_________________________</w:t>
      </w:r>
      <w:r w:rsidR="00AD7788" w:rsidRPr="00C0151C">
        <w:rPr>
          <w:sz w:val="24"/>
          <w:szCs w:val="24"/>
        </w:rPr>
        <w:tab/>
      </w:r>
      <w:r w:rsidR="00AD7788" w:rsidRPr="00C0151C">
        <w:rPr>
          <w:sz w:val="24"/>
          <w:szCs w:val="24"/>
        </w:rPr>
        <w:tab/>
        <w:t xml:space="preserve">______________   </w:t>
      </w:r>
    </w:p>
    <w:p w14:paraId="0A166E4E" w14:textId="77777777" w:rsidR="00FC2643" w:rsidRPr="00C0151C" w:rsidRDefault="00AD7788" w:rsidP="00AD7788">
      <w:pPr>
        <w:pStyle w:val="NoSpacing"/>
        <w:rPr>
          <w:sz w:val="24"/>
          <w:szCs w:val="24"/>
        </w:rPr>
      </w:pPr>
      <w:r w:rsidRPr="00C0151C">
        <w:rPr>
          <w:sz w:val="24"/>
          <w:szCs w:val="24"/>
        </w:rPr>
        <w:tab/>
      </w:r>
      <w:r w:rsidRPr="00C0151C">
        <w:rPr>
          <w:sz w:val="24"/>
          <w:szCs w:val="24"/>
        </w:rPr>
        <w:tab/>
      </w:r>
      <w:r w:rsidRPr="00C0151C">
        <w:rPr>
          <w:sz w:val="24"/>
          <w:szCs w:val="24"/>
        </w:rPr>
        <w:tab/>
      </w:r>
      <w:r w:rsidRPr="00C0151C">
        <w:rPr>
          <w:sz w:val="24"/>
          <w:szCs w:val="24"/>
        </w:rPr>
        <w:tab/>
        <w:t>Date</w:t>
      </w:r>
      <w:r w:rsidRPr="00C0151C">
        <w:rPr>
          <w:sz w:val="24"/>
          <w:szCs w:val="24"/>
        </w:rPr>
        <w:tab/>
      </w:r>
      <w:r w:rsidRPr="00C0151C">
        <w:rPr>
          <w:sz w:val="24"/>
          <w:szCs w:val="24"/>
        </w:rPr>
        <w:tab/>
      </w:r>
      <w:r w:rsidRPr="00C0151C">
        <w:rPr>
          <w:sz w:val="24"/>
          <w:szCs w:val="24"/>
        </w:rPr>
        <w:tab/>
      </w:r>
      <w:r w:rsidRPr="00C0151C">
        <w:rPr>
          <w:sz w:val="24"/>
          <w:szCs w:val="24"/>
        </w:rPr>
        <w:tab/>
        <w:t xml:space="preserve">                    Time</w:t>
      </w:r>
    </w:p>
    <w:p w14:paraId="19925684" w14:textId="77777777" w:rsidR="00FC2643" w:rsidRPr="00C0151C" w:rsidRDefault="00AD7788" w:rsidP="007D670C">
      <w:pPr>
        <w:pStyle w:val="NoSpacing"/>
        <w:jc w:val="both"/>
        <w:rPr>
          <w:sz w:val="24"/>
          <w:szCs w:val="24"/>
          <w:u w:val="single"/>
        </w:rPr>
      </w:pPr>
      <w:r w:rsidRPr="00C0151C">
        <w:rPr>
          <w:sz w:val="24"/>
          <w:szCs w:val="24"/>
        </w:rPr>
        <w:tab/>
      </w:r>
      <w:r w:rsidRPr="00C0151C">
        <w:rPr>
          <w:sz w:val="24"/>
          <w:szCs w:val="24"/>
        </w:rPr>
        <w:tab/>
      </w:r>
      <w:r w:rsidRPr="00C0151C">
        <w:rPr>
          <w:sz w:val="24"/>
          <w:szCs w:val="24"/>
        </w:rPr>
        <w:tab/>
      </w:r>
      <w:r w:rsidRPr="00C0151C">
        <w:rPr>
          <w:sz w:val="24"/>
          <w:szCs w:val="24"/>
        </w:rPr>
        <w:tab/>
      </w:r>
      <w:r w:rsidRPr="00C0151C">
        <w:rPr>
          <w:sz w:val="24"/>
          <w:szCs w:val="24"/>
        </w:rPr>
        <w:tab/>
      </w:r>
      <w:r w:rsidRPr="00C0151C">
        <w:rPr>
          <w:sz w:val="24"/>
          <w:szCs w:val="24"/>
          <w:u w:val="single"/>
        </w:rPr>
        <w:tab/>
      </w:r>
      <w:r w:rsidRPr="00C0151C">
        <w:rPr>
          <w:sz w:val="24"/>
          <w:szCs w:val="24"/>
          <w:u w:val="single"/>
        </w:rPr>
        <w:tab/>
      </w:r>
      <w:r w:rsidRPr="00C0151C">
        <w:rPr>
          <w:sz w:val="24"/>
          <w:szCs w:val="24"/>
          <w:u w:val="single"/>
        </w:rPr>
        <w:tab/>
      </w:r>
      <w:r w:rsidRPr="00C0151C">
        <w:rPr>
          <w:sz w:val="24"/>
          <w:szCs w:val="24"/>
          <w:u w:val="single"/>
        </w:rPr>
        <w:tab/>
      </w:r>
      <w:r w:rsidRPr="00C0151C">
        <w:rPr>
          <w:sz w:val="24"/>
          <w:szCs w:val="24"/>
          <w:u w:val="single"/>
        </w:rPr>
        <w:tab/>
      </w:r>
    </w:p>
    <w:p w14:paraId="1E0DD7ED" w14:textId="77777777" w:rsidR="00AD7788" w:rsidRPr="00AD7788" w:rsidRDefault="00AD7788" w:rsidP="007D670C">
      <w:pPr>
        <w:pStyle w:val="NoSpacing"/>
        <w:jc w:val="both"/>
        <w:rPr>
          <w:sz w:val="24"/>
          <w:szCs w:val="24"/>
        </w:rPr>
      </w:pPr>
      <w:r w:rsidRPr="00C0151C">
        <w:rPr>
          <w:sz w:val="24"/>
          <w:szCs w:val="24"/>
        </w:rPr>
        <w:tab/>
      </w:r>
      <w:r w:rsidRPr="00C0151C">
        <w:rPr>
          <w:sz w:val="24"/>
          <w:szCs w:val="24"/>
        </w:rPr>
        <w:tab/>
      </w:r>
      <w:r w:rsidRPr="00C0151C">
        <w:rPr>
          <w:sz w:val="24"/>
          <w:szCs w:val="24"/>
        </w:rPr>
        <w:tab/>
      </w:r>
      <w:r w:rsidRPr="00C0151C">
        <w:rPr>
          <w:sz w:val="24"/>
          <w:szCs w:val="24"/>
        </w:rPr>
        <w:tab/>
      </w:r>
      <w:r w:rsidRPr="00C0151C">
        <w:rPr>
          <w:sz w:val="24"/>
          <w:szCs w:val="24"/>
        </w:rPr>
        <w:tab/>
      </w:r>
      <w:r w:rsidRPr="00C0151C">
        <w:rPr>
          <w:sz w:val="24"/>
          <w:szCs w:val="24"/>
        </w:rPr>
        <w:tab/>
      </w:r>
      <w:r w:rsidRPr="00C0151C">
        <w:rPr>
          <w:sz w:val="24"/>
          <w:szCs w:val="24"/>
        </w:rPr>
        <w:tab/>
        <w:t>Location</w:t>
      </w:r>
    </w:p>
    <w:p w14:paraId="14216E00" w14:textId="44348505" w:rsidR="00FC2643" w:rsidRDefault="00FC2643" w:rsidP="007D670C">
      <w:pPr>
        <w:pStyle w:val="NoSpacing"/>
        <w:jc w:val="both"/>
        <w:rPr>
          <w:sz w:val="24"/>
          <w:szCs w:val="24"/>
        </w:rPr>
      </w:pPr>
      <w:r w:rsidRPr="007D670C">
        <w:rPr>
          <w:sz w:val="24"/>
          <w:szCs w:val="24"/>
        </w:rPr>
        <w:t xml:space="preserve">The purpose of this meeting is to review all legal and technical requirements of the proposal.  Respondents are encouraged to attend this meeting.  Addenda to the </w:t>
      </w:r>
      <w:r w:rsidR="00816708">
        <w:rPr>
          <w:sz w:val="24"/>
          <w:szCs w:val="24"/>
        </w:rPr>
        <w:t xml:space="preserve">qualifications </w:t>
      </w:r>
      <w:r w:rsidRPr="007D670C">
        <w:rPr>
          <w:sz w:val="24"/>
          <w:szCs w:val="24"/>
        </w:rPr>
        <w:t>may be issued as a result of the meeting.</w:t>
      </w:r>
    </w:p>
    <w:p w14:paraId="2DDFFCA4" w14:textId="77777777" w:rsidR="00AB6132" w:rsidRPr="007D670C" w:rsidRDefault="00AB6132" w:rsidP="007D670C">
      <w:pPr>
        <w:pStyle w:val="NoSpacing"/>
        <w:jc w:val="both"/>
        <w:rPr>
          <w:sz w:val="24"/>
          <w:szCs w:val="24"/>
        </w:rPr>
      </w:pPr>
    </w:p>
    <w:p w14:paraId="614D4D46" w14:textId="61A95DC6" w:rsidR="00FC2643" w:rsidRPr="007D670C" w:rsidRDefault="00FC2643" w:rsidP="0029446B">
      <w:pPr>
        <w:pStyle w:val="NoSpacing"/>
        <w:numPr>
          <w:ilvl w:val="0"/>
          <w:numId w:val="17"/>
        </w:numPr>
        <w:jc w:val="both"/>
        <w:rPr>
          <w:b/>
          <w:sz w:val="24"/>
          <w:szCs w:val="24"/>
        </w:rPr>
      </w:pPr>
      <w:r w:rsidRPr="007D670C">
        <w:rPr>
          <w:b/>
          <w:sz w:val="24"/>
          <w:szCs w:val="24"/>
        </w:rPr>
        <w:t xml:space="preserve">RESPONDENT’S RESPONSIBILITY FOR </w:t>
      </w:r>
      <w:r w:rsidR="0046392E">
        <w:rPr>
          <w:b/>
          <w:sz w:val="24"/>
          <w:szCs w:val="24"/>
        </w:rPr>
        <w:t>QUAILIFCATIONS</w:t>
      </w:r>
      <w:r w:rsidRPr="007D670C">
        <w:rPr>
          <w:b/>
          <w:sz w:val="24"/>
          <w:szCs w:val="24"/>
        </w:rPr>
        <w:t>SUBMITTAL</w:t>
      </w:r>
    </w:p>
    <w:p w14:paraId="6D9A5AAE" w14:textId="317CC483" w:rsidR="00FC2643" w:rsidRPr="007D670C" w:rsidRDefault="00FC2643" w:rsidP="007D670C">
      <w:pPr>
        <w:pStyle w:val="NoSpacing"/>
        <w:jc w:val="both"/>
        <w:rPr>
          <w:sz w:val="24"/>
          <w:szCs w:val="24"/>
        </w:rPr>
      </w:pPr>
      <w:r w:rsidRPr="007D670C">
        <w:rPr>
          <w:sz w:val="24"/>
          <w:szCs w:val="24"/>
        </w:rPr>
        <w:t xml:space="preserve">It is the responsibility of the respondent to ensure that their </w:t>
      </w:r>
      <w:r w:rsidR="00C0151C" w:rsidRPr="00C0151C">
        <w:rPr>
          <w:sz w:val="24"/>
          <w:szCs w:val="24"/>
        </w:rPr>
        <w:t>qualifications</w:t>
      </w:r>
      <w:r w:rsidR="00C0151C">
        <w:rPr>
          <w:sz w:val="24"/>
          <w:szCs w:val="24"/>
        </w:rPr>
        <w:t xml:space="preserve"> </w:t>
      </w:r>
      <w:r w:rsidR="00C0151C" w:rsidRPr="00C0151C">
        <w:rPr>
          <w:sz w:val="24"/>
          <w:szCs w:val="24"/>
        </w:rPr>
        <w:t>are</w:t>
      </w:r>
      <w:r w:rsidR="004D1D9D" w:rsidRPr="007D670C">
        <w:rPr>
          <w:sz w:val="24"/>
          <w:szCs w:val="24"/>
        </w:rPr>
        <w:t xml:space="preserve"> presented to the</w:t>
      </w:r>
      <w:r w:rsidRPr="007D670C">
        <w:rPr>
          <w:sz w:val="24"/>
          <w:szCs w:val="24"/>
        </w:rPr>
        <w:t xml:space="preserve"> Office</w:t>
      </w:r>
      <w:r w:rsidR="004D1D9D" w:rsidRPr="007D670C">
        <w:rPr>
          <w:sz w:val="24"/>
          <w:szCs w:val="24"/>
        </w:rPr>
        <w:t xml:space="preserve"> of the School Business Administrator/Board Secretary</w:t>
      </w:r>
      <w:r w:rsidRPr="007D670C">
        <w:rPr>
          <w:sz w:val="24"/>
          <w:szCs w:val="24"/>
        </w:rPr>
        <w:t xml:space="preserve"> and officially received before the advertised date and time of the proposal.  It is understood and agreed upon that any person in the Board of Education will be absolved from responsibility for the premature opening of any </w:t>
      </w:r>
      <w:r w:rsidR="00C0151C">
        <w:rPr>
          <w:sz w:val="24"/>
          <w:szCs w:val="24"/>
        </w:rPr>
        <w:t xml:space="preserve">qualifications </w:t>
      </w:r>
      <w:r w:rsidRPr="007D670C">
        <w:rPr>
          <w:sz w:val="24"/>
          <w:szCs w:val="24"/>
        </w:rPr>
        <w:t>not properly labeled and sealed.</w:t>
      </w:r>
    </w:p>
    <w:p w14:paraId="5595C6C3" w14:textId="77777777" w:rsidR="007D670C" w:rsidRPr="007D670C" w:rsidRDefault="007D670C" w:rsidP="007D670C">
      <w:pPr>
        <w:pStyle w:val="NoSpacing"/>
        <w:jc w:val="both"/>
        <w:rPr>
          <w:sz w:val="24"/>
          <w:szCs w:val="24"/>
        </w:rPr>
      </w:pPr>
    </w:p>
    <w:p w14:paraId="6DF702ED" w14:textId="77777777" w:rsidR="007D670C" w:rsidRPr="00A016EF" w:rsidRDefault="007D670C" w:rsidP="0029446B">
      <w:pPr>
        <w:pStyle w:val="NoSpacing"/>
        <w:numPr>
          <w:ilvl w:val="0"/>
          <w:numId w:val="17"/>
        </w:numPr>
        <w:jc w:val="both"/>
        <w:rPr>
          <w:rFonts w:cs="Calibri"/>
          <w:b/>
          <w:sz w:val="24"/>
          <w:szCs w:val="24"/>
        </w:rPr>
      </w:pPr>
      <w:r w:rsidRPr="00A016EF">
        <w:rPr>
          <w:rFonts w:cs="Calibri"/>
          <w:b/>
          <w:sz w:val="24"/>
          <w:szCs w:val="24"/>
        </w:rPr>
        <w:t>RIGHT TO KNOW LAW</w:t>
      </w:r>
    </w:p>
    <w:p w14:paraId="38382101" w14:textId="77777777" w:rsidR="007D670C" w:rsidRPr="00A016EF" w:rsidRDefault="007D670C" w:rsidP="007D670C">
      <w:pPr>
        <w:pStyle w:val="NoSpacing"/>
        <w:jc w:val="both"/>
        <w:rPr>
          <w:rFonts w:cs="Calibri"/>
          <w:sz w:val="24"/>
          <w:szCs w:val="24"/>
        </w:rPr>
      </w:pPr>
      <w:r w:rsidRPr="00A016EF">
        <w:rPr>
          <w:rFonts w:cs="Calibri"/>
          <w:sz w:val="24"/>
          <w:szCs w:val="24"/>
        </w:rPr>
        <w:t>All potentially hazardous materials or substances must be properly labeled in full accordance with the New Jersey Worker and Community Right to Know Law - N.J.S.A. 34:5A-1 et seq.  All contractors or vendors who need additional information about the New Jersey Right to Know Law are to contact the:</w:t>
      </w:r>
    </w:p>
    <w:p w14:paraId="5C56F436" w14:textId="77777777" w:rsidR="007D670C" w:rsidRPr="00A016EF" w:rsidRDefault="007D670C" w:rsidP="007D670C">
      <w:pPr>
        <w:pStyle w:val="NoSpacing"/>
        <w:jc w:val="both"/>
        <w:rPr>
          <w:rFonts w:cs="Calibri"/>
          <w:sz w:val="24"/>
          <w:szCs w:val="24"/>
        </w:rPr>
      </w:pPr>
    </w:p>
    <w:p w14:paraId="0EE39516" w14:textId="77777777" w:rsidR="007D670C" w:rsidRPr="00A016EF" w:rsidRDefault="007D670C" w:rsidP="007D670C">
      <w:pPr>
        <w:pStyle w:val="NoSpacing"/>
        <w:jc w:val="center"/>
        <w:rPr>
          <w:rFonts w:cs="Calibri"/>
          <w:sz w:val="24"/>
          <w:szCs w:val="24"/>
        </w:rPr>
      </w:pPr>
      <w:r w:rsidRPr="00A016EF">
        <w:rPr>
          <w:rFonts w:cs="Calibri"/>
          <w:sz w:val="24"/>
          <w:szCs w:val="24"/>
        </w:rPr>
        <w:t>New Jersey Department of Health</w:t>
      </w:r>
    </w:p>
    <w:p w14:paraId="4BDB1BD2" w14:textId="77777777" w:rsidR="007D670C" w:rsidRPr="00A016EF" w:rsidRDefault="007D670C" w:rsidP="007D670C">
      <w:pPr>
        <w:pStyle w:val="NoSpacing"/>
        <w:jc w:val="center"/>
        <w:rPr>
          <w:rFonts w:cs="Calibri"/>
          <w:sz w:val="24"/>
          <w:szCs w:val="24"/>
        </w:rPr>
      </w:pPr>
      <w:r w:rsidRPr="00A016EF">
        <w:rPr>
          <w:rFonts w:cs="Calibri"/>
          <w:sz w:val="24"/>
          <w:szCs w:val="24"/>
        </w:rPr>
        <w:t>Workplace, Health and Safety</w:t>
      </w:r>
    </w:p>
    <w:p w14:paraId="2FC73549" w14:textId="77777777" w:rsidR="007D670C" w:rsidRPr="00A016EF" w:rsidRDefault="007D670C" w:rsidP="00AD7788">
      <w:pPr>
        <w:pStyle w:val="NoSpacing"/>
        <w:jc w:val="center"/>
        <w:rPr>
          <w:rFonts w:cs="Calibri"/>
          <w:sz w:val="24"/>
          <w:szCs w:val="24"/>
        </w:rPr>
      </w:pPr>
      <w:r w:rsidRPr="00A016EF">
        <w:rPr>
          <w:rFonts w:cs="Calibri"/>
          <w:sz w:val="24"/>
          <w:szCs w:val="24"/>
        </w:rPr>
        <w:t>Right to Know Unit</w:t>
      </w:r>
      <w:r w:rsidR="00AD7788">
        <w:rPr>
          <w:rFonts w:cs="Calibri"/>
          <w:sz w:val="24"/>
          <w:szCs w:val="24"/>
        </w:rPr>
        <w:t xml:space="preserve"> </w:t>
      </w:r>
      <w:r w:rsidR="00AD7788" w:rsidRPr="00A016EF">
        <w:rPr>
          <w:rFonts w:cs="Calibri"/>
          <w:sz w:val="24"/>
          <w:szCs w:val="24"/>
        </w:rPr>
        <w:t>CN 368</w:t>
      </w:r>
    </w:p>
    <w:p w14:paraId="0853FDE0" w14:textId="77777777" w:rsidR="007D670C" w:rsidRPr="00A016EF" w:rsidRDefault="007D670C" w:rsidP="007D670C">
      <w:pPr>
        <w:pStyle w:val="NoSpacing"/>
        <w:jc w:val="center"/>
        <w:rPr>
          <w:rFonts w:cs="Calibri"/>
          <w:sz w:val="24"/>
          <w:szCs w:val="24"/>
        </w:rPr>
      </w:pPr>
      <w:r w:rsidRPr="00A016EF">
        <w:rPr>
          <w:rFonts w:cs="Calibri"/>
          <w:sz w:val="24"/>
          <w:szCs w:val="24"/>
        </w:rPr>
        <w:t>Trenton, New Jersey 08625-0368</w:t>
      </w:r>
    </w:p>
    <w:p w14:paraId="193F3160" w14:textId="77777777" w:rsidR="003764E9" w:rsidRPr="007D670C" w:rsidRDefault="003764E9" w:rsidP="007D670C">
      <w:pPr>
        <w:pStyle w:val="NoSpacing"/>
        <w:jc w:val="both"/>
        <w:rPr>
          <w:rFonts w:ascii="Arial" w:hAnsi="Arial"/>
          <w:sz w:val="24"/>
          <w:szCs w:val="24"/>
        </w:rPr>
      </w:pPr>
    </w:p>
    <w:p w14:paraId="2855EFCA" w14:textId="77777777" w:rsidR="00D1063F" w:rsidRPr="007D670C" w:rsidRDefault="0054420E" w:rsidP="0029446B">
      <w:pPr>
        <w:pStyle w:val="NoSpacing"/>
        <w:numPr>
          <w:ilvl w:val="0"/>
          <w:numId w:val="17"/>
        </w:numPr>
        <w:jc w:val="both"/>
        <w:rPr>
          <w:b/>
          <w:sz w:val="24"/>
          <w:szCs w:val="24"/>
        </w:rPr>
      </w:pPr>
      <w:r w:rsidRPr="007D670C">
        <w:rPr>
          <w:b/>
          <w:sz w:val="24"/>
          <w:szCs w:val="24"/>
        </w:rPr>
        <w:t>STATEMENT OF OWNERSHIP</w:t>
      </w:r>
    </w:p>
    <w:p w14:paraId="7822FE04" w14:textId="678DEDB7" w:rsidR="0054420E" w:rsidRPr="007D670C" w:rsidRDefault="0054420E" w:rsidP="007D670C">
      <w:pPr>
        <w:pStyle w:val="NoSpacing"/>
        <w:jc w:val="both"/>
        <w:rPr>
          <w:sz w:val="24"/>
          <w:szCs w:val="24"/>
        </w:rPr>
      </w:pPr>
      <w:r w:rsidRPr="007D670C">
        <w:rPr>
          <w:sz w:val="24"/>
          <w:szCs w:val="24"/>
        </w:rPr>
        <w:t xml:space="preserve">No business organization, regardless of </w:t>
      </w:r>
      <w:r w:rsidR="0010661A">
        <w:rPr>
          <w:sz w:val="24"/>
          <w:szCs w:val="24"/>
        </w:rPr>
        <w:t xml:space="preserve">the </w:t>
      </w:r>
      <w:r w:rsidRPr="007D670C">
        <w:rPr>
          <w:sz w:val="24"/>
          <w:szCs w:val="24"/>
        </w:rPr>
        <w:t xml:space="preserve">form of ownership, shall be awarded any contract for the performance of any work or the furnishing of any goods and services, unless, </w:t>
      </w:r>
      <w:r w:rsidRPr="007D670C">
        <w:rPr>
          <w:bCs/>
          <w:sz w:val="24"/>
          <w:szCs w:val="24"/>
        </w:rPr>
        <w:t xml:space="preserve">prior to the receipt of the bid or accompanying the bid </w:t>
      </w:r>
      <w:r w:rsidRPr="007D670C">
        <w:rPr>
          <w:sz w:val="24"/>
          <w:szCs w:val="24"/>
        </w:rPr>
        <w:t>of said business organization, bidders shall submit a statement setting forth the names and addresses of all persons and entities that own ten percent or more of its stock or interest of any type at all levels of ownership</w:t>
      </w:r>
      <w:r w:rsidR="00AD7788">
        <w:rPr>
          <w:sz w:val="24"/>
          <w:szCs w:val="24"/>
        </w:rPr>
        <w:t xml:space="preserve">. </w:t>
      </w:r>
      <w:r w:rsidR="0010661A">
        <w:rPr>
          <w:sz w:val="24"/>
          <w:szCs w:val="24"/>
        </w:rPr>
        <w:t xml:space="preserve"> </w:t>
      </w:r>
      <w:r w:rsidRPr="007D670C">
        <w:rPr>
          <w:sz w:val="24"/>
          <w:szCs w:val="24"/>
        </w:rPr>
        <w:t xml:space="preserve">The included Statement of Ownership </w:t>
      </w:r>
      <w:r w:rsidR="00AD7788">
        <w:rPr>
          <w:sz w:val="24"/>
          <w:szCs w:val="24"/>
        </w:rPr>
        <w:t xml:space="preserve">Form </w:t>
      </w:r>
      <w:r w:rsidRPr="007D670C">
        <w:rPr>
          <w:sz w:val="24"/>
          <w:szCs w:val="24"/>
        </w:rPr>
        <w:t xml:space="preserve">shall be completed and attached to the bid proposal. This requirement applies to all forms of business organizations, including, but not limited to, corporations and partnerships, publicly-owned corporations, limited partnerships, limited liability corporations, limited liability partnerships, sole proprietorship, and Subchapter S corporations. Failure to submit a disclosure document shall result in rejection of the bid as it cannot be remedied after bids have been opened. </w:t>
      </w:r>
    </w:p>
    <w:p w14:paraId="7177C86D" w14:textId="77777777" w:rsidR="00AD7788" w:rsidRDefault="00AD7788" w:rsidP="007D670C">
      <w:pPr>
        <w:pStyle w:val="NoSpacing"/>
        <w:jc w:val="both"/>
        <w:rPr>
          <w:sz w:val="24"/>
          <w:szCs w:val="24"/>
        </w:rPr>
      </w:pPr>
    </w:p>
    <w:p w14:paraId="1B50E9DF" w14:textId="22AC6BF2" w:rsidR="00147724" w:rsidRDefault="0054420E" w:rsidP="00AD7788">
      <w:pPr>
        <w:pStyle w:val="NoSpacing"/>
        <w:jc w:val="both"/>
        <w:rPr>
          <w:sz w:val="24"/>
          <w:szCs w:val="24"/>
        </w:rPr>
      </w:pPr>
      <w:r w:rsidRPr="007D670C">
        <w:rPr>
          <w:sz w:val="24"/>
          <w:szCs w:val="24"/>
        </w:rPr>
        <w:t>Not-for-profit entities should fill in their name, check the not-for-profit box, and certify the form. No other information is required.</w:t>
      </w:r>
    </w:p>
    <w:p w14:paraId="4BB5F808" w14:textId="72F4623C" w:rsidR="00393BDA" w:rsidRDefault="00393BDA" w:rsidP="00AD7788">
      <w:pPr>
        <w:pStyle w:val="NoSpacing"/>
        <w:jc w:val="both"/>
        <w:rPr>
          <w:sz w:val="24"/>
          <w:szCs w:val="24"/>
        </w:rPr>
      </w:pPr>
    </w:p>
    <w:p w14:paraId="24699B00" w14:textId="308695F7" w:rsidR="00393BDA" w:rsidRDefault="00393BDA" w:rsidP="00AD7788">
      <w:pPr>
        <w:pStyle w:val="NoSpacing"/>
        <w:jc w:val="both"/>
        <w:rPr>
          <w:sz w:val="24"/>
          <w:szCs w:val="24"/>
        </w:rPr>
      </w:pPr>
    </w:p>
    <w:p w14:paraId="3633FECC" w14:textId="77777777" w:rsidR="00393BDA" w:rsidRPr="00AD7788" w:rsidRDefault="00393BDA" w:rsidP="00AD7788">
      <w:pPr>
        <w:pStyle w:val="NoSpacing"/>
        <w:jc w:val="both"/>
        <w:rPr>
          <w:sz w:val="24"/>
          <w:szCs w:val="24"/>
        </w:rPr>
      </w:pPr>
    </w:p>
    <w:p w14:paraId="0A28D5A0" w14:textId="77777777" w:rsidR="00FC2643" w:rsidRPr="00AD7788" w:rsidRDefault="00FC2643" w:rsidP="0029446B">
      <w:pPr>
        <w:pStyle w:val="NoSpacing"/>
        <w:numPr>
          <w:ilvl w:val="0"/>
          <w:numId w:val="17"/>
        </w:numPr>
        <w:jc w:val="both"/>
        <w:rPr>
          <w:b/>
          <w:sz w:val="24"/>
          <w:szCs w:val="24"/>
        </w:rPr>
      </w:pPr>
      <w:r w:rsidRPr="00AD7788">
        <w:rPr>
          <w:b/>
          <w:sz w:val="24"/>
          <w:szCs w:val="24"/>
        </w:rPr>
        <w:t>SUBCONTRACTING; ASSIGNMENT OF CONTRACT</w:t>
      </w:r>
    </w:p>
    <w:p w14:paraId="5B9804C9" w14:textId="77777777" w:rsidR="00FC2643" w:rsidRPr="00AD7788" w:rsidRDefault="00AD4C27" w:rsidP="00AD7788">
      <w:pPr>
        <w:pStyle w:val="NoSpacing"/>
        <w:jc w:val="both"/>
        <w:rPr>
          <w:rFonts w:ascii="Arial" w:hAnsi="Arial"/>
          <w:sz w:val="24"/>
          <w:szCs w:val="24"/>
        </w:rPr>
      </w:pPr>
      <w:r w:rsidRPr="00AD7788">
        <w:rPr>
          <w:sz w:val="24"/>
          <w:szCs w:val="24"/>
        </w:rPr>
        <w:t>Contractors, service</w:t>
      </w:r>
      <w:r w:rsidR="00FC2643" w:rsidRPr="00AD7788">
        <w:rPr>
          <w:sz w:val="24"/>
          <w:szCs w:val="24"/>
        </w:rPr>
        <w:t xml:space="preserve"> providers, and all vendors with </w:t>
      </w:r>
      <w:r w:rsidRPr="00AD7788">
        <w:rPr>
          <w:sz w:val="24"/>
          <w:szCs w:val="24"/>
        </w:rPr>
        <w:t>whom the Board of Education has</w:t>
      </w:r>
      <w:r w:rsidR="00FC2643" w:rsidRPr="00AD7788">
        <w:rPr>
          <w:sz w:val="24"/>
          <w:szCs w:val="24"/>
        </w:rPr>
        <w:t xml:space="preserve"> an executed contract may not subcontract any part of any work done or assign any</w:t>
      </w:r>
      <w:r w:rsidRPr="00AD7788">
        <w:rPr>
          <w:sz w:val="24"/>
          <w:szCs w:val="24"/>
        </w:rPr>
        <w:t xml:space="preserve"> </w:t>
      </w:r>
      <w:r w:rsidR="00FC2643" w:rsidRPr="00AD7788">
        <w:rPr>
          <w:sz w:val="24"/>
          <w:szCs w:val="24"/>
        </w:rPr>
        <w:t>part</w:t>
      </w:r>
      <w:r w:rsidRPr="00AD7788">
        <w:rPr>
          <w:sz w:val="24"/>
          <w:szCs w:val="24"/>
        </w:rPr>
        <w:t xml:space="preserve"> of a contract for goods or services </w:t>
      </w:r>
      <w:r w:rsidR="00FC2643" w:rsidRPr="00AD7788">
        <w:rPr>
          <w:sz w:val="24"/>
          <w:szCs w:val="24"/>
        </w:rPr>
        <w:t>for the Board without first receiving written permission from the School Business Administrator.</w:t>
      </w:r>
      <w:r w:rsidR="00FC2643" w:rsidRPr="00AD7788">
        <w:rPr>
          <w:rFonts w:ascii="Arial" w:hAnsi="Arial"/>
          <w:sz w:val="24"/>
          <w:szCs w:val="24"/>
        </w:rPr>
        <w:t xml:space="preserve"> </w:t>
      </w:r>
    </w:p>
    <w:p w14:paraId="71FC6C8E" w14:textId="77777777" w:rsidR="00FC2643" w:rsidRPr="00AD7788" w:rsidRDefault="00FC2643" w:rsidP="00AD7788">
      <w:pPr>
        <w:pStyle w:val="NoSpacing"/>
        <w:jc w:val="both"/>
        <w:rPr>
          <w:rFonts w:ascii="Arial" w:hAnsi="Arial"/>
          <w:sz w:val="24"/>
          <w:szCs w:val="24"/>
        </w:rPr>
      </w:pPr>
    </w:p>
    <w:p w14:paraId="7BDD861C" w14:textId="77777777" w:rsidR="00FC2643" w:rsidRPr="00AD7788" w:rsidRDefault="00FC2643" w:rsidP="00AD7788">
      <w:pPr>
        <w:pStyle w:val="NoSpacing"/>
        <w:jc w:val="both"/>
        <w:rPr>
          <w:sz w:val="24"/>
          <w:szCs w:val="24"/>
        </w:rPr>
      </w:pPr>
      <w:r w:rsidRPr="00AD7788">
        <w:rPr>
          <w:sz w:val="24"/>
          <w:szCs w:val="24"/>
        </w:rPr>
        <w:t>Contractors, service providers, and vendors using subcontractors assume all responsibility for work performed by subcontractors.  The Board Business Office may require the following documents to be secured from all approved subcontractors:</w:t>
      </w:r>
    </w:p>
    <w:p w14:paraId="7C6ECA31" w14:textId="77777777" w:rsidR="00FC2643" w:rsidRPr="00AD7788" w:rsidRDefault="00FC2643" w:rsidP="00AD7788">
      <w:pPr>
        <w:pStyle w:val="NoSpacing"/>
        <w:jc w:val="both"/>
        <w:rPr>
          <w:sz w:val="24"/>
          <w:szCs w:val="24"/>
        </w:rPr>
      </w:pPr>
    </w:p>
    <w:p w14:paraId="414FBAE7" w14:textId="385DA115" w:rsidR="00FC2643" w:rsidRPr="00AD7788" w:rsidRDefault="00FC2643" w:rsidP="00274838">
      <w:pPr>
        <w:pStyle w:val="NoSpacing"/>
        <w:numPr>
          <w:ilvl w:val="0"/>
          <w:numId w:val="15"/>
        </w:numPr>
        <w:jc w:val="both"/>
        <w:rPr>
          <w:sz w:val="24"/>
          <w:szCs w:val="24"/>
        </w:rPr>
      </w:pPr>
      <w:r w:rsidRPr="00AD7788">
        <w:rPr>
          <w:sz w:val="24"/>
          <w:szCs w:val="24"/>
        </w:rPr>
        <w:t xml:space="preserve">Insurance Certificate as outlined in the </w:t>
      </w:r>
      <w:r w:rsidR="00393BDA">
        <w:rPr>
          <w:sz w:val="24"/>
          <w:szCs w:val="24"/>
        </w:rPr>
        <w:t xml:space="preserve">qualifications </w:t>
      </w:r>
      <w:r w:rsidRPr="00AD7788">
        <w:rPr>
          <w:sz w:val="24"/>
          <w:szCs w:val="24"/>
        </w:rPr>
        <w:t>specifications;</w:t>
      </w:r>
    </w:p>
    <w:p w14:paraId="2AC2088F" w14:textId="332DF585" w:rsidR="00FC2643" w:rsidRPr="00AD7788" w:rsidRDefault="00FC2643" w:rsidP="00274838">
      <w:pPr>
        <w:pStyle w:val="NoSpacing"/>
        <w:numPr>
          <w:ilvl w:val="0"/>
          <w:numId w:val="15"/>
        </w:numPr>
        <w:jc w:val="both"/>
        <w:rPr>
          <w:sz w:val="24"/>
          <w:szCs w:val="24"/>
        </w:rPr>
      </w:pPr>
      <w:r w:rsidRPr="00AD7788">
        <w:rPr>
          <w:sz w:val="24"/>
          <w:szCs w:val="24"/>
        </w:rPr>
        <w:t xml:space="preserve">Affirmative Action Evidence as outlined in the </w:t>
      </w:r>
      <w:r w:rsidR="00393BDA">
        <w:rPr>
          <w:sz w:val="24"/>
          <w:szCs w:val="24"/>
        </w:rPr>
        <w:t xml:space="preserve">qualifications </w:t>
      </w:r>
      <w:r w:rsidRPr="00AD7788">
        <w:rPr>
          <w:sz w:val="24"/>
          <w:szCs w:val="24"/>
        </w:rPr>
        <w:t>specifications;</w:t>
      </w:r>
    </w:p>
    <w:p w14:paraId="70CF2B37" w14:textId="77777777" w:rsidR="00FC2643" w:rsidRPr="00AD7788" w:rsidRDefault="00FC2643" w:rsidP="00274838">
      <w:pPr>
        <w:pStyle w:val="NoSpacing"/>
        <w:numPr>
          <w:ilvl w:val="0"/>
          <w:numId w:val="15"/>
        </w:numPr>
        <w:jc w:val="both"/>
        <w:rPr>
          <w:sz w:val="24"/>
          <w:szCs w:val="24"/>
        </w:rPr>
      </w:pPr>
      <w:r w:rsidRPr="00AD7788">
        <w:rPr>
          <w:sz w:val="24"/>
          <w:szCs w:val="24"/>
        </w:rPr>
        <w:t>New Jersey Business Registration Certificate; and</w:t>
      </w:r>
    </w:p>
    <w:p w14:paraId="56B9D1F1" w14:textId="77777777" w:rsidR="00FC2643" w:rsidRPr="00AD7788" w:rsidRDefault="00FC2643" w:rsidP="00274838">
      <w:pPr>
        <w:pStyle w:val="NoSpacing"/>
        <w:numPr>
          <w:ilvl w:val="0"/>
          <w:numId w:val="15"/>
        </w:numPr>
        <w:jc w:val="both"/>
        <w:rPr>
          <w:sz w:val="24"/>
          <w:szCs w:val="24"/>
        </w:rPr>
      </w:pPr>
      <w:r w:rsidRPr="00AD7788">
        <w:rPr>
          <w:sz w:val="24"/>
          <w:szCs w:val="24"/>
        </w:rPr>
        <w:t xml:space="preserve">Other documents may be required by the Board of Education. </w:t>
      </w:r>
    </w:p>
    <w:p w14:paraId="79E0BE0B" w14:textId="5184D342" w:rsidR="00FC2643" w:rsidRPr="00AD7788" w:rsidRDefault="00FC2643" w:rsidP="00AD7788">
      <w:pPr>
        <w:pStyle w:val="NoSpacing"/>
        <w:jc w:val="both"/>
        <w:rPr>
          <w:sz w:val="24"/>
          <w:szCs w:val="24"/>
        </w:rPr>
      </w:pPr>
      <w:r w:rsidRPr="00AD7788">
        <w:rPr>
          <w:sz w:val="24"/>
          <w:szCs w:val="24"/>
        </w:rPr>
        <w:t>In cases of subcontracting, the Board of Education shall only pay the prime contractor.  It is the sole responsibility of the prime contractor to ensure that all subcontractors are paid.  The Board of Education shall not be responsible for payments to subcontractors and shall be held harmless against any or all claims generated against prime contractors for non-payment to subcontractors.</w:t>
      </w:r>
    </w:p>
    <w:p w14:paraId="3DE7B0FF" w14:textId="77777777" w:rsidR="00FC2643" w:rsidRPr="00AD7788" w:rsidRDefault="00FC2643" w:rsidP="00AD7788">
      <w:pPr>
        <w:pStyle w:val="NoSpacing"/>
        <w:jc w:val="both"/>
        <w:rPr>
          <w:sz w:val="24"/>
          <w:szCs w:val="24"/>
        </w:rPr>
      </w:pPr>
    </w:p>
    <w:p w14:paraId="7C7DE9FE" w14:textId="77777777" w:rsidR="00FC2643" w:rsidRPr="00AD7788" w:rsidRDefault="00FC2643" w:rsidP="00AD7788">
      <w:pPr>
        <w:pStyle w:val="NoSpacing"/>
        <w:jc w:val="both"/>
        <w:rPr>
          <w:sz w:val="24"/>
          <w:szCs w:val="24"/>
        </w:rPr>
      </w:pPr>
      <w:r w:rsidRPr="00AD7788">
        <w:rPr>
          <w:sz w:val="24"/>
          <w:szCs w:val="24"/>
        </w:rPr>
        <w:t>Transportation carriers hired by the vendor to deliver goods and materials are not considered to be subcontractors.</w:t>
      </w:r>
    </w:p>
    <w:p w14:paraId="0586C0CB" w14:textId="77777777" w:rsidR="00FC2643" w:rsidRPr="00AD7788" w:rsidRDefault="00FC2643" w:rsidP="00AD7788">
      <w:pPr>
        <w:pStyle w:val="NoSpacing"/>
        <w:jc w:val="both"/>
        <w:rPr>
          <w:rFonts w:ascii="Arial" w:hAnsi="Arial"/>
          <w:sz w:val="24"/>
          <w:szCs w:val="24"/>
        </w:rPr>
      </w:pPr>
    </w:p>
    <w:p w14:paraId="1D9EE79E" w14:textId="77777777" w:rsidR="00FC2643" w:rsidRPr="00AD7788" w:rsidRDefault="00FC2643" w:rsidP="0029446B">
      <w:pPr>
        <w:pStyle w:val="NoSpacing"/>
        <w:numPr>
          <w:ilvl w:val="0"/>
          <w:numId w:val="17"/>
        </w:numPr>
        <w:jc w:val="both"/>
        <w:rPr>
          <w:b/>
          <w:sz w:val="24"/>
          <w:szCs w:val="24"/>
        </w:rPr>
      </w:pPr>
      <w:r w:rsidRPr="00AD7788">
        <w:rPr>
          <w:b/>
          <w:sz w:val="24"/>
          <w:szCs w:val="24"/>
        </w:rPr>
        <w:t>TAXES</w:t>
      </w:r>
    </w:p>
    <w:p w14:paraId="742850E4" w14:textId="0ED33AAF" w:rsidR="00FC2643" w:rsidRPr="00AD7788" w:rsidRDefault="00FC2643" w:rsidP="00AD7788">
      <w:pPr>
        <w:pStyle w:val="NoSpacing"/>
        <w:jc w:val="both"/>
        <w:rPr>
          <w:sz w:val="24"/>
          <w:szCs w:val="24"/>
        </w:rPr>
      </w:pPr>
      <w:r w:rsidRPr="00AD7788">
        <w:rPr>
          <w:sz w:val="24"/>
          <w:szCs w:val="24"/>
        </w:rPr>
        <w:t xml:space="preserve">As a New Jersey governmental entity, the Board of Education is exempt from the requirements under New Jersey state sales and use tax (N.J.S.A. 54:32B-1 et. seq.), and does not pay any sales or use taxes.  Respondents should note that they are expected to comply with the provisions of </w:t>
      </w:r>
      <w:r w:rsidR="0010661A">
        <w:rPr>
          <w:sz w:val="24"/>
          <w:szCs w:val="24"/>
        </w:rPr>
        <w:t xml:space="preserve">the </w:t>
      </w:r>
      <w:r w:rsidRPr="00AD7788">
        <w:rPr>
          <w:sz w:val="24"/>
          <w:szCs w:val="24"/>
        </w:rPr>
        <w:t>said statute and the rules and regulations promulgated thereto to qualify them for examinations and reference to any and all labor, services, materials and supplies furnished to the Board of Education.  Contractors may not use the Board’s tax</w:t>
      </w:r>
      <w:r w:rsidR="00695F83">
        <w:rPr>
          <w:sz w:val="24"/>
          <w:szCs w:val="24"/>
        </w:rPr>
        <w:t>-</w:t>
      </w:r>
      <w:r w:rsidRPr="00AD7788">
        <w:rPr>
          <w:sz w:val="24"/>
          <w:szCs w:val="24"/>
        </w:rPr>
        <w:t>exempt status to purchase supplies, materials, service</w:t>
      </w:r>
      <w:r w:rsidR="0010661A">
        <w:rPr>
          <w:sz w:val="24"/>
          <w:szCs w:val="24"/>
        </w:rPr>
        <w:t>s</w:t>
      </w:r>
      <w:r w:rsidRPr="00AD7788">
        <w:rPr>
          <w:sz w:val="24"/>
          <w:szCs w:val="24"/>
        </w:rPr>
        <w:t xml:space="preserve"> or equipment.  </w:t>
      </w:r>
    </w:p>
    <w:p w14:paraId="49B43962" w14:textId="77777777" w:rsidR="00FC2643" w:rsidRPr="00AD7788" w:rsidRDefault="00FC2643" w:rsidP="00AD7788">
      <w:pPr>
        <w:pStyle w:val="NoSpacing"/>
        <w:jc w:val="both"/>
        <w:rPr>
          <w:sz w:val="24"/>
          <w:szCs w:val="24"/>
        </w:rPr>
      </w:pPr>
    </w:p>
    <w:p w14:paraId="220A3680" w14:textId="77777777" w:rsidR="00FC2643" w:rsidRPr="00AD7788" w:rsidRDefault="00FC2643" w:rsidP="00AD7788">
      <w:pPr>
        <w:pStyle w:val="NoSpacing"/>
        <w:jc w:val="both"/>
        <w:rPr>
          <w:sz w:val="24"/>
          <w:szCs w:val="24"/>
        </w:rPr>
      </w:pPr>
      <w:r w:rsidRPr="00AD7788">
        <w:rPr>
          <w:sz w:val="24"/>
          <w:szCs w:val="24"/>
        </w:rPr>
        <w:t xml:space="preserve">A contractor may qualify for a New Jersey Sales Tax Exemption on the purchase of materials, supplies and services when these purchases are used exclusively to fulfill the terms and conditions of the contract with the Board of Education. All contractors are referred to </w:t>
      </w:r>
      <w:r w:rsidR="00AD4C27" w:rsidRPr="00AD7788">
        <w:rPr>
          <w:sz w:val="24"/>
          <w:szCs w:val="24"/>
        </w:rPr>
        <w:t xml:space="preserve">the </w:t>
      </w:r>
      <w:r w:rsidRPr="00AD7788">
        <w:rPr>
          <w:sz w:val="24"/>
          <w:szCs w:val="24"/>
        </w:rPr>
        <w:t>New Jersey Division of Taxation–Tax Bulletin S&amp;U-3 for guidance. Again, contractors are not permitted to use the Board’s tax identification number to purchase supplies, materials, services o</w:t>
      </w:r>
      <w:r w:rsidR="00C14F32">
        <w:rPr>
          <w:sz w:val="24"/>
          <w:szCs w:val="24"/>
        </w:rPr>
        <w:t>r</w:t>
      </w:r>
      <w:r w:rsidRPr="00AD7788">
        <w:rPr>
          <w:sz w:val="24"/>
          <w:szCs w:val="24"/>
        </w:rPr>
        <w:t xml:space="preserve"> equipment.  </w:t>
      </w:r>
    </w:p>
    <w:p w14:paraId="7CD9946E" w14:textId="77777777" w:rsidR="005136D5" w:rsidRPr="00AD7788" w:rsidRDefault="005136D5" w:rsidP="00AD7788">
      <w:pPr>
        <w:pStyle w:val="NoSpacing"/>
        <w:jc w:val="both"/>
        <w:rPr>
          <w:rFonts w:ascii="Arial" w:hAnsi="Arial"/>
          <w:sz w:val="24"/>
          <w:szCs w:val="24"/>
        </w:rPr>
      </w:pPr>
    </w:p>
    <w:p w14:paraId="42202830" w14:textId="77777777" w:rsidR="00FC2643" w:rsidRPr="00AD7788" w:rsidRDefault="00FC2643" w:rsidP="0029446B">
      <w:pPr>
        <w:pStyle w:val="NoSpacing"/>
        <w:numPr>
          <w:ilvl w:val="0"/>
          <w:numId w:val="17"/>
        </w:numPr>
        <w:jc w:val="both"/>
        <w:rPr>
          <w:b/>
          <w:sz w:val="24"/>
          <w:szCs w:val="24"/>
        </w:rPr>
      </w:pPr>
      <w:r w:rsidRPr="00AD7788">
        <w:rPr>
          <w:b/>
          <w:sz w:val="24"/>
          <w:szCs w:val="24"/>
        </w:rPr>
        <w:t>TERMINATION OF CONTRACT</w:t>
      </w:r>
    </w:p>
    <w:p w14:paraId="66B28663" w14:textId="464D00E6" w:rsidR="000704A5" w:rsidRPr="00AD7788" w:rsidRDefault="00FC2643" w:rsidP="00AD7788">
      <w:pPr>
        <w:pStyle w:val="NoSpacing"/>
        <w:jc w:val="both"/>
        <w:rPr>
          <w:sz w:val="24"/>
          <w:szCs w:val="24"/>
        </w:rPr>
      </w:pPr>
      <w:r w:rsidRPr="00AD7788">
        <w:rPr>
          <w:sz w:val="24"/>
          <w:szCs w:val="24"/>
        </w:rPr>
        <w:t xml:space="preserve">If the Board determines that the contractor has failed to comply with the terms and conditions of the </w:t>
      </w:r>
      <w:r w:rsidR="003C3166">
        <w:rPr>
          <w:sz w:val="24"/>
          <w:szCs w:val="24"/>
        </w:rPr>
        <w:t xml:space="preserve">qualifications </w:t>
      </w:r>
      <w:r w:rsidRPr="00AD7788">
        <w:rPr>
          <w:sz w:val="24"/>
          <w:szCs w:val="24"/>
        </w:rPr>
        <w:t>upon which the issuance of the contract is based or that the contractor has failed to perform said service, duties and or responsibilities in a timely, proper, professional and/or efficient manner, then the Board shall have the authority to terminate the contract upon written notice setting forth the reason for termination and effective date of termination.</w:t>
      </w:r>
    </w:p>
    <w:p w14:paraId="653E1F4D" w14:textId="77777777" w:rsidR="0010661A" w:rsidRDefault="0010661A" w:rsidP="00AD7788">
      <w:pPr>
        <w:pStyle w:val="NoSpacing"/>
        <w:jc w:val="both"/>
        <w:rPr>
          <w:sz w:val="24"/>
          <w:szCs w:val="24"/>
        </w:rPr>
      </w:pPr>
    </w:p>
    <w:p w14:paraId="7C6F756C" w14:textId="587F0831" w:rsidR="00FC2643" w:rsidRPr="00AD7788" w:rsidRDefault="00FC2643" w:rsidP="00AD7788">
      <w:pPr>
        <w:pStyle w:val="NoSpacing"/>
        <w:jc w:val="both"/>
        <w:rPr>
          <w:sz w:val="24"/>
          <w:szCs w:val="24"/>
        </w:rPr>
      </w:pPr>
      <w:r w:rsidRPr="00AD7788">
        <w:rPr>
          <w:sz w:val="24"/>
          <w:szCs w:val="24"/>
        </w:rPr>
        <w:t xml:space="preserve">Termination by the Board of the contract does not absolve the contractor from potential liability for damages caused </w:t>
      </w:r>
      <w:r w:rsidR="0031042E" w:rsidRPr="00AD7788">
        <w:rPr>
          <w:sz w:val="24"/>
          <w:szCs w:val="24"/>
        </w:rPr>
        <w:t xml:space="preserve">by </w:t>
      </w:r>
      <w:r w:rsidRPr="00AD7788">
        <w:rPr>
          <w:sz w:val="24"/>
          <w:szCs w:val="24"/>
        </w:rPr>
        <w:t>the District by the contractor’s breach of this agreement. The Board may withhold payment due</w:t>
      </w:r>
      <w:r w:rsidR="0010661A">
        <w:rPr>
          <w:sz w:val="24"/>
          <w:szCs w:val="24"/>
        </w:rPr>
        <w:t xml:space="preserve"> to</w:t>
      </w:r>
      <w:r w:rsidRPr="00AD7788">
        <w:rPr>
          <w:sz w:val="24"/>
          <w:szCs w:val="24"/>
        </w:rPr>
        <w:t xml:space="preserve"> the contractor and apply </w:t>
      </w:r>
      <w:r w:rsidR="0031042E" w:rsidRPr="00AD7788">
        <w:rPr>
          <w:sz w:val="24"/>
          <w:szCs w:val="24"/>
        </w:rPr>
        <w:t xml:space="preserve">the </w:t>
      </w:r>
      <w:r w:rsidRPr="00AD7788">
        <w:rPr>
          <w:sz w:val="24"/>
          <w:szCs w:val="24"/>
        </w:rPr>
        <w:t>same towards damages once established.  The Board will act diligently in accordance with governing statutes to mitigate damages.  Damages may include the additional cost of procuring said services or goods from other sources.</w:t>
      </w:r>
    </w:p>
    <w:p w14:paraId="5AF8B11C" w14:textId="77777777" w:rsidR="00AF6086" w:rsidRPr="00AD7788" w:rsidRDefault="00AF6086" w:rsidP="00AD7788">
      <w:pPr>
        <w:pStyle w:val="NoSpacing"/>
        <w:jc w:val="both"/>
        <w:rPr>
          <w:sz w:val="24"/>
          <w:szCs w:val="24"/>
        </w:rPr>
      </w:pPr>
    </w:p>
    <w:p w14:paraId="11AF6933" w14:textId="77777777" w:rsidR="00FC2643" w:rsidRPr="00AD7788" w:rsidRDefault="00FC2643" w:rsidP="00AD7788">
      <w:pPr>
        <w:pStyle w:val="NoSpacing"/>
        <w:jc w:val="both"/>
        <w:rPr>
          <w:sz w:val="24"/>
          <w:szCs w:val="24"/>
        </w:rPr>
      </w:pPr>
      <w:r w:rsidRPr="00AD7788">
        <w:rPr>
          <w:sz w:val="24"/>
          <w:szCs w:val="24"/>
        </w:rPr>
        <w:t>The contractor further agrees to indemnify and hold the District harmless from any liability to subcontractors or suppliers concerning work performed or goods provided arising out of the lawful termination of this agreement.</w:t>
      </w:r>
    </w:p>
    <w:p w14:paraId="11637DD5" w14:textId="77777777" w:rsidR="00FC2643" w:rsidRPr="00AD7788" w:rsidRDefault="00FC2643" w:rsidP="00AD7788">
      <w:pPr>
        <w:pStyle w:val="NoSpacing"/>
        <w:jc w:val="both"/>
        <w:rPr>
          <w:rFonts w:ascii="Arial" w:hAnsi="Arial"/>
          <w:sz w:val="24"/>
          <w:szCs w:val="24"/>
        </w:rPr>
      </w:pPr>
    </w:p>
    <w:p w14:paraId="30DEFF9D" w14:textId="77777777" w:rsidR="00FC2643" w:rsidRPr="00AD7788" w:rsidRDefault="00FC2643" w:rsidP="0029446B">
      <w:pPr>
        <w:pStyle w:val="NoSpacing"/>
        <w:numPr>
          <w:ilvl w:val="0"/>
          <w:numId w:val="17"/>
        </w:numPr>
        <w:jc w:val="both"/>
        <w:rPr>
          <w:b/>
          <w:sz w:val="24"/>
          <w:szCs w:val="24"/>
        </w:rPr>
      </w:pPr>
      <w:r w:rsidRPr="00AD7788">
        <w:rPr>
          <w:b/>
          <w:sz w:val="24"/>
          <w:szCs w:val="24"/>
        </w:rPr>
        <w:t>WITHDRAWAL OF PROPOSALS</w:t>
      </w:r>
    </w:p>
    <w:p w14:paraId="7600FC74" w14:textId="77777777" w:rsidR="00AD7788" w:rsidRDefault="00AD7788" w:rsidP="00AD7788">
      <w:pPr>
        <w:pStyle w:val="NoSpacing"/>
        <w:jc w:val="both"/>
        <w:rPr>
          <w:sz w:val="24"/>
          <w:szCs w:val="24"/>
        </w:rPr>
      </w:pPr>
    </w:p>
    <w:p w14:paraId="1EE1E6DA" w14:textId="1AEE819D" w:rsidR="00FC2643" w:rsidRPr="00AD7788" w:rsidRDefault="00FC2643" w:rsidP="0029446B">
      <w:pPr>
        <w:pStyle w:val="NoSpacing"/>
        <w:numPr>
          <w:ilvl w:val="0"/>
          <w:numId w:val="18"/>
        </w:numPr>
        <w:jc w:val="both"/>
        <w:rPr>
          <w:sz w:val="24"/>
          <w:szCs w:val="24"/>
        </w:rPr>
      </w:pPr>
      <w:r w:rsidRPr="00AD7788">
        <w:rPr>
          <w:sz w:val="24"/>
          <w:szCs w:val="24"/>
        </w:rPr>
        <w:t xml:space="preserve">Before The </w:t>
      </w:r>
      <w:r w:rsidR="009444C9">
        <w:rPr>
          <w:sz w:val="24"/>
          <w:szCs w:val="24"/>
        </w:rPr>
        <w:t xml:space="preserve">Qualifications </w:t>
      </w:r>
      <w:r w:rsidRPr="00AD7788">
        <w:rPr>
          <w:sz w:val="24"/>
          <w:szCs w:val="24"/>
        </w:rPr>
        <w:t>Opening</w:t>
      </w:r>
    </w:p>
    <w:p w14:paraId="5B6204A6" w14:textId="54BA797B" w:rsidR="00FC2643" w:rsidRPr="00AD7788" w:rsidRDefault="00FC2643" w:rsidP="00AD7788">
      <w:pPr>
        <w:pStyle w:val="NoSpacing"/>
        <w:jc w:val="both"/>
        <w:rPr>
          <w:sz w:val="24"/>
          <w:szCs w:val="24"/>
        </w:rPr>
      </w:pPr>
      <w:r w:rsidRPr="00AD7788">
        <w:rPr>
          <w:sz w:val="24"/>
          <w:szCs w:val="24"/>
        </w:rPr>
        <w:t xml:space="preserve">The School Business Administrator may consider a written request from a respondent to withdraw </w:t>
      </w:r>
      <w:r w:rsidR="009444C9" w:rsidRPr="00AD7788">
        <w:rPr>
          <w:sz w:val="24"/>
          <w:szCs w:val="24"/>
        </w:rPr>
        <w:t xml:space="preserve">a </w:t>
      </w:r>
      <w:r w:rsidR="009444C9">
        <w:rPr>
          <w:sz w:val="24"/>
          <w:szCs w:val="24"/>
        </w:rPr>
        <w:t xml:space="preserve">qualification </w:t>
      </w:r>
      <w:r w:rsidRPr="00AD7788">
        <w:rPr>
          <w:sz w:val="24"/>
          <w:szCs w:val="24"/>
        </w:rPr>
        <w:t xml:space="preserve">if the written request is received by the School Business Administrator before the advertised time of the </w:t>
      </w:r>
      <w:r w:rsidR="009444C9">
        <w:rPr>
          <w:sz w:val="24"/>
          <w:szCs w:val="24"/>
        </w:rPr>
        <w:t xml:space="preserve">qualifications </w:t>
      </w:r>
      <w:r w:rsidRPr="00AD7788">
        <w:rPr>
          <w:sz w:val="24"/>
          <w:szCs w:val="24"/>
        </w:rPr>
        <w:t xml:space="preserve">opening.  Any respondent who has been granted permission by the School Business Administrator to have </w:t>
      </w:r>
      <w:r w:rsidR="0010661A">
        <w:rPr>
          <w:sz w:val="24"/>
          <w:szCs w:val="24"/>
        </w:rPr>
        <w:t>their</w:t>
      </w:r>
      <w:r w:rsidRPr="00AD7788">
        <w:rPr>
          <w:sz w:val="24"/>
          <w:szCs w:val="24"/>
        </w:rPr>
        <w:t xml:space="preserve"> </w:t>
      </w:r>
      <w:r w:rsidR="009444C9">
        <w:rPr>
          <w:sz w:val="24"/>
          <w:szCs w:val="24"/>
        </w:rPr>
        <w:t xml:space="preserve">qualifications </w:t>
      </w:r>
      <w:r w:rsidRPr="00AD7788">
        <w:rPr>
          <w:sz w:val="24"/>
          <w:szCs w:val="24"/>
        </w:rPr>
        <w:t xml:space="preserve">withdrawn cannot re-submit </w:t>
      </w:r>
      <w:r w:rsidR="009444C9" w:rsidRPr="00AD7788">
        <w:rPr>
          <w:sz w:val="24"/>
          <w:szCs w:val="24"/>
        </w:rPr>
        <w:t xml:space="preserve">a </w:t>
      </w:r>
      <w:r w:rsidR="009444C9">
        <w:rPr>
          <w:sz w:val="24"/>
          <w:szCs w:val="24"/>
        </w:rPr>
        <w:t xml:space="preserve">qualification </w:t>
      </w:r>
      <w:r w:rsidRPr="00AD7788">
        <w:rPr>
          <w:sz w:val="24"/>
          <w:szCs w:val="24"/>
        </w:rPr>
        <w:t xml:space="preserve">for the same advertised </w:t>
      </w:r>
      <w:r w:rsidR="009444C9">
        <w:rPr>
          <w:sz w:val="24"/>
          <w:szCs w:val="24"/>
        </w:rPr>
        <w:t xml:space="preserve">qualifications </w:t>
      </w:r>
      <w:r w:rsidRPr="00AD7788">
        <w:rPr>
          <w:sz w:val="24"/>
          <w:szCs w:val="24"/>
        </w:rPr>
        <w:t>project.  That respondent shall also be disqualified from future proposals on the same project if the project is re-advertised.</w:t>
      </w:r>
    </w:p>
    <w:p w14:paraId="5A592AC5" w14:textId="77777777" w:rsidR="00E1253B" w:rsidRPr="00AD7788" w:rsidRDefault="00E1253B" w:rsidP="00AD7788">
      <w:pPr>
        <w:pStyle w:val="NoSpacing"/>
        <w:jc w:val="both"/>
        <w:rPr>
          <w:sz w:val="24"/>
          <w:szCs w:val="24"/>
        </w:rPr>
      </w:pPr>
    </w:p>
    <w:p w14:paraId="29CAB8EF" w14:textId="36FC43AC" w:rsidR="00FC2643" w:rsidRPr="00AD7788" w:rsidRDefault="00FC2643" w:rsidP="0029446B">
      <w:pPr>
        <w:pStyle w:val="NoSpacing"/>
        <w:numPr>
          <w:ilvl w:val="0"/>
          <w:numId w:val="18"/>
        </w:numPr>
        <w:jc w:val="both"/>
        <w:rPr>
          <w:sz w:val="24"/>
          <w:szCs w:val="24"/>
        </w:rPr>
      </w:pPr>
      <w:r w:rsidRPr="00AD7788">
        <w:rPr>
          <w:sz w:val="24"/>
          <w:szCs w:val="24"/>
        </w:rPr>
        <w:t xml:space="preserve">After The </w:t>
      </w:r>
      <w:r w:rsidR="009444C9">
        <w:rPr>
          <w:sz w:val="24"/>
          <w:szCs w:val="24"/>
        </w:rPr>
        <w:t xml:space="preserve">Qualifications </w:t>
      </w:r>
      <w:r w:rsidRPr="00AD7788">
        <w:rPr>
          <w:sz w:val="24"/>
          <w:szCs w:val="24"/>
        </w:rPr>
        <w:t>Opening</w:t>
      </w:r>
    </w:p>
    <w:p w14:paraId="61257BD8" w14:textId="6B4DE974" w:rsidR="00FC2643" w:rsidRPr="00AD7788" w:rsidRDefault="00FC2643" w:rsidP="00AD7788">
      <w:pPr>
        <w:pStyle w:val="NoSpacing"/>
        <w:jc w:val="both"/>
        <w:rPr>
          <w:sz w:val="24"/>
          <w:szCs w:val="24"/>
        </w:rPr>
      </w:pPr>
      <w:r w:rsidRPr="00AD7788">
        <w:rPr>
          <w:sz w:val="24"/>
          <w:szCs w:val="24"/>
        </w:rPr>
        <w:t xml:space="preserve">The Board of Education may consider a written request from a respondent to withdraw </w:t>
      </w:r>
      <w:r w:rsidR="009444C9" w:rsidRPr="00AD7788">
        <w:rPr>
          <w:sz w:val="24"/>
          <w:szCs w:val="24"/>
        </w:rPr>
        <w:t xml:space="preserve">a </w:t>
      </w:r>
      <w:r w:rsidR="009444C9">
        <w:rPr>
          <w:sz w:val="24"/>
          <w:szCs w:val="24"/>
        </w:rPr>
        <w:t xml:space="preserve">qualification </w:t>
      </w:r>
      <w:r w:rsidRPr="00AD7788">
        <w:rPr>
          <w:sz w:val="24"/>
          <w:szCs w:val="24"/>
        </w:rPr>
        <w:t xml:space="preserve">if the written request is received by the School Business Administrator within five (5) business days after the </w:t>
      </w:r>
      <w:r w:rsidR="009444C9">
        <w:rPr>
          <w:sz w:val="24"/>
          <w:szCs w:val="24"/>
        </w:rPr>
        <w:t xml:space="preserve">qualifications </w:t>
      </w:r>
      <w:r w:rsidRPr="00AD7788">
        <w:rPr>
          <w:sz w:val="24"/>
          <w:szCs w:val="24"/>
        </w:rPr>
        <w:t xml:space="preserve">opening.  A request to withdraw a </w:t>
      </w:r>
      <w:r w:rsidR="009444C9">
        <w:rPr>
          <w:sz w:val="24"/>
          <w:szCs w:val="24"/>
        </w:rPr>
        <w:t xml:space="preserve">qualification </w:t>
      </w:r>
      <w:r w:rsidRPr="00AD7788">
        <w:rPr>
          <w:sz w:val="24"/>
          <w:szCs w:val="24"/>
        </w:rPr>
        <w:t>after the specified number of days will not be honored.</w:t>
      </w:r>
    </w:p>
    <w:p w14:paraId="760CF132" w14:textId="77777777" w:rsidR="00FC2643" w:rsidRPr="00AD7788" w:rsidRDefault="00FC2643" w:rsidP="00AD7788">
      <w:pPr>
        <w:pStyle w:val="NoSpacing"/>
        <w:jc w:val="both"/>
        <w:rPr>
          <w:sz w:val="24"/>
          <w:szCs w:val="24"/>
        </w:rPr>
      </w:pPr>
    </w:p>
    <w:p w14:paraId="698E024C" w14:textId="41BE6467" w:rsidR="00FC2643" w:rsidRPr="00AD7788" w:rsidRDefault="00FC2643" w:rsidP="00AD7788">
      <w:pPr>
        <w:pStyle w:val="NoSpacing"/>
        <w:jc w:val="both"/>
        <w:rPr>
          <w:sz w:val="24"/>
          <w:szCs w:val="24"/>
        </w:rPr>
      </w:pPr>
      <w:r w:rsidRPr="00AD7788">
        <w:rPr>
          <w:sz w:val="24"/>
          <w:szCs w:val="24"/>
        </w:rPr>
        <w:t xml:space="preserve">The contractor/vendor who wishes to withdraw </w:t>
      </w:r>
      <w:r w:rsidR="001440A2" w:rsidRPr="00AD7788">
        <w:rPr>
          <w:sz w:val="24"/>
          <w:szCs w:val="24"/>
        </w:rPr>
        <w:t xml:space="preserve">a </w:t>
      </w:r>
      <w:r w:rsidR="001440A2">
        <w:rPr>
          <w:sz w:val="24"/>
          <w:szCs w:val="24"/>
        </w:rPr>
        <w:t xml:space="preserve">qualification </w:t>
      </w:r>
      <w:r w:rsidRPr="00AD7788">
        <w:rPr>
          <w:sz w:val="24"/>
          <w:szCs w:val="24"/>
        </w:rPr>
        <w:t>must provide a certification supported by written factual evidence that an error or omission was made by the contractor and that the error or omission was a substantial computational error or unintentional omission or both.</w:t>
      </w:r>
    </w:p>
    <w:p w14:paraId="07FB169F" w14:textId="77777777" w:rsidR="00FC2643" w:rsidRPr="00AD7788" w:rsidRDefault="00FC2643" w:rsidP="00AD7788">
      <w:pPr>
        <w:pStyle w:val="NoSpacing"/>
        <w:jc w:val="both"/>
        <w:rPr>
          <w:sz w:val="24"/>
          <w:szCs w:val="24"/>
        </w:rPr>
      </w:pPr>
    </w:p>
    <w:p w14:paraId="469F92A6" w14:textId="1F60D18A" w:rsidR="00FC2643" w:rsidRPr="00AD7788" w:rsidRDefault="00FC2643" w:rsidP="00AD7788">
      <w:pPr>
        <w:pStyle w:val="NoSpacing"/>
        <w:jc w:val="both"/>
        <w:rPr>
          <w:sz w:val="24"/>
          <w:szCs w:val="24"/>
        </w:rPr>
      </w:pPr>
      <w:r w:rsidRPr="00AD7788">
        <w:rPr>
          <w:sz w:val="24"/>
          <w:szCs w:val="24"/>
        </w:rPr>
        <w:t xml:space="preserve">The request to withdraw a </w:t>
      </w:r>
      <w:r w:rsidR="001440A2">
        <w:rPr>
          <w:sz w:val="24"/>
          <w:szCs w:val="24"/>
        </w:rPr>
        <w:t xml:space="preserve">qualification </w:t>
      </w:r>
      <w:r w:rsidRPr="00AD7788">
        <w:rPr>
          <w:sz w:val="24"/>
          <w:szCs w:val="24"/>
        </w:rPr>
        <w:t xml:space="preserve">after the </w:t>
      </w:r>
      <w:r w:rsidR="000E12E5">
        <w:rPr>
          <w:sz w:val="24"/>
          <w:szCs w:val="24"/>
        </w:rPr>
        <w:t>qualifications</w:t>
      </w:r>
      <w:r w:rsidR="001440A2">
        <w:rPr>
          <w:sz w:val="24"/>
          <w:szCs w:val="24"/>
        </w:rPr>
        <w:t xml:space="preserve"> </w:t>
      </w:r>
      <w:r w:rsidRPr="00AD7788">
        <w:rPr>
          <w:sz w:val="24"/>
          <w:szCs w:val="24"/>
        </w:rPr>
        <w:t xml:space="preserve">opening may be reviewed by the School Business Administrator, the Director of Facilities, other interested administrators’ and the Architect of Record for the project (if necessary) and/or the Board Attorney and a recommendation will be made to the Board of Education. If the Board of Education grants permission to have the </w:t>
      </w:r>
      <w:r w:rsidR="000B2817">
        <w:rPr>
          <w:sz w:val="24"/>
          <w:szCs w:val="24"/>
        </w:rPr>
        <w:t xml:space="preserve">qualifications </w:t>
      </w:r>
      <w:r w:rsidRPr="00AD7788">
        <w:rPr>
          <w:sz w:val="24"/>
          <w:szCs w:val="24"/>
        </w:rPr>
        <w:t xml:space="preserve">withdrawn the contractor/vendor shall be disqualified from quoting on the same project if the project is re-advertised.  If the contractor/vendor fails to meet the burden of proof to have the </w:t>
      </w:r>
      <w:r w:rsidR="000B2817">
        <w:rPr>
          <w:sz w:val="24"/>
          <w:szCs w:val="24"/>
        </w:rPr>
        <w:t xml:space="preserve">qualifications </w:t>
      </w:r>
      <w:r w:rsidRPr="00AD7788">
        <w:rPr>
          <w:sz w:val="24"/>
          <w:szCs w:val="24"/>
        </w:rPr>
        <w:t xml:space="preserve">withdrawn, the request to withdraw the </w:t>
      </w:r>
      <w:r w:rsidR="000B2817">
        <w:rPr>
          <w:sz w:val="24"/>
          <w:szCs w:val="24"/>
        </w:rPr>
        <w:t xml:space="preserve">qualifications </w:t>
      </w:r>
      <w:r w:rsidRPr="00AD7788">
        <w:rPr>
          <w:sz w:val="24"/>
          <w:szCs w:val="24"/>
        </w:rPr>
        <w:t>will be denied</w:t>
      </w:r>
      <w:r w:rsidR="00F402EA">
        <w:rPr>
          <w:sz w:val="24"/>
          <w:szCs w:val="24"/>
        </w:rPr>
        <w:t>,</w:t>
      </w:r>
      <w:r w:rsidRPr="00AD7788">
        <w:rPr>
          <w:sz w:val="24"/>
          <w:szCs w:val="24"/>
        </w:rPr>
        <w:t xml:space="preserve"> and if the contractor/vendor fails to execute the contract the bid guarantee will be forfeited and become </w:t>
      </w:r>
      <w:r w:rsidR="00695F83">
        <w:rPr>
          <w:sz w:val="24"/>
          <w:szCs w:val="24"/>
        </w:rPr>
        <w:t xml:space="preserve">the </w:t>
      </w:r>
      <w:r w:rsidRPr="00AD7788">
        <w:rPr>
          <w:sz w:val="24"/>
          <w:szCs w:val="24"/>
        </w:rPr>
        <w:t>property of the Board of Education.</w:t>
      </w:r>
    </w:p>
    <w:p w14:paraId="72C9CFAE" w14:textId="77777777" w:rsidR="00FC2643" w:rsidRPr="00AD7788" w:rsidRDefault="00FC2643" w:rsidP="00AD7788">
      <w:pPr>
        <w:pStyle w:val="NoSpacing"/>
        <w:jc w:val="both"/>
        <w:rPr>
          <w:rFonts w:ascii="Arial" w:hAnsi="Arial"/>
          <w:sz w:val="24"/>
          <w:szCs w:val="24"/>
        </w:rPr>
      </w:pPr>
    </w:p>
    <w:p w14:paraId="43313D32" w14:textId="77777777" w:rsidR="00D80D85" w:rsidRPr="00AD7788" w:rsidRDefault="00D80D85" w:rsidP="00AD7788">
      <w:pPr>
        <w:pStyle w:val="NoSpacing"/>
        <w:jc w:val="both"/>
        <w:rPr>
          <w:rFonts w:ascii="Arial" w:hAnsi="Arial"/>
          <w:sz w:val="24"/>
          <w:szCs w:val="24"/>
        </w:rPr>
      </w:pPr>
    </w:p>
    <w:p w14:paraId="53059216" w14:textId="77777777" w:rsidR="00C66747" w:rsidRDefault="00C66747" w:rsidP="00AB033F">
      <w:pPr>
        <w:spacing w:line="360" w:lineRule="auto"/>
        <w:ind w:right="-810"/>
        <w:rPr>
          <w:rFonts w:ascii="Arial" w:hAnsi="Arial" w:cs="Arial"/>
          <w:sz w:val="28"/>
          <w:szCs w:val="28"/>
        </w:rPr>
      </w:pPr>
    </w:p>
    <w:p w14:paraId="17C2378D" w14:textId="77777777" w:rsidR="00C66747" w:rsidRDefault="00C66747" w:rsidP="00AB033F">
      <w:pPr>
        <w:spacing w:line="360" w:lineRule="auto"/>
        <w:ind w:right="-810"/>
        <w:rPr>
          <w:rFonts w:ascii="Arial" w:hAnsi="Arial" w:cs="Arial"/>
          <w:sz w:val="28"/>
          <w:szCs w:val="28"/>
        </w:rPr>
      </w:pPr>
    </w:p>
    <w:p w14:paraId="10D9E2BC" w14:textId="2DAAE6F5" w:rsidR="00C66747" w:rsidRDefault="00C66747" w:rsidP="00AB033F">
      <w:pPr>
        <w:spacing w:line="360" w:lineRule="auto"/>
        <w:ind w:right="-810"/>
        <w:rPr>
          <w:rFonts w:ascii="Arial" w:hAnsi="Arial" w:cs="Arial"/>
          <w:sz w:val="28"/>
          <w:szCs w:val="28"/>
        </w:rPr>
      </w:pPr>
    </w:p>
    <w:p w14:paraId="106B09CB" w14:textId="162F5484" w:rsidR="00F83059" w:rsidRDefault="00F83059" w:rsidP="00AB033F">
      <w:pPr>
        <w:spacing w:line="360" w:lineRule="auto"/>
        <w:ind w:right="-810"/>
        <w:rPr>
          <w:rFonts w:ascii="Arial" w:hAnsi="Arial" w:cs="Arial"/>
          <w:sz w:val="28"/>
          <w:szCs w:val="28"/>
        </w:rPr>
      </w:pPr>
    </w:p>
    <w:p w14:paraId="30CA1276" w14:textId="7C2BEFA0" w:rsidR="00F83059" w:rsidRDefault="00F83059" w:rsidP="00AB033F">
      <w:pPr>
        <w:spacing w:line="360" w:lineRule="auto"/>
        <w:ind w:right="-810"/>
        <w:rPr>
          <w:rFonts w:ascii="Arial" w:hAnsi="Arial" w:cs="Arial"/>
          <w:sz w:val="28"/>
          <w:szCs w:val="28"/>
        </w:rPr>
      </w:pPr>
    </w:p>
    <w:p w14:paraId="3C94CBAE" w14:textId="2831E9AA" w:rsidR="00F83059" w:rsidRDefault="00F83059" w:rsidP="00AB033F">
      <w:pPr>
        <w:spacing w:line="360" w:lineRule="auto"/>
        <w:ind w:right="-810"/>
        <w:rPr>
          <w:rFonts w:ascii="Arial" w:hAnsi="Arial" w:cs="Arial"/>
          <w:sz w:val="28"/>
          <w:szCs w:val="28"/>
        </w:rPr>
      </w:pPr>
    </w:p>
    <w:p w14:paraId="1DDDF4B4" w14:textId="23C442F1" w:rsidR="00F83059" w:rsidRDefault="00F83059" w:rsidP="00AB033F">
      <w:pPr>
        <w:spacing w:line="360" w:lineRule="auto"/>
        <w:ind w:right="-810"/>
        <w:rPr>
          <w:rFonts w:ascii="Arial" w:hAnsi="Arial" w:cs="Arial"/>
          <w:sz w:val="28"/>
          <w:szCs w:val="28"/>
        </w:rPr>
      </w:pPr>
    </w:p>
    <w:p w14:paraId="3B48E866" w14:textId="7E5EF4A5" w:rsidR="00F83059" w:rsidRDefault="00F83059" w:rsidP="00AB033F">
      <w:pPr>
        <w:spacing w:line="360" w:lineRule="auto"/>
        <w:ind w:right="-810"/>
        <w:rPr>
          <w:rFonts w:ascii="Arial" w:hAnsi="Arial" w:cs="Arial"/>
          <w:sz w:val="28"/>
          <w:szCs w:val="28"/>
        </w:rPr>
      </w:pPr>
    </w:p>
    <w:p w14:paraId="1BDC5335" w14:textId="7B96AA46" w:rsidR="00F83059" w:rsidRDefault="00F83059" w:rsidP="00AB033F">
      <w:pPr>
        <w:spacing w:line="360" w:lineRule="auto"/>
        <w:ind w:right="-810"/>
        <w:rPr>
          <w:rFonts w:ascii="Arial" w:hAnsi="Arial" w:cs="Arial"/>
          <w:sz w:val="28"/>
          <w:szCs w:val="28"/>
        </w:rPr>
      </w:pPr>
    </w:p>
    <w:p w14:paraId="5E0F4374" w14:textId="77777777" w:rsidR="00F83059" w:rsidRDefault="00F83059" w:rsidP="00AB033F">
      <w:pPr>
        <w:spacing w:line="360" w:lineRule="auto"/>
        <w:ind w:right="-810"/>
        <w:rPr>
          <w:rFonts w:ascii="Arial" w:hAnsi="Arial" w:cs="Arial"/>
          <w:sz w:val="28"/>
          <w:szCs w:val="28"/>
        </w:rPr>
      </w:pPr>
    </w:p>
    <w:p w14:paraId="43E0ECC8" w14:textId="4380FF3D" w:rsidR="00B658D4" w:rsidRDefault="00B658D4" w:rsidP="00AB033F">
      <w:pPr>
        <w:spacing w:line="360" w:lineRule="auto"/>
        <w:ind w:right="-810"/>
        <w:rPr>
          <w:rFonts w:ascii="Arial" w:hAnsi="Arial" w:cs="Arial"/>
          <w:sz w:val="28"/>
          <w:szCs w:val="28"/>
        </w:rPr>
      </w:pPr>
    </w:p>
    <w:p w14:paraId="6A2A7050" w14:textId="13D24711" w:rsidR="003A7D25" w:rsidRDefault="003A7D25" w:rsidP="00AB033F">
      <w:pPr>
        <w:spacing w:line="360" w:lineRule="auto"/>
        <w:ind w:right="-810"/>
        <w:rPr>
          <w:rFonts w:ascii="Arial" w:hAnsi="Arial" w:cs="Arial"/>
          <w:sz w:val="28"/>
          <w:szCs w:val="28"/>
        </w:rPr>
      </w:pPr>
    </w:p>
    <w:p w14:paraId="04FD09E8" w14:textId="69631316" w:rsidR="003A7D25" w:rsidRDefault="003A7D25" w:rsidP="00AB033F">
      <w:pPr>
        <w:spacing w:line="360" w:lineRule="auto"/>
        <w:ind w:right="-810"/>
        <w:rPr>
          <w:rFonts w:ascii="Arial" w:hAnsi="Arial" w:cs="Arial"/>
          <w:sz w:val="28"/>
          <w:szCs w:val="28"/>
        </w:rPr>
      </w:pPr>
    </w:p>
    <w:p w14:paraId="18E02676" w14:textId="4077A447" w:rsidR="00693945" w:rsidRDefault="00693945" w:rsidP="00AB033F">
      <w:pPr>
        <w:spacing w:line="360" w:lineRule="auto"/>
        <w:ind w:right="-810"/>
        <w:rPr>
          <w:rFonts w:ascii="Arial" w:hAnsi="Arial" w:cs="Arial"/>
          <w:sz w:val="28"/>
          <w:szCs w:val="28"/>
        </w:rPr>
      </w:pPr>
    </w:p>
    <w:p w14:paraId="48E616A7" w14:textId="7DEB8962" w:rsidR="00693945" w:rsidRDefault="00693945" w:rsidP="00AB033F">
      <w:pPr>
        <w:spacing w:line="360" w:lineRule="auto"/>
        <w:ind w:right="-810"/>
        <w:rPr>
          <w:rFonts w:ascii="Arial" w:hAnsi="Arial" w:cs="Arial"/>
          <w:sz w:val="28"/>
          <w:szCs w:val="28"/>
        </w:rPr>
      </w:pPr>
    </w:p>
    <w:p w14:paraId="5002661E" w14:textId="15B78A28" w:rsidR="00693945" w:rsidRDefault="00693945" w:rsidP="00AB033F">
      <w:pPr>
        <w:spacing w:line="360" w:lineRule="auto"/>
        <w:ind w:right="-810"/>
        <w:rPr>
          <w:rFonts w:ascii="Arial" w:hAnsi="Arial" w:cs="Arial"/>
          <w:sz w:val="28"/>
          <w:szCs w:val="28"/>
        </w:rPr>
      </w:pPr>
    </w:p>
    <w:p w14:paraId="3D3BCCF7" w14:textId="5427DBB6" w:rsidR="00693945" w:rsidRDefault="00693945" w:rsidP="00AB033F">
      <w:pPr>
        <w:spacing w:line="360" w:lineRule="auto"/>
        <w:ind w:right="-810"/>
        <w:rPr>
          <w:rFonts w:ascii="Arial" w:hAnsi="Arial" w:cs="Arial"/>
          <w:sz w:val="28"/>
          <w:szCs w:val="28"/>
        </w:rPr>
      </w:pPr>
    </w:p>
    <w:p w14:paraId="1824BA59" w14:textId="786C4434" w:rsidR="00693945" w:rsidRDefault="00693945" w:rsidP="00AB033F">
      <w:pPr>
        <w:spacing w:line="360" w:lineRule="auto"/>
        <w:ind w:right="-810"/>
        <w:rPr>
          <w:rFonts w:ascii="Arial" w:hAnsi="Arial" w:cs="Arial"/>
          <w:sz w:val="28"/>
          <w:szCs w:val="28"/>
        </w:rPr>
      </w:pPr>
    </w:p>
    <w:p w14:paraId="6C81774C" w14:textId="59A6979E" w:rsidR="00693945" w:rsidRDefault="00693945" w:rsidP="00AB033F">
      <w:pPr>
        <w:spacing w:line="360" w:lineRule="auto"/>
        <w:ind w:right="-810"/>
        <w:rPr>
          <w:rFonts w:ascii="Arial" w:hAnsi="Arial" w:cs="Arial"/>
          <w:sz w:val="28"/>
          <w:szCs w:val="28"/>
        </w:rPr>
      </w:pPr>
    </w:p>
    <w:p w14:paraId="6713720C" w14:textId="4C426134" w:rsidR="00693945" w:rsidRDefault="00693945" w:rsidP="00AB033F">
      <w:pPr>
        <w:spacing w:line="360" w:lineRule="auto"/>
        <w:ind w:right="-810"/>
        <w:rPr>
          <w:rFonts w:ascii="Arial" w:hAnsi="Arial" w:cs="Arial"/>
          <w:sz w:val="28"/>
          <w:szCs w:val="28"/>
        </w:rPr>
      </w:pPr>
    </w:p>
    <w:p w14:paraId="2997E1BB" w14:textId="3EF9CF1C" w:rsidR="00693945" w:rsidRDefault="00693945" w:rsidP="00AB033F">
      <w:pPr>
        <w:spacing w:line="360" w:lineRule="auto"/>
        <w:ind w:right="-810"/>
        <w:rPr>
          <w:rFonts w:ascii="Arial" w:hAnsi="Arial" w:cs="Arial"/>
          <w:sz w:val="28"/>
          <w:szCs w:val="28"/>
        </w:rPr>
      </w:pPr>
    </w:p>
    <w:p w14:paraId="108B3067" w14:textId="7883DEBD" w:rsidR="00693945" w:rsidRDefault="00693945" w:rsidP="00AB033F">
      <w:pPr>
        <w:spacing w:line="360" w:lineRule="auto"/>
        <w:ind w:right="-810"/>
        <w:rPr>
          <w:rFonts w:ascii="Arial" w:hAnsi="Arial" w:cs="Arial"/>
          <w:sz w:val="28"/>
          <w:szCs w:val="28"/>
        </w:rPr>
      </w:pPr>
    </w:p>
    <w:p w14:paraId="7604EB4D" w14:textId="5F2953CB" w:rsidR="00693945" w:rsidRDefault="00693945" w:rsidP="00AB033F">
      <w:pPr>
        <w:spacing w:line="360" w:lineRule="auto"/>
        <w:ind w:right="-810"/>
        <w:rPr>
          <w:rFonts w:ascii="Arial" w:hAnsi="Arial" w:cs="Arial"/>
          <w:sz w:val="28"/>
          <w:szCs w:val="28"/>
        </w:rPr>
      </w:pPr>
    </w:p>
    <w:p w14:paraId="4F806CE2" w14:textId="77777777" w:rsidR="00693945" w:rsidRDefault="00693945" w:rsidP="00AB033F">
      <w:pPr>
        <w:spacing w:line="360" w:lineRule="auto"/>
        <w:ind w:right="-810"/>
        <w:rPr>
          <w:rFonts w:ascii="Arial" w:hAnsi="Arial" w:cs="Arial"/>
          <w:sz w:val="28"/>
          <w:szCs w:val="28"/>
        </w:rPr>
      </w:pPr>
    </w:p>
    <w:p w14:paraId="2F648FB2" w14:textId="6A675E8F" w:rsidR="00693945" w:rsidRDefault="00693945" w:rsidP="00AB033F">
      <w:pPr>
        <w:spacing w:line="360" w:lineRule="auto"/>
        <w:ind w:right="-810"/>
        <w:rPr>
          <w:rFonts w:ascii="Arial" w:hAnsi="Arial" w:cs="Arial"/>
          <w:sz w:val="28"/>
          <w:szCs w:val="28"/>
        </w:rPr>
      </w:pPr>
    </w:p>
    <w:p w14:paraId="1AA3938E" w14:textId="7DE8A9EE" w:rsidR="003A7D25" w:rsidRPr="00693945" w:rsidRDefault="00693945" w:rsidP="00693945">
      <w:pPr>
        <w:tabs>
          <w:tab w:val="left" w:pos="1560"/>
        </w:tabs>
        <w:rPr>
          <w:rFonts w:ascii="Arial" w:hAnsi="Arial" w:cs="Arial"/>
          <w:sz w:val="28"/>
          <w:szCs w:val="28"/>
        </w:rPr>
      </w:pPr>
      <w:r>
        <w:rPr>
          <w:rFonts w:ascii="Arial" w:hAnsi="Arial" w:cs="Arial"/>
          <w:sz w:val="28"/>
          <w:szCs w:val="28"/>
        </w:rPr>
        <w:tab/>
      </w:r>
    </w:p>
    <w:p w14:paraId="6A950519" w14:textId="77777777" w:rsidR="00B658D4" w:rsidRPr="00135CD8" w:rsidRDefault="00B658D4" w:rsidP="00B658D4">
      <w:pPr>
        <w:jc w:val="center"/>
        <w:rPr>
          <w:rFonts w:asciiTheme="minorHAnsi" w:hAnsiTheme="minorHAnsi" w:cs="Arial"/>
          <w:b/>
          <w:sz w:val="40"/>
          <w:szCs w:val="40"/>
        </w:rPr>
      </w:pPr>
      <w:r w:rsidRPr="00135CD8">
        <w:rPr>
          <w:rFonts w:asciiTheme="minorHAnsi" w:hAnsiTheme="minorHAnsi" w:cs="Arial"/>
          <w:b/>
          <w:sz w:val="40"/>
          <w:szCs w:val="40"/>
        </w:rPr>
        <w:t>SOMERSET COUNTY VOCATIONAL BOARD OF EDUCATION</w:t>
      </w:r>
    </w:p>
    <w:p w14:paraId="71F17981" w14:textId="77777777" w:rsidR="00B658D4" w:rsidRPr="00070451" w:rsidRDefault="00B658D4" w:rsidP="00B658D4">
      <w:pPr>
        <w:jc w:val="center"/>
        <w:rPr>
          <w:rFonts w:asciiTheme="minorHAnsi" w:hAnsiTheme="minorHAnsi" w:cs="Arial"/>
          <w:i/>
        </w:rPr>
      </w:pPr>
    </w:p>
    <w:p w14:paraId="57CF3981" w14:textId="77777777" w:rsidR="00B658D4" w:rsidRPr="00070451" w:rsidRDefault="00B658D4" w:rsidP="00B658D4">
      <w:pPr>
        <w:rPr>
          <w:rFonts w:asciiTheme="minorHAnsi" w:hAnsiTheme="minorHAnsi" w:cs="Arial"/>
        </w:rPr>
      </w:pPr>
    </w:p>
    <w:p w14:paraId="43DDFC94" w14:textId="77777777" w:rsidR="00B658D4" w:rsidRPr="00070451" w:rsidRDefault="00B658D4" w:rsidP="00B658D4">
      <w:pPr>
        <w:rPr>
          <w:rFonts w:asciiTheme="minorHAnsi" w:hAnsiTheme="minorHAnsi" w:cs="Arial"/>
        </w:rPr>
      </w:pPr>
    </w:p>
    <w:p w14:paraId="362F9721" w14:textId="77777777" w:rsidR="00B658D4" w:rsidRPr="00070451" w:rsidRDefault="00B658D4" w:rsidP="00B658D4">
      <w:pPr>
        <w:rPr>
          <w:rFonts w:asciiTheme="minorHAnsi" w:hAnsiTheme="minorHAnsi" w:cs="Arial"/>
        </w:rPr>
      </w:pPr>
    </w:p>
    <w:p w14:paraId="5AC58CE7" w14:textId="77777777" w:rsidR="00B658D4" w:rsidRPr="00070451" w:rsidRDefault="00B658D4" w:rsidP="00B658D4">
      <w:pPr>
        <w:rPr>
          <w:rFonts w:asciiTheme="minorHAnsi" w:hAnsiTheme="minorHAnsi" w:cs="Arial"/>
        </w:rPr>
      </w:pPr>
    </w:p>
    <w:p w14:paraId="67BB516F" w14:textId="77777777" w:rsidR="00B658D4" w:rsidRPr="00070451" w:rsidRDefault="00B658D4" w:rsidP="00B658D4">
      <w:pPr>
        <w:rPr>
          <w:rFonts w:asciiTheme="minorHAnsi" w:hAnsiTheme="minorHAnsi" w:cs="Arial"/>
        </w:rPr>
      </w:pPr>
    </w:p>
    <w:p w14:paraId="182FEF29" w14:textId="77777777" w:rsidR="00B658D4" w:rsidRPr="00070451" w:rsidRDefault="00B658D4" w:rsidP="00B658D4">
      <w:pPr>
        <w:ind w:left="-330"/>
        <w:jc w:val="center"/>
        <w:rPr>
          <w:rFonts w:asciiTheme="minorHAnsi" w:hAnsiTheme="minorHAnsi" w:cs="Arial"/>
          <w:b/>
          <w:sz w:val="32"/>
          <w:szCs w:val="32"/>
        </w:rPr>
      </w:pPr>
      <w:r w:rsidRPr="00070451">
        <w:rPr>
          <w:rFonts w:asciiTheme="minorHAnsi" w:hAnsiTheme="minorHAnsi" w:cs="Arial"/>
          <w:b/>
          <w:noProof/>
          <w:sz w:val="32"/>
          <w:szCs w:val="32"/>
        </w:rPr>
        <w:drawing>
          <wp:inline distT="0" distB="0" distL="0" distR="0" wp14:anchorId="32F2EF70" wp14:editId="2CD86771">
            <wp:extent cx="6429375" cy="361950"/>
            <wp:effectExtent l="19050" t="0" r="9525" b="0"/>
            <wp:docPr id="7" name="Picture 7"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158007"/>
                    <pic:cNvPicPr>
                      <a:picLocks noChangeAspect="1" noChangeArrowheads="1"/>
                    </pic:cNvPicPr>
                  </pic:nvPicPr>
                  <pic:blipFill>
                    <a:blip r:embed="rId9" cstate="print"/>
                    <a:srcRect/>
                    <a:stretch>
                      <a:fillRect/>
                    </a:stretch>
                  </pic:blipFill>
                  <pic:spPr bwMode="auto">
                    <a:xfrm>
                      <a:off x="0" y="0"/>
                      <a:ext cx="6429375" cy="361950"/>
                    </a:xfrm>
                    <a:prstGeom prst="rect">
                      <a:avLst/>
                    </a:prstGeom>
                    <a:noFill/>
                    <a:ln w="9525">
                      <a:noFill/>
                      <a:miter lim="800000"/>
                      <a:headEnd/>
                      <a:tailEnd/>
                    </a:ln>
                  </pic:spPr>
                </pic:pic>
              </a:graphicData>
            </a:graphic>
          </wp:inline>
        </w:drawing>
      </w:r>
    </w:p>
    <w:p w14:paraId="01F6B796" w14:textId="77777777" w:rsidR="00B658D4" w:rsidRPr="00070451" w:rsidRDefault="00B658D4" w:rsidP="00B658D4">
      <w:pPr>
        <w:rPr>
          <w:rFonts w:asciiTheme="minorHAnsi" w:hAnsiTheme="minorHAnsi" w:cs="Arial"/>
        </w:rPr>
      </w:pPr>
    </w:p>
    <w:p w14:paraId="70EDB81A" w14:textId="77777777" w:rsidR="00B658D4" w:rsidRPr="00070451" w:rsidRDefault="00B658D4" w:rsidP="00B658D4">
      <w:pPr>
        <w:ind w:left="-440"/>
        <w:rPr>
          <w:rFonts w:asciiTheme="minorHAnsi" w:hAnsiTheme="minorHAnsi" w:cs="Arial"/>
        </w:rPr>
      </w:pPr>
    </w:p>
    <w:p w14:paraId="6ABCA9A4" w14:textId="77777777" w:rsidR="00B658D4" w:rsidRPr="00070451" w:rsidRDefault="00B658D4" w:rsidP="00B658D4">
      <w:pPr>
        <w:jc w:val="center"/>
        <w:rPr>
          <w:rFonts w:asciiTheme="minorHAnsi" w:hAnsiTheme="minorHAnsi" w:cs="Arial"/>
        </w:rPr>
      </w:pPr>
      <w:r w:rsidRPr="00070451">
        <w:rPr>
          <w:rFonts w:asciiTheme="minorHAnsi" w:eastAsia="Batang" w:hAnsiTheme="minorHAnsi" w:cs="Arial"/>
          <w:b/>
          <w:spacing w:val="20"/>
          <w:sz w:val="68"/>
          <w:szCs w:val="68"/>
        </w:rPr>
        <w:t>REQUEST FOR QUALIFICATIONS</w:t>
      </w:r>
    </w:p>
    <w:p w14:paraId="62C4F495" w14:textId="77777777" w:rsidR="00B658D4" w:rsidRPr="00070451" w:rsidRDefault="00B658D4" w:rsidP="00B658D4">
      <w:pPr>
        <w:ind w:left="-440"/>
        <w:jc w:val="center"/>
        <w:rPr>
          <w:rFonts w:asciiTheme="minorHAnsi" w:hAnsiTheme="minorHAnsi" w:cs="Arial"/>
          <w:b/>
          <w:sz w:val="56"/>
          <w:szCs w:val="56"/>
        </w:rPr>
      </w:pPr>
      <w:r w:rsidRPr="00070451">
        <w:rPr>
          <w:rFonts w:asciiTheme="minorHAnsi" w:hAnsiTheme="minorHAnsi" w:cs="Arial"/>
          <w:b/>
          <w:sz w:val="56"/>
          <w:szCs w:val="56"/>
        </w:rPr>
        <w:t>RFQ</w:t>
      </w:r>
    </w:p>
    <w:p w14:paraId="38E7E992" w14:textId="77777777" w:rsidR="00B658D4" w:rsidRPr="00070451" w:rsidRDefault="00B658D4" w:rsidP="00B658D4">
      <w:pPr>
        <w:rPr>
          <w:rFonts w:asciiTheme="minorHAnsi" w:hAnsiTheme="minorHAnsi" w:cs="Arial"/>
        </w:rPr>
      </w:pPr>
    </w:p>
    <w:p w14:paraId="33F86007" w14:textId="77777777" w:rsidR="00B658D4" w:rsidRPr="00070451" w:rsidRDefault="00B658D4" w:rsidP="00B658D4">
      <w:pPr>
        <w:rPr>
          <w:rFonts w:asciiTheme="minorHAnsi" w:hAnsiTheme="minorHAnsi" w:cs="Arial"/>
        </w:rPr>
      </w:pPr>
    </w:p>
    <w:p w14:paraId="5A88CC26" w14:textId="77777777" w:rsidR="00B658D4" w:rsidRPr="00070451" w:rsidRDefault="00B658D4" w:rsidP="00B658D4">
      <w:pPr>
        <w:rPr>
          <w:rFonts w:asciiTheme="minorHAnsi" w:hAnsiTheme="minorHAnsi" w:cs="Arial"/>
        </w:rPr>
      </w:pPr>
    </w:p>
    <w:p w14:paraId="4D0CC551" w14:textId="77777777" w:rsidR="00B658D4" w:rsidRPr="00070451" w:rsidRDefault="00B658D4" w:rsidP="00B658D4">
      <w:pPr>
        <w:rPr>
          <w:rFonts w:asciiTheme="minorHAnsi" w:hAnsiTheme="minorHAnsi" w:cs="Arial"/>
        </w:rPr>
      </w:pPr>
    </w:p>
    <w:p w14:paraId="7DFA8366" w14:textId="77777777" w:rsidR="00B658D4" w:rsidRPr="00070451" w:rsidRDefault="00B658D4" w:rsidP="00B658D4">
      <w:pPr>
        <w:jc w:val="center"/>
        <w:rPr>
          <w:rFonts w:asciiTheme="minorHAnsi" w:eastAsia="Batang" w:hAnsiTheme="minorHAnsi" w:cs="Arial"/>
          <w:b/>
          <w:spacing w:val="20"/>
          <w:sz w:val="68"/>
          <w:szCs w:val="68"/>
        </w:rPr>
      </w:pPr>
      <w:r w:rsidRPr="00070451">
        <w:rPr>
          <w:rFonts w:asciiTheme="minorHAnsi" w:eastAsia="Batang" w:hAnsiTheme="minorHAnsi" w:cs="Arial"/>
          <w:b/>
          <w:spacing w:val="20"/>
          <w:sz w:val="68"/>
          <w:szCs w:val="68"/>
        </w:rPr>
        <w:t>TECHNICAL</w:t>
      </w:r>
    </w:p>
    <w:p w14:paraId="0E8FCB21" w14:textId="77777777" w:rsidR="00B658D4" w:rsidRPr="00070451" w:rsidRDefault="00B658D4" w:rsidP="00B658D4">
      <w:pPr>
        <w:jc w:val="center"/>
        <w:rPr>
          <w:rFonts w:asciiTheme="minorHAnsi" w:eastAsia="Batang" w:hAnsiTheme="minorHAnsi" w:cs="Arial"/>
          <w:b/>
          <w:spacing w:val="20"/>
          <w:sz w:val="68"/>
          <w:szCs w:val="68"/>
        </w:rPr>
      </w:pPr>
      <w:r w:rsidRPr="00070451">
        <w:rPr>
          <w:rFonts w:asciiTheme="minorHAnsi" w:eastAsia="Batang" w:hAnsiTheme="minorHAnsi" w:cs="Arial"/>
          <w:b/>
          <w:spacing w:val="20"/>
          <w:sz w:val="68"/>
          <w:szCs w:val="68"/>
        </w:rPr>
        <w:t>SPECIFICATIONS</w:t>
      </w:r>
    </w:p>
    <w:p w14:paraId="3D707A32" w14:textId="77777777" w:rsidR="00B658D4" w:rsidRPr="00070451" w:rsidRDefault="00B658D4" w:rsidP="00B658D4">
      <w:pPr>
        <w:rPr>
          <w:rFonts w:asciiTheme="minorHAnsi" w:hAnsiTheme="minorHAnsi" w:cs="Arial"/>
        </w:rPr>
      </w:pPr>
    </w:p>
    <w:p w14:paraId="1F0C9566" w14:textId="77777777" w:rsidR="00B658D4" w:rsidRPr="00070451" w:rsidRDefault="00B658D4" w:rsidP="00B658D4">
      <w:pPr>
        <w:rPr>
          <w:rFonts w:asciiTheme="minorHAnsi" w:hAnsiTheme="minorHAnsi" w:cs="Arial"/>
        </w:rPr>
      </w:pPr>
    </w:p>
    <w:p w14:paraId="40CC3D9A" w14:textId="77777777" w:rsidR="00B658D4" w:rsidRPr="00070451" w:rsidRDefault="00B658D4" w:rsidP="00B658D4">
      <w:pPr>
        <w:rPr>
          <w:rFonts w:asciiTheme="minorHAnsi" w:hAnsiTheme="minorHAnsi" w:cs="Arial"/>
        </w:rPr>
      </w:pPr>
    </w:p>
    <w:p w14:paraId="766404B9" w14:textId="77777777" w:rsidR="00B658D4" w:rsidRPr="00070451" w:rsidRDefault="00B658D4" w:rsidP="00B658D4">
      <w:pPr>
        <w:rPr>
          <w:rFonts w:asciiTheme="minorHAnsi" w:hAnsiTheme="minorHAnsi" w:cs="Arial"/>
        </w:rPr>
      </w:pPr>
    </w:p>
    <w:p w14:paraId="76162DDB" w14:textId="77777777" w:rsidR="00B658D4" w:rsidRPr="00070451" w:rsidRDefault="00B658D4" w:rsidP="00B658D4">
      <w:pPr>
        <w:rPr>
          <w:rFonts w:asciiTheme="minorHAnsi" w:hAnsiTheme="minorHAnsi" w:cs="Arial"/>
        </w:rPr>
      </w:pPr>
    </w:p>
    <w:p w14:paraId="4BEA261D" w14:textId="77777777" w:rsidR="00B658D4" w:rsidRPr="00070451" w:rsidRDefault="00B658D4" w:rsidP="00B658D4">
      <w:pPr>
        <w:rPr>
          <w:rFonts w:asciiTheme="minorHAnsi" w:hAnsiTheme="minorHAnsi" w:cs="Arial"/>
        </w:rPr>
      </w:pPr>
    </w:p>
    <w:p w14:paraId="70C5149A" w14:textId="77777777" w:rsidR="00B658D4" w:rsidRPr="00070451" w:rsidRDefault="00B658D4" w:rsidP="00B658D4">
      <w:pPr>
        <w:rPr>
          <w:rFonts w:asciiTheme="minorHAnsi" w:hAnsiTheme="minorHAnsi" w:cs="Arial"/>
        </w:rPr>
      </w:pPr>
    </w:p>
    <w:p w14:paraId="53B451A1" w14:textId="77777777" w:rsidR="00B658D4" w:rsidRPr="00070451" w:rsidRDefault="00B658D4" w:rsidP="00B658D4">
      <w:pPr>
        <w:ind w:left="-330"/>
        <w:jc w:val="center"/>
        <w:rPr>
          <w:rFonts w:asciiTheme="minorHAnsi" w:hAnsiTheme="minorHAnsi" w:cs="Arial"/>
          <w:b/>
          <w:sz w:val="32"/>
          <w:szCs w:val="32"/>
        </w:rPr>
      </w:pPr>
      <w:r w:rsidRPr="00070451">
        <w:rPr>
          <w:rFonts w:asciiTheme="minorHAnsi" w:hAnsiTheme="minorHAnsi" w:cs="Arial"/>
          <w:b/>
          <w:noProof/>
          <w:sz w:val="32"/>
          <w:szCs w:val="32"/>
        </w:rPr>
        <w:drawing>
          <wp:inline distT="0" distB="0" distL="0" distR="0" wp14:anchorId="05052608" wp14:editId="3190BB6D">
            <wp:extent cx="6429375" cy="361950"/>
            <wp:effectExtent l="19050" t="0" r="9525" b="0"/>
            <wp:docPr id="9" name="Picture 9"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58007"/>
                    <pic:cNvPicPr>
                      <a:picLocks noChangeAspect="1" noChangeArrowheads="1"/>
                    </pic:cNvPicPr>
                  </pic:nvPicPr>
                  <pic:blipFill>
                    <a:blip r:embed="rId9" cstate="print"/>
                    <a:srcRect/>
                    <a:stretch>
                      <a:fillRect/>
                    </a:stretch>
                  </pic:blipFill>
                  <pic:spPr bwMode="auto">
                    <a:xfrm>
                      <a:off x="0" y="0"/>
                      <a:ext cx="6429375" cy="361950"/>
                    </a:xfrm>
                    <a:prstGeom prst="rect">
                      <a:avLst/>
                    </a:prstGeom>
                    <a:noFill/>
                    <a:ln w="9525">
                      <a:noFill/>
                      <a:miter lim="800000"/>
                      <a:headEnd/>
                      <a:tailEnd/>
                    </a:ln>
                  </pic:spPr>
                </pic:pic>
              </a:graphicData>
            </a:graphic>
          </wp:inline>
        </w:drawing>
      </w:r>
    </w:p>
    <w:p w14:paraId="47AC66BA" w14:textId="77777777" w:rsidR="00B658D4" w:rsidRDefault="00B658D4" w:rsidP="00B658D4">
      <w:pPr>
        <w:ind w:left="-330"/>
        <w:jc w:val="center"/>
        <w:rPr>
          <w:rFonts w:asciiTheme="minorHAnsi" w:hAnsiTheme="minorHAnsi" w:cs="Arial"/>
          <w:sz w:val="32"/>
          <w:szCs w:val="32"/>
        </w:rPr>
      </w:pPr>
    </w:p>
    <w:p w14:paraId="3BEDD439" w14:textId="77777777" w:rsidR="00B658D4" w:rsidRPr="00070451" w:rsidRDefault="00B658D4" w:rsidP="00B658D4">
      <w:pPr>
        <w:ind w:left="-330"/>
        <w:jc w:val="center"/>
        <w:rPr>
          <w:rFonts w:asciiTheme="minorHAnsi" w:hAnsiTheme="minorHAnsi" w:cs="Arial"/>
          <w:sz w:val="32"/>
          <w:szCs w:val="32"/>
        </w:rPr>
      </w:pPr>
      <w:r w:rsidRPr="00070451">
        <w:rPr>
          <w:rFonts w:asciiTheme="minorHAnsi" w:hAnsiTheme="minorHAnsi" w:cs="Arial"/>
          <w:sz w:val="32"/>
          <w:szCs w:val="32"/>
        </w:rPr>
        <w:t xml:space="preserve">Raelene </w:t>
      </w:r>
      <w:r>
        <w:rPr>
          <w:rFonts w:asciiTheme="minorHAnsi" w:hAnsiTheme="minorHAnsi" w:cs="Arial"/>
          <w:sz w:val="32"/>
          <w:szCs w:val="32"/>
        </w:rPr>
        <w:t>Sipple</w:t>
      </w:r>
    </w:p>
    <w:p w14:paraId="2DF362B4" w14:textId="77777777" w:rsidR="00B658D4" w:rsidRPr="00070451" w:rsidRDefault="00B658D4" w:rsidP="00B658D4">
      <w:pPr>
        <w:jc w:val="center"/>
        <w:rPr>
          <w:rFonts w:asciiTheme="minorHAnsi" w:hAnsiTheme="minorHAnsi" w:cs="Arial"/>
          <w:sz w:val="32"/>
          <w:szCs w:val="32"/>
        </w:rPr>
      </w:pPr>
      <w:r w:rsidRPr="00070451">
        <w:rPr>
          <w:rFonts w:asciiTheme="minorHAnsi" w:hAnsiTheme="minorHAnsi" w:cs="Arial"/>
          <w:sz w:val="32"/>
          <w:szCs w:val="32"/>
        </w:rPr>
        <w:t>Business Administrator/Board Secretary</w:t>
      </w:r>
    </w:p>
    <w:p w14:paraId="6D1E5E9E" w14:textId="77777777" w:rsidR="00B658D4" w:rsidRPr="00070451" w:rsidRDefault="00B658D4" w:rsidP="00B658D4">
      <w:pPr>
        <w:spacing w:line="360" w:lineRule="auto"/>
        <w:ind w:right="-810"/>
        <w:rPr>
          <w:rFonts w:asciiTheme="minorHAnsi" w:hAnsiTheme="minorHAnsi" w:cs="Arial"/>
          <w:sz w:val="28"/>
          <w:szCs w:val="28"/>
        </w:rPr>
      </w:pPr>
    </w:p>
    <w:p w14:paraId="4120BB53" w14:textId="00AB2342" w:rsidR="00B658D4" w:rsidRDefault="00B658D4" w:rsidP="00B658D4">
      <w:pPr>
        <w:spacing w:line="360" w:lineRule="auto"/>
        <w:ind w:right="-810"/>
        <w:rPr>
          <w:rFonts w:ascii="Arial" w:hAnsi="Arial" w:cs="Arial"/>
          <w:sz w:val="28"/>
          <w:szCs w:val="28"/>
        </w:rPr>
      </w:pPr>
    </w:p>
    <w:p w14:paraId="40744948" w14:textId="0157A414" w:rsidR="00E36958" w:rsidRDefault="00E36958" w:rsidP="00B658D4">
      <w:pPr>
        <w:spacing w:line="360" w:lineRule="auto"/>
        <w:ind w:right="-810"/>
        <w:rPr>
          <w:rFonts w:ascii="Arial" w:hAnsi="Arial" w:cs="Arial"/>
          <w:sz w:val="28"/>
          <w:szCs w:val="28"/>
        </w:rPr>
      </w:pPr>
    </w:p>
    <w:p w14:paraId="1FBF3699" w14:textId="15C64660" w:rsidR="00B658D4" w:rsidRDefault="00B658D4" w:rsidP="00B658D4">
      <w:pPr>
        <w:spacing w:line="360" w:lineRule="auto"/>
        <w:ind w:right="-810"/>
        <w:rPr>
          <w:rFonts w:ascii="Arial" w:hAnsi="Arial" w:cs="Arial"/>
          <w:sz w:val="28"/>
          <w:szCs w:val="28"/>
        </w:rPr>
      </w:pPr>
    </w:p>
    <w:p w14:paraId="7286920F" w14:textId="1392B9C3" w:rsidR="00B802A8" w:rsidRDefault="00B802A8" w:rsidP="00B658D4">
      <w:pPr>
        <w:spacing w:line="360" w:lineRule="auto"/>
        <w:ind w:right="-810"/>
        <w:rPr>
          <w:rFonts w:ascii="Arial" w:hAnsi="Arial" w:cs="Arial"/>
          <w:sz w:val="28"/>
          <w:szCs w:val="28"/>
        </w:rPr>
      </w:pPr>
    </w:p>
    <w:p w14:paraId="059E3E16" w14:textId="77777777" w:rsidR="00B658D4" w:rsidRPr="00B802A8" w:rsidRDefault="00B658D4" w:rsidP="00B658D4">
      <w:pPr>
        <w:outlineLvl w:val="0"/>
        <w:rPr>
          <w:rFonts w:asciiTheme="minorHAnsi" w:hAnsiTheme="minorHAnsi" w:cstheme="minorHAnsi"/>
          <w:u w:val="single"/>
        </w:rPr>
      </w:pPr>
      <w:r w:rsidRPr="00B802A8">
        <w:rPr>
          <w:rFonts w:asciiTheme="minorHAnsi" w:hAnsiTheme="minorHAnsi" w:cstheme="minorHAnsi"/>
          <w:u w:val="single"/>
        </w:rPr>
        <w:t>PURPOSE OF REQUEST</w:t>
      </w:r>
    </w:p>
    <w:p w14:paraId="22C095CE" w14:textId="77777777" w:rsidR="00B658D4" w:rsidRPr="00C72035" w:rsidRDefault="00B658D4" w:rsidP="00B658D4">
      <w:pPr>
        <w:rPr>
          <w:u w:val="single"/>
        </w:rPr>
      </w:pPr>
    </w:p>
    <w:p w14:paraId="513FC212" w14:textId="77777777" w:rsidR="00B658D4" w:rsidRPr="00231626" w:rsidRDefault="00B658D4" w:rsidP="00B658D4">
      <w:pPr>
        <w:tabs>
          <w:tab w:val="center" w:pos="5040"/>
        </w:tabs>
        <w:outlineLvl w:val="0"/>
        <w:rPr>
          <w:rFonts w:asciiTheme="minorHAnsi" w:hAnsiTheme="minorHAnsi"/>
        </w:rPr>
      </w:pPr>
      <w:r w:rsidRPr="00231626">
        <w:rPr>
          <w:rFonts w:asciiTheme="minorHAnsi" w:hAnsiTheme="minorHAnsi"/>
        </w:rPr>
        <w:t xml:space="preserve">The Somerset County Vocational Board of Education is requesting qualifications from qualified individuals and agencies/firms to provide:  </w:t>
      </w:r>
    </w:p>
    <w:p w14:paraId="16051C43" w14:textId="77777777" w:rsidR="00B658D4" w:rsidRPr="00231626" w:rsidRDefault="00B658D4" w:rsidP="00B658D4">
      <w:pPr>
        <w:tabs>
          <w:tab w:val="center" w:pos="5040"/>
        </w:tabs>
        <w:outlineLvl w:val="0"/>
        <w:rPr>
          <w:rFonts w:asciiTheme="minorHAnsi" w:hAnsiTheme="minorHAnsi"/>
        </w:rPr>
      </w:pPr>
    </w:p>
    <w:p w14:paraId="5D19E325" w14:textId="77777777" w:rsidR="00B658D4" w:rsidRPr="00702757" w:rsidRDefault="00B658D4" w:rsidP="00B658D4">
      <w:pPr>
        <w:widowControl w:val="0"/>
        <w:numPr>
          <w:ilvl w:val="0"/>
          <w:numId w:val="20"/>
        </w:numPr>
        <w:jc w:val="both"/>
        <w:outlineLvl w:val="0"/>
        <w:rPr>
          <w:rFonts w:asciiTheme="minorHAnsi" w:hAnsiTheme="minorHAnsi"/>
        </w:rPr>
      </w:pPr>
      <w:r w:rsidRPr="00702757">
        <w:rPr>
          <w:rFonts w:asciiTheme="minorHAnsi" w:hAnsiTheme="minorHAnsi"/>
          <w:u w:val="single"/>
        </w:rPr>
        <w:t>Mental Health Counseling Services</w:t>
      </w:r>
      <w:r w:rsidRPr="00702757">
        <w:rPr>
          <w:rFonts w:asciiTheme="minorHAnsi" w:hAnsiTheme="minorHAnsi"/>
        </w:rPr>
        <w:t xml:space="preserve"> of a specialized nature to the Somerset County Vocational Board of Education.</w:t>
      </w:r>
    </w:p>
    <w:p w14:paraId="452BF41C" w14:textId="77777777" w:rsidR="00B658D4" w:rsidRPr="00231626" w:rsidRDefault="00B658D4" w:rsidP="00B658D4">
      <w:pPr>
        <w:tabs>
          <w:tab w:val="center" w:pos="5040"/>
        </w:tabs>
        <w:ind w:left="720"/>
        <w:jc w:val="both"/>
        <w:outlineLvl w:val="0"/>
        <w:rPr>
          <w:rFonts w:asciiTheme="minorHAnsi" w:hAnsiTheme="minorHAnsi"/>
        </w:rPr>
      </w:pPr>
    </w:p>
    <w:p w14:paraId="45479C44" w14:textId="77777777" w:rsidR="00B658D4" w:rsidRPr="00231626" w:rsidRDefault="00B658D4" w:rsidP="00B658D4">
      <w:pPr>
        <w:tabs>
          <w:tab w:val="center" w:pos="5040"/>
        </w:tabs>
        <w:outlineLvl w:val="0"/>
        <w:rPr>
          <w:rFonts w:asciiTheme="minorHAnsi" w:hAnsiTheme="minorHAnsi"/>
        </w:rPr>
      </w:pPr>
    </w:p>
    <w:p w14:paraId="6742AEBF" w14:textId="77777777" w:rsidR="00B658D4" w:rsidRPr="00231626" w:rsidRDefault="00B658D4" w:rsidP="00B658D4">
      <w:pPr>
        <w:tabs>
          <w:tab w:val="center" w:pos="5040"/>
        </w:tabs>
        <w:outlineLvl w:val="0"/>
        <w:rPr>
          <w:rFonts w:asciiTheme="minorHAnsi" w:hAnsiTheme="minorHAnsi"/>
        </w:rPr>
      </w:pPr>
      <w:r w:rsidRPr="00231626">
        <w:rPr>
          <w:rFonts w:asciiTheme="minorHAnsi" w:hAnsiTheme="minorHAnsi"/>
        </w:rPr>
        <w:t>Qualifications will be evaluated in accordance with the criteria set forth in this RFQ. One or more individuals/firms may be selected to provide services.</w:t>
      </w:r>
    </w:p>
    <w:p w14:paraId="0436D19F" w14:textId="77777777" w:rsidR="00B658D4" w:rsidRPr="00231626" w:rsidRDefault="00B658D4" w:rsidP="00B658D4">
      <w:pPr>
        <w:rPr>
          <w:rFonts w:asciiTheme="minorHAnsi" w:hAnsiTheme="minorHAnsi"/>
        </w:rPr>
      </w:pPr>
    </w:p>
    <w:p w14:paraId="46147A62" w14:textId="77777777" w:rsidR="00B658D4" w:rsidRPr="00231626" w:rsidRDefault="00B658D4" w:rsidP="00B658D4">
      <w:pPr>
        <w:outlineLvl w:val="0"/>
        <w:rPr>
          <w:rFonts w:asciiTheme="minorHAnsi" w:hAnsiTheme="minorHAnsi"/>
        </w:rPr>
      </w:pPr>
      <w:r w:rsidRPr="00231626">
        <w:rPr>
          <w:rFonts w:asciiTheme="minorHAnsi" w:hAnsiTheme="minorHAnsi"/>
          <w:u w:val="single"/>
        </w:rPr>
        <w:t xml:space="preserve">PERIOD OF QUALIFICATION </w:t>
      </w:r>
    </w:p>
    <w:p w14:paraId="1AA7CF3B" w14:textId="77777777" w:rsidR="00B658D4" w:rsidRPr="00231626" w:rsidRDefault="00B658D4" w:rsidP="00B658D4">
      <w:pPr>
        <w:rPr>
          <w:rFonts w:asciiTheme="minorHAnsi" w:hAnsiTheme="minorHAnsi"/>
        </w:rPr>
      </w:pPr>
    </w:p>
    <w:p w14:paraId="32C5C4CE" w14:textId="6531D7CD" w:rsidR="00B658D4" w:rsidRPr="00702757" w:rsidRDefault="00B658D4" w:rsidP="00B658D4">
      <w:pPr>
        <w:pStyle w:val="ListParagraph"/>
        <w:widowControl w:val="0"/>
        <w:numPr>
          <w:ilvl w:val="0"/>
          <w:numId w:val="27"/>
        </w:numPr>
        <w:rPr>
          <w:rFonts w:asciiTheme="minorHAnsi" w:hAnsiTheme="minorHAnsi"/>
        </w:rPr>
      </w:pPr>
      <w:r w:rsidRPr="00702757">
        <w:rPr>
          <w:rFonts w:asciiTheme="minorHAnsi" w:hAnsiTheme="minorHAnsi"/>
        </w:rPr>
        <w:t>Mental Health Counseling Services (</w:t>
      </w:r>
      <w:r w:rsidR="00693945" w:rsidRPr="00702757">
        <w:rPr>
          <w:rFonts w:asciiTheme="minorHAnsi" w:hAnsiTheme="minorHAnsi"/>
        </w:rPr>
        <w:t>6</w:t>
      </w:r>
      <w:r w:rsidRPr="00702757">
        <w:rPr>
          <w:rFonts w:asciiTheme="minorHAnsi" w:hAnsiTheme="minorHAnsi"/>
        </w:rPr>
        <w:t xml:space="preserve"> months) – </w:t>
      </w:r>
      <w:r w:rsidR="00AA7011" w:rsidRPr="00702757">
        <w:rPr>
          <w:rFonts w:asciiTheme="minorHAnsi" w:hAnsiTheme="minorHAnsi"/>
        </w:rPr>
        <w:t>January</w:t>
      </w:r>
      <w:r w:rsidRPr="00702757">
        <w:rPr>
          <w:rFonts w:asciiTheme="minorHAnsi" w:hAnsiTheme="minorHAnsi"/>
        </w:rPr>
        <w:t xml:space="preserve"> 1, 202</w:t>
      </w:r>
      <w:r w:rsidR="00AA7011" w:rsidRPr="00702757">
        <w:rPr>
          <w:rFonts w:asciiTheme="minorHAnsi" w:hAnsiTheme="minorHAnsi"/>
        </w:rPr>
        <w:t>4</w:t>
      </w:r>
      <w:r w:rsidRPr="00702757">
        <w:rPr>
          <w:rFonts w:asciiTheme="minorHAnsi" w:hAnsiTheme="minorHAnsi"/>
        </w:rPr>
        <w:t xml:space="preserve"> through June 30, 2024</w:t>
      </w:r>
    </w:p>
    <w:p w14:paraId="0E9A7EDF" w14:textId="77777777" w:rsidR="00B658D4" w:rsidRPr="00231626" w:rsidRDefault="00B658D4" w:rsidP="00B658D4">
      <w:pPr>
        <w:rPr>
          <w:rFonts w:asciiTheme="minorHAnsi" w:hAnsiTheme="minorHAnsi"/>
        </w:rPr>
      </w:pPr>
    </w:p>
    <w:p w14:paraId="5801ED2E" w14:textId="77777777" w:rsidR="00B658D4" w:rsidRPr="00231626" w:rsidRDefault="00B658D4" w:rsidP="00B658D4">
      <w:pPr>
        <w:rPr>
          <w:rFonts w:asciiTheme="minorHAnsi" w:hAnsiTheme="minorHAnsi"/>
          <w:u w:val="single"/>
        </w:rPr>
      </w:pPr>
      <w:r w:rsidRPr="00231626">
        <w:rPr>
          <w:rFonts w:asciiTheme="minorHAnsi" w:hAnsiTheme="minorHAnsi"/>
          <w:u w:val="single"/>
        </w:rPr>
        <w:t>CONTRACT FORM</w:t>
      </w:r>
    </w:p>
    <w:p w14:paraId="5CF4D214" w14:textId="77777777" w:rsidR="00B658D4" w:rsidRPr="00231626" w:rsidRDefault="00B658D4" w:rsidP="00B658D4">
      <w:pPr>
        <w:rPr>
          <w:rFonts w:asciiTheme="minorHAnsi" w:hAnsiTheme="minorHAnsi"/>
          <w:u w:val="single"/>
        </w:rPr>
      </w:pPr>
    </w:p>
    <w:p w14:paraId="372C3756" w14:textId="77777777" w:rsidR="00B658D4" w:rsidRPr="00231626" w:rsidRDefault="00B658D4" w:rsidP="00B658D4">
      <w:pPr>
        <w:jc w:val="both"/>
        <w:rPr>
          <w:rFonts w:asciiTheme="minorHAnsi" w:hAnsiTheme="minorHAnsi"/>
        </w:rPr>
      </w:pPr>
      <w:r w:rsidRPr="00231626">
        <w:rPr>
          <w:rFonts w:asciiTheme="minorHAnsi" w:hAnsiTheme="minorHAnsi"/>
        </w:rPr>
        <w:t>The successful proposer shall be required to execute the Somerset County Vocational Board of Education form contract, which includes the indemnification, insurance, termination and licensing provisions.  A complete copy of a draft Somerset County Vocational Board of Education form contract is available upon request.</w:t>
      </w:r>
    </w:p>
    <w:p w14:paraId="3653B190" w14:textId="77777777" w:rsidR="00B658D4" w:rsidRPr="00231626" w:rsidRDefault="00B658D4" w:rsidP="00B658D4">
      <w:pPr>
        <w:ind w:firstLine="720"/>
        <w:jc w:val="both"/>
        <w:rPr>
          <w:rFonts w:asciiTheme="minorHAnsi" w:hAnsiTheme="minorHAnsi"/>
        </w:rPr>
      </w:pPr>
    </w:p>
    <w:p w14:paraId="43CFBA8D" w14:textId="77777777" w:rsidR="00B658D4" w:rsidRPr="00231626" w:rsidRDefault="00B658D4" w:rsidP="00B658D4">
      <w:pPr>
        <w:jc w:val="both"/>
        <w:rPr>
          <w:rFonts w:asciiTheme="minorHAnsi" w:hAnsiTheme="minorHAnsi"/>
        </w:rPr>
      </w:pPr>
      <w:r w:rsidRPr="00231626">
        <w:rPr>
          <w:rFonts w:asciiTheme="minorHAnsi" w:hAnsiTheme="minorHAnsi"/>
        </w:rPr>
        <w:t>It is also agreed and understood that the acceptance of the final payment by Contractor shall be considered a release in full of all claims against the Somerset County Vocational &amp; Technical Board of Education arising out of, or by reason of, the work done and materials furnished under this Contract.</w:t>
      </w:r>
    </w:p>
    <w:p w14:paraId="133499E1" w14:textId="77777777" w:rsidR="00B658D4" w:rsidRPr="00231626" w:rsidRDefault="00B658D4" w:rsidP="00B658D4">
      <w:pPr>
        <w:ind w:firstLine="720"/>
        <w:rPr>
          <w:rFonts w:asciiTheme="minorHAnsi" w:hAnsiTheme="minorHAnsi"/>
        </w:rPr>
      </w:pPr>
    </w:p>
    <w:p w14:paraId="63FFFA5E" w14:textId="77777777" w:rsidR="00B658D4" w:rsidRDefault="00B658D4" w:rsidP="00B658D4">
      <w:pPr>
        <w:jc w:val="both"/>
        <w:rPr>
          <w:rFonts w:asciiTheme="minorHAnsi" w:hAnsiTheme="minorHAnsi"/>
        </w:rPr>
      </w:pPr>
    </w:p>
    <w:p w14:paraId="6E34D9BD" w14:textId="77777777" w:rsidR="00B658D4" w:rsidRPr="00231626" w:rsidRDefault="00B658D4" w:rsidP="00B658D4">
      <w:pPr>
        <w:jc w:val="both"/>
        <w:rPr>
          <w:rFonts w:asciiTheme="minorHAnsi" w:hAnsiTheme="minorHAnsi"/>
        </w:rPr>
      </w:pPr>
      <w:r w:rsidRPr="00231626">
        <w:rPr>
          <w:rFonts w:asciiTheme="minorHAnsi" w:hAnsiTheme="minorHAnsi"/>
        </w:rPr>
        <w:t>DETAILED REQUIREMENTS OF THE REQUEST FOR QUALIFICATIONS FOR:</w:t>
      </w:r>
    </w:p>
    <w:p w14:paraId="7C920F95" w14:textId="77777777" w:rsidR="00B658D4" w:rsidRPr="00231626" w:rsidRDefault="00B658D4" w:rsidP="00B658D4">
      <w:pPr>
        <w:ind w:firstLine="720"/>
        <w:rPr>
          <w:rFonts w:asciiTheme="minorHAnsi" w:hAnsiTheme="minorHAnsi"/>
        </w:rPr>
      </w:pPr>
    </w:p>
    <w:p w14:paraId="0A6CC4F0" w14:textId="490461C5" w:rsidR="00B658D4" w:rsidRPr="00231626" w:rsidRDefault="00B658D4" w:rsidP="00B658D4">
      <w:pPr>
        <w:widowControl w:val="0"/>
        <w:numPr>
          <w:ilvl w:val="0"/>
          <w:numId w:val="19"/>
        </w:numPr>
        <w:rPr>
          <w:rFonts w:asciiTheme="minorHAnsi" w:hAnsiTheme="minorHAnsi"/>
        </w:rPr>
      </w:pPr>
      <w:r w:rsidRPr="00231626">
        <w:rPr>
          <w:rFonts w:asciiTheme="minorHAnsi" w:hAnsiTheme="minorHAnsi"/>
        </w:rPr>
        <w:t xml:space="preserve">MENTAL HEALTH COUNSELING SERVICES </w:t>
      </w:r>
      <w:r>
        <w:rPr>
          <w:rFonts w:asciiTheme="minorHAnsi" w:hAnsiTheme="minorHAnsi"/>
        </w:rPr>
        <w:t>(</w:t>
      </w:r>
      <w:r w:rsidR="00693945">
        <w:rPr>
          <w:rFonts w:asciiTheme="minorHAnsi" w:hAnsiTheme="minorHAnsi"/>
        </w:rPr>
        <w:t>6</w:t>
      </w:r>
      <w:r>
        <w:rPr>
          <w:rFonts w:asciiTheme="minorHAnsi" w:hAnsiTheme="minorHAnsi"/>
        </w:rPr>
        <w:t xml:space="preserve"> months)</w:t>
      </w:r>
    </w:p>
    <w:p w14:paraId="23A7A290" w14:textId="54336FF3" w:rsidR="00B658D4" w:rsidRDefault="00B658D4" w:rsidP="00B658D4">
      <w:pPr>
        <w:ind w:left="1080"/>
        <w:rPr>
          <w:rFonts w:asciiTheme="minorHAnsi" w:hAnsiTheme="minorHAnsi"/>
        </w:rPr>
      </w:pPr>
    </w:p>
    <w:p w14:paraId="711444ED" w14:textId="77777777" w:rsidR="00B658D4" w:rsidRPr="00231626" w:rsidRDefault="00B658D4" w:rsidP="00B658D4">
      <w:pPr>
        <w:pStyle w:val="BodyTextIndent"/>
        <w:widowControl w:val="0"/>
        <w:numPr>
          <w:ilvl w:val="0"/>
          <w:numId w:val="21"/>
        </w:numPr>
        <w:jc w:val="both"/>
        <w:rPr>
          <w:rFonts w:asciiTheme="minorHAnsi" w:hAnsiTheme="minorHAnsi"/>
          <w:spacing w:val="-2"/>
          <w:sz w:val="24"/>
          <w:szCs w:val="24"/>
        </w:rPr>
      </w:pPr>
      <w:r w:rsidRPr="00231626">
        <w:rPr>
          <w:rFonts w:asciiTheme="minorHAnsi" w:hAnsiTheme="minorHAnsi"/>
          <w:sz w:val="24"/>
          <w:szCs w:val="24"/>
          <w:u w:val="single"/>
        </w:rPr>
        <w:t>SCHOOL DISTRICT FACTS AND FIGURES</w:t>
      </w:r>
      <w:r w:rsidRPr="00231626">
        <w:rPr>
          <w:rFonts w:asciiTheme="minorHAnsi" w:hAnsiTheme="minorHAnsi"/>
          <w:sz w:val="24"/>
          <w:szCs w:val="24"/>
        </w:rPr>
        <w:t xml:space="preserve"> – The Somerset County Vocational </w:t>
      </w:r>
      <w:r>
        <w:rPr>
          <w:rFonts w:asciiTheme="minorHAnsi" w:hAnsiTheme="minorHAnsi"/>
          <w:sz w:val="24"/>
          <w:szCs w:val="24"/>
        </w:rPr>
        <w:t>&amp; Technical Schools i</w:t>
      </w:r>
      <w:r w:rsidRPr="00231626">
        <w:rPr>
          <w:rFonts w:asciiTheme="minorHAnsi" w:hAnsiTheme="minorHAnsi"/>
          <w:sz w:val="24"/>
          <w:szCs w:val="24"/>
        </w:rPr>
        <w:t xml:space="preserve">s a lawfully constituted, </w:t>
      </w:r>
      <w:r w:rsidRPr="00231626">
        <w:rPr>
          <w:rFonts w:asciiTheme="minorHAnsi" w:hAnsiTheme="minorHAnsi"/>
          <w:spacing w:val="-2"/>
          <w:sz w:val="24"/>
          <w:szCs w:val="24"/>
        </w:rPr>
        <w:t xml:space="preserve">board of education.  The authority and responsibilities </w:t>
      </w:r>
      <w:r>
        <w:rPr>
          <w:rFonts w:asciiTheme="minorHAnsi" w:hAnsiTheme="minorHAnsi"/>
          <w:spacing w:val="-2"/>
          <w:sz w:val="24"/>
          <w:szCs w:val="24"/>
        </w:rPr>
        <w:t>of the d</w:t>
      </w:r>
      <w:r w:rsidRPr="00231626">
        <w:rPr>
          <w:rFonts w:asciiTheme="minorHAnsi" w:hAnsiTheme="minorHAnsi"/>
          <w:spacing w:val="-2"/>
          <w:sz w:val="24"/>
          <w:szCs w:val="24"/>
        </w:rPr>
        <w:t>istrict i</w:t>
      </w:r>
      <w:r>
        <w:rPr>
          <w:rFonts w:asciiTheme="minorHAnsi" w:hAnsiTheme="minorHAnsi"/>
          <w:spacing w:val="-2"/>
          <w:sz w:val="24"/>
          <w:szCs w:val="24"/>
        </w:rPr>
        <w:t>s vested in an appointed five-</w:t>
      </w:r>
      <w:r w:rsidRPr="00231626">
        <w:rPr>
          <w:rFonts w:asciiTheme="minorHAnsi" w:hAnsiTheme="minorHAnsi"/>
          <w:spacing w:val="-2"/>
          <w:sz w:val="24"/>
          <w:szCs w:val="24"/>
        </w:rPr>
        <w:t xml:space="preserve">member Board of Education.  The Superintendent of Schools is the </w:t>
      </w:r>
      <w:r>
        <w:rPr>
          <w:rFonts w:asciiTheme="minorHAnsi" w:hAnsiTheme="minorHAnsi"/>
          <w:spacing w:val="-2"/>
          <w:sz w:val="24"/>
          <w:szCs w:val="24"/>
        </w:rPr>
        <w:t>d</w:t>
      </w:r>
      <w:r w:rsidRPr="00231626">
        <w:rPr>
          <w:rFonts w:asciiTheme="minorHAnsi" w:hAnsiTheme="minorHAnsi"/>
          <w:spacing w:val="-2"/>
          <w:sz w:val="24"/>
          <w:szCs w:val="24"/>
        </w:rPr>
        <w:t>istrict’s chief executive officer and carries out the policies adopted by the Board of Education. The Somerset County Vocational &amp; Technical High School has a student population of approximately 700 students.</w:t>
      </w:r>
    </w:p>
    <w:p w14:paraId="31A53767" w14:textId="77777777" w:rsidR="00B658D4" w:rsidRPr="00231626" w:rsidRDefault="00B658D4" w:rsidP="00B658D4">
      <w:pPr>
        <w:pStyle w:val="BodyTextIndent"/>
        <w:jc w:val="both"/>
        <w:rPr>
          <w:rFonts w:asciiTheme="minorHAnsi" w:hAnsiTheme="minorHAnsi"/>
          <w:spacing w:val="-2"/>
          <w:sz w:val="24"/>
          <w:szCs w:val="24"/>
        </w:rPr>
      </w:pPr>
    </w:p>
    <w:p w14:paraId="2A4B3546" w14:textId="2FBD8608" w:rsidR="00B658D4" w:rsidRDefault="00B658D4" w:rsidP="00B658D4">
      <w:pPr>
        <w:pStyle w:val="BodyTextIndent"/>
        <w:ind w:left="1080"/>
        <w:jc w:val="both"/>
        <w:rPr>
          <w:rFonts w:asciiTheme="minorHAnsi" w:hAnsiTheme="minorHAnsi"/>
          <w:spacing w:val="-2"/>
          <w:sz w:val="24"/>
          <w:szCs w:val="24"/>
        </w:rPr>
      </w:pPr>
      <w:r w:rsidRPr="00231626">
        <w:rPr>
          <w:rFonts w:asciiTheme="minorHAnsi" w:hAnsiTheme="minorHAnsi"/>
          <w:spacing w:val="-2"/>
          <w:sz w:val="24"/>
          <w:szCs w:val="24"/>
        </w:rPr>
        <w:t xml:space="preserve">The Somerset County Vocational &amp; Technical Schools is the lead agency of the Linkages School-Based Youth Services Program (Linkages). Linkages is under contract with the State Department of Children and Families to provide an array of services that include, but are not limited to mental health counseling services, substance abuse/mental health counseling services, recreation and outreach services-- year round, on-site, free of charge to any student wishing services attending the high school. This includes students who attend the Summer Twilight Program. Services are only provided with the consent of the student and their parent/legal guardian. </w:t>
      </w:r>
    </w:p>
    <w:p w14:paraId="14CBAB63" w14:textId="77777777" w:rsidR="00702757" w:rsidRPr="00231626" w:rsidRDefault="00702757" w:rsidP="00B658D4">
      <w:pPr>
        <w:pStyle w:val="BodyTextIndent"/>
        <w:ind w:left="1080"/>
        <w:jc w:val="both"/>
        <w:rPr>
          <w:rFonts w:asciiTheme="minorHAnsi" w:hAnsiTheme="minorHAnsi"/>
          <w:spacing w:val="-2"/>
          <w:sz w:val="24"/>
          <w:szCs w:val="24"/>
        </w:rPr>
      </w:pPr>
    </w:p>
    <w:p w14:paraId="22478384" w14:textId="77777777" w:rsidR="00B658D4" w:rsidRPr="00231626" w:rsidRDefault="00B658D4" w:rsidP="00B658D4">
      <w:pPr>
        <w:tabs>
          <w:tab w:val="left" w:pos="-1440"/>
        </w:tabs>
        <w:ind w:left="720" w:hanging="720"/>
        <w:rPr>
          <w:rFonts w:asciiTheme="minorHAnsi" w:hAnsiTheme="minorHAnsi"/>
        </w:rPr>
      </w:pPr>
    </w:p>
    <w:p w14:paraId="2C8D2490" w14:textId="77777777" w:rsidR="00B658D4" w:rsidRPr="00231626" w:rsidRDefault="00B658D4" w:rsidP="00B658D4">
      <w:pPr>
        <w:widowControl w:val="0"/>
        <w:numPr>
          <w:ilvl w:val="0"/>
          <w:numId w:val="21"/>
        </w:numPr>
        <w:tabs>
          <w:tab w:val="left" w:pos="-1440"/>
        </w:tabs>
        <w:jc w:val="both"/>
        <w:rPr>
          <w:rFonts w:asciiTheme="minorHAnsi" w:hAnsiTheme="minorHAnsi"/>
        </w:rPr>
      </w:pPr>
      <w:r w:rsidRPr="00231626">
        <w:rPr>
          <w:rFonts w:asciiTheme="minorHAnsi" w:hAnsiTheme="minorHAnsi"/>
          <w:u w:val="single"/>
        </w:rPr>
        <w:t>NATURE/SCOPE OF SERVICES</w:t>
      </w:r>
      <w:r w:rsidRPr="00231626">
        <w:rPr>
          <w:rFonts w:asciiTheme="minorHAnsi" w:hAnsiTheme="minorHAnsi"/>
        </w:rPr>
        <w:t xml:space="preserve"> – The Somerset County Vocational Board of Education is requesting proposals from qualified individuals and agencies/firms to provide services in the following areas:</w:t>
      </w:r>
    </w:p>
    <w:p w14:paraId="3DC07856" w14:textId="77777777" w:rsidR="00B658D4" w:rsidRPr="00231626" w:rsidRDefault="00B658D4" w:rsidP="00B658D4">
      <w:pPr>
        <w:tabs>
          <w:tab w:val="left" w:pos="-1440"/>
        </w:tabs>
        <w:jc w:val="both"/>
        <w:rPr>
          <w:rFonts w:asciiTheme="minorHAnsi" w:hAnsiTheme="minorHAnsi"/>
        </w:rPr>
      </w:pPr>
    </w:p>
    <w:p w14:paraId="1BD554C9" w14:textId="77777777" w:rsidR="00B658D4" w:rsidRPr="00231626" w:rsidRDefault="00B658D4" w:rsidP="00B658D4">
      <w:pPr>
        <w:widowControl w:val="0"/>
        <w:numPr>
          <w:ilvl w:val="0"/>
          <w:numId w:val="22"/>
        </w:numPr>
        <w:tabs>
          <w:tab w:val="left" w:pos="-1440"/>
        </w:tabs>
        <w:jc w:val="both"/>
        <w:rPr>
          <w:rFonts w:asciiTheme="minorHAnsi" w:hAnsiTheme="minorHAnsi"/>
        </w:rPr>
      </w:pPr>
      <w:r w:rsidRPr="00231626">
        <w:rPr>
          <w:rFonts w:asciiTheme="minorHAnsi" w:hAnsiTheme="minorHAnsi"/>
          <w:u w:val="single"/>
        </w:rPr>
        <w:t xml:space="preserve">Mental health counseling services for the Board </w:t>
      </w:r>
      <w:r w:rsidRPr="00231626">
        <w:rPr>
          <w:rFonts w:asciiTheme="minorHAnsi" w:hAnsiTheme="minorHAnsi"/>
        </w:rPr>
        <w:t>– such services may include but are not limited to providing crisis intervention and/or supportive counseling to individual students for behavioral, emotional and interpersonal issues; providing psycho-education to classes and student groups on mental health issues and other pertinent topics to include but not be limited to parent management and conflict resolution; identifying students who require outside mental health or substance abuse treatment and making related referrals to appropriate treatment facilities; collaborating with teachers, guidance staff, administration and school-based staff to help ensure consistent and comprehensive services for the students; working with collateral contacts for students who are in treatment with area mental health providers; maintaining timely clinical progress notes and other documentation, as required; upholding Professional Code of Ethics and state and federal confidentiality laws.</w:t>
      </w:r>
    </w:p>
    <w:p w14:paraId="622258D1" w14:textId="77777777" w:rsidR="00B658D4" w:rsidRPr="00231626" w:rsidRDefault="00B658D4" w:rsidP="00B658D4">
      <w:pPr>
        <w:tabs>
          <w:tab w:val="left" w:pos="-1440"/>
        </w:tabs>
        <w:jc w:val="both"/>
        <w:rPr>
          <w:rFonts w:asciiTheme="minorHAnsi" w:hAnsiTheme="minorHAnsi"/>
        </w:rPr>
      </w:pPr>
    </w:p>
    <w:p w14:paraId="5AB633CC" w14:textId="77777777" w:rsidR="00B658D4" w:rsidRPr="00231626" w:rsidRDefault="00B658D4" w:rsidP="00B658D4">
      <w:pPr>
        <w:tabs>
          <w:tab w:val="left" w:pos="-1440"/>
        </w:tabs>
        <w:ind w:left="1440"/>
        <w:jc w:val="both"/>
        <w:rPr>
          <w:rFonts w:asciiTheme="minorHAnsi" w:hAnsiTheme="minorHAnsi"/>
        </w:rPr>
      </w:pPr>
      <w:r w:rsidRPr="00231626">
        <w:rPr>
          <w:rFonts w:asciiTheme="minorHAnsi" w:hAnsiTheme="minorHAnsi"/>
        </w:rPr>
        <w:t>The counselor may be called upon to attend meetings to include but not be limited to staff meetings and case management/supervision meetings.</w:t>
      </w:r>
    </w:p>
    <w:p w14:paraId="1AEE0C34" w14:textId="77777777" w:rsidR="00B658D4" w:rsidRPr="00231626" w:rsidRDefault="00B658D4" w:rsidP="00B658D4">
      <w:pPr>
        <w:tabs>
          <w:tab w:val="left" w:pos="-1440"/>
        </w:tabs>
        <w:jc w:val="both"/>
        <w:rPr>
          <w:rFonts w:asciiTheme="minorHAnsi" w:hAnsiTheme="minorHAnsi"/>
        </w:rPr>
      </w:pPr>
    </w:p>
    <w:p w14:paraId="3956DA5E" w14:textId="5D2613F6" w:rsidR="00B658D4" w:rsidRDefault="00B658D4" w:rsidP="00B658D4">
      <w:pPr>
        <w:tabs>
          <w:tab w:val="left" w:pos="-1440"/>
        </w:tabs>
        <w:ind w:left="1440"/>
        <w:jc w:val="both"/>
        <w:rPr>
          <w:rFonts w:asciiTheme="minorHAnsi" w:hAnsiTheme="minorHAnsi"/>
        </w:rPr>
      </w:pPr>
      <w:r w:rsidRPr="00231626">
        <w:rPr>
          <w:rFonts w:asciiTheme="minorHAnsi" w:hAnsiTheme="minorHAnsi"/>
        </w:rPr>
        <w:t>The counselor may also be called upon to provide other types of counseling services of a specialized nature.</w:t>
      </w:r>
    </w:p>
    <w:p w14:paraId="18D89DE9" w14:textId="1AEC9AED" w:rsidR="00B658D4" w:rsidRDefault="00B658D4" w:rsidP="00B658D4">
      <w:pPr>
        <w:tabs>
          <w:tab w:val="left" w:pos="-1440"/>
        </w:tabs>
        <w:ind w:left="1440"/>
        <w:jc w:val="both"/>
        <w:rPr>
          <w:rFonts w:asciiTheme="minorHAnsi" w:hAnsiTheme="minorHAnsi"/>
        </w:rPr>
      </w:pPr>
    </w:p>
    <w:p w14:paraId="40A98EA1" w14:textId="77777777" w:rsidR="00B658D4" w:rsidRPr="00231626" w:rsidRDefault="00B658D4" w:rsidP="00B658D4">
      <w:pPr>
        <w:tabs>
          <w:tab w:val="left" w:pos="-1440"/>
        </w:tabs>
        <w:ind w:firstLine="720"/>
        <w:rPr>
          <w:rFonts w:asciiTheme="minorHAnsi" w:hAnsiTheme="minorHAnsi"/>
        </w:rPr>
      </w:pPr>
    </w:p>
    <w:p w14:paraId="43D19366" w14:textId="386E99B9" w:rsidR="00B658D4" w:rsidRPr="00231626" w:rsidRDefault="00B658D4" w:rsidP="00B658D4">
      <w:pPr>
        <w:widowControl w:val="0"/>
        <w:numPr>
          <w:ilvl w:val="0"/>
          <w:numId w:val="21"/>
        </w:numPr>
        <w:tabs>
          <w:tab w:val="left" w:pos="-1440"/>
        </w:tabs>
        <w:jc w:val="both"/>
        <w:rPr>
          <w:rFonts w:asciiTheme="minorHAnsi" w:hAnsiTheme="minorHAnsi"/>
        </w:rPr>
      </w:pPr>
      <w:r w:rsidRPr="00231626">
        <w:rPr>
          <w:rFonts w:asciiTheme="minorHAnsi" w:hAnsiTheme="minorHAnsi"/>
        </w:rPr>
        <w:t xml:space="preserve">STANDARD REQUIREMENTS OF TECHNICAL </w:t>
      </w:r>
      <w:r w:rsidR="0046392E">
        <w:rPr>
          <w:rFonts w:asciiTheme="minorHAnsi" w:hAnsiTheme="minorHAnsi"/>
        </w:rPr>
        <w:t>QUAILIFCATIONS</w:t>
      </w:r>
      <w:r w:rsidRPr="00231626">
        <w:rPr>
          <w:rFonts w:asciiTheme="minorHAnsi" w:hAnsiTheme="minorHAnsi"/>
        </w:rPr>
        <w:t xml:space="preserve">- Proposers should submit </w:t>
      </w:r>
      <w:r w:rsidR="00B67554" w:rsidRPr="00231626">
        <w:rPr>
          <w:rFonts w:asciiTheme="minorHAnsi" w:hAnsiTheme="minorHAnsi"/>
        </w:rPr>
        <w:t xml:space="preserve">a technical </w:t>
      </w:r>
      <w:r w:rsidR="00B67554">
        <w:rPr>
          <w:rFonts w:asciiTheme="minorHAnsi" w:hAnsiTheme="minorHAnsi"/>
        </w:rPr>
        <w:t xml:space="preserve">qualification </w:t>
      </w:r>
      <w:r w:rsidRPr="00231626">
        <w:rPr>
          <w:rFonts w:asciiTheme="minorHAnsi" w:hAnsiTheme="minorHAnsi"/>
        </w:rPr>
        <w:t>which contains the following:</w:t>
      </w:r>
    </w:p>
    <w:p w14:paraId="5A1092E2" w14:textId="77777777" w:rsidR="00B658D4" w:rsidRPr="00231626" w:rsidRDefault="00B658D4" w:rsidP="00B658D4">
      <w:pPr>
        <w:tabs>
          <w:tab w:val="left" w:pos="-1440"/>
        </w:tabs>
        <w:ind w:firstLine="720"/>
        <w:rPr>
          <w:rFonts w:asciiTheme="minorHAnsi" w:hAnsiTheme="minorHAnsi"/>
        </w:rPr>
      </w:pPr>
    </w:p>
    <w:p w14:paraId="48DFD858"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The name of the proposer, the principal place of business and, if different, the place where the services will be provided;</w:t>
      </w:r>
    </w:p>
    <w:p w14:paraId="4E7B858E" w14:textId="77777777" w:rsidR="00B658D4" w:rsidRPr="00231626" w:rsidRDefault="00B658D4" w:rsidP="00B658D4">
      <w:pPr>
        <w:tabs>
          <w:tab w:val="left" w:pos="-1440"/>
        </w:tabs>
        <w:ind w:left="720"/>
        <w:jc w:val="both"/>
        <w:rPr>
          <w:rFonts w:asciiTheme="minorHAnsi" w:hAnsiTheme="minorHAnsi"/>
        </w:rPr>
      </w:pPr>
    </w:p>
    <w:p w14:paraId="11D4F9F0" w14:textId="6EC60626" w:rsidR="00B658D4" w:rsidRPr="00231626" w:rsidRDefault="00B658D4" w:rsidP="00B71242">
      <w:pPr>
        <w:widowControl w:val="0"/>
        <w:tabs>
          <w:tab w:val="left" w:pos="-1440"/>
        </w:tabs>
        <w:ind w:left="1440"/>
        <w:jc w:val="both"/>
        <w:rPr>
          <w:rFonts w:asciiTheme="minorHAnsi" w:hAnsiTheme="minorHAnsi"/>
        </w:rPr>
      </w:pPr>
      <w:r w:rsidRPr="00702757">
        <w:rPr>
          <w:rFonts w:asciiTheme="minorHAnsi" w:hAnsiTheme="minorHAnsi"/>
          <w:u w:val="single"/>
        </w:rPr>
        <w:t>Mental Health Counseling</w:t>
      </w:r>
      <w:r w:rsidRPr="00702757">
        <w:rPr>
          <w:rFonts w:asciiTheme="minorHAnsi" w:hAnsiTheme="minorHAnsi"/>
        </w:rPr>
        <w:t xml:space="preserve"> proposer must have a minimum of </w:t>
      </w:r>
      <w:r w:rsidR="00FC3E03" w:rsidRPr="00702757">
        <w:rPr>
          <w:rFonts w:asciiTheme="minorHAnsi" w:hAnsiTheme="minorHAnsi"/>
        </w:rPr>
        <w:t>three-five (3-5</w:t>
      </w:r>
      <w:r w:rsidRPr="00702757">
        <w:rPr>
          <w:rFonts w:asciiTheme="minorHAnsi" w:hAnsiTheme="minorHAnsi"/>
        </w:rPr>
        <w:t xml:space="preserve">) years’ </w:t>
      </w:r>
      <w:r w:rsidR="00FC3E03" w:rsidRPr="00702757">
        <w:rPr>
          <w:rFonts w:asciiTheme="minorHAnsi" w:hAnsiTheme="minorHAnsi"/>
        </w:rPr>
        <w:t>experience providing</w:t>
      </w:r>
      <w:r w:rsidRPr="00702757">
        <w:rPr>
          <w:rFonts w:asciiTheme="minorHAnsi" w:hAnsiTheme="minorHAnsi"/>
        </w:rPr>
        <w:t xml:space="preserve"> mental health counseling services on-site to high school-aged students in their respective high school.</w:t>
      </w:r>
      <w:r w:rsidRPr="00231626">
        <w:rPr>
          <w:rFonts w:asciiTheme="minorHAnsi" w:hAnsiTheme="minorHAnsi"/>
        </w:rPr>
        <w:t xml:space="preserve"> </w:t>
      </w:r>
    </w:p>
    <w:p w14:paraId="3BC03468" w14:textId="77777777" w:rsidR="00B658D4" w:rsidRPr="00231626" w:rsidRDefault="00B658D4" w:rsidP="00B658D4">
      <w:pPr>
        <w:tabs>
          <w:tab w:val="left" w:pos="-1440"/>
        </w:tabs>
        <w:jc w:val="both"/>
        <w:rPr>
          <w:rFonts w:asciiTheme="minorHAnsi" w:hAnsiTheme="minorHAnsi"/>
        </w:rPr>
      </w:pPr>
    </w:p>
    <w:p w14:paraId="57A74EAD"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The education, qualifications, experience, and training of ALL persons who would be assigned to provide services along with their names and titles;</w:t>
      </w:r>
    </w:p>
    <w:p w14:paraId="488214F8" w14:textId="77777777" w:rsidR="00B658D4" w:rsidRPr="00231626" w:rsidRDefault="00B658D4" w:rsidP="00B658D4">
      <w:pPr>
        <w:tabs>
          <w:tab w:val="left" w:pos="-1440"/>
        </w:tabs>
        <w:ind w:left="720"/>
        <w:jc w:val="both"/>
        <w:rPr>
          <w:rFonts w:asciiTheme="minorHAnsi" w:hAnsiTheme="minorHAnsi"/>
        </w:rPr>
      </w:pPr>
    </w:p>
    <w:p w14:paraId="416B4AEE"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 xml:space="preserve">A listing of all other engagements where services of the types being proposed were provided in the past.  Provide contact information for the high schools where similar services were provided. The Somerset County Vocational Board of Education may obtain references from any of the parties listed; </w:t>
      </w:r>
    </w:p>
    <w:p w14:paraId="4C266853" w14:textId="77777777" w:rsidR="00B658D4" w:rsidRPr="00231626" w:rsidRDefault="00B658D4" w:rsidP="00B658D4">
      <w:pPr>
        <w:tabs>
          <w:tab w:val="left" w:pos="-1440"/>
        </w:tabs>
        <w:ind w:left="720"/>
        <w:jc w:val="both"/>
        <w:rPr>
          <w:rFonts w:asciiTheme="minorHAnsi" w:hAnsiTheme="minorHAnsi"/>
        </w:rPr>
      </w:pPr>
    </w:p>
    <w:p w14:paraId="787D0626" w14:textId="77777777" w:rsidR="00B658D4" w:rsidRPr="00231626" w:rsidRDefault="00B658D4" w:rsidP="00B658D4">
      <w:pPr>
        <w:tabs>
          <w:tab w:val="left" w:pos="-1440"/>
        </w:tabs>
        <w:ind w:left="1440"/>
        <w:jc w:val="both"/>
        <w:rPr>
          <w:rFonts w:asciiTheme="minorHAnsi" w:hAnsiTheme="minorHAnsi"/>
        </w:rPr>
      </w:pPr>
      <w:r w:rsidRPr="00231626">
        <w:rPr>
          <w:rFonts w:asciiTheme="minorHAnsi" w:hAnsiTheme="minorHAnsi"/>
        </w:rPr>
        <w:t>A description of all similar services rendered by the proposer, with emphasis on a description of those services of interest to a Board of Education client.</w:t>
      </w:r>
    </w:p>
    <w:p w14:paraId="6F61E360" w14:textId="77777777" w:rsidR="00B658D4" w:rsidRPr="00231626" w:rsidRDefault="00B658D4" w:rsidP="00B658D4">
      <w:pPr>
        <w:tabs>
          <w:tab w:val="left" w:pos="-1440"/>
        </w:tabs>
        <w:jc w:val="both"/>
        <w:rPr>
          <w:rFonts w:asciiTheme="minorHAnsi" w:hAnsiTheme="minorHAnsi"/>
        </w:rPr>
      </w:pPr>
    </w:p>
    <w:p w14:paraId="195CD895"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Please provide a description of any particular area(s) of expertise you or your agency/firm may possess that have not been included in the response provided above;</w:t>
      </w:r>
    </w:p>
    <w:p w14:paraId="19ED859A" w14:textId="77777777" w:rsidR="00B658D4" w:rsidRPr="00231626" w:rsidRDefault="00B658D4" w:rsidP="00B658D4">
      <w:pPr>
        <w:tabs>
          <w:tab w:val="left" w:pos="-1440"/>
        </w:tabs>
        <w:ind w:left="720"/>
        <w:jc w:val="both"/>
        <w:rPr>
          <w:rFonts w:asciiTheme="minorHAnsi" w:hAnsiTheme="minorHAnsi"/>
        </w:rPr>
      </w:pPr>
    </w:p>
    <w:p w14:paraId="482B24A2"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A statement that neither the agency/firm nor any individual(s) assigned to this engagement are suspended, or are otherwise prohibited from professional practice by any federal, state, or local agency;</w:t>
      </w:r>
    </w:p>
    <w:p w14:paraId="3A2943D4" w14:textId="77777777" w:rsidR="00B658D4" w:rsidRPr="00231626" w:rsidRDefault="00B658D4" w:rsidP="00B658D4">
      <w:pPr>
        <w:tabs>
          <w:tab w:val="left" w:pos="-1440"/>
        </w:tabs>
        <w:ind w:left="1440" w:hanging="720"/>
        <w:jc w:val="both"/>
        <w:rPr>
          <w:rFonts w:asciiTheme="minorHAnsi" w:hAnsiTheme="minorHAnsi"/>
        </w:rPr>
      </w:pPr>
    </w:p>
    <w:p w14:paraId="5C1BE1D9" w14:textId="77777777" w:rsidR="00B658D4" w:rsidRDefault="00B658D4" w:rsidP="00B658D4">
      <w:pPr>
        <w:pStyle w:val="ListParagraph"/>
        <w:widowControl w:val="0"/>
        <w:numPr>
          <w:ilvl w:val="0"/>
          <w:numId w:val="23"/>
        </w:numPr>
        <w:rPr>
          <w:rFonts w:asciiTheme="minorHAnsi" w:hAnsiTheme="minorHAnsi"/>
        </w:rPr>
      </w:pPr>
      <w:r w:rsidRPr="00B96E05">
        <w:rPr>
          <w:rFonts w:asciiTheme="minorHAnsi" w:hAnsiTheme="minorHAnsi"/>
        </w:rPr>
        <w:t>A</w:t>
      </w:r>
      <w:r>
        <w:rPr>
          <w:rFonts w:asciiTheme="minorHAnsi" w:hAnsiTheme="minorHAnsi"/>
        </w:rPr>
        <w:t>ffirmative Action Questionnaire (copy of form attached)</w:t>
      </w:r>
      <w:r w:rsidRPr="00B96E05">
        <w:rPr>
          <w:rFonts w:asciiTheme="minorHAnsi" w:hAnsiTheme="minorHAnsi"/>
        </w:rPr>
        <w:tab/>
      </w:r>
      <w:r w:rsidRPr="00B96E05">
        <w:rPr>
          <w:rFonts w:asciiTheme="minorHAnsi" w:hAnsiTheme="minorHAnsi"/>
        </w:rPr>
        <w:tab/>
      </w:r>
      <w:r w:rsidRPr="00B96E05">
        <w:rPr>
          <w:rFonts w:asciiTheme="minorHAnsi" w:hAnsiTheme="minorHAnsi"/>
        </w:rPr>
        <w:tab/>
      </w:r>
      <w:r w:rsidRPr="00B96E05">
        <w:rPr>
          <w:rFonts w:asciiTheme="minorHAnsi" w:hAnsiTheme="minorHAnsi"/>
        </w:rPr>
        <w:tab/>
      </w:r>
    </w:p>
    <w:p w14:paraId="34B426C3" w14:textId="77777777" w:rsidR="00B658D4" w:rsidRPr="00B96E05" w:rsidRDefault="00B658D4" w:rsidP="00B658D4">
      <w:pPr>
        <w:pStyle w:val="ListParagraph"/>
        <w:widowControl w:val="0"/>
        <w:rPr>
          <w:rFonts w:asciiTheme="minorHAnsi" w:hAnsiTheme="minorHAnsi"/>
        </w:rPr>
      </w:pPr>
    </w:p>
    <w:p w14:paraId="7E3FD403" w14:textId="77777777" w:rsidR="00B658D4" w:rsidRDefault="00B658D4" w:rsidP="00B658D4">
      <w:pPr>
        <w:pStyle w:val="ListParagraph"/>
        <w:numPr>
          <w:ilvl w:val="0"/>
          <w:numId w:val="23"/>
        </w:numPr>
        <w:rPr>
          <w:rFonts w:asciiTheme="minorHAnsi" w:hAnsiTheme="minorHAnsi"/>
        </w:rPr>
      </w:pPr>
      <w:r w:rsidRPr="00B96E05">
        <w:rPr>
          <w:rFonts w:asciiTheme="minorHAnsi" w:hAnsiTheme="minorHAnsi"/>
        </w:rPr>
        <w:t>Chapter 271 Political Contribution Disclosure Form</w:t>
      </w:r>
      <w:r>
        <w:rPr>
          <w:rFonts w:asciiTheme="minorHAnsi" w:hAnsiTheme="minorHAnsi"/>
        </w:rPr>
        <w:tab/>
        <w:t>(copy of form attached)</w:t>
      </w:r>
    </w:p>
    <w:p w14:paraId="71B57ABC" w14:textId="77777777" w:rsidR="00B658D4" w:rsidRPr="00B96E05" w:rsidRDefault="00B658D4" w:rsidP="00B658D4">
      <w:pPr>
        <w:pStyle w:val="ListParagraph"/>
        <w:rPr>
          <w:rFonts w:asciiTheme="minorHAnsi" w:hAnsiTheme="minorHAnsi"/>
        </w:rPr>
      </w:pPr>
    </w:p>
    <w:p w14:paraId="5A32840B" w14:textId="77777777" w:rsidR="00B658D4" w:rsidRDefault="00B658D4" w:rsidP="00B658D4">
      <w:pPr>
        <w:pStyle w:val="ListParagraph"/>
        <w:numPr>
          <w:ilvl w:val="0"/>
          <w:numId w:val="23"/>
        </w:numPr>
        <w:rPr>
          <w:rFonts w:asciiTheme="minorHAnsi" w:hAnsiTheme="minorHAnsi"/>
        </w:rPr>
      </w:pPr>
      <w:r w:rsidRPr="00B96E05">
        <w:rPr>
          <w:rFonts w:asciiTheme="minorHAnsi" w:hAnsiTheme="minorHAnsi"/>
        </w:rPr>
        <w:t>Disclosure o</w:t>
      </w:r>
      <w:r>
        <w:rPr>
          <w:rFonts w:asciiTheme="minorHAnsi" w:hAnsiTheme="minorHAnsi"/>
        </w:rPr>
        <w:t>f Investment Activities in Iran (copy of form attached)</w:t>
      </w:r>
    </w:p>
    <w:p w14:paraId="5F007CAD" w14:textId="77777777" w:rsidR="00B658D4" w:rsidRPr="00B96E05" w:rsidRDefault="00B658D4" w:rsidP="00B658D4">
      <w:pPr>
        <w:rPr>
          <w:rFonts w:asciiTheme="minorHAnsi" w:hAnsiTheme="minorHAnsi"/>
        </w:rPr>
      </w:pPr>
    </w:p>
    <w:p w14:paraId="30BBDB28" w14:textId="77777777" w:rsidR="00B658D4" w:rsidRDefault="00B658D4" w:rsidP="00B658D4">
      <w:pPr>
        <w:pStyle w:val="ListParagraph"/>
        <w:widowControl w:val="0"/>
        <w:numPr>
          <w:ilvl w:val="0"/>
          <w:numId w:val="23"/>
        </w:numPr>
        <w:rPr>
          <w:rFonts w:asciiTheme="minorHAnsi" w:hAnsiTheme="minorHAnsi"/>
        </w:rPr>
      </w:pPr>
      <w:r w:rsidRPr="00B96E05">
        <w:rPr>
          <w:rFonts w:asciiTheme="minorHAnsi" w:hAnsiTheme="minorHAnsi"/>
        </w:rPr>
        <w:t>Non-Collusion</w:t>
      </w:r>
      <w:r>
        <w:rPr>
          <w:rFonts w:asciiTheme="minorHAnsi" w:hAnsiTheme="minorHAnsi"/>
        </w:rPr>
        <w:t xml:space="preserve"> Affidavit properly notarized (copy of form attached)</w:t>
      </w:r>
    </w:p>
    <w:p w14:paraId="31D34CFF" w14:textId="77777777" w:rsidR="00B658D4" w:rsidRPr="00B96E05" w:rsidRDefault="00B658D4" w:rsidP="00B658D4">
      <w:pPr>
        <w:widowControl w:val="0"/>
        <w:rPr>
          <w:rFonts w:asciiTheme="minorHAnsi" w:hAnsiTheme="minorHAnsi"/>
        </w:rPr>
      </w:pPr>
      <w:r w:rsidRPr="00B96E05">
        <w:rPr>
          <w:rFonts w:asciiTheme="minorHAnsi" w:hAnsiTheme="minorHAnsi"/>
        </w:rPr>
        <w:t xml:space="preserve">    </w:t>
      </w:r>
    </w:p>
    <w:p w14:paraId="123DA6B6" w14:textId="77777777" w:rsidR="00B658D4" w:rsidRDefault="00B658D4" w:rsidP="00B658D4">
      <w:pPr>
        <w:pStyle w:val="ListParagraph"/>
        <w:widowControl w:val="0"/>
        <w:numPr>
          <w:ilvl w:val="0"/>
          <w:numId w:val="23"/>
        </w:numPr>
        <w:rPr>
          <w:rFonts w:asciiTheme="minorHAnsi" w:hAnsiTheme="minorHAnsi"/>
        </w:rPr>
      </w:pPr>
      <w:r>
        <w:rPr>
          <w:rFonts w:asciiTheme="minorHAnsi" w:hAnsiTheme="minorHAnsi"/>
        </w:rPr>
        <w:t xml:space="preserve">Statement of Ownership </w:t>
      </w:r>
      <w:r w:rsidRPr="00B96E05">
        <w:rPr>
          <w:rFonts w:asciiTheme="minorHAnsi" w:hAnsiTheme="minorHAnsi"/>
        </w:rPr>
        <w:t>Disclosure</w:t>
      </w:r>
      <w:r>
        <w:rPr>
          <w:rFonts w:asciiTheme="minorHAnsi" w:hAnsiTheme="minorHAnsi"/>
        </w:rPr>
        <w:t xml:space="preserve"> (copy of form attached)</w:t>
      </w:r>
    </w:p>
    <w:p w14:paraId="62313FF3" w14:textId="77777777" w:rsidR="00B658D4" w:rsidRPr="00B96E05" w:rsidRDefault="00B658D4" w:rsidP="00B658D4">
      <w:pPr>
        <w:pStyle w:val="ListParagraph"/>
        <w:rPr>
          <w:rFonts w:asciiTheme="minorHAnsi" w:hAnsiTheme="minorHAnsi"/>
        </w:rPr>
      </w:pPr>
    </w:p>
    <w:p w14:paraId="166F3116" w14:textId="77777777" w:rsidR="00B658D4" w:rsidRPr="00B96E05" w:rsidRDefault="00B658D4" w:rsidP="00B658D4">
      <w:pPr>
        <w:pStyle w:val="ListParagraph"/>
        <w:widowControl w:val="0"/>
        <w:numPr>
          <w:ilvl w:val="0"/>
          <w:numId w:val="23"/>
        </w:numPr>
        <w:rPr>
          <w:rFonts w:asciiTheme="minorHAnsi" w:hAnsiTheme="minorHAnsi"/>
        </w:rPr>
      </w:pPr>
      <w:r w:rsidRPr="00B96E05">
        <w:rPr>
          <w:rFonts w:asciiTheme="minorHAnsi" w:hAnsiTheme="minorHAnsi"/>
        </w:rPr>
        <w:t>Contractor/Vendor Questionnaire Certification</w:t>
      </w:r>
      <w:r>
        <w:rPr>
          <w:rFonts w:asciiTheme="minorHAnsi" w:hAnsiTheme="minorHAnsi"/>
        </w:rPr>
        <w:t xml:space="preserve"> (copy of form attached)</w:t>
      </w:r>
    </w:p>
    <w:p w14:paraId="42BACA5F" w14:textId="77777777" w:rsidR="00B658D4" w:rsidRPr="00B96E05" w:rsidRDefault="00B658D4" w:rsidP="00B658D4">
      <w:pPr>
        <w:widowControl w:val="0"/>
        <w:rPr>
          <w:rFonts w:asciiTheme="minorHAnsi" w:hAnsiTheme="minorHAnsi"/>
        </w:rPr>
      </w:pPr>
    </w:p>
    <w:p w14:paraId="12F26CE4" w14:textId="77777777" w:rsidR="00B658D4" w:rsidRDefault="00B658D4" w:rsidP="00B658D4">
      <w:pPr>
        <w:pStyle w:val="ListParagraph"/>
        <w:widowControl w:val="0"/>
        <w:numPr>
          <w:ilvl w:val="0"/>
          <w:numId w:val="23"/>
        </w:numPr>
        <w:rPr>
          <w:rFonts w:asciiTheme="minorHAnsi" w:hAnsiTheme="minorHAnsi"/>
        </w:rPr>
      </w:pPr>
      <w:r w:rsidRPr="00B96E05">
        <w:rPr>
          <w:rFonts w:asciiTheme="minorHAnsi" w:hAnsiTheme="minorHAnsi"/>
        </w:rPr>
        <w:t>Exhibit A – Mandatory Equal Employment Opportunity Language</w:t>
      </w:r>
      <w:r w:rsidRPr="00B96E05">
        <w:rPr>
          <w:rFonts w:asciiTheme="minorHAnsi" w:hAnsiTheme="minorHAnsi"/>
        </w:rPr>
        <w:tab/>
      </w:r>
    </w:p>
    <w:p w14:paraId="5E203444" w14:textId="77777777" w:rsidR="00B658D4" w:rsidRDefault="00B658D4" w:rsidP="00B658D4">
      <w:pPr>
        <w:pStyle w:val="ListParagraph"/>
        <w:widowControl w:val="0"/>
        <w:numPr>
          <w:ilvl w:val="0"/>
          <w:numId w:val="23"/>
        </w:numPr>
        <w:rPr>
          <w:rFonts w:asciiTheme="minorHAnsi" w:hAnsiTheme="minorHAnsi"/>
        </w:rPr>
      </w:pPr>
      <w:r w:rsidRPr="00B96E05">
        <w:rPr>
          <w:rFonts w:asciiTheme="minorHAnsi" w:hAnsiTheme="minorHAnsi"/>
        </w:rPr>
        <w:t>Busi</w:t>
      </w:r>
      <w:r>
        <w:rPr>
          <w:rFonts w:asciiTheme="minorHAnsi" w:hAnsiTheme="minorHAnsi"/>
        </w:rPr>
        <w:t>ness Registration Certificate</w:t>
      </w:r>
    </w:p>
    <w:p w14:paraId="1481F656" w14:textId="77777777" w:rsidR="00B658D4" w:rsidRPr="004F4F2B" w:rsidRDefault="00B658D4" w:rsidP="00B658D4">
      <w:pPr>
        <w:widowControl w:val="0"/>
        <w:rPr>
          <w:rFonts w:asciiTheme="minorHAnsi" w:hAnsiTheme="minorHAnsi"/>
        </w:rPr>
      </w:pPr>
    </w:p>
    <w:p w14:paraId="58D40EB8"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 xml:space="preserve">A statement that the proposer will comply with the General Terms and Conditions required by the Somerset County Vocational Board of Education and enter into the Somerset County Vocational </w:t>
      </w:r>
      <w:r>
        <w:rPr>
          <w:rFonts w:asciiTheme="minorHAnsi" w:hAnsiTheme="minorHAnsi"/>
        </w:rPr>
        <w:t>Bo</w:t>
      </w:r>
      <w:r w:rsidRPr="00231626">
        <w:rPr>
          <w:rFonts w:asciiTheme="minorHAnsi" w:hAnsiTheme="minorHAnsi"/>
        </w:rPr>
        <w:t>ard of Education’s standard Professional Services Contract;</w:t>
      </w:r>
    </w:p>
    <w:p w14:paraId="5A457BA3" w14:textId="77777777" w:rsidR="00B658D4" w:rsidRPr="00231626" w:rsidRDefault="00B658D4" w:rsidP="00B658D4">
      <w:pPr>
        <w:tabs>
          <w:tab w:val="left" w:pos="-1440"/>
        </w:tabs>
        <w:jc w:val="both"/>
        <w:rPr>
          <w:rFonts w:asciiTheme="minorHAnsi" w:hAnsiTheme="minorHAnsi"/>
        </w:rPr>
      </w:pPr>
    </w:p>
    <w:p w14:paraId="36A51167"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A copy of the proposer’s Business Registration Statement; and</w:t>
      </w:r>
    </w:p>
    <w:p w14:paraId="7599798D" w14:textId="77777777" w:rsidR="00B658D4" w:rsidRPr="00231626" w:rsidRDefault="00B658D4" w:rsidP="00B658D4">
      <w:pPr>
        <w:tabs>
          <w:tab w:val="left" w:pos="-1440"/>
        </w:tabs>
        <w:ind w:left="720"/>
        <w:jc w:val="both"/>
        <w:rPr>
          <w:rFonts w:asciiTheme="minorHAnsi" w:hAnsiTheme="minorHAnsi"/>
        </w:rPr>
      </w:pPr>
    </w:p>
    <w:p w14:paraId="1BD90DF6"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Copy of IRS 501(C)3 Non-Profit status letter</w:t>
      </w:r>
    </w:p>
    <w:p w14:paraId="70F95408" w14:textId="77777777" w:rsidR="00B658D4" w:rsidRPr="00231626" w:rsidRDefault="00B658D4" w:rsidP="00B658D4">
      <w:pPr>
        <w:tabs>
          <w:tab w:val="left" w:pos="-1440"/>
        </w:tabs>
        <w:ind w:left="720"/>
        <w:jc w:val="both"/>
        <w:rPr>
          <w:rFonts w:asciiTheme="minorHAnsi" w:hAnsiTheme="minorHAnsi"/>
        </w:rPr>
      </w:pPr>
    </w:p>
    <w:p w14:paraId="2819A38E" w14:textId="77777777" w:rsidR="00B658D4" w:rsidRPr="00231626" w:rsidRDefault="00B658D4" w:rsidP="00B658D4">
      <w:pPr>
        <w:widowControl w:val="0"/>
        <w:numPr>
          <w:ilvl w:val="0"/>
          <w:numId w:val="23"/>
        </w:numPr>
        <w:tabs>
          <w:tab w:val="left" w:pos="-1440"/>
        </w:tabs>
        <w:jc w:val="both"/>
        <w:rPr>
          <w:rFonts w:asciiTheme="minorHAnsi" w:hAnsiTheme="minorHAnsi"/>
        </w:rPr>
      </w:pPr>
      <w:r w:rsidRPr="00231626">
        <w:rPr>
          <w:rFonts w:asciiTheme="minorHAnsi" w:hAnsiTheme="minorHAnsi"/>
        </w:rPr>
        <w:t>Board Membership List including address and occupation, noting officers.</w:t>
      </w:r>
    </w:p>
    <w:p w14:paraId="7AA440BF" w14:textId="77777777" w:rsidR="00B658D4" w:rsidRPr="00231626" w:rsidRDefault="00B658D4" w:rsidP="00B658D4">
      <w:pPr>
        <w:tabs>
          <w:tab w:val="left" w:pos="-1440"/>
        </w:tabs>
        <w:rPr>
          <w:rFonts w:asciiTheme="minorHAnsi" w:hAnsiTheme="minorHAnsi"/>
        </w:rPr>
      </w:pPr>
    </w:p>
    <w:p w14:paraId="0A54C824" w14:textId="310AF2CA" w:rsidR="00B658D4" w:rsidRPr="00231626" w:rsidRDefault="00B658D4" w:rsidP="00B658D4">
      <w:pPr>
        <w:widowControl w:val="0"/>
        <w:numPr>
          <w:ilvl w:val="0"/>
          <w:numId w:val="21"/>
        </w:numPr>
        <w:tabs>
          <w:tab w:val="left" w:pos="-1440"/>
        </w:tabs>
        <w:jc w:val="both"/>
        <w:rPr>
          <w:rFonts w:asciiTheme="minorHAnsi" w:hAnsiTheme="minorHAnsi"/>
          <w:u w:val="single"/>
        </w:rPr>
      </w:pPr>
      <w:r w:rsidRPr="00231626">
        <w:rPr>
          <w:rFonts w:asciiTheme="minorHAnsi" w:hAnsiTheme="minorHAnsi"/>
          <w:u w:val="single"/>
        </w:rPr>
        <w:t xml:space="preserve">SPECIALIZED REQUIREMENTS OF TECHNICAL </w:t>
      </w:r>
      <w:r w:rsidR="0046392E">
        <w:rPr>
          <w:rFonts w:asciiTheme="minorHAnsi" w:hAnsiTheme="minorHAnsi"/>
          <w:u w:val="single"/>
        </w:rPr>
        <w:t>QUAILIFCATIONS</w:t>
      </w:r>
      <w:r w:rsidRPr="00231626">
        <w:rPr>
          <w:rFonts w:asciiTheme="minorHAnsi" w:hAnsiTheme="minorHAnsi"/>
        </w:rPr>
        <w:t xml:space="preserve">– In addition to the services set forth in 1 supra: </w:t>
      </w:r>
    </w:p>
    <w:p w14:paraId="718EBE27" w14:textId="77777777" w:rsidR="00B658D4" w:rsidRPr="00231626" w:rsidRDefault="00B658D4" w:rsidP="00B658D4">
      <w:pPr>
        <w:tabs>
          <w:tab w:val="left" w:pos="-1440"/>
        </w:tabs>
        <w:jc w:val="both"/>
        <w:rPr>
          <w:rFonts w:asciiTheme="minorHAnsi" w:hAnsiTheme="minorHAnsi"/>
          <w:u w:val="single"/>
        </w:rPr>
      </w:pPr>
    </w:p>
    <w:p w14:paraId="0C21DD66" w14:textId="77777777" w:rsidR="00B658D4" w:rsidRPr="00231626" w:rsidRDefault="00B658D4" w:rsidP="00B658D4">
      <w:pPr>
        <w:tabs>
          <w:tab w:val="left" w:pos="-1440"/>
        </w:tabs>
        <w:ind w:left="1080"/>
        <w:jc w:val="both"/>
        <w:rPr>
          <w:rFonts w:asciiTheme="minorHAnsi" w:hAnsiTheme="minorHAnsi"/>
        </w:rPr>
      </w:pPr>
      <w:r w:rsidRPr="00702757">
        <w:rPr>
          <w:rFonts w:asciiTheme="minorHAnsi" w:hAnsiTheme="minorHAnsi"/>
          <w:u w:val="single"/>
        </w:rPr>
        <w:t>Mental Health Counseling</w:t>
      </w:r>
      <w:r w:rsidRPr="00702757">
        <w:rPr>
          <w:rFonts w:asciiTheme="minorHAnsi" w:hAnsiTheme="minorHAnsi"/>
        </w:rPr>
        <w:t xml:space="preserve"> proposer must demonstrate a history of having provided on-going, on-site, full-time mental health counseling services to high school students on the campus of their respective high school. The counselor must also have appropriate licensure to provide these services and their own appropriate clinical supervision as needed.</w:t>
      </w:r>
    </w:p>
    <w:p w14:paraId="59347482" w14:textId="03BB9BE7" w:rsidR="00B658D4" w:rsidRPr="00231626" w:rsidRDefault="00B658D4" w:rsidP="00702757">
      <w:pPr>
        <w:tabs>
          <w:tab w:val="left" w:pos="-1440"/>
        </w:tabs>
        <w:jc w:val="both"/>
        <w:rPr>
          <w:rFonts w:asciiTheme="minorHAnsi" w:hAnsiTheme="minorHAnsi"/>
        </w:rPr>
      </w:pPr>
    </w:p>
    <w:p w14:paraId="11989A5A" w14:textId="000878C0" w:rsidR="00B658D4" w:rsidRPr="00702757" w:rsidRDefault="00B658D4" w:rsidP="00B658D4">
      <w:pPr>
        <w:widowControl w:val="0"/>
        <w:numPr>
          <w:ilvl w:val="0"/>
          <w:numId w:val="21"/>
        </w:numPr>
        <w:tabs>
          <w:tab w:val="left" w:pos="-1440"/>
        </w:tabs>
        <w:jc w:val="both"/>
        <w:rPr>
          <w:rFonts w:asciiTheme="minorHAnsi" w:hAnsiTheme="minorHAnsi"/>
        </w:rPr>
      </w:pPr>
      <w:r w:rsidRPr="00231626">
        <w:rPr>
          <w:rFonts w:asciiTheme="minorHAnsi" w:hAnsiTheme="minorHAnsi"/>
          <w:u w:val="single"/>
        </w:rPr>
        <w:t xml:space="preserve">FEE </w:t>
      </w:r>
      <w:r w:rsidR="0046392E">
        <w:rPr>
          <w:rFonts w:asciiTheme="minorHAnsi" w:hAnsiTheme="minorHAnsi"/>
          <w:u w:val="single"/>
        </w:rPr>
        <w:t>QUAILIFCATIONS</w:t>
      </w:r>
      <w:r w:rsidRPr="00231626">
        <w:rPr>
          <w:rFonts w:asciiTheme="minorHAnsi" w:hAnsiTheme="minorHAnsi"/>
        </w:rPr>
        <w:t xml:space="preserve">– The Board will establish the hourly rate for such services, within the amount of the contract. </w:t>
      </w:r>
    </w:p>
    <w:p w14:paraId="32EC6C7F" w14:textId="56C55162" w:rsidR="00693945" w:rsidRPr="00702757" w:rsidRDefault="00B658D4" w:rsidP="00B658D4">
      <w:pPr>
        <w:tabs>
          <w:tab w:val="left" w:pos="-1440"/>
        </w:tabs>
        <w:jc w:val="both"/>
        <w:rPr>
          <w:rFonts w:asciiTheme="minorHAnsi" w:hAnsiTheme="minorHAnsi"/>
          <w:sz w:val="22"/>
          <w:szCs w:val="22"/>
        </w:rPr>
      </w:pPr>
      <w:r w:rsidRPr="00231626">
        <w:rPr>
          <w:rFonts w:asciiTheme="minorHAnsi" w:hAnsiTheme="minorHAnsi"/>
        </w:rPr>
        <w:tab/>
      </w:r>
      <w:r w:rsidRPr="00231626">
        <w:rPr>
          <w:rFonts w:asciiTheme="minorHAnsi" w:hAnsiTheme="minorHAnsi"/>
        </w:rPr>
        <w:tab/>
      </w:r>
      <w:r w:rsidRPr="00702757">
        <w:rPr>
          <w:rFonts w:asciiTheme="minorHAnsi" w:hAnsiTheme="minorHAnsi"/>
          <w:sz w:val="22"/>
          <w:szCs w:val="22"/>
        </w:rPr>
        <w:t xml:space="preserve">1 position – </w:t>
      </w:r>
      <w:r w:rsidR="00693945" w:rsidRPr="00702757">
        <w:rPr>
          <w:rFonts w:asciiTheme="minorHAnsi" w:hAnsiTheme="minorHAnsi"/>
          <w:sz w:val="22"/>
          <w:szCs w:val="22"/>
        </w:rPr>
        <w:t>6</w:t>
      </w:r>
      <w:r w:rsidRPr="00702757">
        <w:rPr>
          <w:rFonts w:asciiTheme="minorHAnsi" w:hAnsiTheme="minorHAnsi"/>
          <w:sz w:val="22"/>
          <w:szCs w:val="22"/>
        </w:rPr>
        <w:t xml:space="preserve"> month 35hours/week</w:t>
      </w:r>
      <w:r w:rsidR="00B71242" w:rsidRPr="00702757">
        <w:rPr>
          <w:rFonts w:asciiTheme="minorHAnsi" w:hAnsiTheme="minorHAnsi"/>
          <w:sz w:val="22"/>
          <w:szCs w:val="22"/>
        </w:rPr>
        <w:t xml:space="preserve"> $77.50 per hour ($60,217.50 /</w:t>
      </w:r>
      <w:r w:rsidR="00693945" w:rsidRPr="00702757">
        <w:rPr>
          <w:rFonts w:asciiTheme="minorHAnsi" w:hAnsiTheme="minorHAnsi"/>
          <w:sz w:val="22"/>
          <w:szCs w:val="22"/>
        </w:rPr>
        <w:t>111</w:t>
      </w:r>
      <w:r w:rsidR="00E42CA0" w:rsidRPr="00702757">
        <w:rPr>
          <w:rFonts w:asciiTheme="minorHAnsi" w:hAnsiTheme="minorHAnsi"/>
          <w:sz w:val="22"/>
          <w:szCs w:val="22"/>
        </w:rPr>
        <w:t xml:space="preserve"> days January – June 2024</w:t>
      </w:r>
      <w:r w:rsidR="00693945" w:rsidRPr="00702757">
        <w:rPr>
          <w:rFonts w:asciiTheme="minorHAnsi" w:hAnsiTheme="minorHAnsi"/>
          <w:sz w:val="22"/>
          <w:szCs w:val="22"/>
        </w:rPr>
        <w:t>)</w:t>
      </w:r>
    </w:p>
    <w:p w14:paraId="26662A91" w14:textId="7597E6DA" w:rsidR="00B658D4" w:rsidRPr="00E56DAC" w:rsidRDefault="00B658D4" w:rsidP="00B658D4">
      <w:pPr>
        <w:tabs>
          <w:tab w:val="left" w:pos="-1440"/>
        </w:tabs>
        <w:jc w:val="both"/>
        <w:rPr>
          <w:rFonts w:asciiTheme="minorHAnsi" w:hAnsiTheme="minorHAnsi"/>
          <w:sz w:val="22"/>
          <w:szCs w:val="22"/>
        </w:rPr>
      </w:pPr>
      <w:r w:rsidRPr="00702757">
        <w:rPr>
          <w:rFonts w:asciiTheme="minorHAnsi" w:hAnsiTheme="minorHAnsi"/>
          <w:sz w:val="22"/>
          <w:szCs w:val="22"/>
        </w:rPr>
        <w:t xml:space="preserve"> </w:t>
      </w:r>
      <w:r w:rsidR="00693945" w:rsidRPr="00702757">
        <w:rPr>
          <w:rFonts w:asciiTheme="minorHAnsi" w:hAnsiTheme="minorHAnsi"/>
          <w:sz w:val="22"/>
          <w:szCs w:val="22"/>
        </w:rPr>
        <w:tab/>
      </w:r>
      <w:r w:rsidR="00693945" w:rsidRPr="00702757">
        <w:rPr>
          <w:rFonts w:asciiTheme="minorHAnsi" w:hAnsiTheme="minorHAnsi"/>
          <w:sz w:val="22"/>
          <w:szCs w:val="22"/>
        </w:rPr>
        <w:tab/>
      </w:r>
      <w:r w:rsidRPr="00702757">
        <w:rPr>
          <w:rFonts w:asciiTheme="minorHAnsi" w:hAnsiTheme="minorHAnsi"/>
          <w:sz w:val="22"/>
          <w:szCs w:val="22"/>
        </w:rPr>
        <w:t>Mental Health Counselor</w:t>
      </w:r>
      <w:r w:rsidR="00693945" w:rsidRPr="00702757">
        <w:rPr>
          <w:rFonts w:asciiTheme="minorHAnsi" w:hAnsiTheme="minorHAnsi"/>
          <w:sz w:val="22"/>
          <w:szCs w:val="22"/>
        </w:rPr>
        <w:t xml:space="preserve"> (LCSW </w:t>
      </w:r>
      <w:r w:rsidR="00FC3E03" w:rsidRPr="00702757">
        <w:rPr>
          <w:rFonts w:asciiTheme="minorHAnsi" w:hAnsiTheme="minorHAnsi"/>
          <w:sz w:val="22"/>
          <w:szCs w:val="22"/>
        </w:rPr>
        <w:t xml:space="preserve">or LPC </w:t>
      </w:r>
      <w:r w:rsidR="00693945" w:rsidRPr="00702757">
        <w:rPr>
          <w:rFonts w:asciiTheme="minorHAnsi" w:hAnsiTheme="minorHAnsi"/>
          <w:sz w:val="22"/>
          <w:szCs w:val="22"/>
        </w:rPr>
        <w:t>Required)</w:t>
      </w:r>
      <w:r w:rsidR="00B71242">
        <w:rPr>
          <w:rFonts w:asciiTheme="minorHAnsi" w:hAnsiTheme="minorHAnsi"/>
          <w:sz w:val="22"/>
          <w:szCs w:val="22"/>
        </w:rPr>
        <w:t xml:space="preserve"> </w:t>
      </w:r>
    </w:p>
    <w:p w14:paraId="0A098DAC" w14:textId="44CA62A7" w:rsidR="00B802A8" w:rsidRPr="00231626" w:rsidRDefault="00B658D4" w:rsidP="00693945">
      <w:pPr>
        <w:tabs>
          <w:tab w:val="left" w:pos="-1440"/>
        </w:tabs>
        <w:jc w:val="both"/>
        <w:rPr>
          <w:rFonts w:asciiTheme="minorHAnsi" w:hAnsiTheme="minorHAnsi"/>
        </w:rPr>
      </w:pPr>
      <w:r w:rsidRPr="00E56DAC">
        <w:rPr>
          <w:rFonts w:asciiTheme="minorHAnsi" w:hAnsiTheme="minorHAnsi"/>
          <w:sz w:val="22"/>
          <w:szCs w:val="22"/>
        </w:rPr>
        <w:tab/>
      </w:r>
      <w:r w:rsidRPr="00E56DAC">
        <w:rPr>
          <w:rFonts w:asciiTheme="minorHAnsi" w:hAnsiTheme="minorHAnsi"/>
          <w:sz w:val="22"/>
          <w:szCs w:val="22"/>
        </w:rPr>
        <w:tab/>
      </w:r>
    </w:p>
    <w:p w14:paraId="7DA72D42" w14:textId="6A73A657" w:rsidR="00B658D4" w:rsidRPr="00231626" w:rsidRDefault="0046392E" w:rsidP="00B658D4">
      <w:pPr>
        <w:widowControl w:val="0"/>
        <w:numPr>
          <w:ilvl w:val="0"/>
          <w:numId w:val="21"/>
        </w:numPr>
        <w:tabs>
          <w:tab w:val="left" w:pos="-1440"/>
        </w:tabs>
        <w:jc w:val="both"/>
        <w:rPr>
          <w:rFonts w:asciiTheme="minorHAnsi" w:hAnsiTheme="minorHAnsi"/>
        </w:rPr>
      </w:pPr>
      <w:r>
        <w:rPr>
          <w:rFonts w:asciiTheme="minorHAnsi" w:hAnsiTheme="minorHAnsi"/>
          <w:u w:val="single"/>
        </w:rPr>
        <w:t>QUAILIFCATIONS</w:t>
      </w:r>
      <w:r w:rsidR="00B658D4" w:rsidRPr="00231626">
        <w:rPr>
          <w:rFonts w:asciiTheme="minorHAnsi" w:hAnsiTheme="minorHAnsi"/>
          <w:u w:val="single"/>
        </w:rPr>
        <w:t>EVALUATION</w:t>
      </w:r>
      <w:r w:rsidR="00B658D4" w:rsidRPr="00231626">
        <w:rPr>
          <w:rFonts w:asciiTheme="minorHAnsi" w:hAnsiTheme="minorHAnsi"/>
        </w:rPr>
        <w:t xml:space="preserve"> - The Somerset County Vocational Board of Education will select the most advantageous proposals based on all of the evaluation factors set forth at the end of this RFQ.  The Somerset County Vocational Board of Education will consider the qualifications which are in the best interests of the </w:t>
      </w:r>
      <w:r w:rsidR="00B658D4">
        <w:rPr>
          <w:rFonts w:asciiTheme="minorHAnsi" w:hAnsiTheme="minorHAnsi"/>
        </w:rPr>
        <w:t>d</w:t>
      </w:r>
      <w:r w:rsidR="00B658D4" w:rsidRPr="00231626">
        <w:rPr>
          <w:rFonts w:asciiTheme="minorHAnsi" w:hAnsiTheme="minorHAnsi"/>
        </w:rPr>
        <w:t>istrict and compile a listing of qualified professionals to provide such services.</w:t>
      </w:r>
    </w:p>
    <w:p w14:paraId="11802FFF" w14:textId="77777777" w:rsidR="00B658D4" w:rsidRPr="00231626" w:rsidRDefault="00B658D4" w:rsidP="00B658D4">
      <w:pPr>
        <w:tabs>
          <w:tab w:val="left" w:pos="-1440"/>
        </w:tabs>
        <w:jc w:val="both"/>
        <w:rPr>
          <w:rFonts w:asciiTheme="minorHAnsi" w:hAnsiTheme="minorHAnsi"/>
        </w:rPr>
      </w:pPr>
    </w:p>
    <w:p w14:paraId="7DBDF637" w14:textId="0D490B2F" w:rsidR="00B658D4" w:rsidRPr="00231626" w:rsidRDefault="00B658D4" w:rsidP="00B658D4">
      <w:pPr>
        <w:tabs>
          <w:tab w:val="left" w:pos="-1440"/>
        </w:tabs>
        <w:ind w:left="1080"/>
        <w:jc w:val="both"/>
        <w:rPr>
          <w:rFonts w:asciiTheme="minorHAnsi" w:hAnsiTheme="minorHAnsi"/>
        </w:rPr>
      </w:pPr>
      <w:r w:rsidRPr="00231626">
        <w:rPr>
          <w:rFonts w:asciiTheme="minorHAnsi" w:hAnsiTheme="minorHAnsi"/>
        </w:rPr>
        <w:t xml:space="preserve">Each </w:t>
      </w:r>
      <w:r w:rsidR="00422CF5">
        <w:rPr>
          <w:rFonts w:asciiTheme="minorHAnsi" w:hAnsiTheme="minorHAnsi"/>
        </w:rPr>
        <w:t xml:space="preserve">qualification </w:t>
      </w:r>
      <w:r w:rsidRPr="00231626">
        <w:rPr>
          <w:rFonts w:asciiTheme="minorHAnsi" w:hAnsiTheme="minorHAnsi"/>
        </w:rPr>
        <w:t xml:space="preserve">must satisfy the objectives and requirements detailed in this RFQ.  The successful proposer shall be determined by an evaluation of the total content of the </w:t>
      </w:r>
      <w:r w:rsidR="00422CF5">
        <w:rPr>
          <w:rFonts w:asciiTheme="minorHAnsi" w:hAnsiTheme="minorHAnsi"/>
        </w:rPr>
        <w:t xml:space="preserve">qualifications </w:t>
      </w:r>
      <w:r w:rsidRPr="00231626">
        <w:rPr>
          <w:rFonts w:asciiTheme="minorHAnsi" w:hAnsiTheme="minorHAnsi"/>
        </w:rPr>
        <w:t>submitted.  The Somerset County Vocational Board of Education reserves the right to:</w:t>
      </w:r>
    </w:p>
    <w:p w14:paraId="7B9B9F1A" w14:textId="77777777" w:rsidR="00B658D4" w:rsidRPr="00231626" w:rsidRDefault="00B658D4" w:rsidP="00B658D4">
      <w:pPr>
        <w:tabs>
          <w:tab w:val="left" w:pos="-1440"/>
        </w:tabs>
        <w:rPr>
          <w:rFonts w:asciiTheme="minorHAnsi" w:hAnsiTheme="minorHAnsi"/>
        </w:rPr>
      </w:pPr>
    </w:p>
    <w:p w14:paraId="1C33A3DB" w14:textId="77777777" w:rsidR="00B658D4" w:rsidRPr="00231626" w:rsidRDefault="00B658D4" w:rsidP="00B658D4">
      <w:pPr>
        <w:widowControl w:val="0"/>
        <w:numPr>
          <w:ilvl w:val="0"/>
          <w:numId w:val="24"/>
        </w:numPr>
        <w:tabs>
          <w:tab w:val="left" w:pos="-1440"/>
        </w:tabs>
        <w:jc w:val="both"/>
        <w:rPr>
          <w:rFonts w:asciiTheme="minorHAnsi" w:hAnsiTheme="minorHAnsi"/>
        </w:rPr>
      </w:pPr>
      <w:r w:rsidRPr="00231626">
        <w:rPr>
          <w:rFonts w:asciiTheme="minorHAnsi" w:hAnsiTheme="minorHAnsi"/>
        </w:rPr>
        <w:t>Not select any of the proposals;</w:t>
      </w:r>
    </w:p>
    <w:p w14:paraId="0421C255" w14:textId="77777777" w:rsidR="00B658D4" w:rsidRPr="00231626" w:rsidRDefault="00B658D4" w:rsidP="00B658D4">
      <w:pPr>
        <w:tabs>
          <w:tab w:val="left" w:pos="-1440"/>
        </w:tabs>
        <w:jc w:val="both"/>
        <w:rPr>
          <w:rFonts w:asciiTheme="minorHAnsi" w:hAnsiTheme="minorHAnsi"/>
        </w:rPr>
      </w:pPr>
    </w:p>
    <w:p w14:paraId="1E28EC15" w14:textId="707DCDC0" w:rsidR="00B658D4" w:rsidRPr="00231626" w:rsidRDefault="00B658D4" w:rsidP="00B658D4">
      <w:pPr>
        <w:widowControl w:val="0"/>
        <w:numPr>
          <w:ilvl w:val="0"/>
          <w:numId w:val="24"/>
        </w:numPr>
        <w:tabs>
          <w:tab w:val="left" w:pos="-1440"/>
        </w:tabs>
        <w:jc w:val="both"/>
        <w:rPr>
          <w:rFonts w:asciiTheme="minorHAnsi" w:hAnsiTheme="minorHAnsi"/>
        </w:rPr>
      </w:pPr>
      <w:r w:rsidRPr="00231626">
        <w:rPr>
          <w:rFonts w:asciiTheme="minorHAnsi" w:hAnsiTheme="minorHAnsi"/>
        </w:rPr>
        <w:t xml:space="preserve">Select only portions of a particular proposer’s </w:t>
      </w:r>
      <w:r w:rsidR="00276716">
        <w:rPr>
          <w:rFonts w:asciiTheme="minorHAnsi" w:hAnsiTheme="minorHAnsi"/>
        </w:rPr>
        <w:t xml:space="preserve">qualifications </w:t>
      </w:r>
      <w:r w:rsidRPr="00231626">
        <w:rPr>
          <w:rFonts w:asciiTheme="minorHAnsi" w:hAnsiTheme="minorHAnsi"/>
        </w:rPr>
        <w:t xml:space="preserve">for further consideration; (However, proposers may specify portions of the </w:t>
      </w:r>
      <w:r w:rsidR="00276716">
        <w:rPr>
          <w:rFonts w:asciiTheme="minorHAnsi" w:hAnsiTheme="minorHAnsi"/>
        </w:rPr>
        <w:t xml:space="preserve">qualifications </w:t>
      </w:r>
      <w:r w:rsidRPr="00231626">
        <w:rPr>
          <w:rFonts w:asciiTheme="minorHAnsi" w:hAnsiTheme="minorHAnsi"/>
        </w:rPr>
        <w:t>that they consider “bundled”.)</w:t>
      </w:r>
    </w:p>
    <w:p w14:paraId="22F593C2" w14:textId="77777777" w:rsidR="00B658D4" w:rsidRPr="00231626" w:rsidRDefault="00B658D4" w:rsidP="00B658D4">
      <w:pPr>
        <w:tabs>
          <w:tab w:val="left" w:pos="-1440"/>
        </w:tabs>
        <w:jc w:val="both"/>
        <w:rPr>
          <w:rFonts w:asciiTheme="minorHAnsi" w:hAnsiTheme="minorHAnsi"/>
        </w:rPr>
      </w:pPr>
    </w:p>
    <w:p w14:paraId="423240CF" w14:textId="1C12DED5" w:rsidR="00B658D4" w:rsidRPr="00231626" w:rsidRDefault="00B658D4" w:rsidP="00B658D4">
      <w:pPr>
        <w:widowControl w:val="0"/>
        <w:numPr>
          <w:ilvl w:val="0"/>
          <w:numId w:val="24"/>
        </w:numPr>
        <w:tabs>
          <w:tab w:val="left" w:pos="-1440"/>
        </w:tabs>
        <w:jc w:val="both"/>
        <w:rPr>
          <w:rFonts w:asciiTheme="minorHAnsi" w:hAnsiTheme="minorHAnsi"/>
        </w:rPr>
      </w:pPr>
      <w:r w:rsidRPr="00231626">
        <w:rPr>
          <w:rFonts w:asciiTheme="minorHAnsi" w:hAnsiTheme="minorHAnsi"/>
        </w:rPr>
        <w:t xml:space="preserve">Award a contract for the requested services at any time within 60 days of the selection of the most advantageous proposal; every </w:t>
      </w:r>
      <w:r w:rsidR="00276716">
        <w:rPr>
          <w:rFonts w:asciiTheme="minorHAnsi" w:hAnsiTheme="minorHAnsi"/>
        </w:rPr>
        <w:t xml:space="preserve">qualification </w:t>
      </w:r>
      <w:r w:rsidRPr="00231626">
        <w:rPr>
          <w:rFonts w:asciiTheme="minorHAnsi" w:hAnsiTheme="minorHAnsi"/>
        </w:rPr>
        <w:t>should be valid through this time period.</w:t>
      </w:r>
    </w:p>
    <w:p w14:paraId="1CED1C0B" w14:textId="77777777" w:rsidR="00B658D4" w:rsidRPr="00231626" w:rsidRDefault="00B658D4" w:rsidP="00B658D4">
      <w:pPr>
        <w:tabs>
          <w:tab w:val="left" w:pos="-1440"/>
        </w:tabs>
        <w:jc w:val="both"/>
        <w:rPr>
          <w:rFonts w:asciiTheme="minorHAnsi" w:hAnsiTheme="minorHAnsi"/>
        </w:rPr>
      </w:pPr>
    </w:p>
    <w:p w14:paraId="4F59997A" w14:textId="77777777" w:rsidR="00B658D4" w:rsidRPr="00231626" w:rsidRDefault="00B658D4" w:rsidP="00B658D4">
      <w:pPr>
        <w:ind w:left="1080"/>
        <w:jc w:val="both"/>
        <w:rPr>
          <w:rFonts w:asciiTheme="minorHAnsi" w:hAnsiTheme="minorHAnsi"/>
        </w:rPr>
      </w:pPr>
      <w:r w:rsidRPr="00231626">
        <w:rPr>
          <w:rFonts w:asciiTheme="minorHAnsi" w:hAnsiTheme="minorHAnsi"/>
        </w:rPr>
        <w:t>The Somerset County Vocational Board of Education shall not be obligated to explain the results of the evaluation process to any proposer.</w:t>
      </w:r>
    </w:p>
    <w:p w14:paraId="3B61C219" w14:textId="77777777" w:rsidR="00B658D4" w:rsidRPr="00231626" w:rsidRDefault="00B658D4" w:rsidP="00B658D4">
      <w:pPr>
        <w:jc w:val="both"/>
        <w:rPr>
          <w:rFonts w:asciiTheme="minorHAnsi" w:hAnsiTheme="minorHAnsi"/>
        </w:rPr>
      </w:pPr>
    </w:p>
    <w:p w14:paraId="30601EB0" w14:textId="2E38E27E" w:rsidR="00B658D4" w:rsidRPr="00231626" w:rsidRDefault="0046392E" w:rsidP="00B658D4">
      <w:pPr>
        <w:widowControl w:val="0"/>
        <w:numPr>
          <w:ilvl w:val="0"/>
          <w:numId w:val="21"/>
        </w:numPr>
        <w:jc w:val="both"/>
        <w:rPr>
          <w:rFonts w:asciiTheme="minorHAnsi" w:hAnsiTheme="minorHAnsi"/>
        </w:rPr>
      </w:pPr>
      <w:r>
        <w:rPr>
          <w:rFonts w:asciiTheme="minorHAnsi" w:hAnsiTheme="minorHAnsi"/>
          <w:u w:val="single"/>
        </w:rPr>
        <w:t>QUAILIFCATIONS</w:t>
      </w:r>
      <w:r w:rsidR="00B658D4" w:rsidRPr="00231626">
        <w:rPr>
          <w:rFonts w:asciiTheme="minorHAnsi" w:hAnsiTheme="minorHAnsi"/>
          <w:u w:val="single"/>
        </w:rPr>
        <w:t>LIMITATIONS</w:t>
      </w:r>
      <w:r w:rsidR="00B658D4" w:rsidRPr="00231626">
        <w:rPr>
          <w:rFonts w:asciiTheme="minorHAnsi" w:hAnsiTheme="minorHAnsi"/>
        </w:rPr>
        <w:t xml:space="preserve"> - This RFQ is not intended to be an offer, order or contract and should not be regarded as such, nor shall any obligation or liability be imposed on the Somerset County Vocational</w:t>
      </w:r>
      <w:r w:rsidR="00B658D4">
        <w:rPr>
          <w:rFonts w:asciiTheme="minorHAnsi" w:hAnsiTheme="minorHAnsi"/>
        </w:rPr>
        <w:t xml:space="preserve"> </w:t>
      </w:r>
      <w:r w:rsidR="00B658D4" w:rsidRPr="00231626">
        <w:rPr>
          <w:rFonts w:asciiTheme="minorHAnsi" w:hAnsiTheme="minorHAnsi"/>
        </w:rPr>
        <w:t xml:space="preserve">Board of Education by issuance of this RFQ.  The Somerset County Vocational Board of Education has sole discretion to refuse any </w:t>
      </w:r>
      <w:r w:rsidR="00786EE2">
        <w:rPr>
          <w:rFonts w:asciiTheme="minorHAnsi" w:hAnsiTheme="minorHAnsi"/>
        </w:rPr>
        <w:t xml:space="preserve">qualifications </w:t>
      </w:r>
      <w:r w:rsidR="00B658D4" w:rsidRPr="00231626">
        <w:rPr>
          <w:rFonts w:asciiTheme="minorHAnsi" w:hAnsiTheme="minorHAnsi"/>
        </w:rPr>
        <w:t>submitted.</w:t>
      </w:r>
    </w:p>
    <w:p w14:paraId="72860519" w14:textId="77777777" w:rsidR="00B658D4" w:rsidRPr="00231626" w:rsidRDefault="00B658D4" w:rsidP="00B658D4">
      <w:pPr>
        <w:jc w:val="both"/>
        <w:rPr>
          <w:rFonts w:asciiTheme="minorHAnsi" w:hAnsiTheme="minorHAnsi"/>
        </w:rPr>
      </w:pPr>
    </w:p>
    <w:p w14:paraId="1A7E9502" w14:textId="77777777" w:rsidR="00B658D4" w:rsidRPr="00231626" w:rsidRDefault="00B658D4" w:rsidP="00B658D4">
      <w:pPr>
        <w:widowControl w:val="0"/>
        <w:numPr>
          <w:ilvl w:val="0"/>
          <w:numId w:val="21"/>
        </w:numPr>
        <w:jc w:val="both"/>
        <w:rPr>
          <w:rFonts w:asciiTheme="minorHAnsi" w:hAnsiTheme="minorHAnsi"/>
        </w:rPr>
      </w:pPr>
      <w:r w:rsidRPr="00231626">
        <w:rPr>
          <w:rFonts w:asciiTheme="minorHAnsi" w:hAnsiTheme="minorHAnsi"/>
          <w:u w:val="single"/>
        </w:rPr>
        <w:t>GENERAL TERMS AND CONDITIONS</w:t>
      </w:r>
    </w:p>
    <w:p w14:paraId="05272A33" w14:textId="77777777" w:rsidR="00B658D4" w:rsidRPr="00231626" w:rsidRDefault="00B658D4" w:rsidP="00B658D4">
      <w:pPr>
        <w:jc w:val="both"/>
        <w:rPr>
          <w:rFonts w:asciiTheme="minorHAnsi" w:hAnsiTheme="minorHAnsi"/>
        </w:rPr>
      </w:pPr>
    </w:p>
    <w:p w14:paraId="4A8A8A0B" w14:textId="77777777" w:rsidR="00B658D4" w:rsidRPr="00231626" w:rsidRDefault="00B658D4" w:rsidP="00B658D4">
      <w:pPr>
        <w:widowControl w:val="0"/>
        <w:numPr>
          <w:ilvl w:val="0"/>
          <w:numId w:val="25"/>
        </w:numPr>
        <w:jc w:val="both"/>
        <w:rPr>
          <w:rFonts w:asciiTheme="minorHAnsi" w:hAnsiTheme="minorHAnsi"/>
        </w:rPr>
      </w:pPr>
      <w:r w:rsidRPr="00231626">
        <w:rPr>
          <w:rFonts w:asciiTheme="minorHAnsi" w:hAnsiTheme="minorHAnsi"/>
        </w:rPr>
        <w:t>The Somerset County Vocational Board of Education reserves the right to reject any or all proposals, if necessary, or to waive any informalities in the proposals, and, unless otherwise specified by the proposer, to accept any item, items or services in the proposals should it be deemed in the best interest of the Somerset County Vocational Board of Education to do so.</w:t>
      </w:r>
    </w:p>
    <w:p w14:paraId="3FDEA595" w14:textId="77777777" w:rsidR="00B658D4" w:rsidRPr="00231626" w:rsidRDefault="00B658D4" w:rsidP="00B658D4">
      <w:pPr>
        <w:numPr>
          <w:ilvl w:val="12"/>
          <w:numId w:val="0"/>
        </w:numPr>
        <w:ind w:left="360" w:hanging="360"/>
        <w:jc w:val="both"/>
        <w:rPr>
          <w:rFonts w:asciiTheme="minorHAnsi" w:hAnsiTheme="minorHAnsi"/>
        </w:rPr>
      </w:pPr>
    </w:p>
    <w:p w14:paraId="5B8319F2"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In case of failure by the successful proposer, the Somerset County Vocational Board of Education may procure the articles or services from other sources, deduct the cost of the replacement from money due to the proposer under the contract and hold the proposer responsible for any excess cost occasioned thereby.</w:t>
      </w:r>
    </w:p>
    <w:p w14:paraId="4F874A6E" w14:textId="77777777" w:rsidR="00B658D4" w:rsidRPr="00231626" w:rsidRDefault="00B658D4" w:rsidP="00B658D4">
      <w:pPr>
        <w:ind w:left="1440" w:hanging="720"/>
        <w:jc w:val="both"/>
        <w:rPr>
          <w:rFonts w:asciiTheme="minorHAnsi" w:hAnsiTheme="minorHAnsi"/>
        </w:rPr>
      </w:pPr>
    </w:p>
    <w:p w14:paraId="143F3EEC"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The proposer shall maintain sufficient insurance to protect against all claims under Workmen's Compensation, General, Professional and Automobile Liability.</w:t>
      </w:r>
    </w:p>
    <w:p w14:paraId="595D98DB" w14:textId="77777777" w:rsidR="00B658D4" w:rsidRPr="00231626" w:rsidRDefault="00B658D4" w:rsidP="00B658D4">
      <w:pPr>
        <w:rPr>
          <w:rFonts w:asciiTheme="minorHAnsi" w:hAnsiTheme="minorHAnsi"/>
        </w:rPr>
      </w:pPr>
    </w:p>
    <w:p w14:paraId="76BE0171" w14:textId="312E9093" w:rsidR="00B658D4" w:rsidRPr="00231626" w:rsidRDefault="00B658D4" w:rsidP="00B658D4">
      <w:pPr>
        <w:numPr>
          <w:ilvl w:val="0"/>
          <w:numId w:val="25"/>
        </w:numPr>
        <w:rPr>
          <w:rFonts w:asciiTheme="minorHAnsi" w:hAnsiTheme="minorHAnsi"/>
        </w:rPr>
      </w:pPr>
      <w:r w:rsidRPr="00231626">
        <w:rPr>
          <w:rFonts w:asciiTheme="minorHAnsi" w:hAnsiTheme="minorHAnsi"/>
        </w:rPr>
        <w:t xml:space="preserve">Each </w:t>
      </w:r>
      <w:r w:rsidR="00786EE2">
        <w:rPr>
          <w:rFonts w:asciiTheme="minorHAnsi" w:hAnsiTheme="minorHAnsi"/>
        </w:rPr>
        <w:t xml:space="preserve">qualification </w:t>
      </w:r>
      <w:r w:rsidRPr="00231626">
        <w:rPr>
          <w:rFonts w:asciiTheme="minorHAnsi" w:hAnsiTheme="minorHAnsi"/>
        </w:rPr>
        <w:t>must be signed by the person authorized to do so.</w:t>
      </w:r>
    </w:p>
    <w:p w14:paraId="724A3DDD" w14:textId="77777777" w:rsidR="00B658D4" w:rsidRPr="00231626" w:rsidRDefault="00B658D4" w:rsidP="00B658D4">
      <w:pPr>
        <w:numPr>
          <w:ilvl w:val="12"/>
          <w:numId w:val="0"/>
        </w:numPr>
        <w:rPr>
          <w:rFonts w:asciiTheme="minorHAnsi" w:hAnsiTheme="minorHAnsi"/>
        </w:rPr>
      </w:pPr>
    </w:p>
    <w:p w14:paraId="25344431"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 xml:space="preserve">Proposals may be hand delivered or mailed consistent with the provisions of the legal notice to proposers. In the case of mailed proposals, the Somerset County Vocational Board of Education assumes no responsibility for proposals received after the designated date and time and will return late proposals unopened. Proposals </w:t>
      </w:r>
      <w:r w:rsidRPr="00231626">
        <w:rPr>
          <w:rFonts w:asciiTheme="minorHAnsi" w:hAnsiTheme="minorHAnsi"/>
          <w:u w:val="single"/>
        </w:rPr>
        <w:t>will not</w:t>
      </w:r>
      <w:r w:rsidRPr="00231626">
        <w:rPr>
          <w:rFonts w:asciiTheme="minorHAnsi" w:hAnsiTheme="minorHAnsi"/>
        </w:rPr>
        <w:t xml:space="preserve"> be accepted by facsimile or e-mail.  </w:t>
      </w:r>
    </w:p>
    <w:p w14:paraId="6128DDD8" w14:textId="77777777" w:rsidR="00B658D4" w:rsidRPr="00231626" w:rsidRDefault="00B658D4" w:rsidP="00B658D4">
      <w:pPr>
        <w:ind w:left="1440" w:hanging="720"/>
        <w:jc w:val="both"/>
        <w:rPr>
          <w:rFonts w:asciiTheme="minorHAnsi" w:hAnsiTheme="minorHAnsi"/>
        </w:rPr>
      </w:pPr>
    </w:p>
    <w:p w14:paraId="77D3A3B2"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In accordance with Affirmative Action Law, P.L. 1975, c.127 (N.J.A.C. 17:27) with implementation of July 10, 1978, successful proposers must agree to submit individual employer certifications and number or complete Affirmative Action employee information report (form AA-302). Also, during the performance of this contract, the contractor agrees as follows: (a) the contractor or subcontractor where applicable, will not discriminate against any employee because of age, race, creed, color, national origin, ancestry, marital status or affectional or sexual orientation. The contractor will take affirmative action to ensure that such applicants are recruited and employed and that employees are treated during employment, without regard to their age, race, creed, color, national origin, ancestry, marital status, sex or handicap. Such action shall include, but not be limited to the following: employment, upgrading, demotion or transfer, recruitment or recruitment advertising; layoff or termination; rates of pay or other forms of compensation; and section for training, including apprenticeship. The contractor agrees to post in conspicuous places, available to employees and applicants for employment, notice to be provided by the Public Agency Compliance Officer setting forth provisions of this non-discrimination clause: (b) 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sex or handicap; (c) the contractor or subcontractor, where applicable, will send to each labor Somerset or representative or workers with which it has a collective bargaining agreement or other contract or understanding, a notice, to be provided by the agency contracting officer advising the labor union or worker's representative of the contractor's commitments under this act and shall post copies of the notice; (d) the contractor or subcontractor, where applicable, agrees to comply with any regulations promulgated by the treasurer pursuant to the P.L. 1975, c.127, as amended and supplemented from time to time.</w:t>
      </w:r>
    </w:p>
    <w:p w14:paraId="0D3BEA04" w14:textId="77777777" w:rsidR="00B658D4" w:rsidRPr="00231626" w:rsidRDefault="00B658D4" w:rsidP="00B658D4">
      <w:pPr>
        <w:rPr>
          <w:rFonts w:asciiTheme="minorHAnsi" w:hAnsiTheme="minorHAnsi"/>
        </w:rPr>
      </w:pPr>
    </w:p>
    <w:p w14:paraId="4E8D42CA"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 xml:space="preserve">By submission of the proposal, the proposer certifies that the service to be furnished will not infringe upon any valid patent, trademark or copyright and the successful proposer shall, at its expense, defend any and all actions or suits charging such infringement, and will save the Somerset County Vocational </w:t>
      </w:r>
      <w:r>
        <w:rPr>
          <w:rFonts w:asciiTheme="minorHAnsi" w:hAnsiTheme="minorHAnsi"/>
        </w:rPr>
        <w:t>B</w:t>
      </w:r>
      <w:r w:rsidRPr="00231626">
        <w:rPr>
          <w:rFonts w:asciiTheme="minorHAnsi" w:hAnsiTheme="minorHAnsi"/>
        </w:rPr>
        <w:t>oard of Education harmless in any case of any such infringement.</w:t>
      </w:r>
    </w:p>
    <w:p w14:paraId="1C482716" w14:textId="77777777" w:rsidR="00B658D4" w:rsidRPr="00231626" w:rsidRDefault="00B658D4" w:rsidP="00B658D4">
      <w:pPr>
        <w:numPr>
          <w:ilvl w:val="12"/>
          <w:numId w:val="0"/>
        </w:numPr>
        <w:ind w:left="360" w:hanging="360"/>
        <w:rPr>
          <w:rFonts w:asciiTheme="minorHAnsi" w:hAnsiTheme="minorHAnsi"/>
        </w:rPr>
      </w:pPr>
    </w:p>
    <w:p w14:paraId="17103975"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No proposer shall influence, or attempt to influence, or cause to be influenced, any board of education member or employee to use his/her official capacity in any manner which might tend to impair the objectivity or independence of judgment of said officer or employee.</w:t>
      </w:r>
    </w:p>
    <w:p w14:paraId="6478F566" w14:textId="77777777" w:rsidR="00B658D4" w:rsidRPr="00231626" w:rsidRDefault="00B658D4" w:rsidP="00B658D4">
      <w:pPr>
        <w:numPr>
          <w:ilvl w:val="12"/>
          <w:numId w:val="0"/>
        </w:numPr>
        <w:ind w:left="360" w:hanging="360"/>
        <w:rPr>
          <w:rFonts w:asciiTheme="minorHAnsi" w:hAnsiTheme="minorHAnsi"/>
        </w:rPr>
      </w:pPr>
    </w:p>
    <w:p w14:paraId="0F6B373A"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No proposer shall cause or influence, or attempt to cause or influence, any board of education member or employee to use his/her official capacity to secure unwarranted privileges or advantages for the proposer or any other person.</w:t>
      </w:r>
    </w:p>
    <w:p w14:paraId="1F327880" w14:textId="77777777" w:rsidR="00B658D4" w:rsidRPr="00231626" w:rsidRDefault="00B658D4" w:rsidP="00B658D4">
      <w:pPr>
        <w:numPr>
          <w:ilvl w:val="12"/>
          <w:numId w:val="0"/>
        </w:numPr>
        <w:rPr>
          <w:rFonts w:asciiTheme="minorHAnsi" w:hAnsiTheme="minorHAnsi"/>
        </w:rPr>
      </w:pPr>
    </w:p>
    <w:p w14:paraId="6E458477"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Should any difference arise between the contracting parties as to the meaning or intent of these instructions or specifications, the Somerset County Vocational Board Attorney’s decision shall be final and conclusive.</w:t>
      </w:r>
    </w:p>
    <w:p w14:paraId="7BF7AB62" w14:textId="77777777" w:rsidR="00B658D4" w:rsidRPr="00231626" w:rsidRDefault="00B658D4" w:rsidP="00B658D4">
      <w:pPr>
        <w:numPr>
          <w:ilvl w:val="12"/>
          <w:numId w:val="0"/>
        </w:numPr>
        <w:jc w:val="both"/>
        <w:rPr>
          <w:rFonts w:asciiTheme="minorHAnsi" w:hAnsiTheme="minorHAnsi"/>
        </w:rPr>
      </w:pPr>
    </w:p>
    <w:p w14:paraId="6776CD01" w14:textId="77777777" w:rsidR="00B658D4" w:rsidRPr="00231626" w:rsidRDefault="00B658D4" w:rsidP="00B658D4">
      <w:pPr>
        <w:widowControl w:val="0"/>
        <w:numPr>
          <w:ilvl w:val="0"/>
          <w:numId w:val="25"/>
        </w:numPr>
        <w:jc w:val="both"/>
        <w:rPr>
          <w:rFonts w:asciiTheme="minorHAnsi" w:hAnsiTheme="minorHAnsi"/>
        </w:rPr>
      </w:pPr>
      <w:r w:rsidRPr="00231626">
        <w:rPr>
          <w:rFonts w:asciiTheme="minorHAnsi" w:hAnsiTheme="minorHAnsi"/>
        </w:rPr>
        <w:t>The Somerset County Vocational Board of Education shall not be responsible for any expenditure of monies or other expenses incurred by the proposer in making its proposal.</w:t>
      </w:r>
    </w:p>
    <w:p w14:paraId="53A389B0" w14:textId="77777777" w:rsidR="00B658D4" w:rsidRPr="00231626" w:rsidRDefault="00B658D4" w:rsidP="00B658D4">
      <w:pPr>
        <w:numPr>
          <w:ilvl w:val="12"/>
          <w:numId w:val="0"/>
        </w:numPr>
        <w:rPr>
          <w:rFonts w:asciiTheme="minorHAnsi" w:hAnsiTheme="minorHAnsi"/>
        </w:rPr>
      </w:pPr>
    </w:p>
    <w:p w14:paraId="43E5F51C"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The checklist, affidavits, notices and the like presented at the end of this Request for Qualifications are a part of this Request for Qualifications and shall be completed and submitted as part of this proposal.</w:t>
      </w:r>
    </w:p>
    <w:p w14:paraId="67F91AA5" w14:textId="77777777" w:rsidR="00B658D4" w:rsidRPr="00231626" w:rsidRDefault="00B658D4" w:rsidP="00B658D4">
      <w:pPr>
        <w:ind w:left="1440" w:hanging="720"/>
        <w:jc w:val="both"/>
        <w:rPr>
          <w:rFonts w:asciiTheme="minorHAnsi" w:hAnsiTheme="minorHAnsi"/>
        </w:rPr>
      </w:pPr>
    </w:p>
    <w:p w14:paraId="5A802639" w14:textId="77777777" w:rsidR="00B658D4" w:rsidRPr="00231626" w:rsidRDefault="00B658D4" w:rsidP="00B658D4">
      <w:pPr>
        <w:numPr>
          <w:ilvl w:val="0"/>
          <w:numId w:val="25"/>
        </w:numPr>
        <w:jc w:val="both"/>
        <w:rPr>
          <w:rFonts w:asciiTheme="minorHAnsi" w:hAnsiTheme="minorHAnsi"/>
        </w:rPr>
      </w:pPr>
      <w:r w:rsidRPr="00231626">
        <w:rPr>
          <w:rFonts w:asciiTheme="minorHAnsi" w:hAnsiTheme="minorHAnsi"/>
        </w:rPr>
        <w:t>The proposer will provide replacements for contract workers during the contract period regardless of reason that a vacancy ensues.</w:t>
      </w:r>
    </w:p>
    <w:p w14:paraId="01474356" w14:textId="77777777" w:rsidR="00B658D4" w:rsidRPr="00231626" w:rsidRDefault="00B658D4" w:rsidP="00B658D4">
      <w:pPr>
        <w:rPr>
          <w:rFonts w:asciiTheme="minorHAnsi" w:hAnsiTheme="minorHAnsi"/>
        </w:rPr>
      </w:pPr>
    </w:p>
    <w:p w14:paraId="25EED990" w14:textId="77777777" w:rsidR="00B658D4" w:rsidRPr="00231626" w:rsidRDefault="00B658D4" w:rsidP="00B658D4">
      <w:pPr>
        <w:jc w:val="center"/>
        <w:rPr>
          <w:rFonts w:asciiTheme="minorHAnsi" w:hAnsiTheme="minorHAnsi"/>
        </w:rPr>
      </w:pPr>
    </w:p>
    <w:p w14:paraId="571D404E" w14:textId="77777777" w:rsidR="00B658D4" w:rsidRPr="00231626" w:rsidRDefault="00B658D4" w:rsidP="00B658D4">
      <w:pPr>
        <w:jc w:val="center"/>
        <w:rPr>
          <w:rFonts w:asciiTheme="minorHAnsi" w:hAnsiTheme="minorHAnsi"/>
        </w:rPr>
      </w:pPr>
    </w:p>
    <w:p w14:paraId="1838D142" w14:textId="77777777" w:rsidR="00B658D4" w:rsidRPr="00231626" w:rsidRDefault="00B658D4" w:rsidP="00B658D4">
      <w:pPr>
        <w:jc w:val="center"/>
        <w:rPr>
          <w:rFonts w:asciiTheme="minorHAnsi" w:hAnsiTheme="minorHAnsi"/>
        </w:rPr>
      </w:pPr>
      <w:r w:rsidRPr="00231626">
        <w:rPr>
          <w:rFonts w:asciiTheme="minorHAnsi" w:hAnsiTheme="minorHAnsi"/>
        </w:rPr>
        <w:t>END OF GENERAL INSTRUCTIONS</w:t>
      </w:r>
    </w:p>
    <w:p w14:paraId="02002FB9" w14:textId="56C095C2" w:rsidR="00B658D4" w:rsidRPr="00231626" w:rsidRDefault="00B658D4" w:rsidP="00B658D4">
      <w:pPr>
        <w:tabs>
          <w:tab w:val="left" w:pos="-1440"/>
        </w:tabs>
        <w:ind w:left="1440"/>
        <w:jc w:val="both"/>
        <w:rPr>
          <w:rFonts w:asciiTheme="minorHAnsi" w:hAnsiTheme="minorHAnsi"/>
        </w:rPr>
      </w:pPr>
      <w:r w:rsidRPr="00231626">
        <w:rPr>
          <w:rFonts w:asciiTheme="minorHAnsi" w:hAnsiTheme="minorHAnsi"/>
        </w:rPr>
        <w:br w:type="page"/>
      </w:r>
    </w:p>
    <w:p w14:paraId="540419D2" w14:textId="77777777" w:rsidR="00B658D4" w:rsidRPr="00231626" w:rsidRDefault="00B658D4" w:rsidP="00B658D4">
      <w:pPr>
        <w:tabs>
          <w:tab w:val="left" w:pos="-1440"/>
        </w:tabs>
        <w:jc w:val="both"/>
        <w:rPr>
          <w:rFonts w:asciiTheme="minorHAnsi" w:hAnsiTheme="minorHAnsi"/>
        </w:rPr>
      </w:pPr>
    </w:p>
    <w:p w14:paraId="082FDA4B" w14:textId="77777777" w:rsidR="00B658D4" w:rsidRPr="00591245" w:rsidRDefault="00B658D4" w:rsidP="00B658D4">
      <w:pPr>
        <w:jc w:val="center"/>
        <w:rPr>
          <w:rFonts w:asciiTheme="minorHAnsi" w:hAnsiTheme="minorHAnsi"/>
          <w:b/>
          <w:sz w:val="28"/>
          <w:szCs w:val="28"/>
        </w:rPr>
      </w:pPr>
      <w:r w:rsidRPr="00591245">
        <w:rPr>
          <w:rFonts w:asciiTheme="minorHAnsi" w:hAnsiTheme="minorHAnsi"/>
          <w:b/>
          <w:sz w:val="28"/>
          <w:szCs w:val="28"/>
        </w:rPr>
        <w:t>BASIS OF AWARD</w:t>
      </w:r>
    </w:p>
    <w:p w14:paraId="2ED61250" w14:textId="77777777" w:rsidR="00B658D4" w:rsidRPr="00591245" w:rsidRDefault="00B658D4" w:rsidP="00B658D4">
      <w:pPr>
        <w:jc w:val="center"/>
        <w:rPr>
          <w:rFonts w:asciiTheme="minorHAnsi" w:hAnsiTheme="minorHAnsi"/>
          <w:b/>
          <w:sz w:val="28"/>
          <w:szCs w:val="28"/>
        </w:rPr>
      </w:pPr>
      <w:r w:rsidRPr="00591245">
        <w:rPr>
          <w:rFonts w:asciiTheme="minorHAnsi" w:hAnsiTheme="minorHAnsi"/>
          <w:b/>
          <w:sz w:val="28"/>
          <w:szCs w:val="28"/>
        </w:rPr>
        <w:t xml:space="preserve">FOR A </w:t>
      </w:r>
    </w:p>
    <w:p w14:paraId="65896133" w14:textId="77777777" w:rsidR="00B658D4" w:rsidRPr="00591245" w:rsidRDefault="00B658D4" w:rsidP="00B658D4">
      <w:pPr>
        <w:jc w:val="center"/>
        <w:rPr>
          <w:rFonts w:asciiTheme="minorHAnsi" w:hAnsiTheme="minorHAnsi"/>
          <w:b/>
          <w:sz w:val="28"/>
          <w:szCs w:val="28"/>
        </w:rPr>
      </w:pPr>
      <w:r w:rsidRPr="00591245">
        <w:rPr>
          <w:rFonts w:asciiTheme="minorHAnsi" w:hAnsiTheme="minorHAnsi"/>
          <w:b/>
          <w:sz w:val="28"/>
          <w:szCs w:val="28"/>
        </w:rPr>
        <w:t>PARTICULAR CONTRACT</w:t>
      </w:r>
    </w:p>
    <w:p w14:paraId="6262CF12" w14:textId="77777777" w:rsidR="00B658D4" w:rsidRPr="00231626" w:rsidRDefault="00B658D4" w:rsidP="00B658D4">
      <w:pPr>
        <w:jc w:val="center"/>
        <w:rPr>
          <w:rFonts w:asciiTheme="minorHAnsi" w:hAnsiTheme="minorHAnsi"/>
          <w:i/>
        </w:rPr>
      </w:pPr>
    </w:p>
    <w:p w14:paraId="03AED4D0" w14:textId="77777777" w:rsidR="00B658D4" w:rsidRPr="00231626" w:rsidRDefault="00B658D4" w:rsidP="00B658D4">
      <w:pPr>
        <w:rPr>
          <w:rFonts w:asciiTheme="minorHAnsi" w:hAnsiTheme="minorHAnsi"/>
        </w:rPr>
      </w:pPr>
    </w:p>
    <w:p w14:paraId="6526D8EC" w14:textId="77777777" w:rsidR="00B658D4" w:rsidRPr="00231626" w:rsidRDefault="00B658D4" w:rsidP="00B658D4">
      <w:pPr>
        <w:jc w:val="center"/>
        <w:rPr>
          <w:rFonts w:asciiTheme="minorHAnsi" w:hAnsiTheme="minorHAnsi"/>
        </w:rPr>
      </w:pPr>
    </w:p>
    <w:p w14:paraId="1E5CB9C4" w14:textId="77777777" w:rsidR="00B658D4" w:rsidRPr="00591245" w:rsidRDefault="00B658D4" w:rsidP="00B658D4">
      <w:pPr>
        <w:pBdr>
          <w:bottom w:val="single" w:sz="12" w:space="1" w:color="auto"/>
        </w:pBdr>
        <w:jc w:val="center"/>
        <w:rPr>
          <w:rFonts w:asciiTheme="minorHAnsi" w:hAnsiTheme="minorHAnsi"/>
          <w:b/>
        </w:rPr>
      </w:pPr>
      <w:r w:rsidRPr="00591245">
        <w:rPr>
          <w:rFonts w:asciiTheme="minorHAnsi" w:hAnsiTheme="minorHAnsi"/>
          <w:b/>
        </w:rPr>
        <w:t>EVALUATION FACTORS</w:t>
      </w:r>
    </w:p>
    <w:p w14:paraId="664F5A7C" w14:textId="77777777" w:rsidR="00B658D4" w:rsidRPr="00231626" w:rsidRDefault="00B658D4" w:rsidP="00B658D4">
      <w:pPr>
        <w:tabs>
          <w:tab w:val="left" w:pos="-1440"/>
        </w:tabs>
        <w:ind w:left="720" w:hanging="720"/>
        <w:rPr>
          <w:rFonts w:asciiTheme="minorHAnsi" w:hAnsiTheme="minorHAnsi"/>
        </w:rPr>
      </w:pPr>
    </w:p>
    <w:p w14:paraId="0D4F2F6D" w14:textId="77777777" w:rsidR="00B658D4" w:rsidRPr="00231626" w:rsidRDefault="00B658D4" w:rsidP="00B658D4">
      <w:pPr>
        <w:tabs>
          <w:tab w:val="left" w:pos="-1440"/>
        </w:tabs>
        <w:ind w:left="720" w:hanging="720"/>
        <w:rPr>
          <w:rFonts w:asciiTheme="minorHAnsi" w:hAnsiTheme="minorHAnsi"/>
        </w:rPr>
      </w:pPr>
    </w:p>
    <w:p w14:paraId="31DB1D0C" w14:textId="77777777" w:rsidR="00B658D4" w:rsidRPr="00231626" w:rsidRDefault="00B658D4" w:rsidP="00B658D4">
      <w:pPr>
        <w:widowControl w:val="0"/>
        <w:numPr>
          <w:ilvl w:val="0"/>
          <w:numId w:val="26"/>
        </w:numPr>
        <w:tabs>
          <w:tab w:val="clear" w:pos="360"/>
          <w:tab w:val="left" w:pos="-1440"/>
        </w:tabs>
        <w:ind w:left="720" w:hanging="720"/>
        <w:rPr>
          <w:rFonts w:asciiTheme="minorHAnsi" w:hAnsiTheme="minorHAnsi"/>
        </w:rPr>
      </w:pPr>
      <w:r w:rsidRPr="00231626">
        <w:rPr>
          <w:rFonts w:asciiTheme="minorHAnsi" w:hAnsiTheme="minorHAnsi"/>
        </w:rPr>
        <w:t>Relevance and Extent of Qualifications, Experience, Reputation and Training of Personnel to be assigned</w:t>
      </w:r>
    </w:p>
    <w:p w14:paraId="3DF634E5" w14:textId="77777777" w:rsidR="00B658D4" w:rsidRPr="00231626" w:rsidRDefault="00B658D4" w:rsidP="00B658D4">
      <w:pPr>
        <w:tabs>
          <w:tab w:val="left" w:pos="-1440"/>
        </w:tabs>
        <w:ind w:left="720" w:hanging="720"/>
        <w:rPr>
          <w:rFonts w:asciiTheme="minorHAnsi" w:hAnsiTheme="minorHAnsi"/>
        </w:rPr>
      </w:pPr>
    </w:p>
    <w:p w14:paraId="2957FF5F" w14:textId="77777777" w:rsidR="00B658D4" w:rsidRPr="00231626" w:rsidRDefault="00B658D4" w:rsidP="00B658D4">
      <w:pPr>
        <w:tabs>
          <w:tab w:val="left" w:pos="-1440"/>
        </w:tabs>
        <w:ind w:left="720" w:hanging="720"/>
        <w:rPr>
          <w:rFonts w:asciiTheme="minorHAnsi" w:hAnsiTheme="minorHAnsi"/>
        </w:rPr>
      </w:pPr>
    </w:p>
    <w:p w14:paraId="2FECB29C" w14:textId="77777777" w:rsidR="00B658D4" w:rsidRPr="00231626" w:rsidRDefault="00B658D4" w:rsidP="00B658D4">
      <w:pPr>
        <w:widowControl w:val="0"/>
        <w:numPr>
          <w:ilvl w:val="0"/>
          <w:numId w:val="26"/>
        </w:numPr>
        <w:tabs>
          <w:tab w:val="left" w:pos="-1440"/>
        </w:tabs>
        <w:rPr>
          <w:rFonts w:asciiTheme="minorHAnsi" w:hAnsiTheme="minorHAnsi"/>
        </w:rPr>
      </w:pPr>
      <w:r w:rsidRPr="00231626">
        <w:rPr>
          <w:rFonts w:asciiTheme="minorHAnsi" w:hAnsiTheme="minorHAnsi"/>
        </w:rPr>
        <w:tab/>
        <w:t>Knowledge of subject matter to be addressed under this engagement</w:t>
      </w:r>
    </w:p>
    <w:p w14:paraId="268CCF02" w14:textId="77777777" w:rsidR="00B658D4" w:rsidRPr="00231626" w:rsidRDefault="00B658D4" w:rsidP="00B658D4">
      <w:pPr>
        <w:tabs>
          <w:tab w:val="left" w:pos="-1440"/>
        </w:tabs>
        <w:ind w:left="720" w:hanging="720"/>
        <w:rPr>
          <w:rFonts w:asciiTheme="minorHAnsi" w:hAnsiTheme="minorHAnsi"/>
        </w:rPr>
      </w:pPr>
      <w:r w:rsidRPr="00231626">
        <w:rPr>
          <w:rFonts w:asciiTheme="minorHAnsi" w:hAnsiTheme="minorHAnsi"/>
        </w:rPr>
        <w:tab/>
      </w:r>
    </w:p>
    <w:p w14:paraId="02EE4C62" w14:textId="77777777" w:rsidR="00B658D4" w:rsidRPr="00231626" w:rsidRDefault="00B658D4" w:rsidP="00B658D4">
      <w:pPr>
        <w:tabs>
          <w:tab w:val="left" w:pos="-1440"/>
        </w:tabs>
        <w:ind w:left="720" w:hanging="720"/>
        <w:rPr>
          <w:rFonts w:asciiTheme="minorHAnsi" w:hAnsiTheme="minorHAnsi"/>
        </w:rPr>
      </w:pPr>
    </w:p>
    <w:p w14:paraId="0AF4F81D" w14:textId="77777777" w:rsidR="00B658D4" w:rsidRPr="00231626" w:rsidRDefault="00B658D4" w:rsidP="00B658D4">
      <w:pPr>
        <w:widowControl w:val="0"/>
        <w:numPr>
          <w:ilvl w:val="0"/>
          <w:numId w:val="26"/>
        </w:numPr>
        <w:tabs>
          <w:tab w:val="left" w:pos="-1440"/>
        </w:tabs>
        <w:rPr>
          <w:rFonts w:asciiTheme="minorHAnsi" w:hAnsiTheme="minorHAnsi"/>
        </w:rPr>
      </w:pPr>
      <w:r w:rsidRPr="00231626">
        <w:rPr>
          <w:rFonts w:asciiTheme="minorHAnsi" w:hAnsiTheme="minorHAnsi"/>
        </w:rPr>
        <w:tab/>
        <w:t>Relevance and Extent of Similar Engagements performed</w:t>
      </w:r>
    </w:p>
    <w:p w14:paraId="72DF1FF7" w14:textId="77777777" w:rsidR="00B658D4" w:rsidRPr="00231626" w:rsidRDefault="00B658D4" w:rsidP="00B658D4">
      <w:pPr>
        <w:tabs>
          <w:tab w:val="left" w:pos="-1440"/>
        </w:tabs>
        <w:rPr>
          <w:rFonts w:asciiTheme="minorHAnsi" w:hAnsiTheme="minorHAnsi"/>
        </w:rPr>
      </w:pPr>
    </w:p>
    <w:p w14:paraId="74DA36BC" w14:textId="77777777" w:rsidR="00B658D4" w:rsidRPr="00231626" w:rsidRDefault="00B658D4" w:rsidP="00B658D4">
      <w:pPr>
        <w:tabs>
          <w:tab w:val="left" w:pos="-1440"/>
        </w:tabs>
        <w:rPr>
          <w:rFonts w:asciiTheme="minorHAnsi" w:hAnsiTheme="minorHAnsi"/>
        </w:rPr>
      </w:pPr>
    </w:p>
    <w:p w14:paraId="7272D07E" w14:textId="72FB2CF3" w:rsidR="00B658D4" w:rsidRPr="00231626" w:rsidRDefault="00B658D4" w:rsidP="00B658D4">
      <w:pPr>
        <w:widowControl w:val="0"/>
        <w:numPr>
          <w:ilvl w:val="0"/>
          <w:numId w:val="26"/>
        </w:numPr>
        <w:tabs>
          <w:tab w:val="left" w:pos="-1440"/>
        </w:tabs>
        <w:rPr>
          <w:rFonts w:asciiTheme="minorHAnsi" w:hAnsiTheme="minorHAnsi"/>
        </w:rPr>
      </w:pPr>
      <w:r w:rsidRPr="00231626">
        <w:rPr>
          <w:rFonts w:asciiTheme="minorHAnsi" w:hAnsiTheme="minorHAnsi"/>
        </w:rPr>
        <w:tab/>
        <w:t xml:space="preserve">Technical </w:t>
      </w:r>
      <w:r w:rsidR="0074548F">
        <w:rPr>
          <w:rFonts w:asciiTheme="minorHAnsi" w:hAnsiTheme="minorHAnsi"/>
        </w:rPr>
        <w:t xml:space="preserve">qualifications </w:t>
      </w:r>
      <w:r w:rsidR="001D12E3" w:rsidRPr="00231626">
        <w:rPr>
          <w:rFonts w:asciiTheme="minorHAnsi" w:hAnsiTheme="minorHAnsi"/>
        </w:rPr>
        <w:t>contain</w:t>
      </w:r>
      <w:r w:rsidRPr="00231626">
        <w:rPr>
          <w:rFonts w:asciiTheme="minorHAnsi" w:hAnsiTheme="minorHAnsi"/>
        </w:rPr>
        <w:t xml:space="preserve"> all required information</w:t>
      </w:r>
    </w:p>
    <w:p w14:paraId="39B557E7" w14:textId="77777777" w:rsidR="00B658D4" w:rsidRPr="00231626" w:rsidRDefault="00B658D4" w:rsidP="00B658D4">
      <w:pPr>
        <w:tabs>
          <w:tab w:val="left" w:pos="-1440"/>
        </w:tabs>
        <w:ind w:left="360"/>
        <w:rPr>
          <w:rFonts w:asciiTheme="minorHAnsi" w:hAnsiTheme="minorHAnsi"/>
        </w:rPr>
      </w:pPr>
    </w:p>
    <w:p w14:paraId="7CFA0292" w14:textId="77777777" w:rsidR="00B658D4" w:rsidRPr="00231626" w:rsidRDefault="00B658D4" w:rsidP="00B658D4">
      <w:pPr>
        <w:tabs>
          <w:tab w:val="left" w:pos="-1440"/>
        </w:tabs>
        <w:ind w:left="360"/>
        <w:rPr>
          <w:rFonts w:asciiTheme="minorHAnsi" w:hAnsiTheme="minorHAnsi"/>
        </w:rPr>
      </w:pPr>
    </w:p>
    <w:p w14:paraId="1E418A16" w14:textId="77777777" w:rsidR="00B658D4" w:rsidRPr="00231626" w:rsidRDefault="00B658D4" w:rsidP="00B658D4">
      <w:pPr>
        <w:widowControl w:val="0"/>
        <w:numPr>
          <w:ilvl w:val="0"/>
          <w:numId w:val="26"/>
        </w:numPr>
        <w:tabs>
          <w:tab w:val="left" w:pos="-1440"/>
        </w:tabs>
        <w:rPr>
          <w:rFonts w:asciiTheme="minorHAnsi" w:hAnsiTheme="minorHAnsi"/>
        </w:rPr>
      </w:pPr>
      <w:r w:rsidRPr="00231626">
        <w:rPr>
          <w:rFonts w:asciiTheme="minorHAnsi" w:hAnsiTheme="minorHAnsi"/>
        </w:rPr>
        <w:tab/>
        <w:t>Reasonableness of Cost Proposal</w:t>
      </w:r>
    </w:p>
    <w:p w14:paraId="535B28F6" w14:textId="77777777" w:rsidR="00B658D4" w:rsidRPr="00231626" w:rsidRDefault="00B658D4" w:rsidP="00B658D4">
      <w:pPr>
        <w:rPr>
          <w:rFonts w:asciiTheme="minorHAnsi" w:hAnsiTheme="minorHAnsi"/>
        </w:rPr>
      </w:pPr>
    </w:p>
    <w:p w14:paraId="6B3F3D55" w14:textId="77777777" w:rsidR="00B658D4" w:rsidRPr="00231626" w:rsidRDefault="00B658D4" w:rsidP="00B658D4">
      <w:pPr>
        <w:rPr>
          <w:rFonts w:asciiTheme="minorHAnsi" w:hAnsiTheme="minorHAnsi"/>
        </w:rPr>
      </w:pPr>
    </w:p>
    <w:p w14:paraId="7420C928" w14:textId="77777777" w:rsidR="00B658D4" w:rsidRPr="00231626" w:rsidRDefault="00B658D4" w:rsidP="00B658D4">
      <w:pPr>
        <w:spacing w:after="200" w:line="276" w:lineRule="auto"/>
        <w:rPr>
          <w:rFonts w:asciiTheme="minorHAnsi" w:hAnsiTheme="minorHAnsi"/>
        </w:rPr>
      </w:pPr>
      <w:r w:rsidRPr="00231626">
        <w:rPr>
          <w:rFonts w:asciiTheme="minorHAnsi" w:hAnsiTheme="minorHAnsi"/>
        </w:rPr>
        <w:br w:type="page"/>
      </w:r>
    </w:p>
    <w:p w14:paraId="28D1F74C" w14:textId="77777777" w:rsidR="00B658D4" w:rsidRPr="00591245" w:rsidRDefault="00B658D4" w:rsidP="00B658D4">
      <w:pPr>
        <w:pStyle w:val="Title"/>
        <w:outlineLvl w:val="0"/>
        <w:rPr>
          <w:rFonts w:asciiTheme="minorHAnsi" w:hAnsiTheme="minorHAnsi"/>
          <w:sz w:val="28"/>
          <w:szCs w:val="28"/>
        </w:rPr>
      </w:pPr>
      <w:r w:rsidRPr="00591245">
        <w:rPr>
          <w:rFonts w:asciiTheme="minorHAnsi" w:hAnsiTheme="minorHAnsi"/>
          <w:sz w:val="28"/>
          <w:szCs w:val="28"/>
        </w:rPr>
        <w:t>REQUEST FOR QUALIFICATIONS CHECKLIST</w:t>
      </w:r>
    </w:p>
    <w:p w14:paraId="1A08EA84" w14:textId="77777777" w:rsidR="00B658D4" w:rsidRPr="00591245" w:rsidRDefault="00B658D4" w:rsidP="00B658D4">
      <w:pPr>
        <w:rPr>
          <w:rFonts w:asciiTheme="minorHAnsi" w:hAnsiTheme="minorHAnsi"/>
        </w:rPr>
      </w:pPr>
    </w:p>
    <w:p w14:paraId="63197D81" w14:textId="77777777" w:rsidR="00B658D4" w:rsidRPr="00591245" w:rsidRDefault="00B658D4" w:rsidP="00B658D4">
      <w:pPr>
        <w:pStyle w:val="BodyText3"/>
        <w:rPr>
          <w:rFonts w:asciiTheme="minorHAnsi" w:hAnsiTheme="minorHAnsi"/>
          <w:sz w:val="24"/>
          <w:szCs w:val="24"/>
        </w:rPr>
      </w:pPr>
      <w:r w:rsidRPr="00591245">
        <w:rPr>
          <w:rFonts w:asciiTheme="minorHAnsi" w:hAnsiTheme="minorHAnsi"/>
          <w:sz w:val="24"/>
          <w:szCs w:val="24"/>
        </w:rPr>
        <w:t>THIS CHECKLIST MUST BE COMPLETED AND SUBMITTED WITH YOUR PROPOSAL:</w:t>
      </w:r>
    </w:p>
    <w:p w14:paraId="63F09680" w14:textId="77777777" w:rsidR="00B658D4" w:rsidRPr="00591245" w:rsidRDefault="00B658D4" w:rsidP="00B658D4">
      <w:pPr>
        <w:rPr>
          <w:rFonts w:asciiTheme="minorHAnsi" w:hAnsiTheme="minorHAnsi"/>
        </w:rPr>
      </w:pPr>
      <w:r w:rsidRPr="00591245">
        <w:rPr>
          <w:rFonts w:asciiTheme="minorHAnsi" w:hAnsiTheme="minorHAnsi"/>
        </w:rPr>
        <w:softHyphen/>
      </w:r>
      <w:r w:rsidRPr="00591245">
        <w:rPr>
          <w:rFonts w:asciiTheme="minorHAnsi" w:hAnsiTheme="minorHAnsi"/>
        </w:rPr>
        <w:softHyphen/>
      </w:r>
    </w:p>
    <w:p w14:paraId="1FCAA822" w14:textId="1D37CA57" w:rsidR="00B658D4" w:rsidRPr="00591245" w:rsidRDefault="00B658D4" w:rsidP="00B658D4">
      <w:pPr>
        <w:jc w:val="center"/>
        <w:outlineLvl w:val="0"/>
        <w:rPr>
          <w:rFonts w:asciiTheme="minorHAnsi" w:hAnsiTheme="minorHAnsi"/>
        </w:rPr>
      </w:pPr>
      <w:r w:rsidRPr="00591245">
        <w:rPr>
          <w:rFonts w:asciiTheme="minorHAnsi" w:hAnsiTheme="minorHAnsi"/>
        </w:rPr>
        <w:t xml:space="preserve">Please initial below, indicating that your </w:t>
      </w:r>
      <w:r w:rsidR="00D61161">
        <w:rPr>
          <w:rFonts w:asciiTheme="minorHAnsi" w:hAnsiTheme="minorHAnsi"/>
        </w:rPr>
        <w:t xml:space="preserve">qualifications </w:t>
      </w:r>
      <w:r w:rsidR="00D61161" w:rsidRPr="00591245">
        <w:rPr>
          <w:rFonts w:asciiTheme="minorHAnsi" w:hAnsiTheme="minorHAnsi"/>
        </w:rPr>
        <w:t>include</w:t>
      </w:r>
      <w:r w:rsidRPr="00591245">
        <w:rPr>
          <w:rFonts w:asciiTheme="minorHAnsi" w:hAnsiTheme="minorHAnsi"/>
        </w:rPr>
        <w:t xml:space="preserve"> the itemized document.</w:t>
      </w:r>
    </w:p>
    <w:p w14:paraId="3CA0EEF4" w14:textId="5F7A42D6" w:rsidR="00B658D4" w:rsidRPr="00591245" w:rsidRDefault="00B658D4" w:rsidP="00B658D4">
      <w:pPr>
        <w:jc w:val="center"/>
        <w:outlineLvl w:val="0"/>
        <w:rPr>
          <w:rFonts w:asciiTheme="minorHAnsi" w:hAnsiTheme="minorHAnsi"/>
        </w:rPr>
      </w:pPr>
      <w:r w:rsidRPr="00591245">
        <w:rPr>
          <w:rFonts w:asciiTheme="minorHAnsi" w:hAnsiTheme="minorHAnsi"/>
        </w:rPr>
        <w:t xml:space="preserve">A </w:t>
      </w:r>
      <w:r w:rsidR="0046392E">
        <w:rPr>
          <w:rFonts w:asciiTheme="minorHAnsi" w:hAnsiTheme="minorHAnsi"/>
        </w:rPr>
        <w:t>QUAILIFCATIONS</w:t>
      </w:r>
      <w:r w:rsidRPr="00591245">
        <w:rPr>
          <w:rFonts w:asciiTheme="minorHAnsi" w:hAnsiTheme="minorHAnsi"/>
        </w:rPr>
        <w:t>SUBMITTED WITHOUT THE FOLLOWING DOCUMENTS IS CAUSE FOR REFUSAL.</w:t>
      </w:r>
    </w:p>
    <w:p w14:paraId="04FBCEE0" w14:textId="77777777" w:rsidR="00B658D4" w:rsidRPr="00591245" w:rsidRDefault="00B658D4" w:rsidP="00B658D4">
      <w:pPr>
        <w:rPr>
          <w:rFonts w:asciiTheme="minorHAnsi" w:hAnsiTheme="minorHAnsi"/>
        </w:rPr>
      </w:pP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p>
    <w:p w14:paraId="4B3C1EBF" w14:textId="77777777" w:rsidR="00B658D4" w:rsidRPr="00591245" w:rsidRDefault="00B658D4" w:rsidP="00B658D4">
      <w:pPr>
        <w:jc w:val="center"/>
        <w:rPr>
          <w:rFonts w:asciiTheme="minorHAnsi" w:hAnsiTheme="minorHAnsi"/>
        </w:rPr>
      </w:pPr>
      <w:r w:rsidRPr="00591245">
        <w:rPr>
          <w:rFonts w:asciiTheme="minorHAnsi" w:hAnsiTheme="minorHAnsi"/>
        </w:rPr>
        <w:t>INITIAL BELOW</w:t>
      </w:r>
    </w:p>
    <w:p w14:paraId="5C746824" w14:textId="77777777" w:rsidR="00B658D4" w:rsidRPr="00591245" w:rsidRDefault="00B658D4" w:rsidP="00B658D4">
      <w:pPr>
        <w:rPr>
          <w:rFonts w:asciiTheme="minorHAnsi" w:hAnsiTheme="minorHAnsi"/>
        </w:rPr>
      </w:pP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p>
    <w:p w14:paraId="78CC1659" w14:textId="77777777" w:rsidR="00B658D4" w:rsidRPr="00591245" w:rsidRDefault="00B658D4" w:rsidP="00B658D4">
      <w:pPr>
        <w:widowControl w:val="0"/>
        <w:rPr>
          <w:rFonts w:asciiTheme="minorHAnsi" w:hAnsiTheme="minorHAnsi"/>
        </w:rPr>
      </w:pPr>
      <w:r w:rsidRPr="00591245">
        <w:rPr>
          <w:rFonts w:asciiTheme="minorHAnsi" w:hAnsiTheme="minorHAnsi"/>
        </w:rPr>
        <w:t>An original and one (1) signed copy of your complete proposal</w:t>
      </w:r>
      <w:r w:rsidRPr="00591245">
        <w:rPr>
          <w:rFonts w:asciiTheme="minorHAnsi" w:hAnsiTheme="minorHAnsi"/>
        </w:rPr>
        <w:tab/>
      </w:r>
      <w:r w:rsidRPr="00591245">
        <w:rPr>
          <w:rFonts w:asciiTheme="minorHAnsi" w:hAnsiTheme="minorHAnsi"/>
        </w:rPr>
        <w:tab/>
        <w:t>__________</w:t>
      </w:r>
    </w:p>
    <w:p w14:paraId="48825C67" w14:textId="77777777" w:rsidR="00B658D4" w:rsidRPr="00591245" w:rsidRDefault="00B658D4" w:rsidP="00B658D4">
      <w:pPr>
        <w:ind w:left="360"/>
        <w:rPr>
          <w:rFonts w:asciiTheme="minorHAnsi" w:hAnsiTheme="minorHAnsi"/>
        </w:rPr>
      </w:pPr>
    </w:p>
    <w:p w14:paraId="4C1FAFDD" w14:textId="77777777" w:rsidR="00B658D4" w:rsidRPr="00591245" w:rsidRDefault="00B658D4" w:rsidP="00B658D4">
      <w:pPr>
        <w:widowControl w:val="0"/>
        <w:rPr>
          <w:rFonts w:asciiTheme="minorHAnsi" w:hAnsiTheme="minorHAnsi"/>
        </w:rPr>
      </w:pPr>
      <w:r w:rsidRPr="00591245">
        <w:rPr>
          <w:rFonts w:asciiTheme="minorHAnsi" w:hAnsiTheme="minorHAnsi"/>
        </w:rPr>
        <w:t>Authorized signatures on all forms</w:t>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t>__________</w:t>
      </w:r>
    </w:p>
    <w:p w14:paraId="76AA7FF5" w14:textId="77777777" w:rsidR="00B658D4" w:rsidRPr="00591245" w:rsidRDefault="00B658D4" w:rsidP="00B658D4">
      <w:pPr>
        <w:pStyle w:val="ListParagraph"/>
        <w:rPr>
          <w:rFonts w:asciiTheme="minorHAnsi" w:hAnsiTheme="minorHAnsi"/>
        </w:rPr>
      </w:pPr>
    </w:p>
    <w:p w14:paraId="05FBCF92" w14:textId="77777777" w:rsidR="00B658D4" w:rsidRDefault="00B658D4" w:rsidP="00B658D4">
      <w:pPr>
        <w:pStyle w:val="ListParagraph"/>
        <w:widowControl w:val="0"/>
        <w:numPr>
          <w:ilvl w:val="0"/>
          <w:numId w:val="28"/>
        </w:numPr>
        <w:rPr>
          <w:rFonts w:asciiTheme="minorHAnsi" w:hAnsiTheme="minorHAnsi"/>
        </w:rPr>
      </w:pPr>
      <w:r w:rsidRPr="00B96E05">
        <w:rPr>
          <w:rFonts w:asciiTheme="minorHAnsi" w:hAnsiTheme="minorHAnsi"/>
        </w:rPr>
        <w:t>Affirmative Action Questionnaire</w:t>
      </w:r>
      <w:r w:rsidRPr="00B96E05">
        <w:rPr>
          <w:rFonts w:asciiTheme="minorHAnsi" w:hAnsiTheme="minorHAnsi"/>
        </w:rPr>
        <w:tab/>
      </w:r>
      <w:r w:rsidRPr="00B96E05">
        <w:rPr>
          <w:rFonts w:asciiTheme="minorHAnsi" w:hAnsiTheme="minorHAnsi"/>
        </w:rPr>
        <w:tab/>
      </w:r>
      <w:r w:rsidRPr="00B96E05">
        <w:rPr>
          <w:rFonts w:asciiTheme="minorHAnsi" w:hAnsiTheme="minorHAnsi"/>
        </w:rPr>
        <w:tab/>
      </w:r>
      <w:r w:rsidRPr="00B96E05">
        <w:rPr>
          <w:rFonts w:asciiTheme="minorHAnsi" w:hAnsiTheme="minorHAnsi"/>
        </w:rPr>
        <w:tab/>
      </w:r>
      <w:r w:rsidRPr="00B96E05">
        <w:rPr>
          <w:rFonts w:asciiTheme="minorHAnsi" w:hAnsiTheme="minorHAnsi"/>
        </w:rPr>
        <w:tab/>
        <w:t>__________</w:t>
      </w:r>
    </w:p>
    <w:p w14:paraId="2856C75E" w14:textId="77777777" w:rsidR="00B658D4" w:rsidRPr="00B96E05" w:rsidRDefault="00B658D4" w:rsidP="00B658D4">
      <w:pPr>
        <w:pStyle w:val="ListParagraph"/>
        <w:widowControl w:val="0"/>
        <w:rPr>
          <w:rFonts w:asciiTheme="minorHAnsi" w:hAnsiTheme="minorHAnsi"/>
        </w:rPr>
      </w:pPr>
    </w:p>
    <w:p w14:paraId="242B24E3" w14:textId="77777777" w:rsidR="00B658D4" w:rsidRDefault="00B658D4" w:rsidP="00B658D4">
      <w:pPr>
        <w:pStyle w:val="ListParagraph"/>
        <w:numPr>
          <w:ilvl w:val="0"/>
          <w:numId w:val="28"/>
        </w:numPr>
        <w:rPr>
          <w:rFonts w:asciiTheme="minorHAnsi" w:hAnsiTheme="minorHAnsi"/>
        </w:rPr>
      </w:pPr>
      <w:r w:rsidRPr="00B96E05">
        <w:rPr>
          <w:rFonts w:asciiTheme="minorHAnsi" w:hAnsiTheme="minorHAnsi"/>
        </w:rPr>
        <w:t>Chapter 271 Political Contribution Disclosure Form</w:t>
      </w:r>
      <w:r>
        <w:rPr>
          <w:rFonts w:asciiTheme="minorHAnsi" w:hAnsiTheme="minorHAnsi"/>
        </w:rPr>
        <w:tab/>
      </w:r>
      <w:r>
        <w:rPr>
          <w:rFonts w:asciiTheme="minorHAnsi" w:hAnsiTheme="minorHAnsi"/>
        </w:rPr>
        <w:tab/>
      </w:r>
      <w:r>
        <w:rPr>
          <w:rFonts w:asciiTheme="minorHAnsi" w:hAnsiTheme="minorHAnsi"/>
        </w:rPr>
        <w:tab/>
        <w:t>__________</w:t>
      </w:r>
    </w:p>
    <w:p w14:paraId="2632D3BC" w14:textId="77777777" w:rsidR="00B658D4" w:rsidRPr="00B96E05" w:rsidRDefault="00B658D4" w:rsidP="00B658D4">
      <w:pPr>
        <w:pStyle w:val="ListParagraph"/>
        <w:rPr>
          <w:rFonts w:asciiTheme="minorHAnsi" w:hAnsiTheme="minorHAnsi"/>
        </w:rPr>
      </w:pPr>
    </w:p>
    <w:p w14:paraId="06F1A0C7" w14:textId="77777777" w:rsidR="00B658D4" w:rsidRDefault="00B658D4" w:rsidP="00B658D4">
      <w:pPr>
        <w:pStyle w:val="ListParagraph"/>
        <w:numPr>
          <w:ilvl w:val="0"/>
          <w:numId w:val="28"/>
        </w:numPr>
        <w:rPr>
          <w:rFonts w:asciiTheme="minorHAnsi" w:hAnsiTheme="minorHAnsi"/>
        </w:rPr>
      </w:pPr>
      <w:r w:rsidRPr="00B96E05">
        <w:rPr>
          <w:rFonts w:asciiTheme="minorHAnsi" w:hAnsiTheme="minorHAnsi"/>
        </w:rPr>
        <w:t>Disclosure of Investment Activities in Iran</w:t>
      </w:r>
      <w:r w:rsidRPr="00B96E05">
        <w:rPr>
          <w:rFonts w:asciiTheme="minorHAnsi" w:hAnsiTheme="minorHAnsi"/>
        </w:rPr>
        <w:tab/>
      </w:r>
      <w:r w:rsidRPr="00B96E05">
        <w:rPr>
          <w:rFonts w:asciiTheme="minorHAnsi" w:hAnsiTheme="minorHAnsi"/>
        </w:rPr>
        <w:tab/>
      </w:r>
      <w:r>
        <w:rPr>
          <w:rFonts w:asciiTheme="minorHAnsi" w:hAnsiTheme="minorHAnsi"/>
        </w:rPr>
        <w:tab/>
      </w:r>
      <w:r>
        <w:rPr>
          <w:rFonts w:asciiTheme="minorHAnsi" w:hAnsiTheme="minorHAnsi"/>
        </w:rPr>
        <w:tab/>
        <w:t>__________</w:t>
      </w:r>
    </w:p>
    <w:p w14:paraId="7EB19EB9" w14:textId="77777777" w:rsidR="00B658D4" w:rsidRPr="00B96E05" w:rsidRDefault="00B658D4" w:rsidP="00B658D4">
      <w:pPr>
        <w:rPr>
          <w:rFonts w:asciiTheme="minorHAnsi" w:hAnsiTheme="minorHAnsi"/>
        </w:rPr>
      </w:pPr>
    </w:p>
    <w:p w14:paraId="7F231464" w14:textId="77777777" w:rsidR="00B658D4" w:rsidRDefault="00B658D4" w:rsidP="00B658D4">
      <w:pPr>
        <w:pStyle w:val="ListParagraph"/>
        <w:widowControl w:val="0"/>
        <w:numPr>
          <w:ilvl w:val="0"/>
          <w:numId w:val="28"/>
        </w:numPr>
        <w:rPr>
          <w:rFonts w:asciiTheme="minorHAnsi" w:hAnsiTheme="minorHAnsi"/>
        </w:rPr>
      </w:pPr>
      <w:r w:rsidRPr="00B96E05">
        <w:rPr>
          <w:rFonts w:asciiTheme="minorHAnsi" w:hAnsiTheme="minorHAnsi"/>
        </w:rPr>
        <w:t xml:space="preserve">Non-Collusion Affidavit properly notarized      </w:t>
      </w:r>
      <w:r>
        <w:rPr>
          <w:rFonts w:asciiTheme="minorHAnsi" w:hAnsiTheme="minorHAnsi"/>
        </w:rPr>
        <w:tab/>
      </w:r>
      <w:r>
        <w:rPr>
          <w:rFonts w:asciiTheme="minorHAnsi" w:hAnsiTheme="minorHAnsi"/>
        </w:rPr>
        <w:tab/>
      </w:r>
      <w:r>
        <w:rPr>
          <w:rFonts w:asciiTheme="minorHAnsi" w:hAnsiTheme="minorHAnsi"/>
        </w:rPr>
        <w:tab/>
        <w:t>__________</w:t>
      </w:r>
    </w:p>
    <w:p w14:paraId="7FD243D3" w14:textId="77777777" w:rsidR="00B658D4" w:rsidRPr="00B96E05" w:rsidRDefault="00B658D4" w:rsidP="00B658D4">
      <w:pPr>
        <w:widowControl w:val="0"/>
        <w:rPr>
          <w:rFonts w:asciiTheme="minorHAnsi" w:hAnsiTheme="minorHAnsi"/>
        </w:rPr>
      </w:pPr>
      <w:r w:rsidRPr="00B96E05">
        <w:rPr>
          <w:rFonts w:asciiTheme="minorHAnsi" w:hAnsiTheme="minorHAnsi"/>
        </w:rPr>
        <w:t xml:space="preserve">    </w:t>
      </w:r>
    </w:p>
    <w:p w14:paraId="4080ED77" w14:textId="77777777" w:rsidR="00B658D4" w:rsidRDefault="00B658D4" w:rsidP="00B658D4">
      <w:pPr>
        <w:pStyle w:val="ListParagraph"/>
        <w:widowControl w:val="0"/>
        <w:numPr>
          <w:ilvl w:val="0"/>
          <w:numId w:val="28"/>
        </w:numPr>
        <w:rPr>
          <w:rFonts w:asciiTheme="minorHAnsi" w:hAnsiTheme="minorHAnsi"/>
        </w:rPr>
      </w:pPr>
      <w:r>
        <w:rPr>
          <w:rFonts w:asciiTheme="minorHAnsi" w:hAnsiTheme="minorHAnsi"/>
        </w:rPr>
        <w:t xml:space="preserve">Statement of Ownership </w:t>
      </w:r>
      <w:r w:rsidRPr="00B96E05">
        <w:rPr>
          <w:rFonts w:asciiTheme="minorHAnsi" w:hAnsiTheme="minorHAnsi"/>
        </w:rPr>
        <w:t>Disclosure</w:t>
      </w:r>
      <w:r w:rsidRPr="00B96E05">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__________</w:t>
      </w:r>
    </w:p>
    <w:p w14:paraId="2D22B2CB" w14:textId="77777777" w:rsidR="00B658D4" w:rsidRPr="00B96E05" w:rsidRDefault="00B658D4" w:rsidP="00B658D4">
      <w:pPr>
        <w:pStyle w:val="ListParagraph"/>
        <w:rPr>
          <w:rFonts w:asciiTheme="minorHAnsi" w:hAnsiTheme="minorHAnsi"/>
        </w:rPr>
      </w:pPr>
    </w:p>
    <w:p w14:paraId="2731D0F1" w14:textId="77777777" w:rsidR="00B658D4" w:rsidRPr="00B96E05" w:rsidRDefault="00B658D4" w:rsidP="00B658D4">
      <w:pPr>
        <w:pStyle w:val="ListParagraph"/>
        <w:widowControl w:val="0"/>
        <w:numPr>
          <w:ilvl w:val="0"/>
          <w:numId w:val="28"/>
        </w:numPr>
        <w:rPr>
          <w:rFonts w:asciiTheme="minorHAnsi" w:hAnsiTheme="minorHAnsi"/>
        </w:rPr>
      </w:pPr>
      <w:r w:rsidRPr="00B96E05">
        <w:rPr>
          <w:rFonts w:asciiTheme="minorHAnsi" w:hAnsiTheme="minorHAnsi"/>
        </w:rPr>
        <w:t>Contractor/Vendor Questionnaire Certification</w:t>
      </w:r>
      <w:r w:rsidRPr="00B96E05">
        <w:rPr>
          <w:rFonts w:asciiTheme="minorHAnsi" w:hAnsiTheme="minorHAnsi"/>
        </w:rPr>
        <w:tab/>
      </w:r>
      <w:r>
        <w:rPr>
          <w:rFonts w:asciiTheme="minorHAnsi" w:hAnsiTheme="minorHAnsi"/>
        </w:rPr>
        <w:tab/>
      </w:r>
      <w:r>
        <w:rPr>
          <w:rFonts w:asciiTheme="minorHAnsi" w:hAnsiTheme="minorHAnsi"/>
        </w:rPr>
        <w:tab/>
      </w:r>
      <w:r w:rsidRPr="00B96E05">
        <w:rPr>
          <w:rFonts w:asciiTheme="minorHAnsi" w:hAnsiTheme="minorHAnsi"/>
        </w:rPr>
        <w:t>__________</w:t>
      </w:r>
    </w:p>
    <w:p w14:paraId="3D29740F" w14:textId="77777777" w:rsidR="00B658D4" w:rsidRPr="00B96E05" w:rsidRDefault="00B658D4" w:rsidP="00B658D4">
      <w:pPr>
        <w:widowControl w:val="0"/>
        <w:rPr>
          <w:rFonts w:asciiTheme="minorHAnsi" w:hAnsiTheme="minorHAnsi"/>
        </w:rPr>
      </w:pPr>
    </w:p>
    <w:p w14:paraId="7A563A5D" w14:textId="77777777" w:rsidR="00B658D4" w:rsidRDefault="00B658D4" w:rsidP="00B658D4">
      <w:pPr>
        <w:pStyle w:val="ListParagraph"/>
        <w:widowControl w:val="0"/>
        <w:numPr>
          <w:ilvl w:val="0"/>
          <w:numId w:val="28"/>
        </w:numPr>
        <w:rPr>
          <w:rFonts w:asciiTheme="minorHAnsi" w:hAnsiTheme="minorHAnsi"/>
        </w:rPr>
      </w:pPr>
      <w:r w:rsidRPr="00B96E05">
        <w:rPr>
          <w:rFonts w:asciiTheme="minorHAnsi" w:hAnsiTheme="minorHAnsi"/>
        </w:rPr>
        <w:t>Exhibit A – Mandatory Equal Employment Opportunity Language</w:t>
      </w:r>
      <w:r w:rsidRPr="00B96E05">
        <w:rPr>
          <w:rFonts w:asciiTheme="minorHAnsi" w:hAnsiTheme="minorHAnsi"/>
        </w:rPr>
        <w:tab/>
        <w:t>__________</w:t>
      </w:r>
    </w:p>
    <w:p w14:paraId="5909F699" w14:textId="77777777" w:rsidR="00B658D4" w:rsidRPr="00B96E05" w:rsidRDefault="00B658D4" w:rsidP="00B658D4">
      <w:pPr>
        <w:widowControl w:val="0"/>
        <w:rPr>
          <w:rFonts w:asciiTheme="minorHAnsi" w:hAnsiTheme="minorHAnsi"/>
        </w:rPr>
      </w:pPr>
    </w:p>
    <w:p w14:paraId="6E462C50" w14:textId="77777777" w:rsidR="00B658D4" w:rsidRPr="00B96E05" w:rsidRDefault="00B658D4" w:rsidP="00B658D4">
      <w:pPr>
        <w:pStyle w:val="ListParagraph"/>
        <w:widowControl w:val="0"/>
        <w:numPr>
          <w:ilvl w:val="0"/>
          <w:numId w:val="28"/>
        </w:numPr>
        <w:rPr>
          <w:rFonts w:asciiTheme="minorHAnsi" w:hAnsiTheme="minorHAnsi"/>
        </w:rPr>
      </w:pPr>
      <w:r w:rsidRPr="00B96E05">
        <w:rPr>
          <w:rFonts w:asciiTheme="minorHAnsi" w:hAnsiTheme="minorHAnsi"/>
        </w:rPr>
        <w:t>Business Registration Certificate</w:t>
      </w:r>
      <w:r w:rsidRPr="00B96E05">
        <w:rPr>
          <w:rFonts w:asciiTheme="minorHAnsi" w:hAnsiTheme="minorHAnsi"/>
        </w:rPr>
        <w:tab/>
      </w:r>
      <w:r w:rsidRPr="00B96E05">
        <w:rPr>
          <w:rFonts w:asciiTheme="minorHAnsi" w:hAnsiTheme="minorHAnsi"/>
        </w:rPr>
        <w:tab/>
      </w:r>
      <w:r w:rsidRPr="00B96E05">
        <w:rPr>
          <w:rFonts w:asciiTheme="minorHAnsi" w:hAnsiTheme="minorHAnsi"/>
        </w:rPr>
        <w:tab/>
      </w:r>
      <w:r w:rsidRPr="00B96E05">
        <w:rPr>
          <w:rFonts w:asciiTheme="minorHAnsi" w:hAnsiTheme="minorHAnsi"/>
        </w:rPr>
        <w:tab/>
      </w:r>
      <w:r w:rsidRPr="00B96E05">
        <w:rPr>
          <w:rFonts w:asciiTheme="minorHAnsi" w:hAnsiTheme="minorHAnsi"/>
        </w:rPr>
        <w:tab/>
        <w:t>__________</w:t>
      </w:r>
    </w:p>
    <w:p w14:paraId="151EE603" w14:textId="77777777" w:rsidR="00B658D4" w:rsidRPr="00591245" w:rsidRDefault="00B658D4" w:rsidP="00B658D4">
      <w:pPr>
        <w:rPr>
          <w:rFonts w:asciiTheme="minorHAnsi" w:hAnsiTheme="minorHAnsi"/>
        </w:rPr>
      </w:pPr>
    </w:p>
    <w:p w14:paraId="5D6AB8C3" w14:textId="77777777" w:rsidR="00B658D4" w:rsidRPr="00591245" w:rsidRDefault="00B658D4" w:rsidP="00B658D4">
      <w:pPr>
        <w:ind w:left="720"/>
        <w:rPr>
          <w:rFonts w:asciiTheme="minorHAnsi" w:hAnsiTheme="minorHAnsi"/>
        </w:rPr>
      </w:pPr>
      <w:r w:rsidRPr="00591245">
        <w:rPr>
          <w:rFonts w:asciiTheme="minorHAnsi" w:hAnsiTheme="minorHAnsi"/>
        </w:rPr>
        <w:tab/>
      </w:r>
      <w:r w:rsidRPr="00591245">
        <w:rPr>
          <w:rFonts w:asciiTheme="minorHAnsi" w:hAnsiTheme="minorHAnsi"/>
        </w:rPr>
        <w:tab/>
      </w:r>
      <w:r w:rsidRPr="00591245">
        <w:rPr>
          <w:rFonts w:asciiTheme="minorHAnsi" w:hAnsiTheme="minorHAnsi"/>
        </w:rPr>
        <w:tab/>
      </w:r>
    </w:p>
    <w:p w14:paraId="623EE91B" w14:textId="77777777" w:rsidR="00B658D4" w:rsidRPr="00591245" w:rsidRDefault="00B658D4" w:rsidP="00B658D4">
      <w:pPr>
        <w:jc w:val="both"/>
        <w:rPr>
          <w:rFonts w:asciiTheme="minorHAnsi" w:hAnsiTheme="minorHAnsi"/>
        </w:rPr>
      </w:pPr>
      <w:r w:rsidRPr="00591245">
        <w:rPr>
          <w:rFonts w:asciiTheme="minorHAnsi" w:hAnsiTheme="minorHAnsi"/>
        </w:rPr>
        <w:t>Note:  N.J.S.A 52:32-44 provides that the Somerset County Vocational Board of Education shall not enter into a contract for goods or services unless the other party to the contract provides a copy of its business registration certificate and the business registration certificate of any subcontractors at the time that it submits its proposal.  The contracting party must also collect the state use tax where applicable.</w:t>
      </w:r>
    </w:p>
    <w:p w14:paraId="2281899A" w14:textId="77777777" w:rsidR="00B658D4" w:rsidRPr="00591245" w:rsidRDefault="00B658D4" w:rsidP="00B658D4">
      <w:pPr>
        <w:jc w:val="center"/>
        <w:outlineLvl w:val="0"/>
        <w:rPr>
          <w:rFonts w:asciiTheme="minorHAnsi" w:hAnsiTheme="minorHAnsi"/>
        </w:rPr>
      </w:pPr>
    </w:p>
    <w:p w14:paraId="5E8895C9" w14:textId="77777777" w:rsidR="00B658D4" w:rsidRPr="00591245" w:rsidRDefault="00B658D4" w:rsidP="00B658D4">
      <w:pPr>
        <w:jc w:val="center"/>
        <w:outlineLvl w:val="0"/>
        <w:rPr>
          <w:rFonts w:asciiTheme="minorHAnsi" w:hAnsiTheme="minorHAnsi"/>
        </w:rPr>
      </w:pPr>
      <w:r w:rsidRPr="00591245">
        <w:rPr>
          <w:rFonts w:asciiTheme="minorHAnsi" w:hAnsiTheme="minorHAnsi"/>
        </w:rPr>
        <w:t>THE UNDERSIGNED HEREBY ACKNOWLEDGES</w:t>
      </w:r>
    </w:p>
    <w:p w14:paraId="38E72CBE" w14:textId="77777777" w:rsidR="00B658D4" w:rsidRPr="00591245" w:rsidRDefault="00B658D4" w:rsidP="00B658D4">
      <w:pPr>
        <w:jc w:val="center"/>
        <w:rPr>
          <w:rFonts w:asciiTheme="minorHAnsi" w:hAnsiTheme="minorHAnsi"/>
        </w:rPr>
      </w:pPr>
      <w:r w:rsidRPr="00591245">
        <w:rPr>
          <w:rFonts w:asciiTheme="minorHAnsi" w:hAnsiTheme="minorHAnsi"/>
        </w:rPr>
        <w:t>THE ABOVE LISTED REQUIREMENTS.</w:t>
      </w:r>
    </w:p>
    <w:p w14:paraId="17AC3E02" w14:textId="77777777" w:rsidR="00B658D4" w:rsidRPr="00591245" w:rsidRDefault="00B658D4" w:rsidP="00B658D4">
      <w:pPr>
        <w:jc w:val="center"/>
        <w:rPr>
          <w:rFonts w:asciiTheme="minorHAnsi" w:hAnsiTheme="minorHAnsi"/>
          <w:u w:val="single"/>
        </w:rPr>
      </w:pPr>
    </w:p>
    <w:p w14:paraId="45D3830E" w14:textId="77777777" w:rsidR="00B658D4" w:rsidRPr="00591245" w:rsidRDefault="00B658D4" w:rsidP="00B658D4">
      <w:pPr>
        <w:outlineLvl w:val="0"/>
        <w:rPr>
          <w:rFonts w:asciiTheme="minorHAnsi" w:hAnsiTheme="minorHAnsi"/>
        </w:rPr>
      </w:pPr>
      <w:r w:rsidRPr="00591245">
        <w:rPr>
          <w:rFonts w:asciiTheme="minorHAnsi" w:hAnsiTheme="minorHAnsi"/>
        </w:rPr>
        <w:t>Name of Proposer:</w:t>
      </w:r>
    </w:p>
    <w:p w14:paraId="5E578FFE" w14:textId="77777777" w:rsidR="00B658D4" w:rsidRPr="00591245" w:rsidRDefault="00B658D4" w:rsidP="00B658D4">
      <w:pPr>
        <w:outlineLvl w:val="0"/>
        <w:rPr>
          <w:rFonts w:asciiTheme="minorHAnsi" w:hAnsiTheme="minorHAnsi"/>
        </w:rPr>
      </w:pPr>
    </w:p>
    <w:p w14:paraId="603BF04B" w14:textId="77777777" w:rsidR="00B658D4" w:rsidRPr="00591245" w:rsidRDefault="00B658D4" w:rsidP="00B658D4">
      <w:pPr>
        <w:outlineLvl w:val="0"/>
        <w:rPr>
          <w:rFonts w:asciiTheme="minorHAnsi" w:hAnsiTheme="minorHAnsi"/>
        </w:rPr>
      </w:pPr>
    </w:p>
    <w:p w14:paraId="767E5219" w14:textId="77777777" w:rsidR="00B658D4" w:rsidRPr="00591245" w:rsidRDefault="00B658D4" w:rsidP="00B658D4">
      <w:pPr>
        <w:rPr>
          <w:rFonts w:asciiTheme="minorHAnsi" w:hAnsiTheme="minorHAnsi"/>
        </w:rPr>
      </w:pPr>
      <w:r w:rsidRPr="00591245">
        <w:rPr>
          <w:rFonts w:asciiTheme="minorHAnsi" w:hAnsiTheme="minorHAnsi"/>
          <w:noProof/>
        </w:rPr>
        <mc:AlternateContent>
          <mc:Choice Requires="wps">
            <w:drawing>
              <wp:anchor distT="0" distB="0" distL="114300" distR="114300" simplePos="0" relativeHeight="251670528" behindDoc="0" locked="0" layoutInCell="0" allowOverlap="1" wp14:anchorId="01E30779" wp14:editId="7DA25ACF">
                <wp:simplePos x="0" y="0"/>
                <wp:positionH relativeFrom="column">
                  <wp:posOffset>45720</wp:posOffset>
                </wp:positionH>
                <wp:positionV relativeFrom="paragraph">
                  <wp:posOffset>153035</wp:posOffset>
                </wp:positionV>
                <wp:extent cx="5943600" cy="0"/>
                <wp:effectExtent l="5715" t="6985" r="13335" b="1206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AD76D" id="Straight Connector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05pt" to="471.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" o:allowincell="f"/>
            </w:pict>
          </mc:Fallback>
        </mc:AlternateContent>
      </w:r>
      <w:r w:rsidRPr="00591245">
        <w:rPr>
          <w:rFonts w:asciiTheme="minorHAnsi" w:hAnsiTheme="minorHAnsi"/>
        </w:rPr>
        <w:t xml:space="preserve">                                                                                                              </w:t>
      </w:r>
    </w:p>
    <w:p w14:paraId="672075A7" w14:textId="77777777" w:rsidR="00B658D4" w:rsidRPr="00591245" w:rsidRDefault="00B658D4" w:rsidP="00B658D4">
      <w:pPr>
        <w:outlineLvl w:val="0"/>
        <w:rPr>
          <w:rFonts w:asciiTheme="minorHAnsi" w:hAnsiTheme="minorHAnsi"/>
        </w:rPr>
      </w:pPr>
      <w:r w:rsidRPr="00591245">
        <w:rPr>
          <w:rFonts w:asciiTheme="minorHAnsi" w:hAnsiTheme="minorHAnsi"/>
        </w:rPr>
        <w:t>Person, Firm, Corporation or Agency</w:t>
      </w:r>
    </w:p>
    <w:p w14:paraId="634E6926" w14:textId="77777777" w:rsidR="00B658D4" w:rsidRPr="00591245" w:rsidRDefault="00B658D4" w:rsidP="00B658D4">
      <w:pPr>
        <w:rPr>
          <w:rFonts w:asciiTheme="minorHAnsi" w:hAnsiTheme="minorHAnsi"/>
        </w:rPr>
      </w:pPr>
    </w:p>
    <w:p w14:paraId="5224BCB5" w14:textId="77777777" w:rsidR="00B658D4" w:rsidRPr="00591245" w:rsidRDefault="00B658D4" w:rsidP="00B658D4">
      <w:pPr>
        <w:rPr>
          <w:rFonts w:asciiTheme="minorHAnsi" w:hAnsiTheme="minorHAnsi"/>
        </w:rPr>
      </w:pPr>
    </w:p>
    <w:p w14:paraId="42731286" w14:textId="404B3818" w:rsidR="00F402EA" w:rsidRPr="000D3D00" w:rsidRDefault="00B658D4" w:rsidP="000D3D00">
      <w:pPr>
        <w:rPr>
          <w:rFonts w:asciiTheme="majorHAnsi" w:hAnsiTheme="majorHAnsi"/>
        </w:rPr>
      </w:pPr>
      <w:r w:rsidRPr="00591245">
        <w:rPr>
          <w:rFonts w:asciiTheme="minorHAnsi" w:hAnsiTheme="minorHAnsi"/>
          <w:noProof/>
        </w:rPr>
        <mc:AlternateContent>
          <mc:Choice Requires="wps">
            <w:drawing>
              <wp:anchor distT="0" distB="0" distL="114300" distR="114300" simplePos="0" relativeHeight="251671552" behindDoc="0" locked="0" layoutInCell="1" allowOverlap="1" wp14:anchorId="5882BDB2" wp14:editId="2AB4483B">
                <wp:simplePos x="0" y="0"/>
                <wp:positionH relativeFrom="column">
                  <wp:align>left</wp:align>
                </wp:positionH>
                <wp:positionV relativeFrom="paragraph">
                  <wp:posOffset>635</wp:posOffset>
                </wp:positionV>
                <wp:extent cx="5943600" cy="0"/>
                <wp:effectExtent l="10795" t="7620" r="8255"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33BF8" id="Straight Connector 11" o:spid="_x0000_s1026" style="position:absolute;z-index:2516715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yrHwIAADg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"/>
            </w:pict>
          </mc:Fallback>
        </mc:AlternateContent>
      </w:r>
      <w:r w:rsidRPr="00591245">
        <w:rPr>
          <w:rFonts w:asciiTheme="minorHAnsi" w:hAnsiTheme="minorHAnsi"/>
        </w:rPr>
        <w:t xml:space="preserve">(Name)             </w:t>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r w:rsidRPr="00591245">
        <w:rPr>
          <w:rFonts w:asciiTheme="minorHAnsi" w:hAnsiTheme="minorHAnsi"/>
        </w:rPr>
        <w:tab/>
      </w:r>
    </w:p>
    <w:p w14:paraId="6975A7D2" w14:textId="77777777" w:rsidR="00F402EA" w:rsidRPr="00BE0818" w:rsidRDefault="00F402EA" w:rsidP="00AB033F">
      <w:pPr>
        <w:spacing w:line="360" w:lineRule="auto"/>
        <w:ind w:right="-810"/>
        <w:rPr>
          <w:rFonts w:ascii="Arial" w:hAnsi="Arial" w:cs="Arial"/>
          <w:sz w:val="28"/>
          <w:szCs w:val="28"/>
        </w:rPr>
      </w:pPr>
    </w:p>
    <w:p w14:paraId="70F4068E" w14:textId="6618888F" w:rsidR="00D80D85" w:rsidRPr="00C6204F" w:rsidRDefault="002269AC" w:rsidP="00D80D85">
      <w:pPr>
        <w:jc w:val="center"/>
        <w:rPr>
          <w:rFonts w:asciiTheme="minorHAnsi" w:hAnsiTheme="minorHAnsi" w:cstheme="minorHAnsi"/>
          <w:b/>
          <w:sz w:val="28"/>
          <w:szCs w:val="28"/>
        </w:rPr>
      </w:pPr>
      <w:r>
        <w:rPr>
          <w:rFonts w:asciiTheme="minorHAnsi" w:hAnsiTheme="minorHAnsi" w:cstheme="minorHAnsi"/>
          <w:b/>
          <w:sz w:val="28"/>
          <w:szCs w:val="28"/>
        </w:rPr>
        <w:t>SOMERSET COUNTY VOCATIONAL BOARD OF EDUCATION</w:t>
      </w:r>
    </w:p>
    <w:p w14:paraId="5CAC6CCC" w14:textId="77777777" w:rsidR="00D80D85" w:rsidRPr="00C6204F" w:rsidRDefault="00D80D85" w:rsidP="00D80D85">
      <w:pPr>
        <w:jc w:val="center"/>
        <w:rPr>
          <w:rFonts w:asciiTheme="minorHAnsi" w:hAnsiTheme="minorHAnsi" w:cstheme="minorHAnsi"/>
          <w:i/>
        </w:rPr>
      </w:pPr>
    </w:p>
    <w:p w14:paraId="5DD6A7A6" w14:textId="77777777" w:rsidR="00D80D85" w:rsidRPr="00C6204F" w:rsidRDefault="00D80D85" w:rsidP="00D80D85">
      <w:pPr>
        <w:rPr>
          <w:rFonts w:asciiTheme="minorHAnsi" w:hAnsiTheme="minorHAnsi" w:cstheme="minorHAnsi"/>
          <w:i/>
        </w:rPr>
      </w:pPr>
    </w:p>
    <w:p w14:paraId="0EEA6778" w14:textId="77777777" w:rsidR="00D80D85" w:rsidRPr="00C6204F" w:rsidRDefault="00D80D85" w:rsidP="00D80D85">
      <w:pPr>
        <w:rPr>
          <w:rFonts w:asciiTheme="minorHAnsi" w:hAnsiTheme="minorHAnsi" w:cstheme="minorHAnsi"/>
          <w:i/>
        </w:rPr>
      </w:pPr>
    </w:p>
    <w:p w14:paraId="51902A1A" w14:textId="77777777" w:rsidR="00D80D85" w:rsidRPr="00C6204F" w:rsidRDefault="00D80D85" w:rsidP="00D80D85">
      <w:pPr>
        <w:rPr>
          <w:rFonts w:asciiTheme="minorHAnsi" w:hAnsiTheme="minorHAnsi" w:cstheme="minorHAnsi"/>
          <w:i/>
        </w:rPr>
      </w:pPr>
    </w:p>
    <w:p w14:paraId="22AC1A8A" w14:textId="77777777" w:rsidR="00D80D85" w:rsidRPr="00C6204F" w:rsidRDefault="00D80D85" w:rsidP="00D80D85">
      <w:pPr>
        <w:rPr>
          <w:rFonts w:asciiTheme="minorHAnsi" w:hAnsiTheme="minorHAnsi" w:cstheme="minorHAnsi"/>
        </w:rPr>
      </w:pPr>
    </w:p>
    <w:p w14:paraId="3F82D39C" w14:textId="77777777" w:rsidR="00D80D85" w:rsidRPr="00C6204F" w:rsidRDefault="00D80D85" w:rsidP="00D80D85">
      <w:pPr>
        <w:rPr>
          <w:rFonts w:asciiTheme="minorHAnsi" w:hAnsiTheme="minorHAnsi" w:cstheme="minorHAnsi"/>
        </w:rPr>
      </w:pPr>
    </w:p>
    <w:p w14:paraId="18FCD959" w14:textId="77777777" w:rsidR="00D80D85" w:rsidRPr="00C6204F" w:rsidRDefault="00D80D85" w:rsidP="00D80D85">
      <w:pPr>
        <w:ind w:left="-330"/>
        <w:jc w:val="center"/>
        <w:rPr>
          <w:rFonts w:asciiTheme="minorHAnsi" w:hAnsiTheme="minorHAnsi" w:cstheme="minorHAnsi"/>
          <w:b/>
          <w:sz w:val="32"/>
          <w:szCs w:val="32"/>
        </w:rPr>
      </w:pPr>
      <w:r w:rsidRPr="00C6204F">
        <w:rPr>
          <w:rFonts w:asciiTheme="minorHAnsi" w:hAnsiTheme="minorHAnsi" w:cstheme="minorHAnsi"/>
          <w:b/>
          <w:noProof/>
          <w:sz w:val="32"/>
          <w:szCs w:val="32"/>
        </w:rPr>
        <w:drawing>
          <wp:inline distT="0" distB="0" distL="0" distR="0" wp14:anchorId="42B23F24" wp14:editId="4B2D3180">
            <wp:extent cx="6429375" cy="361950"/>
            <wp:effectExtent l="19050" t="0" r="9525" b="0"/>
            <wp:docPr id="23" name="Picture 23"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58007"/>
                    <pic:cNvPicPr>
                      <a:picLocks noChangeAspect="1" noChangeArrowheads="1"/>
                    </pic:cNvPicPr>
                  </pic:nvPicPr>
                  <pic:blipFill>
                    <a:blip r:embed="rId9" cstate="print"/>
                    <a:srcRect/>
                    <a:stretch>
                      <a:fillRect/>
                    </a:stretch>
                  </pic:blipFill>
                  <pic:spPr bwMode="auto">
                    <a:xfrm>
                      <a:off x="0" y="0"/>
                      <a:ext cx="6429375" cy="361950"/>
                    </a:xfrm>
                    <a:prstGeom prst="rect">
                      <a:avLst/>
                    </a:prstGeom>
                    <a:noFill/>
                    <a:ln w="9525">
                      <a:noFill/>
                      <a:miter lim="800000"/>
                      <a:headEnd/>
                      <a:tailEnd/>
                    </a:ln>
                  </pic:spPr>
                </pic:pic>
              </a:graphicData>
            </a:graphic>
          </wp:inline>
        </w:drawing>
      </w:r>
    </w:p>
    <w:p w14:paraId="372ADE5C" w14:textId="77777777" w:rsidR="00D80D85" w:rsidRPr="00C6204F" w:rsidRDefault="00D80D85" w:rsidP="00D80D85">
      <w:pPr>
        <w:rPr>
          <w:rFonts w:asciiTheme="minorHAnsi" w:hAnsiTheme="minorHAnsi" w:cstheme="minorHAnsi"/>
        </w:rPr>
      </w:pPr>
    </w:p>
    <w:p w14:paraId="02A13DA7" w14:textId="77777777" w:rsidR="00D80D85" w:rsidRPr="00C6204F" w:rsidRDefault="00D80D85" w:rsidP="00D80D85">
      <w:pPr>
        <w:ind w:left="-440"/>
        <w:rPr>
          <w:rFonts w:asciiTheme="minorHAnsi" w:hAnsiTheme="minorHAnsi" w:cstheme="minorHAnsi"/>
        </w:rPr>
      </w:pPr>
    </w:p>
    <w:p w14:paraId="7EC6D50E" w14:textId="338AFEDB" w:rsidR="00D80D85" w:rsidRPr="00C6204F" w:rsidRDefault="00D80D85" w:rsidP="00D80D85">
      <w:pPr>
        <w:jc w:val="center"/>
        <w:rPr>
          <w:rFonts w:asciiTheme="minorHAnsi" w:eastAsia="Batang" w:hAnsiTheme="minorHAnsi" w:cstheme="minorHAnsi"/>
          <w:b/>
          <w:spacing w:val="20"/>
          <w:sz w:val="68"/>
          <w:szCs w:val="68"/>
        </w:rPr>
      </w:pPr>
      <w:r w:rsidRPr="00C6204F">
        <w:rPr>
          <w:rFonts w:asciiTheme="minorHAnsi" w:eastAsia="Batang" w:hAnsiTheme="minorHAnsi" w:cstheme="minorHAnsi"/>
          <w:b/>
          <w:spacing w:val="20"/>
          <w:sz w:val="68"/>
          <w:szCs w:val="68"/>
        </w:rPr>
        <w:t xml:space="preserve">Request for </w:t>
      </w:r>
      <w:r w:rsidR="00D737DF">
        <w:rPr>
          <w:rFonts w:asciiTheme="minorHAnsi" w:eastAsia="Batang" w:hAnsiTheme="minorHAnsi" w:cstheme="minorHAnsi"/>
          <w:b/>
          <w:spacing w:val="20"/>
          <w:sz w:val="68"/>
          <w:szCs w:val="68"/>
        </w:rPr>
        <w:t>Qualifications</w:t>
      </w:r>
    </w:p>
    <w:p w14:paraId="2CE86C6E" w14:textId="047A57B9" w:rsidR="00D80D85" w:rsidRPr="00C6204F" w:rsidRDefault="002269AC" w:rsidP="00D80D85">
      <w:pPr>
        <w:jc w:val="center"/>
        <w:rPr>
          <w:rFonts w:asciiTheme="minorHAnsi" w:hAnsiTheme="minorHAnsi" w:cstheme="minorHAnsi"/>
          <w:sz w:val="56"/>
          <w:szCs w:val="56"/>
        </w:rPr>
      </w:pPr>
      <w:r>
        <w:rPr>
          <w:rFonts w:asciiTheme="minorHAnsi" w:eastAsia="Batang" w:hAnsiTheme="minorHAnsi" w:cstheme="minorHAnsi"/>
          <w:b/>
          <w:spacing w:val="20"/>
          <w:sz w:val="56"/>
          <w:szCs w:val="56"/>
        </w:rPr>
        <w:t>RFQ</w:t>
      </w:r>
    </w:p>
    <w:p w14:paraId="6B94898E" w14:textId="77777777" w:rsidR="00D80D85" w:rsidRPr="00C6204F" w:rsidRDefault="00D80D85" w:rsidP="00D80D85">
      <w:pPr>
        <w:rPr>
          <w:rFonts w:asciiTheme="minorHAnsi" w:hAnsiTheme="minorHAnsi" w:cstheme="minorHAnsi"/>
        </w:rPr>
      </w:pPr>
    </w:p>
    <w:p w14:paraId="3C6E055F" w14:textId="77777777" w:rsidR="00D80D85" w:rsidRPr="00C6204F" w:rsidRDefault="00D80D85" w:rsidP="00D80D85">
      <w:pPr>
        <w:rPr>
          <w:rFonts w:asciiTheme="minorHAnsi" w:hAnsiTheme="minorHAnsi" w:cstheme="minorHAnsi"/>
        </w:rPr>
      </w:pPr>
    </w:p>
    <w:p w14:paraId="63D0DFDB" w14:textId="7EC049AB" w:rsidR="00D80D85" w:rsidRPr="00C6204F" w:rsidRDefault="0046392E" w:rsidP="00CD6B9D">
      <w:pPr>
        <w:jc w:val="center"/>
        <w:rPr>
          <w:rFonts w:asciiTheme="minorHAnsi" w:eastAsia="Batang" w:hAnsiTheme="minorHAnsi" w:cstheme="minorHAnsi"/>
          <w:b/>
          <w:spacing w:val="20"/>
          <w:sz w:val="68"/>
          <w:szCs w:val="68"/>
        </w:rPr>
      </w:pPr>
      <w:r>
        <w:rPr>
          <w:rFonts w:asciiTheme="minorHAnsi" w:eastAsia="Batang" w:hAnsiTheme="minorHAnsi" w:cstheme="minorHAnsi"/>
          <w:b/>
          <w:spacing w:val="20"/>
          <w:sz w:val="68"/>
          <w:szCs w:val="68"/>
        </w:rPr>
        <w:t>QUAILIFCATIONS</w:t>
      </w:r>
      <w:r w:rsidR="00C0356C">
        <w:rPr>
          <w:rFonts w:asciiTheme="minorHAnsi" w:eastAsia="Batang" w:hAnsiTheme="minorHAnsi" w:cstheme="minorHAnsi"/>
          <w:b/>
          <w:spacing w:val="20"/>
          <w:sz w:val="68"/>
          <w:szCs w:val="68"/>
        </w:rPr>
        <w:t xml:space="preserve"> </w:t>
      </w:r>
      <w:r w:rsidR="00D80D85" w:rsidRPr="00C6204F">
        <w:rPr>
          <w:rFonts w:asciiTheme="minorHAnsi" w:eastAsia="Batang" w:hAnsiTheme="minorHAnsi" w:cstheme="minorHAnsi"/>
          <w:b/>
          <w:spacing w:val="20"/>
          <w:sz w:val="68"/>
          <w:szCs w:val="68"/>
        </w:rPr>
        <w:t>DOCUMENTS</w:t>
      </w:r>
    </w:p>
    <w:p w14:paraId="5F28C64C" w14:textId="77777777" w:rsidR="00D80D85" w:rsidRPr="00C6204F" w:rsidRDefault="00D80D85" w:rsidP="00D80D85">
      <w:pPr>
        <w:ind w:right="-320"/>
        <w:jc w:val="center"/>
        <w:rPr>
          <w:rFonts w:asciiTheme="minorHAnsi" w:eastAsia="Batang" w:hAnsiTheme="minorHAnsi" w:cstheme="minorHAnsi"/>
          <w:b/>
          <w:spacing w:val="20"/>
          <w:sz w:val="68"/>
          <w:szCs w:val="68"/>
        </w:rPr>
      </w:pPr>
      <w:r w:rsidRPr="00C6204F">
        <w:rPr>
          <w:rFonts w:asciiTheme="minorHAnsi" w:eastAsia="Batang" w:hAnsiTheme="minorHAnsi" w:cstheme="minorHAnsi"/>
          <w:b/>
          <w:spacing w:val="20"/>
          <w:sz w:val="68"/>
          <w:szCs w:val="68"/>
        </w:rPr>
        <w:t>REQUIRED DOCUMENTATION</w:t>
      </w:r>
    </w:p>
    <w:p w14:paraId="3A4C4779" w14:textId="77777777" w:rsidR="00D80D85" w:rsidRPr="00C6204F" w:rsidRDefault="00D80D85" w:rsidP="00D80D85">
      <w:pPr>
        <w:rPr>
          <w:rFonts w:asciiTheme="minorHAnsi" w:hAnsiTheme="minorHAnsi" w:cstheme="minorHAnsi"/>
        </w:rPr>
      </w:pPr>
    </w:p>
    <w:p w14:paraId="1B5EBC15" w14:textId="77777777" w:rsidR="00D80D85" w:rsidRPr="00C6204F" w:rsidRDefault="00D80D85" w:rsidP="00D80D85">
      <w:pPr>
        <w:rPr>
          <w:rFonts w:asciiTheme="minorHAnsi" w:hAnsiTheme="minorHAnsi" w:cstheme="minorHAnsi"/>
        </w:rPr>
      </w:pPr>
    </w:p>
    <w:p w14:paraId="1C624447" w14:textId="7217C8F6" w:rsidR="00D80D85" w:rsidRPr="00C6204F" w:rsidRDefault="00D80D85" w:rsidP="00D80D85">
      <w:pPr>
        <w:rPr>
          <w:rFonts w:asciiTheme="minorHAnsi" w:hAnsiTheme="minorHAnsi" w:cstheme="minorHAnsi"/>
        </w:rPr>
      </w:pPr>
      <w:r w:rsidRPr="00C6204F">
        <w:rPr>
          <w:rFonts w:asciiTheme="minorHAnsi" w:hAnsiTheme="minorHAnsi" w:cstheme="minorHAnsi"/>
        </w:rPr>
        <w:t xml:space="preserve">All documents in this section shall be completed, signed and submitted with the </w:t>
      </w:r>
      <w:r w:rsidR="008E17DB">
        <w:rPr>
          <w:rFonts w:asciiTheme="minorHAnsi" w:hAnsiTheme="minorHAnsi" w:cstheme="minorHAnsi"/>
        </w:rPr>
        <w:t xml:space="preserve">qualifications </w:t>
      </w:r>
      <w:r w:rsidRPr="00C6204F">
        <w:rPr>
          <w:rFonts w:asciiTheme="minorHAnsi" w:hAnsiTheme="minorHAnsi" w:cstheme="minorHAnsi"/>
        </w:rPr>
        <w:t>pa</w:t>
      </w:r>
      <w:r w:rsidR="00E5129A" w:rsidRPr="00C6204F">
        <w:rPr>
          <w:rFonts w:asciiTheme="minorHAnsi" w:hAnsiTheme="minorHAnsi" w:cstheme="minorHAnsi"/>
        </w:rPr>
        <w:t xml:space="preserve">ckage. </w:t>
      </w:r>
      <w:r w:rsidRPr="00C6204F">
        <w:rPr>
          <w:rFonts w:asciiTheme="minorHAnsi" w:hAnsiTheme="minorHAnsi" w:cstheme="minorHAnsi"/>
        </w:rPr>
        <w:t xml:space="preserve">Failure to submit the </w:t>
      </w:r>
      <w:r w:rsidR="008E17DB">
        <w:rPr>
          <w:rFonts w:asciiTheme="minorHAnsi" w:hAnsiTheme="minorHAnsi" w:cstheme="minorHAnsi"/>
        </w:rPr>
        <w:t xml:space="preserve">qualifications </w:t>
      </w:r>
      <w:r w:rsidRPr="00C6204F">
        <w:rPr>
          <w:rFonts w:asciiTheme="minorHAnsi" w:hAnsiTheme="minorHAnsi" w:cstheme="minorHAnsi"/>
        </w:rPr>
        <w:t xml:space="preserve">documents and other documents so specified may be cause to reject the </w:t>
      </w:r>
      <w:r w:rsidR="008E17DB">
        <w:rPr>
          <w:rFonts w:asciiTheme="minorHAnsi" w:hAnsiTheme="minorHAnsi" w:cstheme="minorHAnsi"/>
        </w:rPr>
        <w:t xml:space="preserve">qualifications </w:t>
      </w:r>
      <w:r w:rsidRPr="00C6204F">
        <w:rPr>
          <w:rFonts w:asciiTheme="minorHAnsi" w:hAnsiTheme="minorHAnsi" w:cstheme="minorHAnsi"/>
        </w:rPr>
        <w:t>for being non-responsive (N.J.S.A. 18A:18A-2(y)).</w:t>
      </w:r>
    </w:p>
    <w:p w14:paraId="00E218AF" w14:textId="77777777" w:rsidR="00D80D85" w:rsidRPr="00C6204F" w:rsidRDefault="00D80D85" w:rsidP="00D80D85">
      <w:pPr>
        <w:rPr>
          <w:rFonts w:asciiTheme="minorHAnsi" w:hAnsiTheme="minorHAnsi" w:cstheme="minorHAnsi"/>
        </w:rPr>
      </w:pPr>
    </w:p>
    <w:p w14:paraId="7CD9B096" w14:textId="77777777" w:rsidR="00D80D85" w:rsidRPr="00C6204F" w:rsidRDefault="00D80D85" w:rsidP="00D80D85">
      <w:pPr>
        <w:rPr>
          <w:rFonts w:asciiTheme="minorHAnsi" w:hAnsiTheme="minorHAnsi" w:cstheme="minorHAnsi"/>
        </w:rPr>
      </w:pPr>
    </w:p>
    <w:p w14:paraId="4658617B" w14:textId="77777777" w:rsidR="00D80D85" w:rsidRPr="00C6204F" w:rsidRDefault="00D80D85" w:rsidP="00D80D85">
      <w:pPr>
        <w:rPr>
          <w:rFonts w:asciiTheme="minorHAnsi" w:hAnsiTheme="minorHAnsi" w:cstheme="minorHAnsi"/>
        </w:rPr>
      </w:pPr>
    </w:p>
    <w:p w14:paraId="47A07BC8" w14:textId="77777777" w:rsidR="00D80D85" w:rsidRPr="00C6204F" w:rsidRDefault="00D80D85" w:rsidP="00D80D85">
      <w:pPr>
        <w:ind w:left="-330"/>
        <w:jc w:val="center"/>
        <w:rPr>
          <w:rFonts w:asciiTheme="minorHAnsi" w:hAnsiTheme="minorHAnsi" w:cstheme="minorHAnsi"/>
          <w:b/>
          <w:sz w:val="32"/>
          <w:szCs w:val="32"/>
        </w:rPr>
      </w:pPr>
      <w:r w:rsidRPr="00C6204F">
        <w:rPr>
          <w:rFonts w:asciiTheme="minorHAnsi" w:hAnsiTheme="minorHAnsi" w:cstheme="minorHAnsi"/>
          <w:b/>
          <w:noProof/>
          <w:sz w:val="32"/>
          <w:szCs w:val="32"/>
        </w:rPr>
        <w:drawing>
          <wp:inline distT="0" distB="0" distL="0" distR="0" wp14:anchorId="1FD0EB25" wp14:editId="2CD9B6A5">
            <wp:extent cx="6429375" cy="361950"/>
            <wp:effectExtent l="19050" t="0" r="9525" b="0"/>
            <wp:docPr id="24" name="Picture 24"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158007"/>
                    <pic:cNvPicPr>
                      <a:picLocks noChangeAspect="1" noChangeArrowheads="1"/>
                    </pic:cNvPicPr>
                  </pic:nvPicPr>
                  <pic:blipFill>
                    <a:blip r:embed="rId9" cstate="print"/>
                    <a:srcRect/>
                    <a:stretch>
                      <a:fillRect/>
                    </a:stretch>
                  </pic:blipFill>
                  <pic:spPr bwMode="auto">
                    <a:xfrm>
                      <a:off x="0" y="0"/>
                      <a:ext cx="6429375" cy="361950"/>
                    </a:xfrm>
                    <a:prstGeom prst="rect">
                      <a:avLst/>
                    </a:prstGeom>
                    <a:noFill/>
                    <a:ln w="9525">
                      <a:noFill/>
                      <a:miter lim="800000"/>
                      <a:headEnd/>
                      <a:tailEnd/>
                    </a:ln>
                  </pic:spPr>
                </pic:pic>
              </a:graphicData>
            </a:graphic>
          </wp:inline>
        </w:drawing>
      </w:r>
    </w:p>
    <w:p w14:paraId="72B98829" w14:textId="77777777" w:rsidR="00D80D85" w:rsidRPr="00C6204F" w:rsidRDefault="00D80D85" w:rsidP="00D80D85">
      <w:pPr>
        <w:jc w:val="center"/>
        <w:rPr>
          <w:rFonts w:asciiTheme="minorHAnsi" w:hAnsiTheme="minorHAnsi" w:cstheme="minorHAnsi"/>
          <w:b/>
          <w:sz w:val="32"/>
          <w:szCs w:val="32"/>
        </w:rPr>
      </w:pPr>
    </w:p>
    <w:p w14:paraId="52A98B4C" w14:textId="77777777" w:rsidR="00D80D85" w:rsidRPr="00C6204F" w:rsidRDefault="00D80D85" w:rsidP="00CD6B9D">
      <w:pPr>
        <w:rPr>
          <w:rFonts w:asciiTheme="minorHAnsi" w:hAnsiTheme="minorHAnsi" w:cstheme="minorHAnsi"/>
          <w:b/>
          <w:sz w:val="32"/>
          <w:szCs w:val="32"/>
        </w:rPr>
      </w:pPr>
    </w:p>
    <w:p w14:paraId="4D51CCEF" w14:textId="703A6C3B" w:rsidR="00D80D85" w:rsidRPr="0010661A" w:rsidRDefault="00493D6A" w:rsidP="00D80D85">
      <w:pPr>
        <w:jc w:val="center"/>
        <w:rPr>
          <w:rFonts w:asciiTheme="minorHAnsi" w:hAnsiTheme="minorHAnsi" w:cstheme="minorHAnsi"/>
          <w:b/>
          <w:sz w:val="32"/>
          <w:szCs w:val="32"/>
        </w:rPr>
      </w:pPr>
      <w:r>
        <w:rPr>
          <w:rFonts w:asciiTheme="minorHAnsi" w:hAnsiTheme="minorHAnsi" w:cstheme="minorHAnsi"/>
          <w:b/>
          <w:sz w:val="32"/>
          <w:szCs w:val="32"/>
        </w:rPr>
        <w:t>Raelene Sipple</w:t>
      </w:r>
    </w:p>
    <w:p w14:paraId="562FBCFF" w14:textId="77777777" w:rsidR="00D80D85" w:rsidRPr="00C6204F" w:rsidRDefault="00D80D85" w:rsidP="00BE0818">
      <w:pPr>
        <w:jc w:val="center"/>
        <w:rPr>
          <w:rFonts w:asciiTheme="minorHAnsi" w:hAnsiTheme="minorHAnsi" w:cstheme="minorHAnsi"/>
          <w:sz w:val="32"/>
          <w:szCs w:val="32"/>
        </w:rPr>
      </w:pPr>
      <w:r w:rsidRPr="00C6204F">
        <w:rPr>
          <w:rFonts w:asciiTheme="minorHAnsi" w:hAnsiTheme="minorHAnsi" w:cstheme="minorHAnsi"/>
          <w:sz w:val="32"/>
          <w:szCs w:val="32"/>
        </w:rPr>
        <w:t>School Business Administrator</w:t>
      </w:r>
      <w:r w:rsidR="00BE0818" w:rsidRPr="00C6204F">
        <w:rPr>
          <w:rFonts w:asciiTheme="minorHAnsi" w:hAnsiTheme="minorHAnsi" w:cstheme="minorHAnsi"/>
          <w:sz w:val="32"/>
          <w:szCs w:val="32"/>
        </w:rPr>
        <w:t>/</w:t>
      </w:r>
      <w:r w:rsidRPr="00C6204F">
        <w:rPr>
          <w:rFonts w:asciiTheme="minorHAnsi" w:hAnsiTheme="minorHAnsi" w:cstheme="minorHAnsi"/>
          <w:sz w:val="32"/>
          <w:szCs w:val="32"/>
        </w:rPr>
        <w:t>Board Secretary</w:t>
      </w:r>
    </w:p>
    <w:p w14:paraId="00726A1E" w14:textId="77777777" w:rsidR="00BE0818" w:rsidRDefault="00BE0818" w:rsidP="00AB033F">
      <w:pPr>
        <w:spacing w:line="360" w:lineRule="auto"/>
        <w:ind w:right="-810"/>
        <w:rPr>
          <w:rFonts w:ascii="Arial" w:hAnsi="Arial" w:cs="Arial"/>
          <w:sz w:val="28"/>
          <w:szCs w:val="28"/>
        </w:rPr>
      </w:pPr>
    </w:p>
    <w:p w14:paraId="64FA82C3" w14:textId="77777777" w:rsidR="00CD6B9D" w:rsidRDefault="00CD6B9D" w:rsidP="00AB033F">
      <w:pPr>
        <w:spacing w:line="360" w:lineRule="auto"/>
        <w:ind w:right="-810"/>
        <w:rPr>
          <w:rFonts w:ascii="Arial" w:hAnsi="Arial" w:cs="Arial"/>
          <w:b/>
          <w:i/>
          <w:sz w:val="28"/>
          <w:szCs w:val="28"/>
        </w:rPr>
      </w:pPr>
    </w:p>
    <w:p w14:paraId="79776A59" w14:textId="77777777" w:rsidR="005B08D6" w:rsidRDefault="005B08D6" w:rsidP="00AB033F">
      <w:pPr>
        <w:spacing w:line="360" w:lineRule="auto"/>
        <w:ind w:right="-810"/>
        <w:rPr>
          <w:rFonts w:ascii="Arial" w:hAnsi="Arial" w:cs="Arial"/>
          <w:b/>
          <w:i/>
          <w:sz w:val="28"/>
          <w:szCs w:val="28"/>
        </w:rPr>
      </w:pPr>
    </w:p>
    <w:p w14:paraId="7537CDAB" w14:textId="77777777" w:rsidR="00C6204F" w:rsidRPr="00A016EF" w:rsidRDefault="00C6204F" w:rsidP="00C6204F">
      <w:pPr>
        <w:pStyle w:val="Heading2"/>
        <w:ind w:left="-540" w:right="-628"/>
        <w:rPr>
          <w:rFonts w:ascii="Calibri" w:hAnsi="Calibri" w:cs="Calibri"/>
          <w:b/>
          <w:color w:val="FFFFFF"/>
          <w:sz w:val="32"/>
          <w:u w:val="none"/>
        </w:rPr>
      </w:pPr>
      <w:r w:rsidRPr="00A016EF">
        <w:rPr>
          <w:rFonts w:ascii="Calibri" w:hAnsi="Calibri" w:cs="Calibri"/>
          <w:b/>
          <w:color w:val="FFFFFF"/>
          <w:sz w:val="32"/>
          <w:highlight w:val="black"/>
          <w:u w:val="none"/>
        </w:rPr>
        <w:t>To be complete</w:t>
      </w:r>
      <w:r>
        <w:rPr>
          <w:rFonts w:ascii="Calibri" w:hAnsi="Calibri" w:cs="Calibri"/>
          <w:b/>
          <w:color w:val="FFFFFF"/>
          <w:sz w:val="32"/>
          <w:highlight w:val="black"/>
          <w:u w:val="none"/>
        </w:rPr>
        <w:t>d, signed and returned with the proposal</w:t>
      </w:r>
    </w:p>
    <w:p w14:paraId="78DA0457" w14:textId="77777777" w:rsidR="00EC02FC" w:rsidRPr="00C6204F" w:rsidRDefault="00EC02FC" w:rsidP="00C6204F">
      <w:pPr>
        <w:pStyle w:val="NoSpacing"/>
        <w:jc w:val="both"/>
        <w:rPr>
          <w:sz w:val="24"/>
          <w:szCs w:val="24"/>
        </w:rPr>
      </w:pPr>
    </w:p>
    <w:p w14:paraId="5EE57B1C" w14:textId="77777777" w:rsidR="00EC02FC" w:rsidRPr="00C6204F" w:rsidRDefault="00EC02FC" w:rsidP="00C6204F">
      <w:pPr>
        <w:pStyle w:val="NoSpacing"/>
        <w:jc w:val="both"/>
        <w:rPr>
          <w:sz w:val="24"/>
          <w:szCs w:val="24"/>
        </w:rPr>
      </w:pPr>
    </w:p>
    <w:p w14:paraId="24B0C49B" w14:textId="77777777" w:rsidR="00EC02FC" w:rsidRPr="00C6204F" w:rsidRDefault="009C0518" w:rsidP="00C6204F">
      <w:pPr>
        <w:pStyle w:val="NoSpacing"/>
        <w:jc w:val="center"/>
        <w:rPr>
          <w:b/>
          <w:sz w:val="32"/>
          <w:szCs w:val="32"/>
        </w:rPr>
      </w:pPr>
      <w:r w:rsidRPr="00C6204F">
        <w:rPr>
          <w:b/>
          <w:sz w:val="32"/>
          <w:szCs w:val="32"/>
        </w:rPr>
        <w:t>ACKNOWLEDGEMENT OF ADDENDA</w:t>
      </w:r>
    </w:p>
    <w:p w14:paraId="2C732336" w14:textId="77777777" w:rsidR="00EC02FC" w:rsidRPr="00C6204F" w:rsidRDefault="00EC02FC" w:rsidP="00C6204F">
      <w:pPr>
        <w:pStyle w:val="NoSpacing"/>
        <w:jc w:val="both"/>
        <w:rPr>
          <w:sz w:val="24"/>
          <w:szCs w:val="24"/>
        </w:rPr>
      </w:pPr>
    </w:p>
    <w:p w14:paraId="581A8B3C" w14:textId="77777777" w:rsidR="00EC02FC" w:rsidRPr="00C6204F" w:rsidRDefault="00EC02FC" w:rsidP="00C6204F">
      <w:pPr>
        <w:pStyle w:val="NoSpacing"/>
        <w:jc w:val="both"/>
        <w:rPr>
          <w:sz w:val="24"/>
          <w:szCs w:val="24"/>
        </w:rPr>
      </w:pPr>
    </w:p>
    <w:p w14:paraId="0D5C549E" w14:textId="0E03F99F" w:rsidR="00EC02FC" w:rsidRPr="00C6204F" w:rsidRDefault="007A33BD" w:rsidP="00C6204F">
      <w:pPr>
        <w:pStyle w:val="NoSpacing"/>
        <w:jc w:val="both"/>
        <w:rPr>
          <w:sz w:val="24"/>
          <w:szCs w:val="24"/>
          <w:u w:val="single"/>
        </w:rPr>
      </w:pPr>
      <w:r w:rsidRPr="007A33BD">
        <w:rPr>
          <w:sz w:val="24"/>
          <w:szCs w:val="24"/>
        </w:rPr>
        <w:t xml:space="preserve">RFQ </w:t>
      </w:r>
      <w:r w:rsidR="00693945" w:rsidRPr="007A33BD">
        <w:rPr>
          <w:sz w:val="24"/>
          <w:szCs w:val="24"/>
        </w:rPr>
        <w:t>24</w:t>
      </w:r>
      <w:r w:rsidRPr="007A33BD">
        <w:rPr>
          <w:sz w:val="24"/>
          <w:szCs w:val="24"/>
        </w:rPr>
        <w:t>-02</w:t>
      </w:r>
      <w:r w:rsidR="00EC02FC" w:rsidRPr="00C6204F">
        <w:rPr>
          <w:sz w:val="24"/>
          <w:szCs w:val="24"/>
        </w:rPr>
        <w:tab/>
      </w:r>
      <w:r w:rsidR="00EC02FC" w:rsidRPr="00C6204F">
        <w:rPr>
          <w:sz w:val="24"/>
          <w:szCs w:val="24"/>
        </w:rPr>
        <w:tab/>
      </w:r>
      <w:r w:rsidR="00EC02FC" w:rsidRPr="00C6204F">
        <w:rPr>
          <w:sz w:val="24"/>
          <w:szCs w:val="24"/>
        </w:rPr>
        <w:tab/>
      </w:r>
      <w:r w:rsidR="00EC02FC" w:rsidRPr="00C6204F">
        <w:rPr>
          <w:sz w:val="24"/>
          <w:szCs w:val="24"/>
        </w:rPr>
        <w:tab/>
        <w:t xml:space="preserve">   </w:t>
      </w:r>
      <w:r w:rsidR="00870F94">
        <w:rPr>
          <w:sz w:val="24"/>
          <w:szCs w:val="24"/>
        </w:rPr>
        <w:t xml:space="preserve">Qualifications </w:t>
      </w:r>
      <w:r w:rsidR="00827B5C">
        <w:rPr>
          <w:sz w:val="24"/>
          <w:szCs w:val="24"/>
        </w:rPr>
        <w:t xml:space="preserve">Date: </w:t>
      </w:r>
      <w:r w:rsidR="00827B5C" w:rsidRPr="007A33BD">
        <w:rPr>
          <w:sz w:val="24"/>
          <w:szCs w:val="24"/>
        </w:rPr>
        <w:t>Wednesday</w:t>
      </w:r>
      <w:r w:rsidR="00C00CD9" w:rsidRPr="007A33BD">
        <w:rPr>
          <w:sz w:val="24"/>
          <w:szCs w:val="24"/>
        </w:rPr>
        <w:t xml:space="preserve">, </w:t>
      </w:r>
      <w:r w:rsidR="00693945" w:rsidRPr="007A33BD">
        <w:rPr>
          <w:sz w:val="24"/>
          <w:szCs w:val="24"/>
        </w:rPr>
        <w:t>December 6</w:t>
      </w:r>
      <w:r w:rsidR="00C00CD9" w:rsidRPr="007A33BD">
        <w:rPr>
          <w:sz w:val="24"/>
          <w:szCs w:val="24"/>
        </w:rPr>
        <w:t>, 2023</w:t>
      </w:r>
    </w:p>
    <w:p w14:paraId="2A26E061" w14:textId="77777777" w:rsidR="00EC02FC" w:rsidRPr="00C6204F" w:rsidRDefault="00EC02FC" w:rsidP="00C6204F">
      <w:pPr>
        <w:pStyle w:val="NoSpacing"/>
        <w:jc w:val="both"/>
        <w:rPr>
          <w:sz w:val="24"/>
          <w:szCs w:val="24"/>
          <w:u w:val="single"/>
        </w:rPr>
      </w:pPr>
    </w:p>
    <w:p w14:paraId="307ABECF" w14:textId="77777777" w:rsidR="00EC02FC" w:rsidRPr="00C6204F" w:rsidRDefault="00EC02FC" w:rsidP="00C6204F">
      <w:pPr>
        <w:pStyle w:val="NoSpacing"/>
        <w:jc w:val="both"/>
        <w:rPr>
          <w:sz w:val="24"/>
          <w:szCs w:val="24"/>
        </w:rPr>
      </w:pPr>
      <w:r w:rsidRPr="00C6204F">
        <w:rPr>
          <w:sz w:val="24"/>
          <w:szCs w:val="24"/>
        </w:rPr>
        <w:t>The Respondent acknowledges receipt of the hereinafter enumerated Addenda which ha</w:t>
      </w:r>
      <w:r w:rsidR="00C14F32">
        <w:rPr>
          <w:sz w:val="24"/>
          <w:szCs w:val="24"/>
        </w:rPr>
        <w:t>s</w:t>
      </w:r>
      <w:r w:rsidRPr="00C6204F">
        <w:rPr>
          <w:sz w:val="24"/>
          <w:szCs w:val="24"/>
        </w:rPr>
        <w:t xml:space="preserve"> been issued during </w:t>
      </w:r>
      <w:r w:rsidR="00695F83">
        <w:rPr>
          <w:sz w:val="24"/>
          <w:szCs w:val="24"/>
        </w:rPr>
        <w:t xml:space="preserve">the </w:t>
      </w:r>
      <w:r w:rsidRPr="00C6204F">
        <w:rPr>
          <w:sz w:val="24"/>
          <w:szCs w:val="24"/>
        </w:rPr>
        <w:t>period of bidding and agrees that said Addenda shall b</w:t>
      </w:r>
      <w:r w:rsidR="007B24EA">
        <w:rPr>
          <w:sz w:val="24"/>
          <w:szCs w:val="24"/>
        </w:rPr>
        <w:t xml:space="preserve">ecome a part of this contract. </w:t>
      </w:r>
      <w:r w:rsidRPr="00C6204F">
        <w:rPr>
          <w:sz w:val="24"/>
          <w:szCs w:val="24"/>
        </w:rPr>
        <w:t>The respondent shall list below the numbers and issuing dates of the Addenda.</w:t>
      </w:r>
    </w:p>
    <w:p w14:paraId="6FF6CF4E" w14:textId="77777777" w:rsidR="00EC02FC" w:rsidRPr="00C6204F" w:rsidRDefault="00EC02FC" w:rsidP="00C6204F">
      <w:pPr>
        <w:pStyle w:val="NoSpacing"/>
        <w:jc w:val="both"/>
        <w:rPr>
          <w:sz w:val="24"/>
          <w:szCs w:val="24"/>
        </w:rPr>
      </w:pPr>
    </w:p>
    <w:p w14:paraId="6A7BE7CF" w14:textId="77777777" w:rsidR="00EC02FC" w:rsidRPr="00C6204F" w:rsidRDefault="00EC02FC" w:rsidP="00C6204F">
      <w:pPr>
        <w:pStyle w:val="NoSpacing"/>
        <w:jc w:val="both"/>
        <w:rPr>
          <w:b/>
          <w:sz w:val="24"/>
          <w:szCs w:val="24"/>
        </w:rPr>
      </w:pPr>
      <w:r w:rsidRPr="00C6204F">
        <w:rPr>
          <w:b/>
          <w:sz w:val="24"/>
          <w:szCs w:val="24"/>
        </w:rPr>
        <w:t xml:space="preserve">     </w:t>
      </w:r>
      <w:r w:rsidR="00C6204F" w:rsidRPr="00C6204F">
        <w:rPr>
          <w:b/>
          <w:sz w:val="24"/>
          <w:szCs w:val="24"/>
        </w:rPr>
        <w:tab/>
      </w:r>
      <w:r w:rsidR="00C6204F" w:rsidRPr="00C6204F">
        <w:rPr>
          <w:b/>
          <w:sz w:val="24"/>
          <w:szCs w:val="24"/>
        </w:rPr>
        <w:tab/>
      </w:r>
      <w:r w:rsidR="00C6204F" w:rsidRPr="00C6204F">
        <w:rPr>
          <w:b/>
          <w:sz w:val="24"/>
          <w:szCs w:val="24"/>
        </w:rPr>
        <w:tab/>
      </w:r>
      <w:r w:rsidRPr="00C6204F">
        <w:rPr>
          <w:b/>
          <w:sz w:val="24"/>
          <w:szCs w:val="24"/>
        </w:rPr>
        <w:t xml:space="preserve">  ADDENDA NO.</w:t>
      </w:r>
      <w:r w:rsidRPr="00C6204F">
        <w:rPr>
          <w:b/>
          <w:sz w:val="24"/>
          <w:szCs w:val="24"/>
        </w:rPr>
        <w:tab/>
      </w:r>
      <w:r w:rsidRPr="00C6204F">
        <w:rPr>
          <w:b/>
          <w:sz w:val="24"/>
          <w:szCs w:val="24"/>
        </w:rPr>
        <w:tab/>
        <w:t xml:space="preserve">          ISSUING DATES</w:t>
      </w:r>
    </w:p>
    <w:p w14:paraId="2E78CF6F" w14:textId="77777777" w:rsidR="00EC02FC" w:rsidRPr="00C6204F" w:rsidRDefault="00EC02FC" w:rsidP="00C6204F">
      <w:pPr>
        <w:pStyle w:val="NoSpacing"/>
        <w:jc w:val="both"/>
        <w:rPr>
          <w:sz w:val="24"/>
          <w:szCs w:val="24"/>
        </w:rPr>
      </w:pPr>
    </w:p>
    <w:p w14:paraId="6BBAA9FE" w14:textId="77777777" w:rsidR="00EC02FC" w:rsidRPr="00C6204F" w:rsidRDefault="00EC02FC" w:rsidP="00C6204F">
      <w:pPr>
        <w:pStyle w:val="NoSpacing"/>
        <w:jc w:val="both"/>
        <w:rPr>
          <w:sz w:val="24"/>
          <w:szCs w:val="24"/>
        </w:rPr>
      </w:pPr>
    </w:p>
    <w:p w14:paraId="731858DA" w14:textId="77777777" w:rsidR="00EC02FC" w:rsidRPr="00C6204F" w:rsidRDefault="00EC02FC" w:rsidP="00C6204F">
      <w:pPr>
        <w:pStyle w:val="NoSpacing"/>
        <w:jc w:val="both"/>
        <w:rPr>
          <w:sz w:val="24"/>
          <w:szCs w:val="24"/>
          <w:u w:val="single"/>
        </w:rPr>
      </w:pPr>
      <w:r w:rsidRPr="00C6204F">
        <w:rPr>
          <w:sz w:val="24"/>
          <w:szCs w:val="24"/>
        </w:rPr>
        <w:tab/>
      </w:r>
      <w:r w:rsidRPr="00C6204F">
        <w:rPr>
          <w:sz w:val="24"/>
          <w:szCs w:val="24"/>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p>
    <w:p w14:paraId="08158C79" w14:textId="77777777" w:rsidR="00EC02FC" w:rsidRPr="00C6204F" w:rsidRDefault="00EC02FC" w:rsidP="00C6204F">
      <w:pPr>
        <w:pStyle w:val="NoSpacing"/>
        <w:jc w:val="both"/>
        <w:rPr>
          <w:sz w:val="24"/>
          <w:szCs w:val="24"/>
        </w:rPr>
      </w:pPr>
    </w:p>
    <w:p w14:paraId="3DBAB960" w14:textId="77777777" w:rsidR="00EC02FC" w:rsidRPr="00C6204F" w:rsidRDefault="00EC02FC" w:rsidP="00C6204F">
      <w:pPr>
        <w:pStyle w:val="NoSpacing"/>
        <w:jc w:val="both"/>
        <w:rPr>
          <w:sz w:val="24"/>
          <w:szCs w:val="24"/>
          <w:u w:val="single"/>
        </w:rPr>
      </w:pPr>
      <w:r w:rsidRPr="00C6204F">
        <w:rPr>
          <w:sz w:val="24"/>
          <w:szCs w:val="24"/>
        </w:rPr>
        <w:tab/>
      </w:r>
      <w:r w:rsidRPr="00C6204F">
        <w:rPr>
          <w:sz w:val="24"/>
          <w:szCs w:val="24"/>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p>
    <w:p w14:paraId="3F66734A" w14:textId="77777777" w:rsidR="00EC02FC" w:rsidRPr="00C6204F" w:rsidRDefault="00EC02FC" w:rsidP="00C6204F">
      <w:pPr>
        <w:pStyle w:val="NoSpacing"/>
        <w:jc w:val="both"/>
        <w:rPr>
          <w:sz w:val="24"/>
          <w:szCs w:val="24"/>
        </w:rPr>
      </w:pPr>
      <w:r w:rsidRPr="00C6204F">
        <w:rPr>
          <w:sz w:val="24"/>
          <w:szCs w:val="24"/>
        </w:rPr>
        <w:tab/>
      </w:r>
      <w:r w:rsidRPr="00C6204F">
        <w:rPr>
          <w:sz w:val="24"/>
          <w:szCs w:val="24"/>
        </w:rPr>
        <w:tab/>
      </w:r>
    </w:p>
    <w:p w14:paraId="5861A86F" w14:textId="77777777" w:rsidR="00EC02FC" w:rsidRPr="00C6204F" w:rsidRDefault="00EC02FC" w:rsidP="00C6204F">
      <w:pPr>
        <w:pStyle w:val="NoSpacing"/>
        <w:jc w:val="both"/>
        <w:rPr>
          <w:sz w:val="24"/>
          <w:szCs w:val="24"/>
          <w:u w:val="single"/>
        </w:rPr>
      </w:pPr>
      <w:r w:rsidRPr="00C6204F">
        <w:rPr>
          <w:sz w:val="24"/>
          <w:szCs w:val="24"/>
        </w:rPr>
        <w:tab/>
      </w:r>
      <w:r w:rsidRPr="00C6204F">
        <w:rPr>
          <w:sz w:val="24"/>
          <w:szCs w:val="24"/>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p>
    <w:p w14:paraId="3587A043" w14:textId="77777777" w:rsidR="00EC02FC" w:rsidRPr="00C6204F" w:rsidRDefault="00EC02FC" w:rsidP="00C6204F">
      <w:pPr>
        <w:pStyle w:val="NoSpacing"/>
        <w:jc w:val="both"/>
        <w:rPr>
          <w:sz w:val="24"/>
          <w:szCs w:val="24"/>
        </w:rPr>
      </w:pPr>
      <w:r w:rsidRPr="00C6204F">
        <w:rPr>
          <w:sz w:val="24"/>
          <w:szCs w:val="24"/>
        </w:rPr>
        <w:tab/>
      </w:r>
      <w:r w:rsidRPr="00C6204F">
        <w:rPr>
          <w:sz w:val="24"/>
          <w:szCs w:val="24"/>
        </w:rPr>
        <w:tab/>
      </w:r>
    </w:p>
    <w:p w14:paraId="2F1C006F" w14:textId="77777777" w:rsidR="00EC02FC" w:rsidRPr="00C6204F" w:rsidRDefault="00EC02FC" w:rsidP="00C6204F">
      <w:pPr>
        <w:pStyle w:val="NoSpacing"/>
        <w:jc w:val="both"/>
        <w:rPr>
          <w:sz w:val="24"/>
          <w:szCs w:val="24"/>
          <w:u w:val="single"/>
        </w:rPr>
      </w:pPr>
      <w:r w:rsidRPr="00C6204F">
        <w:rPr>
          <w:sz w:val="24"/>
          <w:szCs w:val="24"/>
        </w:rPr>
        <w:tab/>
      </w:r>
      <w:r w:rsidRPr="00C6204F">
        <w:rPr>
          <w:sz w:val="24"/>
          <w:szCs w:val="24"/>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p>
    <w:p w14:paraId="604970D9" w14:textId="77777777" w:rsidR="00EC02FC" w:rsidRPr="00C6204F" w:rsidRDefault="00EC02FC" w:rsidP="00C6204F">
      <w:pPr>
        <w:pStyle w:val="NoSpacing"/>
        <w:jc w:val="both"/>
        <w:rPr>
          <w:sz w:val="24"/>
          <w:szCs w:val="24"/>
        </w:rPr>
      </w:pPr>
      <w:r w:rsidRPr="00C6204F">
        <w:rPr>
          <w:sz w:val="24"/>
          <w:szCs w:val="24"/>
        </w:rPr>
        <w:tab/>
      </w:r>
    </w:p>
    <w:p w14:paraId="7C7B1C74" w14:textId="77777777" w:rsidR="00EC02FC" w:rsidRPr="00C6204F" w:rsidRDefault="00EC02FC" w:rsidP="00C6204F">
      <w:pPr>
        <w:pStyle w:val="NoSpacing"/>
        <w:jc w:val="both"/>
        <w:rPr>
          <w:sz w:val="24"/>
          <w:szCs w:val="24"/>
        </w:rPr>
      </w:pPr>
      <w:r w:rsidRPr="00C6204F">
        <w:rPr>
          <w:sz w:val="24"/>
          <w:szCs w:val="24"/>
        </w:rPr>
        <w:t xml:space="preserve">        </w:t>
      </w:r>
    </w:p>
    <w:p w14:paraId="19FF965D" w14:textId="77777777" w:rsidR="00EC02FC" w:rsidRPr="00C6204F" w:rsidRDefault="00C6204F" w:rsidP="00C6204F">
      <w:pPr>
        <w:pStyle w:val="NoSpacing"/>
        <w:jc w:val="both"/>
        <w:rPr>
          <w:sz w:val="24"/>
          <w:szCs w:val="24"/>
        </w:rPr>
      </w:pPr>
      <w:r>
        <w:rPr>
          <w:sz w:val="24"/>
          <w:szCs w:val="24"/>
        </w:rPr>
        <w:t xml:space="preserve"> </w:t>
      </w:r>
      <w:r w:rsidR="00EC02FC" w:rsidRPr="00C6204F">
        <w:rPr>
          <w:sz w:val="24"/>
          <w:szCs w:val="24"/>
        </w:rPr>
        <w:sym w:font="Wingdings" w:char="006F"/>
      </w:r>
      <w:r w:rsidR="00EC02FC" w:rsidRPr="00C6204F">
        <w:rPr>
          <w:sz w:val="24"/>
          <w:szCs w:val="24"/>
        </w:rPr>
        <w:t xml:space="preserve"> </w:t>
      </w:r>
      <w:r w:rsidRPr="00C6204F">
        <w:rPr>
          <w:b/>
          <w:sz w:val="24"/>
          <w:szCs w:val="24"/>
        </w:rPr>
        <w:t>NO ADDENDA RECEIVED</w:t>
      </w:r>
    </w:p>
    <w:p w14:paraId="7D3829F3" w14:textId="77777777" w:rsidR="00EC02FC" w:rsidRPr="00C6204F" w:rsidRDefault="00EC02FC" w:rsidP="00C6204F">
      <w:pPr>
        <w:pStyle w:val="NoSpacing"/>
        <w:jc w:val="both"/>
        <w:rPr>
          <w:sz w:val="24"/>
          <w:szCs w:val="24"/>
        </w:rPr>
      </w:pPr>
    </w:p>
    <w:p w14:paraId="6EAE4A02" w14:textId="77777777" w:rsidR="00EC02FC" w:rsidRPr="00C6204F" w:rsidRDefault="00EC02FC" w:rsidP="00C6204F">
      <w:pPr>
        <w:pStyle w:val="NoSpacing"/>
        <w:jc w:val="both"/>
        <w:rPr>
          <w:sz w:val="24"/>
          <w:szCs w:val="24"/>
          <w:u w:val="single"/>
        </w:rPr>
      </w:pPr>
      <w:r w:rsidRPr="00C6204F">
        <w:rPr>
          <w:sz w:val="24"/>
          <w:szCs w:val="24"/>
        </w:rPr>
        <w:t xml:space="preserve">Name of Company </w:t>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p>
    <w:p w14:paraId="2F5A1CF3" w14:textId="77777777" w:rsidR="00EC02FC" w:rsidRPr="00C6204F" w:rsidRDefault="00EC02FC" w:rsidP="00C6204F">
      <w:pPr>
        <w:pStyle w:val="NoSpacing"/>
        <w:jc w:val="both"/>
        <w:rPr>
          <w:sz w:val="24"/>
          <w:szCs w:val="24"/>
        </w:rPr>
      </w:pPr>
    </w:p>
    <w:p w14:paraId="2F15513F" w14:textId="77777777" w:rsidR="00EC02FC" w:rsidRPr="00C6204F" w:rsidRDefault="00EC02FC" w:rsidP="00C6204F">
      <w:pPr>
        <w:pStyle w:val="NoSpacing"/>
        <w:jc w:val="both"/>
        <w:rPr>
          <w:sz w:val="24"/>
          <w:szCs w:val="24"/>
        </w:rPr>
      </w:pPr>
      <w:r w:rsidRPr="00C6204F">
        <w:rPr>
          <w:sz w:val="24"/>
          <w:szCs w:val="24"/>
        </w:rPr>
        <w:t xml:space="preserve">Address___________________________________________ P.O. Box </w:t>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rPr>
        <w:t xml:space="preserve">    </w:t>
      </w:r>
    </w:p>
    <w:p w14:paraId="5FDAB5DA" w14:textId="77777777" w:rsidR="00EC02FC" w:rsidRPr="00C6204F" w:rsidRDefault="00EC02FC" w:rsidP="00C6204F">
      <w:pPr>
        <w:pStyle w:val="NoSpacing"/>
        <w:jc w:val="both"/>
        <w:rPr>
          <w:sz w:val="24"/>
          <w:szCs w:val="24"/>
        </w:rPr>
      </w:pPr>
    </w:p>
    <w:p w14:paraId="647F4F79" w14:textId="77777777" w:rsidR="00EC02FC" w:rsidRPr="00C6204F" w:rsidRDefault="00EC02FC" w:rsidP="00C6204F">
      <w:pPr>
        <w:pStyle w:val="NoSpacing"/>
        <w:jc w:val="both"/>
        <w:rPr>
          <w:sz w:val="24"/>
          <w:szCs w:val="24"/>
          <w:u w:val="single"/>
        </w:rPr>
      </w:pPr>
      <w:r w:rsidRPr="00C6204F">
        <w:rPr>
          <w:sz w:val="24"/>
          <w:szCs w:val="24"/>
        </w:rPr>
        <w:t xml:space="preserve">City, State, Zip Code </w:t>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p>
    <w:p w14:paraId="0318C8A6" w14:textId="77777777" w:rsidR="00EC02FC" w:rsidRPr="00C6204F" w:rsidRDefault="00EC02FC" w:rsidP="00C6204F">
      <w:pPr>
        <w:pStyle w:val="NoSpacing"/>
        <w:jc w:val="both"/>
        <w:rPr>
          <w:sz w:val="24"/>
          <w:szCs w:val="24"/>
        </w:rPr>
      </w:pPr>
    </w:p>
    <w:p w14:paraId="68D64D29" w14:textId="77777777" w:rsidR="00EC02FC" w:rsidRPr="00C6204F" w:rsidRDefault="00EC02FC" w:rsidP="00C6204F">
      <w:pPr>
        <w:pStyle w:val="NoSpacing"/>
        <w:jc w:val="both"/>
        <w:rPr>
          <w:sz w:val="24"/>
          <w:szCs w:val="24"/>
          <w:u w:val="single"/>
        </w:rPr>
      </w:pPr>
      <w:r w:rsidRPr="00C6204F">
        <w:rPr>
          <w:sz w:val="24"/>
          <w:szCs w:val="24"/>
        </w:rPr>
        <w:t xml:space="preserve">Name of Authorized Representative </w:t>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r w:rsidRPr="00C6204F">
        <w:rPr>
          <w:sz w:val="24"/>
          <w:szCs w:val="24"/>
          <w:u w:val="single"/>
        </w:rPr>
        <w:tab/>
      </w:r>
    </w:p>
    <w:p w14:paraId="005B1B55" w14:textId="77777777" w:rsidR="00147724" w:rsidRPr="00C6204F" w:rsidRDefault="00147724" w:rsidP="00C6204F">
      <w:pPr>
        <w:pStyle w:val="NoSpacing"/>
        <w:jc w:val="both"/>
        <w:rPr>
          <w:sz w:val="24"/>
          <w:szCs w:val="24"/>
          <w:u w:val="single"/>
        </w:rPr>
      </w:pPr>
    </w:p>
    <w:p w14:paraId="4234328B" w14:textId="77777777" w:rsidR="00EC02FC" w:rsidRPr="00C6204F" w:rsidRDefault="00EC02FC" w:rsidP="00C6204F">
      <w:pPr>
        <w:pStyle w:val="NoSpacing"/>
        <w:jc w:val="both"/>
        <w:rPr>
          <w:sz w:val="24"/>
          <w:szCs w:val="24"/>
        </w:rPr>
      </w:pPr>
    </w:p>
    <w:p w14:paraId="6783CDD8" w14:textId="77777777" w:rsidR="00EC02FC" w:rsidRPr="007B24EA" w:rsidRDefault="00EC02FC" w:rsidP="00C6204F">
      <w:pPr>
        <w:pStyle w:val="NoSpacing"/>
        <w:jc w:val="both"/>
        <w:rPr>
          <w:sz w:val="24"/>
          <w:szCs w:val="24"/>
          <w:u w:val="single"/>
        </w:rPr>
      </w:pPr>
      <w:r w:rsidRPr="00C6204F">
        <w:rPr>
          <w:b/>
          <w:sz w:val="24"/>
          <w:szCs w:val="24"/>
        </w:rPr>
        <w:t>Signatur</w:t>
      </w:r>
      <w:r w:rsidRPr="00C6204F">
        <w:rPr>
          <w:sz w:val="24"/>
          <w:szCs w:val="24"/>
        </w:rPr>
        <w:t>e __________________________________</w:t>
      </w:r>
      <w:r w:rsidR="007B24EA">
        <w:rPr>
          <w:sz w:val="24"/>
          <w:szCs w:val="24"/>
        </w:rPr>
        <w:t xml:space="preserve">_ Title </w:t>
      </w:r>
      <w:r w:rsidR="007B24EA">
        <w:rPr>
          <w:sz w:val="24"/>
          <w:szCs w:val="24"/>
          <w:u w:val="single"/>
        </w:rPr>
        <w:tab/>
      </w:r>
      <w:r w:rsidR="007B24EA">
        <w:rPr>
          <w:sz w:val="24"/>
          <w:szCs w:val="24"/>
          <w:u w:val="single"/>
        </w:rPr>
        <w:tab/>
      </w:r>
      <w:r w:rsidR="007B24EA">
        <w:rPr>
          <w:sz w:val="24"/>
          <w:szCs w:val="24"/>
          <w:u w:val="single"/>
        </w:rPr>
        <w:tab/>
      </w:r>
      <w:r w:rsidR="007B24EA">
        <w:rPr>
          <w:sz w:val="24"/>
          <w:szCs w:val="24"/>
          <w:u w:val="single"/>
        </w:rPr>
        <w:tab/>
      </w:r>
      <w:r w:rsidR="007B24EA">
        <w:rPr>
          <w:sz w:val="24"/>
          <w:szCs w:val="24"/>
          <w:u w:val="single"/>
        </w:rPr>
        <w:tab/>
      </w:r>
    </w:p>
    <w:p w14:paraId="467CCD68" w14:textId="77777777" w:rsidR="00EC02FC" w:rsidRPr="00C6204F" w:rsidRDefault="00EC02FC" w:rsidP="00C6204F">
      <w:pPr>
        <w:pStyle w:val="NoSpacing"/>
        <w:jc w:val="both"/>
        <w:rPr>
          <w:sz w:val="24"/>
          <w:szCs w:val="24"/>
        </w:rPr>
      </w:pPr>
    </w:p>
    <w:p w14:paraId="3CE0E4E0" w14:textId="77777777" w:rsidR="00EC02FC" w:rsidRPr="00510AB7" w:rsidRDefault="00EC02FC" w:rsidP="00EC02FC">
      <w:pPr>
        <w:ind w:left="-450"/>
        <w:rPr>
          <w:rFonts w:ascii="Arial" w:hAnsi="Arial" w:cs="Arial"/>
          <w:sz w:val="22"/>
          <w:szCs w:val="22"/>
        </w:rPr>
      </w:pPr>
    </w:p>
    <w:p w14:paraId="1AB933E7" w14:textId="77777777" w:rsidR="00EC02FC" w:rsidRPr="00510AB7" w:rsidRDefault="00EC02FC" w:rsidP="00EC02FC">
      <w:pPr>
        <w:ind w:left="-450"/>
        <w:rPr>
          <w:rFonts w:ascii="Arial" w:hAnsi="Arial" w:cs="Arial"/>
          <w:sz w:val="22"/>
          <w:szCs w:val="22"/>
        </w:rPr>
      </w:pPr>
    </w:p>
    <w:p w14:paraId="4E08E62E" w14:textId="77777777" w:rsidR="00EC02FC" w:rsidRPr="00510AB7" w:rsidRDefault="00EC02FC" w:rsidP="00EC02FC">
      <w:pPr>
        <w:ind w:left="-450" w:right="-808"/>
        <w:rPr>
          <w:rFonts w:ascii="Arial" w:hAnsi="Arial" w:cs="Arial"/>
          <w:sz w:val="22"/>
          <w:szCs w:val="22"/>
        </w:rPr>
      </w:pPr>
    </w:p>
    <w:p w14:paraId="46735491" w14:textId="77777777" w:rsidR="00EC02FC" w:rsidRDefault="00EC02FC" w:rsidP="00743FB4">
      <w:pPr>
        <w:ind w:left="-360" w:right="-414"/>
        <w:jc w:val="center"/>
        <w:rPr>
          <w:rFonts w:ascii="Arial" w:hAnsi="Arial" w:cs="Arial"/>
        </w:rPr>
      </w:pPr>
    </w:p>
    <w:p w14:paraId="5180210E" w14:textId="77777777" w:rsidR="00EC02FC" w:rsidRDefault="00EC02FC" w:rsidP="00743FB4">
      <w:pPr>
        <w:ind w:left="-360" w:right="-414"/>
        <w:jc w:val="center"/>
        <w:rPr>
          <w:rFonts w:ascii="Arial" w:hAnsi="Arial" w:cs="Arial"/>
        </w:rPr>
      </w:pPr>
    </w:p>
    <w:p w14:paraId="3B8102E2" w14:textId="77777777" w:rsidR="00EC02FC" w:rsidRDefault="00EC02FC" w:rsidP="00743FB4">
      <w:pPr>
        <w:ind w:left="-360" w:right="-414"/>
        <w:jc w:val="center"/>
        <w:rPr>
          <w:rFonts w:ascii="Arial" w:hAnsi="Arial" w:cs="Arial"/>
        </w:rPr>
      </w:pPr>
    </w:p>
    <w:p w14:paraId="5F58680C" w14:textId="77777777" w:rsidR="00EC02FC" w:rsidRDefault="00EC02FC" w:rsidP="00743FB4">
      <w:pPr>
        <w:ind w:left="-360" w:right="-414"/>
        <w:jc w:val="center"/>
        <w:rPr>
          <w:rFonts w:ascii="Arial" w:hAnsi="Arial" w:cs="Arial"/>
        </w:rPr>
      </w:pPr>
    </w:p>
    <w:p w14:paraId="5D9C8D4B" w14:textId="77777777" w:rsidR="00EC02FC" w:rsidRDefault="00EC02FC" w:rsidP="00743FB4">
      <w:pPr>
        <w:ind w:left="-360" w:right="-414"/>
        <w:jc w:val="center"/>
        <w:rPr>
          <w:rFonts w:ascii="Arial" w:hAnsi="Arial" w:cs="Arial"/>
        </w:rPr>
      </w:pPr>
    </w:p>
    <w:p w14:paraId="59E55687" w14:textId="77777777" w:rsidR="00EC02FC" w:rsidRDefault="00EC02FC" w:rsidP="00743FB4">
      <w:pPr>
        <w:ind w:left="-360" w:right="-414"/>
        <w:jc w:val="center"/>
        <w:rPr>
          <w:rFonts w:ascii="Arial" w:hAnsi="Arial" w:cs="Arial"/>
        </w:rPr>
      </w:pPr>
    </w:p>
    <w:p w14:paraId="71123EBE" w14:textId="77777777" w:rsidR="00EC02FC" w:rsidRDefault="00EC02FC" w:rsidP="0010661A">
      <w:pPr>
        <w:ind w:right="-414"/>
        <w:rPr>
          <w:rFonts w:ascii="Arial" w:hAnsi="Arial" w:cs="Arial"/>
        </w:rPr>
      </w:pPr>
    </w:p>
    <w:p w14:paraId="63FDED77" w14:textId="77777777" w:rsidR="00C6204F" w:rsidRPr="00A016EF" w:rsidRDefault="00C6204F" w:rsidP="00C6204F">
      <w:pPr>
        <w:pStyle w:val="Heading2"/>
        <w:ind w:left="-540" w:right="-628"/>
        <w:rPr>
          <w:rFonts w:ascii="Calibri" w:hAnsi="Calibri" w:cs="Calibri"/>
          <w:b/>
          <w:color w:val="FFFFFF"/>
          <w:sz w:val="32"/>
          <w:u w:val="none"/>
        </w:rPr>
      </w:pPr>
      <w:r w:rsidRPr="00A016EF">
        <w:rPr>
          <w:rFonts w:ascii="Calibri" w:hAnsi="Calibri" w:cs="Calibri"/>
          <w:b/>
          <w:color w:val="FFFFFF"/>
          <w:sz w:val="32"/>
          <w:highlight w:val="black"/>
          <w:u w:val="none"/>
        </w:rPr>
        <w:t>To be complete</w:t>
      </w:r>
      <w:r>
        <w:rPr>
          <w:rFonts w:ascii="Calibri" w:hAnsi="Calibri" w:cs="Calibri"/>
          <w:b/>
          <w:color w:val="FFFFFF"/>
          <w:sz w:val="32"/>
          <w:highlight w:val="black"/>
          <w:u w:val="none"/>
        </w:rPr>
        <w:t>d, signed and returned with the proposal</w:t>
      </w:r>
    </w:p>
    <w:p w14:paraId="54CB7B11" w14:textId="77777777" w:rsidR="00C6204F" w:rsidRPr="00C6204F" w:rsidRDefault="00C6204F" w:rsidP="00AB033F">
      <w:pPr>
        <w:ind w:right="-250"/>
        <w:rPr>
          <w:rFonts w:asciiTheme="minorHAnsi" w:hAnsiTheme="minorHAnsi" w:cstheme="minorHAnsi"/>
          <w:sz w:val="16"/>
          <w:szCs w:val="16"/>
        </w:rPr>
      </w:pPr>
    </w:p>
    <w:p w14:paraId="759EBBAB" w14:textId="77777777" w:rsidR="0059425F" w:rsidRDefault="0059425F" w:rsidP="00C6204F">
      <w:pPr>
        <w:pStyle w:val="Heading6"/>
        <w:ind w:left="-720" w:right="-898"/>
        <w:rPr>
          <w:rFonts w:ascii="Calibri" w:hAnsi="Calibri" w:cs="Calibri"/>
          <w:i w:val="0"/>
          <w:sz w:val="32"/>
          <w:szCs w:val="32"/>
        </w:rPr>
      </w:pPr>
    </w:p>
    <w:p w14:paraId="1D3D1B76" w14:textId="2E61B663" w:rsidR="00C6204F" w:rsidRPr="00A016EF" w:rsidRDefault="00C6204F" w:rsidP="00C6204F">
      <w:pPr>
        <w:pStyle w:val="Heading6"/>
        <w:ind w:left="-720" w:right="-898"/>
        <w:rPr>
          <w:rFonts w:ascii="Calibri" w:hAnsi="Calibri" w:cs="Calibri"/>
          <w:i w:val="0"/>
          <w:sz w:val="32"/>
          <w:szCs w:val="32"/>
        </w:rPr>
      </w:pPr>
      <w:r w:rsidRPr="00A016EF">
        <w:rPr>
          <w:rFonts w:ascii="Calibri" w:hAnsi="Calibri" w:cs="Calibri"/>
          <w:i w:val="0"/>
          <w:sz w:val="32"/>
          <w:szCs w:val="32"/>
        </w:rPr>
        <w:t>AFFIRMATIVE ACTION QUESTIONNAIRE</w:t>
      </w:r>
    </w:p>
    <w:p w14:paraId="4C534101" w14:textId="77777777" w:rsidR="00C6204F" w:rsidRPr="00A016EF" w:rsidRDefault="00C6204F" w:rsidP="00C6204F">
      <w:pPr>
        <w:ind w:left="-720" w:right="-898"/>
        <w:rPr>
          <w:rFonts w:ascii="Calibri" w:hAnsi="Calibri" w:cs="Calibri"/>
          <w:b/>
          <w:szCs w:val="22"/>
        </w:rPr>
      </w:pPr>
    </w:p>
    <w:p w14:paraId="30F1939D" w14:textId="5AA18624" w:rsidR="00C6204F" w:rsidRPr="00C6204F" w:rsidRDefault="007A33BD" w:rsidP="00C6204F">
      <w:pPr>
        <w:pStyle w:val="NoSpacing"/>
        <w:jc w:val="both"/>
        <w:rPr>
          <w:sz w:val="24"/>
          <w:szCs w:val="24"/>
          <w:u w:val="single"/>
        </w:rPr>
      </w:pPr>
      <w:r w:rsidRPr="007A33BD">
        <w:rPr>
          <w:sz w:val="24"/>
          <w:szCs w:val="24"/>
        </w:rPr>
        <w:t xml:space="preserve">RFQ  </w:t>
      </w:r>
      <w:r w:rsidR="00693945" w:rsidRPr="007A33BD">
        <w:rPr>
          <w:sz w:val="24"/>
          <w:szCs w:val="24"/>
        </w:rPr>
        <w:t>24</w:t>
      </w:r>
      <w:r w:rsidRPr="007A33BD">
        <w:rPr>
          <w:sz w:val="24"/>
          <w:szCs w:val="24"/>
        </w:rPr>
        <w:t>-02</w:t>
      </w:r>
      <w:r w:rsidR="00C6204F" w:rsidRPr="007A33BD">
        <w:rPr>
          <w:sz w:val="24"/>
          <w:szCs w:val="24"/>
        </w:rPr>
        <w:tab/>
      </w:r>
      <w:r w:rsidR="00C6204F" w:rsidRPr="007A33BD">
        <w:rPr>
          <w:sz w:val="24"/>
          <w:szCs w:val="24"/>
        </w:rPr>
        <w:tab/>
      </w:r>
      <w:r w:rsidR="00C6204F" w:rsidRPr="007A33BD">
        <w:rPr>
          <w:sz w:val="24"/>
          <w:szCs w:val="24"/>
        </w:rPr>
        <w:tab/>
      </w:r>
      <w:r w:rsidR="00C6204F" w:rsidRPr="007A33BD">
        <w:rPr>
          <w:sz w:val="24"/>
          <w:szCs w:val="24"/>
        </w:rPr>
        <w:tab/>
        <w:t xml:space="preserve">   </w:t>
      </w:r>
      <w:r w:rsidR="00C6204F" w:rsidRPr="007A33BD">
        <w:rPr>
          <w:sz w:val="24"/>
          <w:szCs w:val="24"/>
        </w:rPr>
        <w:tab/>
      </w:r>
      <w:r w:rsidR="00A90C54" w:rsidRPr="007A33BD">
        <w:rPr>
          <w:sz w:val="24"/>
          <w:szCs w:val="24"/>
        </w:rPr>
        <w:t xml:space="preserve">Qualifications </w:t>
      </w:r>
      <w:r w:rsidR="00C6204F" w:rsidRPr="007A33BD">
        <w:rPr>
          <w:sz w:val="24"/>
          <w:szCs w:val="24"/>
        </w:rPr>
        <w:t xml:space="preserve">Date: </w:t>
      </w:r>
      <w:r w:rsidR="00827B5C" w:rsidRPr="007A33BD">
        <w:rPr>
          <w:sz w:val="24"/>
          <w:szCs w:val="24"/>
        </w:rPr>
        <w:t xml:space="preserve">Wednesday, </w:t>
      </w:r>
      <w:r w:rsidR="00693945" w:rsidRPr="007A33BD">
        <w:rPr>
          <w:sz w:val="24"/>
          <w:szCs w:val="24"/>
        </w:rPr>
        <w:t>December 6</w:t>
      </w:r>
      <w:r w:rsidR="00827B5C" w:rsidRPr="007A33BD">
        <w:rPr>
          <w:sz w:val="24"/>
          <w:szCs w:val="24"/>
        </w:rPr>
        <w:t>, 2023</w:t>
      </w:r>
    </w:p>
    <w:p w14:paraId="3EB8B61E" w14:textId="77777777" w:rsidR="00C6204F" w:rsidRDefault="00C6204F" w:rsidP="00C6204F">
      <w:pPr>
        <w:pStyle w:val="NoSpacing"/>
        <w:jc w:val="both"/>
        <w:rPr>
          <w:sz w:val="24"/>
          <w:szCs w:val="24"/>
        </w:rPr>
      </w:pPr>
    </w:p>
    <w:p w14:paraId="4F2F6CB2" w14:textId="77777777" w:rsidR="00C6204F" w:rsidRPr="00FE2E31" w:rsidRDefault="00C6204F" w:rsidP="00C6204F">
      <w:pPr>
        <w:pStyle w:val="NoSpacing"/>
        <w:jc w:val="both"/>
        <w:rPr>
          <w:sz w:val="24"/>
          <w:szCs w:val="24"/>
        </w:rPr>
      </w:pPr>
      <w:r w:rsidRPr="00FE2E31">
        <w:rPr>
          <w:sz w:val="24"/>
          <w:szCs w:val="24"/>
        </w:rPr>
        <w:t>This form is to be comple</w:t>
      </w:r>
      <w:r w:rsidR="007B24EA">
        <w:rPr>
          <w:sz w:val="24"/>
          <w:szCs w:val="24"/>
        </w:rPr>
        <w:t>ted and returned with the proposal.</w:t>
      </w:r>
      <w:r>
        <w:rPr>
          <w:sz w:val="24"/>
          <w:szCs w:val="24"/>
        </w:rPr>
        <w:t xml:space="preserve"> </w:t>
      </w:r>
      <w:r w:rsidRPr="00FE2E31">
        <w:rPr>
          <w:sz w:val="24"/>
          <w:szCs w:val="24"/>
        </w:rPr>
        <w:t>However, the Board will accept in lieu of this Questionnaire,</w:t>
      </w:r>
      <w:r>
        <w:rPr>
          <w:sz w:val="24"/>
          <w:szCs w:val="24"/>
        </w:rPr>
        <w:t xml:space="preserve"> an</w:t>
      </w:r>
      <w:r w:rsidRPr="00FE2E31">
        <w:rPr>
          <w:sz w:val="24"/>
          <w:szCs w:val="24"/>
        </w:rPr>
        <w:t xml:space="preserve"> Affirmative Action Evidence </w:t>
      </w:r>
      <w:r>
        <w:rPr>
          <w:sz w:val="24"/>
          <w:szCs w:val="24"/>
        </w:rPr>
        <w:t>Certificate of Employee Information Report.</w:t>
      </w:r>
    </w:p>
    <w:p w14:paraId="6969D3A9" w14:textId="77777777" w:rsidR="00C6204F" w:rsidRPr="00FE2E31" w:rsidRDefault="00C6204F" w:rsidP="00C6204F">
      <w:pPr>
        <w:pStyle w:val="NoSpacing"/>
        <w:jc w:val="both"/>
        <w:rPr>
          <w:sz w:val="24"/>
          <w:szCs w:val="24"/>
        </w:rPr>
      </w:pPr>
    </w:p>
    <w:p w14:paraId="1BE9E2EC" w14:textId="77777777" w:rsidR="00C6204F" w:rsidRPr="00FE2E31" w:rsidRDefault="00C6204F" w:rsidP="00C6204F">
      <w:pPr>
        <w:pStyle w:val="NoSpacing"/>
        <w:jc w:val="both"/>
        <w:rPr>
          <w:sz w:val="24"/>
          <w:szCs w:val="24"/>
        </w:rPr>
      </w:pPr>
      <w:r w:rsidRPr="00FE2E31">
        <w:rPr>
          <w:sz w:val="24"/>
          <w:szCs w:val="24"/>
        </w:rPr>
        <w:t xml:space="preserve">1.   </w:t>
      </w:r>
      <w:r>
        <w:rPr>
          <w:sz w:val="24"/>
          <w:szCs w:val="24"/>
        </w:rPr>
        <w:t>Our company has a F</w:t>
      </w:r>
      <w:r w:rsidRPr="00FE2E31">
        <w:rPr>
          <w:sz w:val="24"/>
          <w:szCs w:val="24"/>
        </w:rPr>
        <w:t xml:space="preserve">ederal Affirmative Action Plan approval.                          </w:t>
      </w:r>
      <w:r w:rsidRPr="00FE2E31">
        <w:rPr>
          <w:sz w:val="24"/>
          <w:szCs w:val="24"/>
        </w:rPr>
        <w:sym w:font="Wingdings" w:char="F0A8"/>
      </w:r>
      <w:r w:rsidRPr="00FE2E31">
        <w:rPr>
          <w:sz w:val="24"/>
          <w:szCs w:val="24"/>
        </w:rPr>
        <w:t xml:space="preserve">  Yes     </w:t>
      </w:r>
      <w:r w:rsidRPr="00FE2E31">
        <w:rPr>
          <w:sz w:val="24"/>
          <w:szCs w:val="24"/>
        </w:rPr>
        <w:sym w:font="Wingdings" w:char="F0A8"/>
      </w:r>
      <w:r w:rsidRPr="00FE2E31">
        <w:rPr>
          <w:sz w:val="24"/>
          <w:szCs w:val="24"/>
        </w:rPr>
        <w:t xml:space="preserve">   No </w:t>
      </w:r>
    </w:p>
    <w:p w14:paraId="76B33A1E" w14:textId="77777777" w:rsidR="00C6204F" w:rsidRPr="00FE2E31" w:rsidRDefault="00C6204F" w:rsidP="00C6204F">
      <w:pPr>
        <w:pStyle w:val="NoSpacing"/>
        <w:jc w:val="both"/>
        <w:rPr>
          <w:sz w:val="24"/>
          <w:szCs w:val="24"/>
        </w:rPr>
      </w:pPr>
      <w:r w:rsidRPr="00FE2E31">
        <w:rPr>
          <w:i/>
          <w:sz w:val="24"/>
          <w:szCs w:val="24"/>
        </w:rPr>
        <w:t xml:space="preserve">      If yes,</w:t>
      </w:r>
      <w:r w:rsidRPr="00FE2E31">
        <w:rPr>
          <w:sz w:val="24"/>
          <w:szCs w:val="24"/>
        </w:rPr>
        <w:t xml:space="preserve"> please attach a copy of the plan to this questionnaire. </w:t>
      </w:r>
    </w:p>
    <w:p w14:paraId="54C98E8D" w14:textId="77777777" w:rsidR="00C6204F" w:rsidRPr="00FE2E31" w:rsidRDefault="00C6204F" w:rsidP="00C6204F">
      <w:pPr>
        <w:pStyle w:val="NoSpacing"/>
        <w:jc w:val="both"/>
        <w:rPr>
          <w:sz w:val="24"/>
          <w:szCs w:val="24"/>
        </w:rPr>
      </w:pPr>
    </w:p>
    <w:p w14:paraId="536EA897" w14:textId="77777777" w:rsidR="00C6204F" w:rsidRPr="00FE2E31" w:rsidRDefault="00C6204F" w:rsidP="00C6204F">
      <w:pPr>
        <w:pStyle w:val="NoSpacing"/>
        <w:jc w:val="both"/>
        <w:rPr>
          <w:sz w:val="24"/>
          <w:szCs w:val="24"/>
        </w:rPr>
      </w:pPr>
      <w:r w:rsidRPr="00FE2E31">
        <w:rPr>
          <w:sz w:val="24"/>
          <w:szCs w:val="24"/>
        </w:rPr>
        <w:t>2.   Our company has a</w:t>
      </w:r>
      <w:r w:rsidR="00C14F32">
        <w:rPr>
          <w:sz w:val="24"/>
          <w:szCs w:val="24"/>
        </w:rPr>
        <w:t>n</w:t>
      </w:r>
      <w:r w:rsidRPr="00FE2E31">
        <w:rPr>
          <w:sz w:val="24"/>
          <w:szCs w:val="24"/>
        </w:rPr>
        <w:t xml:space="preserve"> N.J. State Certificate of Employee Information Report   </w:t>
      </w:r>
      <w:r>
        <w:rPr>
          <w:sz w:val="24"/>
          <w:szCs w:val="24"/>
        </w:rPr>
        <w:t xml:space="preserve"> </w:t>
      </w:r>
      <w:r w:rsidRPr="00FE2E31">
        <w:rPr>
          <w:sz w:val="24"/>
          <w:szCs w:val="24"/>
        </w:rPr>
        <w:sym w:font="Wingdings" w:char="F0A8"/>
      </w:r>
      <w:r w:rsidRPr="00FE2E31">
        <w:rPr>
          <w:sz w:val="24"/>
          <w:szCs w:val="24"/>
        </w:rPr>
        <w:t xml:space="preserve">  Yes     </w:t>
      </w:r>
      <w:r w:rsidRPr="00FE2E31">
        <w:rPr>
          <w:sz w:val="24"/>
          <w:szCs w:val="24"/>
        </w:rPr>
        <w:sym w:font="Wingdings" w:char="F0A8"/>
      </w:r>
      <w:r w:rsidRPr="00FE2E31">
        <w:rPr>
          <w:sz w:val="24"/>
          <w:szCs w:val="24"/>
        </w:rPr>
        <w:t xml:space="preserve">   No </w:t>
      </w:r>
    </w:p>
    <w:p w14:paraId="57467BE0" w14:textId="77777777" w:rsidR="00C6204F" w:rsidRPr="00FE2E31" w:rsidRDefault="00C6204F" w:rsidP="00C6204F">
      <w:pPr>
        <w:pStyle w:val="NoSpacing"/>
        <w:jc w:val="both"/>
        <w:rPr>
          <w:sz w:val="24"/>
          <w:szCs w:val="24"/>
        </w:rPr>
      </w:pPr>
      <w:r w:rsidRPr="00FE2E31">
        <w:rPr>
          <w:i/>
          <w:sz w:val="24"/>
          <w:szCs w:val="24"/>
        </w:rPr>
        <w:t xml:space="preserve">     If yes,</w:t>
      </w:r>
      <w:r w:rsidRPr="00FE2E31">
        <w:rPr>
          <w:sz w:val="24"/>
          <w:szCs w:val="24"/>
        </w:rPr>
        <w:t xml:space="preserve"> please attach a copy of the certificate to this questionnaire.</w:t>
      </w:r>
    </w:p>
    <w:p w14:paraId="460B241B" w14:textId="77777777" w:rsidR="00C6204F" w:rsidRPr="00FE2E31" w:rsidRDefault="00C6204F" w:rsidP="00C6204F">
      <w:pPr>
        <w:pStyle w:val="NoSpacing"/>
        <w:jc w:val="both"/>
        <w:rPr>
          <w:sz w:val="24"/>
          <w:szCs w:val="24"/>
        </w:rPr>
      </w:pPr>
    </w:p>
    <w:p w14:paraId="3474F095" w14:textId="77777777" w:rsidR="00C6204F" w:rsidRPr="00FE2E31" w:rsidRDefault="00C6204F" w:rsidP="00C6204F">
      <w:pPr>
        <w:pStyle w:val="NoSpacing"/>
        <w:jc w:val="both"/>
        <w:rPr>
          <w:sz w:val="24"/>
          <w:szCs w:val="24"/>
        </w:rPr>
      </w:pPr>
      <w:r>
        <w:rPr>
          <w:sz w:val="24"/>
          <w:szCs w:val="24"/>
        </w:rPr>
        <w:t xml:space="preserve">3.    </w:t>
      </w:r>
      <w:r w:rsidRPr="00FE2E31">
        <w:rPr>
          <w:sz w:val="24"/>
          <w:szCs w:val="24"/>
        </w:rPr>
        <w:t>If you answered</w:t>
      </w:r>
      <w:r w:rsidRPr="00FE2E31">
        <w:rPr>
          <w:i/>
          <w:sz w:val="24"/>
          <w:szCs w:val="24"/>
        </w:rPr>
        <w:t xml:space="preserve"> “NO” </w:t>
      </w:r>
      <w:r w:rsidRPr="00FE2E31">
        <w:rPr>
          <w:sz w:val="24"/>
          <w:szCs w:val="24"/>
        </w:rPr>
        <w:t xml:space="preserve">to both questions No. 1 and 2, you must apply for an Affirmative Action </w:t>
      </w:r>
    </w:p>
    <w:p w14:paraId="053E56A1" w14:textId="77777777" w:rsidR="00C6204F" w:rsidRPr="00FE2E31" w:rsidRDefault="00C6204F" w:rsidP="00C6204F">
      <w:pPr>
        <w:pStyle w:val="NoSpacing"/>
        <w:jc w:val="both"/>
        <w:rPr>
          <w:sz w:val="24"/>
          <w:szCs w:val="24"/>
        </w:rPr>
      </w:pPr>
      <w:r w:rsidRPr="00FE2E31">
        <w:rPr>
          <w:sz w:val="24"/>
          <w:szCs w:val="24"/>
        </w:rPr>
        <w:t xml:space="preserve">        Employee Information Report – Form AA302. </w:t>
      </w:r>
    </w:p>
    <w:p w14:paraId="438E1171" w14:textId="77777777" w:rsidR="00C6204F" w:rsidRPr="00FE2E31" w:rsidRDefault="00C6204F" w:rsidP="00C6204F">
      <w:pPr>
        <w:pStyle w:val="NoSpacing"/>
        <w:jc w:val="both"/>
        <w:rPr>
          <w:sz w:val="24"/>
          <w:szCs w:val="24"/>
        </w:rPr>
      </w:pPr>
    </w:p>
    <w:p w14:paraId="7A001D92" w14:textId="2046B5B4" w:rsidR="00C6204F" w:rsidRPr="00FE2E31" w:rsidRDefault="00C6204F" w:rsidP="00C6204F">
      <w:pPr>
        <w:pStyle w:val="NoSpacing"/>
        <w:jc w:val="both"/>
        <w:rPr>
          <w:sz w:val="24"/>
          <w:szCs w:val="24"/>
        </w:rPr>
      </w:pPr>
      <w:r w:rsidRPr="00FE2E31">
        <w:rPr>
          <w:sz w:val="24"/>
          <w:szCs w:val="24"/>
        </w:rPr>
        <w:t xml:space="preserve">Please visit the New Jersey Department of Treasury website for the Division of Public Contracts Equal Employment Opportunity Compliance:  </w:t>
      </w:r>
    </w:p>
    <w:p w14:paraId="717B5C01" w14:textId="77777777" w:rsidR="00C6204F" w:rsidRPr="00FE2E31" w:rsidRDefault="007D64EB" w:rsidP="00C6204F">
      <w:pPr>
        <w:pStyle w:val="NoSpacing"/>
        <w:jc w:val="center"/>
        <w:rPr>
          <w:i/>
          <w:sz w:val="24"/>
          <w:szCs w:val="24"/>
          <w:u w:val="single"/>
        </w:rPr>
      </w:pPr>
      <w:hyperlink r:id="rId18" w:history="1">
        <w:r w:rsidR="00C6204F">
          <w:rPr>
            <w:rStyle w:val="Hyperlink"/>
          </w:rPr>
          <w:t>NJ Department of the Treasury Contract Compliance (state.nj.us)</w:t>
        </w:r>
      </w:hyperlink>
    </w:p>
    <w:p w14:paraId="248576D8" w14:textId="77777777" w:rsidR="00C6204F" w:rsidRPr="00FE2E31" w:rsidRDefault="00C6204F" w:rsidP="00C6204F">
      <w:pPr>
        <w:pStyle w:val="NoSpacing"/>
        <w:jc w:val="both"/>
        <w:rPr>
          <w:i/>
          <w:sz w:val="24"/>
          <w:szCs w:val="24"/>
          <w:u w:val="single"/>
        </w:rPr>
      </w:pPr>
    </w:p>
    <w:p w14:paraId="2F2D0646" w14:textId="77777777" w:rsidR="00C6204F" w:rsidRPr="00FE2E31" w:rsidRDefault="00C6204F" w:rsidP="00C6204F">
      <w:pPr>
        <w:pStyle w:val="NoSpacing"/>
        <w:jc w:val="both"/>
        <w:rPr>
          <w:sz w:val="24"/>
          <w:szCs w:val="24"/>
        </w:rPr>
      </w:pPr>
      <w:r w:rsidRPr="00FE2E31">
        <w:rPr>
          <w:sz w:val="24"/>
          <w:szCs w:val="24"/>
        </w:rPr>
        <w:t>Click on “</w:t>
      </w:r>
      <w:r>
        <w:rPr>
          <w:sz w:val="24"/>
          <w:szCs w:val="24"/>
        </w:rPr>
        <w:t xml:space="preserve">AA 302 </w:t>
      </w:r>
      <w:r w:rsidRPr="00FE2E31">
        <w:rPr>
          <w:sz w:val="24"/>
          <w:szCs w:val="24"/>
        </w:rPr>
        <w:t>Employee Information Report”</w:t>
      </w:r>
    </w:p>
    <w:p w14:paraId="6D56820B" w14:textId="77777777" w:rsidR="00C6204F" w:rsidRPr="00FE2E31" w:rsidRDefault="00C6204F" w:rsidP="00C6204F">
      <w:pPr>
        <w:pStyle w:val="NoSpacing"/>
        <w:jc w:val="both"/>
        <w:rPr>
          <w:sz w:val="24"/>
          <w:szCs w:val="24"/>
        </w:rPr>
      </w:pPr>
      <w:r w:rsidRPr="00FE2E31">
        <w:rPr>
          <w:sz w:val="24"/>
          <w:szCs w:val="24"/>
        </w:rPr>
        <w:t xml:space="preserve">Complete and submit the form with the </w:t>
      </w:r>
      <w:r w:rsidRPr="00FE2E31">
        <w:rPr>
          <w:i/>
          <w:sz w:val="24"/>
          <w:szCs w:val="24"/>
          <w:u w:val="single"/>
        </w:rPr>
        <w:t>appropriate payment</w:t>
      </w:r>
      <w:r w:rsidRPr="00FE2E31">
        <w:rPr>
          <w:sz w:val="24"/>
          <w:szCs w:val="24"/>
        </w:rPr>
        <w:t xml:space="preserve"> to:</w:t>
      </w:r>
    </w:p>
    <w:p w14:paraId="2AC7DF4D" w14:textId="77777777" w:rsidR="00C6204F" w:rsidRPr="00FE2E31" w:rsidRDefault="00C6204F" w:rsidP="00C6204F">
      <w:pPr>
        <w:pStyle w:val="NoSpacing"/>
        <w:jc w:val="both"/>
        <w:rPr>
          <w:sz w:val="24"/>
          <w:szCs w:val="24"/>
        </w:rPr>
      </w:pPr>
    </w:p>
    <w:p w14:paraId="50CE57D3" w14:textId="77777777" w:rsidR="00C6204F" w:rsidRPr="00FE2E31" w:rsidRDefault="00C6204F" w:rsidP="00C6204F">
      <w:pPr>
        <w:pStyle w:val="NoSpacing"/>
        <w:jc w:val="both"/>
        <w:rPr>
          <w:sz w:val="24"/>
          <w:szCs w:val="24"/>
        </w:rPr>
      </w:pPr>
      <w:r w:rsidRPr="00FE2E31">
        <w:rPr>
          <w:sz w:val="24"/>
          <w:szCs w:val="24"/>
        </w:rPr>
        <w:t xml:space="preserve"> </w:t>
      </w:r>
      <w:r w:rsidRPr="00FE2E31">
        <w:rPr>
          <w:sz w:val="24"/>
          <w:szCs w:val="24"/>
        </w:rPr>
        <w:tab/>
      </w:r>
      <w:r w:rsidRPr="00FE2E31">
        <w:rPr>
          <w:sz w:val="24"/>
          <w:szCs w:val="24"/>
        </w:rPr>
        <w:tab/>
      </w:r>
      <w:r w:rsidRPr="00FE2E31">
        <w:rPr>
          <w:sz w:val="24"/>
          <w:szCs w:val="24"/>
        </w:rPr>
        <w:tab/>
        <w:t>Department of Treasury</w:t>
      </w:r>
    </w:p>
    <w:p w14:paraId="170C251A" w14:textId="77777777" w:rsidR="00C6204F" w:rsidRPr="00FE2E31" w:rsidRDefault="00C6204F" w:rsidP="00C6204F">
      <w:pPr>
        <w:pStyle w:val="NoSpacing"/>
        <w:jc w:val="both"/>
        <w:rPr>
          <w:sz w:val="24"/>
          <w:szCs w:val="24"/>
        </w:rPr>
      </w:pPr>
      <w:r w:rsidRPr="00FE2E31">
        <w:rPr>
          <w:sz w:val="24"/>
          <w:szCs w:val="24"/>
        </w:rPr>
        <w:tab/>
      </w:r>
      <w:r w:rsidRPr="00FE2E31">
        <w:rPr>
          <w:sz w:val="24"/>
          <w:szCs w:val="24"/>
        </w:rPr>
        <w:tab/>
      </w:r>
      <w:r w:rsidRPr="00FE2E31">
        <w:rPr>
          <w:sz w:val="24"/>
          <w:szCs w:val="24"/>
        </w:rPr>
        <w:tab/>
        <w:t>Division of Purchase and Property</w:t>
      </w:r>
    </w:p>
    <w:p w14:paraId="1459151D" w14:textId="58014325" w:rsidR="00C6204F" w:rsidRDefault="00C6204F" w:rsidP="00C6204F">
      <w:pPr>
        <w:pStyle w:val="NoSpacing"/>
        <w:jc w:val="both"/>
        <w:rPr>
          <w:sz w:val="24"/>
          <w:szCs w:val="24"/>
        </w:rPr>
      </w:pPr>
      <w:r w:rsidRPr="00FE2E31">
        <w:rPr>
          <w:sz w:val="24"/>
          <w:szCs w:val="24"/>
        </w:rPr>
        <w:tab/>
      </w:r>
      <w:r w:rsidRPr="00FE2E31">
        <w:rPr>
          <w:sz w:val="24"/>
          <w:szCs w:val="24"/>
        </w:rPr>
        <w:tab/>
      </w:r>
      <w:r w:rsidRPr="00FE2E31">
        <w:rPr>
          <w:sz w:val="24"/>
          <w:szCs w:val="24"/>
        </w:rPr>
        <w:tab/>
        <w:t>Contract Compliance and Audit Unit</w:t>
      </w:r>
    </w:p>
    <w:p w14:paraId="4379CEF0" w14:textId="77777777" w:rsidR="007A33BD" w:rsidRDefault="007A33BD" w:rsidP="00C6204F">
      <w:pPr>
        <w:pStyle w:val="NoSpacing"/>
        <w:jc w:val="both"/>
        <w:rPr>
          <w:sz w:val="24"/>
          <w:szCs w:val="24"/>
        </w:rPr>
      </w:pPr>
    </w:p>
    <w:p w14:paraId="388BACB6" w14:textId="77777777" w:rsidR="00C6204F" w:rsidRPr="00FE2E31" w:rsidRDefault="00C6204F" w:rsidP="00C6204F">
      <w:pPr>
        <w:pStyle w:val="NoSpacing"/>
        <w:jc w:val="both"/>
        <w:rPr>
          <w:sz w:val="24"/>
          <w:szCs w:val="24"/>
        </w:rPr>
      </w:pPr>
      <w:r>
        <w:rPr>
          <w:sz w:val="24"/>
          <w:szCs w:val="24"/>
        </w:rPr>
        <w:t>The complete mailing address may be found on the Instructions page of Form AA-302.</w:t>
      </w:r>
      <w:r w:rsidRPr="00FE2E31">
        <w:rPr>
          <w:sz w:val="24"/>
          <w:szCs w:val="24"/>
        </w:rPr>
        <w:tab/>
      </w:r>
      <w:r w:rsidRPr="00FE2E31">
        <w:rPr>
          <w:sz w:val="24"/>
          <w:szCs w:val="24"/>
        </w:rPr>
        <w:tab/>
      </w:r>
      <w:r w:rsidRPr="00FE2E31">
        <w:rPr>
          <w:sz w:val="24"/>
          <w:szCs w:val="24"/>
        </w:rPr>
        <w:tab/>
      </w:r>
    </w:p>
    <w:p w14:paraId="616D9E47" w14:textId="77777777" w:rsidR="00C6204F" w:rsidRPr="00FE2E31" w:rsidRDefault="00C6204F" w:rsidP="00C6204F">
      <w:pPr>
        <w:pStyle w:val="NoSpacing"/>
        <w:jc w:val="both"/>
        <w:rPr>
          <w:sz w:val="24"/>
          <w:szCs w:val="24"/>
        </w:rPr>
      </w:pPr>
      <w:r w:rsidRPr="00FE2E31">
        <w:rPr>
          <w:sz w:val="24"/>
          <w:szCs w:val="24"/>
        </w:rPr>
        <w:t xml:space="preserve">All fees for this application are to be paid directly to the State of New Jersey.  A copy </w:t>
      </w:r>
      <w:r>
        <w:rPr>
          <w:sz w:val="24"/>
          <w:szCs w:val="24"/>
        </w:rPr>
        <w:t xml:space="preserve">of the Employee Information Report and a copy of the check </w:t>
      </w:r>
      <w:r w:rsidRPr="00FE2E31">
        <w:rPr>
          <w:sz w:val="24"/>
          <w:szCs w:val="24"/>
        </w:rPr>
        <w:t xml:space="preserve">shall be submitted to the Board of Education prior to the execution or award of </w:t>
      </w:r>
      <w:r>
        <w:rPr>
          <w:sz w:val="24"/>
          <w:szCs w:val="24"/>
        </w:rPr>
        <w:t xml:space="preserve">the </w:t>
      </w:r>
      <w:r w:rsidRPr="00FE2E31">
        <w:rPr>
          <w:sz w:val="24"/>
          <w:szCs w:val="24"/>
        </w:rPr>
        <w:t>contract.</w:t>
      </w:r>
    </w:p>
    <w:p w14:paraId="455DF3AB" w14:textId="77777777" w:rsidR="00C6204F" w:rsidRPr="00FE2E31" w:rsidRDefault="00C6204F" w:rsidP="00C6204F">
      <w:pPr>
        <w:pStyle w:val="NoSpacing"/>
        <w:jc w:val="both"/>
        <w:rPr>
          <w:sz w:val="24"/>
          <w:szCs w:val="24"/>
        </w:rPr>
      </w:pPr>
    </w:p>
    <w:p w14:paraId="4059B3D9" w14:textId="77777777" w:rsidR="00C6204F" w:rsidRPr="00FE2E31" w:rsidRDefault="00C6204F" w:rsidP="00C6204F">
      <w:pPr>
        <w:pStyle w:val="NoSpacing"/>
        <w:jc w:val="both"/>
        <w:rPr>
          <w:sz w:val="24"/>
          <w:szCs w:val="24"/>
        </w:rPr>
      </w:pPr>
      <w:r w:rsidRPr="00FE2E31">
        <w:rPr>
          <w:sz w:val="24"/>
          <w:szCs w:val="24"/>
        </w:rPr>
        <w:t>I certify that the above information is correct to the best of my knowledge.</w:t>
      </w:r>
    </w:p>
    <w:p w14:paraId="4C5565AC" w14:textId="77777777" w:rsidR="00C6204F" w:rsidRPr="00FE2E31" w:rsidRDefault="00C6204F" w:rsidP="00C6204F">
      <w:pPr>
        <w:rPr>
          <w:rFonts w:ascii="Arial" w:hAnsi="Arial" w:cs="Arial"/>
        </w:rPr>
      </w:pPr>
    </w:p>
    <w:p w14:paraId="032A4929" w14:textId="77777777" w:rsidR="00C6204F" w:rsidRPr="00C6204F" w:rsidRDefault="00C6204F" w:rsidP="00C6204F">
      <w:pPr>
        <w:spacing w:line="480" w:lineRule="auto"/>
        <w:rPr>
          <w:rFonts w:asciiTheme="minorHAnsi" w:hAnsiTheme="minorHAnsi" w:cstheme="minorHAnsi"/>
          <w:szCs w:val="22"/>
        </w:rPr>
      </w:pPr>
      <w:r w:rsidRPr="00C6204F">
        <w:rPr>
          <w:rFonts w:asciiTheme="minorHAnsi" w:hAnsiTheme="minorHAnsi" w:cstheme="minorHAnsi"/>
          <w:szCs w:val="22"/>
        </w:rPr>
        <w:t xml:space="preserve">Name: __________________________________________________________________   </w:t>
      </w:r>
    </w:p>
    <w:p w14:paraId="08455CED" w14:textId="77777777" w:rsidR="00C6204F" w:rsidRPr="00C6204F" w:rsidRDefault="00C6204F" w:rsidP="00C6204F">
      <w:pPr>
        <w:spacing w:line="480" w:lineRule="auto"/>
        <w:rPr>
          <w:rFonts w:asciiTheme="minorHAnsi" w:hAnsiTheme="minorHAnsi" w:cstheme="minorHAnsi"/>
          <w:szCs w:val="22"/>
        </w:rPr>
      </w:pPr>
      <w:r w:rsidRPr="00C6204F">
        <w:rPr>
          <w:rFonts w:asciiTheme="minorHAnsi" w:hAnsiTheme="minorHAnsi" w:cstheme="minorHAnsi"/>
          <w:b/>
          <w:szCs w:val="22"/>
        </w:rPr>
        <w:t xml:space="preserve">Signature </w:t>
      </w:r>
      <w:r w:rsidRPr="00C6204F">
        <w:rPr>
          <w:rFonts w:asciiTheme="minorHAnsi" w:hAnsiTheme="minorHAnsi" w:cstheme="minorHAnsi"/>
          <w:szCs w:val="22"/>
        </w:rPr>
        <w:t xml:space="preserve">  _______________________________________________________________</w:t>
      </w:r>
    </w:p>
    <w:p w14:paraId="680A97F6" w14:textId="77777777" w:rsidR="00C6204F" w:rsidRPr="00C6204F" w:rsidRDefault="00C6204F" w:rsidP="00C6204F">
      <w:pPr>
        <w:spacing w:line="480" w:lineRule="auto"/>
        <w:rPr>
          <w:rFonts w:asciiTheme="minorHAnsi" w:hAnsiTheme="minorHAnsi" w:cstheme="minorHAnsi"/>
          <w:szCs w:val="22"/>
        </w:rPr>
      </w:pPr>
      <w:r w:rsidRPr="00C6204F">
        <w:rPr>
          <w:rFonts w:asciiTheme="minorHAnsi" w:hAnsiTheme="minorHAnsi" w:cstheme="minorHAnsi"/>
          <w:szCs w:val="22"/>
        </w:rPr>
        <w:t>Title ___________________________________________ Date _____________________</w:t>
      </w:r>
    </w:p>
    <w:p w14:paraId="79749B1C" w14:textId="77777777" w:rsidR="00C6204F" w:rsidRPr="00C6204F" w:rsidRDefault="00C6204F" w:rsidP="00C6204F">
      <w:pPr>
        <w:spacing w:line="480" w:lineRule="auto"/>
        <w:rPr>
          <w:rFonts w:asciiTheme="minorHAnsi" w:hAnsiTheme="minorHAnsi" w:cstheme="minorHAnsi"/>
          <w:szCs w:val="22"/>
        </w:rPr>
      </w:pPr>
      <w:r w:rsidRPr="00C6204F">
        <w:rPr>
          <w:rFonts w:asciiTheme="minorHAnsi" w:hAnsiTheme="minorHAnsi" w:cstheme="minorHAnsi"/>
          <w:szCs w:val="22"/>
        </w:rPr>
        <w:t>Name of Company__________________________________________________________</w:t>
      </w:r>
    </w:p>
    <w:p w14:paraId="096F8187" w14:textId="77777777" w:rsidR="00C6204F" w:rsidRDefault="00C6204F" w:rsidP="00C6204F">
      <w:pPr>
        <w:spacing w:line="480" w:lineRule="auto"/>
        <w:rPr>
          <w:rFonts w:ascii="Arial" w:hAnsi="Arial" w:cs="Arial"/>
          <w:szCs w:val="22"/>
        </w:rPr>
      </w:pPr>
      <w:r w:rsidRPr="00C6204F">
        <w:rPr>
          <w:rFonts w:asciiTheme="minorHAnsi" w:hAnsiTheme="minorHAnsi" w:cstheme="minorHAnsi"/>
          <w:szCs w:val="22"/>
        </w:rPr>
        <w:t>City, State, Zip _____________________________________________________________</w:t>
      </w:r>
    </w:p>
    <w:p w14:paraId="15C8D15E" w14:textId="77777777" w:rsidR="00C6204F" w:rsidRPr="00A016EF" w:rsidRDefault="00C6204F" w:rsidP="00C6204F">
      <w:pPr>
        <w:pStyle w:val="Heading2"/>
        <w:ind w:left="-540" w:right="-628"/>
        <w:rPr>
          <w:rFonts w:ascii="Calibri" w:hAnsi="Calibri" w:cs="Calibri"/>
          <w:b/>
          <w:color w:val="FFFFFF"/>
          <w:sz w:val="32"/>
          <w:u w:val="none"/>
        </w:rPr>
      </w:pPr>
      <w:r w:rsidRPr="00A016EF">
        <w:rPr>
          <w:rFonts w:ascii="Calibri" w:hAnsi="Calibri" w:cs="Calibri"/>
          <w:b/>
          <w:color w:val="FFFFFF"/>
          <w:sz w:val="32"/>
          <w:highlight w:val="black"/>
          <w:u w:val="none"/>
        </w:rPr>
        <w:t>To be complete</w:t>
      </w:r>
      <w:r>
        <w:rPr>
          <w:rFonts w:ascii="Calibri" w:hAnsi="Calibri" w:cs="Calibri"/>
          <w:b/>
          <w:color w:val="FFFFFF"/>
          <w:sz w:val="32"/>
          <w:highlight w:val="black"/>
          <w:u w:val="none"/>
        </w:rPr>
        <w:t>d, signed and returned with the proposal</w:t>
      </w:r>
    </w:p>
    <w:p w14:paraId="5414B4E6" w14:textId="77777777" w:rsidR="00C6204F" w:rsidRPr="00C6204F" w:rsidRDefault="00C6204F" w:rsidP="00AB033F">
      <w:pPr>
        <w:ind w:right="-250"/>
        <w:rPr>
          <w:rFonts w:asciiTheme="minorHAnsi" w:hAnsiTheme="minorHAnsi" w:cstheme="minorHAnsi"/>
          <w:sz w:val="28"/>
          <w:szCs w:val="28"/>
        </w:rPr>
      </w:pPr>
    </w:p>
    <w:p w14:paraId="396CCCC6" w14:textId="77777777" w:rsidR="003A3046" w:rsidRPr="003A3046" w:rsidRDefault="003A3046" w:rsidP="00C6204F">
      <w:pPr>
        <w:keepNext/>
        <w:ind w:right="-808"/>
        <w:outlineLvl w:val="0"/>
        <w:rPr>
          <w:rFonts w:ascii="Arial" w:hAnsi="Arial" w:cs="Arial"/>
          <w:b/>
          <w:i/>
          <w:sz w:val="18"/>
          <w:szCs w:val="18"/>
        </w:rPr>
      </w:pPr>
    </w:p>
    <w:p w14:paraId="1DF88D04" w14:textId="77777777" w:rsidR="003A3046" w:rsidRPr="00C6204F" w:rsidRDefault="003A3046" w:rsidP="003A3046">
      <w:pPr>
        <w:keepNext/>
        <w:spacing w:line="360" w:lineRule="auto"/>
        <w:ind w:left="-450" w:right="-808"/>
        <w:jc w:val="center"/>
        <w:outlineLvl w:val="6"/>
        <w:rPr>
          <w:rFonts w:asciiTheme="minorHAnsi" w:hAnsiTheme="minorHAnsi" w:cstheme="minorHAnsi"/>
          <w:b/>
          <w:sz w:val="32"/>
          <w:szCs w:val="32"/>
        </w:rPr>
      </w:pPr>
      <w:r w:rsidRPr="00C6204F">
        <w:rPr>
          <w:rFonts w:asciiTheme="minorHAnsi" w:hAnsiTheme="minorHAnsi" w:cstheme="minorHAnsi"/>
          <w:b/>
          <w:sz w:val="32"/>
          <w:szCs w:val="32"/>
        </w:rPr>
        <w:t>ASSURANCE OF COMPLIANCE</w:t>
      </w:r>
    </w:p>
    <w:p w14:paraId="6346980F" w14:textId="77777777" w:rsidR="003A3046" w:rsidRPr="003A3046" w:rsidRDefault="003A3046" w:rsidP="003A3046">
      <w:pPr>
        <w:jc w:val="center"/>
        <w:rPr>
          <w:rFonts w:ascii="Arial" w:hAnsi="Arial" w:cs="Arial"/>
          <w:b/>
          <w:sz w:val="21"/>
          <w:szCs w:val="21"/>
        </w:rPr>
      </w:pPr>
    </w:p>
    <w:p w14:paraId="26446DD6" w14:textId="77777777" w:rsidR="003A3046" w:rsidRPr="003A3046" w:rsidRDefault="003A3046" w:rsidP="003A3046">
      <w:pPr>
        <w:rPr>
          <w:rFonts w:ascii="Calibri" w:hAnsi="Calibri" w:cs="Calibri"/>
          <w:b/>
        </w:rPr>
      </w:pPr>
      <w:r w:rsidRPr="003A3046">
        <w:rPr>
          <w:rFonts w:ascii="Calibri" w:hAnsi="Calibri" w:cs="Calibri"/>
          <w:b/>
        </w:rPr>
        <w:t>Contact with Students</w:t>
      </w:r>
    </w:p>
    <w:p w14:paraId="2A368448" w14:textId="3A1FB7DE" w:rsidR="003A3046" w:rsidRPr="003A3046" w:rsidRDefault="003A3046" w:rsidP="003A3046">
      <w:pPr>
        <w:rPr>
          <w:rFonts w:ascii="Calibri" w:hAnsi="Calibri" w:cs="Calibri"/>
        </w:rPr>
      </w:pPr>
      <w:r w:rsidRPr="003A3046">
        <w:rPr>
          <w:rFonts w:ascii="Calibri" w:hAnsi="Calibri" w:cs="Calibri"/>
        </w:rPr>
        <w:t>There may</w:t>
      </w:r>
      <w:r w:rsidR="006D22E5">
        <w:rPr>
          <w:rFonts w:ascii="Calibri" w:hAnsi="Calibri" w:cs="Calibri"/>
        </w:rPr>
        <w:t xml:space="preserve"> be</w:t>
      </w:r>
      <w:r w:rsidRPr="003A3046">
        <w:rPr>
          <w:rFonts w:ascii="Calibri" w:hAnsi="Calibri" w:cs="Calibri"/>
        </w:rPr>
        <w:t xml:space="preserve"> times during the performance of this contract, whe</w:t>
      </w:r>
      <w:r w:rsidR="0010661A">
        <w:rPr>
          <w:rFonts w:ascii="Calibri" w:hAnsi="Calibri" w:cs="Calibri"/>
        </w:rPr>
        <w:t>n</w:t>
      </w:r>
      <w:r w:rsidRPr="003A3046">
        <w:rPr>
          <w:rFonts w:ascii="Calibri" w:hAnsi="Calibri" w:cs="Calibri"/>
        </w:rPr>
        <w:t xml:space="preserve"> a contracted service provider may come in contact with students of the school district. The district fully understands it</w:t>
      </w:r>
      <w:r w:rsidR="0031042E">
        <w:rPr>
          <w:rFonts w:ascii="Calibri" w:hAnsi="Calibri" w:cs="Calibri"/>
        </w:rPr>
        <w:t>s obligation to provide</w:t>
      </w:r>
      <w:r w:rsidRPr="003A3046">
        <w:rPr>
          <w:rFonts w:ascii="Calibri" w:hAnsi="Calibri" w:cs="Calibri"/>
        </w:rPr>
        <w:t xml:space="preserve"> all students and staff members, </w:t>
      </w:r>
      <w:r w:rsidR="0010661A">
        <w:rPr>
          <w:rFonts w:ascii="Calibri" w:hAnsi="Calibri" w:cs="Calibri"/>
        </w:rPr>
        <w:t xml:space="preserve">with </w:t>
      </w:r>
      <w:r w:rsidRPr="003A3046">
        <w:rPr>
          <w:rFonts w:ascii="Calibri" w:hAnsi="Calibri" w:cs="Calibri"/>
        </w:rPr>
        <w:t>a safe educational environment. To this end, the d</w:t>
      </w:r>
      <w:r w:rsidR="00BE4E53">
        <w:rPr>
          <w:rFonts w:ascii="Calibri" w:hAnsi="Calibri" w:cs="Calibri"/>
        </w:rPr>
        <w:t>istrict is requiring all respondents</w:t>
      </w:r>
      <w:r w:rsidRPr="003A3046">
        <w:rPr>
          <w:rFonts w:ascii="Calibri" w:hAnsi="Calibri" w:cs="Calibri"/>
        </w:rPr>
        <w:t xml:space="preserve"> to sign a statement of Assurance of Compli</w:t>
      </w:r>
      <w:r w:rsidR="00306B86">
        <w:rPr>
          <w:rFonts w:ascii="Calibri" w:hAnsi="Calibri" w:cs="Calibri"/>
        </w:rPr>
        <w:t>ance, acknowledging the respondent’s</w:t>
      </w:r>
      <w:r w:rsidRPr="003A3046">
        <w:rPr>
          <w:rFonts w:ascii="Calibri" w:hAnsi="Calibri" w:cs="Calibri"/>
        </w:rPr>
        <w:t xml:space="preserve"> understanding of the below</w:t>
      </w:r>
      <w:r w:rsidR="0010661A">
        <w:rPr>
          <w:rFonts w:ascii="Calibri" w:hAnsi="Calibri" w:cs="Calibri"/>
        </w:rPr>
        <w:t>-</w:t>
      </w:r>
      <w:r w:rsidRPr="003A3046">
        <w:rPr>
          <w:rFonts w:ascii="Calibri" w:hAnsi="Calibri" w:cs="Calibri"/>
        </w:rPr>
        <w:t>listed requirements and fu</w:t>
      </w:r>
      <w:r w:rsidR="00306B86">
        <w:rPr>
          <w:rFonts w:ascii="Calibri" w:hAnsi="Calibri" w:cs="Calibri"/>
        </w:rPr>
        <w:t>rther acknowledging the respondent’s</w:t>
      </w:r>
      <w:r w:rsidRPr="003A3046">
        <w:rPr>
          <w:rFonts w:ascii="Calibri" w:hAnsi="Calibri" w:cs="Calibri"/>
        </w:rPr>
        <w:t xml:space="preserve"> assurance of compliance with those listed requirements.</w:t>
      </w:r>
    </w:p>
    <w:p w14:paraId="087D9A52" w14:textId="77777777" w:rsidR="003A3046" w:rsidRPr="003A3046" w:rsidRDefault="003A3046" w:rsidP="003A3046">
      <w:pPr>
        <w:rPr>
          <w:rFonts w:ascii="Calibri" w:hAnsi="Calibri" w:cs="Calibri"/>
        </w:rPr>
      </w:pPr>
    </w:p>
    <w:p w14:paraId="5595FF4C" w14:textId="77777777" w:rsidR="003A3046" w:rsidRPr="003A3046" w:rsidRDefault="003A3046" w:rsidP="003A3046">
      <w:pPr>
        <w:rPr>
          <w:rFonts w:ascii="Calibri" w:eastAsia="Calibri" w:hAnsi="Calibri" w:cs="Calibri"/>
          <w:b/>
        </w:rPr>
      </w:pPr>
      <w:r w:rsidRPr="003A3046">
        <w:rPr>
          <w:rFonts w:ascii="Calibri" w:eastAsia="Calibri" w:hAnsi="Calibri" w:cs="Calibri"/>
          <w:b/>
        </w:rPr>
        <w:t>Anti-Bullying Reporting--Requirement</w:t>
      </w:r>
    </w:p>
    <w:p w14:paraId="766FF9B2" w14:textId="77777777" w:rsidR="003A3046" w:rsidRPr="003A3046" w:rsidRDefault="003A3046" w:rsidP="003A3046">
      <w:pPr>
        <w:rPr>
          <w:rFonts w:ascii="Calibri" w:eastAsia="Calibri" w:hAnsi="Calibri" w:cs="Calibri"/>
        </w:rPr>
      </w:pPr>
      <w:r w:rsidRPr="003A3046">
        <w:rPr>
          <w:rFonts w:ascii="Calibri" w:eastAsia="Calibri" w:hAnsi="Calibri" w:cs="Calibri"/>
        </w:rPr>
        <w:t xml:space="preserve">When applicable, the contracted service provider shall comply with all applicable provisions of the New Jersey Anti-Bullying Bill of Rights Act—N.J.S.A. 18A:37-13.1 et seq., all applicable code and regulations, and the Anti-Bullying Policy of the Board of Education. </w:t>
      </w:r>
      <w:r w:rsidRPr="003A3046">
        <w:rPr>
          <w:rFonts w:ascii="Calibri" w:eastAsia="Calibri" w:hAnsi="Calibri" w:cs="Calibri"/>
          <w:color w:val="333333"/>
        </w:rPr>
        <w:t>In accordance with N.J.A.C. 6A:16-7.7 (c), a contracted service provider, who has witnessed, or has reliable information that a student has been subject to harassment, intimidation, or bullying shall immediately report the incident to any school administrator or safe schools resource officer, or the School Business Administrator/Board Secretary.</w:t>
      </w:r>
    </w:p>
    <w:p w14:paraId="40CB21DE" w14:textId="77777777" w:rsidR="003A3046" w:rsidRPr="003A3046" w:rsidRDefault="003A3046" w:rsidP="003A3046">
      <w:pPr>
        <w:rPr>
          <w:rFonts w:ascii="Calibri" w:hAnsi="Calibri" w:cs="Calibri"/>
        </w:rPr>
      </w:pPr>
    </w:p>
    <w:p w14:paraId="4BDF1365" w14:textId="77777777" w:rsidR="003A3046" w:rsidRPr="003A3046" w:rsidRDefault="003A3046" w:rsidP="003A3046">
      <w:pPr>
        <w:spacing w:line="276" w:lineRule="auto"/>
        <w:rPr>
          <w:rFonts w:ascii="Calibri" w:hAnsi="Calibri" w:cs="Calibri"/>
          <w:b/>
          <w:color w:val="000000"/>
        </w:rPr>
      </w:pPr>
      <w:r w:rsidRPr="003A3046">
        <w:rPr>
          <w:rFonts w:ascii="Calibri" w:hAnsi="Calibri" w:cs="Calibri"/>
          <w:b/>
          <w:color w:val="000000"/>
        </w:rPr>
        <w:t>Criminal History Background Checks—N.J.S.A. 18A:6-7.1--Requirement</w:t>
      </w:r>
    </w:p>
    <w:p w14:paraId="47F7EA0D" w14:textId="61B412A1" w:rsidR="003A3046" w:rsidRPr="003A3046" w:rsidRDefault="003A3046" w:rsidP="003A3046">
      <w:pPr>
        <w:rPr>
          <w:rFonts w:ascii="Calibri" w:hAnsi="Calibri" w:cs="Calibri"/>
          <w:color w:val="000000"/>
        </w:rPr>
      </w:pPr>
      <w:r w:rsidRPr="003A3046">
        <w:rPr>
          <w:rFonts w:ascii="Calibri" w:hAnsi="Calibri" w:cs="Calibri"/>
          <w:color w:val="000000"/>
        </w:rPr>
        <w:t xml:space="preserve">When applicable, the contracted service provider shall provide to the school district prior to commencement of </w:t>
      </w:r>
      <w:r w:rsidR="00F402EA">
        <w:rPr>
          <w:rFonts w:ascii="Calibri" w:hAnsi="Calibri" w:cs="Calibri"/>
          <w:color w:val="000000"/>
        </w:rPr>
        <w:t xml:space="preserve">the </w:t>
      </w:r>
      <w:r w:rsidRPr="003A3046">
        <w:rPr>
          <w:rFonts w:ascii="Calibri" w:hAnsi="Calibri" w:cs="Calibri"/>
          <w:color w:val="000000"/>
        </w:rPr>
        <w:t>contract, evidence or proof that each employee assigned to pr</w:t>
      </w:r>
      <w:r w:rsidR="00C34C1B">
        <w:rPr>
          <w:rFonts w:ascii="Calibri" w:hAnsi="Calibri" w:cs="Calibri"/>
          <w:color w:val="000000"/>
        </w:rPr>
        <w:t>ovide services and whose position involves</w:t>
      </w:r>
      <w:r w:rsidRPr="003A3046">
        <w:rPr>
          <w:rFonts w:ascii="Calibri" w:hAnsi="Calibri" w:cs="Calibri"/>
          <w:color w:val="000000"/>
        </w:rPr>
        <w:t xml:space="preserve"> </w:t>
      </w:r>
      <w:r w:rsidRPr="003A3046">
        <w:rPr>
          <w:rFonts w:ascii="Calibri" w:hAnsi="Calibri" w:cs="Calibri"/>
          <w:b/>
          <w:color w:val="000000"/>
        </w:rPr>
        <w:t>regular contact</w:t>
      </w:r>
      <w:r w:rsidRPr="003A3046">
        <w:rPr>
          <w:rFonts w:ascii="Calibri" w:hAnsi="Calibri" w:cs="Calibri"/>
          <w:color w:val="000000"/>
        </w:rPr>
        <w:t xml:space="preserve"> with students, has had a criminal history background check, and furthermore, that said background check indicates that no criminal history record information exists on file for that worker. Failure to provide proof of criminal history background check for any employee coming in regular contact with students, prior to commencement of contact, may be cause for breach of contract.</w:t>
      </w:r>
      <w:r w:rsidR="0031042E">
        <w:rPr>
          <w:rFonts w:ascii="Calibri" w:hAnsi="Calibri" w:cs="Calibri"/>
          <w:color w:val="000000"/>
        </w:rPr>
        <w:t xml:space="preserve"> Reference NJ</w:t>
      </w:r>
      <w:r w:rsidR="0084285C">
        <w:rPr>
          <w:rFonts w:ascii="Calibri" w:hAnsi="Calibri" w:cs="Calibri"/>
          <w:color w:val="000000"/>
        </w:rPr>
        <w:t>DOE Broadcast 9/9/19</w:t>
      </w:r>
    </w:p>
    <w:p w14:paraId="0CDABED5" w14:textId="77777777" w:rsidR="003A3046" w:rsidRPr="003A3046" w:rsidRDefault="003A3046" w:rsidP="003A3046">
      <w:pPr>
        <w:rPr>
          <w:rFonts w:ascii="Calibri" w:hAnsi="Calibri" w:cs="Calibri"/>
        </w:rPr>
      </w:pPr>
    </w:p>
    <w:p w14:paraId="3ED79725" w14:textId="77777777" w:rsidR="003A3046" w:rsidRPr="003A3046" w:rsidRDefault="003A3046" w:rsidP="003A3046">
      <w:pPr>
        <w:rPr>
          <w:rFonts w:ascii="Calibri" w:hAnsi="Calibri" w:cs="Calibri"/>
          <w:b/>
          <w:color w:val="555555"/>
        </w:rPr>
      </w:pPr>
      <w:r w:rsidRPr="003A3046">
        <w:rPr>
          <w:rFonts w:ascii="Calibri" w:hAnsi="Calibri" w:cs="Calibri"/>
          <w:b/>
        </w:rPr>
        <w:t>Pre-Employment Requirements</w:t>
      </w:r>
    </w:p>
    <w:p w14:paraId="6FCE2EE5" w14:textId="77777777" w:rsidR="003A3046" w:rsidRPr="003A3046" w:rsidRDefault="003A3046" w:rsidP="003A3046">
      <w:pPr>
        <w:rPr>
          <w:rFonts w:ascii="Calibri" w:hAnsi="Calibri" w:cs="Calibri"/>
        </w:rPr>
      </w:pPr>
      <w:r w:rsidRPr="003A3046">
        <w:rPr>
          <w:rFonts w:ascii="Calibri" w:hAnsi="Calibri" w:cs="Calibri"/>
        </w:rPr>
        <w:t xml:space="preserve">When applicable, all contracted service providers, whose employees have </w:t>
      </w:r>
      <w:r w:rsidRPr="003A3046">
        <w:rPr>
          <w:rFonts w:ascii="Calibri" w:hAnsi="Calibri" w:cs="Calibri"/>
          <w:b/>
        </w:rPr>
        <w:t>regular contact with students</w:t>
      </w:r>
      <w:r w:rsidRPr="003A3046">
        <w:rPr>
          <w:rFonts w:ascii="Calibri" w:hAnsi="Calibri" w:cs="Calibri"/>
        </w:rPr>
        <w:t>, shall comply with the Pre-Employment Requirements in accordance with New Jersey P.L. 2018 c.5, N.J.S.A. 18A:6-7.6 et seq. Contracted service providers are to review the following New Jersey Department of Education</w:t>
      </w:r>
      <w:r w:rsidR="00465FA2">
        <w:rPr>
          <w:rFonts w:ascii="Calibri" w:hAnsi="Calibri" w:cs="Calibri"/>
        </w:rPr>
        <w:t>, Office of Student Protection</w:t>
      </w:r>
      <w:r w:rsidRPr="003A3046">
        <w:rPr>
          <w:rFonts w:ascii="Calibri" w:hAnsi="Calibri" w:cs="Calibri"/>
        </w:rPr>
        <w:t>—Pre-Employment Resource P.L. 2018 c.5 link below for guidance and compliance procedures.</w:t>
      </w:r>
    </w:p>
    <w:p w14:paraId="53E9F9D5" w14:textId="77777777" w:rsidR="00E5129A" w:rsidRDefault="00E5129A" w:rsidP="003A3046">
      <w:pPr>
        <w:rPr>
          <w:rFonts w:ascii="Calibri" w:hAnsi="Calibri" w:cs="Calibri"/>
          <w:color w:val="555555"/>
        </w:rPr>
      </w:pPr>
    </w:p>
    <w:p w14:paraId="522236EC" w14:textId="77777777" w:rsidR="003A3046" w:rsidRDefault="007D64EB" w:rsidP="00E5129A">
      <w:pPr>
        <w:jc w:val="center"/>
        <w:rPr>
          <w:rFonts w:ascii="Calibri" w:hAnsi="Calibri" w:cs="Calibri"/>
          <w:color w:val="555555"/>
        </w:rPr>
      </w:pPr>
      <w:hyperlink r:id="rId19" w:history="1">
        <w:r w:rsidR="00E5129A" w:rsidRPr="001D0A6B">
          <w:rPr>
            <w:rStyle w:val="Hyperlink"/>
            <w:rFonts w:ascii="Calibri" w:hAnsi="Calibri" w:cs="Calibri"/>
          </w:rPr>
          <w:t>https://www.nj.gov/education/crimhist/preemployment/</w:t>
        </w:r>
      </w:hyperlink>
    </w:p>
    <w:p w14:paraId="05A1CDB6" w14:textId="77777777" w:rsidR="00E5129A" w:rsidRDefault="00E5129A" w:rsidP="00E5129A">
      <w:pPr>
        <w:jc w:val="center"/>
        <w:rPr>
          <w:rFonts w:ascii="Calibri" w:hAnsi="Calibri" w:cs="Calibri"/>
          <w:color w:val="555555"/>
        </w:rPr>
      </w:pPr>
    </w:p>
    <w:p w14:paraId="2B5D67A8" w14:textId="77777777" w:rsidR="003A3046" w:rsidRPr="003A3046" w:rsidRDefault="003A3046" w:rsidP="003A3046">
      <w:pPr>
        <w:rPr>
          <w:rFonts w:ascii="Calibri" w:hAnsi="Calibri" w:cs="Calibri"/>
        </w:rPr>
      </w:pPr>
    </w:p>
    <w:p w14:paraId="395E55C6" w14:textId="77777777" w:rsidR="003A3046" w:rsidRPr="00C6204F" w:rsidRDefault="003A3046" w:rsidP="003A3046">
      <w:pPr>
        <w:ind w:left="-450"/>
        <w:rPr>
          <w:rFonts w:asciiTheme="minorHAnsi" w:hAnsiTheme="minorHAnsi" w:cstheme="minorHAnsi"/>
          <w:u w:val="single"/>
        </w:rPr>
      </w:pPr>
      <w:r w:rsidRPr="00C6204F">
        <w:rPr>
          <w:rFonts w:asciiTheme="minorHAnsi" w:hAnsiTheme="minorHAnsi" w:cstheme="minorHAnsi"/>
        </w:rPr>
        <w:t xml:space="preserve">Name of Company </w:t>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00C6204F">
        <w:rPr>
          <w:rFonts w:asciiTheme="minorHAnsi" w:hAnsiTheme="minorHAnsi" w:cstheme="minorHAnsi"/>
          <w:u w:val="single"/>
        </w:rPr>
        <w:tab/>
      </w:r>
    </w:p>
    <w:p w14:paraId="730D5A2E" w14:textId="77777777" w:rsidR="003A3046" w:rsidRPr="00C6204F" w:rsidRDefault="003A3046" w:rsidP="003A3046">
      <w:pPr>
        <w:rPr>
          <w:rFonts w:asciiTheme="minorHAnsi" w:hAnsiTheme="minorHAnsi" w:cstheme="minorHAnsi"/>
        </w:rPr>
      </w:pPr>
      <w:r w:rsidRPr="00C6204F">
        <w:rPr>
          <w:rFonts w:asciiTheme="minorHAnsi" w:hAnsiTheme="minorHAnsi" w:cstheme="minorHAnsi"/>
        </w:rPr>
        <w:t xml:space="preserve">  </w:t>
      </w:r>
    </w:p>
    <w:p w14:paraId="62497AF7" w14:textId="77777777" w:rsidR="003A3046" w:rsidRPr="00C6204F" w:rsidRDefault="003A3046" w:rsidP="003A3046">
      <w:pPr>
        <w:ind w:left="-450"/>
        <w:rPr>
          <w:rFonts w:asciiTheme="minorHAnsi" w:hAnsiTheme="minorHAnsi" w:cstheme="minorHAnsi"/>
          <w:u w:val="single"/>
        </w:rPr>
      </w:pPr>
      <w:r w:rsidRPr="00C6204F">
        <w:rPr>
          <w:rFonts w:asciiTheme="minorHAnsi" w:hAnsiTheme="minorHAnsi" w:cstheme="minorHAnsi"/>
        </w:rPr>
        <w:t xml:space="preserve">Name of Authorized Representative </w:t>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p>
    <w:p w14:paraId="37FF3112" w14:textId="77777777" w:rsidR="003A3046" w:rsidRPr="00C6204F" w:rsidRDefault="003A3046" w:rsidP="003A3046">
      <w:pPr>
        <w:rPr>
          <w:rFonts w:asciiTheme="minorHAnsi" w:hAnsiTheme="minorHAnsi" w:cstheme="minorHAnsi"/>
        </w:rPr>
      </w:pPr>
    </w:p>
    <w:p w14:paraId="540A4320" w14:textId="77777777" w:rsidR="003A3046" w:rsidRPr="00C6204F" w:rsidRDefault="003A3046" w:rsidP="003A3046">
      <w:pPr>
        <w:ind w:left="-450"/>
        <w:rPr>
          <w:rFonts w:asciiTheme="minorHAnsi" w:hAnsiTheme="minorHAnsi" w:cstheme="minorHAnsi"/>
          <w:u w:val="single"/>
        </w:rPr>
      </w:pPr>
      <w:r w:rsidRPr="00C6204F">
        <w:rPr>
          <w:rFonts w:asciiTheme="minorHAnsi" w:hAnsiTheme="minorHAnsi" w:cstheme="minorHAnsi"/>
          <w:b/>
        </w:rPr>
        <w:t>Signature</w:t>
      </w:r>
      <w:r w:rsidRPr="00C6204F">
        <w:rPr>
          <w:rFonts w:asciiTheme="minorHAnsi" w:hAnsiTheme="minorHAnsi" w:cstheme="minorHAnsi"/>
        </w:rPr>
        <w:t xml:space="preserve"> ___________________________________ Date </w:t>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r w:rsidRPr="00C6204F">
        <w:rPr>
          <w:rFonts w:asciiTheme="minorHAnsi" w:hAnsiTheme="minorHAnsi" w:cstheme="minorHAnsi"/>
          <w:u w:val="single"/>
        </w:rPr>
        <w:tab/>
      </w:r>
    </w:p>
    <w:p w14:paraId="28BDF652" w14:textId="77777777" w:rsidR="003A3046" w:rsidRPr="00C6204F" w:rsidRDefault="003A3046" w:rsidP="00762D5C">
      <w:pPr>
        <w:spacing w:line="360" w:lineRule="auto"/>
        <w:ind w:right="-810"/>
        <w:rPr>
          <w:rFonts w:asciiTheme="minorHAnsi" w:hAnsiTheme="minorHAnsi" w:cstheme="minorHAnsi"/>
          <w:b/>
          <w:i/>
        </w:rPr>
      </w:pPr>
    </w:p>
    <w:p w14:paraId="1A9F7D82" w14:textId="77777777" w:rsidR="00C6204F" w:rsidRPr="00A016EF" w:rsidRDefault="00C6204F" w:rsidP="00C6204F">
      <w:pPr>
        <w:pStyle w:val="Heading2"/>
        <w:ind w:left="-540" w:right="-628"/>
        <w:rPr>
          <w:rFonts w:ascii="Calibri" w:hAnsi="Calibri" w:cs="Calibri"/>
          <w:b/>
          <w:color w:val="FFFFFF"/>
          <w:sz w:val="32"/>
          <w:u w:val="none"/>
        </w:rPr>
      </w:pPr>
      <w:r w:rsidRPr="00A016EF">
        <w:rPr>
          <w:rFonts w:ascii="Calibri" w:hAnsi="Calibri" w:cs="Calibri"/>
          <w:b/>
          <w:color w:val="FFFFFF"/>
          <w:sz w:val="32"/>
          <w:highlight w:val="black"/>
          <w:u w:val="none"/>
        </w:rPr>
        <w:t>To be complete</w:t>
      </w:r>
      <w:r>
        <w:rPr>
          <w:rFonts w:ascii="Calibri" w:hAnsi="Calibri" w:cs="Calibri"/>
          <w:b/>
          <w:color w:val="FFFFFF"/>
          <w:sz w:val="32"/>
          <w:highlight w:val="black"/>
          <w:u w:val="none"/>
        </w:rPr>
        <w:t>d, signed and returned with the proposal</w:t>
      </w:r>
    </w:p>
    <w:p w14:paraId="739EB645" w14:textId="77777777" w:rsidR="00BE0818" w:rsidRDefault="00BE0818" w:rsidP="00C6204F">
      <w:pPr>
        <w:spacing w:line="360" w:lineRule="auto"/>
        <w:ind w:right="-810"/>
        <w:rPr>
          <w:rFonts w:ascii="Arial" w:hAnsi="Arial" w:cs="Arial"/>
          <w:b/>
          <w:i/>
          <w:sz w:val="28"/>
          <w:szCs w:val="28"/>
        </w:rPr>
      </w:pPr>
    </w:p>
    <w:p w14:paraId="2AC3714D" w14:textId="4D298F28" w:rsidR="00646C44" w:rsidRPr="00C6204F" w:rsidRDefault="002269AC" w:rsidP="00BE0818">
      <w:pPr>
        <w:spacing w:line="360" w:lineRule="auto"/>
        <w:ind w:left="-720" w:right="-810"/>
        <w:jc w:val="center"/>
        <w:rPr>
          <w:rFonts w:asciiTheme="minorHAnsi" w:hAnsiTheme="minorHAnsi" w:cstheme="minorHAnsi"/>
          <w:b/>
          <w:sz w:val="28"/>
          <w:szCs w:val="28"/>
        </w:rPr>
      </w:pPr>
      <w:r>
        <w:rPr>
          <w:rFonts w:asciiTheme="minorHAnsi" w:hAnsiTheme="minorHAnsi" w:cstheme="minorHAnsi"/>
          <w:b/>
          <w:sz w:val="28"/>
          <w:szCs w:val="28"/>
        </w:rPr>
        <w:t>SOMERSET COUNTY VOCATIONAL BOARD OF EDUCATION</w:t>
      </w:r>
    </w:p>
    <w:p w14:paraId="26DE50BF" w14:textId="77777777" w:rsidR="00646C44" w:rsidRPr="00C6204F" w:rsidRDefault="00646C44" w:rsidP="00646C44">
      <w:pPr>
        <w:ind w:left="-810"/>
        <w:jc w:val="center"/>
        <w:rPr>
          <w:rFonts w:asciiTheme="minorHAnsi" w:hAnsiTheme="minorHAnsi" w:cstheme="minorHAnsi"/>
          <w:sz w:val="22"/>
          <w:szCs w:val="22"/>
        </w:rPr>
      </w:pPr>
    </w:p>
    <w:p w14:paraId="39CC6496" w14:textId="77777777" w:rsidR="00646C44" w:rsidRPr="00C6204F" w:rsidRDefault="00646C44" w:rsidP="00646C44">
      <w:pPr>
        <w:ind w:left="-810"/>
        <w:jc w:val="center"/>
        <w:rPr>
          <w:rFonts w:asciiTheme="minorHAnsi" w:hAnsiTheme="minorHAnsi" w:cstheme="minorHAnsi"/>
          <w:b/>
          <w:sz w:val="28"/>
          <w:szCs w:val="28"/>
        </w:rPr>
      </w:pPr>
      <w:r w:rsidRPr="00C6204F">
        <w:rPr>
          <w:rFonts w:asciiTheme="minorHAnsi" w:hAnsiTheme="minorHAnsi" w:cstheme="minorHAnsi"/>
          <w:b/>
          <w:sz w:val="28"/>
          <w:szCs w:val="28"/>
        </w:rPr>
        <w:t>Chapter 271</w:t>
      </w:r>
    </w:p>
    <w:p w14:paraId="713BA6FB" w14:textId="77777777" w:rsidR="00646C44" w:rsidRPr="00C6204F" w:rsidRDefault="00C6204F" w:rsidP="00646C44">
      <w:pPr>
        <w:ind w:left="-810"/>
        <w:jc w:val="center"/>
        <w:rPr>
          <w:rFonts w:asciiTheme="minorHAnsi" w:hAnsiTheme="minorHAnsi" w:cstheme="minorHAnsi"/>
          <w:b/>
          <w:sz w:val="28"/>
          <w:szCs w:val="28"/>
        </w:rPr>
      </w:pPr>
      <w:r w:rsidRPr="00C6204F">
        <w:rPr>
          <w:rFonts w:asciiTheme="minorHAnsi" w:hAnsiTheme="minorHAnsi" w:cstheme="minorHAnsi"/>
          <w:b/>
          <w:sz w:val="28"/>
          <w:szCs w:val="28"/>
        </w:rPr>
        <w:t>POLITICAL CONTRIBUTION DISCLOSURE FORM</w:t>
      </w:r>
    </w:p>
    <w:p w14:paraId="1881D8E2" w14:textId="77777777" w:rsidR="00646C44" w:rsidRPr="00C6204F" w:rsidRDefault="00646C44" w:rsidP="00646C44">
      <w:pPr>
        <w:ind w:left="-810"/>
        <w:jc w:val="center"/>
        <w:rPr>
          <w:rFonts w:asciiTheme="minorHAnsi" w:hAnsiTheme="minorHAnsi" w:cstheme="minorHAnsi"/>
          <w:b/>
          <w:sz w:val="22"/>
          <w:szCs w:val="22"/>
        </w:rPr>
      </w:pPr>
      <w:r w:rsidRPr="00C6204F">
        <w:rPr>
          <w:rFonts w:asciiTheme="minorHAnsi" w:hAnsiTheme="minorHAnsi" w:cstheme="minorHAnsi"/>
          <w:b/>
          <w:sz w:val="22"/>
          <w:szCs w:val="22"/>
        </w:rPr>
        <w:t>(Contracts that Exceed $17,500.00)</w:t>
      </w:r>
    </w:p>
    <w:p w14:paraId="486A0694" w14:textId="75A7B478" w:rsidR="00646C44" w:rsidRPr="00C6204F" w:rsidRDefault="00A8239B" w:rsidP="00646C44">
      <w:pPr>
        <w:ind w:left="-810"/>
        <w:jc w:val="center"/>
        <w:rPr>
          <w:rFonts w:asciiTheme="minorHAnsi" w:hAnsiTheme="minorHAnsi" w:cstheme="minorHAnsi"/>
          <w:b/>
          <w:sz w:val="22"/>
          <w:szCs w:val="22"/>
        </w:rPr>
      </w:pPr>
      <w:r>
        <w:rPr>
          <w:rFonts w:asciiTheme="minorHAnsi" w:hAnsiTheme="minorHAnsi" w:cstheme="minorHAnsi"/>
          <w:b/>
          <w:sz w:val="22"/>
          <w:szCs w:val="22"/>
        </w:rPr>
        <w:t>N.J.S.A. 19:44A-20.26</w:t>
      </w:r>
    </w:p>
    <w:p w14:paraId="268B499D" w14:textId="77777777" w:rsidR="00646C44" w:rsidRPr="00C6204F" w:rsidRDefault="00646C44" w:rsidP="00646C44">
      <w:pPr>
        <w:ind w:left="-810"/>
        <w:jc w:val="center"/>
        <w:rPr>
          <w:rFonts w:asciiTheme="minorHAnsi" w:hAnsiTheme="minorHAnsi" w:cstheme="minorHAnsi"/>
          <w:sz w:val="22"/>
          <w:szCs w:val="22"/>
        </w:rPr>
      </w:pPr>
    </w:p>
    <w:p w14:paraId="4893CA73" w14:textId="77777777" w:rsidR="00646C44" w:rsidRDefault="00646C44" w:rsidP="008C0585">
      <w:pPr>
        <w:ind w:left="-540"/>
        <w:rPr>
          <w:rFonts w:asciiTheme="minorHAnsi" w:hAnsiTheme="minorHAnsi" w:cstheme="minorHAnsi"/>
          <w:sz w:val="22"/>
          <w:szCs w:val="22"/>
        </w:rPr>
      </w:pPr>
      <w:r w:rsidRPr="00C6204F">
        <w:rPr>
          <w:rFonts w:asciiTheme="minorHAnsi" w:hAnsiTheme="minorHAnsi" w:cstheme="minorHAnsi"/>
          <w:sz w:val="22"/>
          <w:szCs w:val="22"/>
        </w:rPr>
        <w:tab/>
        <w:t xml:space="preserve">The undersigned, being authorized and knowledgeable of the circumstances, does hereby certify that </w:t>
      </w:r>
      <w:r w:rsidRPr="00C6204F">
        <w:rPr>
          <w:rFonts w:asciiTheme="minorHAnsi" w:hAnsiTheme="minorHAnsi" w:cstheme="minorHAnsi"/>
          <w:sz w:val="22"/>
          <w:szCs w:val="22"/>
          <w:u w:val="single"/>
        </w:rPr>
        <w:t xml:space="preserve">______________________________________________________(Business Entity) </w:t>
      </w:r>
      <w:r w:rsidRPr="00C6204F">
        <w:rPr>
          <w:rFonts w:asciiTheme="minorHAnsi" w:hAnsiTheme="minorHAnsi" w:cstheme="minorHAnsi"/>
          <w:sz w:val="22"/>
          <w:szCs w:val="22"/>
        </w:rPr>
        <w:t xml:space="preserve">has made the following </w:t>
      </w:r>
      <w:r w:rsidRPr="00C6204F">
        <w:rPr>
          <w:rFonts w:asciiTheme="minorHAnsi" w:hAnsiTheme="minorHAnsi" w:cstheme="minorHAnsi"/>
          <w:b/>
          <w:sz w:val="22"/>
          <w:szCs w:val="22"/>
        </w:rPr>
        <w:t>reportable</w:t>
      </w:r>
      <w:r w:rsidRPr="00C6204F">
        <w:rPr>
          <w:rFonts w:asciiTheme="minorHAnsi" w:hAnsiTheme="minorHAnsi" w:cstheme="minorHAnsi"/>
          <w:sz w:val="22"/>
          <w:szCs w:val="22"/>
        </w:rPr>
        <w:t xml:space="preserve"> political contributions to any elected official, political candidate or any political committee as defined in N.J.S.A. 19:44-20.26 during the twelve (12) months preceding this award of contract:</w:t>
      </w:r>
    </w:p>
    <w:p w14:paraId="68CA8361" w14:textId="77777777" w:rsidR="00C6204F" w:rsidRPr="00C6204F" w:rsidRDefault="00C6204F" w:rsidP="008C0585">
      <w:pPr>
        <w:ind w:left="-540"/>
        <w:rPr>
          <w:rFonts w:asciiTheme="minorHAnsi" w:hAnsiTheme="minorHAnsi" w:cstheme="minorHAnsi"/>
          <w:b/>
          <w:sz w:val="22"/>
          <w:szCs w:val="22"/>
        </w:rPr>
      </w:pPr>
    </w:p>
    <w:p w14:paraId="3C1F05C4" w14:textId="77777777" w:rsidR="00646C44" w:rsidRPr="00C6204F" w:rsidRDefault="00646C44" w:rsidP="008C0585">
      <w:pPr>
        <w:ind w:left="-540"/>
        <w:jc w:val="center"/>
        <w:rPr>
          <w:rFonts w:asciiTheme="minorHAnsi" w:hAnsiTheme="minorHAnsi" w:cstheme="minorHAnsi"/>
          <w:b/>
          <w:sz w:val="22"/>
          <w:szCs w:val="22"/>
          <w:u w:val="single"/>
        </w:rPr>
      </w:pPr>
      <w:r w:rsidRPr="00C6204F">
        <w:rPr>
          <w:rFonts w:asciiTheme="minorHAnsi" w:hAnsiTheme="minorHAnsi" w:cstheme="minorHAnsi"/>
          <w:b/>
          <w:sz w:val="22"/>
          <w:szCs w:val="22"/>
          <w:u w:val="single"/>
        </w:rPr>
        <w:t>Reportable Contributions</w:t>
      </w:r>
    </w:p>
    <w:p w14:paraId="0D2D0EC4" w14:textId="77777777" w:rsidR="00646C44" w:rsidRPr="00C6204F" w:rsidRDefault="00646C44" w:rsidP="008C0585">
      <w:pPr>
        <w:ind w:left="-540"/>
        <w:jc w:val="center"/>
        <w:rPr>
          <w:rFonts w:asciiTheme="minorHAnsi" w:hAnsiTheme="minorHAnsi" w:cstheme="minorHAnsi"/>
          <w:b/>
          <w:sz w:val="22"/>
          <w:szCs w:val="22"/>
          <w:u w:val="single"/>
        </w:rPr>
      </w:pPr>
    </w:p>
    <w:tbl>
      <w:tblPr>
        <w:tblW w:w="10192"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1980"/>
        <w:gridCol w:w="3240"/>
        <w:gridCol w:w="3240"/>
      </w:tblGrid>
      <w:tr w:rsidR="00646C44" w:rsidRPr="00C6204F" w14:paraId="6EB42D93" w14:textId="77777777" w:rsidTr="00201116">
        <w:tc>
          <w:tcPr>
            <w:tcW w:w="1732" w:type="dxa"/>
          </w:tcPr>
          <w:p w14:paraId="149C3186" w14:textId="77777777" w:rsidR="00646C44" w:rsidRPr="00C6204F" w:rsidRDefault="00646C44" w:rsidP="00567146">
            <w:pPr>
              <w:ind w:left="-226"/>
              <w:jc w:val="center"/>
              <w:rPr>
                <w:rFonts w:asciiTheme="minorHAnsi" w:hAnsiTheme="minorHAnsi" w:cstheme="minorHAnsi"/>
                <w:b/>
                <w:u w:val="single"/>
              </w:rPr>
            </w:pPr>
            <w:r w:rsidRPr="00C6204F">
              <w:rPr>
                <w:rFonts w:asciiTheme="minorHAnsi" w:hAnsiTheme="minorHAnsi" w:cstheme="minorHAnsi"/>
                <w:b/>
                <w:sz w:val="22"/>
                <w:szCs w:val="22"/>
                <w:u w:val="single"/>
              </w:rPr>
              <w:t>Date of</w:t>
            </w:r>
          </w:p>
          <w:p w14:paraId="47249D9F" w14:textId="77777777" w:rsidR="00646C44" w:rsidRPr="00C6204F" w:rsidRDefault="00646C44" w:rsidP="00567146">
            <w:pPr>
              <w:ind w:left="-226"/>
              <w:jc w:val="center"/>
              <w:rPr>
                <w:rFonts w:asciiTheme="minorHAnsi" w:hAnsiTheme="minorHAnsi" w:cstheme="minorHAnsi"/>
                <w:b/>
                <w:u w:val="single"/>
              </w:rPr>
            </w:pPr>
            <w:r w:rsidRPr="00C6204F">
              <w:rPr>
                <w:rFonts w:asciiTheme="minorHAnsi" w:hAnsiTheme="minorHAnsi" w:cstheme="minorHAnsi"/>
                <w:b/>
                <w:sz w:val="22"/>
                <w:szCs w:val="22"/>
                <w:u w:val="single"/>
              </w:rPr>
              <w:t>Contribution</w:t>
            </w:r>
          </w:p>
        </w:tc>
        <w:tc>
          <w:tcPr>
            <w:tcW w:w="1980" w:type="dxa"/>
          </w:tcPr>
          <w:p w14:paraId="62BFC296" w14:textId="77777777" w:rsidR="00646C44" w:rsidRPr="00C6204F" w:rsidRDefault="00646C44" w:rsidP="008C0585">
            <w:pPr>
              <w:ind w:left="-540"/>
              <w:jc w:val="center"/>
              <w:rPr>
                <w:rFonts w:asciiTheme="minorHAnsi" w:hAnsiTheme="minorHAnsi" w:cstheme="minorHAnsi"/>
                <w:b/>
                <w:u w:val="single"/>
              </w:rPr>
            </w:pPr>
            <w:r w:rsidRPr="00C6204F">
              <w:rPr>
                <w:rFonts w:asciiTheme="minorHAnsi" w:hAnsiTheme="minorHAnsi" w:cstheme="minorHAnsi"/>
                <w:b/>
                <w:sz w:val="22"/>
                <w:szCs w:val="22"/>
                <w:u w:val="single"/>
              </w:rPr>
              <w:t>Amount of</w:t>
            </w:r>
          </w:p>
          <w:p w14:paraId="7198EEEC" w14:textId="77777777" w:rsidR="00646C44" w:rsidRPr="00C6204F" w:rsidRDefault="00646C44" w:rsidP="008C0585">
            <w:pPr>
              <w:ind w:left="-540"/>
              <w:jc w:val="center"/>
              <w:rPr>
                <w:rFonts w:asciiTheme="minorHAnsi" w:hAnsiTheme="minorHAnsi" w:cstheme="minorHAnsi"/>
                <w:b/>
                <w:u w:val="single"/>
              </w:rPr>
            </w:pPr>
            <w:r w:rsidRPr="00C6204F">
              <w:rPr>
                <w:rFonts w:asciiTheme="minorHAnsi" w:hAnsiTheme="minorHAnsi" w:cstheme="minorHAnsi"/>
                <w:b/>
                <w:sz w:val="22"/>
                <w:szCs w:val="22"/>
                <w:u w:val="single"/>
              </w:rPr>
              <w:t>Contribution</w:t>
            </w:r>
          </w:p>
        </w:tc>
        <w:tc>
          <w:tcPr>
            <w:tcW w:w="3240" w:type="dxa"/>
          </w:tcPr>
          <w:p w14:paraId="1312CC4C" w14:textId="77777777" w:rsidR="00646C44" w:rsidRPr="00C6204F" w:rsidRDefault="00646C44" w:rsidP="008C0585">
            <w:pPr>
              <w:ind w:left="-540"/>
              <w:jc w:val="center"/>
              <w:rPr>
                <w:rFonts w:asciiTheme="minorHAnsi" w:hAnsiTheme="minorHAnsi" w:cstheme="minorHAnsi"/>
                <w:b/>
                <w:u w:val="single"/>
              </w:rPr>
            </w:pPr>
            <w:r w:rsidRPr="00C6204F">
              <w:rPr>
                <w:rFonts w:asciiTheme="minorHAnsi" w:hAnsiTheme="minorHAnsi" w:cstheme="minorHAnsi"/>
                <w:b/>
                <w:sz w:val="22"/>
                <w:szCs w:val="22"/>
                <w:u w:val="single"/>
              </w:rPr>
              <w:t>Name of Recipient</w:t>
            </w:r>
          </w:p>
          <w:p w14:paraId="53343D20" w14:textId="77777777" w:rsidR="00646C44" w:rsidRPr="00C6204F" w:rsidRDefault="00646C44" w:rsidP="008C0585">
            <w:pPr>
              <w:ind w:left="-540"/>
              <w:jc w:val="center"/>
              <w:rPr>
                <w:rFonts w:asciiTheme="minorHAnsi" w:hAnsiTheme="minorHAnsi" w:cstheme="minorHAnsi"/>
                <w:b/>
                <w:u w:val="single"/>
              </w:rPr>
            </w:pPr>
            <w:r w:rsidRPr="00C6204F">
              <w:rPr>
                <w:rFonts w:asciiTheme="minorHAnsi" w:hAnsiTheme="minorHAnsi" w:cstheme="minorHAnsi"/>
                <w:b/>
                <w:sz w:val="22"/>
                <w:szCs w:val="22"/>
                <w:u w:val="single"/>
              </w:rPr>
              <w:t>Elected Official/</w:t>
            </w:r>
          </w:p>
          <w:p w14:paraId="1619D356" w14:textId="77777777" w:rsidR="00646C44" w:rsidRPr="00C6204F" w:rsidRDefault="00646C44" w:rsidP="008C0585">
            <w:pPr>
              <w:ind w:left="-540"/>
              <w:jc w:val="center"/>
              <w:rPr>
                <w:rFonts w:asciiTheme="minorHAnsi" w:hAnsiTheme="minorHAnsi" w:cstheme="minorHAnsi"/>
                <w:b/>
                <w:u w:val="single"/>
              </w:rPr>
            </w:pPr>
            <w:r w:rsidRPr="00C6204F">
              <w:rPr>
                <w:rFonts w:asciiTheme="minorHAnsi" w:hAnsiTheme="minorHAnsi" w:cstheme="minorHAnsi"/>
                <w:b/>
                <w:sz w:val="22"/>
                <w:szCs w:val="22"/>
                <w:u w:val="single"/>
              </w:rPr>
              <w:t>Committee/Candidate</w:t>
            </w:r>
          </w:p>
          <w:p w14:paraId="77CD547E"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1B2F6634" w14:textId="77777777" w:rsidR="00646C44" w:rsidRPr="00C6204F" w:rsidRDefault="00646C44" w:rsidP="008C0585">
            <w:pPr>
              <w:ind w:left="-540"/>
              <w:jc w:val="center"/>
              <w:rPr>
                <w:rFonts w:asciiTheme="minorHAnsi" w:hAnsiTheme="minorHAnsi" w:cstheme="minorHAnsi"/>
                <w:b/>
                <w:u w:val="single"/>
              </w:rPr>
            </w:pPr>
            <w:r w:rsidRPr="00C6204F">
              <w:rPr>
                <w:rFonts w:asciiTheme="minorHAnsi" w:hAnsiTheme="minorHAnsi" w:cstheme="minorHAnsi"/>
                <w:b/>
                <w:sz w:val="22"/>
                <w:szCs w:val="22"/>
                <w:u w:val="single"/>
              </w:rPr>
              <w:t xml:space="preserve">Name of </w:t>
            </w:r>
          </w:p>
          <w:p w14:paraId="04709942" w14:textId="77777777" w:rsidR="00646C44" w:rsidRPr="00C6204F" w:rsidRDefault="00646C44" w:rsidP="008C0585">
            <w:pPr>
              <w:ind w:left="-540"/>
              <w:jc w:val="center"/>
              <w:rPr>
                <w:rFonts w:asciiTheme="minorHAnsi" w:hAnsiTheme="minorHAnsi" w:cstheme="minorHAnsi"/>
                <w:b/>
                <w:u w:val="single"/>
              </w:rPr>
            </w:pPr>
            <w:r w:rsidRPr="00C6204F">
              <w:rPr>
                <w:rFonts w:asciiTheme="minorHAnsi" w:hAnsiTheme="minorHAnsi" w:cstheme="minorHAnsi"/>
                <w:b/>
                <w:sz w:val="22"/>
                <w:szCs w:val="22"/>
                <w:u w:val="single"/>
              </w:rPr>
              <w:t>Contributor</w:t>
            </w:r>
          </w:p>
        </w:tc>
      </w:tr>
      <w:tr w:rsidR="00646C44" w:rsidRPr="00C6204F" w14:paraId="16F08833" w14:textId="77777777" w:rsidTr="00201116">
        <w:tc>
          <w:tcPr>
            <w:tcW w:w="1732" w:type="dxa"/>
          </w:tcPr>
          <w:p w14:paraId="11454DE0"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2AC94C63"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07844CC8"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79824DD3"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0D3C6E0C" w14:textId="77777777" w:rsidTr="00201116">
        <w:tc>
          <w:tcPr>
            <w:tcW w:w="1732" w:type="dxa"/>
          </w:tcPr>
          <w:p w14:paraId="24A5B969"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04C6C36B"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5843A448"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360231C7"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234A6354" w14:textId="77777777" w:rsidTr="00201116">
        <w:tc>
          <w:tcPr>
            <w:tcW w:w="1732" w:type="dxa"/>
          </w:tcPr>
          <w:p w14:paraId="62567229"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29668AC1"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5DE5CB41"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53B35ED8"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41ECCB06" w14:textId="77777777" w:rsidTr="00201116">
        <w:tc>
          <w:tcPr>
            <w:tcW w:w="1732" w:type="dxa"/>
          </w:tcPr>
          <w:p w14:paraId="77D165B4"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3737A294"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6C64C8BA"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717573EA"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3F6EB5D6" w14:textId="77777777" w:rsidTr="00201116">
        <w:tc>
          <w:tcPr>
            <w:tcW w:w="1732" w:type="dxa"/>
          </w:tcPr>
          <w:p w14:paraId="34357820"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024E4064"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0F08EADD"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6426CC0B"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354412CF" w14:textId="77777777" w:rsidTr="00201116">
        <w:tc>
          <w:tcPr>
            <w:tcW w:w="1732" w:type="dxa"/>
          </w:tcPr>
          <w:p w14:paraId="1542A58A"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38D56DF5"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6EE82D23"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5C188F73"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1363828F" w14:textId="77777777" w:rsidTr="00201116">
        <w:tc>
          <w:tcPr>
            <w:tcW w:w="1732" w:type="dxa"/>
          </w:tcPr>
          <w:p w14:paraId="0F92557C"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7BE6380E"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4A017243"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348953E0"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2CD0167A" w14:textId="77777777" w:rsidTr="00201116">
        <w:tc>
          <w:tcPr>
            <w:tcW w:w="1732" w:type="dxa"/>
          </w:tcPr>
          <w:p w14:paraId="6B9454AE"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348181E9"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6761944B"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2582FA7B"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7500CE1C" w14:textId="77777777" w:rsidTr="00201116">
        <w:tc>
          <w:tcPr>
            <w:tcW w:w="1732" w:type="dxa"/>
          </w:tcPr>
          <w:p w14:paraId="45FB1F56"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4DEDF7FD"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3D4F8545"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2EB8722C" w14:textId="77777777" w:rsidR="00646C44" w:rsidRPr="00C6204F" w:rsidRDefault="00646C44" w:rsidP="008C0585">
            <w:pPr>
              <w:ind w:left="-540"/>
              <w:jc w:val="center"/>
              <w:rPr>
                <w:rFonts w:asciiTheme="minorHAnsi" w:hAnsiTheme="minorHAnsi" w:cstheme="minorHAnsi"/>
                <w:b/>
                <w:u w:val="single"/>
              </w:rPr>
            </w:pPr>
          </w:p>
        </w:tc>
      </w:tr>
      <w:tr w:rsidR="00646C44" w:rsidRPr="00C6204F" w14:paraId="0F32E7AD" w14:textId="77777777" w:rsidTr="00201116">
        <w:tc>
          <w:tcPr>
            <w:tcW w:w="1732" w:type="dxa"/>
          </w:tcPr>
          <w:p w14:paraId="3AEFF6FE" w14:textId="77777777" w:rsidR="00646C44" w:rsidRPr="00C6204F" w:rsidRDefault="00646C44" w:rsidP="008C0585">
            <w:pPr>
              <w:ind w:left="-540"/>
              <w:jc w:val="center"/>
              <w:rPr>
                <w:rFonts w:asciiTheme="minorHAnsi" w:hAnsiTheme="minorHAnsi" w:cstheme="minorHAnsi"/>
                <w:b/>
                <w:u w:val="single"/>
              </w:rPr>
            </w:pPr>
          </w:p>
        </w:tc>
        <w:tc>
          <w:tcPr>
            <w:tcW w:w="1980" w:type="dxa"/>
          </w:tcPr>
          <w:p w14:paraId="22E33AA1"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024CE97D" w14:textId="77777777" w:rsidR="00646C44" w:rsidRPr="00C6204F" w:rsidRDefault="00646C44" w:rsidP="008C0585">
            <w:pPr>
              <w:ind w:left="-540"/>
              <w:jc w:val="center"/>
              <w:rPr>
                <w:rFonts w:asciiTheme="minorHAnsi" w:hAnsiTheme="minorHAnsi" w:cstheme="minorHAnsi"/>
                <w:b/>
                <w:u w:val="single"/>
              </w:rPr>
            </w:pPr>
          </w:p>
        </w:tc>
        <w:tc>
          <w:tcPr>
            <w:tcW w:w="3240" w:type="dxa"/>
          </w:tcPr>
          <w:p w14:paraId="5BA62053" w14:textId="77777777" w:rsidR="00646C44" w:rsidRPr="00C6204F" w:rsidRDefault="00646C44" w:rsidP="008C0585">
            <w:pPr>
              <w:ind w:left="-540"/>
              <w:jc w:val="center"/>
              <w:rPr>
                <w:rFonts w:asciiTheme="minorHAnsi" w:hAnsiTheme="minorHAnsi" w:cstheme="minorHAnsi"/>
                <w:b/>
                <w:u w:val="single"/>
              </w:rPr>
            </w:pPr>
          </w:p>
        </w:tc>
      </w:tr>
    </w:tbl>
    <w:p w14:paraId="2EEE81F5" w14:textId="77777777" w:rsidR="00646C44" w:rsidRPr="00C6204F" w:rsidRDefault="00646C44" w:rsidP="008C0585">
      <w:pPr>
        <w:ind w:left="-540"/>
        <w:jc w:val="center"/>
        <w:rPr>
          <w:rFonts w:asciiTheme="minorHAnsi" w:hAnsiTheme="minorHAnsi" w:cstheme="minorHAnsi"/>
          <w:b/>
          <w:sz w:val="22"/>
          <w:szCs w:val="22"/>
          <w:u w:val="single"/>
        </w:rPr>
      </w:pPr>
    </w:p>
    <w:p w14:paraId="0EFC70FE" w14:textId="77777777" w:rsidR="00646C44" w:rsidRPr="00C6204F" w:rsidRDefault="00646C44" w:rsidP="008C0585">
      <w:pPr>
        <w:ind w:left="-540" w:right="-1440"/>
        <w:rPr>
          <w:rFonts w:asciiTheme="minorHAnsi" w:hAnsiTheme="minorHAnsi" w:cstheme="minorHAnsi"/>
          <w:b/>
          <w:sz w:val="22"/>
          <w:szCs w:val="22"/>
        </w:rPr>
      </w:pPr>
      <w:r w:rsidRPr="00C6204F">
        <w:rPr>
          <w:rFonts w:asciiTheme="minorHAnsi" w:hAnsiTheme="minorHAnsi" w:cstheme="minorHAnsi"/>
          <w:sz w:val="22"/>
          <w:szCs w:val="22"/>
        </w:rPr>
        <w:t>_____________________________________________________________________________________</w:t>
      </w:r>
    </w:p>
    <w:p w14:paraId="058783B6" w14:textId="77777777" w:rsidR="00646C44" w:rsidRPr="00C6204F" w:rsidRDefault="00646C44" w:rsidP="008C0585">
      <w:pPr>
        <w:ind w:left="-540"/>
        <w:rPr>
          <w:rFonts w:asciiTheme="minorHAnsi" w:hAnsiTheme="minorHAnsi" w:cstheme="minorHAnsi"/>
          <w:sz w:val="22"/>
          <w:szCs w:val="22"/>
        </w:rPr>
      </w:pPr>
      <w:r w:rsidRPr="00C6204F">
        <w:rPr>
          <w:rFonts w:asciiTheme="minorHAnsi" w:hAnsiTheme="minorHAnsi" w:cstheme="minorHAnsi"/>
          <w:sz w:val="22"/>
          <w:szCs w:val="22"/>
        </w:rPr>
        <w:sym w:font="Wingdings" w:char="F0A8"/>
      </w:r>
      <w:r w:rsidRPr="00C6204F">
        <w:rPr>
          <w:rFonts w:asciiTheme="minorHAnsi" w:hAnsiTheme="minorHAnsi" w:cstheme="minorHAnsi"/>
          <w:sz w:val="22"/>
          <w:szCs w:val="22"/>
        </w:rPr>
        <w:t xml:space="preserve">  </w:t>
      </w:r>
      <w:r w:rsidRPr="00C6204F">
        <w:rPr>
          <w:rFonts w:asciiTheme="minorHAnsi" w:hAnsiTheme="minorHAnsi" w:cstheme="minorHAnsi"/>
          <w:b/>
          <w:sz w:val="22"/>
          <w:szCs w:val="22"/>
        </w:rPr>
        <w:t>No Reportable Contributions</w:t>
      </w:r>
      <w:r w:rsidRPr="00C6204F">
        <w:rPr>
          <w:rFonts w:asciiTheme="minorHAnsi" w:hAnsiTheme="minorHAnsi" w:cstheme="minorHAnsi"/>
          <w:sz w:val="22"/>
          <w:szCs w:val="22"/>
        </w:rPr>
        <w:t xml:space="preserve"> (Please check (</w:t>
      </w:r>
      <w:r w:rsidRPr="00C6204F">
        <w:rPr>
          <w:rFonts w:asciiTheme="minorHAnsi" w:hAnsiTheme="minorHAnsi" w:cstheme="minorHAnsi"/>
          <w:sz w:val="22"/>
          <w:szCs w:val="22"/>
        </w:rPr>
        <w:sym w:font="Wingdings" w:char="F0FC"/>
      </w:r>
      <w:r w:rsidRPr="00C6204F">
        <w:rPr>
          <w:rFonts w:asciiTheme="minorHAnsi" w:hAnsiTheme="minorHAnsi" w:cstheme="minorHAnsi"/>
          <w:sz w:val="22"/>
          <w:szCs w:val="22"/>
        </w:rPr>
        <w:t>) if applicable.)</w:t>
      </w:r>
    </w:p>
    <w:p w14:paraId="3AD4A2E0" w14:textId="77777777" w:rsidR="00646C44" w:rsidRPr="00C6204F" w:rsidRDefault="00646C44" w:rsidP="008C0585">
      <w:pPr>
        <w:ind w:left="-540"/>
        <w:rPr>
          <w:rFonts w:asciiTheme="minorHAnsi" w:hAnsiTheme="minorHAnsi" w:cstheme="minorHAnsi"/>
          <w:sz w:val="22"/>
          <w:szCs w:val="22"/>
        </w:rPr>
      </w:pPr>
      <w:r w:rsidRPr="00C6204F">
        <w:rPr>
          <w:rFonts w:asciiTheme="minorHAnsi" w:hAnsiTheme="minorHAnsi" w:cstheme="minorHAnsi"/>
          <w:sz w:val="22"/>
          <w:szCs w:val="22"/>
        </w:rPr>
        <w:t xml:space="preserve">        </w:t>
      </w:r>
    </w:p>
    <w:p w14:paraId="0A794957" w14:textId="77777777" w:rsidR="00646C44" w:rsidRPr="00C6204F" w:rsidRDefault="00646C44" w:rsidP="008C0585">
      <w:pPr>
        <w:ind w:left="-540" w:right="-720"/>
        <w:rPr>
          <w:rFonts w:asciiTheme="minorHAnsi" w:hAnsiTheme="minorHAnsi" w:cstheme="minorHAnsi"/>
          <w:sz w:val="22"/>
          <w:szCs w:val="22"/>
        </w:rPr>
      </w:pPr>
      <w:r w:rsidRPr="00C6204F">
        <w:rPr>
          <w:rFonts w:asciiTheme="minorHAnsi" w:hAnsiTheme="minorHAnsi" w:cstheme="minorHAnsi"/>
          <w:sz w:val="22"/>
          <w:szCs w:val="22"/>
        </w:rPr>
        <w:t xml:space="preserve">I certify that </w:t>
      </w:r>
      <w:r w:rsidRPr="00C6204F">
        <w:rPr>
          <w:rFonts w:asciiTheme="minorHAnsi" w:hAnsiTheme="minorHAnsi" w:cstheme="minorHAnsi"/>
          <w:sz w:val="22"/>
          <w:szCs w:val="22"/>
          <w:u w:val="single"/>
        </w:rPr>
        <w:t>_______________________________________(Business Entity)</w:t>
      </w:r>
      <w:r w:rsidRPr="00C6204F">
        <w:rPr>
          <w:rFonts w:asciiTheme="minorHAnsi" w:hAnsiTheme="minorHAnsi" w:cstheme="minorHAnsi"/>
          <w:sz w:val="22"/>
          <w:szCs w:val="22"/>
        </w:rPr>
        <w:t xml:space="preserve"> made no reportable contributions </w:t>
      </w:r>
    </w:p>
    <w:p w14:paraId="69FF398A" w14:textId="77777777" w:rsidR="00646C44" w:rsidRPr="00C6204F" w:rsidRDefault="00646C44" w:rsidP="008C0585">
      <w:pPr>
        <w:ind w:left="-540" w:right="-720"/>
        <w:rPr>
          <w:rFonts w:asciiTheme="minorHAnsi" w:hAnsiTheme="minorHAnsi" w:cstheme="minorHAnsi"/>
          <w:sz w:val="22"/>
          <w:szCs w:val="22"/>
        </w:rPr>
      </w:pPr>
      <w:r w:rsidRPr="00C6204F">
        <w:rPr>
          <w:rFonts w:asciiTheme="minorHAnsi" w:hAnsiTheme="minorHAnsi" w:cstheme="minorHAnsi"/>
          <w:sz w:val="22"/>
          <w:szCs w:val="22"/>
        </w:rPr>
        <w:t>to any elected official, political candidate or any political committee as defined in N.J.S.A. 19:44-20.26.</w:t>
      </w:r>
    </w:p>
    <w:p w14:paraId="7F4F400A" w14:textId="77777777" w:rsidR="00646C44" w:rsidRPr="00C6204F" w:rsidRDefault="00646C44" w:rsidP="008C0585">
      <w:pPr>
        <w:ind w:left="-540" w:right="-720"/>
        <w:rPr>
          <w:rFonts w:asciiTheme="minorHAnsi" w:hAnsiTheme="minorHAnsi" w:cstheme="minorHAnsi"/>
          <w:sz w:val="22"/>
          <w:szCs w:val="22"/>
        </w:rPr>
      </w:pPr>
    </w:p>
    <w:p w14:paraId="1E58C8D4" w14:textId="77777777" w:rsidR="00646C44" w:rsidRPr="00C6204F" w:rsidRDefault="00646C44" w:rsidP="00C6204F">
      <w:pPr>
        <w:ind w:left="-540" w:right="-720"/>
        <w:rPr>
          <w:rFonts w:asciiTheme="minorHAnsi" w:hAnsiTheme="minorHAnsi" w:cstheme="minorHAnsi"/>
          <w:b/>
          <w:sz w:val="22"/>
          <w:szCs w:val="22"/>
        </w:rPr>
      </w:pPr>
      <w:r w:rsidRPr="00C6204F">
        <w:rPr>
          <w:rFonts w:asciiTheme="minorHAnsi" w:hAnsiTheme="minorHAnsi" w:cstheme="minorHAnsi"/>
          <w:b/>
          <w:sz w:val="22"/>
          <w:szCs w:val="22"/>
        </w:rPr>
        <w:t>Certification</w:t>
      </w:r>
    </w:p>
    <w:p w14:paraId="4F1D36F8" w14:textId="77777777" w:rsidR="00646C44" w:rsidRPr="00C6204F" w:rsidRDefault="00646C44" w:rsidP="008C0585">
      <w:pPr>
        <w:ind w:left="-540" w:right="-720"/>
        <w:rPr>
          <w:rFonts w:asciiTheme="minorHAnsi" w:hAnsiTheme="minorHAnsi" w:cstheme="minorHAnsi"/>
          <w:sz w:val="22"/>
          <w:szCs w:val="22"/>
        </w:rPr>
      </w:pPr>
      <w:r w:rsidRPr="00C6204F">
        <w:rPr>
          <w:rFonts w:asciiTheme="minorHAnsi" w:hAnsiTheme="minorHAnsi" w:cstheme="minorHAnsi"/>
          <w:sz w:val="22"/>
          <w:szCs w:val="22"/>
        </w:rPr>
        <w:t>I certify, that the information provided above is in full compliance with Public Law 2005—Chapter 271.</w:t>
      </w:r>
    </w:p>
    <w:p w14:paraId="2ED2ACA6" w14:textId="77777777" w:rsidR="00646C44" w:rsidRPr="00C6204F" w:rsidRDefault="00646C44" w:rsidP="008C0585">
      <w:pPr>
        <w:ind w:left="-540" w:right="-720"/>
        <w:rPr>
          <w:rFonts w:asciiTheme="minorHAnsi" w:hAnsiTheme="minorHAnsi" w:cstheme="minorHAnsi"/>
          <w:sz w:val="22"/>
          <w:szCs w:val="22"/>
        </w:rPr>
      </w:pPr>
    </w:p>
    <w:p w14:paraId="63362D00" w14:textId="77777777" w:rsidR="009C0518" w:rsidRPr="00C6204F" w:rsidRDefault="00646C44" w:rsidP="00C6204F">
      <w:pPr>
        <w:spacing w:line="360" w:lineRule="auto"/>
        <w:ind w:left="-540" w:right="-720"/>
        <w:rPr>
          <w:rFonts w:asciiTheme="minorHAnsi" w:hAnsiTheme="minorHAnsi" w:cstheme="minorHAnsi"/>
          <w:sz w:val="22"/>
          <w:szCs w:val="22"/>
        </w:rPr>
      </w:pPr>
      <w:r w:rsidRPr="00C6204F">
        <w:rPr>
          <w:rFonts w:asciiTheme="minorHAnsi" w:hAnsiTheme="minorHAnsi" w:cstheme="minorHAnsi"/>
          <w:sz w:val="22"/>
          <w:szCs w:val="22"/>
        </w:rPr>
        <w:t>Name of Authorized Agent ____________________________________________________________</w:t>
      </w:r>
      <w:r w:rsidR="00C6204F">
        <w:rPr>
          <w:rFonts w:asciiTheme="minorHAnsi" w:hAnsiTheme="minorHAnsi" w:cstheme="minorHAnsi"/>
          <w:sz w:val="22"/>
          <w:szCs w:val="22"/>
          <w:u w:val="single"/>
        </w:rPr>
        <w:tab/>
      </w:r>
      <w:r w:rsidR="00C6204F">
        <w:rPr>
          <w:rFonts w:asciiTheme="minorHAnsi" w:hAnsiTheme="minorHAnsi" w:cstheme="minorHAnsi"/>
          <w:sz w:val="22"/>
          <w:szCs w:val="22"/>
          <w:u w:val="single"/>
        </w:rPr>
        <w:tab/>
      </w:r>
      <w:r w:rsidR="00C6204F">
        <w:rPr>
          <w:rFonts w:asciiTheme="minorHAnsi" w:hAnsiTheme="minorHAnsi" w:cstheme="minorHAnsi"/>
          <w:sz w:val="22"/>
          <w:szCs w:val="22"/>
        </w:rPr>
        <w:tab/>
      </w:r>
    </w:p>
    <w:p w14:paraId="30694AE4" w14:textId="77777777" w:rsidR="009C0518" w:rsidRPr="00C6204F" w:rsidRDefault="00646C44" w:rsidP="00C6204F">
      <w:pPr>
        <w:spacing w:line="360" w:lineRule="auto"/>
        <w:ind w:left="-540" w:right="-720"/>
        <w:rPr>
          <w:rFonts w:asciiTheme="minorHAnsi" w:hAnsiTheme="minorHAnsi" w:cstheme="minorHAnsi"/>
          <w:sz w:val="22"/>
          <w:szCs w:val="22"/>
          <w:u w:val="single"/>
        </w:rPr>
      </w:pPr>
      <w:r w:rsidRPr="00C6204F">
        <w:rPr>
          <w:rFonts w:asciiTheme="minorHAnsi" w:hAnsiTheme="minorHAnsi" w:cstheme="minorHAnsi"/>
          <w:b/>
          <w:sz w:val="22"/>
          <w:szCs w:val="22"/>
        </w:rPr>
        <w:t>Signature _______________________________</w:t>
      </w:r>
      <w:r w:rsidR="009C0518" w:rsidRPr="00C6204F">
        <w:rPr>
          <w:rFonts w:asciiTheme="minorHAnsi" w:hAnsiTheme="minorHAnsi" w:cstheme="minorHAnsi"/>
          <w:b/>
          <w:sz w:val="22"/>
          <w:szCs w:val="22"/>
        </w:rPr>
        <w:t>_</w:t>
      </w:r>
      <w:r w:rsidR="009C0518" w:rsidRPr="00C6204F">
        <w:rPr>
          <w:rFonts w:asciiTheme="minorHAnsi" w:hAnsiTheme="minorHAnsi" w:cstheme="minorHAnsi"/>
          <w:sz w:val="22"/>
          <w:szCs w:val="22"/>
        </w:rPr>
        <w:t xml:space="preserve"> Title</w:t>
      </w:r>
      <w:r w:rsidRPr="00C6204F">
        <w:rPr>
          <w:rFonts w:asciiTheme="minorHAnsi" w:hAnsiTheme="minorHAnsi" w:cstheme="minorHAnsi"/>
          <w:sz w:val="22"/>
          <w:szCs w:val="22"/>
        </w:rPr>
        <w:t xml:space="preserve"> ____________________________________</w:t>
      </w:r>
      <w:r w:rsidR="00C6204F">
        <w:rPr>
          <w:rFonts w:asciiTheme="minorHAnsi" w:hAnsiTheme="minorHAnsi" w:cstheme="minorHAnsi"/>
          <w:sz w:val="22"/>
          <w:szCs w:val="22"/>
          <w:u w:val="single"/>
        </w:rPr>
        <w:tab/>
      </w:r>
      <w:r w:rsidR="00C6204F">
        <w:rPr>
          <w:rFonts w:asciiTheme="minorHAnsi" w:hAnsiTheme="minorHAnsi" w:cstheme="minorHAnsi"/>
          <w:sz w:val="22"/>
          <w:szCs w:val="22"/>
          <w:u w:val="single"/>
        </w:rPr>
        <w:tab/>
      </w:r>
    </w:p>
    <w:p w14:paraId="526AEA43" w14:textId="77777777" w:rsidR="00087AF6" w:rsidRPr="00C6204F" w:rsidRDefault="00646C44" w:rsidP="009C0518">
      <w:pPr>
        <w:ind w:left="-540" w:right="-720"/>
        <w:rPr>
          <w:rFonts w:asciiTheme="minorHAnsi" w:hAnsiTheme="minorHAnsi" w:cstheme="minorHAnsi"/>
          <w:sz w:val="22"/>
          <w:szCs w:val="22"/>
          <w:u w:val="single"/>
        </w:rPr>
      </w:pPr>
      <w:r w:rsidRPr="00C6204F">
        <w:rPr>
          <w:rFonts w:asciiTheme="minorHAnsi" w:hAnsiTheme="minorHAnsi" w:cstheme="minorHAnsi"/>
          <w:sz w:val="22"/>
          <w:szCs w:val="22"/>
        </w:rPr>
        <w:t>Business Entity_____________________________________________________________________</w:t>
      </w:r>
      <w:r w:rsidR="00C6204F">
        <w:rPr>
          <w:rFonts w:asciiTheme="minorHAnsi" w:hAnsiTheme="minorHAnsi" w:cstheme="minorHAnsi"/>
          <w:sz w:val="22"/>
          <w:szCs w:val="22"/>
          <w:u w:val="single"/>
        </w:rPr>
        <w:tab/>
      </w:r>
      <w:r w:rsidR="00C6204F">
        <w:rPr>
          <w:rFonts w:asciiTheme="minorHAnsi" w:hAnsiTheme="minorHAnsi" w:cstheme="minorHAnsi"/>
          <w:sz w:val="22"/>
          <w:szCs w:val="22"/>
          <w:u w:val="single"/>
        </w:rPr>
        <w:tab/>
      </w:r>
    </w:p>
    <w:p w14:paraId="6AA9F995" w14:textId="77777777" w:rsidR="009C0518" w:rsidRPr="00C6204F" w:rsidRDefault="009C0518" w:rsidP="009C0518">
      <w:pPr>
        <w:ind w:left="-540" w:right="-720"/>
        <w:rPr>
          <w:rFonts w:asciiTheme="minorHAnsi" w:hAnsiTheme="minorHAnsi" w:cstheme="minorHAnsi"/>
          <w:sz w:val="22"/>
          <w:szCs w:val="22"/>
        </w:rPr>
      </w:pPr>
    </w:p>
    <w:p w14:paraId="15D8C2E4" w14:textId="77777777" w:rsidR="00C6204F" w:rsidRDefault="00C6204F" w:rsidP="009C0518">
      <w:pPr>
        <w:ind w:left="-540" w:right="-720"/>
        <w:rPr>
          <w:rFonts w:ascii="Arial" w:hAnsi="Arial" w:cs="Arial"/>
          <w:sz w:val="22"/>
          <w:szCs w:val="22"/>
        </w:rPr>
      </w:pPr>
    </w:p>
    <w:p w14:paraId="5D71CF03" w14:textId="7B33A8CD" w:rsidR="006B1D36" w:rsidRDefault="002269AC" w:rsidP="0010661A">
      <w:pPr>
        <w:ind w:left="-540" w:right="-720"/>
        <w:rPr>
          <w:b/>
          <w:sz w:val="28"/>
          <w:szCs w:val="28"/>
        </w:rPr>
      </w:pPr>
      <w:r w:rsidRPr="00127C74">
        <w:rPr>
          <w:rFonts w:asciiTheme="minorHAnsi" w:hAnsiTheme="minorHAnsi" w:cstheme="minorHAnsi"/>
        </w:rPr>
        <w:t>RFQ</w:t>
      </w:r>
      <w:r w:rsidR="00C6204F" w:rsidRPr="00127C74">
        <w:rPr>
          <w:rFonts w:asciiTheme="minorHAnsi" w:hAnsiTheme="minorHAnsi" w:cstheme="minorHAnsi"/>
        </w:rPr>
        <w:t xml:space="preserve"> No. </w:t>
      </w:r>
      <w:r w:rsidR="00A12F2A" w:rsidRPr="00127C74">
        <w:rPr>
          <w:b/>
          <w:sz w:val="28"/>
          <w:szCs w:val="28"/>
        </w:rPr>
        <w:t>24</w:t>
      </w:r>
      <w:r w:rsidR="00127C74" w:rsidRPr="00127C74">
        <w:rPr>
          <w:b/>
          <w:sz w:val="28"/>
          <w:szCs w:val="28"/>
        </w:rPr>
        <w:t>-</w:t>
      </w:r>
      <w:r w:rsidR="00A12F2A" w:rsidRPr="00127C74">
        <w:rPr>
          <w:b/>
          <w:sz w:val="28"/>
          <w:szCs w:val="28"/>
        </w:rPr>
        <w:t>0</w:t>
      </w:r>
      <w:r w:rsidR="00127C74" w:rsidRPr="00127C74">
        <w:rPr>
          <w:b/>
          <w:sz w:val="28"/>
          <w:szCs w:val="28"/>
        </w:rPr>
        <w:t>2</w:t>
      </w:r>
    </w:p>
    <w:p w14:paraId="69D3C6B5" w14:textId="1435E506" w:rsidR="00A12F2A" w:rsidRDefault="00A12F2A" w:rsidP="0010661A">
      <w:pPr>
        <w:ind w:left="-540" w:right="-720"/>
        <w:rPr>
          <w:rFonts w:asciiTheme="minorHAnsi" w:hAnsiTheme="minorHAnsi" w:cstheme="minorHAnsi"/>
        </w:rPr>
      </w:pPr>
    </w:p>
    <w:p w14:paraId="729FC34F" w14:textId="5A0D46B4" w:rsidR="00A12F2A" w:rsidRDefault="00A12F2A" w:rsidP="0010661A">
      <w:pPr>
        <w:ind w:left="-540" w:right="-720"/>
        <w:rPr>
          <w:rFonts w:asciiTheme="minorHAnsi" w:hAnsiTheme="minorHAnsi" w:cstheme="minorHAnsi"/>
        </w:rPr>
      </w:pPr>
    </w:p>
    <w:p w14:paraId="4A5E3ADC" w14:textId="0C0A9EF1" w:rsidR="00A12F2A" w:rsidRDefault="00A12F2A" w:rsidP="0010661A">
      <w:pPr>
        <w:ind w:left="-540" w:right="-720"/>
        <w:rPr>
          <w:rFonts w:asciiTheme="minorHAnsi" w:hAnsiTheme="minorHAnsi" w:cstheme="minorHAnsi"/>
        </w:rPr>
      </w:pPr>
    </w:p>
    <w:p w14:paraId="0E804A83" w14:textId="77777777" w:rsidR="00A12F2A" w:rsidRDefault="00A12F2A" w:rsidP="0010661A">
      <w:pPr>
        <w:ind w:left="-540" w:right="-720"/>
        <w:rPr>
          <w:rFonts w:asciiTheme="minorHAnsi" w:hAnsiTheme="minorHAnsi" w:cstheme="minorHAnsi"/>
        </w:rPr>
      </w:pPr>
    </w:p>
    <w:p w14:paraId="721FA0D2" w14:textId="77777777" w:rsidR="00646C44" w:rsidRPr="00FE4E55" w:rsidRDefault="00646C44" w:rsidP="00646C44">
      <w:pPr>
        <w:pStyle w:val="Title"/>
        <w:ind w:left="-540"/>
        <w:rPr>
          <w:rFonts w:ascii="Arial" w:hAnsi="Arial" w:cs="Arial"/>
          <w:b w:val="0"/>
          <w:bCs/>
          <w:caps/>
          <w:sz w:val="28"/>
          <w:szCs w:val="28"/>
        </w:rPr>
      </w:pPr>
      <w:r w:rsidRPr="00FE4E55">
        <w:rPr>
          <w:rFonts w:ascii="Arial" w:hAnsi="Arial" w:cs="Arial"/>
          <w:b w:val="0"/>
          <w:bCs/>
          <w:sz w:val="28"/>
          <w:szCs w:val="28"/>
        </w:rPr>
        <w:t>C. 271 POLITICAL CONTRIBUTION DISCLOSURE FORM</w:t>
      </w:r>
    </w:p>
    <w:p w14:paraId="4269865C" w14:textId="77777777" w:rsidR="00646C44" w:rsidRPr="00FE4E55" w:rsidRDefault="00646C44" w:rsidP="00646C44">
      <w:pPr>
        <w:tabs>
          <w:tab w:val="left" w:pos="8625"/>
        </w:tabs>
        <w:ind w:left="-540" w:right="-58"/>
        <w:jc w:val="center"/>
        <w:rPr>
          <w:rFonts w:ascii="Arial" w:hAnsi="Arial" w:cs="Arial"/>
          <w:b/>
          <w:sz w:val="28"/>
          <w:szCs w:val="28"/>
        </w:rPr>
      </w:pPr>
      <w:r w:rsidRPr="00FE4E55">
        <w:rPr>
          <w:rFonts w:ascii="Arial" w:hAnsi="Arial" w:cs="Arial"/>
          <w:b/>
          <w:sz w:val="28"/>
          <w:szCs w:val="28"/>
        </w:rPr>
        <w:t>Contractor Instructions</w:t>
      </w:r>
    </w:p>
    <w:p w14:paraId="65544AD1" w14:textId="77777777" w:rsidR="00646C44" w:rsidRPr="00177D78" w:rsidRDefault="00646C44" w:rsidP="00646C44">
      <w:pPr>
        <w:tabs>
          <w:tab w:val="left" w:pos="8625"/>
        </w:tabs>
        <w:ind w:right="-60"/>
        <w:rPr>
          <w:rFonts w:ascii="Arial" w:hAnsi="Arial" w:cs="Arial"/>
          <w:sz w:val="16"/>
          <w:szCs w:val="22"/>
        </w:rPr>
      </w:pPr>
    </w:p>
    <w:p w14:paraId="6DC71422" w14:textId="77777777" w:rsidR="00646C44" w:rsidRPr="00FE4E55" w:rsidRDefault="00646C44" w:rsidP="00646C44">
      <w:pPr>
        <w:tabs>
          <w:tab w:val="left" w:pos="8625"/>
        </w:tabs>
        <w:ind w:right="-60"/>
        <w:rPr>
          <w:rFonts w:ascii="Arial" w:hAnsi="Arial" w:cs="Arial"/>
          <w:sz w:val="22"/>
          <w:szCs w:val="22"/>
        </w:rPr>
      </w:pPr>
      <w:r w:rsidRPr="00FE4E55">
        <w:rPr>
          <w:rFonts w:ascii="Arial" w:hAnsi="Arial" w:cs="Arial"/>
          <w:sz w:val="22"/>
          <w:szCs w:val="22"/>
        </w:rPr>
        <w:t xml:space="preserve">Business entities (contractors) receiving contracts from a public agency that are NOT awarded pursuant to a “fair and open” process (defined at </w:t>
      </w:r>
      <w:r w:rsidRPr="00FE4E55">
        <w:rPr>
          <w:rFonts w:ascii="Arial" w:hAnsi="Arial" w:cs="Arial"/>
          <w:sz w:val="22"/>
          <w:szCs w:val="22"/>
          <w:u w:val="single"/>
        </w:rPr>
        <w:t>N.J.S.A.</w:t>
      </w:r>
      <w:r w:rsidRPr="00FE4E55">
        <w:rPr>
          <w:rFonts w:ascii="Arial" w:hAnsi="Arial" w:cs="Arial"/>
          <w:sz w:val="22"/>
          <w:szCs w:val="22"/>
        </w:rPr>
        <w:t xml:space="preserve"> 19:44A-20.7) are subject to the provisions of P.L. 2005, c. 271, s.2 (</w:t>
      </w:r>
      <w:r w:rsidRPr="00FE4E55">
        <w:rPr>
          <w:rFonts w:ascii="Arial" w:hAnsi="Arial" w:cs="Arial"/>
          <w:sz w:val="22"/>
          <w:szCs w:val="22"/>
          <w:u w:val="single"/>
        </w:rPr>
        <w:t>N.J.S.A.</w:t>
      </w:r>
      <w:r w:rsidRPr="00FE4E55">
        <w:rPr>
          <w:rFonts w:ascii="Arial" w:hAnsi="Arial" w:cs="Arial"/>
          <w:b/>
          <w:bCs/>
          <w:sz w:val="22"/>
          <w:szCs w:val="22"/>
        </w:rPr>
        <w:t xml:space="preserve"> </w:t>
      </w:r>
      <w:r w:rsidRPr="00FE4E55">
        <w:rPr>
          <w:rFonts w:ascii="Arial" w:hAnsi="Arial" w:cs="Arial"/>
          <w:bCs/>
          <w:sz w:val="22"/>
          <w:szCs w:val="22"/>
        </w:rPr>
        <w:t>19:44A-20.26)</w:t>
      </w:r>
      <w:r w:rsidRPr="00FE4E55">
        <w:rPr>
          <w:rFonts w:ascii="Arial" w:hAnsi="Arial" w:cs="Arial"/>
          <w:sz w:val="22"/>
          <w:szCs w:val="22"/>
        </w:rPr>
        <w:t xml:space="preserve">.  This law provides that 10 days prior to the award of such a contract, the contractor shall disclose contributions to: </w:t>
      </w:r>
    </w:p>
    <w:p w14:paraId="095C3EE3" w14:textId="77777777" w:rsidR="00646C44" w:rsidRPr="00FE4E55" w:rsidRDefault="00646C44" w:rsidP="00274838">
      <w:pPr>
        <w:numPr>
          <w:ilvl w:val="0"/>
          <w:numId w:val="2"/>
        </w:numPr>
        <w:rPr>
          <w:rFonts w:ascii="Arial" w:hAnsi="Arial" w:cs="Arial"/>
          <w:sz w:val="22"/>
          <w:szCs w:val="22"/>
        </w:rPr>
      </w:pPr>
      <w:r w:rsidRPr="00FE4E55">
        <w:rPr>
          <w:rFonts w:ascii="Arial" w:hAnsi="Arial" w:cs="Arial"/>
          <w:sz w:val="22"/>
          <w:szCs w:val="22"/>
        </w:rPr>
        <w:t>any State, county, or municipal committee of a political party</w:t>
      </w:r>
    </w:p>
    <w:p w14:paraId="32E5388C" w14:textId="77777777" w:rsidR="00646C44" w:rsidRPr="00FE4E55" w:rsidRDefault="00646C44" w:rsidP="00274838">
      <w:pPr>
        <w:numPr>
          <w:ilvl w:val="0"/>
          <w:numId w:val="2"/>
        </w:numPr>
        <w:rPr>
          <w:rFonts w:ascii="Arial" w:hAnsi="Arial" w:cs="Arial"/>
          <w:sz w:val="22"/>
          <w:szCs w:val="22"/>
        </w:rPr>
      </w:pPr>
      <w:r w:rsidRPr="00FE4E55">
        <w:rPr>
          <w:rFonts w:ascii="Arial" w:hAnsi="Arial" w:cs="Arial"/>
          <w:sz w:val="22"/>
          <w:szCs w:val="22"/>
        </w:rPr>
        <w:t>any legislative leadership committee*</w:t>
      </w:r>
    </w:p>
    <w:p w14:paraId="1EB72189" w14:textId="77777777" w:rsidR="00646C44" w:rsidRPr="00FE4E55" w:rsidRDefault="00646C44" w:rsidP="00274838">
      <w:pPr>
        <w:numPr>
          <w:ilvl w:val="0"/>
          <w:numId w:val="2"/>
        </w:numPr>
        <w:rPr>
          <w:rFonts w:ascii="Arial" w:hAnsi="Arial" w:cs="Arial"/>
          <w:sz w:val="22"/>
          <w:szCs w:val="22"/>
        </w:rPr>
      </w:pPr>
      <w:r w:rsidRPr="00FE4E55">
        <w:rPr>
          <w:rFonts w:ascii="Arial" w:hAnsi="Arial" w:cs="Arial"/>
          <w:sz w:val="22"/>
          <w:szCs w:val="22"/>
        </w:rPr>
        <w:t>any continuing political committee (a.k.a., political action committee)</w:t>
      </w:r>
    </w:p>
    <w:p w14:paraId="728E53F7" w14:textId="77777777" w:rsidR="00646C44" w:rsidRPr="00FE4E55" w:rsidRDefault="00646C44" w:rsidP="00274838">
      <w:pPr>
        <w:numPr>
          <w:ilvl w:val="0"/>
          <w:numId w:val="2"/>
        </w:numPr>
        <w:rPr>
          <w:rFonts w:ascii="Arial" w:hAnsi="Arial" w:cs="Arial"/>
          <w:sz w:val="22"/>
          <w:szCs w:val="22"/>
        </w:rPr>
      </w:pPr>
      <w:r w:rsidRPr="00FE4E55">
        <w:rPr>
          <w:rFonts w:ascii="Arial" w:hAnsi="Arial" w:cs="Arial"/>
          <w:sz w:val="22"/>
          <w:szCs w:val="22"/>
        </w:rPr>
        <w:t>any candidate committee of a candidate for, or holder of, an elective office:</w:t>
      </w:r>
    </w:p>
    <w:p w14:paraId="59382AB5" w14:textId="77777777" w:rsidR="00646C44" w:rsidRPr="00FE4E55" w:rsidRDefault="00646C44" w:rsidP="00274838">
      <w:pPr>
        <w:numPr>
          <w:ilvl w:val="1"/>
          <w:numId w:val="2"/>
        </w:numPr>
        <w:rPr>
          <w:rFonts w:ascii="Arial" w:hAnsi="Arial" w:cs="Arial"/>
          <w:sz w:val="22"/>
          <w:szCs w:val="22"/>
        </w:rPr>
      </w:pPr>
      <w:r w:rsidRPr="00FE4E55">
        <w:rPr>
          <w:rFonts w:ascii="Arial" w:hAnsi="Arial" w:cs="Arial"/>
          <w:sz w:val="22"/>
          <w:szCs w:val="22"/>
        </w:rPr>
        <w:t>of the public entity awarding the contract</w:t>
      </w:r>
    </w:p>
    <w:p w14:paraId="5ACB44E2" w14:textId="77777777" w:rsidR="00646C44" w:rsidRPr="00FE4E55" w:rsidRDefault="00646C44" w:rsidP="00274838">
      <w:pPr>
        <w:numPr>
          <w:ilvl w:val="1"/>
          <w:numId w:val="2"/>
        </w:numPr>
        <w:rPr>
          <w:rFonts w:ascii="Arial" w:hAnsi="Arial" w:cs="Arial"/>
          <w:sz w:val="22"/>
          <w:szCs w:val="22"/>
        </w:rPr>
      </w:pPr>
      <w:r w:rsidRPr="00FE4E55">
        <w:rPr>
          <w:rFonts w:ascii="Arial" w:hAnsi="Arial" w:cs="Arial"/>
          <w:sz w:val="22"/>
          <w:szCs w:val="22"/>
        </w:rPr>
        <w:t>of that county in which that public entity is located</w:t>
      </w:r>
    </w:p>
    <w:p w14:paraId="431E77DB" w14:textId="77777777" w:rsidR="00646C44" w:rsidRPr="00FE4E55" w:rsidRDefault="00646C44" w:rsidP="00274838">
      <w:pPr>
        <w:numPr>
          <w:ilvl w:val="1"/>
          <w:numId w:val="2"/>
        </w:numPr>
        <w:rPr>
          <w:rFonts w:ascii="Arial" w:hAnsi="Arial" w:cs="Arial"/>
          <w:sz w:val="22"/>
          <w:szCs w:val="22"/>
        </w:rPr>
      </w:pPr>
      <w:r w:rsidRPr="00FE4E55">
        <w:rPr>
          <w:rFonts w:ascii="Arial" w:hAnsi="Arial" w:cs="Arial"/>
          <w:sz w:val="22"/>
          <w:szCs w:val="22"/>
        </w:rPr>
        <w:t>of another public entity within that county</w:t>
      </w:r>
    </w:p>
    <w:p w14:paraId="02E8D9AA" w14:textId="77777777" w:rsidR="00646C44" w:rsidRPr="00FE4E55" w:rsidRDefault="00646C44" w:rsidP="00274838">
      <w:pPr>
        <w:numPr>
          <w:ilvl w:val="1"/>
          <w:numId w:val="2"/>
        </w:numPr>
        <w:rPr>
          <w:rFonts w:ascii="Arial" w:hAnsi="Arial" w:cs="Arial"/>
          <w:sz w:val="22"/>
          <w:szCs w:val="22"/>
        </w:rPr>
      </w:pPr>
      <w:r w:rsidRPr="00FE4E55">
        <w:rPr>
          <w:rFonts w:ascii="Arial" w:hAnsi="Arial" w:cs="Arial"/>
          <w:sz w:val="22"/>
          <w:szCs w:val="22"/>
        </w:rPr>
        <w:t>or of a legislative district in which that public entity is located or, when the public entity is a county, of any legislative district which includes all or part of the county</w:t>
      </w:r>
    </w:p>
    <w:p w14:paraId="39F2FEB6" w14:textId="77777777" w:rsidR="00646C44" w:rsidRPr="00FE4E55" w:rsidRDefault="00646C44" w:rsidP="00646C44">
      <w:pPr>
        <w:tabs>
          <w:tab w:val="left" w:pos="8625"/>
        </w:tabs>
        <w:ind w:right="-60"/>
        <w:rPr>
          <w:rFonts w:ascii="Arial" w:hAnsi="Arial" w:cs="Arial"/>
          <w:sz w:val="22"/>
          <w:szCs w:val="22"/>
        </w:rPr>
      </w:pPr>
      <w:r w:rsidRPr="00FE4E55">
        <w:rPr>
          <w:rFonts w:ascii="Arial" w:hAnsi="Arial" w:cs="Arial"/>
          <w:sz w:val="22"/>
          <w:szCs w:val="22"/>
        </w:rPr>
        <w:t xml:space="preserve">The disclosure must list reportable contributions to any of the committees that exceed $300 per election cycle that were made during the 12 months prior to award of the contract.  See </w:t>
      </w:r>
      <w:r w:rsidRPr="00FE4E55">
        <w:rPr>
          <w:rFonts w:ascii="Arial" w:hAnsi="Arial" w:cs="Arial"/>
          <w:sz w:val="22"/>
          <w:szCs w:val="22"/>
          <w:u w:val="single"/>
        </w:rPr>
        <w:t>N.J.S.A.</w:t>
      </w:r>
      <w:r w:rsidRPr="00FE4E55">
        <w:rPr>
          <w:rFonts w:ascii="Arial" w:hAnsi="Arial" w:cs="Arial"/>
          <w:sz w:val="22"/>
          <w:szCs w:val="22"/>
        </w:rPr>
        <w:t xml:space="preserve"> 19:44A-8 and 19:44A-16 for more details on reportable contributions.</w:t>
      </w:r>
    </w:p>
    <w:p w14:paraId="3A226F8D" w14:textId="77777777" w:rsidR="00646C44" w:rsidRPr="00FE4E55" w:rsidRDefault="00646C44" w:rsidP="00646C44">
      <w:pPr>
        <w:tabs>
          <w:tab w:val="left" w:pos="8625"/>
        </w:tabs>
        <w:ind w:right="-60"/>
        <w:rPr>
          <w:rFonts w:ascii="Arial" w:hAnsi="Arial" w:cs="Arial"/>
          <w:sz w:val="22"/>
          <w:szCs w:val="22"/>
        </w:rPr>
      </w:pPr>
    </w:p>
    <w:p w14:paraId="561E4020" w14:textId="77777777" w:rsidR="00646C44" w:rsidRPr="00FE4E55" w:rsidRDefault="00646C44" w:rsidP="00646C44">
      <w:pPr>
        <w:tabs>
          <w:tab w:val="left" w:pos="8625"/>
        </w:tabs>
        <w:ind w:right="-58"/>
        <w:rPr>
          <w:rFonts w:ascii="Arial" w:hAnsi="Arial" w:cs="Arial"/>
          <w:sz w:val="22"/>
          <w:szCs w:val="22"/>
        </w:rPr>
      </w:pPr>
      <w:r w:rsidRPr="00FE4E55">
        <w:rPr>
          <w:rFonts w:ascii="Arial" w:hAnsi="Arial" w:cs="Arial"/>
          <w:sz w:val="22"/>
          <w:szCs w:val="22"/>
          <w:u w:val="single"/>
        </w:rPr>
        <w:t>N.J.S.A.</w:t>
      </w:r>
      <w:r w:rsidRPr="00FE4E55">
        <w:rPr>
          <w:rFonts w:ascii="Arial" w:hAnsi="Arial" w:cs="Arial"/>
          <w:sz w:val="22"/>
          <w:szCs w:val="22"/>
        </w:rPr>
        <w:t xml:space="preserve"> 19:44A-20.26 itemizes the parties from whom contributions must be disclosed when a business entity is not a natural person.  This includes the following:</w:t>
      </w:r>
    </w:p>
    <w:p w14:paraId="618EE58A" w14:textId="77777777" w:rsidR="00646C44" w:rsidRPr="00FE4E55" w:rsidRDefault="00646C44" w:rsidP="00274838">
      <w:pPr>
        <w:numPr>
          <w:ilvl w:val="0"/>
          <w:numId w:val="3"/>
        </w:numPr>
        <w:tabs>
          <w:tab w:val="clear" w:pos="1080"/>
        </w:tabs>
        <w:autoSpaceDE w:val="0"/>
        <w:autoSpaceDN w:val="0"/>
        <w:adjustRightInd w:val="0"/>
        <w:ind w:left="630"/>
        <w:rPr>
          <w:rFonts w:ascii="Arial" w:hAnsi="Arial" w:cs="Arial"/>
          <w:sz w:val="22"/>
          <w:szCs w:val="22"/>
        </w:rPr>
      </w:pPr>
      <w:r w:rsidRPr="00FE4E55">
        <w:rPr>
          <w:rFonts w:ascii="Arial" w:hAnsi="Arial" w:cs="Arial"/>
          <w:sz w:val="22"/>
          <w:szCs w:val="22"/>
        </w:rPr>
        <w:t>individuals with an “interest” ownership or control of more than 10% of the profits or assets of a business entity or 10% of the stock in the case of a business entity that is a corporation for profit</w:t>
      </w:r>
    </w:p>
    <w:p w14:paraId="4208B7C6" w14:textId="77777777" w:rsidR="00646C44" w:rsidRPr="00FE4E55" w:rsidRDefault="00646C44" w:rsidP="00274838">
      <w:pPr>
        <w:numPr>
          <w:ilvl w:val="0"/>
          <w:numId w:val="3"/>
        </w:numPr>
        <w:tabs>
          <w:tab w:val="clear" w:pos="1080"/>
        </w:tabs>
        <w:autoSpaceDE w:val="0"/>
        <w:autoSpaceDN w:val="0"/>
        <w:adjustRightInd w:val="0"/>
        <w:ind w:left="630"/>
        <w:rPr>
          <w:rFonts w:ascii="Arial" w:hAnsi="Arial" w:cs="Arial"/>
          <w:sz w:val="22"/>
          <w:szCs w:val="22"/>
        </w:rPr>
      </w:pPr>
      <w:r w:rsidRPr="00FE4E55">
        <w:rPr>
          <w:rFonts w:ascii="Arial" w:hAnsi="Arial" w:cs="Arial"/>
          <w:sz w:val="22"/>
          <w:szCs w:val="22"/>
        </w:rPr>
        <w:t>all principals, partners, officers, or directors of the business entity or their spouses</w:t>
      </w:r>
    </w:p>
    <w:p w14:paraId="637EFC32" w14:textId="77777777" w:rsidR="00646C44" w:rsidRPr="00FE4E55" w:rsidRDefault="00646C44" w:rsidP="00274838">
      <w:pPr>
        <w:numPr>
          <w:ilvl w:val="0"/>
          <w:numId w:val="3"/>
        </w:numPr>
        <w:tabs>
          <w:tab w:val="clear" w:pos="1080"/>
        </w:tabs>
        <w:autoSpaceDE w:val="0"/>
        <w:autoSpaceDN w:val="0"/>
        <w:adjustRightInd w:val="0"/>
        <w:ind w:left="630"/>
        <w:rPr>
          <w:rFonts w:ascii="Arial" w:hAnsi="Arial" w:cs="Arial"/>
          <w:sz w:val="22"/>
          <w:szCs w:val="22"/>
        </w:rPr>
      </w:pPr>
      <w:r w:rsidRPr="00FE4E55">
        <w:rPr>
          <w:rFonts w:ascii="Arial" w:hAnsi="Arial" w:cs="Arial"/>
          <w:sz w:val="22"/>
          <w:szCs w:val="22"/>
        </w:rPr>
        <w:t>any subsidiaries directly or indirectly controlled by the business entity</w:t>
      </w:r>
    </w:p>
    <w:p w14:paraId="199DFF21" w14:textId="77777777" w:rsidR="00646C44" w:rsidRPr="00FE4E55" w:rsidRDefault="00646C44" w:rsidP="00274838">
      <w:pPr>
        <w:numPr>
          <w:ilvl w:val="0"/>
          <w:numId w:val="3"/>
        </w:numPr>
        <w:tabs>
          <w:tab w:val="clear" w:pos="1080"/>
        </w:tabs>
        <w:autoSpaceDE w:val="0"/>
        <w:autoSpaceDN w:val="0"/>
        <w:adjustRightInd w:val="0"/>
        <w:ind w:left="630"/>
        <w:rPr>
          <w:rFonts w:ascii="Arial" w:hAnsi="Arial" w:cs="Arial"/>
          <w:sz w:val="22"/>
          <w:szCs w:val="22"/>
        </w:rPr>
      </w:pPr>
      <w:r w:rsidRPr="00FE4E55">
        <w:rPr>
          <w:rFonts w:ascii="Arial" w:hAnsi="Arial" w:cs="Arial"/>
          <w:sz w:val="22"/>
          <w:szCs w:val="22"/>
        </w:rPr>
        <w:t>IRS Code Section 527 New Jersey based organizations, directly or indirectly controlled by the business entity and filing as continuing political committees, (PACs).</w:t>
      </w:r>
    </w:p>
    <w:p w14:paraId="5D515D38" w14:textId="69355362" w:rsidR="00646C44" w:rsidRPr="00FE4E55" w:rsidRDefault="00646C44" w:rsidP="00646C44">
      <w:pPr>
        <w:autoSpaceDE w:val="0"/>
        <w:autoSpaceDN w:val="0"/>
        <w:adjustRightInd w:val="0"/>
        <w:spacing w:before="120" w:after="120"/>
        <w:rPr>
          <w:rFonts w:ascii="Arial" w:hAnsi="Arial" w:cs="Arial"/>
          <w:sz w:val="22"/>
          <w:szCs w:val="22"/>
        </w:rPr>
      </w:pPr>
      <w:r w:rsidRPr="00FE4E55">
        <w:rPr>
          <w:rFonts w:ascii="Arial" w:hAnsi="Arial" w:cs="Arial"/>
          <w:sz w:val="22"/>
          <w:szCs w:val="22"/>
        </w:rPr>
        <w:t>When the business entity is a natural person, “a contribution by that person’s spouse or child, residing therewith, shall be deemed to be a contribution by the business entity.” [</w:t>
      </w:r>
      <w:r w:rsidRPr="00FE4E55">
        <w:rPr>
          <w:rFonts w:ascii="Arial" w:hAnsi="Arial" w:cs="Arial"/>
          <w:sz w:val="22"/>
          <w:szCs w:val="22"/>
          <w:u w:val="single"/>
        </w:rPr>
        <w:t>N.J.S.A.</w:t>
      </w:r>
      <w:r w:rsidRPr="00FE4E55">
        <w:rPr>
          <w:rFonts w:ascii="Arial" w:hAnsi="Arial" w:cs="Arial"/>
          <w:sz w:val="22"/>
          <w:szCs w:val="22"/>
        </w:rPr>
        <w:t xml:space="preserve"> </w:t>
      </w:r>
      <w:r w:rsidRPr="00FE4E55">
        <w:rPr>
          <w:rFonts w:ascii="Arial" w:hAnsi="Arial" w:cs="Arial"/>
          <w:bCs/>
          <w:sz w:val="22"/>
          <w:szCs w:val="22"/>
        </w:rPr>
        <w:t>19:44A-20.26</w:t>
      </w:r>
      <w:r w:rsidR="0059425F">
        <w:rPr>
          <w:rFonts w:ascii="Arial" w:hAnsi="Arial" w:cs="Arial"/>
          <w:sz w:val="22"/>
          <w:szCs w:val="22"/>
        </w:rPr>
        <w:t xml:space="preserve">(b)] </w:t>
      </w:r>
      <w:r w:rsidRPr="00FE4E55">
        <w:rPr>
          <w:rFonts w:ascii="Arial" w:hAnsi="Arial" w:cs="Arial"/>
          <w:sz w:val="22"/>
          <w:szCs w:val="22"/>
        </w:rPr>
        <w:t>The contributor must be listed on the disclosure.</w:t>
      </w:r>
    </w:p>
    <w:p w14:paraId="15720B15" w14:textId="77777777" w:rsidR="00646C44" w:rsidRPr="00FE4E55" w:rsidRDefault="00646C44" w:rsidP="00646C44">
      <w:pPr>
        <w:autoSpaceDE w:val="0"/>
        <w:autoSpaceDN w:val="0"/>
        <w:adjustRightInd w:val="0"/>
        <w:spacing w:after="120"/>
        <w:rPr>
          <w:rFonts w:ascii="Arial" w:hAnsi="Arial" w:cs="Arial"/>
          <w:sz w:val="22"/>
          <w:szCs w:val="22"/>
        </w:rPr>
      </w:pPr>
      <w:r w:rsidRPr="00FE4E55">
        <w:rPr>
          <w:rFonts w:ascii="Arial" w:hAnsi="Arial" w:cs="Arial"/>
          <w:sz w:val="22"/>
          <w:szCs w:val="22"/>
        </w:rPr>
        <w:t>Any business entity that fails to comply with the disclosure provisions shall be subject to a fine imposed by ELEC in an amount to be determined by the Commission which may be based upon the amount that the business entity failed to report.</w:t>
      </w:r>
    </w:p>
    <w:p w14:paraId="531FE105" w14:textId="77777777" w:rsidR="00646C44" w:rsidRPr="00FE4E55" w:rsidRDefault="00646C44" w:rsidP="00646C44">
      <w:pPr>
        <w:tabs>
          <w:tab w:val="left" w:pos="8625"/>
        </w:tabs>
        <w:spacing w:after="120"/>
        <w:ind w:right="-60"/>
        <w:rPr>
          <w:rFonts w:ascii="Arial" w:hAnsi="Arial" w:cs="Arial"/>
          <w:sz w:val="22"/>
          <w:szCs w:val="22"/>
        </w:rPr>
      </w:pPr>
      <w:r w:rsidRPr="00FE4E55">
        <w:rPr>
          <w:rFonts w:ascii="Arial" w:hAnsi="Arial" w:cs="Arial"/>
          <w:sz w:val="22"/>
          <w:szCs w:val="22"/>
        </w:rPr>
        <w:t>The enclosed list of agencies is provided to assist the contractor in identifying those public agencies whose elected official and/or candidate campaign committees are affected by the disclosure requirement.  It is the contractor’s responsibility to identify the specific committees to which contributions may have been made and need to be disclosed.  The disclosed information may exceed the minimum requirement.</w:t>
      </w:r>
    </w:p>
    <w:p w14:paraId="09086618" w14:textId="77777777" w:rsidR="00646C44" w:rsidRPr="00FE4E55" w:rsidRDefault="00646C44" w:rsidP="00646C44">
      <w:pPr>
        <w:tabs>
          <w:tab w:val="left" w:pos="8625"/>
        </w:tabs>
        <w:spacing w:after="120"/>
        <w:ind w:right="-60"/>
        <w:rPr>
          <w:rFonts w:ascii="Arial" w:hAnsi="Arial" w:cs="Arial"/>
          <w:sz w:val="22"/>
          <w:szCs w:val="22"/>
        </w:rPr>
      </w:pPr>
      <w:r w:rsidRPr="00FE4E55">
        <w:rPr>
          <w:rFonts w:ascii="Arial" w:hAnsi="Arial" w:cs="Arial"/>
          <w:sz w:val="22"/>
          <w:szCs w:val="22"/>
        </w:rPr>
        <w:t>The enclosed form, a content-consistent facsimile, or an electronic data file containing the required details (along with a signed cover sheet) may be used as the contractor’s submission and is disclosable to the public under the Open Public Records Act.</w:t>
      </w:r>
    </w:p>
    <w:p w14:paraId="22416210" w14:textId="77777777" w:rsidR="00646C44" w:rsidRPr="00FE4E55" w:rsidRDefault="00646C44" w:rsidP="00646C44">
      <w:pPr>
        <w:tabs>
          <w:tab w:val="left" w:pos="8625"/>
        </w:tabs>
        <w:spacing w:after="120"/>
        <w:ind w:right="-60"/>
        <w:rPr>
          <w:rFonts w:ascii="Arial" w:hAnsi="Arial" w:cs="Arial"/>
          <w:b/>
          <w:bCs/>
          <w:sz w:val="22"/>
          <w:szCs w:val="22"/>
        </w:rPr>
      </w:pPr>
      <w:r w:rsidRPr="00FE4E55">
        <w:rPr>
          <w:rFonts w:ascii="Arial" w:hAnsi="Arial" w:cs="Arial"/>
          <w:sz w:val="22"/>
          <w:szCs w:val="22"/>
        </w:rPr>
        <w:t>The contractor must also complete the attached Stockholder Disclosure Certification.  This will assist the agency in meeting its obligations under the law.</w:t>
      </w:r>
      <w:r w:rsidRPr="00FE4E55">
        <w:rPr>
          <w:rFonts w:ascii="Arial" w:hAnsi="Arial" w:cs="Arial"/>
          <w:b/>
          <w:bCs/>
          <w:sz w:val="22"/>
          <w:szCs w:val="22"/>
        </w:rPr>
        <w:t xml:space="preserve"> NOTE:  This section does not apply to Board of Education contracts.</w:t>
      </w:r>
    </w:p>
    <w:p w14:paraId="415BD442" w14:textId="77777777" w:rsidR="00646C44" w:rsidRDefault="00646C44" w:rsidP="00646C44">
      <w:pPr>
        <w:tabs>
          <w:tab w:val="left" w:pos="8625"/>
        </w:tabs>
        <w:spacing w:after="120"/>
        <w:ind w:right="-60"/>
        <w:rPr>
          <w:rFonts w:ascii="Arial" w:hAnsi="Arial" w:cs="Arial"/>
          <w:sz w:val="18"/>
          <w:szCs w:val="18"/>
        </w:rPr>
      </w:pPr>
      <w:r w:rsidRPr="00177D78">
        <w:rPr>
          <w:rStyle w:val="FootnoteReference"/>
          <w:rFonts w:ascii="Arial" w:hAnsi="Arial" w:cs="Arial"/>
          <w:b/>
          <w:sz w:val="18"/>
          <w:szCs w:val="18"/>
        </w:rPr>
        <w:footnoteRef/>
      </w:r>
      <w:r w:rsidRPr="00177D78">
        <w:rPr>
          <w:rFonts w:ascii="Arial" w:hAnsi="Arial" w:cs="Arial"/>
          <w:sz w:val="18"/>
          <w:szCs w:val="18"/>
        </w:rPr>
        <w:t xml:space="preserve"> </w:t>
      </w:r>
      <w:r w:rsidRPr="00177D78">
        <w:rPr>
          <w:rFonts w:ascii="Arial" w:hAnsi="Arial" w:cs="Arial"/>
          <w:sz w:val="18"/>
          <w:szCs w:val="18"/>
          <w:u w:val="single"/>
        </w:rPr>
        <w:t>N.J.S.A.</w:t>
      </w:r>
      <w:r w:rsidRPr="00177D78">
        <w:rPr>
          <w:rFonts w:ascii="Arial" w:hAnsi="Arial" w:cs="Arial"/>
          <w:sz w:val="18"/>
          <w:szCs w:val="18"/>
        </w:rPr>
        <w:t xml:space="preserve"> 19:44A-3(s):  “The term "legislative leadership committee" means a committee established, authorized to be established, or designated by the President of the Senate, the Minority Leader of the Senate, the Speaker of the General Assembly or the Minority Leader of the General Assembly pursuant to section 16 of P.L.1993, c.65 (C.19:44A-10.1) for the purpose of receiving contributions and making expenditures.”</w:t>
      </w:r>
    </w:p>
    <w:p w14:paraId="44097E57" w14:textId="67F491FD" w:rsidR="005136D5" w:rsidRDefault="005136D5" w:rsidP="00695F83">
      <w:pPr>
        <w:rPr>
          <w:rFonts w:ascii="Arial" w:hAnsi="Arial" w:cs="Arial"/>
          <w:b/>
          <w:bCs/>
          <w:sz w:val="18"/>
          <w:szCs w:val="18"/>
        </w:rPr>
      </w:pPr>
    </w:p>
    <w:p w14:paraId="2C91788B" w14:textId="77777777" w:rsidR="0010661A" w:rsidRPr="00177D78" w:rsidRDefault="0010661A" w:rsidP="00695F83">
      <w:pPr>
        <w:rPr>
          <w:rFonts w:ascii="Arial" w:hAnsi="Arial" w:cs="Arial"/>
          <w:b/>
          <w:szCs w:val="22"/>
        </w:rPr>
      </w:pPr>
    </w:p>
    <w:p w14:paraId="3B40B13D" w14:textId="16F48AB5" w:rsidR="00646C44" w:rsidRDefault="00646C44" w:rsidP="00AB033F">
      <w:pPr>
        <w:rPr>
          <w:rFonts w:ascii="Arial" w:hAnsi="Arial" w:cs="Arial"/>
          <w:b/>
          <w:szCs w:val="22"/>
        </w:rPr>
      </w:pPr>
    </w:p>
    <w:p w14:paraId="3E79FCCC" w14:textId="77777777" w:rsidR="00F402EA" w:rsidRPr="00177D78" w:rsidRDefault="00F402EA" w:rsidP="00AB033F">
      <w:pPr>
        <w:rPr>
          <w:rFonts w:ascii="Arial" w:hAnsi="Arial" w:cs="Arial"/>
          <w:b/>
          <w:szCs w:val="22"/>
        </w:rPr>
      </w:pPr>
    </w:p>
    <w:p w14:paraId="3BDC3EA3" w14:textId="77777777" w:rsidR="00646C44" w:rsidRPr="00177D78" w:rsidRDefault="00646C44" w:rsidP="00646C44">
      <w:pPr>
        <w:jc w:val="center"/>
        <w:rPr>
          <w:rFonts w:ascii="Arial" w:hAnsi="Arial" w:cs="Arial"/>
          <w:b/>
          <w:szCs w:val="22"/>
        </w:rPr>
      </w:pPr>
      <w:r w:rsidRPr="00177D78">
        <w:rPr>
          <w:rFonts w:ascii="Arial" w:hAnsi="Arial" w:cs="Arial"/>
          <w:b/>
          <w:szCs w:val="22"/>
        </w:rPr>
        <w:t>List of Agencies with Elected Officials Required for Political Contribution Disclosure</w:t>
      </w:r>
    </w:p>
    <w:p w14:paraId="4CE30125" w14:textId="60C7DC04" w:rsidR="00646C44" w:rsidRPr="00D93C47" w:rsidRDefault="00D93C47" w:rsidP="00D93C47">
      <w:pPr>
        <w:ind w:left="-810"/>
        <w:jc w:val="center"/>
        <w:rPr>
          <w:rFonts w:asciiTheme="minorHAnsi" w:hAnsiTheme="minorHAnsi" w:cstheme="minorHAnsi"/>
          <w:b/>
          <w:sz w:val="28"/>
          <w:szCs w:val="28"/>
        </w:rPr>
      </w:pPr>
      <w:r>
        <w:rPr>
          <w:rFonts w:asciiTheme="minorHAnsi" w:hAnsiTheme="minorHAnsi" w:cstheme="minorHAnsi"/>
          <w:b/>
          <w:sz w:val="28"/>
          <w:szCs w:val="28"/>
        </w:rPr>
        <w:t>N.J.S.A. 19:44A-20.26</w:t>
      </w:r>
    </w:p>
    <w:p w14:paraId="3BAFB9D0" w14:textId="77777777" w:rsidR="00803DD6" w:rsidRDefault="00803DD6" w:rsidP="00646C44">
      <w:pPr>
        <w:rPr>
          <w:rFonts w:ascii="Arial" w:hAnsi="Arial" w:cs="Arial"/>
        </w:rPr>
      </w:pPr>
    </w:p>
    <w:p w14:paraId="5F784471" w14:textId="77777777" w:rsidR="00803DD6" w:rsidRDefault="00803DD6" w:rsidP="00646C44">
      <w:pPr>
        <w:rPr>
          <w:rFonts w:ascii="Arial" w:hAnsi="Arial" w:cs="Arial"/>
        </w:rPr>
      </w:pPr>
    </w:p>
    <w:p w14:paraId="23E681C3" w14:textId="77777777" w:rsidR="00803DD6" w:rsidRDefault="00803DD6" w:rsidP="00646C44">
      <w:pPr>
        <w:rPr>
          <w:rFonts w:ascii="Arial" w:hAnsi="Arial" w:cs="Arial"/>
        </w:rPr>
      </w:pPr>
    </w:p>
    <w:p w14:paraId="63D4697A" w14:textId="77777777" w:rsidR="00D93C47" w:rsidRPr="00285EB5" w:rsidRDefault="00D93C47" w:rsidP="00D93C47">
      <w:pPr>
        <w:rPr>
          <w:rFonts w:ascii="Arial" w:hAnsi="Arial" w:cs="Arial"/>
        </w:rPr>
      </w:pPr>
      <w:r w:rsidRPr="00285EB5">
        <w:rPr>
          <w:rFonts w:ascii="Arial" w:hAnsi="Arial" w:cs="Arial"/>
          <w:szCs w:val="20"/>
        </w:rPr>
        <w:t xml:space="preserve">County Name:  </w:t>
      </w:r>
      <w:r w:rsidRPr="00285EB5">
        <w:rPr>
          <w:rFonts w:ascii="Arial" w:hAnsi="Arial" w:cs="Arial"/>
        </w:rPr>
        <w:t>Somerset</w:t>
      </w:r>
    </w:p>
    <w:p w14:paraId="66DF49EE" w14:textId="77777777" w:rsidR="00D93C47" w:rsidRPr="008F1C54" w:rsidRDefault="00D93C47" w:rsidP="00D93C47">
      <w:pPr>
        <w:rPr>
          <w:rFonts w:ascii="Arial" w:hAnsi="Arial" w:cs="Arial"/>
        </w:rPr>
      </w:pPr>
      <w:r w:rsidRPr="008F1C54">
        <w:rPr>
          <w:rFonts w:ascii="Arial" w:hAnsi="Arial" w:cs="Arial"/>
        </w:rPr>
        <w:t>State: Governor, and Legislative Leadership Committees</w:t>
      </w:r>
    </w:p>
    <w:p w14:paraId="1F241CC9" w14:textId="77777777" w:rsidR="00D93C47" w:rsidRPr="008F1C54" w:rsidRDefault="00D93C47" w:rsidP="00D93C47">
      <w:pPr>
        <w:rPr>
          <w:rFonts w:ascii="Arial" w:hAnsi="Arial" w:cs="Arial"/>
        </w:rPr>
      </w:pPr>
      <w:r w:rsidRPr="008F1C54">
        <w:rPr>
          <w:rFonts w:ascii="Arial" w:hAnsi="Arial" w:cs="Arial"/>
        </w:rPr>
        <w:t>Legislative District #s: 16, 17, 21, &amp; 22</w:t>
      </w:r>
    </w:p>
    <w:p w14:paraId="4770FF05" w14:textId="77777777" w:rsidR="00D93C47" w:rsidRPr="008F1C54" w:rsidRDefault="00D93C47" w:rsidP="00D93C47">
      <w:pPr>
        <w:rPr>
          <w:rFonts w:ascii="Arial" w:hAnsi="Arial" w:cs="Arial"/>
        </w:rPr>
      </w:pPr>
      <w:r w:rsidRPr="008F1C54">
        <w:rPr>
          <w:rFonts w:ascii="Arial" w:hAnsi="Arial" w:cs="Arial"/>
        </w:rPr>
        <w:t>State Senator and two members of the General Assembly per district.</w:t>
      </w:r>
    </w:p>
    <w:p w14:paraId="54F43EE7" w14:textId="77777777" w:rsidR="00D93C47" w:rsidRPr="008F1C54" w:rsidRDefault="00D93C47" w:rsidP="00D93C47">
      <w:pPr>
        <w:rPr>
          <w:rFonts w:ascii="Arial" w:hAnsi="Arial" w:cs="Arial"/>
          <w:b/>
          <w:szCs w:val="20"/>
        </w:rPr>
      </w:pPr>
    </w:p>
    <w:p w14:paraId="391E06D3" w14:textId="77777777" w:rsidR="00D93C47" w:rsidRPr="008F1C54" w:rsidRDefault="00D93C47" w:rsidP="00D93C47">
      <w:pPr>
        <w:rPr>
          <w:rFonts w:ascii="Arial" w:hAnsi="Arial" w:cs="Arial"/>
          <w:szCs w:val="20"/>
        </w:rPr>
      </w:pPr>
    </w:p>
    <w:p w14:paraId="4FF89D80" w14:textId="77777777" w:rsidR="00D93C47" w:rsidRPr="008F1C54" w:rsidRDefault="00D93C47" w:rsidP="00D93C47">
      <w:pPr>
        <w:rPr>
          <w:rFonts w:ascii="Arial" w:hAnsi="Arial" w:cs="Arial"/>
        </w:rPr>
      </w:pPr>
      <w:r w:rsidRPr="008F1C54">
        <w:rPr>
          <w:rFonts w:ascii="Arial" w:hAnsi="Arial" w:cs="Arial"/>
        </w:rPr>
        <w:t>County:</w:t>
      </w:r>
    </w:p>
    <w:p w14:paraId="0FBF10F8" w14:textId="5ADDED6D" w:rsidR="00D93C47" w:rsidRPr="008F1C54" w:rsidRDefault="00D93C47" w:rsidP="00D93C47">
      <w:pPr>
        <w:rPr>
          <w:rFonts w:ascii="Arial" w:hAnsi="Arial" w:cs="Arial"/>
        </w:rPr>
      </w:pPr>
      <w:r w:rsidRPr="008F1C54">
        <w:rPr>
          <w:rFonts w:ascii="Arial" w:hAnsi="Arial" w:cs="Arial"/>
        </w:rPr>
        <w:tab/>
      </w:r>
      <w:r>
        <w:rPr>
          <w:rFonts w:ascii="Arial" w:hAnsi="Arial" w:cs="Arial"/>
        </w:rPr>
        <w:t>Commissioners</w:t>
      </w:r>
      <w:r w:rsidRPr="008F1C54">
        <w:rPr>
          <w:rFonts w:ascii="Arial" w:hAnsi="Arial" w:cs="Arial"/>
        </w:rPr>
        <w:tab/>
      </w:r>
      <w:r w:rsidRPr="008F1C54">
        <w:rPr>
          <w:rFonts w:ascii="Arial" w:hAnsi="Arial" w:cs="Arial"/>
        </w:rPr>
        <w:tab/>
        <w:t>County Clerk</w:t>
      </w:r>
      <w:r w:rsidRPr="008F1C54">
        <w:rPr>
          <w:rFonts w:ascii="Arial" w:hAnsi="Arial" w:cs="Arial"/>
        </w:rPr>
        <w:tab/>
      </w:r>
      <w:r w:rsidRPr="008F1C54">
        <w:rPr>
          <w:rFonts w:ascii="Arial" w:hAnsi="Arial" w:cs="Arial"/>
        </w:rPr>
        <w:tab/>
        <w:t>Sheriff</w:t>
      </w:r>
      <w:r w:rsidRPr="008F1C54">
        <w:rPr>
          <w:rFonts w:ascii="Arial" w:hAnsi="Arial" w:cs="Arial"/>
        </w:rPr>
        <w:tab/>
      </w:r>
      <w:r w:rsidRPr="008F1C54">
        <w:rPr>
          <w:rFonts w:ascii="Arial" w:hAnsi="Arial" w:cs="Arial"/>
        </w:rPr>
        <w:tab/>
        <w:t>Surrogate</w:t>
      </w:r>
    </w:p>
    <w:p w14:paraId="2FFAA8ED" w14:textId="77777777" w:rsidR="00D93C47" w:rsidRPr="008F1C54" w:rsidRDefault="00D93C47" w:rsidP="00D93C47">
      <w:pPr>
        <w:rPr>
          <w:rFonts w:ascii="Arial" w:hAnsi="Arial" w:cs="Arial"/>
        </w:rPr>
      </w:pPr>
    </w:p>
    <w:p w14:paraId="3E2F53BB" w14:textId="77777777" w:rsidR="00D93C47" w:rsidRPr="008F1C54" w:rsidRDefault="00D93C47" w:rsidP="00D93C47">
      <w:pPr>
        <w:rPr>
          <w:rFonts w:ascii="Arial" w:hAnsi="Arial" w:cs="Arial"/>
        </w:rPr>
      </w:pPr>
      <w:r w:rsidRPr="008F1C54">
        <w:rPr>
          <w:rFonts w:ascii="Arial" w:hAnsi="Arial" w:cs="Arial"/>
        </w:rPr>
        <w:t>Municipalities (Mayor and members of governing body, regardless of title):</w:t>
      </w:r>
    </w:p>
    <w:p w14:paraId="38ABF949" w14:textId="77777777" w:rsidR="00D93C47" w:rsidRPr="008F1C54" w:rsidRDefault="00D93C47" w:rsidP="00D93C47">
      <w:pPr>
        <w:rPr>
          <w:rFonts w:ascii="Arial" w:hAnsi="Arial" w:cs="Arial"/>
        </w:rPr>
      </w:pPr>
    </w:p>
    <w:tbl>
      <w:tblPr>
        <w:tblW w:w="9537" w:type="dxa"/>
        <w:tblInd w:w="108" w:type="dxa"/>
        <w:tblLook w:val="0000" w:firstRow="0" w:lastRow="0" w:firstColumn="0" w:lastColumn="0" w:noHBand="0" w:noVBand="0"/>
      </w:tblPr>
      <w:tblGrid>
        <w:gridCol w:w="3179"/>
        <w:gridCol w:w="3179"/>
        <w:gridCol w:w="3179"/>
      </w:tblGrid>
      <w:tr w:rsidR="00D93C47" w:rsidRPr="008F1C54" w14:paraId="3E2811ED" w14:textId="77777777" w:rsidTr="00B658D4">
        <w:trPr>
          <w:trHeight w:val="255"/>
        </w:trPr>
        <w:tc>
          <w:tcPr>
            <w:tcW w:w="3179" w:type="dxa"/>
            <w:tcBorders>
              <w:top w:val="nil"/>
              <w:left w:val="nil"/>
              <w:bottom w:val="nil"/>
              <w:right w:val="nil"/>
            </w:tcBorders>
            <w:shd w:val="clear" w:color="auto" w:fill="auto"/>
            <w:noWrap/>
            <w:vAlign w:val="bottom"/>
          </w:tcPr>
          <w:p w14:paraId="388742E2"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Bedminster</w:t>
                </w:r>
              </w:smartTag>
              <w:r w:rsidRPr="008F1C54">
                <w:rPr>
                  <w:rFonts w:ascii="Arial" w:hAnsi="Arial" w:cs="Arial"/>
                  <w:sz w:val="20"/>
                  <w:szCs w:val="20"/>
                </w:rPr>
                <w:t xml:space="preserve"> </w:t>
              </w:r>
              <w:smartTag w:uri="urn:schemas-microsoft-com:office:smarttags" w:element="PlaceType">
                <w:r w:rsidRPr="008F1C54">
                  <w:rPr>
                    <w:rFonts w:ascii="Arial" w:hAnsi="Arial" w:cs="Arial"/>
                    <w:sz w:val="20"/>
                    <w:szCs w:val="20"/>
                  </w:rPr>
                  <w:t>Township</w:t>
                </w:r>
              </w:smartTag>
            </w:smartTag>
          </w:p>
        </w:tc>
        <w:tc>
          <w:tcPr>
            <w:tcW w:w="3179" w:type="dxa"/>
            <w:tcBorders>
              <w:top w:val="nil"/>
              <w:left w:val="nil"/>
              <w:bottom w:val="nil"/>
              <w:right w:val="nil"/>
            </w:tcBorders>
            <w:vAlign w:val="bottom"/>
          </w:tcPr>
          <w:p w14:paraId="381D9804"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Franklin</w:t>
                </w:r>
              </w:smartTag>
              <w:r w:rsidRPr="008F1C54">
                <w:rPr>
                  <w:rFonts w:ascii="Arial" w:hAnsi="Arial" w:cs="Arial"/>
                  <w:sz w:val="20"/>
                  <w:szCs w:val="20"/>
                </w:rPr>
                <w:t xml:space="preserve"> </w:t>
              </w:r>
              <w:smartTag w:uri="urn:schemas-microsoft-com:office:smarttags" w:element="PlaceName">
                <w:r w:rsidRPr="008F1C54">
                  <w:rPr>
                    <w:rFonts w:ascii="Arial" w:hAnsi="Arial" w:cs="Arial"/>
                    <w:sz w:val="20"/>
                    <w:szCs w:val="20"/>
                  </w:rPr>
                  <w:t>Township</w:t>
                </w:r>
              </w:smartTag>
            </w:smartTag>
          </w:p>
        </w:tc>
        <w:tc>
          <w:tcPr>
            <w:tcW w:w="3179" w:type="dxa"/>
            <w:tcBorders>
              <w:top w:val="nil"/>
              <w:left w:val="nil"/>
              <w:bottom w:val="nil"/>
              <w:right w:val="nil"/>
            </w:tcBorders>
            <w:vAlign w:val="bottom"/>
          </w:tcPr>
          <w:p w14:paraId="625DA8F8" w14:textId="77777777" w:rsidR="00D93C47" w:rsidRPr="008F1C54" w:rsidRDefault="00D93C47" w:rsidP="00B658D4">
            <w:pPr>
              <w:rPr>
                <w:rFonts w:ascii="Arial" w:hAnsi="Arial" w:cs="Arial"/>
                <w:sz w:val="20"/>
                <w:szCs w:val="20"/>
              </w:rPr>
            </w:pPr>
            <w:r w:rsidRPr="008F1C54">
              <w:rPr>
                <w:rFonts w:ascii="Arial" w:hAnsi="Arial" w:cs="Arial"/>
                <w:sz w:val="20"/>
                <w:szCs w:val="20"/>
              </w:rPr>
              <w:t>Peapack-Gladstone Borough</w:t>
            </w:r>
          </w:p>
        </w:tc>
      </w:tr>
      <w:tr w:rsidR="00D93C47" w:rsidRPr="008F1C54" w14:paraId="6B768356" w14:textId="77777777" w:rsidTr="00B658D4">
        <w:trPr>
          <w:trHeight w:val="255"/>
        </w:trPr>
        <w:tc>
          <w:tcPr>
            <w:tcW w:w="3179" w:type="dxa"/>
            <w:tcBorders>
              <w:top w:val="nil"/>
              <w:left w:val="nil"/>
              <w:bottom w:val="nil"/>
              <w:right w:val="nil"/>
            </w:tcBorders>
            <w:shd w:val="clear" w:color="auto" w:fill="auto"/>
            <w:noWrap/>
            <w:vAlign w:val="bottom"/>
          </w:tcPr>
          <w:p w14:paraId="22449727"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Bernards </w:t>
            </w:r>
            <w:smartTag w:uri="urn:schemas-microsoft-com:office:smarttags" w:element="PlaceName">
              <w:r w:rsidRPr="008F1C54">
                <w:rPr>
                  <w:rFonts w:ascii="Arial" w:hAnsi="Arial" w:cs="Arial"/>
                  <w:sz w:val="20"/>
                  <w:szCs w:val="20"/>
                </w:rPr>
                <w:t>Township</w:t>
              </w:r>
            </w:smartTag>
          </w:p>
        </w:tc>
        <w:tc>
          <w:tcPr>
            <w:tcW w:w="3179" w:type="dxa"/>
            <w:tcBorders>
              <w:top w:val="nil"/>
              <w:left w:val="nil"/>
              <w:bottom w:val="nil"/>
              <w:right w:val="nil"/>
            </w:tcBorders>
            <w:vAlign w:val="bottom"/>
          </w:tcPr>
          <w:p w14:paraId="3C6775C8"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Green</w:t>
                </w:r>
              </w:smartTag>
              <w:r w:rsidRPr="008F1C54">
                <w:rPr>
                  <w:rFonts w:ascii="Arial" w:hAnsi="Arial" w:cs="Arial"/>
                  <w:sz w:val="20"/>
                  <w:szCs w:val="20"/>
                </w:rPr>
                <w:t xml:space="preserve"> </w:t>
              </w:r>
              <w:smartTag w:uri="urn:schemas-microsoft-com:office:smarttags" w:element="PlaceType">
                <w:r w:rsidRPr="008F1C54">
                  <w:rPr>
                    <w:rFonts w:ascii="Arial" w:hAnsi="Arial" w:cs="Arial"/>
                    <w:sz w:val="20"/>
                    <w:szCs w:val="20"/>
                  </w:rPr>
                  <w:t>Brook</w:t>
                </w:r>
              </w:smartTag>
              <w:r w:rsidRPr="008F1C54">
                <w:rPr>
                  <w:rFonts w:ascii="Arial" w:hAnsi="Arial" w:cs="Arial"/>
                  <w:sz w:val="20"/>
                  <w:szCs w:val="20"/>
                </w:rPr>
                <w:t xml:space="preserve"> </w:t>
              </w:r>
              <w:smartTag w:uri="urn:schemas-microsoft-com:office:smarttags" w:element="PlaceName">
                <w:r w:rsidRPr="008F1C54">
                  <w:rPr>
                    <w:rFonts w:ascii="Arial" w:hAnsi="Arial" w:cs="Arial"/>
                    <w:sz w:val="20"/>
                    <w:szCs w:val="20"/>
                  </w:rPr>
                  <w:t>Township</w:t>
                </w:r>
              </w:smartTag>
            </w:smartTag>
          </w:p>
        </w:tc>
        <w:tc>
          <w:tcPr>
            <w:tcW w:w="3179" w:type="dxa"/>
            <w:tcBorders>
              <w:top w:val="nil"/>
              <w:left w:val="nil"/>
              <w:bottom w:val="nil"/>
              <w:right w:val="nil"/>
            </w:tcBorders>
            <w:vAlign w:val="bottom"/>
          </w:tcPr>
          <w:p w14:paraId="681E3F7D" w14:textId="77777777" w:rsidR="00D93C47" w:rsidRPr="008F1C54" w:rsidRDefault="00D93C47" w:rsidP="00B658D4">
            <w:pPr>
              <w:rPr>
                <w:rFonts w:ascii="Arial" w:hAnsi="Arial" w:cs="Arial"/>
                <w:sz w:val="20"/>
                <w:szCs w:val="20"/>
              </w:rPr>
            </w:pPr>
            <w:smartTag w:uri="urn:schemas-microsoft-com:office:smarttags" w:element="place">
              <w:r w:rsidRPr="008F1C54">
                <w:rPr>
                  <w:rFonts w:ascii="Arial" w:hAnsi="Arial" w:cs="Arial"/>
                  <w:sz w:val="20"/>
                  <w:szCs w:val="20"/>
                </w:rPr>
                <w:t>Raritan</w:t>
              </w:r>
            </w:smartTag>
            <w:r w:rsidRPr="008F1C54">
              <w:rPr>
                <w:rFonts w:ascii="Arial" w:hAnsi="Arial" w:cs="Arial"/>
                <w:sz w:val="20"/>
                <w:szCs w:val="20"/>
              </w:rPr>
              <w:t xml:space="preserve"> Borough</w:t>
            </w:r>
          </w:p>
        </w:tc>
      </w:tr>
      <w:tr w:rsidR="00D93C47" w:rsidRPr="008F1C54" w14:paraId="5FF79157" w14:textId="77777777" w:rsidTr="00B658D4">
        <w:trPr>
          <w:trHeight w:val="255"/>
        </w:trPr>
        <w:tc>
          <w:tcPr>
            <w:tcW w:w="3179" w:type="dxa"/>
            <w:tcBorders>
              <w:top w:val="nil"/>
              <w:left w:val="nil"/>
              <w:bottom w:val="nil"/>
              <w:right w:val="nil"/>
            </w:tcBorders>
            <w:shd w:val="clear" w:color="auto" w:fill="auto"/>
            <w:noWrap/>
            <w:vAlign w:val="bottom"/>
          </w:tcPr>
          <w:p w14:paraId="3C996DC8" w14:textId="77777777" w:rsidR="00D93C47" w:rsidRPr="008F1C54" w:rsidRDefault="00D93C47" w:rsidP="00B658D4">
            <w:pPr>
              <w:rPr>
                <w:rFonts w:ascii="Arial" w:hAnsi="Arial" w:cs="Arial"/>
                <w:sz w:val="20"/>
                <w:szCs w:val="20"/>
              </w:rPr>
            </w:pPr>
            <w:r w:rsidRPr="008F1C54">
              <w:rPr>
                <w:rFonts w:ascii="Arial" w:hAnsi="Arial" w:cs="Arial"/>
                <w:sz w:val="20"/>
                <w:szCs w:val="20"/>
              </w:rPr>
              <w:t>Bernardsville Borough</w:t>
            </w:r>
          </w:p>
        </w:tc>
        <w:tc>
          <w:tcPr>
            <w:tcW w:w="3179" w:type="dxa"/>
            <w:tcBorders>
              <w:top w:val="nil"/>
              <w:left w:val="nil"/>
              <w:bottom w:val="nil"/>
              <w:right w:val="nil"/>
            </w:tcBorders>
            <w:vAlign w:val="bottom"/>
          </w:tcPr>
          <w:p w14:paraId="65156F17"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Hillsborough</w:t>
                </w:r>
              </w:smartTag>
              <w:r w:rsidRPr="008F1C54">
                <w:rPr>
                  <w:rFonts w:ascii="Arial" w:hAnsi="Arial" w:cs="Arial"/>
                  <w:sz w:val="20"/>
                  <w:szCs w:val="20"/>
                </w:rPr>
                <w:t xml:space="preserve"> </w:t>
              </w:r>
              <w:smartTag w:uri="urn:schemas-microsoft-com:office:smarttags" w:element="PlaceType">
                <w:r w:rsidRPr="008F1C54">
                  <w:rPr>
                    <w:rFonts w:ascii="Arial" w:hAnsi="Arial" w:cs="Arial"/>
                    <w:sz w:val="20"/>
                    <w:szCs w:val="20"/>
                  </w:rPr>
                  <w:t>Township</w:t>
                </w:r>
              </w:smartTag>
            </w:smartTag>
          </w:p>
        </w:tc>
        <w:tc>
          <w:tcPr>
            <w:tcW w:w="3179" w:type="dxa"/>
            <w:tcBorders>
              <w:top w:val="nil"/>
              <w:left w:val="nil"/>
              <w:bottom w:val="nil"/>
              <w:right w:val="nil"/>
            </w:tcBorders>
            <w:vAlign w:val="bottom"/>
          </w:tcPr>
          <w:p w14:paraId="0253B29B" w14:textId="77777777" w:rsidR="00D93C47" w:rsidRPr="008F1C54" w:rsidRDefault="00D93C47" w:rsidP="00B658D4">
            <w:pPr>
              <w:rPr>
                <w:rFonts w:ascii="Arial" w:hAnsi="Arial" w:cs="Arial"/>
                <w:sz w:val="20"/>
                <w:szCs w:val="20"/>
              </w:rPr>
            </w:pPr>
            <w:r w:rsidRPr="008F1C54">
              <w:rPr>
                <w:rFonts w:ascii="Arial" w:hAnsi="Arial" w:cs="Arial"/>
                <w:sz w:val="20"/>
                <w:szCs w:val="20"/>
              </w:rPr>
              <w:t>Rocky Hill Borough</w:t>
            </w:r>
          </w:p>
        </w:tc>
      </w:tr>
      <w:tr w:rsidR="00D93C47" w:rsidRPr="008F1C54" w14:paraId="5191BB7F" w14:textId="77777777" w:rsidTr="00B658D4">
        <w:trPr>
          <w:trHeight w:val="255"/>
        </w:trPr>
        <w:tc>
          <w:tcPr>
            <w:tcW w:w="3179" w:type="dxa"/>
            <w:tcBorders>
              <w:top w:val="nil"/>
              <w:left w:val="nil"/>
              <w:bottom w:val="nil"/>
              <w:right w:val="nil"/>
            </w:tcBorders>
            <w:shd w:val="clear" w:color="auto" w:fill="auto"/>
            <w:noWrap/>
            <w:vAlign w:val="bottom"/>
          </w:tcPr>
          <w:p w14:paraId="378F96D1" w14:textId="77777777" w:rsidR="00D93C47" w:rsidRPr="008F1C54" w:rsidRDefault="00D93C47" w:rsidP="00B658D4">
            <w:pPr>
              <w:rPr>
                <w:rFonts w:ascii="Arial" w:hAnsi="Arial" w:cs="Arial"/>
                <w:sz w:val="20"/>
                <w:szCs w:val="20"/>
              </w:rPr>
            </w:pPr>
            <w:r w:rsidRPr="008F1C54">
              <w:rPr>
                <w:rFonts w:ascii="Arial" w:hAnsi="Arial" w:cs="Arial"/>
                <w:sz w:val="20"/>
                <w:szCs w:val="20"/>
              </w:rPr>
              <w:t>Bound Brook Borough</w:t>
            </w:r>
          </w:p>
        </w:tc>
        <w:tc>
          <w:tcPr>
            <w:tcW w:w="3179" w:type="dxa"/>
            <w:tcBorders>
              <w:top w:val="nil"/>
              <w:left w:val="nil"/>
              <w:bottom w:val="nil"/>
              <w:right w:val="nil"/>
            </w:tcBorders>
            <w:vAlign w:val="bottom"/>
          </w:tcPr>
          <w:p w14:paraId="1A99A319" w14:textId="77777777" w:rsidR="00D93C47" w:rsidRPr="008F1C54" w:rsidRDefault="00D93C47" w:rsidP="00B658D4">
            <w:pPr>
              <w:rPr>
                <w:rFonts w:ascii="Arial" w:hAnsi="Arial" w:cs="Arial"/>
                <w:sz w:val="20"/>
                <w:szCs w:val="20"/>
              </w:rPr>
            </w:pPr>
            <w:r w:rsidRPr="008F1C54">
              <w:rPr>
                <w:rFonts w:ascii="Arial" w:hAnsi="Arial" w:cs="Arial"/>
                <w:sz w:val="20"/>
                <w:szCs w:val="20"/>
              </w:rPr>
              <w:t>Manville Borough</w:t>
            </w:r>
          </w:p>
        </w:tc>
        <w:tc>
          <w:tcPr>
            <w:tcW w:w="3179" w:type="dxa"/>
            <w:tcBorders>
              <w:top w:val="nil"/>
              <w:left w:val="nil"/>
              <w:bottom w:val="nil"/>
              <w:right w:val="nil"/>
            </w:tcBorders>
            <w:vAlign w:val="bottom"/>
          </w:tcPr>
          <w:p w14:paraId="1312C163" w14:textId="77777777" w:rsidR="00D93C47" w:rsidRPr="008F1C54" w:rsidRDefault="00D93C47" w:rsidP="00B658D4">
            <w:pPr>
              <w:rPr>
                <w:rFonts w:ascii="Arial" w:hAnsi="Arial" w:cs="Arial"/>
                <w:sz w:val="20"/>
                <w:szCs w:val="20"/>
              </w:rPr>
            </w:pPr>
            <w:smartTag w:uri="urn:schemas-microsoft-com:office:smarttags" w:element="City">
              <w:smartTag w:uri="urn:schemas-microsoft-com:office:smarttags" w:element="place">
                <w:r w:rsidRPr="008F1C54">
                  <w:rPr>
                    <w:rFonts w:ascii="Arial" w:hAnsi="Arial" w:cs="Arial"/>
                    <w:sz w:val="20"/>
                    <w:szCs w:val="20"/>
                  </w:rPr>
                  <w:t>Somerville</w:t>
                </w:r>
              </w:smartTag>
            </w:smartTag>
            <w:r w:rsidRPr="008F1C54">
              <w:rPr>
                <w:rFonts w:ascii="Arial" w:hAnsi="Arial" w:cs="Arial"/>
                <w:sz w:val="20"/>
                <w:szCs w:val="20"/>
              </w:rPr>
              <w:t xml:space="preserve"> Borough</w:t>
            </w:r>
          </w:p>
        </w:tc>
      </w:tr>
      <w:tr w:rsidR="00D93C47" w:rsidRPr="008F1C54" w14:paraId="37610EA4" w14:textId="77777777" w:rsidTr="00B658D4">
        <w:trPr>
          <w:trHeight w:val="255"/>
        </w:trPr>
        <w:tc>
          <w:tcPr>
            <w:tcW w:w="3179" w:type="dxa"/>
            <w:tcBorders>
              <w:top w:val="nil"/>
              <w:left w:val="nil"/>
              <w:bottom w:val="nil"/>
              <w:right w:val="nil"/>
            </w:tcBorders>
            <w:shd w:val="clear" w:color="auto" w:fill="auto"/>
            <w:noWrap/>
            <w:vAlign w:val="bottom"/>
          </w:tcPr>
          <w:p w14:paraId="5ED2CA61"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Branchburg </w:t>
            </w:r>
            <w:smartTag w:uri="urn:schemas-microsoft-com:office:smarttags" w:element="PlaceType">
              <w:r w:rsidRPr="008F1C54">
                <w:rPr>
                  <w:rFonts w:ascii="Arial" w:hAnsi="Arial" w:cs="Arial"/>
                  <w:sz w:val="20"/>
                  <w:szCs w:val="20"/>
                </w:rPr>
                <w:t>Township</w:t>
              </w:r>
            </w:smartTag>
          </w:p>
        </w:tc>
        <w:tc>
          <w:tcPr>
            <w:tcW w:w="3179" w:type="dxa"/>
            <w:tcBorders>
              <w:top w:val="nil"/>
              <w:left w:val="nil"/>
              <w:bottom w:val="nil"/>
              <w:right w:val="nil"/>
            </w:tcBorders>
            <w:vAlign w:val="bottom"/>
          </w:tcPr>
          <w:p w14:paraId="57AAE3DF" w14:textId="77777777" w:rsidR="00D93C47" w:rsidRPr="008F1C54" w:rsidRDefault="00D93C47" w:rsidP="00B658D4">
            <w:pPr>
              <w:rPr>
                <w:rFonts w:ascii="Arial" w:hAnsi="Arial" w:cs="Arial"/>
                <w:sz w:val="20"/>
                <w:szCs w:val="20"/>
              </w:rPr>
            </w:pPr>
            <w:r w:rsidRPr="008F1C54">
              <w:rPr>
                <w:rFonts w:ascii="Arial" w:hAnsi="Arial" w:cs="Arial"/>
                <w:sz w:val="20"/>
                <w:szCs w:val="20"/>
              </w:rPr>
              <w:t>Millstone Borough</w:t>
            </w:r>
          </w:p>
        </w:tc>
        <w:tc>
          <w:tcPr>
            <w:tcW w:w="3179" w:type="dxa"/>
            <w:tcBorders>
              <w:top w:val="nil"/>
              <w:left w:val="nil"/>
              <w:bottom w:val="nil"/>
              <w:right w:val="nil"/>
            </w:tcBorders>
            <w:vAlign w:val="bottom"/>
          </w:tcPr>
          <w:p w14:paraId="51F4CCC9" w14:textId="77777777" w:rsidR="00D93C47" w:rsidRPr="008F1C54" w:rsidRDefault="00D93C47" w:rsidP="00B658D4">
            <w:pPr>
              <w:rPr>
                <w:rFonts w:ascii="Arial" w:hAnsi="Arial" w:cs="Arial"/>
                <w:sz w:val="20"/>
                <w:szCs w:val="20"/>
              </w:rPr>
            </w:pPr>
            <w:r w:rsidRPr="008F1C54">
              <w:rPr>
                <w:rFonts w:ascii="Arial" w:hAnsi="Arial" w:cs="Arial"/>
                <w:sz w:val="20"/>
                <w:szCs w:val="20"/>
              </w:rPr>
              <w:t>South Bound Brook Borough</w:t>
            </w:r>
          </w:p>
        </w:tc>
      </w:tr>
      <w:tr w:rsidR="00D93C47" w:rsidRPr="008F1C54" w14:paraId="695506AE" w14:textId="77777777" w:rsidTr="00B658D4">
        <w:trPr>
          <w:trHeight w:val="255"/>
        </w:trPr>
        <w:tc>
          <w:tcPr>
            <w:tcW w:w="3179" w:type="dxa"/>
            <w:tcBorders>
              <w:top w:val="nil"/>
              <w:left w:val="nil"/>
              <w:bottom w:val="nil"/>
              <w:right w:val="nil"/>
            </w:tcBorders>
            <w:shd w:val="clear" w:color="auto" w:fill="auto"/>
            <w:noWrap/>
            <w:vAlign w:val="bottom"/>
          </w:tcPr>
          <w:p w14:paraId="217B7854"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Bridgewater </w:t>
            </w:r>
            <w:smartTag w:uri="urn:schemas-microsoft-com:office:smarttags" w:element="PlaceType">
              <w:r w:rsidRPr="008F1C54">
                <w:rPr>
                  <w:rFonts w:ascii="Arial" w:hAnsi="Arial" w:cs="Arial"/>
                  <w:sz w:val="20"/>
                  <w:szCs w:val="20"/>
                </w:rPr>
                <w:t>Township</w:t>
              </w:r>
            </w:smartTag>
          </w:p>
        </w:tc>
        <w:tc>
          <w:tcPr>
            <w:tcW w:w="3179" w:type="dxa"/>
            <w:tcBorders>
              <w:top w:val="nil"/>
              <w:left w:val="nil"/>
              <w:bottom w:val="nil"/>
              <w:right w:val="nil"/>
            </w:tcBorders>
            <w:vAlign w:val="bottom"/>
          </w:tcPr>
          <w:p w14:paraId="18C404B0"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Montgomery</w:t>
                </w:r>
              </w:smartTag>
              <w:r w:rsidRPr="008F1C54">
                <w:rPr>
                  <w:rFonts w:ascii="Arial" w:hAnsi="Arial" w:cs="Arial"/>
                  <w:sz w:val="20"/>
                  <w:szCs w:val="20"/>
                </w:rPr>
                <w:t xml:space="preserve"> </w:t>
              </w:r>
              <w:smartTag w:uri="urn:schemas-microsoft-com:office:smarttags" w:element="PlaceType">
                <w:r w:rsidRPr="008F1C54">
                  <w:rPr>
                    <w:rFonts w:ascii="Arial" w:hAnsi="Arial" w:cs="Arial"/>
                    <w:sz w:val="20"/>
                    <w:szCs w:val="20"/>
                  </w:rPr>
                  <w:t>Township</w:t>
                </w:r>
              </w:smartTag>
            </w:smartTag>
          </w:p>
        </w:tc>
        <w:tc>
          <w:tcPr>
            <w:tcW w:w="3179" w:type="dxa"/>
            <w:tcBorders>
              <w:top w:val="nil"/>
              <w:left w:val="nil"/>
              <w:bottom w:val="nil"/>
              <w:right w:val="nil"/>
            </w:tcBorders>
            <w:vAlign w:val="bottom"/>
          </w:tcPr>
          <w:p w14:paraId="32F48312"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Warren</w:t>
                </w:r>
              </w:smartTag>
              <w:r w:rsidRPr="008F1C54">
                <w:rPr>
                  <w:rFonts w:ascii="Arial" w:hAnsi="Arial" w:cs="Arial"/>
                  <w:sz w:val="20"/>
                  <w:szCs w:val="20"/>
                </w:rPr>
                <w:t xml:space="preserve"> </w:t>
              </w:r>
              <w:smartTag w:uri="urn:schemas-microsoft-com:office:smarttags" w:element="PlaceName">
                <w:r w:rsidRPr="008F1C54">
                  <w:rPr>
                    <w:rFonts w:ascii="Arial" w:hAnsi="Arial" w:cs="Arial"/>
                    <w:sz w:val="20"/>
                    <w:szCs w:val="20"/>
                  </w:rPr>
                  <w:t>Township</w:t>
                </w:r>
              </w:smartTag>
            </w:smartTag>
          </w:p>
        </w:tc>
      </w:tr>
      <w:tr w:rsidR="00D93C47" w:rsidRPr="008F1C54" w14:paraId="2A15C14F" w14:textId="77777777" w:rsidTr="00B658D4">
        <w:trPr>
          <w:trHeight w:val="255"/>
        </w:trPr>
        <w:tc>
          <w:tcPr>
            <w:tcW w:w="3179" w:type="dxa"/>
            <w:tcBorders>
              <w:top w:val="nil"/>
              <w:left w:val="nil"/>
              <w:bottom w:val="nil"/>
              <w:right w:val="nil"/>
            </w:tcBorders>
            <w:shd w:val="clear" w:color="auto" w:fill="auto"/>
            <w:noWrap/>
            <w:vAlign w:val="bottom"/>
          </w:tcPr>
          <w:p w14:paraId="7DEE2370" w14:textId="77777777" w:rsidR="00D93C47" w:rsidRPr="008F1C54" w:rsidRDefault="00D93C47" w:rsidP="00B658D4">
            <w:pPr>
              <w:rPr>
                <w:rFonts w:ascii="Arial" w:hAnsi="Arial" w:cs="Arial"/>
                <w:sz w:val="20"/>
                <w:szCs w:val="20"/>
              </w:rPr>
            </w:pPr>
            <w:r w:rsidRPr="008F1C54">
              <w:rPr>
                <w:rFonts w:ascii="Arial" w:hAnsi="Arial" w:cs="Arial"/>
                <w:sz w:val="20"/>
                <w:szCs w:val="20"/>
              </w:rPr>
              <w:t>Far Hills Borough</w:t>
            </w:r>
          </w:p>
        </w:tc>
        <w:tc>
          <w:tcPr>
            <w:tcW w:w="3179" w:type="dxa"/>
            <w:tcBorders>
              <w:top w:val="nil"/>
              <w:left w:val="nil"/>
              <w:bottom w:val="nil"/>
              <w:right w:val="nil"/>
            </w:tcBorders>
            <w:vAlign w:val="bottom"/>
          </w:tcPr>
          <w:p w14:paraId="33D284E9" w14:textId="77777777" w:rsidR="00D93C47" w:rsidRPr="008F1C54" w:rsidRDefault="00D93C47" w:rsidP="00B658D4">
            <w:pPr>
              <w:rPr>
                <w:rFonts w:ascii="Arial" w:hAnsi="Arial" w:cs="Arial"/>
                <w:sz w:val="20"/>
                <w:szCs w:val="20"/>
              </w:rPr>
            </w:pPr>
            <w:smartTag w:uri="urn:schemas-microsoft-com:office:smarttags" w:element="place">
              <w:r w:rsidRPr="008F1C54">
                <w:rPr>
                  <w:rFonts w:ascii="Arial" w:hAnsi="Arial" w:cs="Arial"/>
                  <w:sz w:val="20"/>
                  <w:szCs w:val="20"/>
                </w:rPr>
                <w:t>North Plainfield</w:t>
              </w:r>
            </w:smartTag>
            <w:r w:rsidRPr="008F1C54">
              <w:rPr>
                <w:rFonts w:ascii="Arial" w:hAnsi="Arial" w:cs="Arial"/>
                <w:sz w:val="20"/>
                <w:szCs w:val="20"/>
              </w:rPr>
              <w:t xml:space="preserve"> Borough</w:t>
            </w:r>
          </w:p>
        </w:tc>
        <w:tc>
          <w:tcPr>
            <w:tcW w:w="3179" w:type="dxa"/>
            <w:tcBorders>
              <w:top w:val="nil"/>
              <w:left w:val="nil"/>
              <w:bottom w:val="nil"/>
              <w:right w:val="nil"/>
            </w:tcBorders>
            <w:vAlign w:val="bottom"/>
          </w:tcPr>
          <w:p w14:paraId="2E41B6FD" w14:textId="77777777" w:rsidR="00D93C47" w:rsidRPr="008F1C54" w:rsidRDefault="00D93C47" w:rsidP="00B658D4">
            <w:pPr>
              <w:rPr>
                <w:rFonts w:ascii="Arial" w:hAnsi="Arial" w:cs="Arial"/>
                <w:sz w:val="20"/>
                <w:szCs w:val="20"/>
              </w:rPr>
            </w:pPr>
            <w:r w:rsidRPr="008F1C54">
              <w:rPr>
                <w:rFonts w:ascii="Arial" w:hAnsi="Arial" w:cs="Arial"/>
                <w:sz w:val="20"/>
                <w:szCs w:val="20"/>
              </w:rPr>
              <w:t>Watchung Borough</w:t>
            </w:r>
          </w:p>
        </w:tc>
      </w:tr>
    </w:tbl>
    <w:p w14:paraId="1FA5AC6C" w14:textId="77777777" w:rsidR="00D93C47" w:rsidRPr="008F1C54" w:rsidRDefault="00D93C47" w:rsidP="00D93C47">
      <w:pPr>
        <w:rPr>
          <w:rFonts w:ascii="Arial" w:hAnsi="Arial" w:cs="Arial"/>
          <w:sz w:val="20"/>
          <w:szCs w:val="20"/>
        </w:rPr>
      </w:pPr>
    </w:p>
    <w:p w14:paraId="31D471F8" w14:textId="77777777" w:rsidR="00D93C47" w:rsidRPr="008F1C54" w:rsidRDefault="00D93C47" w:rsidP="00D93C47">
      <w:pPr>
        <w:rPr>
          <w:rFonts w:ascii="Arial" w:hAnsi="Arial" w:cs="Arial"/>
          <w:sz w:val="20"/>
          <w:szCs w:val="20"/>
        </w:rPr>
      </w:pPr>
    </w:p>
    <w:p w14:paraId="3E24FC8D" w14:textId="77777777" w:rsidR="00D93C47" w:rsidRPr="008F1C54" w:rsidRDefault="00D93C47" w:rsidP="00D93C47">
      <w:pPr>
        <w:rPr>
          <w:rFonts w:ascii="Arial" w:hAnsi="Arial" w:cs="Arial"/>
        </w:rPr>
      </w:pPr>
      <w:r w:rsidRPr="008F1C54">
        <w:rPr>
          <w:rFonts w:ascii="Arial" w:hAnsi="Arial" w:cs="Arial"/>
        </w:rPr>
        <w:t>Boards of Education (Members of the Board):</w:t>
      </w:r>
    </w:p>
    <w:p w14:paraId="2BF995AD" w14:textId="77777777" w:rsidR="00D93C47" w:rsidRPr="008F1C54" w:rsidRDefault="00D93C47" w:rsidP="00D93C47">
      <w:pPr>
        <w:rPr>
          <w:rFonts w:ascii="Arial" w:hAnsi="Arial" w:cs="Arial"/>
          <w:sz w:val="20"/>
          <w:szCs w:val="20"/>
        </w:rPr>
      </w:pPr>
    </w:p>
    <w:tbl>
      <w:tblPr>
        <w:tblW w:w="10188" w:type="dxa"/>
        <w:tblInd w:w="108" w:type="dxa"/>
        <w:tblLook w:val="0000" w:firstRow="0" w:lastRow="0" w:firstColumn="0" w:lastColumn="0" w:noHBand="0" w:noVBand="0"/>
      </w:tblPr>
      <w:tblGrid>
        <w:gridCol w:w="3554"/>
        <w:gridCol w:w="3317"/>
        <w:gridCol w:w="3317"/>
      </w:tblGrid>
      <w:tr w:rsidR="00D93C47" w:rsidRPr="008F1C54" w14:paraId="62E70FB6" w14:textId="77777777" w:rsidTr="00B658D4">
        <w:trPr>
          <w:trHeight w:val="255"/>
        </w:trPr>
        <w:tc>
          <w:tcPr>
            <w:tcW w:w="3554" w:type="dxa"/>
            <w:tcBorders>
              <w:top w:val="nil"/>
              <w:left w:val="nil"/>
              <w:bottom w:val="nil"/>
              <w:right w:val="nil"/>
            </w:tcBorders>
            <w:shd w:val="clear" w:color="auto" w:fill="auto"/>
            <w:noWrap/>
            <w:vAlign w:val="bottom"/>
          </w:tcPr>
          <w:p w14:paraId="20EFC945"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Bedminster Township </w:t>
            </w:r>
          </w:p>
        </w:tc>
        <w:tc>
          <w:tcPr>
            <w:tcW w:w="3317" w:type="dxa"/>
            <w:tcBorders>
              <w:top w:val="nil"/>
              <w:left w:val="nil"/>
              <w:bottom w:val="nil"/>
              <w:right w:val="nil"/>
            </w:tcBorders>
            <w:vAlign w:val="bottom"/>
          </w:tcPr>
          <w:p w14:paraId="2A09111E"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Hillsborough</w:t>
                </w:r>
              </w:smartTag>
              <w:r w:rsidRPr="008F1C54">
                <w:rPr>
                  <w:rFonts w:ascii="Arial" w:hAnsi="Arial" w:cs="Arial"/>
                  <w:sz w:val="20"/>
                  <w:szCs w:val="20"/>
                </w:rPr>
                <w:t xml:space="preserve"> </w:t>
              </w:r>
              <w:smartTag w:uri="urn:schemas-microsoft-com:office:smarttags" w:element="PlaceType">
                <w:r w:rsidRPr="008F1C54">
                  <w:rPr>
                    <w:rFonts w:ascii="Arial" w:hAnsi="Arial" w:cs="Arial"/>
                    <w:sz w:val="20"/>
                    <w:szCs w:val="20"/>
                  </w:rPr>
                  <w:t>Township</w:t>
                </w:r>
              </w:smartTag>
            </w:smartTag>
            <w:r w:rsidRPr="008F1C54">
              <w:rPr>
                <w:rFonts w:ascii="Arial" w:hAnsi="Arial" w:cs="Arial"/>
                <w:sz w:val="20"/>
                <w:szCs w:val="20"/>
              </w:rPr>
              <w:t xml:space="preserve"> </w:t>
            </w:r>
          </w:p>
        </w:tc>
        <w:tc>
          <w:tcPr>
            <w:tcW w:w="3317" w:type="dxa"/>
            <w:tcBorders>
              <w:top w:val="nil"/>
              <w:left w:val="nil"/>
              <w:bottom w:val="nil"/>
              <w:right w:val="nil"/>
            </w:tcBorders>
            <w:vAlign w:val="bottom"/>
          </w:tcPr>
          <w:p w14:paraId="38E27674" w14:textId="77777777" w:rsidR="00D93C47" w:rsidRPr="008F1C54" w:rsidRDefault="00D93C47" w:rsidP="00B658D4">
            <w:pPr>
              <w:rPr>
                <w:rFonts w:ascii="Arial" w:hAnsi="Arial" w:cs="Arial"/>
                <w:sz w:val="20"/>
                <w:szCs w:val="20"/>
              </w:rPr>
            </w:pPr>
            <w:smartTag w:uri="urn:schemas-microsoft-com:office:smarttags" w:element="City">
              <w:smartTag w:uri="urn:schemas-microsoft-com:office:smarttags" w:element="place">
                <w:r w:rsidRPr="008F1C54">
                  <w:rPr>
                    <w:rFonts w:ascii="Arial" w:hAnsi="Arial" w:cs="Arial"/>
                    <w:sz w:val="20"/>
                    <w:szCs w:val="20"/>
                  </w:rPr>
                  <w:t>Somerville</w:t>
                </w:r>
              </w:smartTag>
            </w:smartTag>
            <w:r w:rsidRPr="008F1C54">
              <w:rPr>
                <w:rFonts w:ascii="Arial" w:hAnsi="Arial" w:cs="Arial"/>
                <w:sz w:val="20"/>
                <w:szCs w:val="20"/>
              </w:rPr>
              <w:t xml:space="preserve"> Borough </w:t>
            </w:r>
          </w:p>
        </w:tc>
      </w:tr>
      <w:tr w:rsidR="00D93C47" w:rsidRPr="008F1C54" w14:paraId="13414011" w14:textId="77777777" w:rsidTr="00B658D4">
        <w:trPr>
          <w:trHeight w:val="255"/>
        </w:trPr>
        <w:tc>
          <w:tcPr>
            <w:tcW w:w="3554" w:type="dxa"/>
            <w:tcBorders>
              <w:top w:val="nil"/>
              <w:left w:val="nil"/>
              <w:bottom w:val="nil"/>
              <w:right w:val="nil"/>
            </w:tcBorders>
            <w:shd w:val="clear" w:color="auto" w:fill="auto"/>
            <w:noWrap/>
            <w:vAlign w:val="bottom"/>
          </w:tcPr>
          <w:p w14:paraId="5552B592"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Bernards </w:t>
            </w:r>
            <w:smartTag w:uri="urn:schemas-microsoft-com:office:smarttags" w:element="PlaceName">
              <w:r w:rsidRPr="008F1C54">
                <w:rPr>
                  <w:rFonts w:ascii="Arial" w:hAnsi="Arial" w:cs="Arial"/>
                  <w:sz w:val="20"/>
                  <w:szCs w:val="20"/>
                </w:rPr>
                <w:t>Township</w:t>
              </w:r>
            </w:smartTag>
            <w:r w:rsidRPr="008F1C54">
              <w:rPr>
                <w:rFonts w:ascii="Arial" w:hAnsi="Arial" w:cs="Arial"/>
                <w:sz w:val="20"/>
                <w:szCs w:val="20"/>
              </w:rPr>
              <w:t xml:space="preserve"> </w:t>
            </w:r>
          </w:p>
        </w:tc>
        <w:tc>
          <w:tcPr>
            <w:tcW w:w="3317" w:type="dxa"/>
            <w:tcBorders>
              <w:top w:val="nil"/>
              <w:left w:val="nil"/>
              <w:bottom w:val="nil"/>
              <w:right w:val="nil"/>
            </w:tcBorders>
            <w:vAlign w:val="bottom"/>
          </w:tcPr>
          <w:p w14:paraId="610C96ED"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Manville Borough </w:t>
            </w:r>
          </w:p>
        </w:tc>
        <w:tc>
          <w:tcPr>
            <w:tcW w:w="3317" w:type="dxa"/>
            <w:tcBorders>
              <w:top w:val="nil"/>
              <w:left w:val="nil"/>
              <w:bottom w:val="nil"/>
              <w:right w:val="nil"/>
            </w:tcBorders>
            <w:vAlign w:val="bottom"/>
          </w:tcPr>
          <w:p w14:paraId="3B06E9B9"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South Bound Brook </w:t>
            </w:r>
          </w:p>
        </w:tc>
      </w:tr>
      <w:tr w:rsidR="00D93C47" w:rsidRPr="008F1C54" w14:paraId="02D9E8FB" w14:textId="77777777" w:rsidTr="00B658D4">
        <w:trPr>
          <w:trHeight w:val="255"/>
        </w:trPr>
        <w:tc>
          <w:tcPr>
            <w:tcW w:w="3554" w:type="dxa"/>
            <w:tcBorders>
              <w:top w:val="nil"/>
              <w:left w:val="nil"/>
              <w:bottom w:val="nil"/>
              <w:right w:val="nil"/>
            </w:tcBorders>
            <w:shd w:val="clear" w:color="auto" w:fill="auto"/>
            <w:noWrap/>
            <w:vAlign w:val="bottom"/>
          </w:tcPr>
          <w:p w14:paraId="49438831"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Bound Brook Borough </w:t>
            </w:r>
          </w:p>
        </w:tc>
        <w:tc>
          <w:tcPr>
            <w:tcW w:w="3317" w:type="dxa"/>
            <w:tcBorders>
              <w:top w:val="nil"/>
              <w:left w:val="nil"/>
              <w:bottom w:val="nil"/>
              <w:right w:val="nil"/>
            </w:tcBorders>
            <w:vAlign w:val="bottom"/>
          </w:tcPr>
          <w:p w14:paraId="3ECCAC99"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Millstone </w:t>
            </w:r>
          </w:p>
        </w:tc>
        <w:tc>
          <w:tcPr>
            <w:tcW w:w="3317" w:type="dxa"/>
            <w:tcBorders>
              <w:top w:val="nil"/>
              <w:left w:val="nil"/>
              <w:bottom w:val="nil"/>
              <w:right w:val="nil"/>
            </w:tcBorders>
            <w:vAlign w:val="bottom"/>
          </w:tcPr>
          <w:p w14:paraId="4D063988"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Warren</w:t>
                </w:r>
              </w:smartTag>
              <w:r w:rsidRPr="008F1C54">
                <w:rPr>
                  <w:rFonts w:ascii="Arial" w:hAnsi="Arial" w:cs="Arial"/>
                  <w:sz w:val="20"/>
                  <w:szCs w:val="20"/>
                </w:rPr>
                <w:t xml:space="preserve"> </w:t>
              </w:r>
              <w:smartTag w:uri="urn:schemas-microsoft-com:office:smarttags" w:element="PlaceName">
                <w:r w:rsidRPr="008F1C54">
                  <w:rPr>
                    <w:rFonts w:ascii="Arial" w:hAnsi="Arial" w:cs="Arial"/>
                    <w:sz w:val="20"/>
                    <w:szCs w:val="20"/>
                  </w:rPr>
                  <w:t>Township</w:t>
                </w:r>
              </w:smartTag>
            </w:smartTag>
            <w:r w:rsidRPr="008F1C54">
              <w:rPr>
                <w:rFonts w:ascii="Arial" w:hAnsi="Arial" w:cs="Arial"/>
                <w:sz w:val="20"/>
                <w:szCs w:val="20"/>
              </w:rPr>
              <w:t xml:space="preserve"> </w:t>
            </w:r>
          </w:p>
        </w:tc>
      </w:tr>
      <w:tr w:rsidR="00D93C47" w:rsidRPr="008F1C54" w14:paraId="33CE8882" w14:textId="77777777" w:rsidTr="00B658D4">
        <w:trPr>
          <w:trHeight w:val="255"/>
        </w:trPr>
        <w:tc>
          <w:tcPr>
            <w:tcW w:w="3554" w:type="dxa"/>
            <w:tcBorders>
              <w:top w:val="nil"/>
              <w:left w:val="nil"/>
              <w:bottom w:val="nil"/>
              <w:right w:val="nil"/>
            </w:tcBorders>
            <w:shd w:val="clear" w:color="auto" w:fill="auto"/>
            <w:noWrap/>
            <w:vAlign w:val="bottom"/>
          </w:tcPr>
          <w:p w14:paraId="7CCB9F1A"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Branchburg </w:t>
            </w:r>
            <w:smartTag w:uri="urn:schemas-microsoft-com:office:smarttags" w:element="PlaceType">
              <w:r w:rsidRPr="008F1C54">
                <w:rPr>
                  <w:rFonts w:ascii="Arial" w:hAnsi="Arial" w:cs="Arial"/>
                  <w:sz w:val="20"/>
                  <w:szCs w:val="20"/>
                </w:rPr>
                <w:t>Township</w:t>
              </w:r>
            </w:smartTag>
            <w:r w:rsidRPr="008F1C54">
              <w:rPr>
                <w:rFonts w:ascii="Arial" w:hAnsi="Arial" w:cs="Arial"/>
                <w:sz w:val="20"/>
                <w:szCs w:val="20"/>
              </w:rPr>
              <w:t xml:space="preserve"> </w:t>
            </w:r>
          </w:p>
        </w:tc>
        <w:tc>
          <w:tcPr>
            <w:tcW w:w="3317" w:type="dxa"/>
            <w:tcBorders>
              <w:top w:val="nil"/>
              <w:left w:val="nil"/>
              <w:bottom w:val="nil"/>
              <w:right w:val="nil"/>
            </w:tcBorders>
            <w:vAlign w:val="bottom"/>
          </w:tcPr>
          <w:p w14:paraId="2AA391F3"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PlaceName">
                <w:r w:rsidRPr="008F1C54">
                  <w:rPr>
                    <w:rFonts w:ascii="Arial" w:hAnsi="Arial" w:cs="Arial"/>
                    <w:sz w:val="20"/>
                    <w:szCs w:val="20"/>
                  </w:rPr>
                  <w:t>Montgomery</w:t>
                </w:r>
              </w:smartTag>
              <w:r w:rsidRPr="008F1C54">
                <w:rPr>
                  <w:rFonts w:ascii="Arial" w:hAnsi="Arial" w:cs="Arial"/>
                  <w:sz w:val="20"/>
                  <w:szCs w:val="20"/>
                </w:rPr>
                <w:t xml:space="preserve"> </w:t>
              </w:r>
              <w:smartTag w:uri="urn:schemas-microsoft-com:office:smarttags" w:element="PlaceType">
                <w:r w:rsidRPr="008F1C54">
                  <w:rPr>
                    <w:rFonts w:ascii="Arial" w:hAnsi="Arial" w:cs="Arial"/>
                    <w:sz w:val="20"/>
                    <w:szCs w:val="20"/>
                  </w:rPr>
                  <w:t>Township</w:t>
                </w:r>
              </w:smartTag>
            </w:smartTag>
            <w:r w:rsidRPr="008F1C54">
              <w:rPr>
                <w:rFonts w:ascii="Arial" w:hAnsi="Arial" w:cs="Arial"/>
                <w:sz w:val="20"/>
                <w:szCs w:val="20"/>
              </w:rPr>
              <w:t xml:space="preserve"> </w:t>
            </w:r>
          </w:p>
        </w:tc>
        <w:tc>
          <w:tcPr>
            <w:tcW w:w="3317" w:type="dxa"/>
            <w:tcBorders>
              <w:top w:val="nil"/>
              <w:left w:val="nil"/>
              <w:bottom w:val="nil"/>
              <w:right w:val="nil"/>
            </w:tcBorders>
            <w:vAlign w:val="bottom"/>
          </w:tcPr>
          <w:p w14:paraId="6022D83D"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Watchung Borough </w:t>
            </w:r>
          </w:p>
        </w:tc>
      </w:tr>
      <w:tr w:rsidR="00D93C47" w:rsidRPr="008F1C54" w14:paraId="228C70D8" w14:textId="77777777" w:rsidTr="00B658D4">
        <w:trPr>
          <w:trHeight w:val="255"/>
        </w:trPr>
        <w:tc>
          <w:tcPr>
            <w:tcW w:w="3554" w:type="dxa"/>
            <w:tcBorders>
              <w:top w:val="nil"/>
              <w:left w:val="nil"/>
              <w:bottom w:val="nil"/>
              <w:right w:val="nil"/>
            </w:tcBorders>
            <w:shd w:val="clear" w:color="auto" w:fill="auto"/>
            <w:noWrap/>
            <w:vAlign w:val="bottom"/>
          </w:tcPr>
          <w:p w14:paraId="1557AFBB"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Bridgewater-Raritan Regional </w:t>
            </w:r>
          </w:p>
        </w:tc>
        <w:tc>
          <w:tcPr>
            <w:tcW w:w="3317" w:type="dxa"/>
            <w:tcBorders>
              <w:top w:val="nil"/>
              <w:left w:val="nil"/>
              <w:bottom w:val="nil"/>
              <w:right w:val="nil"/>
            </w:tcBorders>
            <w:vAlign w:val="bottom"/>
          </w:tcPr>
          <w:p w14:paraId="5FFD5DDE" w14:textId="77777777" w:rsidR="00D93C47" w:rsidRPr="008F1C54" w:rsidRDefault="00D93C47" w:rsidP="00B658D4">
            <w:pPr>
              <w:rPr>
                <w:rFonts w:ascii="Arial" w:hAnsi="Arial" w:cs="Arial"/>
                <w:sz w:val="20"/>
                <w:szCs w:val="20"/>
              </w:rPr>
            </w:pPr>
            <w:smartTag w:uri="urn:schemas-microsoft-com:office:smarttags" w:element="place">
              <w:r w:rsidRPr="008F1C54">
                <w:rPr>
                  <w:rFonts w:ascii="Arial" w:hAnsi="Arial" w:cs="Arial"/>
                  <w:sz w:val="20"/>
                  <w:szCs w:val="20"/>
                </w:rPr>
                <w:t>North Plainfield</w:t>
              </w:r>
            </w:smartTag>
            <w:r w:rsidRPr="008F1C54">
              <w:rPr>
                <w:rFonts w:ascii="Arial" w:hAnsi="Arial" w:cs="Arial"/>
                <w:sz w:val="20"/>
                <w:szCs w:val="20"/>
              </w:rPr>
              <w:t xml:space="preserve"> Borough </w:t>
            </w:r>
          </w:p>
        </w:tc>
        <w:tc>
          <w:tcPr>
            <w:tcW w:w="3317" w:type="dxa"/>
            <w:tcBorders>
              <w:top w:val="nil"/>
              <w:left w:val="nil"/>
              <w:bottom w:val="nil"/>
              <w:right w:val="nil"/>
            </w:tcBorders>
            <w:vAlign w:val="bottom"/>
          </w:tcPr>
          <w:p w14:paraId="1606EBB0"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Watchung Hills Regional </w:t>
            </w:r>
          </w:p>
        </w:tc>
      </w:tr>
      <w:tr w:rsidR="00D93C47" w:rsidRPr="008F1C54" w14:paraId="3E14BDFD" w14:textId="77777777" w:rsidTr="00B658D4">
        <w:trPr>
          <w:trHeight w:val="255"/>
        </w:trPr>
        <w:tc>
          <w:tcPr>
            <w:tcW w:w="3554" w:type="dxa"/>
            <w:tcBorders>
              <w:top w:val="nil"/>
              <w:left w:val="nil"/>
              <w:bottom w:val="nil"/>
              <w:right w:val="nil"/>
            </w:tcBorders>
            <w:shd w:val="clear" w:color="auto" w:fill="auto"/>
            <w:noWrap/>
            <w:vAlign w:val="bottom"/>
          </w:tcPr>
          <w:p w14:paraId="00D1C0E6"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Franklin </w:t>
            </w:r>
            <w:smartTag w:uri="urn:schemas-microsoft-com:office:smarttags" w:element="PlaceName">
              <w:r w:rsidRPr="008F1C54">
                <w:rPr>
                  <w:rFonts w:ascii="Arial" w:hAnsi="Arial" w:cs="Arial"/>
                  <w:sz w:val="20"/>
                  <w:szCs w:val="20"/>
                </w:rPr>
                <w:t>Township</w:t>
              </w:r>
            </w:smartTag>
            <w:r w:rsidRPr="008F1C54">
              <w:rPr>
                <w:rFonts w:ascii="Arial" w:hAnsi="Arial" w:cs="Arial"/>
                <w:sz w:val="20"/>
                <w:szCs w:val="20"/>
              </w:rPr>
              <w:t xml:space="preserve"> </w:t>
            </w:r>
          </w:p>
        </w:tc>
        <w:tc>
          <w:tcPr>
            <w:tcW w:w="3317" w:type="dxa"/>
            <w:tcBorders>
              <w:top w:val="nil"/>
              <w:left w:val="nil"/>
              <w:bottom w:val="nil"/>
              <w:right w:val="nil"/>
            </w:tcBorders>
            <w:vAlign w:val="bottom"/>
          </w:tcPr>
          <w:p w14:paraId="09E1F466"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Rocky Hill </w:t>
            </w:r>
          </w:p>
        </w:tc>
        <w:tc>
          <w:tcPr>
            <w:tcW w:w="3317" w:type="dxa"/>
            <w:tcBorders>
              <w:top w:val="nil"/>
              <w:left w:val="nil"/>
              <w:bottom w:val="nil"/>
              <w:right w:val="nil"/>
            </w:tcBorders>
          </w:tcPr>
          <w:p w14:paraId="3C69B36A" w14:textId="77777777" w:rsidR="00D93C47" w:rsidRPr="008F1C54" w:rsidRDefault="00D93C47" w:rsidP="00B658D4">
            <w:pPr>
              <w:rPr>
                <w:rFonts w:ascii="Arial" w:hAnsi="Arial" w:cs="Arial"/>
                <w:sz w:val="20"/>
                <w:szCs w:val="20"/>
              </w:rPr>
            </w:pPr>
          </w:p>
        </w:tc>
      </w:tr>
      <w:tr w:rsidR="00D93C47" w:rsidRPr="008F1C54" w14:paraId="7DEE4A5F" w14:textId="77777777" w:rsidTr="00B658D4">
        <w:trPr>
          <w:trHeight w:val="255"/>
        </w:trPr>
        <w:tc>
          <w:tcPr>
            <w:tcW w:w="3554" w:type="dxa"/>
            <w:tcBorders>
              <w:top w:val="nil"/>
              <w:left w:val="nil"/>
              <w:bottom w:val="nil"/>
              <w:right w:val="nil"/>
            </w:tcBorders>
            <w:shd w:val="clear" w:color="auto" w:fill="auto"/>
            <w:noWrap/>
            <w:vAlign w:val="bottom"/>
          </w:tcPr>
          <w:p w14:paraId="3CC97837"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Green </w:t>
            </w:r>
            <w:smartTag w:uri="urn:schemas-microsoft-com:office:smarttags" w:element="PlaceType">
              <w:r w:rsidRPr="008F1C54">
                <w:rPr>
                  <w:rFonts w:ascii="Arial" w:hAnsi="Arial" w:cs="Arial"/>
                  <w:sz w:val="20"/>
                  <w:szCs w:val="20"/>
                </w:rPr>
                <w:t>Brook</w:t>
              </w:r>
            </w:smartTag>
            <w:r w:rsidRPr="008F1C54">
              <w:rPr>
                <w:rFonts w:ascii="Arial" w:hAnsi="Arial" w:cs="Arial"/>
                <w:sz w:val="20"/>
                <w:szCs w:val="20"/>
              </w:rPr>
              <w:t xml:space="preserve"> </w:t>
            </w:r>
            <w:smartTag w:uri="urn:schemas-microsoft-com:office:smarttags" w:element="PlaceName">
              <w:r w:rsidRPr="008F1C54">
                <w:rPr>
                  <w:rFonts w:ascii="Arial" w:hAnsi="Arial" w:cs="Arial"/>
                  <w:sz w:val="20"/>
                  <w:szCs w:val="20"/>
                </w:rPr>
                <w:t>Township</w:t>
              </w:r>
            </w:smartTag>
            <w:r w:rsidRPr="008F1C54">
              <w:rPr>
                <w:rFonts w:ascii="Arial" w:hAnsi="Arial" w:cs="Arial"/>
                <w:sz w:val="20"/>
                <w:szCs w:val="20"/>
              </w:rPr>
              <w:t xml:space="preserve"> </w:t>
            </w:r>
          </w:p>
        </w:tc>
        <w:tc>
          <w:tcPr>
            <w:tcW w:w="3317" w:type="dxa"/>
            <w:tcBorders>
              <w:top w:val="nil"/>
              <w:left w:val="nil"/>
              <w:bottom w:val="nil"/>
              <w:right w:val="nil"/>
            </w:tcBorders>
            <w:vAlign w:val="bottom"/>
          </w:tcPr>
          <w:p w14:paraId="18159FA3"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Somerset Hills Regional </w:t>
            </w:r>
          </w:p>
        </w:tc>
        <w:tc>
          <w:tcPr>
            <w:tcW w:w="3317" w:type="dxa"/>
            <w:tcBorders>
              <w:top w:val="nil"/>
              <w:left w:val="nil"/>
              <w:bottom w:val="nil"/>
              <w:right w:val="nil"/>
            </w:tcBorders>
          </w:tcPr>
          <w:p w14:paraId="1099F8E6" w14:textId="77777777" w:rsidR="00D93C47" w:rsidRPr="008F1C54" w:rsidRDefault="00D93C47" w:rsidP="00B658D4">
            <w:pPr>
              <w:rPr>
                <w:rFonts w:ascii="Arial" w:hAnsi="Arial" w:cs="Arial"/>
                <w:sz w:val="20"/>
                <w:szCs w:val="20"/>
              </w:rPr>
            </w:pPr>
          </w:p>
        </w:tc>
      </w:tr>
    </w:tbl>
    <w:p w14:paraId="39A80EE8" w14:textId="77777777" w:rsidR="00D93C47" w:rsidRPr="008F1C54" w:rsidRDefault="00D93C47" w:rsidP="00D93C47">
      <w:pPr>
        <w:rPr>
          <w:rFonts w:ascii="Arial" w:hAnsi="Arial" w:cs="Arial"/>
          <w:sz w:val="20"/>
          <w:szCs w:val="20"/>
        </w:rPr>
      </w:pPr>
    </w:p>
    <w:p w14:paraId="7F509F70" w14:textId="77777777" w:rsidR="00D93C47" w:rsidRPr="008F1C54" w:rsidRDefault="00D93C47" w:rsidP="00D93C47">
      <w:pPr>
        <w:rPr>
          <w:rFonts w:ascii="Arial" w:hAnsi="Arial" w:cs="Arial"/>
          <w:sz w:val="20"/>
          <w:szCs w:val="20"/>
        </w:rPr>
      </w:pPr>
    </w:p>
    <w:p w14:paraId="53017EA0" w14:textId="77777777" w:rsidR="00D93C47" w:rsidRPr="008F1C54" w:rsidRDefault="00D93C47" w:rsidP="00D93C47">
      <w:pPr>
        <w:rPr>
          <w:rFonts w:ascii="Arial" w:hAnsi="Arial" w:cs="Arial"/>
          <w:sz w:val="20"/>
          <w:szCs w:val="20"/>
        </w:rPr>
      </w:pPr>
    </w:p>
    <w:p w14:paraId="7B63B28A" w14:textId="77777777" w:rsidR="00D93C47" w:rsidRPr="008F1C54" w:rsidRDefault="00D93C47" w:rsidP="00D93C47">
      <w:pPr>
        <w:rPr>
          <w:rFonts w:ascii="Arial" w:hAnsi="Arial" w:cs="Arial"/>
        </w:rPr>
      </w:pPr>
      <w:r w:rsidRPr="008F1C54">
        <w:rPr>
          <w:rFonts w:ascii="Arial" w:hAnsi="Arial" w:cs="Arial"/>
        </w:rPr>
        <w:t>Fire Districts (Board of Fire Commissioners):</w:t>
      </w:r>
    </w:p>
    <w:p w14:paraId="3AC53FFC" w14:textId="77777777" w:rsidR="00D93C47" w:rsidRPr="008F1C54" w:rsidRDefault="00D93C47" w:rsidP="00D93C47">
      <w:pPr>
        <w:rPr>
          <w:rFonts w:ascii="Arial" w:hAnsi="Arial" w:cs="Arial"/>
          <w:sz w:val="20"/>
          <w:szCs w:val="20"/>
        </w:rPr>
      </w:pPr>
    </w:p>
    <w:tbl>
      <w:tblPr>
        <w:tblW w:w="9680" w:type="dxa"/>
        <w:tblInd w:w="95" w:type="dxa"/>
        <w:tblLook w:val="0000" w:firstRow="0" w:lastRow="0" w:firstColumn="0" w:lastColumn="0" w:noHBand="0" w:noVBand="0"/>
      </w:tblPr>
      <w:tblGrid>
        <w:gridCol w:w="4840"/>
        <w:gridCol w:w="4840"/>
      </w:tblGrid>
      <w:tr w:rsidR="00D93C47" w:rsidRPr="008F1C54" w14:paraId="2C98272A" w14:textId="77777777" w:rsidTr="00B658D4">
        <w:trPr>
          <w:trHeight w:val="255"/>
        </w:trPr>
        <w:tc>
          <w:tcPr>
            <w:tcW w:w="4840" w:type="dxa"/>
            <w:tcBorders>
              <w:top w:val="nil"/>
              <w:left w:val="nil"/>
              <w:bottom w:val="nil"/>
              <w:right w:val="nil"/>
            </w:tcBorders>
            <w:shd w:val="clear" w:color="auto" w:fill="auto"/>
            <w:noWrap/>
            <w:vAlign w:val="bottom"/>
          </w:tcPr>
          <w:p w14:paraId="3C347718" w14:textId="77777777" w:rsidR="00D93C47" w:rsidRPr="008F1C54" w:rsidRDefault="00D93C47" w:rsidP="00B658D4">
            <w:pPr>
              <w:rPr>
                <w:rFonts w:ascii="Arial" w:hAnsi="Arial" w:cs="Arial"/>
                <w:sz w:val="20"/>
                <w:szCs w:val="20"/>
              </w:rPr>
            </w:pPr>
            <w:smartTag w:uri="urn:schemas-microsoft-com:office:smarttags" w:element="place">
              <w:smartTag w:uri="urn:schemas-microsoft-com:office:smarttags" w:element="City">
                <w:r w:rsidRPr="008F1C54">
                  <w:rPr>
                    <w:rFonts w:ascii="Arial" w:hAnsi="Arial" w:cs="Arial"/>
                    <w:sz w:val="20"/>
                    <w:szCs w:val="20"/>
                  </w:rPr>
                  <w:t>Bridgewater</w:t>
                </w:r>
              </w:smartTag>
            </w:smartTag>
            <w:r w:rsidRPr="008F1C54">
              <w:rPr>
                <w:rFonts w:ascii="Arial" w:hAnsi="Arial" w:cs="Arial"/>
                <w:sz w:val="20"/>
                <w:szCs w:val="20"/>
              </w:rPr>
              <w:t xml:space="preserve"> Township Fire District No. 1</w:t>
            </w:r>
          </w:p>
        </w:tc>
        <w:tc>
          <w:tcPr>
            <w:tcW w:w="4840" w:type="dxa"/>
            <w:tcBorders>
              <w:top w:val="nil"/>
              <w:left w:val="nil"/>
              <w:bottom w:val="nil"/>
              <w:right w:val="nil"/>
            </w:tcBorders>
            <w:vAlign w:val="bottom"/>
          </w:tcPr>
          <w:p w14:paraId="43C9B7AC" w14:textId="77777777" w:rsidR="00D93C47" w:rsidRPr="008F1C54" w:rsidRDefault="00D93C47" w:rsidP="00B658D4">
            <w:pPr>
              <w:rPr>
                <w:rFonts w:ascii="Arial" w:hAnsi="Arial" w:cs="Arial"/>
                <w:sz w:val="20"/>
                <w:szCs w:val="20"/>
              </w:rPr>
            </w:pPr>
            <w:smartTag w:uri="urn:schemas-microsoft-com:office:smarttags" w:element="City">
              <w:smartTag w:uri="urn:schemas-microsoft-com:office:smarttags" w:element="place">
                <w:r w:rsidRPr="008F1C54">
                  <w:rPr>
                    <w:rFonts w:ascii="Arial" w:hAnsi="Arial" w:cs="Arial"/>
                    <w:sz w:val="20"/>
                    <w:szCs w:val="20"/>
                  </w:rPr>
                  <w:t>Franklin</w:t>
                </w:r>
              </w:smartTag>
            </w:smartTag>
            <w:r w:rsidRPr="008F1C54">
              <w:rPr>
                <w:rFonts w:ascii="Arial" w:hAnsi="Arial" w:cs="Arial"/>
                <w:sz w:val="20"/>
                <w:szCs w:val="20"/>
              </w:rPr>
              <w:t xml:space="preserve"> Township Fire District No. 3 </w:t>
            </w:r>
          </w:p>
        </w:tc>
      </w:tr>
      <w:tr w:rsidR="00D93C47" w:rsidRPr="008F1C54" w14:paraId="7D011C41" w14:textId="77777777" w:rsidTr="00B658D4">
        <w:trPr>
          <w:trHeight w:val="255"/>
        </w:trPr>
        <w:tc>
          <w:tcPr>
            <w:tcW w:w="4840" w:type="dxa"/>
            <w:tcBorders>
              <w:top w:val="nil"/>
              <w:left w:val="nil"/>
              <w:bottom w:val="nil"/>
              <w:right w:val="nil"/>
            </w:tcBorders>
            <w:shd w:val="clear" w:color="auto" w:fill="auto"/>
            <w:noWrap/>
            <w:vAlign w:val="bottom"/>
          </w:tcPr>
          <w:p w14:paraId="64233C64" w14:textId="77777777" w:rsidR="00D93C47" w:rsidRPr="008F1C54" w:rsidRDefault="00D93C47" w:rsidP="00B658D4">
            <w:pPr>
              <w:rPr>
                <w:rFonts w:ascii="Arial" w:hAnsi="Arial" w:cs="Arial"/>
                <w:sz w:val="20"/>
                <w:szCs w:val="20"/>
              </w:rPr>
            </w:pPr>
            <w:r w:rsidRPr="008F1C54">
              <w:rPr>
                <w:rFonts w:ascii="Arial" w:hAnsi="Arial" w:cs="Arial"/>
                <w:sz w:val="20"/>
                <w:szCs w:val="20"/>
              </w:rPr>
              <w:t>Bridgewater Township Fire District No. 2</w:t>
            </w:r>
          </w:p>
        </w:tc>
        <w:tc>
          <w:tcPr>
            <w:tcW w:w="4840" w:type="dxa"/>
            <w:tcBorders>
              <w:top w:val="nil"/>
              <w:left w:val="nil"/>
              <w:bottom w:val="nil"/>
              <w:right w:val="nil"/>
            </w:tcBorders>
            <w:vAlign w:val="bottom"/>
          </w:tcPr>
          <w:p w14:paraId="36D0A2C4" w14:textId="77777777" w:rsidR="00D93C47" w:rsidRPr="008F1C54" w:rsidRDefault="00D93C47" w:rsidP="00B658D4">
            <w:pPr>
              <w:rPr>
                <w:rFonts w:ascii="Arial" w:hAnsi="Arial" w:cs="Arial"/>
                <w:sz w:val="20"/>
                <w:szCs w:val="20"/>
              </w:rPr>
            </w:pPr>
            <w:smartTag w:uri="urn:schemas-microsoft-com:office:smarttags" w:element="City">
              <w:smartTag w:uri="urn:schemas-microsoft-com:office:smarttags" w:element="place">
                <w:r w:rsidRPr="008F1C54">
                  <w:rPr>
                    <w:rFonts w:ascii="Arial" w:hAnsi="Arial" w:cs="Arial"/>
                    <w:sz w:val="20"/>
                    <w:szCs w:val="20"/>
                  </w:rPr>
                  <w:t>Franklin</w:t>
                </w:r>
              </w:smartTag>
            </w:smartTag>
            <w:r w:rsidRPr="008F1C54">
              <w:rPr>
                <w:rFonts w:ascii="Arial" w:hAnsi="Arial" w:cs="Arial"/>
                <w:sz w:val="20"/>
                <w:szCs w:val="20"/>
              </w:rPr>
              <w:t xml:space="preserve"> Township Fire District No. 4 </w:t>
            </w:r>
          </w:p>
        </w:tc>
      </w:tr>
      <w:tr w:rsidR="00D93C47" w:rsidRPr="008F1C54" w14:paraId="69D19BA0" w14:textId="77777777" w:rsidTr="00B658D4">
        <w:trPr>
          <w:trHeight w:val="255"/>
        </w:trPr>
        <w:tc>
          <w:tcPr>
            <w:tcW w:w="4840" w:type="dxa"/>
            <w:tcBorders>
              <w:top w:val="nil"/>
              <w:left w:val="nil"/>
              <w:bottom w:val="nil"/>
              <w:right w:val="nil"/>
            </w:tcBorders>
            <w:shd w:val="clear" w:color="auto" w:fill="auto"/>
            <w:noWrap/>
            <w:vAlign w:val="bottom"/>
          </w:tcPr>
          <w:p w14:paraId="2EA5EEC3" w14:textId="77777777" w:rsidR="00D93C47" w:rsidRPr="008F1C54" w:rsidRDefault="00D93C47" w:rsidP="00B658D4">
            <w:pPr>
              <w:rPr>
                <w:rFonts w:ascii="Arial" w:hAnsi="Arial" w:cs="Arial"/>
                <w:sz w:val="20"/>
                <w:szCs w:val="20"/>
              </w:rPr>
            </w:pPr>
            <w:r w:rsidRPr="008F1C54">
              <w:rPr>
                <w:rFonts w:ascii="Arial" w:hAnsi="Arial" w:cs="Arial"/>
                <w:sz w:val="20"/>
                <w:szCs w:val="20"/>
              </w:rPr>
              <w:t>Bridgewater Township Fire District No. 3</w:t>
            </w:r>
          </w:p>
        </w:tc>
        <w:tc>
          <w:tcPr>
            <w:tcW w:w="4840" w:type="dxa"/>
            <w:tcBorders>
              <w:top w:val="nil"/>
              <w:left w:val="nil"/>
              <w:bottom w:val="nil"/>
              <w:right w:val="nil"/>
            </w:tcBorders>
            <w:vAlign w:val="bottom"/>
          </w:tcPr>
          <w:p w14:paraId="2EC58023" w14:textId="77777777" w:rsidR="00D93C47" w:rsidRPr="008F1C54" w:rsidRDefault="00D93C47" w:rsidP="00B658D4">
            <w:pPr>
              <w:rPr>
                <w:rFonts w:ascii="Arial" w:hAnsi="Arial" w:cs="Arial"/>
                <w:sz w:val="20"/>
                <w:szCs w:val="20"/>
              </w:rPr>
            </w:pPr>
            <w:r w:rsidRPr="008F1C54">
              <w:rPr>
                <w:rFonts w:ascii="Arial" w:hAnsi="Arial" w:cs="Arial"/>
                <w:sz w:val="20"/>
                <w:szCs w:val="20"/>
              </w:rPr>
              <w:t>Hillsborough Township Fire District No. 1</w:t>
            </w:r>
          </w:p>
        </w:tc>
      </w:tr>
      <w:tr w:rsidR="00D93C47" w:rsidRPr="008F1C54" w14:paraId="12B6FEB1" w14:textId="77777777" w:rsidTr="00B658D4">
        <w:trPr>
          <w:trHeight w:val="255"/>
        </w:trPr>
        <w:tc>
          <w:tcPr>
            <w:tcW w:w="4840" w:type="dxa"/>
            <w:tcBorders>
              <w:top w:val="nil"/>
              <w:left w:val="nil"/>
              <w:bottom w:val="nil"/>
              <w:right w:val="nil"/>
            </w:tcBorders>
            <w:shd w:val="clear" w:color="auto" w:fill="auto"/>
            <w:noWrap/>
            <w:vAlign w:val="bottom"/>
          </w:tcPr>
          <w:p w14:paraId="294C2BF5" w14:textId="77777777" w:rsidR="00D93C47" w:rsidRPr="008F1C54" w:rsidRDefault="00D93C47" w:rsidP="00B658D4">
            <w:pPr>
              <w:rPr>
                <w:rFonts w:ascii="Arial" w:hAnsi="Arial" w:cs="Arial"/>
                <w:sz w:val="20"/>
                <w:szCs w:val="20"/>
              </w:rPr>
            </w:pPr>
            <w:r w:rsidRPr="008F1C54">
              <w:rPr>
                <w:rFonts w:ascii="Arial" w:hAnsi="Arial" w:cs="Arial"/>
                <w:sz w:val="20"/>
                <w:szCs w:val="20"/>
              </w:rPr>
              <w:t>Bridgewater Township Fire District No. 4</w:t>
            </w:r>
          </w:p>
        </w:tc>
        <w:tc>
          <w:tcPr>
            <w:tcW w:w="4840" w:type="dxa"/>
            <w:tcBorders>
              <w:top w:val="nil"/>
              <w:left w:val="nil"/>
              <w:bottom w:val="nil"/>
              <w:right w:val="nil"/>
            </w:tcBorders>
            <w:vAlign w:val="bottom"/>
          </w:tcPr>
          <w:p w14:paraId="6A3F1FE2" w14:textId="77777777" w:rsidR="00D93C47" w:rsidRPr="008F1C54" w:rsidRDefault="00D93C47" w:rsidP="00B658D4">
            <w:pPr>
              <w:rPr>
                <w:rFonts w:ascii="Arial" w:hAnsi="Arial" w:cs="Arial"/>
                <w:sz w:val="20"/>
                <w:szCs w:val="20"/>
              </w:rPr>
            </w:pPr>
            <w:smartTag w:uri="urn:schemas-microsoft-com:office:smarttags" w:element="City">
              <w:smartTag w:uri="urn:schemas-microsoft-com:office:smarttags" w:element="place">
                <w:r w:rsidRPr="008F1C54">
                  <w:rPr>
                    <w:rFonts w:ascii="Arial" w:hAnsi="Arial" w:cs="Arial"/>
                    <w:sz w:val="20"/>
                    <w:szCs w:val="20"/>
                  </w:rPr>
                  <w:t>Montgomery</w:t>
                </w:r>
              </w:smartTag>
            </w:smartTag>
            <w:r w:rsidRPr="008F1C54">
              <w:rPr>
                <w:rFonts w:ascii="Arial" w:hAnsi="Arial" w:cs="Arial"/>
                <w:sz w:val="20"/>
                <w:szCs w:val="20"/>
              </w:rPr>
              <w:t xml:space="preserve"> Township Fire District No. 1</w:t>
            </w:r>
          </w:p>
        </w:tc>
      </w:tr>
      <w:tr w:rsidR="00D93C47" w:rsidRPr="008F1C54" w14:paraId="6D571471" w14:textId="77777777" w:rsidTr="00B658D4">
        <w:trPr>
          <w:trHeight w:val="255"/>
        </w:trPr>
        <w:tc>
          <w:tcPr>
            <w:tcW w:w="4840" w:type="dxa"/>
            <w:tcBorders>
              <w:top w:val="nil"/>
              <w:left w:val="nil"/>
              <w:bottom w:val="nil"/>
              <w:right w:val="nil"/>
            </w:tcBorders>
            <w:shd w:val="clear" w:color="auto" w:fill="auto"/>
            <w:noWrap/>
            <w:vAlign w:val="bottom"/>
          </w:tcPr>
          <w:p w14:paraId="11557AC2"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Franklin Township Fire District No. 1 </w:t>
            </w:r>
          </w:p>
        </w:tc>
        <w:tc>
          <w:tcPr>
            <w:tcW w:w="4840" w:type="dxa"/>
            <w:tcBorders>
              <w:top w:val="nil"/>
              <w:left w:val="nil"/>
              <w:bottom w:val="nil"/>
              <w:right w:val="nil"/>
            </w:tcBorders>
            <w:vAlign w:val="bottom"/>
          </w:tcPr>
          <w:p w14:paraId="17532FA2" w14:textId="77777777" w:rsidR="00D93C47" w:rsidRPr="008F1C54" w:rsidRDefault="00D93C47" w:rsidP="00B658D4">
            <w:pPr>
              <w:rPr>
                <w:rFonts w:ascii="Arial" w:hAnsi="Arial" w:cs="Arial"/>
                <w:sz w:val="20"/>
                <w:szCs w:val="20"/>
              </w:rPr>
            </w:pPr>
            <w:smartTag w:uri="urn:schemas-microsoft-com:office:smarttags" w:element="City">
              <w:smartTag w:uri="urn:schemas-microsoft-com:office:smarttags" w:element="place">
                <w:r w:rsidRPr="008F1C54">
                  <w:rPr>
                    <w:rFonts w:ascii="Arial" w:hAnsi="Arial" w:cs="Arial"/>
                    <w:sz w:val="20"/>
                    <w:szCs w:val="20"/>
                  </w:rPr>
                  <w:t>Montgomery</w:t>
                </w:r>
              </w:smartTag>
            </w:smartTag>
            <w:r w:rsidRPr="008F1C54">
              <w:rPr>
                <w:rFonts w:ascii="Arial" w:hAnsi="Arial" w:cs="Arial"/>
                <w:sz w:val="20"/>
                <w:szCs w:val="20"/>
              </w:rPr>
              <w:t xml:space="preserve"> Township Fire District No. 2</w:t>
            </w:r>
          </w:p>
        </w:tc>
      </w:tr>
      <w:tr w:rsidR="00D93C47" w:rsidRPr="008F1C54" w14:paraId="20DAC160" w14:textId="77777777" w:rsidTr="00B658D4">
        <w:trPr>
          <w:trHeight w:val="255"/>
        </w:trPr>
        <w:tc>
          <w:tcPr>
            <w:tcW w:w="4840" w:type="dxa"/>
            <w:tcBorders>
              <w:top w:val="nil"/>
              <w:left w:val="nil"/>
              <w:bottom w:val="nil"/>
              <w:right w:val="nil"/>
            </w:tcBorders>
            <w:shd w:val="clear" w:color="auto" w:fill="auto"/>
            <w:noWrap/>
            <w:vAlign w:val="bottom"/>
          </w:tcPr>
          <w:p w14:paraId="40B834E7" w14:textId="77777777" w:rsidR="00D93C47" w:rsidRPr="008F1C54" w:rsidRDefault="00D93C47" w:rsidP="00B658D4">
            <w:pPr>
              <w:rPr>
                <w:rFonts w:ascii="Arial" w:hAnsi="Arial" w:cs="Arial"/>
                <w:sz w:val="20"/>
                <w:szCs w:val="20"/>
              </w:rPr>
            </w:pPr>
            <w:r w:rsidRPr="008F1C54">
              <w:rPr>
                <w:rFonts w:ascii="Arial" w:hAnsi="Arial" w:cs="Arial"/>
                <w:sz w:val="20"/>
                <w:szCs w:val="20"/>
              </w:rPr>
              <w:t xml:space="preserve">Franklin Township Fire District No. 2 </w:t>
            </w:r>
          </w:p>
        </w:tc>
        <w:tc>
          <w:tcPr>
            <w:tcW w:w="4840" w:type="dxa"/>
            <w:tcBorders>
              <w:top w:val="nil"/>
              <w:left w:val="nil"/>
              <w:bottom w:val="nil"/>
              <w:right w:val="nil"/>
            </w:tcBorders>
          </w:tcPr>
          <w:p w14:paraId="75D25383" w14:textId="77777777" w:rsidR="00D93C47" w:rsidRPr="008F1C54" w:rsidRDefault="00D93C47" w:rsidP="00B658D4">
            <w:pPr>
              <w:rPr>
                <w:rFonts w:ascii="Arial" w:hAnsi="Arial" w:cs="Arial"/>
                <w:sz w:val="20"/>
                <w:szCs w:val="20"/>
              </w:rPr>
            </w:pPr>
          </w:p>
        </w:tc>
      </w:tr>
    </w:tbl>
    <w:p w14:paraId="093C0083" w14:textId="77777777" w:rsidR="005241DD" w:rsidRDefault="005241DD" w:rsidP="00EB67EB">
      <w:pPr>
        <w:pStyle w:val="NoSpacing"/>
        <w:jc w:val="center"/>
        <w:rPr>
          <w:b/>
          <w:sz w:val="24"/>
          <w:szCs w:val="24"/>
        </w:rPr>
      </w:pPr>
    </w:p>
    <w:p w14:paraId="1AD00684" w14:textId="6E0CEF54" w:rsidR="005241DD" w:rsidRDefault="005241DD" w:rsidP="00EB67EB">
      <w:pPr>
        <w:pStyle w:val="NoSpacing"/>
        <w:jc w:val="center"/>
        <w:rPr>
          <w:b/>
          <w:sz w:val="24"/>
          <w:szCs w:val="24"/>
        </w:rPr>
      </w:pPr>
    </w:p>
    <w:p w14:paraId="01465830" w14:textId="19B26486" w:rsidR="00DA4EA4" w:rsidRDefault="00DA4EA4" w:rsidP="00EB67EB">
      <w:pPr>
        <w:pStyle w:val="NoSpacing"/>
        <w:jc w:val="center"/>
        <w:rPr>
          <w:b/>
          <w:sz w:val="24"/>
          <w:szCs w:val="24"/>
        </w:rPr>
      </w:pPr>
    </w:p>
    <w:p w14:paraId="6BC71C61" w14:textId="0F3A0106" w:rsidR="00A12F2A" w:rsidRDefault="00A12F2A" w:rsidP="00EB67EB">
      <w:pPr>
        <w:pStyle w:val="NoSpacing"/>
        <w:jc w:val="center"/>
        <w:rPr>
          <w:b/>
          <w:sz w:val="24"/>
          <w:szCs w:val="24"/>
        </w:rPr>
      </w:pPr>
    </w:p>
    <w:p w14:paraId="3F45F143" w14:textId="3B763195" w:rsidR="00A12F2A" w:rsidRDefault="00A12F2A" w:rsidP="00EB67EB">
      <w:pPr>
        <w:pStyle w:val="NoSpacing"/>
        <w:jc w:val="center"/>
        <w:rPr>
          <w:b/>
          <w:sz w:val="24"/>
          <w:szCs w:val="24"/>
        </w:rPr>
      </w:pPr>
    </w:p>
    <w:p w14:paraId="4058FF9D" w14:textId="390C7A21" w:rsidR="00A12F2A" w:rsidRDefault="00A12F2A" w:rsidP="00EB67EB">
      <w:pPr>
        <w:pStyle w:val="NoSpacing"/>
        <w:jc w:val="center"/>
        <w:rPr>
          <w:b/>
          <w:sz w:val="24"/>
          <w:szCs w:val="24"/>
        </w:rPr>
      </w:pPr>
    </w:p>
    <w:p w14:paraId="2EB604F4" w14:textId="77777777" w:rsidR="00A12F2A" w:rsidRDefault="00A12F2A" w:rsidP="00EB67EB">
      <w:pPr>
        <w:pStyle w:val="NoSpacing"/>
        <w:jc w:val="center"/>
        <w:rPr>
          <w:b/>
          <w:sz w:val="24"/>
          <w:szCs w:val="24"/>
        </w:rPr>
      </w:pPr>
    </w:p>
    <w:p w14:paraId="0936B15E" w14:textId="77777777" w:rsidR="00424D47" w:rsidRDefault="00424D47" w:rsidP="00424D47">
      <w:pPr>
        <w:pStyle w:val="NoSpacing"/>
        <w:rPr>
          <w:b/>
          <w:sz w:val="24"/>
          <w:szCs w:val="24"/>
        </w:rPr>
      </w:pPr>
    </w:p>
    <w:p w14:paraId="60182862" w14:textId="44D3B795" w:rsidR="00F777B7" w:rsidRPr="001E52C6" w:rsidRDefault="002269AC" w:rsidP="00EA6843">
      <w:pPr>
        <w:pStyle w:val="NoSpacing"/>
        <w:jc w:val="center"/>
        <w:rPr>
          <w:b/>
          <w:sz w:val="24"/>
          <w:szCs w:val="24"/>
        </w:rPr>
      </w:pPr>
      <w:r>
        <w:rPr>
          <w:b/>
          <w:sz w:val="24"/>
          <w:szCs w:val="24"/>
        </w:rPr>
        <w:t>SOMERSET COUNTY VOCATIONAL BOARD OF EDUCATION</w:t>
      </w:r>
    </w:p>
    <w:p w14:paraId="19D22526" w14:textId="77777777" w:rsidR="00F777B7" w:rsidRPr="001E52C6" w:rsidRDefault="00F777B7" w:rsidP="00F777B7">
      <w:pPr>
        <w:pStyle w:val="NoSpacing"/>
        <w:jc w:val="center"/>
        <w:rPr>
          <w:b/>
          <w:sz w:val="32"/>
          <w:szCs w:val="32"/>
        </w:rPr>
      </w:pPr>
      <w:r w:rsidRPr="001E52C6">
        <w:rPr>
          <w:b/>
          <w:sz w:val="32"/>
          <w:szCs w:val="32"/>
        </w:rPr>
        <w:t>DISCLOSURE OF INVESTMENT ACTIVITIES IN IRAN FORM</w:t>
      </w:r>
    </w:p>
    <w:p w14:paraId="2DE7EBB6" w14:textId="77777777" w:rsidR="00F777B7" w:rsidRDefault="00F777B7" w:rsidP="00F777B7">
      <w:pPr>
        <w:pStyle w:val="NoSpacing"/>
        <w:rPr>
          <w:b/>
          <w:sz w:val="24"/>
          <w:szCs w:val="24"/>
        </w:rPr>
      </w:pPr>
    </w:p>
    <w:p w14:paraId="354A74D8" w14:textId="5AA2946B" w:rsidR="00F777B7" w:rsidRPr="001E52C6" w:rsidRDefault="00F777B7" w:rsidP="00F777B7">
      <w:pPr>
        <w:pStyle w:val="NoSpacing"/>
        <w:rPr>
          <w:b/>
          <w:sz w:val="24"/>
          <w:szCs w:val="24"/>
          <w:u w:val="single"/>
        </w:rPr>
      </w:pPr>
      <w:r w:rsidRPr="00FB0A3E">
        <w:rPr>
          <w:b/>
          <w:sz w:val="24"/>
          <w:szCs w:val="24"/>
        </w:rPr>
        <w:t>BID SOLICITATION/</w:t>
      </w:r>
      <w:r w:rsidR="0046392E">
        <w:rPr>
          <w:b/>
          <w:sz w:val="24"/>
          <w:szCs w:val="24"/>
        </w:rPr>
        <w:t>QUAILIFCATIONS</w:t>
      </w:r>
      <w:r w:rsidRPr="00FB0A3E">
        <w:rPr>
          <w:b/>
          <w:sz w:val="24"/>
          <w:szCs w:val="24"/>
        </w:rPr>
        <w:t>TITLE</w:t>
      </w:r>
      <w:r w:rsidRPr="00FB0A3E">
        <w:rPr>
          <w:b/>
          <w:sz w:val="24"/>
          <w:szCs w:val="24"/>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14:paraId="04714024" w14:textId="77777777" w:rsidR="00F777B7" w:rsidRPr="000829D5" w:rsidRDefault="00F777B7" w:rsidP="00F777B7">
      <w:pPr>
        <w:pStyle w:val="NoSpacing"/>
        <w:rPr>
          <w:sz w:val="24"/>
          <w:szCs w:val="24"/>
          <w:u w:val="single"/>
        </w:rPr>
      </w:pPr>
      <w:r w:rsidRPr="00FB0A3E">
        <w:rPr>
          <w:b/>
          <w:sz w:val="24"/>
          <w:szCs w:val="24"/>
        </w:rPr>
        <w:t xml:space="preserve">VENDOR/BIDDER NAME </w:t>
      </w:r>
      <w:r w:rsidRPr="00FB0A3E">
        <w:rPr>
          <w:b/>
          <w:sz w:val="24"/>
          <w:szCs w:val="24"/>
        </w:rPr>
        <w:tab/>
      </w:r>
      <w:r w:rsidRPr="00FB0A3E">
        <w:rPr>
          <w:b/>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07B64500" w14:textId="77777777" w:rsidR="00F777B7" w:rsidRPr="00D579EE" w:rsidRDefault="00F777B7" w:rsidP="00F777B7">
      <w:pPr>
        <w:pStyle w:val="NoSpacing"/>
        <w:rPr>
          <w:color w:val="FF0000"/>
          <w:sz w:val="17"/>
          <w:szCs w:val="17"/>
        </w:rPr>
      </w:pPr>
    </w:p>
    <w:p w14:paraId="6D88F4E7" w14:textId="51BF0D53" w:rsidR="00F777B7" w:rsidRPr="00424D47" w:rsidRDefault="00F777B7" w:rsidP="00F777B7">
      <w:pPr>
        <w:pStyle w:val="NoSpacing"/>
      </w:pPr>
      <w:r w:rsidRPr="0010661A">
        <w:rPr>
          <w:lang w:val="fr-FR"/>
        </w:rPr>
        <w:t xml:space="preserve">Pursuant to N.J.S.A. 52:32-57, et seq. </w:t>
      </w:r>
      <w:r>
        <w:t xml:space="preserve">(P.L. 2012, c.25 and P.L. 2021, c.4) any person or entity that submits a bid or </w:t>
      </w:r>
      <w:r w:rsidR="00E96A40">
        <w:t xml:space="preserve">qualifications </w:t>
      </w:r>
      <w:r>
        <w:t xml:space="preserve">or otherwise proposes to enter into or renew a contract must certify that neither the person nor entity, nor any of its parents, subsidiaries, or affiliates, is identified on the New Jersey Department of the Treasury’s Chapter 25 List as a person or entity engaged in investment activities in Iran. The Chapter 25 list is found on the Division’s website at </w:t>
      </w:r>
      <w:hyperlink r:id="rId20" w:history="1">
        <w:r w:rsidRPr="004078CB">
          <w:rPr>
            <w:rStyle w:val="Hyperlink"/>
          </w:rPr>
          <w:t>https://www.state.nj.us/treasury/purchase/pdf/Chapter25List.pdf</w:t>
        </w:r>
      </w:hyperlink>
      <w:r>
        <w:t>. Vendors/Bidders must review this list prior to completing the below certification. If the Director of the Division of Purchase and Property finds a person or entity to be in violation of the law, s/he shall take action as may be appropriate and provided by law, rule or contract, including but not limited to, imposing sanctions, seeking compliance, recovering damages, declaring the party in default and seeking debarment or suspension of the party.</w:t>
      </w:r>
    </w:p>
    <w:p w14:paraId="3A282174" w14:textId="77777777" w:rsidR="00F777B7" w:rsidRPr="00FB0A3E" w:rsidRDefault="00F777B7" w:rsidP="00F777B7">
      <w:pPr>
        <w:pStyle w:val="NoSpacing"/>
        <w:jc w:val="center"/>
        <w:rPr>
          <w:rFonts w:cstheme="minorHAnsi"/>
          <w:b/>
          <w:sz w:val="18"/>
          <w:szCs w:val="18"/>
          <w:u w:val="single"/>
        </w:rPr>
      </w:pPr>
      <w:r w:rsidRPr="00FB0A3E">
        <w:rPr>
          <w:rFonts w:cstheme="minorHAnsi"/>
          <w:b/>
          <w:sz w:val="18"/>
          <w:szCs w:val="18"/>
          <w:u w:val="single"/>
        </w:rPr>
        <w:t>CHECK THE APPROPRIATE BOX</w:t>
      </w:r>
    </w:p>
    <w:p w14:paraId="30982965" w14:textId="77777777" w:rsidR="00F777B7" w:rsidRPr="00FB0A3E" w:rsidRDefault="00F777B7" w:rsidP="00F777B7">
      <w:pPr>
        <w:pStyle w:val="NoSpacing"/>
      </w:pPr>
      <w:r w:rsidRPr="00FA15D9">
        <w:rPr>
          <w:sz w:val="52"/>
          <w:szCs w:val="52"/>
        </w:rPr>
        <w:sym w:font="Wingdings" w:char="F06F"/>
      </w:r>
      <w:r>
        <w:rPr>
          <w:sz w:val="52"/>
          <w:szCs w:val="52"/>
        </w:rPr>
        <w:t xml:space="preserve"> </w:t>
      </w:r>
      <w:r>
        <w:t xml:space="preserve">I certify, pursuant to N.J.S.A. 52:32-57, et seq. (P.L. 2012, c.25 and P.L. 2021, c.4), that neither the Vendor/Bidder listed above nor any of its parents, subsidiaries, or affiliates is listed on the New Jersey Department of the Treasury’s Chapter 25 List of entities determined to be engaged in prohibited activities in Iran. </w:t>
      </w:r>
    </w:p>
    <w:p w14:paraId="5878E1C1" w14:textId="77777777" w:rsidR="00F777B7" w:rsidRPr="00FB0A3E" w:rsidRDefault="00F777B7" w:rsidP="00F777B7">
      <w:pPr>
        <w:pStyle w:val="NoSpacing"/>
        <w:rPr>
          <w:color w:val="FF0000"/>
        </w:rPr>
      </w:pPr>
      <w:r>
        <w:rPr>
          <w:color w:val="FF0000"/>
        </w:rPr>
        <w:t xml:space="preserve">  </w:t>
      </w:r>
      <w:r w:rsidRPr="00FA15D9">
        <w:rPr>
          <w:color w:val="FF0000"/>
        </w:rPr>
        <w:t>OR</w:t>
      </w:r>
    </w:p>
    <w:p w14:paraId="30798FB1" w14:textId="77777777" w:rsidR="00F777B7" w:rsidRDefault="00F777B7" w:rsidP="00F777B7">
      <w:pPr>
        <w:pStyle w:val="NoSpacing"/>
      </w:pPr>
      <w:r w:rsidRPr="00FA15D9">
        <w:rPr>
          <w:sz w:val="52"/>
          <w:szCs w:val="52"/>
        </w:rPr>
        <w:sym w:font="Wingdings" w:char="F06F"/>
      </w:r>
      <w:r>
        <w:rPr>
          <w:sz w:val="52"/>
          <w:szCs w:val="52"/>
        </w:rPr>
        <w:t xml:space="preserve"> </w:t>
      </w:r>
      <w:r>
        <w:t>I am unable to certify as above because the Vendor/Bidder and/or one or more of its parents, subsidiaries, or affiliates is listed on the New Jersey Department of the Treasury’s Chapter 25 List. I will provide a detailed, accurate and precise description of the activities of the Vendor/Bidder, or one of its parents, subsidiaries or affiliates, has engaged in regarding investment activities in Iran by completing the information requested below.</w:t>
      </w:r>
    </w:p>
    <w:p w14:paraId="428A4654" w14:textId="77777777" w:rsidR="00F777B7" w:rsidRDefault="00F777B7" w:rsidP="00F777B7">
      <w:pPr>
        <w:pStyle w:val="NoSpacing"/>
        <w:rPr>
          <w:sz w:val="18"/>
          <w:szCs w:val="18"/>
        </w:rPr>
      </w:pPr>
    </w:p>
    <w:p w14:paraId="4DB8D3DD" w14:textId="77777777" w:rsidR="00F777B7" w:rsidRPr="00E95EB5" w:rsidRDefault="00F777B7" w:rsidP="00F777B7">
      <w:pPr>
        <w:pStyle w:val="NoSpacing"/>
        <w:rPr>
          <w:sz w:val="10"/>
          <w:szCs w:val="10"/>
        </w:rPr>
      </w:pPr>
    </w:p>
    <w:p w14:paraId="46A4ACD6" w14:textId="77777777" w:rsidR="00F777B7" w:rsidRPr="00B71BD7" w:rsidRDefault="00F777B7" w:rsidP="00F777B7">
      <w:pPr>
        <w:pStyle w:val="NoSpacing"/>
        <w:rPr>
          <w:u w:val="single"/>
        </w:rPr>
      </w:pPr>
      <w:r w:rsidRPr="00B71BD7">
        <w:t xml:space="preserve">Entity Engaged in Investment Activities   </w:t>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p>
    <w:p w14:paraId="368768A2" w14:textId="77777777" w:rsidR="00F777B7" w:rsidRPr="00B71BD7" w:rsidRDefault="00F777B7" w:rsidP="00F777B7">
      <w:pPr>
        <w:pStyle w:val="NoSpacing"/>
        <w:rPr>
          <w:u w:val="single"/>
        </w:rPr>
      </w:pPr>
      <w:r w:rsidRPr="00B71BD7">
        <w:t>Relationship to Vendor/ Bidder</w:t>
      </w:r>
      <w:r w:rsidRPr="00B71BD7">
        <w:tab/>
      </w:r>
      <w:r w:rsidRPr="00B71BD7">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p>
    <w:p w14:paraId="03C5CEFF" w14:textId="77777777" w:rsidR="00F777B7" w:rsidRPr="00FB0A3E" w:rsidRDefault="00F777B7" w:rsidP="00F777B7">
      <w:pPr>
        <w:pStyle w:val="NoSpacing"/>
        <w:rPr>
          <w:u w:val="single"/>
        </w:rPr>
      </w:pPr>
      <w:r w:rsidRPr="00B71BD7">
        <w:t xml:space="preserve">Description of Activities </w:t>
      </w:r>
      <w:r w:rsidRPr="00B71BD7">
        <w:tab/>
      </w:r>
      <w:r w:rsidRPr="00B71BD7">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tab/>
      </w:r>
      <w:r w:rsidRPr="00B71BD7">
        <w:tab/>
      </w:r>
      <w:r>
        <w:tab/>
      </w:r>
      <w:r>
        <w:tab/>
      </w:r>
      <w:r>
        <w:tab/>
      </w:r>
      <w:r>
        <w:tab/>
      </w:r>
      <w:r>
        <w:tab/>
      </w:r>
      <w:r>
        <w:rPr>
          <w:u w:val="single"/>
        </w:rPr>
        <w:tab/>
      </w:r>
      <w:r>
        <w:rPr>
          <w:u w:val="single"/>
        </w:rPr>
        <w:tab/>
      </w:r>
      <w:r>
        <w:rPr>
          <w:u w:val="single"/>
        </w:rPr>
        <w:tab/>
      </w:r>
      <w:r>
        <w:rPr>
          <w:u w:val="single"/>
        </w:rPr>
        <w:tab/>
      </w:r>
      <w:r>
        <w:rPr>
          <w:u w:val="single"/>
        </w:rPr>
        <w:tab/>
      </w:r>
      <w:r>
        <w:rPr>
          <w:u w:val="single"/>
        </w:rPr>
        <w:tab/>
      </w:r>
      <w:r>
        <w:rPr>
          <w:u w:val="single"/>
        </w:rPr>
        <w:tab/>
      </w:r>
    </w:p>
    <w:p w14:paraId="39BA0C5A" w14:textId="77777777" w:rsidR="00F777B7" w:rsidRPr="00B71BD7" w:rsidRDefault="00F777B7" w:rsidP="00F777B7">
      <w:pPr>
        <w:pStyle w:val="NoSpacing"/>
        <w:rPr>
          <w:u w:val="single"/>
        </w:rPr>
      </w:pPr>
      <w:r w:rsidRPr="00B71BD7">
        <w:t xml:space="preserve">Duration of Engagement </w:t>
      </w:r>
      <w:r w:rsidRPr="00B71BD7">
        <w:tab/>
      </w:r>
      <w:r w:rsidRPr="00B71BD7">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p>
    <w:p w14:paraId="31789982" w14:textId="77777777" w:rsidR="00F777B7" w:rsidRPr="00B71BD7" w:rsidRDefault="00F777B7" w:rsidP="00F777B7">
      <w:pPr>
        <w:pStyle w:val="NoSpacing"/>
        <w:rPr>
          <w:u w:val="single"/>
        </w:rPr>
      </w:pPr>
      <w:r w:rsidRPr="00B71BD7">
        <w:t xml:space="preserve">Anticipated Cessation Date </w:t>
      </w:r>
      <w:r w:rsidRPr="00B71BD7">
        <w:tab/>
      </w:r>
      <w:r w:rsidRPr="00B71BD7">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r w:rsidRPr="00B71BD7">
        <w:rPr>
          <w:u w:val="single"/>
        </w:rPr>
        <w:tab/>
      </w:r>
    </w:p>
    <w:p w14:paraId="7AA5EEA2" w14:textId="77777777" w:rsidR="00F777B7" w:rsidRPr="00A06A3F" w:rsidRDefault="00F777B7" w:rsidP="00F777B7">
      <w:pPr>
        <w:pStyle w:val="NoSpacing"/>
        <w:rPr>
          <w:i/>
          <w:color w:val="FF0000"/>
          <w:sz w:val="18"/>
          <w:szCs w:val="18"/>
        </w:rPr>
      </w:pPr>
      <w:r w:rsidRPr="00B71BD7">
        <w:rPr>
          <w:i/>
          <w:color w:val="FF0000"/>
          <w:sz w:val="18"/>
          <w:szCs w:val="18"/>
        </w:rPr>
        <w:t>Attach Additional Sheets If Necessary</w:t>
      </w:r>
    </w:p>
    <w:p w14:paraId="4AC0B7F5" w14:textId="77777777" w:rsidR="00F777B7" w:rsidRPr="00A06A3F" w:rsidRDefault="00F777B7" w:rsidP="00F777B7">
      <w:pPr>
        <w:pStyle w:val="Default"/>
        <w:spacing w:line="360" w:lineRule="auto"/>
        <w:ind w:left="162" w:right="72"/>
        <w:jc w:val="center"/>
        <w:rPr>
          <w:rFonts w:asciiTheme="minorHAnsi" w:hAnsiTheme="minorHAnsi" w:cstheme="minorHAnsi"/>
          <w:b/>
          <w:sz w:val="18"/>
          <w:szCs w:val="18"/>
          <w:u w:val="single"/>
        </w:rPr>
      </w:pPr>
      <w:r w:rsidRPr="00A06A3F">
        <w:rPr>
          <w:rFonts w:asciiTheme="minorHAnsi" w:hAnsiTheme="minorHAnsi" w:cstheme="minorHAnsi"/>
          <w:b/>
          <w:sz w:val="18"/>
          <w:szCs w:val="18"/>
          <w:u w:val="single"/>
        </w:rPr>
        <w:t>CERTIFICATION</w:t>
      </w:r>
    </w:p>
    <w:p w14:paraId="5E5E1CA0" w14:textId="77777777" w:rsidR="00F777B7" w:rsidRPr="00F777B7" w:rsidRDefault="00F777B7" w:rsidP="00F777B7">
      <w:pPr>
        <w:pStyle w:val="NoSpacing"/>
      </w:pPr>
      <w:r w:rsidRPr="00FB0A3E">
        <w:t>I, the undersigned, certify that I am authorized to execute this certification on behalf of the Vendor/Bidder, that the foregoing information and any attachments hereto, to the best of my knowledge are true and complete. I acknowledge that the State of New Jersey is relying on the information contained herein, and that the Vendor/Bidder is under a continuing obligation from the date of this certification through the completion of any contract(s) with the State to notify the State in writing of any changes to the information contained herein; that I am aware that it is a criminal offense to make a false statement or misrepresentation in this certification. If I do so, I will be subject to criminal prosecution under the law, and it will constitute a material breach of my agreement(s) with the State, permitting the State to declare any contract(s) resulting from this certification void and unenforceable.</w:t>
      </w:r>
    </w:p>
    <w:p w14:paraId="5B7D122C" w14:textId="77777777" w:rsidR="00F777B7" w:rsidRDefault="00F777B7" w:rsidP="00F777B7">
      <w:pPr>
        <w:pStyle w:val="NoSpacing"/>
        <w:rPr>
          <w:b/>
        </w:rPr>
      </w:pP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r>
        <w:rPr>
          <w:u w:val="single"/>
        </w:rPr>
        <w:tab/>
      </w:r>
      <w:r>
        <w:tab/>
      </w:r>
    </w:p>
    <w:p w14:paraId="682EF8F9" w14:textId="77777777" w:rsidR="00F777B7" w:rsidRPr="00CF60E1" w:rsidRDefault="00F777B7" w:rsidP="00F777B7">
      <w:pPr>
        <w:pStyle w:val="NoSpacing"/>
        <w:rPr>
          <w:b/>
        </w:rPr>
      </w:pPr>
      <w:r w:rsidRPr="001C5493">
        <w:rPr>
          <w:b/>
        </w:rPr>
        <w:t>Signature</w:t>
      </w:r>
      <w:r w:rsidRPr="001C5493">
        <w:rPr>
          <w:b/>
        </w:rPr>
        <w:tab/>
      </w:r>
      <w:r w:rsidRPr="001C5493">
        <w:rPr>
          <w:b/>
        </w:rPr>
        <w:tab/>
      </w:r>
      <w:r w:rsidRPr="001C5493">
        <w:rPr>
          <w:b/>
        </w:rPr>
        <w:tab/>
      </w:r>
      <w:r w:rsidRPr="001C5493">
        <w:rPr>
          <w:b/>
        </w:rPr>
        <w:tab/>
      </w:r>
      <w:r w:rsidRPr="001C5493">
        <w:rPr>
          <w:b/>
        </w:rPr>
        <w:tab/>
      </w:r>
      <w:r w:rsidRPr="001C5493">
        <w:rPr>
          <w:b/>
        </w:rPr>
        <w:tab/>
      </w:r>
      <w:r w:rsidRPr="001C5493">
        <w:rPr>
          <w:b/>
        </w:rPr>
        <w:tab/>
        <w:t>Date</w:t>
      </w:r>
      <w:r>
        <w:tab/>
      </w:r>
      <w:r>
        <w:tab/>
      </w:r>
      <w:r>
        <w:tab/>
      </w:r>
      <w:r>
        <w:tab/>
      </w:r>
      <w:r>
        <w:tab/>
      </w:r>
      <w:r>
        <w:tab/>
      </w:r>
    </w:p>
    <w:p w14:paraId="6D12643C" w14:textId="77777777" w:rsidR="00F777B7" w:rsidRPr="00D23E2D" w:rsidRDefault="00F777B7" w:rsidP="00F777B7">
      <w:pPr>
        <w:pStyle w:val="NoSpacing"/>
        <w:rPr>
          <w:b/>
        </w:rPr>
      </w:pPr>
      <w:r w:rsidRPr="00D23E2D">
        <w:rPr>
          <w:u w:val="single"/>
        </w:rPr>
        <w:tab/>
      </w:r>
      <w:r w:rsidRPr="00D23E2D">
        <w:rPr>
          <w:u w:val="single"/>
        </w:rPr>
        <w:tab/>
      </w:r>
      <w:r w:rsidRPr="00D23E2D">
        <w:rPr>
          <w:u w:val="single"/>
        </w:rPr>
        <w:tab/>
      </w:r>
      <w:r w:rsidRPr="00D23E2D">
        <w:rPr>
          <w:u w:val="single"/>
        </w:rPr>
        <w:tab/>
      </w:r>
      <w:r w:rsidRPr="00D23E2D">
        <w:rPr>
          <w:u w:val="single"/>
        </w:rPr>
        <w:tab/>
        <w:t xml:space="preserve">      </w:t>
      </w:r>
      <w:r>
        <w:rPr>
          <w:u w:val="single"/>
        </w:rPr>
        <w:tab/>
      </w:r>
      <w:r w:rsidRPr="00D23E2D">
        <w:rPr>
          <w:b/>
        </w:rPr>
        <w:tab/>
      </w:r>
      <w:r w:rsidRPr="00D23E2D">
        <w:rPr>
          <w:b/>
        </w:rPr>
        <w:tab/>
      </w:r>
      <w:r w:rsidRPr="00D23E2D">
        <w:rPr>
          <w:b/>
        </w:rPr>
        <w:tab/>
      </w:r>
      <w:r w:rsidRPr="00D23E2D">
        <w:rPr>
          <w:b/>
        </w:rPr>
        <w:tab/>
      </w:r>
    </w:p>
    <w:p w14:paraId="759C54B2" w14:textId="77777777" w:rsidR="00F777B7" w:rsidRPr="00D579EE" w:rsidRDefault="00F777B7" w:rsidP="00F777B7">
      <w:pPr>
        <w:pStyle w:val="NoSpacing"/>
        <w:rPr>
          <w:rFonts w:ascii="Times New Roman" w:hAnsi="Times New Roman"/>
          <w:sz w:val="16"/>
          <w:szCs w:val="16"/>
        </w:rPr>
      </w:pPr>
      <w:r w:rsidRPr="00D23E2D">
        <w:rPr>
          <w:b/>
        </w:rPr>
        <w:t xml:space="preserve"> Print Name and Title</w:t>
      </w:r>
      <w:r w:rsidRPr="00D23E2D">
        <w:rPr>
          <w:b/>
        </w:rPr>
        <w:tab/>
      </w:r>
      <w:r w:rsidRPr="00D23E2D">
        <w:rPr>
          <w:b/>
        </w:rPr>
        <w:tab/>
      </w:r>
      <w:r w:rsidRPr="00D23E2D">
        <w:rPr>
          <w:b/>
        </w:rPr>
        <w:tab/>
      </w:r>
      <w:r w:rsidRPr="00D23E2D">
        <w:rPr>
          <w:b/>
        </w:rPr>
        <w:tab/>
      </w:r>
      <w:r w:rsidRPr="00D23E2D">
        <w:rPr>
          <w:b/>
        </w:rPr>
        <w:tab/>
      </w:r>
      <w:r w:rsidRPr="00D23E2D">
        <w:rPr>
          <w:b/>
        </w:rPr>
        <w:tab/>
        <w:t>Version REV. 2.1 2021</w:t>
      </w:r>
      <w:r>
        <w:rPr>
          <w:b/>
        </w:rPr>
        <w:tab/>
      </w:r>
    </w:p>
    <w:p w14:paraId="096A1718" w14:textId="1A5B0471" w:rsidR="002D418D" w:rsidRPr="00F777B7" w:rsidRDefault="00F777B7" w:rsidP="00F777B7">
      <w:pPr>
        <w:pStyle w:val="NoSpacing"/>
        <w:rPr>
          <w:b/>
          <w:sz w:val="24"/>
          <w:szCs w:val="24"/>
        </w:rPr>
      </w:pPr>
      <w:r w:rsidRPr="00D23E2D">
        <w:rPr>
          <w:b/>
          <w:sz w:val="24"/>
          <w:szCs w:val="24"/>
        </w:rPr>
        <w:t xml:space="preserve">This form is to be completed, certified and submitted prior to the award of </w:t>
      </w:r>
      <w:r w:rsidR="0010661A">
        <w:rPr>
          <w:b/>
          <w:sz w:val="24"/>
          <w:szCs w:val="24"/>
        </w:rPr>
        <w:t xml:space="preserve">the </w:t>
      </w:r>
      <w:r w:rsidRPr="00D23E2D">
        <w:rPr>
          <w:b/>
          <w:sz w:val="24"/>
          <w:szCs w:val="24"/>
        </w:rPr>
        <w:t>contract.</w:t>
      </w:r>
    </w:p>
    <w:p w14:paraId="4604B2E2" w14:textId="77777777" w:rsidR="00C6204F" w:rsidRPr="00A016EF" w:rsidRDefault="00C6204F" w:rsidP="00C6204F">
      <w:pPr>
        <w:pStyle w:val="Heading2"/>
        <w:ind w:left="-540" w:right="-628"/>
        <w:rPr>
          <w:rFonts w:ascii="Calibri" w:hAnsi="Calibri" w:cs="Calibri"/>
          <w:b/>
          <w:color w:val="FFFFFF"/>
          <w:sz w:val="32"/>
          <w:u w:val="none"/>
        </w:rPr>
      </w:pPr>
      <w:r w:rsidRPr="00A016EF">
        <w:rPr>
          <w:rFonts w:ascii="Calibri" w:hAnsi="Calibri" w:cs="Calibri"/>
          <w:b/>
          <w:color w:val="FFFFFF"/>
          <w:sz w:val="32"/>
          <w:highlight w:val="black"/>
          <w:u w:val="none"/>
        </w:rPr>
        <w:t>To be complete</w:t>
      </w:r>
      <w:r>
        <w:rPr>
          <w:rFonts w:ascii="Calibri" w:hAnsi="Calibri" w:cs="Calibri"/>
          <w:b/>
          <w:color w:val="FFFFFF"/>
          <w:sz w:val="32"/>
          <w:highlight w:val="black"/>
          <w:u w:val="none"/>
        </w:rPr>
        <w:t>d, signed and returned with the proposal</w:t>
      </w:r>
    </w:p>
    <w:p w14:paraId="3D4F66A9" w14:textId="77777777" w:rsidR="00743FB4" w:rsidRDefault="00743FB4" w:rsidP="00743FB4">
      <w:pPr>
        <w:rPr>
          <w:rFonts w:ascii="Arial" w:hAnsi="Arial" w:cs="Arial"/>
          <w:b/>
        </w:rPr>
      </w:pPr>
    </w:p>
    <w:p w14:paraId="2A224414" w14:textId="77777777" w:rsidR="00743FB4" w:rsidRPr="00C6204F" w:rsidRDefault="00743FB4" w:rsidP="00C6204F">
      <w:pPr>
        <w:pStyle w:val="NoSpacing"/>
        <w:jc w:val="center"/>
        <w:rPr>
          <w:b/>
          <w:sz w:val="32"/>
          <w:szCs w:val="32"/>
        </w:rPr>
      </w:pPr>
      <w:r w:rsidRPr="00C6204F">
        <w:rPr>
          <w:b/>
          <w:sz w:val="32"/>
          <w:szCs w:val="32"/>
        </w:rPr>
        <w:t>NON-COLLUSION AFFIDAVIT</w:t>
      </w:r>
    </w:p>
    <w:p w14:paraId="7F9A6F34" w14:textId="77777777" w:rsidR="00743FB4" w:rsidRPr="00C6204F" w:rsidRDefault="00743FB4" w:rsidP="00C6204F">
      <w:pPr>
        <w:pStyle w:val="NoSpacing"/>
        <w:jc w:val="both"/>
        <w:rPr>
          <w:sz w:val="24"/>
          <w:szCs w:val="24"/>
        </w:rPr>
      </w:pPr>
    </w:p>
    <w:p w14:paraId="62A92A14" w14:textId="709C86AF" w:rsidR="00743FB4" w:rsidRPr="00C6204F" w:rsidRDefault="00D672B1" w:rsidP="00C6204F">
      <w:pPr>
        <w:pStyle w:val="NoSpacing"/>
        <w:jc w:val="center"/>
        <w:rPr>
          <w:b/>
          <w:sz w:val="28"/>
          <w:szCs w:val="28"/>
        </w:rPr>
      </w:pPr>
      <w:r>
        <w:rPr>
          <w:b/>
          <w:sz w:val="28"/>
          <w:szCs w:val="28"/>
        </w:rPr>
        <w:t>Linkages School Based Community Contracts</w:t>
      </w:r>
    </w:p>
    <w:p w14:paraId="0EC03BC7" w14:textId="77777777" w:rsidR="00743FB4" w:rsidRDefault="00743FB4" w:rsidP="00C6204F">
      <w:pPr>
        <w:pStyle w:val="NoSpacing"/>
        <w:jc w:val="both"/>
        <w:rPr>
          <w:sz w:val="24"/>
          <w:szCs w:val="24"/>
        </w:rPr>
      </w:pPr>
    </w:p>
    <w:p w14:paraId="7FC1F417" w14:textId="4A4C6449" w:rsidR="00C6204F" w:rsidRDefault="00A12F2A" w:rsidP="00C6204F">
      <w:pPr>
        <w:pStyle w:val="NoSpacing"/>
        <w:jc w:val="both"/>
        <w:rPr>
          <w:sz w:val="24"/>
          <w:szCs w:val="24"/>
        </w:rPr>
      </w:pPr>
      <w:r w:rsidRPr="00815349">
        <w:rPr>
          <w:sz w:val="24"/>
          <w:szCs w:val="24"/>
        </w:rPr>
        <w:t>RFQ No. 24</w:t>
      </w:r>
      <w:r w:rsidR="00815349" w:rsidRPr="00815349">
        <w:rPr>
          <w:sz w:val="24"/>
          <w:szCs w:val="24"/>
        </w:rPr>
        <w:t>-</w:t>
      </w:r>
      <w:r w:rsidRPr="00815349">
        <w:rPr>
          <w:sz w:val="24"/>
          <w:szCs w:val="24"/>
        </w:rPr>
        <w:t>0</w:t>
      </w:r>
      <w:r w:rsidR="00815349" w:rsidRPr="00815349">
        <w:rPr>
          <w:sz w:val="24"/>
          <w:szCs w:val="24"/>
        </w:rPr>
        <w:t>2</w:t>
      </w:r>
      <w:r w:rsidR="00C6204F" w:rsidRPr="00815349">
        <w:rPr>
          <w:sz w:val="24"/>
          <w:szCs w:val="24"/>
        </w:rPr>
        <w:tab/>
      </w:r>
      <w:r w:rsidR="00C6204F" w:rsidRPr="00815349">
        <w:rPr>
          <w:sz w:val="24"/>
          <w:szCs w:val="24"/>
        </w:rPr>
        <w:tab/>
      </w:r>
      <w:r w:rsidR="00815349">
        <w:rPr>
          <w:sz w:val="24"/>
          <w:szCs w:val="24"/>
        </w:rPr>
        <w:tab/>
      </w:r>
      <w:r w:rsidR="00815349">
        <w:rPr>
          <w:sz w:val="24"/>
          <w:szCs w:val="24"/>
        </w:rPr>
        <w:tab/>
      </w:r>
      <w:r w:rsidR="000749E8" w:rsidRPr="00815349">
        <w:rPr>
          <w:sz w:val="24"/>
          <w:szCs w:val="24"/>
        </w:rPr>
        <w:t xml:space="preserve">Qualifications </w:t>
      </w:r>
      <w:r w:rsidR="00261BB7" w:rsidRPr="00815349">
        <w:rPr>
          <w:sz w:val="24"/>
          <w:szCs w:val="24"/>
        </w:rPr>
        <w:t>Date: Wednesday</w:t>
      </w:r>
      <w:r w:rsidR="00C6204F" w:rsidRPr="00815349">
        <w:rPr>
          <w:sz w:val="24"/>
          <w:szCs w:val="24"/>
        </w:rPr>
        <w:t xml:space="preserve">, </w:t>
      </w:r>
      <w:r w:rsidR="00693945" w:rsidRPr="00815349">
        <w:rPr>
          <w:sz w:val="24"/>
          <w:szCs w:val="24"/>
        </w:rPr>
        <w:t>December 6</w:t>
      </w:r>
      <w:r w:rsidR="00261BB7" w:rsidRPr="00815349">
        <w:rPr>
          <w:sz w:val="24"/>
          <w:szCs w:val="24"/>
        </w:rPr>
        <w:t>, 2023</w:t>
      </w:r>
    </w:p>
    <w:p w14:paraId="4EBE1C67" w14:textId="77777777" w:rsidR="00743FB4" w:rsidRPr="00C6204F" w:rsidRDefault="00743FB4" w:rsidP="00C6204F">
      <w:pPr>
        <w:pStyle w:val="NoSpacing"/>
        <w:jc w:val="both"/>
        <w:rPr>
          <w:sz w:val="24"/>
          <w:szCs w:val="24"/>
        </w:rPr>
      </w:pPr>
    </w:p>
    <w:p w14:paraId="6E54739B" w14:textId="77777777" w:rsidR="00743FB4" w:rsidRPr="00C6204F" w:rsidRDefault="00C6204F" w:rsidP="00C6204F">
      <w:pPr>
        <w:pStyle w:val="NoSpacing"/>
        <w:jc w:val="both"/>
        <w:rPr>
          <w:sz w:val="24"/>
          <w:szCs w:val="24"/>
          <w:u w:val="single"/>
        </w:rPr>
      </w:pPr>
      <w:r>
        <w:rPr>
          <w:sz w:val="24"/>
          <w:szCs w:val="24"/>
        </w:rPr>
        <w:t>I, __________________________</w:t>
      </w:r>
      <w:r>
        <w:rPr>
          <w:sz w:val="24"/>
          <w:szCs w:val="24"/>
          <w:u w:val="single"/>
        </w:rPr>
        <w:tab/>
      </w:r>
      <w:r>
        <w:rPr>
          <w:sz w:val="24"/>
          <w:szCs w:val="24"/>
          <w:u w:val="single"/>
        </w:rPr>
        <w:tab/>
      </w:r>
      <w:r w:rsidR="00743FB4" w:rsidRPr="00C6204F">
        <w:rPr>
          <w:sz w:val="24"/>
          <w:szCs w:val="24"/>
        </w:rPr>
        <w:t>of the</w:t>
      </w:r>
      <w:r w:rsidR="00C2121E" w:rsidRPr="00C6204F">
        <w:rPr>
          <w:sz w:val="24"/>
          <w:szCs w:val="24"/>
        </w:rPr>
        <w:t xml:space="preserve"> City of </w:t>
      </w:r>
      <w:r w:rsidR="00C2121E" w:rsidRPr="00C6204F">
        <w:rPr>
          <w:sz w:val="24"/>
          <w:szCs w:val="24"/>
          <w:u w:val="single"/>
        </w:rPr>
        <w:tab/>
      </w:r>
      <w:r w:rsidR="00C2121E" w:rsidRPr="00C6204F">
        <w:rPr>
          <w:sz w:val="24"/>
          <w:szCs w:val="24"/>
          <w:u w:val="single"/>
        </w:rPr>
        <w:tab/>
      </w:r>
      <w:r w:rsidR="00C2121E" w:rsidRPr="00C6204F">
        <w:rPr>
          <w:sz w:val="24"/>
          <w:szCs w:val="24"/>
          <w:u w:val="single"/>
        </w:rPr>
        <w:tab/>
      </w:r>
      <w:r w:rsidR="00C2121E" w:rsidRPr="00C6204F">
        <w:rPr>
          <w:sz w:val="24"/>
          <w:szCs w:val="24"/>
          <w:u w:val="single"/>
        </w:rPr>
        <w:tab/>
      </w:r>
      <w:r w:rsidR="00C2121E" w:rsidRPr="00C6204F">
        <w:rPr>
          <w:sz w:val="24"/>
          <w:szCs w:val="24"/>
          <w:u w:val="single"/>
        </w:rPr>
        <w:tab/>
      </w:r>
      <w:r w:rsidR="00C2121E" w:rsidRPr="00C6204F">
        <w:rPr>
          <w:sz w:val="24"/>
          <w:szCs w:val="24"/>
          <w:u w:val="single"/>
        </w:rPr>
        <w:tab/>
      </w:r>
    </w:p>
    <w:p w14:paraId="38E3F97F" w14:textId="77777777" w:rsidR="00743FB4" w:rsidRPr="00C6204F" w:rsidRDefault="00743FB4" w:rsidP="00C6204F">
      <w:pPr>
        <w:pStyle w:val="NoSpacing"/>
        <w:jc w:val="both"/>
        <w:rPr>
          <w:sz w:val="24"/>
          <w:szCs w:val="24"/>
          <w:u w:val="single"/>
        </w:rPr>
      </w:pPr>
      <w:r w:rsidRPr="00C6204F">
        <w:rPr>
          <w:sz w:val="24"/>
          <w:szCs w:val="24"/>
        </w:rPr>
        <w:t>in t</w:t>
      </w:r>
      <w:r w:rsidR="00C2121E" w:rsidRPr="00C6204F">
        <w:rPr>
          <w:sz w:val="24"/>
          <w:szCs w:val="24"/>
        </w:rPr>
        <w:t xml:space="preserve">he County of </w:t>
      </w:r>
      <w:r w:rsidR="00C2121E" w:rsidRPr="00C6204F">
        <w:rPr>
          <w:sz w:val="24"/>
          <w:szCs w:val="24"/>
          <w:u w:val="single"/>
        </w:rPr>
        <w:tab/>
      </w:r>
      <w:r w:rsidR="00C2121E" w:rsidRPr="00C6204F">
        <w:rPr>
          <w:sz w:val="24"/>
          <w:szCs w:val="24"/>
          <w:u w:val="single"/>
        </w:rPr>
        <w:tab/>
      </w:r>
      <w:r w:rsidR="00C2121E" w:rsidRPr="00C6204F">
        <w:rPr>
          <w:sz w:val="24"/>
          <w:szCs w:val="24"/>
          <w:u w:val="single"/>
        </w:rPr>
        <w:tab/>
      </w:r>
      <w:r w:rsidR="00C2121E" w:rsidRPr="00C6204F">
        <w:rPr>
          <w:sz w:val="24"/>
          <w:szCs w:val="24"/>
          <w:u w:val="single"/>
        </w:rPr>
        <w:tab/>
      </w:r>
      <w:r w:rsidRPr="00C6204F">
        <w:rPr>
          <w:sz w:val="24"/>
          <w:szCs w:val="24"/>
        </w:rPr>
        <w:t>and t</w:t>
      </w:r>
      <w:r w:rsidR="00C2121E" w:rsidRPr="00C6204F">
        <w:rPr>
          <w:sz w:val="24"/>
          <w:szCs w:val="24"/>
        </w:rPr>
        <w:t xml:space="preserve">he State of </w:t>
      </w:r>
      <w:r w:rsidR="00C2121E" w:rsidRPr="00C6204F">
        <w:rPr>
          <w:sz w:val="24"/>
          <w:szCs w:val="24"/>
          <w:u w:val="single"/>
        </w:rPr>
        <w:tab/>
      </w:r>
      <w:r w:rsidR="00C2121E" w:rsidRPr="00C6204F">
        <w:rPr>
          <w:sz w:val="24"/>
          <w:szCs w:val="24"/>
          <w:u w:val="single"/>
        </w:rPr>
        <w:tab/>
      </w:r>
      <w:r w:rsidR="00C2121E" w:rsidRPr="00C6204F">
        <w:rPr>
          <w:sz w:val="24"/>
          <w:szCs w:val="24"/>
          <w:u w:val="single"/>
        </w:rPr>
        <w:tab/>
      </w:r>
      <w:r w:rsidR="00C2121E" w:rsidRPr="00C6204F">
        <w:rPr>
          <w:sz w:val="24"/>
          <w:szCs w:val="24"/>
          <w:u w:val="single"/>
        </w:rPr>
        <w:tab/>
      </w:r>
      <w:r w:rsidR="00C2121E" w:rsidRPr="00C6204F">
        <w:rPr>
          <w:sz w:val="24"/>
          <w:szCs w:val="24"/>
          <w:u w:val="single"/>
        </w:rPr>
        <w:tab/>
      </w:r>
    </w:p>
    <w:p w14:paraId="1CE73E1A" w14:textId="77777777" w:rsidR="00743FB4" w:rsidRPr="00C6204F" w:rsidRDefault="00743FB4" w:rsidP="00C6204F">
      <w:pPr>
        <w:pStyle w:val="NoSpacing"/>
        <w:jc w:val="both"/>
        <w:rPr>
          <w:sz w:val="24"/>
          <w:szCs w:val="24"/>
        </w:rPr>
      </w:pPr>
      <w:r w:rsidRPr="00C6204F">
        <w:rPr>
          <w:sz w:val="24"/>
          <w:szCs w:val="24"/>
        </w:rPr>
        <w:t>of full age, being duly sworn according to law on my oath depose and say that:</w:t>
      </w:r>
    </w:p>
    <w:p w14:paraId="6E46316D" w14:textId="77777777" w:rsidR="00743FB4" w:rsidRPr="00C6204F" w:rsidRDefault="00743FB4" w:rsidP="00C6204F">
      <w:pPr>
        <w:pStyle w:val="NoSpacing"/>
        <w:jc w:val="both"/>
        <w:rPr>
          <w:sz w:val="24"/>
          <w:szCs w:val="24"/>
        </w:rPr>
      </w:pPr>
    </w:p>
    <w:p w14:paraId="15E31577" w14:textId="77777777" w:rsidR="00743FB4" w:rsidRPr="00C6204F" w:rsidRDefault="00C6204F" w:rsidP="00C6204F">
      <w:pPr>
        <w:pStyle w:val="NoSpacing"/>
        <w:jc w:val="both"/>
        <w:rPr>
          <w:sz w:val="24"/>
          <w:szCs w:val="24"/>
          <w:u w:val="single"/>
        </w:rPr>
      </w:pPr>
      <w:r>
        <w:rPr>
          <w:sz w:val="24"/>
          <w:szCs w:val="24"/>
        </w:rPr>
        <w:t xml:space="preserve"> </w:t>
      </w:r>
      <w:r w:rsidR="00743FB4" w:rsidRPr="00C6204F">
        <w:rPr>
          <w:sz w:val="24"/>
          <w:szCs w:val="24"/>
        </w:rPr>
        <w:t>I am____________</w:t>
      </w:r>
      <w:r>
        <w:rPr>
          <w:sz w:val="24"/>
          <w:szCs w:val="24"/>
        </w:rPr>
        <w:t>________________________</w:t>
      </w:r>
      <w:r w:rsidR="00743FB4" w:rsidRPr="00C6204F">
        <w:rPr>
          <w:sz w:val="24"/>
          <w:szCs w:val="24"/>
        </w:rPr>
        <w:t xml:space="preserve">  of</w:t>
      </w:r>
      <w:r>
        <w:rPr>
          <w:sz w:val="24"/>
          <w:szCs w:val="24"/>
        </w:rPr>
        <w:t xml:space="preserve"> the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43BB3B3D" w14:textId="77777777" w:rsidR="00743FB4" w:rsidRPr="00C6204F" w:rsidRDefault="00C6204F" w:rsidP="00C6204F">
      <w:pPr>
        <w:pStyle w:val="NoSpacing"/>
        <w:jc w:val="both"/>
        <w:rPr>
          <w:sz w:val="24"/>
          <w:szCs w:val="24"/>
        </w:rPr>
      </w:pPr>
      <w:r>
        <w:rPr>
          <w:sz w:val="24"/>
          <w:szCs w:val="24"/>
        </w:rPr>
        <w:tab/>
      </w:r>
      <w:r>
        <w:rPr>
          <w:sz w:val="24"/>
          <w:szCs w:val="24"/>
        </w:rPr>
        <w:tab/>
      </w:r>
      <w:r w:rsidR="00743FB4" w:rsidRPr="00C6204F">
        <w:rPr>
          <w:sz w:val="24"/>
          <w:szCs w:val="24"/>
        </w:rPr>
        <w:t>Position in Company</w:t>
      </w:r>
      <w:r>
        <w:rPr>
          <w:sz w:val="24"/>
          <w:szCs w:val="24"/>
        </w:rPr>
        <w:tab/>
      </w:r>
      <w:r>
        <w:rPr>
          <w:sz w:val="24"/>
          <w:szCs w:val="24"/>
        </w:rPr>
        <w:tab/>
      </w:r>
      <w:r>
        <w:rPr>
          <w:sz w:val="24"/>
          <w:szCs w:val="24"/>
        </w:rPr>
        <w:tab/>
      </w:r>
      <w:r>
        <w:rPr>
          <w:sz w:val="24"/>
          <w:szCs w:val="24"/>
        </w:rPr>
        <w:tab/>
      </w:r>
      <w:r>
        <w:rPr>
          <w:sz w:val="24"/>
          <w:szCs w:val="24"/>
        </w:rPr>
        <w:tab/>
        <w:t>Name of Company</w:t>
      </w:r>
    </w:p>
    <w:p w14:paraId="00DC782B" w14:textId="39FBD004" w:rsidR="00743FB4" w:rsidRPr="00C6204F" w:rsidRDefault="00C2121E" w:rsidP="00C6204F">
      <w:pPr>
        <w:pStyle w:val="NoSpacing"/>
        <w:jc w:val="both"/>
        <w:rPr>
          <w:sz w:val="24"/>
          <w:szCs w:val="24"/>
        </w:rPr>
      </w:pPr>
      <w:r w:rsidRPr="00C6204F">
        <w:rPr>
          <w:sz w:val="24"/>
          <w:szCs w:val="24"/>
        </w:rPr>
        <w:t>and the respondent</w:t>
      </w:r>
      <w:r w:rsidR="00743FB4" w:rsidRPr="00C6204F">
        <w:rPr>
          <w:sz w:val="24"/>
          <w:szCs w:val="24"/>
        </w:rPr>
        <w:t xml:space="preserve"> making the </w:t>
      </w:r>
      <w:r w:rsidR="00827186">
        <w:rPr>
          <w:sz w:val="24"/>
          <w:szCs w:val="24"/>
        </w:rPr>
        <w:t xml:space="preserve">qualifications </w:t>
      </w:r>
      <w:r w:rsidR="00743FB4" w:rsidRPr="00C6204F">
        <w:rPr>
          <w:sz w:val="24"/>
          <w:szCs w:val="24"/>
        </w:rPr>
        <w:t xml:space="preserve">for the above names contract, and that I executed the said </w:t>
      </w:r>
      <w:r w:rsidR="00827186">
        <w:rPr>
          <w:sz w:val="24"/>
          <w:szCs w:val="24"/>
        </w:rPr>
        <w:t xml:space="preserve">qualifications </w:t>
      </w:r>
      <w:r w:rsidR="00743FB4" w:rsidRPr="00C6204F">
        <w:rPr>
          <w:sz w:val="24"/>
          <w:szCs w:val="24"/>
        </w:rPr>
        <w:t xml:space="preserve">with full authority so to do; that I have not, directly or indirectly, entered into any agreement, participated in any collusion, discussed any or all parts of this </w:t>
      </w:r>
      <w:r w:rsidR="00827186">
        <w:rPr>
          <w:sz w:val="24"/>
          <w:szCs w:val="24"/>
        </w:rPr>
        <w:t xml:space="preserve">qualifications </w:t>
      </w:r>
      <w:r w:rsidR="00743FB4" w:rsidRPr="00C6204F">
        <w:rPr>
          <w:sz w:val="24"/>
          <w:szCs w:val="24"/>
        </w:rPr>
        <w:t xml:space="preserve">with any potential bidders, or otherwise taken any action in restraint of free, competitive bidding in connection with the </w:t>
      </w:r>
      <w:r w:rsidR="00F402EA">
        <w:rPr>
          <w:sz w:val="24"/>
          <w:szCs w:val="24"/>
        </w:rPr>
        <w:t>proposal</w:t>
      </w:r>
      <w:r w:rsidR="00743FB4" w:rsidRPr="00C6204F">
        <w:rPr>
          <w:sz w:val="24"/>
          <w:szCs w:val="24"/>
        </w:rPr>
        <w:t xml:space="preserve">, and that all statements contained in said </w:t>
      </w:r>
      <w:r w:rsidR="00827186">
        <w:rPr>
          <w:sz w:val="24"/>
          <w:szCs w:val="24"/>
        </w:rPr>
        <w:t xml:space="preserve">qualifications </w:t>
      </w:r>
      <w:r w:rsidR="00743FB4" w:rsidRPr="00C6204F">
        <w:rPr>
          <w:sz w:val="24"/>
          <w:szCs w:val="24"/>
        </w:rPr>
        <w:t>and this affidavit are true and correct, and made with full knowledge that the Board of Educatio</w:t>
      </w:r>
      <w:r w:rsidRPr="00C6204F">
        <w:rPr>
          <w:sz w:val="24"/>
          <w:szCs w:val="24"/>
        </w:rPr>
        <w:t>n</w:t>
      </w:r>
      <w:r w:rsidR="00743FB4" w:rsidRPr="00C6204F">
        <w:rPr>
          <w:sz w:val="24"/>
          <w:szCs w:val="24"/>
        </w:rPr>
        <w:t xml:space="preserve"> relies upon the truth of the statements contained in said </w:t>
      </w:r>
      <w:r w:rsidR="00827186">
        <w:rPr>
          <w:sz w:val="24"/>
          <w:szCs w:val="24"/>
        </w:rPr>
        <w:t xml:space="preserve">qualifications </w:t>
      </w:r>
      <w:r w:rsidR="00743FB4" w:rsidRPr="00C6204F">
        <w:rPr>
          <w:sz w:val="24"/>
          <w:szCs w:val="24"/>
        </w:rPr>
        <w:t>and in the statements contained in this affidavit in awardi</w:t>
      </w:r>
      <w:r w:rsidRPr="00C6204F">
        <w:rPr>
          <w:sz w:val="24"/>
          <w:szCs w:val="24"/>
        </w:rPr>
        <w:t>ng the contract for the said proposal</w:t>
      </w:r>
      <w:r w:rsidR="00743FB4" w:rsidRPr="00C6204F">
        <w:rPr>
          <w:sz w:val="24"/>
          <w:szCs w:val="24"/>
        </w:rPr>
        <w:t>.</w:t>
      </w:r>
    </w:p>
    <w:p w14:paraId="24FAB767" w14:textId="77777777" w:rsidR="00C6204F" w:rsidRDefault="00C6204F" w:rsidP="00C6204F">
      <w:pPr>
        <w:pStyle w:val="NoSpacing"/>
        <w:jc w:val="both"/>
        <w:rPr>
          <w:sz w:val="24"/>
          <w:szCs w:val="24"/>
        </w:rPr>
      </w:pPr>
    </w:p>
    <w:p w14:paraId="415AC396" w14:textId="7EAC2128" w:rsidR="00743FB4" w:rsidRPr="00C6204F" w:rsidRDefault="00743FB4" w:rsidP="00C6204F">
      <w:pPr>
        <w:pStyle w:val="NoSpacing"/>
        <w:jc w:val="both"/>
        <w:rPr>
          <w:sz w:val="24"/>
          <w:szCs w:val="24"/>
        </w:rPr>
      </w:pPr>
      <w:r w:rsidRPr="00C6204F">
        <w:rPr>
          <w:sz w:val="24"/>
          <w:szCs w:val="24"/>
        </w:rPr>
        <w:t>I further warrant that no person or selling agency has been employed or retained to solicit or secure such contract upon an agreement or understanding for a commission, percentage, brokerage</w:t>
      </w:r>
      <w:r w:rsidR="00F402EA">
        <w:rPr>
          <w:sz w:val="24"/>
          <w:szCs w:val="24"/>
        </w:rPr>
        <w:t>,</w:t>
      </w:r>
      <w:r w:rsidRPr="00C6204F">
        <w:rPr>
          <w:sz w:val="24"/>
          <w:szCs w:val="24"/>
        </w:rPr>
        <w:t xml:space="preserve"> or contingent fee, except bona fide employees of bona fide established commercial or selling agencies maintained by </w:t>
      </w:r>
    </w:p>
    <w:p w14:paraId="520E1650" w14:textId="77777777" w:rsidR="00743FB4" w:rsidRPr="00C6204F" w:rsidRDefault="00743FB4" w:rsidP="00C6204F">
      <w:pPr>
        <w:pStyle w:val="NoSpacing"/>
        <w:jc w:val="both"/>
        <w:rPr>
          <w:sz w:val="24"/>
          <w:szCs w:val="24"/>
        </w:rPr>
      </w:pPr>
    </w:p>
    <w:p w14:paraId="017AE1DE" w14:textId="77777777" w:rsidR="00743FB4" w:rsidRPr="00C6204F" w:rsidRDefault="00743FB4" w:rsidP="00C6204F">
      <w:pPr>
        <w:pStyle w:val="NoSpacing"/>
        <w:jc w:val="both"/>
        <w:rPr>
          <w:sz w:val="24"/>
          <w:szCs w:val="24"/>
        </w:rPr>
      </w:pPr>
      <w:r w:rsidRPr="00C6204F">
        <w:rPr>
          <w:sz w:val="24"/>
          <w:szCs w:val="24"/>
        </w:rPr>
        <w:t xml:space="preserve">________________________________________________________________________ </w:t>
      </w:r>
    </w:p>
    <w:p w14:paraId="6237BD37" w14:textId="77777777" w:rsidR="00743FB4" w:rsidRPr="00C6204F" w:rsidRDefault="00743FB4" w:rsidP="00C6204F">
      <w:pPr>
        <w:pStyle w:val="NoSpacing"/>
        <w:jc w:val="center"/>
        <w:rPr>
          <w:b/>
          <w:sz w:val="24"/>
          <w:szCs w:val="24"/>
        </w:rPr>
      </w:pPr>
      <w:r w:rsidRPr="00C6204F">
        <w:rPr>
          <w:b/>
          <w:sz w:val="24"/>
          <w:szCs w:val="24"/>
        </w:rPr>
        <w:t>(Print Name of Contractor/Vendor)</w:t>
      </w:r>
    </w:p>
    <w:p w14:paraId="0F62D056" w14:textId="77777777" w:rsidR="00743FB4" w:rsidRPr="00C6204F" w:rsidRDefault="00743FB4" w:rsidP="00C6204F">
      <w:pPr>
        <w:pStyle w:val="NoSpacing"/>
        <w:jc w:val="both"/>
        <w:rPr>
          <w:sz w:val="24"/>
          <w:szCs w:val="24"/>
        </w:rPr>
      </w:pPr>
    </w:p>
    <w:p w14:paraId="5CDF1AA7" w14:textId="77777777" w:rsidR="00743FB4" w:rsidRPr="00C6204F" w:rsidRDefault="00743FB4" w:rsidP="00C6204F">
      <w:pPr>
        <w:pStyle w:val="NoSpacing"/>
        <w:jc w:val="both"/>
        <w:rPr>
          <w:sz w:val="24"/>
          <w:szCs w:val="24"/>
        </w:rPr>
      </w:pPr>
      <w:r w:rsidRPr="00C6204F">
        <w:rPr>
          <w:sz w:val="24"/>
          <w:szCs w:val="24"/>
        </w:rPr>
        <w:t>Subscribed and sworn to: __________________________________________________</w:t>
      </w:r>
    </w:p>
    <w:p w14:paraId="760E6756" w14:textId="77777777" w:rsidR="00743FB4" w:rsidRPr="00C6204F" w:rsidRDefault="00743FB4" w:rsidP="00C6204F">
      <w:pPr>
        <w:pStyle w:val="NoSpacing"/>
        <w:jc w:val="both"/>
        <w:rPr>
          <w:b/>
          <w:sz w:val="24"/>
          <w:szCs w:val="24"/>
        </w:rPr>
      </w:pPr>
      <w:r w:rsidRPr="00C6204F">
        <w:rPr>
          <w:sz w:val="24"/>
          <w:szCs w:val="24"/>
        </w:rPr>
        <w:t xml:space="preserve">                                                              </w:t>
      </w:r>
      <w:r w:rsidRPr="00C6204F">
        <w:rPr>
          <w:b/>
          <w:sz w:val="24"/>
          <w:szCs w:val="24"/>
        </w:rPr>
        <w:t>(SIGNATURE OF CONTRACTOR/VENDOR)</w:t>
      </w:r>
    </w:p>
    <w:p w14:paraId="219F32F3" w14:textId="77777777" w:rsidR="00743FB4" w:rsidRPr="00C6204F" w:rsidRDefault="00743FB4" w:rsidP="00C6204F">
      <w:pPr>
        <w:pStyle w:val="NoSpacing"/>
        <w:jc w:val="both"/>
        <w:rPr>
          <w:sz w:val="24"/>
          <w:szCs w:val="24"/>
        </w:rPr>
      </w:pPr>
    </w:p>
    <w:p w14:paraId="73724C8C" w14:textId="77777777" w:rsidR="00743FB4" w:rsidRPr="00C6204F" w:rsidRDefault="00743FB4" w:rsidP="00C6204F">
      <w:pPr>
        <w:pStyle w:val="NoSpacing"/>
        <w:jc w:val="both"/>
        <w:rPr>
          <w:sz w:val="24"/>
          <w:szCs w:val="24"/>
        </w:rPr>
      </w:pPr>
      <w:r w:rsidRPr="00C6204F">
        <w:rPr>
          <w:sz w:val="24"/>
          <w:szCs w:val="24"/>
        </w:rPr>
        <w:t xml:space="preserve">before me this _______ day of _______________________, </w:t>
      </w:r>
      <w:r w:rsidRPr="00C6204F">
        <w:rPr>
          <w:sz w:val="24"/>
          <w:szCs w:val="24"/>
          <w:u w:val="single"/>
        </w:rPr>
        <w:tab/>
      </w:r>
      <w:r w:rsidRPr="00C6204F">
        <w:rPr>
          <w:sz w:val="24"/>
          <w:szCs w:val="24"/>
          <w:u w:val="single"/>
        </w:rPr>
        <w:tab/>
      </w:r>
      <w:r w:rsidRPr="00C6204F">
        <w:rPr>
          <w:sz w:val="24"/>
          <w:szCs w:val="24"/>
        </w:rPr>
        <w:t>.</w:t>
      </w:r>
    </w:p>
    <w:p w14:paraId="02EF8083" w14:textId="77777777" w:rsidR="00743FB4" w:rsidRPr="00C6204F" w:rsidRDefault="00743FB4" w:rsidP="00C6204F">
      <w:pPr>
        <w:pStyle w:val="NoSpacing"/>
        <w:jc w:val="both"/>
        <w:rPr>
          <w:sz w:val="24"/>
          <w:szCs w:val="24"/>
        </w:rPr>
      </w:pPr>
      <w:r w:rsidRPr="00C6204F">
        <w:rPr>
          <w:sz w:val="24"/>
          <w:szCs w:val="24"/>
        </w:rPr>
        <w:tab/>
      </w:r>
      <w:r w:rsidRPr="00C6204F">
        <w:rPr>
          <w:sz w:val="24"/>
          <w:szCs w:val="24"/>
        </w:rPr>
        <w:tab/>
      </w:r>
      <w:r w:rsidRPr="00C6204F">
        <w:rPr>
          <w:sz w:val="24"/>
          <w:szCs w:val="24"/>
        </w:rPr>
        <w:tab/>
      </w:r>
      <w:r w:rsidRPr="00C6204F">
        <w:rPr>
          <w:sz w:val="24"/>
          <w:szCs w:val="24"/>
        </w:rPr>
        <w:tab/>
      </w:r>
      <w:r w:rsidRPr="00C6204F">
        <w:rPr>
          <w:sz w:val="24"/>
          <w:szCs w:val="24"/>
        </w:rPr>
        <w:tab/>
        <w:t xml:space="preserve">       Month</w:t>
      </w:r>
      <w:r w:rsidRPr="00C6204F">
        <w:rPr>
          <w:sz w:val="24"/>
          <w:szCs w:val="24"/>
        </w:rPr>
        <w:tab/>
      </w:r>
      <w:r w:rsidRPr="00C6204F">
        <w:rPr>
          <w:sz w:val="24"/>
          <w:szCs w:val="24"/>
        </w:rPr>
        <w:tab/>
        <w:t xml:space="preserve">         Year</w:t>
      </w:r>
      <w:r w:rsidRPr="00C6204F">
        <w:rPr>
          <w:sz w:val="24"/>
          <w:szCs w:val="24"/>
        </w:rPr>
        <w:tab/>
      </w:r>
      <w:r w:rsidRPr="00C6204F">
        <w:rPr>
          <w:sz w:val="24"/>
          <w:szCs w:val="24"/>
        </w:rPr>
        <w:tab/>
      </w:r>
      <w:r w:rsidRPr="00C6204F">
        <w:rPr>
          <w:sz w:val="24"/>
          <w:szCs w:val="24"/>
        </w:rPr>
        <w:tab/>
      </w:r>
    </w:p>
    <w:p w14:paraId="3921D990" w14:textId="77777777" w:rsidR="00743FB4" w:rsidRPr="00C6204F" w:rsidRDefault="00743FB4" w:rsidP="00C6204F">
      <w:pPr>
        <w:pStyle w:val="NoSpacing"/>
        <w:jc w:val="both"/>
        <w:rPr>
          <w:sz w:val="24"/>
          <w:szCs w:val="24"/>
        </w:rPr>
      </w:pPr>
      <w:r w:rsidRPr="00C6204F">
        <w:rPr>
          <w:sz w:val="24"/>
          <w:szCs w:val="24"/>
        </w:rPr>
        <w:t xml:space="preserve">                                         </w:t>
      </w:r>
      <w:r w:rsidR="004C70A5">
        <w:rPr>
          <w:sz w:val="24"/>
          <w:szCs w:val="24"/>
        </w:rPr>
        <w:t xml:space="preserve">                               </w:t>
      </w:r>
    </w:p>
    <w:p w14:paraId="62A43717" w14:textId="77777777" w:rsidR="00743FB4" w:rsidRPr="00C6204F" w:rsidRDefault="00743FB4" w:rsidP="00C6204F">
      <w:pPr>
        <w:pStyle w:val="NoSpacing"/>
        <w:jc w:val="both"/>
        <w:rPr>
          <w:sz w:val="24"/>
          <w:szCs w:val="24"/>
        </w:rPr>
      </w:pPr>
      <w:r w:rsidRPr="00C6204F">
        <w:rPr>
          <w:sz w:val="24"/>
          <w:szCs w:val="24"/>
        </w:rPr>
        <w:t>_____________________________</w:t>
      </w:r>
      <w:r w:rsidRPr="00C6204F">
        <w:rPr>
          <w:sz w:val="24"/>
          <w:szCs w:val="24"/>
        </w:rPr>
        <w:tab/>
      </w:r>
      <w:r w:rsidRPr="00C6204F">
        <w:rPr>
          <w:sz w:val="24"/>
          <w:szCs w:val="24"/>
        </w:rPr>
        <w:tab/>
        <w:t>_________________________________</w:t>
      </w:r>
    </w:p>
    <w:p w14:paraId="50E24CAA" w14:textId="77777777" w:rsidR="00743FB4" w:rsidRPr="00C6204F" w:rsidRDefault="00743FB4" w:rsidP="00C6204F">
      <w:pPr>
        <w:pStyle w:val="NoSpacing"/>
        <w:jc w:val="both"/>
        <w:rPr>
          <w:sz w:val="24"/>
          <w:szCs w:val="24"/>
        </w:rPr>
      </w:pPr>
      <w:r w:rsidRPr="004C70A5">
        <w:rPr>
          <w:b/>
          <w:sz w:val="24"/>
          <w:szCs w:val="24"/>
        </w:rPr>
        <w:t>NOTARY PUBLIC SIGNATURE</w:t>
      </w:r>
      <w:r w:rsidRPr="004C70A5">
        <w:rPr>
          <w:b/>
          <w:sz w:val="24"/>
          <w:szCs w:val="24"/>
        </w:rPr>
        <w:tab/>
      </w:r>
      <w:r w:rsidRPr="00C6204F">
        <w:rPr>
          <w:sz w:val="24"/>
          <w:szCs w:val="24"/>
        </w:rPr>
        <w:tab/>
      </w:r>
      <w:r w:rsidR="004C70A5">
        <w:rPr>
          <w:sz w:val="24"/>
          <w:szCs w:val="24"/>
        </w:rPr>
        <w:tab/>
      </w:r>
      <w:r w:rsidR="004C70A5">
        <w:rPr>
          <w:sz w:val="24"/>
          <w:szCs w:val="24"/>
        </w:rPr>
        <w:tab/>
      </w:r>
      <w:r w:rsidRPr="00C6204F">
        <w:rPr>
          <w:sz w:val="24"/>
          <w:szCs w:val="24"/>
        </w:rPr>
        <w:t>Print Name of Notary Public</w:t>
      </w:r>
    </w:p>
    <w:p w14:paraId="14A3F166" w14:textId="77777777" w:rsidR="00743FB4" w:rsidRPr="00C6204F" w:rsidRDefault="00743FB4" w:rsidP="00C6204F">
      <w:pPr>
        <w:pStyle w:val="NoSpacing"/>
        <w:jc w:val="both"/>
        <w:rPr>
          <w:sz w:val="24"/>
          <w:szCs w:val="24"/>
        </w:rPr>
      </w:pPr>
    </w:p>
    <w:p w14:paraId="70708F26" w14:textId="77777777" w:rsidR="00743FB4" w:rsidRPr="00C6204F" w:rsidRDefault="00743FB4" w:rsidP="00C6204F">
      <w:pPr>
        <w:pStyle w:val="NoSpacing"/>
        <w:jc w:val="both"/>
        <w:rPr>
          <w:sz w:val="24"/>
          <w:szCs w:val="24"/>
        </w:rPr>
      </w:pPr>
    </w:p>
    <w:p w14:paraId="29308E61" w14:textId="77777777" w:rsidR="00743FB4" w:rsidRPr="00C6204F" w:rsidRDefault="00743FB4" w:rsidP="00C6204F">
      <w:pPr>
        <w:pStyle w:val="NoSpacing"/>
        <w:jc w:val="both"/>
        <w:rPr>
          <w:sz w:val="24"/>
          <w:szCs w:val="24"/>
        </w:rPr>
      </w:pPr>
      <w:r w:rsidRPr="00C6204F">
        <w:rPr>
          <w:sz w:val="24"/>
          <w:szCs w:val="24"/>
        </w:rPr>
        <w:t xml:space="preserve">My commission expires _________________  _________________, ________.    </w:t>
      </w:r>
    </w:p>
    <w:p w14:paraId="46D2F688" w14:textId="77777777" w:rsidR="00CA228A" w:rsidRPr="00C6204F" w:rsidRDefault="00743FB4" w:rsidP="00C6204F">
      <w:pPr>
        <w:pStyle w:val="NoSpacing"/>
        <w:jc w:val="both"/>
        <w:rPr>
          <w:sz w:val="24"/>
          <w:szCs w:val="24"/>
        </w:rPr>
      </w:pPr>
      <w:r w:rsidRPr="00C6204F">
        <w:rPr>
          <w:sz w:val="24"/>
          <w:szCs w:val="24"/>
        </w:rPr>
        <w:t xml:space="preserve">      </w:t>
      </w:r>
      <w:r w:rsidRPr="00C6204F">
        <w:rPr>
          <w:sz w:val="24"/>
          <w:szCs w:val="24"/>
        </w:rPr>
        <w:tab/>
      </w:r>
      <w:r w:rsidRPr="00C6204F">
        <w:rPr>
          <w:sz w:val="24"/>
          <w:szCs w:val="24"/>
        </w:rPr>
        <w:tab/>
      </w:r>
      <w:r w:rsidRPr="00C6204F">
        <w:rPr>
          <w:sz w:val="24"/>
          <w:szCs w:val="24"/>
        </w:rPr>
        <w:tab/>
      </w:r>
      <w:r w:rsidRPr="00C6204F">
        <w:rPr>
          <w:sz w:val="24"/>
          <w:szCs w:val="24"/>
        </w:rPr>
        <w:tab/>
        <w:t xml:space="preserve"> Month                Day</w:t>
      </w:r>
      <w:r w:rsidRPr="00C6204F">
        <w:rPr>
          <w:sz w:val="24"/>
          <w:szCs w:val="24"/>
        </w:rPr>
        <w:tab/>
      </w:r>
      <w:r w:rsidRPr="00C6204F">
        <w:rPr>
          <w:sz w:val="24"/>
          <w:szCs w:val="24"/>
        </w:rPr>
        <w:tab/>
        <w:t xml:space="preserve">   Year</w:t>
      </w:r>
    </w:p>
    <w:p w14:paraId="26488A56" w14:textId="77777777" w:rsidR="00567146" w:rsidRPr="00C6204F" w:rsidRDefault="00567146" w:rsidP="00C6204F">
      <w:pPr>
        <w:pStyle w:val="NoSpacing"/>
        <w:jc w:val="both"/>
        <w:rPr>
          <w:sz w:val="24"/>
          <w:szCs w:val="24"/>
        </w:rPr>
      </w:pPr>
    </w:p>
    <w:p w14:paraId="47EFD14B" w14:textId="77777777" w:rsidR="00567146" w:rsidRDefault="004C70A5" w:rsidP="00AB033F">
      <w:pPr>
        <w:ind w:right="-808"/>
        <w:rPr>
          <w:rFonts w:ascii="Arial" w:hAnsi="Arial" w:cs="Arial"/>
        </w:rPr>
      </w:pPr>
      <w:r>
        <w:rPr>
          <w:rFonts w:ascii="Arial" w:hAnsi="Arial" w:cs="Arial"/>
        </w:rPr>
        <w:t>SEAL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STAMP</w:t>
      </w:r>
    </w:p>
    <w:p w14:paraId="1F9A59B4" w14:textId="12B49FBC" w:rsidR="004C70A5" w:rsidRDefault="004C70A5" w:rsidP="0010661A">
      <w:pPr>
        <w:spacing w:line="360" w:lineRule="auto"/>
        <w:ind w:right="-810"/>
        <w:rPr>
          <w:rFonts w:ascii="Arial" w:hAnsi="Arial" w:cs="Arial"/>
          <w:b/>
          <w:i/>
          <w:sz w:val="28"/>
          <w:szCs w:val="28"/>
        </w:rPr>
      </w:pPr>
    </w:p>
    <w:p w14:paraId="7F7015F2" w14:textId="77777777" w:rsidR="004C70A5" w:rsidRPr="00A016EF" w:rsidRDefault="004C70A5" w:rsidP="004C70A5">
      <w:pPr>
        <w:pStyle w:val="Heading2"/>
        <w:ind w:left="-540" w:right="-628"/>
        <w:rPr>
          <w:rFonts w:ascii="Calibri" w:hAnsi="Calibri" w:cs="Calibri"/>
          <w:b/>
          <w:color w:val="FFFFFF"/>
          <w:sz w:val="32"/>
          <w:u w:val="none"/>
        </w:rPr>
      </w:pPr>
      <w:r w:rsidRPr="00A016EF">
        <w:rPr>
          <w:rFonts w:ascii="Calibri" w:hAnsi="Calibri" w:cs="Calibri"/>
          <w:b/>
          <w:color w:val="FFFFFF"/>
          <w:sz w:val="32"/>
          <w:highlight w:val="black"/>
          <w:u w:val="none"/>
        </w:rPr>
        <w:t>To be complete</w:t>
      </w:r>
      <w:r>
        <w:rPr>
          <w:rFonts w:ascii="Calibri" w:hAnsi="Calibri" w:cs="Calibri"/>
          <w:b/>
          <w:color w:val="FFFFFF"/>
          <w:sz w:val="32"/>
          <w:highlight w:val="black"/>
          <w:u w:val="none"/>
        </w:rPr>
        <w:t>d, signed and returned with the proposal</w:t>
      </w:r>
    </w:p>
    <w:p w14:paraId="0A06D0AA" w14:textId="77777777" w:rsidR="004C70A5" w:rsidRDefault="004C70A5" w:rsidP="004C70A5">
      <w:pPr>
        <w:rPr>
          <w:rFonts w:ascii="Arial" w:hAnsi="Arial" w:cs="Arial"/>
          <w:b/>
          <w:i/>
          <w:sz w:val="28"/>
          <w:szCs w:val="28"/>
        </w:rPr>
      </w:pPr>
    </w:p>
    <w:p w14:paraId="427FC507" w14:textId="77777777" w:rsidR="0054420E" w:rsidRPr="004C70A5" w:rsidRDefault="0054420E" w:rsidP="0054420E">
      <w:pPr>
        <w:jc w:val="center"/>
        <w:rPr>
          <w:rFonts w:asciiTheme="minorHAnsi" w:hAnsiTheme="minorHAnsi" w:cstheme="minorHAnsi"/>
          <w:b/>
        </w:rPr>
      </w:pPr>
      <w:r>
        <w:rPr>
          <w:rFonts w:ascii="Arial" w:hAnsi="Arial" w:cs="Arial"/>
          <w:b/>
          <w:i/>
          <w:sz w:val="28"/>
          <w:szCs w:val="28"/>
        </w:rPr>
        <w:t xml:space="preserve">  </w:t>
      </w:r>
      <w:r w:rsidRPr="004C70A5">
        <w:rPr>
          <w:rFonts w:asciiTheme="minorHAnsi" w:hAnsiTheme="minorHAnsi" w:cstheme="minorHAnsi"/>
          <w:b/>
        </w:rPr>
        <w:t>STATEMENT OF OWNERSHIP DISCLOSURE</w:t>
      </w:r>
    </w:p>
    <w:p w14:paraId="3AB66B05" w14:textId="77777777" w:rsidR="0054420E" w:rsidRPr="004C70A5" w:rsidRDefault="0054420E" w:rsidP="0054420E">
      <w:pPr>
        <w:jc w:val="center"/>
        <w:rPr>
          <w:rFonts w:asciiTheme="minorHAnsi" w:hAnsiTheme="minorHAnsi" w:cstheme="minorHAnsi"/>
        </w:rPr>
      </w:pPr>
      <w:r w:rsidRPr="004C70A5">
        <w:rPr>
          <w:rFonts w:asciiTheme="minorHAnsi" w:hAnsiTheme="minorHAnsi" w:cstheme="minorHAnsi"/>
          <w:u w:val="single"/>
        </w:rPr>
        <w:t>N.J.S.A</w:t>
      </w:r>
      <w:r w:rsidRPr="004C70A5">
        <w:rPr>
          <w:rFonts w:asciiTheme="minorHAnsi" w:hAnsiTheme="minorHAnsi" w:cstheme="minorHAnsi"/>
        </w:rPr>
        <w:t>. 52:25</w:t>
      </w:r>
      <w:r w:rsidRPr="004C70A5">
        <w:rPr>
          <w:rFonts w:asciiTheme="minorHAnsi" w:hAnsiTheme="minorHAnsi" w:cstheme="minorHAnsi"/>
        </w:rPr>
        <w:noBreakHyphen/>
        <w:t>24.2 (P.L. 1977, c.33, as amended by P.L. 2016, c.43)</w:t>
      </w:r>
    </w:p>
    <w:p w14:paraId="0334719E" w14:textId="77777777" w:rsidR="0054420E" w:rsidRPr="004C70A5" w:rsidRDefault="0054420E" w:rsidP="0054420E">
      <w:pPr>
        <w:jc w:val="center"/>
        <w:rPr>
          <w:rFonts w:asciiTheme="minorHAnsi" w:hAnsiTheme="minorHAnsi" w:cstheme="minorHAnsi"/>
          <w:b/>
          <w:sz w:val="16"/>
          <w:szCs w:val="16"/>
          <w:u w:val="single"/>
        </w:rPr>
      </w:pPr>
    </w:p>
    <w:p w14:paraId="0DF762DD" w14:textId="4E870407" w:rsidR="0054420E" w:rsidRPr="004C70A5" w:rsidRDefault="0054420E" w:rsidP="0054420E">
      <w:pPr>
        <w:rPr>
          <w:rFonts w:asciiTheme="minorHAnsi" w:hAnsiTheme="minorHAnsi" w:cstheme="minorHAnsi"/>
          <w:b/>
          <w:sz w:val="22"/>
          <w:szCs w:val="22"/>
        </w:rPr>
      </w:pPr>
      <w:r w:rsidRPr="004C70A5">
        <w:rPr>
          <w:rFonts w:asciiTheme="minorHAnsi" w:hAnsiTheme="minorHAnsi" w:cstheme="minorHAnsi"/>
          <w:b/>
        </w:rPr>
        <w:t xml:space="preserve">This statement shall be completed, certified to, and included with all bid and </w:t>
      </w:r>
      <w:r w:rsidR="00827186">
        <w:rPr>
          <w:rFonts w:asciiTheme="minorHAnsi" w:hAnsiTheme="minorHAnsi" w:cstheme="minorHAnsi"/>
          <w:b/>
        </w:rPr>
        <w:t>qualifications submissions</w:t>
      </w:r>
      <w:r w:rsidRPr="004C70A5">
        <w:rPr>
          <w:rFonts w:asciiTheme="minorHAnsi" w:hAnsiTheme="minorHAnsi" w:cstheme="minorHAnsi"/>
          <w:b/>
        </w:rPr>
        <w:t>.</w:t>
      </w:r>
      <w:r w:rsidRPr="004C70A5">
        <w:rPr>
          <w:rFonts w:asciiTheme="minorHAnsi" w:hAnsiTheme="minorHAnsi" w:cstheme="minorHAnsi"/>
        </w:rPr>
        <w:t xml:space="preserve">  </w:t>
      </w:r>
      <w:r w:rsidRPr="004C70A5">
        <w:rPr>
          <w:rFonts w:asciiTheme="minorHAnsi" w:hAnsiTheme="minorHAnsi" w:cstheme="minorHAnsi"/>
          <w:b/>
        </w:rPr>
        <w:t>Failure to submit the required information is cause for automatic rejection of the bid or proposal</w:t>
      </w:r>
      <w:r w:rsidRPr="004C70A5">
        <w:rPr>
          <w:rFonts w:asciiTheme="minorHAnsi" w:hAnsiTheme="minorHAnsi" w:cstheme="minorHAnsi"/>
          <w:b/>
          <w:sz w:val="22"/>
          <w:szCs w:val="22"/>
        </w:rPr>
        <w:t>.</w:t>
      </w:r>
    </w:p>
    <w:p w14:paraId="66986F0F" w14:textId="77777777" w:rsidR="0054420E" w:rsidRPr="004C70A5" w:rsidRDefault="0054420E" w:rsidP="0054420E">
      <w:pPr>
        <w:jc w:val="center"/>
        <w:rPr>
          <w:rFonts w:asciiTheme="minorHAnsi" w:hAnsiTheme="minorHAnsi" w:cstheme="minorHAnsi"/>
          <w:b/>
          <w:sz w:val="22"/>
          <w:szCs w:val="22"/>
        </w:rPr>
      </w:pPr>
    </w:p>
    <w:p w14:paraId="00E97AD4" w14:textId="77777777" w:rsidR="0054420E" w:rsidRPr="004C70A5" w:rsidRDefault="0054420E" w:rsidP="0054420E">
      <w:pPr>
        <w:tabs>
          <w:tab w:val="right" w:pos="5662"/>
        </w:tabs>
        <w:rPr>
          <w:rFonts w:asciiTheme="minorHAnsi" w:hAnsiTheme="minorHAnsi" w:cstheme="minorHAnsi"/>
          <w:bCs/>
          <w:sz w:val="23"/>
          <w:u w:val="single"/>
        </w:rPr>
      </w:pPr>
      <w:r w:rsidRPr="004C70A5">
        <w:rPr>
          <w:rFonts w:asciiTheme="minorHAnsi" w:hAnsiTheme="minorHAnsi" w:cstheme="minorHAnsi"/>
          <w:bCs/>
          <w:sz w:val="23"/>
          <w:u w:val="single"/>
        </w:rPr>
        <w:t>Name of Organization:_________________________________________________________________</w:t>
      </w:r>
    </w:p>
    <w:p w14:paraId="1819CB78" w14:textId="77777777" w:rsidR="0054420E" w:rsidRPr="004C70A5" w:rsidRDefault="0054420E" w:rsidP="0054420E">
      <w:pPr>
        <w:tabs>
          <w:tab w:val="right" w:pos="5662"/>
        </w:tabs>
        <w:rPr>
          <w:rFonts w:asciiTheme="minorHAnsi" w:hAnsiTheme="minorHAnsi" w:cstheme="minorHAnsi"/>
          <w:bCs/>
          <w:sz w:val="23"/>
          <w:u w:val="single"/>
        </w:rPr>
      </w:pPr>
    </w:p>
    <w:p w14:paraId="309F73C4" w14:textId="77777777" w:rsidR="0054420E" w:rsidRPr="004C70A5" w:rsidRDefault="0054420E" w:rsidP="0054420E">
      <w:pPr>
        <w:tabs>
          <w:tab w:val="right" w:pos="5662"/>
        </w:tabs>
        <w:rPr>
          <w:rFonts w:asciiTheme="minorHAnsi" w:hAnsiTheme="minorHAnsi" w:cstheme="minorHAnsi"/>
          <w:bCs/>
          <w:sz w:val="23"/>
          <w:u w:val="single"/>
        </w:rPr>
      </w:pPr>
      <w:r w:rsidRPr="004C70A5">
        <w:rPr>
          <w:rFonts w:asciiTheme="minorHAnsi" w:hAnsiTheme="minorHAnsi" w:cstheme="minorHAnsi"/>
          <w:bCs/>
          <w:sz w:val="23"/>
          <w:u w:val="single"/>
        </w:rPr>
        <w:t>Organization Address:_________________________________________________________________</w:t>
      </w:r>
    </w:p>
    <w:p w14:paraId="7028FBE2" w14:textId="77777777" w:rsidR="0054420E" w:rsidRPr="004C70A5" w:rsidRDefault="0054420E" w:rsidP="0054420E">
      <w:pPr>
        <w:tabs>
          <w:tab w:val="right" w:pos="5662"/>
        </w:tabs>
        <w:rPr>
          <w:rFonts w:asciiTheme="minorHAnsi" w:hAnsiTheme="minorHAnsi" w:cstheme="minorHAnsi"/>
          <w:bCs/>
          <w:sz w:val="23"/>
          <w:u w:val="single"/>
        </w:rPr>
      </w:pPr>
    </w:p>
    <w:p w14:paraId="6F53EED8" w14:textId="77777777" w:rsidR="0054420E" w:rsidRPr="004C70A5" w:rsidRDefault="004C70A5" w:rsidP="0054420E">
      <w:pPr>
        <w:tabs>
          <w:tab w:val="right" w:pos="5662"/>
        </w:tabs>
        <w:rPr>
          <w:rFonts w:asciiTheme="minorHAnsi" w:hAnsiTheme="minorHAnsi" w:cstheme="minorHAnsi"/>
          <w:bCs/>
          <w:sz w:val="23"/>
          <w:u w:val="single"/>
        </w:rPr>
      </w:pPr>
      <w:r>
        <w:rPr>
          <w:rFonts w:asciiTheme="minorHAnsi" w:hAnsiTheme="minorHAnsi" w:cstheme="minorHAnsi"/>
          <w:bCs/>
          <w:sz w:val="23"/>
          <w:u w:val="single"/>
        </w:rPr>
        <w:t>City, State, ZIP:</w:t>
      </w:r>
      <w:r>
        <w:rPr>
          <w:rFonts w:asciiTheme="minorHAnsi" w:hAnsiTheme="minorHAnsi" w:cstheme="minorHAnsi"/>
          <w:bCs/>
          <w:sz w:val="23"/>
          <w:u w:val="single"/>
        </w:rPr>
        <w:tab/>
      </w:r>
      <w:r>
        <w:rPr>
          <w:rFonts w:asciiTheme="minorHAnsi" w:hAnsiTheme="minorHAnsi" w:cstheme="minorHAnsi"/>
          <w:bCs/>
          <w:sz w:val="23"/>
          <w:u w:val="single"/>
        </w:rPr>
        <w:tab/>
      </w:r>
      <w:r>
        <w:rPr>
          <w:rFonts w:asciiTheme="minorHAnsi" w:hAnsiTheme="minorHAnsi" w:cstheme="minorHAnsi"/>
          <w:bCs/>
          <w:sz w:val="23"/>
          <w:u w:val="single"/>
        </w:rPr>
        <w:tab/>
      </w:r>
      <w:r>
        <w:rPr>
          <w:rFonts w:asciiTheme="minorHAnsi" w:hAnsiTheme="minorHAnsi" w:cstheme="minorHAnsi"/>
          <w:bCs/>
          <w:sz w:val="23"/>
          <w:u w:val="single"/>
        </w:rPr>
        <w:tab/>
      </w:r>
      <w:r>
        <w:rPr>
          <w:rFonts w:asciiTheme="minorHAnsi" w:hAnsiTheme="minorHAnsi" w:cstheme="minorHAnsi"/>
          <w:bCs/>
          <w:sz w:val="23"/>
          <w:u w:val="single"/>
        </w:rPr>
        <w:tab/>
      </w:r>
      <w:r>
        <w:rPr>
          <w:rFonts w:asciiTheme="minorHAnsi" w:hAnsiTheme="minorHAnsi" w:cstheme="minorHAnsi"/>
          <w:bCs/>
          <w:sz w:val="23"/>
          <w:u w:val="single"/>
        </w:rPr>
        <w:tab/>
      </w:r>
      <w:r>
        <w:rPr>
          <w:rFonts w:asciiTheme="minorHAnsi" w:hAnsiTheme="minorHAnsi" w:cstheme="minorHAnsi"/>
          <w:bCs/>
          <w:sz w:val="23"/>
          <w:u w:val="single"/>
        </w:rPr>
        <w:tab/>
      </w:r>
    </w:p>
    <w:p w14:paraId="01FEBFB2" w14:textId="77777777" w:rsidR="0054420E" w:rsidRPr="004C70A5" w:rsidRDefault="0054420E" w:rsidP="0054420E">
      <w:pPr>
        <w:rPr>
          <w:rFonts w:asciiTheme="minorHAnsi" w:hAnsiTheme="minorHAnsi" w:cstheme="minorHAnsi"/>
          <w:sz w:val="22"/>
          <w:szCs w:val="22"/>
        </w:rPr>
      </w:pPr>
    </w:p>
    <w:p w14:paraId="250CC072" w14:textId="77777777" w:rsidR="0054420E" w:rsidRPr="004C70A5" w:rsidRDefault="0054420E" w:rsidP="0054420E">
      <w:pPr>
        <w:rPr>
          <w:rFonts w:asciiTheme="minorHAnsi" w:hAnsiTheme="minorHAnsi" w:cstheme="minorHAnsi"/>
          <w:b/>
          <w:bCs/>
          <w:sz w:val="22"/>
          <w:szCs w:val="22"/>
        </w:rPr>
      </w:pPr>
      <w:r w:rsidRPr="001F2F98">
        <w:rPr>
          <w:rFonts w:asciiTheme="minorHAnsi" w:hAnsiTheme="minorHAnsi" w:cstheme="minorHAnsi"/>
          <w:b/>
          <w:sz w:val="22"/>
          <w:szCs w:val="22"/>
          <w:u w:val="single"/>
        </w:rPr>
        <w:t xml:space="preserve">Part </w:t>
      </w:r>
      <w:r w:rsidRPr="001F2F98">
        <w:rPr>
          <w:rFonts w:asciiTheme="minorHAnsi" w:hAnsiTheme="minorHAnsi" w:cstheme="minorHAnsi"/>
          <w:b/>
          <w:sz w:val="22"/>
          <w:szCs w:val="22"/>
        </w:rPr>
        <w:t>I</w:t>
      </w:r>
      <w:r w:rsidRPr="004C70A5">
        <w:rPr>
          <w:rFonts w:asciiTheme="minorHAnsi" w:hAnsiTheme="minorHAnsi" w:cstheme="minorHAnsi"/>
          <w:b/>
          <w:sz w:val="22"/>
          <w:szCs w:val="22"/>
        </w:rPr>
        <w:t xml:space="preserve"> Check</w:t>
      </w:r>
      <w:r w:rsidRPr="004C70A5">
        <w:rPr>
          <w:rFonts w:asciiTheme="minorHAnsi" w:hAnsiTheme="minorHAnsi" w:cstheme="minorHAnsi"/>
          <w:b/>
          <w:bCs/>
          <w:sz w:val="22"/>
          <w:szCs w:val="22"/>
        </w:rPr>
        <w:t xml:space="preserve"> the box that represents the type of business organization:</w:t>
      </w:r>
    </w:p>
    <w:p w14:paraId="753F9268" w14:textId="77777777" w:rsidR="0054420E" w:rsidRDefault="0054420E" w:rsidP="0054420E">
      <w:pPr>
        <w:autoSpaceDE w:val="0"/>
        <w:autoSpaceDN w:val="0"/>
        <w:adjustRightInd w:val="0"/>
        <w:ind w:left="720" w:hanging="720"/>
        <w:rPr>
          <w:sz w:val="23"/>
        </w:rPr>
      </w:pPr>
      <w:r>
        <w:rPr>
          <w:rFonts w:ascii="Wingdings" w:hAnsi="Wingdings"/>
          <w:sz w:val="44"/>
          <w:szCs w:val="26"/>
        </w:rPr>
        <w:t></w:t>
      </w:r>
      <w:r>
        <w:rPr>
          <w:sz w:val="23"/>
        </w:rPr>
        <w:t>Sole Proprietorship (skip Parts II and III, execute certification in Part IV)</w:t>
      </w:r>
    </w:p>
    <w:p w14:paraId="22E08B15" w14:textId="77777777" w:rsidR="0054420E" w:rsidRDefault="0054420E" w:rsidP="0054420E">
      <w:pPr>
        <w:autoSpaceDE w:val="0"/>
        <w:autoSpaceDN w:val="0"/>
        <w:adjustRightInd w:val="0"/>
        <w:ind w:left="720" w:hanging="720"/>
        <w:rPr>
          <w:sz w:val="23"/>
        </w:rPr>
      </w:pPr>
      <w:r>
        <w:rPr>
          <w:rFonts w:ascii="Wingdings" w:hAnsi="Wingdings"/>
          <w:sz w:val="44"/>
          <w:szCs w:val="26"/>
        </w:rPr>
        <w:t></w:t>
      </w:r>
      <w:r>
        <w:rPr>
          <w:sz w:val="23"/>
        </w:rPr>
        <w:t>Non-Profit Corporation (skip Parts II and III, execute certification in Part IV)</w:t>
      </w:r>
    </w:p>
    <w:p w14:paraId="1B445C4E" w14:textId="77777777" w:rsidR="0054420E" w:rsidRDefault="0054420E" w:rsidP="0054420E">
      <w:pPr>
        <w:autoSpaceDE w:val="0"/>
        <w:autoSpaceDN w:val="0"/>
        <w:adjustRightInd w:val="0"/>
        <w:rPr>
          <w:sz w:val="23"/>
        </w:rPr>
      </w:pPr>
      <w:r>
        <w:rPr>
          <w:rFonts w:ascii="Wingdings" w:hAnsi="Wingdings"/>
          <w:sz w:val="44"/>
          <w:szCs w:val="26"/>
        </w:rPr>
        <w:t></w:t>
      </w:r>
      <w:r>
        <w:rPr>
          <w:sz w:val="23"/>
        </w:rPr>
        <w:t xml:space="preserve">For-Profit Corporation (any type)   </w:t>
      </w:r>
      <w:r>
        <w:rPr>
          <w:rFonts w:ascii="Wingdings" w:hAnsi="Wingdings"/>
          <w:sz w:val="44"/>
          <w:szCs w:val="26"/>
        </w:rPr>
        <w:t></w:t>
      </w:r>
      <w:r>
        <w:rPr>
          <w:rFonts w:cs="Arial"/>
          <w:sz w:val="22"/>
          <w:szCs w:val="26"/>
        </w:rPr>
        <w:t>L</w:t>
      </w:r>
      <w:r>
        <w:rPr>
          <w:sz w:val="23"/>
        </w:rPr>
        <w:t xml:space="preserve">imited Liability Company (LLC)  </w:t>
      </w:r>
    </w:p>
    <w:p w14:paraId="2895CE3D" w14:textId="77777777" w:rsidR="0054420E" w:rsidRDefault="0054420E" w:rsidP="0054420E">
      <w:pPr>
        <w:autoSpaceDE w:val="0"/>
        <w:autoSpaceDN w:val="0"/>
        <w:adjustRightInd w:val="0"/>
        <w:rPr>
          <w:rFonts w:cs="Arial"/>
          <w:sz w:val="23"/>
          <w:szCs w:val="26"/>
        </w:rPr>
      </w:pPr>
      <w:r>
        <w:rPr>
          <w:rFonts w:ascii="Wingdings" w:hAnsi="Wingdings"/>
          <w:sz w:val="44"/>
          <w:szCs w:val="26"/>
        </w:rPr>
        <w:t></w:t>
      </w:r>
      <w:r>
        <w:rPr>
          <w:sz w:val="23"/>
        </w:rPr>
        <w:t>Partnership</w:t>
      </w:r>
      <w:r>
        <w:rPr>
          <w:sz w:val="23"/>
        </w:rPr>
        <w:tab/>
      </w:r>
      <w:r>
        <w:rPr>
          <w:rFonts w:ascii="Wingdings" w:hAnsi="Wingdings"/>
          <w:sz w:val="44"/>
          <w:szCs w:val="26"/>
        </w:rPr>
        <w:t></w:t>
      </w:r>
      <w:r>
        <w:rPr>
          <w:rFonts w:cs="Arial"/>
          <w:sz w:val="23"/>
          <w:szCs w:val="26"/>
        </w:rPr>
        <w:t>Limited Partnership</w:t>
      </w:r>
      <w:r>
        <w:rPr>
          <w:sz w:val="23"/>
        </w:rPr>
        <w:tab/>
      </w:r>
      <w:r>
        <w:rPr>
          <w:rFonts w:ascii="Wingdings" w:hAnsi="Wingdings"/>
          <w:sz w:val="44"/>
          <w:szCs w:val="26"/>
        </w:rPr>
        <w:t></w:t>
      </w:r>
      <w:r>
        <w:rPr>
          <w:rFonts w:cs="Arial"/>
          <w:sz w:val="23"/>
          <w:szCs w:val="26"/>
        </w:rPr>
        <w:t>Limited Liability Partnership (LLP)</w:t>
      </w:r>
    </w:p>
    <w:p w14:paraId="1615D2F4" w14:textId="77777777" w:rsidR="0054420E" w:rsidRDefault="0054420E" w:rsidP="0054420E">
      <w:pPr>
        <w:rPr>
          <w:b/>
          <w:sz w:val="28"/>
          <w:szCs w:val="28"/>
          <w:u w:val="single"/>
        </w:rPr>
      </w:pPr>
      <w:r>
        <w:rPr>
          <w:rFonts w:ascii="Wingdings" w:hAnsi="Wingdings"/>
          <w:sz w:val="44"/>
          <w:szCs w:val="26"/>
        </w:rPr>
        <w:t></w:t>
      </w:r>
      <w:r>
        <w:rPr>
          <w:rFonts w:cs="Arial"/>
          <w:sz w:val="22"/>
          <w:szCs w:val="26"/>
        </w:rPr>
        <w:t>Other (be specific):</w:t>
      </w:r>
      <w:r>
        <w:rPr>
          <w:sz w:val="23"/>
        </w:rPr>
        <w:t xml:space="preserve"> ______________________________________________</w:t>
      </w:r>
    </w:p>
    <w:p w14:paraId="5E4A977B" w14:textId="77777777" w:rsidR="0054420E" w:rsidRPr="007B5E6C" w:rsidRDefault="0054420E" w:rsidP="0054420E">
      <w:pPr>
        <w:rPr>
          <w:b/>
          <w:sz w:val="16"/>
          <w:szCs w:val="16"/>
          <w:u w:val="single"/>
        </w:rPr>
      </w:pPr>
    </w:p>
    <w:p w14:paraId="6EA23667" w14:textId="77777777" w:rsidR="0054420E" w:rsidRPr="004C70A5" w:rsidRDefault="0054420E" w:rsidP="0054420E">
      <w:pPr>
        <w:rPr>
          <w:rFonts w:asciiTheme="minorHAnsi" w:hAnsiTheme="minorHAnsi" w:cstheme="minorHAnsi"/>
          <w:b/>
          <w:sz w:val="22"/>
          <w:szCs w:val="22"/>
        </w:rPr>
      </w:pPr>
      <w:r w:rsidRPr="001F2F98">
        <w:rPr>
          <w:rFonts w:asciiTheme="minorHAnsi" w:hAnsiTheme="minorHAnsi" w:cstheme="minorHAnsi"/>
          <w:b/>
          <w:sz w:val="22"/>
          <w:szCs w:val="22"/>
          <w:u w:val="single"/>
        </w:rPr>
        <w:t>Part II</w:t>
      </w:r>
      <w:r w:rsidRPr="004C70A5">
        <w:rPr>
          <w:rFonts w:asciiTheme="minorHAnsi" w:hAnsiTheme="minorHAnsi" w:cstheme="minorHAnsi"/>
          <w:b/>
          <w:sz w:val="22"/>
          <w:szCs w:val="22"/>
          <w:u w:val="single"/>
        </w:rPr>
        <w:t xml:space="preserve"> </w:t>
      </w:r>
      <w:r w:rsidRPr="004C70A5">
        <w:rPr>
          <w:rFonts w:asciiTheme="minorHAnsi" w:hAnsiTheme="minorHAnsi" w:cstheme="minorHAnsi"/>
          <w:b/>
          <w:sz w:val="22"/>
          <w:szCs w:val="22"/>
        </w:rPr>
        <w:t>Check the appropriate box</w:t>
      </w:r>
    </w:p>
    <w:p w14:paraId="600DFCC3" w14:textId="77777777" w:rsidR="0054420E" w:rsidRPr="00932021" w:rsidRDefault="0054420E" w:rsidP="0054420E">
      <w:pPr>
        <w:autoSpaceDE w:val="0"/>
        <w:autoSpaceDN w:val="0"/>
        <w:adjustRightInd w:val="0"/>
        <w:ind w:left="720" w:hanging="720"/>
        <w:rPr>
          <w:sz w:val="22"/>
          <w:szCs w:val="22"/>
        </w:rPr>
      </w:pPr>
      <w:r>
        <w:rPr>
          <w:rFonts w:ascii="Wingdings" w:hAnsi="Wingdings"/>
          <w:sz w:val="44"/>
          <w:szCs w:val="26"/>
        </w:rPr>
        <w:t></w:t>
      </w:r>
      <w:r>
        <w:rPr>
          <w:rFonts w:ascii="Wingdings" w:hAnsi="Wingdings"/>
          <w:sz w:val="44"/>
          <w:szCs w:val="26"/>
        </w:rPr>
        <w:tab/>
      </w:r>
      <w:r w:rsidRPr="004C70A5">
        <w:rPr>
          <w:rFonts w:asciiTheme="minorHAnsi" w:hAnsiTheme="minorHAnsi" w:cstheme="minorHAnsi"/>
          <w:sz w:val="22"/>
          <w:szCs w:val="22"/>
        </w:rPr>
        <w:t>The list below contains the names and addresses of all stockholders in the corporation who own 10 percent or more of its stock, of any class, or of all individual partners in the partnership who own a 10 percent or greater interest therein, or of all members in the limited liability company who own a 10 percent or greater interest therein, as the case may be. (</w:t>
      </w:r>
      <w:r w:rsidRPr="004C70A5">
        <w:rPr>
          <w:rFonts w:asciiTheme="minorHAnsi" w:hAnsiTheme="minorHAnsi" w:cstheme="minorHAnsi"/>
          <w:b/>
          <w:sz w:val="22"/>
          <w:szCs w:val="22"/>
        </w:rPr>
        <w:t>COMPLETE THE LIST BELOW IN THIS SECTION</w:t>
      </w:r>
      <w:r w:rsidRPr="004C70A5">
        <w:rPr>
          <w:rFonts w:asciiTheme="minorHAnsi" w:hAnsiTheme="minorHAnsi" w:cstheme="minorHAnsi"/>
          <w:sz w:val="22"/>
          <w:szCs w:val="22"/>
        </w:rPr>
        <w:t>)</w:t>
      </w:r>
    </w:p>
    <w:p w14:paraId="13A69BAF" w14:textId="77777777" w:rsidR="0054420E" w:rsidRDefault="0054420E" w:rsidP="0054420E">
      <w:pPr>
        <w:rPr>
          <w:b/>
          <w:bCs/>
          <w:sz w:val="23"/>
        </w:rPr>
      </w:pPr>
      <w:r>
        <w:rPr>
          <w:sz w:val="23"/>
        </w:rPr>
        <w:tab/>
      </w:r>
      <w:r>
        <w:rPr>
          <w:sz w:val="23"/>
        </w:rPr>
        <w:tab/>
      </w:r>
      <w:r>
        <w:rPr>
          <w:sz w:val="23"/>
        </w:rPr>
        <w:tab/>
      </w:r>
      <w:r>
        <w:rPr>
          <w:sz w:val="23"/>
        </w:rPr>
        <w:tab/>
      </w:r>
      <w:r>
        <w:rPr>
          <w:sz w:val="23"/>
        </w:rPr>
        <w:tab/>
      </w:r>
      <w:r>
        <w:rPr>
          <w:b/>
          <w:bCs/>
          <w:sz w:val="23"/>
        </w:rPr>
        <w:t>OR</w:t>
      </w:r>
    </w:p>
    <w:p w14:paraId="79AF500D" w14:textId="77777777" w:rsidR="0054420E" w:rsidRPr="004C70A5" w:rsidRDefault="0054420E" w:rsidP="0054420E">
      <w:pPr>
        <w:autoSpaceDE w:val="0"/>
        <w:autoSpaceDN w:val="0"/>
        <w:adjustRightInd w:val="0"/>
        <w:ind w:left="720" w:hanging="720"/>
        <w:rPr>
          <w:rFonts w:asciiTheme="minorHAnsi" w:hAnsiTheme="minorHAnsi" w:cstheme="minorHAnsi"/>
          <w:sz w:val="22"/>
          <w:szCs w:val="22"/>
        </w:rPr>
      </w:pPr>
      <w:r>
        <w:rPr>
          <w:rFonts w:ascii="Wingdings" w:hAnsi="Wingdings"/>
          <w:sz w:val="44"/>
          <w:szCs w:val="26"/>
        </w:rPr>
        <w:t></w:t>
      </w:r>
      <w:r>
        <w:rPr>
          <w:rFonts w:ascii="Wingdings" w:hAnsi="Wingdings"/>
          <w:sz w:val="44"/>
          <w:szCs w:val="26"/>
        </w:rPr>
        <w:tab/>
      </w:r>
      <w:r w:rsidRPr="004C70A5">
        <w:rPr>
          <w:rFonts w:asciiTheme="minorHAnsi" w:hAnsiTheme="minorHAnsi" w:cstheme="minorHAnsi"/>
          <w:sz w:val="22"/>
          <w:szCs w:val="22"/>
        </w:rPr>
        <w:t>No one stockholder in the corporation owns 10 percent or more of its stock, of any class, or no individual partner in the partnership owns a 10 percent or greater interest therein, or no member in the limited liability company owns a 10 percent or greater interest therein, as the case may be.  (</w:t>
      </w:r>
      <w:r w:rsidRPr="004C70A5">
        <w:rPr>
          <w:rFonts w:asciiTheme="minorHAnsi" w:hAnsiTheme="minorHAnsi" w:cstheme="minorHAnsi"/>
          <w:b/>
          <w:sz w:val="22"/>
          <w:szCs w:val="22"/>
        </w:rPr>
        <w:t>SKIP TO PART IV</w:t>
      </w:r>
      <w:r w:rsidRPr="004C70A5">
        <w:rPr>
          <w:rFonts w:asciiTheme="minorHAnsi" w:hAnsiTheme="minorHAnsi" w:cstheme="minorHAnsi"/>
          <w:sz w:val="22"/>
          <w:szCs w:val="22"/>
        </w:rPr>
        <w:t>)</w:t>
      </w:r>
    </w:p>
    <w:tbl>
      <w:tblPr>
        <w:tblStyle w:val="TableGrid"/>
        <w:tblpPr w:leftFromText="180" w:rightFromText="180" w:vertAnchor="text" w:horzAnchor="margin" w:tblpY="90"/>
        <w:tblW w:w="0" w:type="auto"/>
        <w:tblLayout w:type="fixed"/>
        <w:tblLook w:val="04A0" w:firstRow="1" w:lastRow="0" w:firstColumn="1" w:lastColumn="0" w:noHBand="0" w:noVBand="1"/>
      </w:tblPr>
      <w:tblGrid>
        <w:gridCol w:w="4287"/>
        <w:gridCol w:w="5901"/>
      </w:tblGrid>
      <w:tr w:rsidR="00DF6709" w14:paraId="4C77E4EA" w14:textId="77777777" w:rsidTr="00DF6709">
        <w:trPr>
          <w:trHeight w:val="341"/>
        </w:trPr>
        <w:tc>
          <w:tcPr>
            <w:tcW w:w="4287" w:type="dxa"/>
          </w:tcPr>
          <w:p w14:paraId="4FB62F24" w14:textId="77777777" w:rsidR="00DF6709" w:rsidRPr="00F402EA" w:rsidRDefault="00DF6709" w:rsidP="00DF6709">
            <w:pPr>
              <w:jc w:val="center"/>
              <w:rPr>
                <w:rFonts w:asciiTheme="minorHAnsi" w:hAnsiTheme="minorHAnsi" w:cstheme="minorHAnsi"/>
                <w:b/>
              </w:rPr>
            </w:pPr>
            <w:r w:rsidRPr="00F402EA">
              <w:rPr>
                <w:rFonts w:asciiTheme="minorHAnsi" w:hAnsiTheme="minorHAnsi" w:cstheme="minorHAnsi"/>
                <w:b/>
              </w:rPr>
              <w:t>Name of Individual or Business Entity</w:t>
            </w:r>
          </w:p>
        </w:tc>
        <w:tc>
          <w:tcPr>
            <w:tcW w:w="5901" w:type="dxa"/>
          </w:tcPr>
          <w:p w14:paraId="1B3B494E" w14:textId="77777777" w:rsidR="00DF6709" w:rsidRPr="00F402EA" w:rsidRDefault="00DF6709" w:rsidP="00DF6709">
            <w:pPr>
              <w:jc w:val="center"/>
              <w:rPr>
                <w:rFonts w:asciiTheme="minorHAnsi" w:hAnsiTheme="minorHAnsi" w:cstheme="minorHAnsi"/>
                <w:b/>
                <w:spacing w:val="-2"/>
              </w:rPr>
            </w:pPr>
            <w:r w:rsidRPr="00F402EA">
              <w:rPr>
                <w:rFonts w:asciiTheme="minorHAnsi" w:hAnsiTheme="minorHAnsi" w:cstheme="minorHAnsi"/>
                <w:b/>
                <w:spacing w:val="-2"/>
              </w:rPr>
              <w:t>Address</w:t>
            </w:r>
          </w:p>
        </w:tc>
      </w:tr>
      <w:tr w:rsidR="00DF6709" w14:paraId="7A56FD1E" w14:textId="77777777" w:rsidTr="00DF6709">
        <w:trPr>
          <w:trHeight w:val="720"/>
        </w:trPr>
        <w:tc>
          <w:tcPr>
            <w:tcW w:w="4287" w:type="dxa"/>
          </w:tcPr>
          <w:p w14:paraId="2E95CBF6" w14:textId="77777777" w:rsidR="00DF6709" w:rsidRPr="00F402EA" w:rsidRDefault="00DF6709" w:rsidP="00DF6709">
            <w:pPr>
              <w:rPr>
                <w:rFonts w:asciiTheme="minorHAnsi" w:hAnsiTheme="minorHAnsi" w:cstheme="minorHAnsi"/>
              </w:rPr>
            </w:pPr>
          </w:p>
        </w:tc>
        <w:tc>
          <w:tcPr>
            <w:tcW w:w="5901" w:type="dxa"/>
          </w:tcPr>
          <w:p w14:paraId="43BE65DF" w14:textId="77777777" w:rsidR="00DF6709" w:rsidRPr="00F402EA" w:rsidRDefault="00DF6709" w:rsidP="00DF6709">
            <w:pPr>
              <w:rPr>
                <w:rFonts w:asciiTheme="minorHAnsi" w:hAnsiTheme="minorHAnsi" w:cstheme="minorHAnsi"/>
              </w:rPr>
            </w:pPr>
          </w:p>
        </w:tc>
      </w:tr>
      <w:tr w:rsidR="00DF6709" w14:paraId="448D9C79" w14:textId="77777777" w:rsidTr="00DF6709">
        <w:trPr>
          <w:trHeight w:val="720"/>
        </w:trPr>
        <w:tc>
          <w:tcPr>
            <w:tcW w:w="4287" w:type="dxa"/>
          </w:tcPr>
          <w:p w14:paraId="76395152" w14:textId="77777777" w:rsidR="00DF6709" w:rsidRPr="00F402EA" w:rsidRDefault="00DF6709" w:rsidP="00DF6709">
            <w:pPr>
              <w:rPr>
                <w:rFonts w:asciiTheme="minorHAnsi" w:hAnsiTheme="minorHAnsi" w:cstheme="minorHAnsi"/>
              </w:rPr>
            </w:pPr>
          </w:p>
        </w:tc>
        <w:tc>
          <w:tcPr>
            <w:tcW w:w="5901" w:type="dxa"/>
          </w:tcPr>
          <w:p w14:paraId="0FF1A683" w14:textId="77777777" w:rsidR="00DF6709" w:rsidRPr="00F402EA" w:rsidRDefault="00DF6709" w:rsidP="00DF6709">
            <w:pPr>
              <w:rPr>
                <w:rFonts w:asciiTheme="minorHAnsi" w:hAnsiTheme="minorHAnsi" w:cstheme="minorHAnsi"/>
              </w:rPr>
            </w:pPr>
          </w:p>
        </w:tc>
      </w:tr>
      <w:tr w:rsidR="00DF6709" w14:paraId="651E2116" w14:textId="77777777" w:rsidTr="00DF6709">
        <w:trPr>
          <w:trHeight w:val="720"/>
        </w:trPr>
        <w:tc>
          <w:tcPr>
            <w:tcW w:w="4287" w:type="dxa"/>
          </w:tcPr>
          <w:p w14:paraId="07B8A03B" w14:textId="77777777" w:rsidR="00DF6709" w:rsidRPr="00F402EA" w:rsidRDefault="00DF6709" w:rsidP="00DF6709">
            <w:pPr>
              <w:rPr>
                <w:rFonts w:asciiTheme="minorHAnsi" w:hAnsiTheme="minorHAnsi" w:cstheme="minorHAnsi"/>
              </w:rPr>
            </w:pPr>
          </w:p>
        </w:tc>
        <w:tc>
          <w:tcPr>
            <w:tcW w:w="5901" w:type="dxa"/>
          </w:tcPr>
          <w:p w14:paraId="50E7BBD8" w14:textId="77777777" w:rsidR="00DF6709" w:rsidRPr="00F402EA" w:rsidRDefault="00DF6709" w:rsidP="00DF6709">
            <w:pPr>
              <w:rPr>
                <w:rFonts w:asciiTheme="minorHAnsi" w:hAnsiTheme="minorHAnsi" w:cstheme="minorHAnsi"/>
              </w:rPr>
            </w:pPr>
          </w:p>
        </w:tc>
      </w:tr>
      <w:tr w:rsidR="00DF6709" w14:paraId="66D8B750" w14:textId="77777777" w:rsidTr="00DF6709">
        <w:trPr>
          <w:trHeight w:val="720"/>
        </w:trPr>
        <w:tc>
          <w:tcPr>
            <w:tcW w:w="4287" w:type="dxa"/>
          </w:tcPr>
          <w:p w14:paraId="4FE83E1B" w14:textId="77777777" w:rsidR="00DF6709" w:rsidRPr="006F224A" w:rsidRDefault="00DF6709" w:rsidP="00DF6709"/>
        </w:tc>
        <w:tc>
          <w:tcPr>
            <w:tcW w:w="5901" w:type="dxa"/>
          </w:tcPr>
          <w:p w14:paraId="1BA367FB" w14:textId="77777777" w:rsidR="00DF6709" w:rsidRPr="006F224A" w:rsidRDefault="00DF6709" w:rsidP="00DF6709"/>
        </w:tc>
      </w:tr>
    </w:tbl>
    <w:p w14:paraId="51E3BCF6" w14:textId="77777777" w:rsidR="0054420E" w:rsidRDefault="0054420E" w:rsidP="0054420E">
      <w:pPr>
        <w:autoSpaceDE w:val="0"/>
        <w:autoSpaceDN w:val="0"/>
        <w:adjustRightInd w:val="0"/>
        <w:rPr>
          <w:u w:val="single"/>
        </w:rPr>
      </w:pPr>
    </w:p>
    <w:p w14:paraId="6CC0AA4C" w14:textId="77777777" w:rsidR="0054420E" w:rsidRPr="004C70A5" w:rsidRDefault="0054420E" w:rsidP="0054420E">
      <w:pPr>
        <w:rPr>
          <w:rFonts w:asciiTheme="minorHAnsi" w:hAnsiTheme="minorHAnsi" w:cstheme="minorHAnsi"/>
          <w:b/>
          <w:sz w:val="22"/>
          <w:szCs w:val="22"/>
        </w:rPr>
      </w:pPr>
      <w:r w:rsidRPr="001F2F98">
        <w:rPr>
          <w:rFonts w:asciiTheme="minorHAnsi" w:hAnsiTheme="minorHAnsi" w:cstheme="minorHAnsi"/>
          <w:b/>
          <w:sz w:val="22"/>
          <w:szCs w:val="22"/>
          <w:u w:val="single"/>
        </w:rPr>
        <w:t>Part III</w:t>
      </w:r>
      <w:r w:rsidRPr="004C70A5">
        <w:rPr>
          <w:rFonts w:asciiTheme="minorHAnsi" w:hAnsiTheme="minorHAnsi" w:cstheme="minorHAnsi"/>
          <w:b/>
          <w:sz w:val="22"/>
          <w:szCs w:val="22"/>
        </w:rPr>
        <w:t xml:space="preserve"> DISCLOSURE OF 10% OR GREATER OWNERSHIP IN THE STOCKHOLDERS, PARTNERS OR LLC MEMBERS LISTED IN PART II</w:t>
      </w:r>
    </w:p>
    <w:p w14:paraId="36521E2B" w14:textId="77777777" w:rsidR="0054420E" w:rsidRPr="004C70A5" w:rsidRDefault="0054420E" w:rsidP="0054420E">
      <w:pPr>
        <w:rPr>
          <w:rFonts w:asciiTheme="minorHAnsi" w:hAnsiTheme="minorHAnsi" w:cstheme="minorHAnsi"/>
          <w:sz w:val="16"/>
          <w:szCs w:val="16"/>
        </w:rPr>
      </w:pPr>
    </w:p>
    <w:p w14:paraId="075C3B81" w14:textId="77777777" w:rsidR="0054420E" w:rsidRPr="004C70A5" w:rsidRDefault="0054420E" w:rsidP="0054420E">
      <w:pPr>
        <w:rPr>
          <w:rFonts w:asciiTheme="minorHAnsi" w:hAnsiTheme="minorHAnsi" w:cstheme="minorHAnsi"/>
          <w:b/>
          <w:sz w:val="22"/>
          <w:szCs w:val="22"/>
        </w:rPr>
      </w:pPr>
      <w:r w:rsidRPr="004C70A5">
        <w:rPr>
          <w:rFonts w:asciiTheme="minorHAnsi" w:hAnsiTheme="minorHAnsi" w:cstheme="minorHAnsi"/>
          <w:b/>
          <w:sz w:val="22"/>
          <w:szCs w:val="22"/>
        </w:rPr>
        <w:t>If a bidder has a direct or indirect parent entity which is publicly traded, and any person holds a 10 percent or greater beneficial interest in the publicly traded parent entity</w:t>
      </w:r>
      <w:r w:rsidRPr="004C70A5">
        <w:rPr>
          <w:rFonts w:asciiTheme="minorHAnsi" w:hAnsiTheme="minorHAnsi" w:cstheme="minorHAnsi"/>
          <w:sz w:val="22"/>
          <w:szCs w:val="22"/>
        </w:rPr>
        <w:t xml:space="preserve"> </w:t>
      </w:r>
      <w:r w:rsidRPr="004C70A5">
        <w:rPr>
          <w:rFonts w:asciiTheme="minorHAnsi" w:hAnsiTheme="minorHAnsi" w:cstheme="minorHAnsi"/>
          <w:b/>
          <w:sz w:val="22"/>
          <w:szCs w:val="22"/>
        </w:rPr>
        <w:t>as of the last annual federal Security and Exchange Commission (SEC) or foreign equivalent filing,</w:t>
      </w:r>
      <w:r w:rsidRPr="004C70A5">
        <w:rPr>
          <w:rFonts w:asciiTheme="minorHAnsi" w:hAnsiTheme="minorHAnsi" w:cstheme="minorHAnsi"/>
          <w:sz w:val="22"/>
          <w:szCs w:val="22"/>
        </w:rPr>
        <w:t xml:space="preserve"> ownership disclosure can be met by providing links to the website(s) containing the last annual filing(s) with the federal Securities and Exchange Commission (or foreign equivalent)</w:t>
      </w:r>
      <w:r w:rsidRPr="004C70A5">
        <w:rPr>
          <w:rFonts w:asciiTheme="minorHAnsi" w:hAnsiTheme="minorHAnsi" w:cstheme="minorHAnsi"/>
          <w:b/>
          <w:sz w:val="22"/>
          <w:szCs w:val="22"/>
        </w:rPr>
        <w:t xml:space="preserve"> </w:t>
      </w:r>
      <w:r w:rsidRPr="004C70A5">
        <w:rPr>
          <w:rFonts w:asciiTheme="minorHAnsi" w:hAnsiTheme="minorHAnsi" w:cstheme="minorHAnsi"/>
          <w:sz w:val="22"/>
          <w:szCs w:val="22"/>
        </w:rPr>
        <w:t xml:space="preserve">that contain the name and address of each person holding a 10% or greater beneficial interest in the publicly traded parent entity, along with the relevant page numbers of the filing(s) that contain the information on each such person.  </w:t>
      </w:r>
      <w:r w:rsidRPr="004C70A5">
        <w:rPr>
          <w:rFonts w:asciiTheme="minorHAnsi" w:hAnsiTheme="minorHAnsi" w:cstheme="minorHAnsi"/>
          <w:b/>
          <w:sz w:val="22"/>
          <w:szCs w:val="22"/>
        </w:rPr>
        <w:t>Attach additional sheets if more space is needed</w:t>
      </w:r>
      <w:r w:rsidRPr="004C70A5">
        <w:rPr>
          <w:rFonts w:asciiTheme="minorHAnsi" w:hAnsiTheme="minorHAnsi" w:cstheme="minorHAnsi"/>
          <w:sz w:val="22"/>
          <w:szCs w:val="22"/>
        </w:rPr>
        <w:t>.</w:t>
      </w:r>
    </w:p>
    <w:p w14:paraId="78637C35" w14:textId="77777777" w:rsidR="0054420E" w:rsidRPr="00471829" w:rsidRDefault="0054420E" w:rsidP="0054420E">
      <w:pPr>
        <w:rPr>
          <w:sz w:val="16"/>
          <w:szCs w:val="16"/>
        </w:rPr>
      </w:pPr>
    </w:p>
    <w:tbl>
      <w:tblPr>
        <w:tblStyle w:val="TableGrid"/>
        <w:tblW w:w="0" w:type="auto"/>
        <w:tblLayout w:type="fixed"/>
        <w:tblLook w:val="04A0" w:firstRow="1" w:lastRow="0" w:firstColumn="1" w:lastColumn="0" w:noHBand="0" w:noVBand="1"/>
      </w:tblPr>
      <w:tblGrid>
        <w:gridCol w:w="8928"/>
        <w:gridCol w:w="1278"/>
      </w:tblGrid>
      <w:tr w:rsidR="0054420E" w14:paraId="2C72C55A" w14:textId="77777777" w:rsidTr="007B5E6C">
        <w:tc>
          <w:tcPr>
            <w:tcW w:w="8928" w:type="dxa"/>
          </w:tcPr>
          <w:p w14:paraId="1BA0EDE0" w14:textId="77777777" w:rsidR="0054420E" w:rsidRPr="0010661A" w:rsidRDefault="0054420E" w:rsidP="007B5E6C">
            <w:pPr>
              <w:rPr>
                <w:rFonts w:asciiTheme="minorHAnsi" w:hAnsiTheme="minorHAnsi" w:cstheme="minorHAnsi"/>
                <w:b/>
                <w:sz w:val="22"/>
                <w:szCs w:val="22"/>
              </w:rPr>
            </w:pPr>
            <w:r w:rsidRPr="0010661A">
              <w:rPr>
                <w:rFonts w:asciiTheme="minorHAnsi" w:hAnsiTheme="minorHAnsi" w:cstheme="minorHAnsi"/>
                <w:b/>
                <w:sz w:val="22"/>
                <w:szCs w:val="22"/>
              </w:rPr>
              <w:t>Website (URL) containing the last annual SEC (or foreign equivalent) filing</w:t>
            </w:r>
          </w:p>
        </w:tc>
        <w:tc>
          <w:tcPr>
            <w:tcW w:w="1278" w:type="dxa"/>
          </w:tcPr>
          <w:p w14:paraId="07D25E27" w14:textId="77777777" w:rsidR="0054420E" w:rsidRPr="0010661A" w:rsidRDefault="0054420E" w:rsidP="0054420E">
            <w:pPr>
              <w:rPr>
                <w:rFonts w:asciiTheme="minorHAnsi" w:hAnsiTheme="minorHAnsi" w:cstheme="minorHAnsi"/>
                <w:b/>
                <w:sz w:val="22"/>
                <w:szCs w:val="22"/>
              </w:rPr>
            </w:pPr>
            <w:r w:rsidRPr="0010661A">
              <w:rPr>
                <w:rFonts w:asciiTheme="minorHAnsi" w:hAnsiTheme="minorHAnsi" w:cstheme="minorHAnsi"/>
                <w:b/>
                <w:sz w:val="22"/>
                <w:szCs w:val="22"/>
              </w:rPr>
              <w:t>Page #’s</w:t>
            </w:r>
          </w:p>
        </w:tc>
      </w:tr>
      <w:tr w:rsidR="0054420E" w14:paraId="59990126" w14:textId="77777777" w:rsidTr="007B5E6C">
        <w:tc>
          <w:tcPr>
            <w:tcW w:w="8928" w:type="dxa"/>
          </w:tcPr>
          <w:p w14:paraId="4A09D69A" w14:textId="77777777" w:rsidR="0054420E" w:rsidRPr="0010661A" w:rsidRDefault="0054420E" w:rsidP="0054420E">
            <w:pPr>
              <w:rPr>
                <w:rFonts w:asciiTheme="minorHAnsi" w:hAnsiTheme="minorHAnsi" w:cstheme="minorHAnsi"/>
                <w:sz w:val="22"/>
                <w:szCs w:val="22"/>
              </w:rPr>
            </w:pPr>
          </w:p>
        </w:tc>
        <w:tc>
          <w:tcPr>
            <w:tcW w:w="1278" w:type="dxa"/>
          </w:tcPr>
          <w:p w14:paraId="767AA1AB" w14:textId="77777777" w:rsidR="0054420E" w:rsidRPr="0010661A" w:rsidRDefault="0054420E" w:rsidP="0054420E">
            <w:pPr>
              <w:rPr>
                <w:rFonts w:asciiTheme="minorHAnsi" w:hAnsiTheme="minorHAnsi" w:cstheme="minorHAnsi"/>
                <w:sz w:val="22"/>
                <w:szCs w:val="22"/>
              </w:rPr>
            </w:pPr>
          </w:p>
        </w:tc>
      </w:tr>
      <w:tr w:rsidR="0054420E" w14:paraId="5AAD43DF" w14:textId="77777777" w:rsidTr="007B5E6C">
        <w:tc>
          <w:tcPr>
            <w:tcW w:w="8928" w:type="dxa"/>
          </w:tcPr>
          <w:p w14:paraId="5DCDFB86" w14:textId="77777777" w:rsidR="0054420E" w:rsidRPr="0010661A" w:rsidRDefault="0054420E" w:rsidP="0054420E">
            <w:pPr>
              <w:rPr>
                <w:rFonts w:asciiTheme="minorHAnsi" w:hAnsiTheme="minorHAnsi" w:cstheme="minorHAnsi"/>
                <w:sz w:val="22"/>
                <w:szCs w:val="22"/>
              </w:rPr>
            </w:pPr>
          </w:p>
        </w:tc>
        <w:tc>
          <w:tcPr>
            <w:tcW w:w="1278" w:type="dxa"/>
          </w:tcPr>
          <w:p w14:paraId="42373306" w14:textId="77777777" w:rsidR="0054420E" w:rsidRPr="0010661A" w:rsidRDefault="0054420E" w:rsidP="0054420E">
            <w:pPr>
              <w:rPr>
                <w:rFonts w:asciiTheme="minorHAnsi" w:hAnsiTheme="minorHAnsi" w:cstheme="minorHAnsi"/>
                <w:sz w:val="22"/>
                <w:szCs w:val="22"/>
              </w:rPr>
            </w:pPr>
          </w:p>
        </w:tc>
      </w:tr>
      <w:tr w:rsidR="0054420E" w14:paraId="35A55E2F" w14:textId="77777777" w:rsidTr="007B5E6C">
        <w:tc>
          <w:tcPr>
            <w:tcW w:w="8928" w:type="dxa"/>
          </w:tcPr>
          <w:p w14:paraId="4411A1EC" w14:textId="77777777" w:rsidR="0054420E" w:rsidRPr="0010661A" w:rsidRDefault="0054420E" w:rsidP="0054420E">
            <w:pPr>
              <w:rPr>
                <w:rFonts w:asciiTheme="minorHAnsi" w:hAnsiTheme="minorHAnsi" w:cstheme="minorHAnsi"/>
                <w:sz w:val="22"/>
                <w:szCs w:val="22"/>
              </w:rPr>
            </w:pPr>
          </w:p>
        </w:tc>
        <w:tc>
          <w:tcPr>
            <w:tcW w:w="1278" w:type="dxa"/>
          </w:tcPr>
          <w:p w14:paraId="737DA164" w14:textId="77777777" w:rsidR="0054420E" w:rsidRPr="0010661A" w:rsidRDefault="0054420E" w:rsidP="0054420E">
            <w:pPr>
              <w:rPr>
                <w:rFonts w:asciiTheme="minorHAnsi" w:hAnsiTheme="minorHAnsi" w:cstheme="minorHAnsi"/>
                <w:sz w:val="22"/>
                <w:szCs w:val="22"/>
              </w:rPr>
            </w:pPr>
          </w:p>
        </w:tc>
      </w:tr>
    </w:tbl>
    <w:p w14:paraId="241AF76F" w14:textId="77777777" w:rsidR="0054420E" w:rsidRPr="00471829" w:rsidRDefault="0054420E" w:rsidP="0054420E">
      <w:pPr>
        <w:rPr>
          <w:sz w:val="16"/>
          <w:szCs w:val="16"/>
        </w:rPr>
      </w:pPr>
    </w:p>
    <w:p w14:paraId="3993264E" w14:textId="77777777" w:rsidR="0054420E" w:rsidRPr="004C70A5" w:rsidRDefault="0054420E" w:rsidP="0054420E">
      <w:pPr>
        <w:rPr>
          <w:rFonts w:asciiTheme="minorHAnsi" w:hAnsiTheme="minorHAnsi" w:cstheme="minorHAnsi"/>
          <w:sz w:val="23"/>
        </w:rPr>
      </w:pPr>
      <w:r w:rsidRPr="004C70A5">
        <w:rPr>
          <w:rFonts w:asciiTheme="minorHAnsi" w:hAnsiTheme="minorHAnsi" w:cstheme="minorHAnsi"/>
          <w:b/>
          <w:sz w:val="22"/>
          <w:szCs w:val="22"/>
        </w:rPr>
        <w:t xml:space="preserve">Please list </w:t>
      </w:r>
      <w:r w:rsidRPr="004C70A5">
        <w:rPr>
          <w:rFonts w:asciiTheme="minorHAnsi" w:hAnsiTheme="minorHAnsi" w:cstheme="minorHAnsi"/>
          <w:sz w:val="22"/>
          <w:szCs w:val="22"/>
        </w:rPr>
        <w:t xml:space="preserve">the names and addresses of each stockholder, partner or member owning a 10 percent or greater interest in any corresponding corporation, partnership and/or limited liability company (LLC) listed in Part II </w:t>
      </w:r>
      <w:r w:rsidRPr="004C70A5">
        <w:rPr>
          <w:rFonts w:asciiTheme="minorHAnsi" w:hAnsiTheme="minorHAnsi" w:cstheme="minorHAnsi"/>
          <w:b/>
          <w:sz w:val="22"/>
          <w:szCs w:val="22"/>
        </w:rPr>
        <w:t>other than for any publicly traded parent entities referenced above</w:t>
      </w:r>
      <w:r w:rsidRPr="004C70A5">
        <w:rPr>
          <w:rFonts w:asciiTheme="minorHAnsi" w:hAnsiTheme="minorHAnsi" w:cstheme="minorHAnsi"/>
          <w:sz w:val="22"/>
          <w:szCs w:val="22"/>
        </w:rPr>
        <w:t xml:space="preserve">.  The disclosure shall be continued until names and addresses of every non-corporate stockholder, and individual partner, and member exceeding the 10 percent ownership criteria established pursuant to </w:t>
      </w:r>
      <w:r w:rsidRPr="004C70A5">
        <w:rPr>
          <w:rFonts w:asciiTheme="minorHAnsi" w:hAnsiTheme="minorHAnsi" w:cstheme="minorHAnsi"/>
          <w:sz w:val="22"/>
          <w:szCs w:val="22"/>
          <w:u w:val="single"/>
        </w:rPr>
        <w:t>N.J.S.A.</w:t>
      </w:r>
      <w:r w:rsidRPr="004C70A5">
        <w:rPr>
          <w:rFonts w:asciiTheme="minorHAnsi" w:hAnsiTheme="minorHAnsi" w:cstheme="minorHAnsi"/>
          <w:sz w:val="22"/>
          <w:szCs w:val="22"/>
        </w:rPr>
        <w:t xml:space="preserve"> 52:25-24.2 has been listed.</w:t>
      </w:r>
      <w:r w:rsidRPr="004C70A5">
        <w:rPr>
          <w:rFonts w:asciiTheme="minorHAnsi" w:hAnsiTheme="minorHAnsi" w:cstheme="minorHAnsi"/>
          <w:b/>
          <w:sz w:val="22"/>
          <w:szCs w:val="22"/>
        </w:rPr>
        <w:t xml:space="preserve"> Attach additional sheets if more space is needed</w:t>
      </w:r>
      <w:r w:rsidRPr="004C70A5">
        <w:rPr>
          <w:rFonts w:asciiTheme="minorHAnsi" w:hAnsiTheme="minorHAnsi" w:cstheme="minorHAnsi"/>
          <w:b/>
          <w:sz w:val="23"/>
        </w:rPr>
        <w:t>.</w:t>
      </w:r>
    </w:p>
    <w:p w14:paraId="5D315507" w14:textId="77777777" w:rsidR="0054420E" w:rsidRPr="00471829" w:rsidRDefault="0054420E" w:rsidP="0054420E">
      <w:pPr>
        <w:rPr>
          <w:sz w:val="16"/>
          <w:szCs w:val="16"/>
        </w:rPr>
      </w:pPr>
    </w:p>
    <w:tbl>
      <w:tblPr>
        <w:tblStyle w:val="TableGrid"/>
        <w:tblW w:w="10188" w:type="dxa"/>
        <w:tblLayout w:type="fixed"/>
        <w:tblLook w:val="04A0" w:firstRow="1" w:lastRow="0" w:firstColumn="1" w:lastColumn="0" w:noHBand="0" w:noVBand="1"/>
      </w:tblPr>
      <w:tblGrid>
        <w:gridCol w:w="4248"/>
        <w:gridCol w:w="5940"/>
      </w:tblGrid>
      <w:tr w:rsidR="0054420E" w14:paraId="7398F3F6" w14:textId="77777777" w:rsidTr="007B5E6C">
        <w:trPr>
          <w:trHeight w:val="341"/>
        </w:trPr>
        <w:tc>
          <w:tcPr>
            <w:tcW w:w="4248" w:type="dxa"/>
          </w:tcPr>
          <w:p w14:paraId="4897CD73" w14:textId="77777777" w:rsidR="0054420E" w:rsidRPr="0010661A" w:rsidRDefault="0054420E" w:rsidP="0054420E">
            <w:pPr>
              <w:jc w:val="center"/>
              <w:rPr>
                <w:rFonts w:asciiTheme="minorHAnsi" w:hAnsiTheme="minorHAnsi" w:cstheme="minorHAnsi"/>
                <w:b/>
                <w:sz w:val="22"/>
                <w:szCs w:val="22"/>
              </w:rPr>
            </w:pPr>
            <w:r w:rsidRPr="0010661A">
              <w:rPr>
                <w:rFonts w:asciiTheme="minorHAnsi" w:hAnsiTheme="minorHAnsi" w:cstheme="minorHAnsi"/>
                <w:b/>
                <w:sz w:val="22"/>
                <w:szCs w:val="22"/>
              </w:rPr>
              <w:t xml:space="preserve">Stockholder/Partner/Member and Corresponding Entity Listed in Part II </w:t>
            </w:r>
          </w:p>
        </w:tc>
        <w:tc>
          <w:tcPr>
            <w:tcW w:w="5940" w:type="dxa"/>
          </w:tcPr>
          <w:p w14:paraId="02B1A1CD" w14:textId="36917EBA" w:rsidR="0054420E" w:rsidRPr="0010661A" w:rsidRDefault="0086337A" w:rsidP="007B5E6C">
            <w:pPr>
              <w:rPr>
                <w:rFonts w:asciiTheme="minorHAnsi" w:hAnsiTheme="minorHAnsi" w:cstheme="minorHAnsi"/>
                <w:b/>
                <w:spacing w:val="-2"/>
                <w:sz w:val="22"/>
                <w:szCs w:val="22"/>
              </w:rPr>
            </w:pPr>
            <w:r>
              <w:rPr>
                <w:rFonts w:asciiTheme="minorHAnsi" w:hAnsiTheme="minorHAnsi" w:cstheme="minorHAnsi"/>
                <w:b/>
                <w:spacing w:val="-2"/>
                <w:sz w:val="22"/>
                <w:szCs w:val="22"/>
              </w:rPr>
              <w:t xml:space="preserve">                                       </w:t>
            </w:r>
            <w:r w:rsidR="0054420E" w:rsidRPr="0010661A">
              <w:rPr>
                <w:rFonts w:asciiTheme="minorHAnsi" w:hAnsiTheme="minorHAnsi" w:cstheme="minorHAnsi"/>
                <w:b/>
                <w:spacing w:val="-2"/>
                <w:sz w:val="22"/>
                <w:szCs w:val="22"/>
              </w:rPr>
              <w:t>Address</w:t>
            </w:r>
          </w:p>
        </w:tc>
      </w:tr>
      <w:tr w:rsidR="0054420E" w14:paraId="5AB52673" w14:textId="77777777" w:rsidTr="007B5E6C">
        <w:trPr>
          <w:trHeight w:val="720"/>
        </w:trPr>
        <w:tc>
          <w:tcPr>
            <w:tcW w:w="4248" w:type="dxa"/>
          </w:tcPr>
          <w:p w14:paraId="4DD410F1" w14:textId="77777777" w:rsidR="0054420E" w:rsidRPr="0010661A" w:rsidRDefault="0054420E" w:rsidP="0054420E">
            <w:pPr>
              <w:rPr>
                <w:rFonts w:asciiTheme="minorHAnsi" w:hAnsiTheme="minorHAnsi" w:cstheme="minorHAnsi"/>
                <w:sz w:val="22"/>
                <w:szCs w:val="22"/>
              </w:rPr>
            </w:pPr>
          </w:p>
        </w:tc>
        <w:tc>
          <w:tcPr>
            <w:tcW w:w="5940" w:type="dxa"/>
          </w:tcPr>
          <w:p w14:paraId="5B9ABF99" w14:textId="77777777" w:rsidR="0054420E" w:rsidRPr="0010661A" w:rsidRDefault="0054420E" w:rsidP="0054420E">
            <w:pPr>
              <w:rPr>
                <w:rFonts w:asciiTheme="minorHAnsi" w:hAnsiTheme="minorHAnsi" w:cstheme="minorHAnsi"/>
                <w:sz w:val="22"/>
                <w:szCs w:val="22"/>
              </w:rPr>
            </w:pPr>
          </w:p>
        </w:tc>
      </w:tr>
      <w:tr w:rsidR="0054420E" w14:paraId="7D12D4F6" w14:textId="77777777" w:rsidTr="007B5E6C">
        <w:trPr>
          <w:trHeight w:val="720"/>
        </w:trPr>
        <w:tc>
          <w:tcPr>
            <w:tcW w:w="4248" w:type="dxa"/>
          </w:tcPr>
          <w:p w14:paraId="7290E9C2" w14:textId="77777777" w:rsidR="0054420E" w:rsidRPr="0010661A" w:rsidRDefault="0054420E" w:rsidP="0054420E">
            <w:pPr>
              <w:rPr>
                <w:rFonts w:asciiTheme="minorHAnsi" w:hAnsiTheme="minorHAnsi" w:cstheme="minorHAnsi"/>
                <w:sz w:val="22"/>
                <w:szCs w:val="22"/>
              </w:rPr>
            </w:pPr>
          </w:p>
        </w:tc>
        <w:tc>
          <w:tcPr>
            <w:tcW w:w="5940" w:type="dxa"/>
          </w:tcPr>
          <w:p w14:paraId="3C64AB77" w14:textId="77777777" w:rsidR="0054420E" w:rsidRPr="0010661A" w:rsidRDefault="0054420E" w:rsidP="0054420E">
            <w:pPr>
              <w:rPr>
                <w:rFonts w:asciiTheme="minorHAnsi" w:hAnsiTheme="minorHAnsi" w:cstheme="minorHAnsi"/>
                <w:sz w:val="22"/>
                <w:szCs w:val="22"/>
              </w:rPr>
            </w:pPr>
          </w:p>
        </w:tc>
      </w:tr>
      <w:tr w:rsidR="0054420E" w14:paraId="58D1E459" w14:textId="77777777" w:rsidTr="007B5E6C">
        <w:trPr>
          <w:trHeight w:val="720"/>
        </w:trPr>
        <w:tc>
          <w:tcPr>
            <w:tcW w:w="4248" w:type="dxa"/>
          </w:tcPr>
          <w:p w14:paraId="5680CE50" w14:textId="77777777" w:rsidR="0054420E" w:rsidRPr="0010661A" w:rsidRDefault="0054420E" w:rsidP="0054420E">
            <w:pPr>
              <w:rPr>
                <w:rFonts w:asciiTheme="minorHAnsi" w:hAnsiTheme="minorHAnsi" w:cstheme="minorHAnsi"/>
                <w:sz w:val="22"/>
                <w:szCs w:val="22"/>
              </w:rPr>
            </w:pPr>
          </w:p>
        </w:tc>
        <w:tc>
          <w:tcPr>
            <w:tcW w:w="5940" w:type="dxa"/>
          </w:tcPr>
          <w:p w14:paraId="2677B119" w14:textId="77777777" w:rsidR="0054420E" w:rsidRPr="0010661A" w:rsidRDefault="0054420E" w:rsidP="0054420E">
            <w:pPr>
              <w:rPr>
                <w:rFonts w:asciiTheme="minorHAnsi" w:hAnsiTheme="minorHAnsi" w:cstheme="minorHAnsi"/>
                <w:sz w:val="22"/>
                <w:szCs w:val="22"/>
              </w:rPr>
            </w:pPr>
          </w:p>
        </w:tc>
      </w:tr>
    </w:tbl>
    <w:p w14:paraId="07320320" w14:textId="77777777" w:rsidR="0054420E" w:rsidRPr="00471829" w:rsidRDefault="0054420E" w:rsidP="0054420E">
      <w:pPr>
        <w:rPr>
          <w:sz w:val="16"/>
          <w:szCs w:val="16"/>
        </w:rPr>
      </w:pPr>
    </w:p>
    <w:p w14:paraId="24AE9F78" w14:textId="77777777" w:rsidR="0054420E" w:rsidRPr="008E5598" w:rsidRDefault="0054420E" w:rsidP="0054420E">
      <w:pPr>
        <w:tabs>
          <w:tab w:val="left" w:pos="2683"/>
          <w:tab w:val="right" w:pos="3206"/>
        </w:tabs>
        <w:rPr>
          <w:b/>
          <w:bCs/>
          <w:sz w:val="16"/>
          <w:szCs w:val="16"/>
          <w:u w:val="single"/>
        </w:rPr>
      </w:pPr>
    </w:p>
    <w:p w14:paraId="5F814D9F" w14:textId="1F6F3C53" w:rsidR="0054420E" w:rsidRPr="0010661A" w:rsidRDefault="0054420E" w:rsidP="0010661A">
      <w:pPr>
        <w:tabs>
          <w:tab w:val="left" w:pos="2683"/>
          <w:tab w:val="right" w:pos="3206"/>
        </w:tabs>
        <w:rPr>
          <w:rFonts w:asciiTheme="minorHAnsi" w:hAnsiTheme="minorHAnsi" w:cstheme="minorHAnsi"/>
          <w:b/>
          <w:bCs/>
          <w:sz w:val="22"/>
          <w:szCs w:val="22"/>
        </w:rPr>
      </w:pPr>
      <w:r w:rsidRPr="001F2F98">
        <w:rPr>
          <w:rFonts w:asciiTheme="minorHAnsi" w:hAnsiTheme="minorHAnsi" w:cstheme="minorHAnsi"/>
          <w:b/>
          <w:bCs/>
          <w:sz w:val="22"/>
          <w:szCs w:val="22"/>
          <w:u w:val="single"/>
        </w:rPr>
        <w:t>Part IV</w:t>
      </w:r>
      <w:r w:rsidRPr="004C70A5">
        <w:rPr>
          <w:rFonts w:asciiTheme="minorHAnsi" w:hAnsiTheme="minorHAnsi" w:cstheme="minorHAnsi"/>
          <w:bCs/>
          <w:sz w:val="22"/>
          <w:szCs w:val="22"/>
        </w:rPr>
        <w:t xml:space="preserve">    </w:t>
      </w:r>
      <w:r w:rsidRPr="004C70A5">
        <w:rPr>
          <w:rFonts w:asciiTheme="minorHAnsi" w:hAnsiTheme="minorHAnsi" w:cstheme="minorHAnsi"/>
          <w:b/>
          <w:bCs/>
          <w:sz w:val="22"/>
          <w:szCs w:val="22"/>
        </w:rPr>
        <w:t>Certification</w:t>
      </w:r>
    </w:p>
    <w:p w14:paraId="7E8BA373" w14:textId="2018678E" w:rsidR="0054420E" w:rsidRPr="004C70A5" w:rsidRDefault="0054420E" w:rsidP="0054420E">
      <w:pPr>
        <w:rPr>
          <w:rFonts w:asciiTheme="minorHAnsi" w:hAnsiTheme="minorHAnsi" w:cstheme="minorHAnsi"/>
          <w:sz w:val="22"/>
          <w:szCs w:val="22"/>
        </w:rPr>
      </w:pPr>
      <w:r w:rsidRPr="004C70A5">
        <w:rPr>
          <w:rFonts w:asciiTheme="minorHAnsi" w:hAnsiTheme="minorHAnsi" w:cstheme="minorHAnsi"/>
          <w:spacing w:val="-2"/>
          <w:sz w:val="22"/>
          <w:szCs w:val="22"/>
        </w:rPr>
        <w:t xml:space="preserve">I, being duly sworn upon my oath, hereby represent that the foregoing information and any attachments thereto to the best of my knowledge are true and complete. I acknowledge: that I am authorized to execute this certification on behalf of the bidder/proposer; that the </w:t>
      </w:r>
      <w:r w:rsidR="002269AC">
        <w:rPr>
          <w:rFonts w:asciiTheme="minorHAnsi" w:hAnsiTheme="minorHAnsi" w:cstheme="minorHAnsi"/>
          <w:b/>
          <w:i/>
          <w:spacing w:val="-2"/>
          <w:sz w:val="22"/>
          <w:szCs w:val="22"/>
        </w:rPr>
        <w:t>Somerset County Vocational Board of Education</w:t>
      </w:r>
      <w:r w:rsidRPr="004C70A5">
        <w:rPr>
          <w:rFonts w:asciiTheme="minorHAnsi" w:hAnsiTheme="minorHAnsi" w:cstheme="minorHAnsi"/>
          <w:spacing w:val="-2"/>
          <w:sz w:val="22"/>
          <w:szCs w:val="22"/>
        </w:rPr>
        <w:t xml:space="preserve"> is relying on the information contained herein and that I am under a continuing obligation from the date of this certification through the completion of any contracts with the </w:t>
      </w:r>
      <w:r w:rsidRPr="004C70A5">
        <w:rPr>
          <w:rFonts w:asciiTheme="minorHAnsi" w:hAnsiTheme="minorHAnsi" w:cstheme="minorHAnsi"/>
          <w:b/>
          <w:i/>
          <w:spacing w:val="-2"/>
          <w:sz w:val="22"/>
          <w:szCs w:val="22"/>
        </w:rPr>
        <w:t>Board of Education</w:t>
      </w:r>
      <w:r w:rsidRPr="004C70A5">
        <w:rPr>
          <w:rFonts w:asciiTheme="minorHAnsi" w:hAnsiTheme="minorHAnsi" w:cstheme="minorHAnsi"/>
          <w:spacing w:val="-2"/>
          <w:sz w:val="22"/>
          <w:szCs w:val="22"/>
        </w:rPr>
        <w:t xml:space="preserve"> to notify the </w:t>
      </w:r>
      <w:r w:rsidRPr="004C70A5">
        <w:rPr>
          <w:rFonts w:asciiTheme="minorHAnsi" w:hAnsiTheme="minorHAnsi" w:cstheme="minorHAnsi"/>
          <w:b/>
          <w:i/>
          <w:spacing w:val="-2"/>
          <w:sz w:val="22"/>
          <w:szCs w:val="22"/>
        </w:rPr>
        <w:t>Board of Education</w:t>
      </w:r>
      <w:r w:rsidRPr="004C70A5">
        <w:rPr>
          <w:rFonts w:asciiTheme="minorHAnsi" w:hAnsiTheme="minorHAnsi" w:cstheme="minorHAnsi"/>
          <w:spacing w:val="-2"/>
          <w:sz w:val="22"/>
          <w:szCs w:val="22"/>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permitting the </w:t>
      </w:r>
      <w:r w:rsidRPr="004C70A5">
        <w:rPr>
          <w:rFonts w:asciiTheme="minorHAnsi" w:hAnsiTheme="minorHAnsi" w:cstheme="minorHAnsi"/>
          <w:b/>
          <w:i/>
          <w:spacing w:val="-2"/>
          <w:sz w:val="22"/>
          <w:szCs w:val="22"/>
        </w:rPr>
        <w:t>Board of Education</w:t>
      </w:r>
      <w:r w:rsidRPr="004C70A5">
        <w:rPr>
          <w:rFonts w:asciiTheme="minorHAnsi" w:hAnsiTheme="minorHAnsi" w:cstheme="minorHAnsi"/>
          <w:spacing w:val="-2"/>
          <w:sz w:val="22"/>
          <w:szCs w:val="22"/>
        </w:rPr>
        <w:t xml:space="preserve"> to declare any contract(s) resulting from this certification void and unenforceable.</w:t>
      </w:r>
    </w:p>
    <w:p w14:paraId="4E0A790C" w14:textId="77777777" w:rsidR="0054420E" w:rsidRDefault="0054420E" w:rsidP="0054420E"/>
    <w:tbl>
      <w:tblPr>
        <w:tblStyle w:val="TableGrid"/>
        <w:tblW w:w="0" w:type="auto"/>
        <w:tblLook w:val="04A0" w:firstRow="1" w:lastRow="0" w:firstColumn="1" w:lastColumn="0" w:noHBand="0" w:noVBand="1"/>
      </w:tblPr>
      <w:tblGrid>
        <w:gridCol w:w="1938"/>
        <w:gridCol w:w="4513"/>
        <w:gridCol w:w="739"/>
        <w:gridCol w:w="3024"/>
      </w:tblGrid>
      <w:tr w:rsidR="0054420E" w:rsidRPr="00E800A8" w14:paraId="16E05F19" w14:textId="77777777" w:rsidTr="0054420E">
        <w:trPr>
          <w:trHeight w:val="475"/>
        </w:trPr>
        <w:tc>
          <w:tcPr>
            <w:tcW w:w="1998" w:type="dxa"/>
            <w:vAlign w:val="center"/>
          </w:tcPr>
          <w:p w14:paraId="02D2AE62" w14:textId="77777777" w:rsidR="0054420E" w:rsidRPr="0010661A" w:rsidRDefault="0054420E" w:rsidP="0054420E">
            <w:pPr>
              <w:rPr>
                <w:rFonts w:asciiTheme="minorHAnsi" w:hAnsiTheme="minorHAnsi" w:cstheme="minorHAnsi"/>
                <w:sz w:val="22"/>
                <w:szCs w:val="22"/>
              </w:rPr>
            </w:pPr>
            <w:r w:rsidRPr="0010661A">
              <w:rPr>
                <w:rFonts w:asciiTheme="minorHAnsi" w:hAnsiTheme="minorHAnsi" w:cstheme="minorHAnsi"/>
                <w:sz w:val="22"/>
                <w:szCs w:val="22"/>
              </w:rPr>
              <w:t>Full Name (Print):</w:t>
            </w:r>
          </w:p>
        </w:tc>
        <w:tc>
          <w:tcPr>
            <w:tcW w:w="4837" w:type="dxa"/>
            <w:vAlign w:val="center"/>
          </w:tcPr>
          <w:p w14:paraId="6778A417" w14:textId="77777777" w:rsidR="0054420E" w:rsidRPr="0010661A" w:rsidRDefault="0054420E" w:rsidP="0054420E">
            <w:pPr>
              <w:rPr>
                <w:rFonts w:asciiTheme="minorHAnsi" w:hAnsiTheme="minorHAnsi" w:cstheme="minorHAnsi"/>
                <w:sz w:val="22"/>
                <w:szCs w:val="22"/>
              </w:rPr>
            </w:pPr>
          </w:p>
        </w:tc>
        <w:tc>
          <w:tcPr>
            <w:tcW w:w="742" w:type="dxa"/>
            <w:vAlign w:val="center"/>
          </w:tcPr>
          <w:p w14:paraId="1A3BF2EE" w14:textId="77777777" w:rsidR="0054420E" w:rsidRPr="0010661A" w:rsidRDefault="0054420E" w:rsidP="0054420E">
            <w:pPr>
              <w:rPr>
                <w:rFonts w:asciiTheme="minorHAnsi" w:hAnsiTheme="minorHAnsi" w:cstheme="minorHAnsi"/>
                <w:sz w:val="22"/>
                <w:szCs w:val="22"/>
              </w:rPr>
            </w:pPr>
            <w:r w:rsidRPr="0010661A">
              <w:rPr>
                <w:rFonts w:asciiTheme="minorHAnsi" w:hAnsiTheme="minorHAnsi" w:cstheme="minorHAnsi"/>
                <w:sz w:val="22"/>
                <w:szCs w:val="22"/>
              </w:rPr>
              <w:t>Title:</w:t>
            </w:r>
          </w:p>
        </w:tc>
        <w:tc>
          <w:tcPr>
            <w:tcW w:w="3235" w:type="dxa"/>
            <w:vAlign w:val="center"/>
          </w:tcPr>
          <w:p w14:paraId="08E36683" w14:textId="77777777" w:rsidR="0054420E" w:rsidRPr="0010661A" w:rsidRDefault="0054420E" w:rsidP="0054420E">
            <w:pPr>
              <w:rPr>
                <w:rFonts w:asciiTheme="minorHAnsi" w:hAnsiTheme="minorHAnsi" w:cstheme="minorHAnsi"/>
                <w:sz w:val="22"/>
                <w:szCs w:val="22"/>
              </w:rPr>
            </w:pPr>
          </w:p>
        </w:tc>
      </w:tr>
      <w:tr w:rsidR="0054420E" w14:paraId="7D3A4DB3" w14:textId="77777777" w:rsidTr="0054420E">
        <w:trPr>
          <w:trHeight w:val="475"/>
        </w:trPr>
        <w:tc>
          <w:tcPr>
            <w:tcW w:w="1998" w:type="dxa"/>
            <w:vAlign w:val="center"/>
          </w:tcPr>
          <w:p w14:paraId="38ACFBB4" w14:textId="77777777" w:rsidR="0054420E" w:rsidRPr="0010661A" w:rsidRDefault="0054420E" w:rsidP="0054420E">
            <w:pPr>
              <w:rPr>
                <w:rFonts w:asciiTheme="minorHAnsi" w:hAnsiTheme="minorHAnsi" w:cstheme="minorHAnsi"/>
                <w:b/>
                <w:sz w:val="22"/>
                <w:szCs w:val="22"/>
              </w:rPr>
            </w:pPr>
            <w:r w:rsidRPr="0010661A">
              <w:rPr>
                <w:rFonts w:asciiTheme="minorHAnsi" w:hAnsiTheme="minorHAnsi" w:cstheme="minorHAnsi"/>
                <w:b/>
                <w:sz w:val="22"/>
                <w:szCs w:val="22"/>
              </w:rPr>
              <w:t>Signature:</w:t>
            </w:r>
            <w:r w:rsidRPr="0010661A">
              <w:rPr>
                <w:rFonts w:asciiTheme="minorHAnsi" w:hAnsiTheme="minorHAnsi" w:cstheme="minorHAnsi"/>
                <w:b/>
                <w:sz w:val="22"/>
                <w:szCs w:val="22"/>
              </w:rPr>
              <w:tab/>
            </w:r>
          </w:p>
        </w:tc>
        <w:tc>
          <w:tcPr>
            <w:tcW w:w="4837" w:type="dxa"/>
            <w:vAlign w:val="center"/>
          </w:tcPr>
          <w:p w14:paraId="5F40F604" w14:textId="77777777" w:rsidR="0054420E" w:rsidRPr="0010661A" w:rsidRDefault="0054420E" w:rsidP="0054420E">
            <w:pPr>
              <w:rPr>
                <w:rFonts w:asciiTheme="minorHAnsi" w:hAnsiTheme="minorHAnsi" w:cstheme="minorHAnsi"/>
                <w:sz w:val="22"/>
                <w:szCs w:val="22"/>
              </w:rPr>
            </w:pPr>
          </w:p>
        </w:tc>
        <w:tc>
          <w:tcPr>
            <w:tcW w:w="742" w:type="dxa"/>
            <w:vAlign w:val="center"/>
          </w:tcPr>
          <w:p w14:paraId="5A2AD82F" w14:textId="77777777" w:rsidR="0054420E" w:rsidRPr="0010661A" w:rsidRDefault="0054420E" w:rsidP="0054420E">
            <w:pPr>
              <w:rPr>
                <w:rFonts w:asciiTheme="minorHAnsi" w:hAnsiTheme="minorHAnsi" w:cstheme="minorHAnsi"/>
                <w:sz w:val="22"/>
                <w:szCs w:val="22"/>
              </w:rPr>
            </w:pPr>
            <w:r w:rsidRPr="0010661A">
              <w:rPr>
                <w:rFonts w:asciiTheme="minorHAnsi" w:hAnsiTheme="minorHAnsi" w:cstheme="minorHAnsi"/>
                <w:sz w:val="22"/>
                <w:szCs w:val="22"/>
              </w:rPr>
              <w:t>Date:</w:t>
            </w:r>
          </w:p>
        </w:tc>
        <w:tc>
          <w:tcPr>
            <w:tcW w:w="3235" w:type="dxa"/>
            <w:vAlign w:val="center"/>
          </w:tcPr>
          <w:p w14:paraId="38B47005" w14:textId="77777777" w:rsidR="0054420E" w:rsidRPr="0010661A" w:rsidRDefault="0054420E" w:rsidP="0054420E">
            <w:pPr>
              <w:rPr>
                <w:rFonts w:asciiTheme="minorHAnsi" w:hAnsiTheme="minorHAnsi" w:cstheme="minorHAnsi"/>
                <w:sz w:val="22"/>
                <w:szCs w:val="22"/>
              </w:rPr>
            </w:pPr>
          </w:p>
        </w:tc>
      </w:tr>
    </w:tbl>
    <w:p w14:paraId="302BBFE1" w14:textId="2889599A" w:rsidR="00743FB4" w:rsidRPr="004C70A5" w:rsidRDefault="0054420E" w:rsidP="0054420E">
      <w:pPr>
        <w:rPr>
          <w:rFonts w:asciiTheme="minorHAnsi" w:hAnsiTheme="minorHAnsi" w:cstheme="minorHAnsi"/>
          <w:b/>
          <w:sz w:val="22"/>
          <w:szCs w:val="22"/>
        </w:rPr>
      </w:pPr>
      <w:r w:rsidRPr="004C70A5">
        <w:rPr>
          <w:rFonts w:asciiTheme="minorHAnsi" w:hAnsiTheme="minorHAnsi" w:cstheme="minorHAnsi"/>
          <w:b/>
        </w:rPr>
        <w:t xml:space="preserve">This statement shall be completed, certified to, and included with all bid and </w:t>
      </w:r>
      <w:r w:rsidR="00B21F29">
        <w:rPr>
          <w:rFonts w:asciiTheme="minorHAnsi" w:hAnsiTheme="minorHAnsi" w:cstheme="minorHAnsi"/>
          <w:b/>
        </w:rPr>
        <w:t xml:space="preserve">qualifications </w:t>
      </w:r>
      <w:r w:rsidRPr="004C70A5">
        <w:rPr>
          <w:rFonts w:asciiTheme="minorHAnsi" w:hAnsiTheme="minorHAnsi" w:cstheme="minorHAnsi"/>
          <w:b/>
        </w:rPr>
        <w:t>submissions.</w:t>
      </w:r>
      <w:r w:rsidRPr="004C70A5">
        <w:rPr>
          <w:rFonts w:asciiTheme="minorHAnsi" w:hAnsiTheme="minorHAnsi" w:cstheme="minorHAnsi"/>
        </w:rPr>
        <w:t xml:space="preserve">  </w:t>
      </w:r>
      <w:r w:rsidRPr="004C70A5">
        <w:rPr>
          <w:rFonts w:asciiTheme="minorHAnsi" w:hAnsiTheme="minorHAnsi" w:cstheme="minorHAnsi"/>
          <w:b/>
        </w:rPr>
        <w:t>Failure to submit the required information is cause for automatic rejection of the bid or proposal</w:t>
      </w:r>
      <w:r w:rsidRPr="004C70A5">
        <w:rPr>
          <w:rFonts w:asciiTheme="minorHAnsi" w:hAnsiTheme="minorHAnsi" w:cstheme="minorHAnsi"/>
          <w:b/>
          <w:sz w:val="22"/>
          <w:szCs w:val="22"/>
        </w:rPr>
        <w:t>.</w:t>
      </w:r>
    </w:p>
    <w:p w14:paraId="196CD6D5" w14:textId="77777777" w:rsidR="004C70A5" w:rsidRPr="00A016EF" w:rsidRDefault="004C70A5" w:rsidP="004C70A5">
      <w:pPr>
        <w:pStyle w:val="Heading2"/>
        <w:ind w:left="-540" w:right="-628"/>
        <w:rPr>
          <w:rFonts w:ascii="Calibri" w:hAnsi="Calibri" w:cs="Calibri"/>
          <w:b/>
          <w:color w:val="FFFFFF"/>
          <w:sz w:val="32"/>
          <w:u w:val="none"/>
        </w:rPr>
      </w:pPr>
      <w:r w:rsidRPr="00A016EF">
        <w:rPr>
          <w:rFonts w:ascii="Calibri" w:hAnsi="Calibri" w:cs="Calibri"/>
          <w:b/>
          <w:color w:val="FFFFFF"/>
          <w:sz w:val="32"/>
          <w:highlight w:val="black"/>
          <w:u w:val="none"/>
        </w:rPr>
        <w:t>To be complete</w:t>
      </w:r>
      <w:r>
        <w:rPr>
          <w:rFonts w:ascii="Calibri" w:hAnsi="Calibri" w:cs="Calibri"/>
          <w:b/>
          <w:color w:val="FFFFFF"/>
          <w:sz w:val="32"/>
          <w:highlight w:val="black"/>
          <w:u w:val="none"/>
        </w:rPr>
        <w:t>d, signed and returned with the proposal</w:t>
      </w:r>
    </w:p>
    <w:p w14:paraId="7F7A76C7" w14:textId="77777777" w:rsidR="004C70A5" w:rsidRDefault="004C70A5" w:rsidP="00646C44">
      <w:pPr>
        <w:spacing w:line="360" w:lineRule="auto"/>
        <w:jc w:val="center"/>
        <w:rPr>
          <w:rFonts w:ascii="Arial" w:hAnsi="Arial" w:cs="Arial"/>
          <w:b/>
          <w:i/>
          <w:sz w:val="28"/>
          <w:szCs w:val="28"/>
        </w:rPr>
      </w:pPr>
    </w:p>
    <w:p w14:paraId="182BA27D" w14:textId="77777777" w:rsidR="00646C44" w:rsidRPr="004C70A5" w:rsidRDefault="009C0518" w:rsidP="00646C44">
      <w:pPr>
        <w:spacing w:line="360" w:lineRule="auto"/>
        <w:jc w:val="center"/>
        <w:rPr>
          <w:rFonts w:asciiTheme="minorHAnsi" w:hAnsiTheme="minorHAnsi" w:cstheme="minorHAnsi"/>
          <w:b/>
          <w:sz w:val="32"/>
          <w:szCs w:val="32"/>
        </w:rPr>
      </w:pPr>
      <w:r w:rsidRPr="004C70A5">
        <w:rPr>
          <w:rFonts w:asciiTheme="minorHAnsi" w:hAnsiTheme="minorHAnsi" w:cstheme="minorHAnsi"/>
          <w:b/>
          <w:sz w:val="32"/>
          <w:szCs w:val="32"/>
        </w:rPr>
        <w:t>CONTRACTOR/VENDOR QUESTIONNAIRE CERTIFICATION</w:t>
      </w:r>
    </w:p>
    <w:p w14:paraId="5D0541FE" w14:textId="647B998C" w:rsidR="00646C44" w:rsidRPr="004C70A5" w:rsidRDefault="00D672B1" w:rsidP="00D672B1">
      <w:pPr>
        <w:jc w:val="center"/>
        <w:rPr>
          <w:rFonts w:asciiTheme="minorHAnsi" w:hAnsiTheme="minorHAnsi" w:cstheme="minorHAnsi"/>
          <w:b/>
          <w:sz w:val="28"/>
          <w:szCs w:val="28"/>
        </w:rPr>
      </w:pPr>
      <w:r>
        <w:rPr>
          <w:rFonts w:asciiTheme="minorHAnsi" w:hAnsiTheme="minorHAnsi" w:cstheme="minorHAnsi"/>
          <w:b/>
          <w:sz w:val="28"/>
          <w:szCs w:val="28"/>
        </w:rPr>
        <w:t>Linkages School Based Community Contracts</w:t>
      </w:r>
    </w:p>
    <w:p w14:paraId="2DC18A09" w14:textId="77777777" w:rsidR="004C70A5" w:rsidRDefault="004C70A5" w:rsidP="004C70A5">
      <w:pPr>
        <w:pStyle w:val="NoSpacing"/>
        <w:jc w:val="both"/>
        <w:rPr>
          <w:sz w:val="24"/>
          <w:szCs w:val="24"/>
        </w:rPr>
      </w:pPr>
    </w:p>
    <w:p w14:paraId="74D95029" w14:textId="77777777" w:rsidR="00646C44" w:rsidRPr="004C70A5" w:rsidRDefault="00646C44" w:rsidP="004C70A5">
      <w:pPr>
        <w:pStyle w:val="NoSpacing"/>
        <w:jc w:val="both"/>
        <w:rPr>
          <w:sz w:val="24"/>
          <w:szCs w:val="24"/>
        </w:rPr>
      </w:pPr>
      <w:r w:rsidRPr="004C70A5">
        <w:rPr>
          <w:sz w:val="24"/>
          <w:szCs w:val="24"/>
        </w:rPr>
        <w:t>Name of Company _____________________________________________________________</w:t>
      </w:r>
    </w:p>
    <w:p w14:paraId="4FE52D61" w14:textId="77777777" w:rsidR="00646C44" w:rsidRPr="004C70A5" w:rsidRDefault="00646C44" w:rsidP="004C70A5">
      <w:pPr>
        <w:pStyle w:val="NoSpacing"/>
        <w:jc w:val="both"/>
        <w:rPr>
          <w:sz w:val="24"/>
          <w:szCs w:val="24"/>
        </w:rPr>
      </w:pPr>
      <w:r w:rsidRPr="004C70A5">
        <w:rPr>
          <w:sz w:val="24"/>
          <w:szCs w:val="24"/>
        </w:rPr>
        <w:t>Address ________________________________________</w:t>
      </w:r>
      <w:r w:rsidR="004C70A5">
        <w:rPr>
          <w:sz w:val="24"/>
          <w:szCs w:val="24"/>
          <w:u w:val="single"/>
        </w:rPr>
        <w:tab/>
      </w:r>
      <w:r w:rsidR="004C70A5">
        <w:rPr>
          <w:sz w:val="24"/>
          <w:szCs w:val="24"/>
          <w:u w:val="single"/>
        </w:rPr>
        <w:tab/>
      </w:r>
      <w:r w:rsidR="004C70A5">
        <w:rPr>
          <w:sz w:val="24"/>
          <w:szCs w:val="24"/>
        </w:rPr>
        <w:t xml:space="preserve"> PO Box _______________</w:t>
      </w:r>
      <w:r w:rsidRPr="004C70A5">
        <w:rPr>
          <w:sz w:val="24"/>
          <w:szCs w:val="24"/>
        </w:rPr>
        <w:tab/>
      </w:r>
    </w:p>
    <w:p w14:paraId="260ABF14" w14:textId="77777777" w:rsidR="00646C44" w:rsidRPr="004C70A5" w:rsidRDefault="00646C44" w:rsidP="004C70A5">
      <w:pPr>
        <w:pStyle w:val="NoSpacing"/>
        <w:jc w:val="both"/>
        <w:rPr>
          <w:sz w:val="24"/>
          <w:szCs w:val="24"/>
        </w:rPr>
      </w:pPr>
      <w:r w:rsidRPr="004C70A5">
        <w:rPr>
          <w:sz w:val="24"/>
          <w:szCs w:val="24"/>
        </w:rPr>
        <w:t>City, State, Zip ________________________________________________________________</w:t>
      </w:r>
    </w:p>
    <w:p w14:paraId="32DF089E" w14:textId="77777777" w:rsidR="0010661A" w:rsidRPr="00867035" w:rsidRDefault="0010661A" w:rsidP="0010661A">
      <w:pPr>
        <w:pStyle w:val="NoSpacing"/>
        <w:rPr>
          <w:sz w:val="24"/>
          <w:szCs w:val="24"/>
          <w:u w:val="single"/>
        </w:rPr>
      </w:pPr>
      <w:r w:rsidRPr="006C070A">
        <w:rPr>
          <w:sz w:val="24"/>
          <w:szCs w:val="24"/>
        </w:rPr>
        <w:t>Business Phone Number (____)_____________</w:t>
      </w:r>
      <w:r>
        <w:rPr>
          <w:sz w:val="24"/>
          <w:szCs w:val="24"/>
        </w:rPr>
        <w:t xml:space="preserve"> </w:t>
      </w:r>
      <w:r w:rsidRPr="006C070A">
        <w:rPr>
          <w:sz w:val="24"/>
          <w:szCs w:val="24"/>
        </w:rPr>
        <w:t>Emergency Phone Number</w:t>
      </w:r>
      <w:r>
        <w:rPr>
          <w:sz w:val="24"/>
          <w:szCs w:val="24"/>
        </w:rPr>
        <w:t xml:space="preserve"> (</w:t>
      </w:r>
      <w:r>
        <w:rPr>
          <w:sz w:val="24"/>
          <w:szCs w:val="24"/>
          <w:u w:val="single"/>
        </w:rPr>
        <w:tab/>
      </w:r>
      <w:r>
        <w:rPr>
          <w:sz w:val="24"/>
          <w:szCs w:val="24"/>
        </w:rPr>
        <w:t xml:space="preserve">) </w:t>
      </w:r>
      <w:r>
        <w:rPr>
          <w:sz w:val="24"/>
          <w:szCs w:val="24"/>
          <w:u w:val="single"/>
        </w:rPr>
        <w:tab/>
      </w:r>
      <w:r>
        <w:rPr>
          <w:sz w:val="24"/>
          <w:szCs w:val="24"/>
          <w:u w:val="single"/>
        </w:rPr>
        <w:tab/>
      </w:r>
      <w:r>
        <w:rPr>
          <w:sz w:val="24"/>
          <w:szCs w:val="24"/>
        </w:rPr>
        <w:t xml:space="preserve"> </w:t>
      </w:r>
    </w:p>
    <w:p w14:paraId="315A553D" w14:textId="77777777" w:rsidR="0010661A" w:rsidRPr="00867035" w:rsidRDefault="0010661A" w:rsidP="0010661A">
      <w:pPr>
        <w:pStyle w:val="NoSpacing"/>
        <w:jc w:val="both"/>
        <w:rPr>
          <w:rFonts w:asciiTheme="minorHAnsi" w:hAnsiTheme="minorHAnsi" w:cstheme="minorHAnsi"/>
          <w:sz w:val="24"/>
          <w:szCs w:val="24"/>
          <w:u w:val="single"/>
          <w:lang w:val="es-ES"/>
        </w:rPr>
      </w:pPr>
      <w:r w:rsidRPr="00EB02EC">
        <w:rPr>
          <w:rFonts w:asciiTheme="minorHAnsi" w:hAnsiTheme="minorHAnsi" w:cstheme="minorHAnsi"/>
          <w:sz w:val="24"/>
          <w:szCs w:val="24"/>
          <w:lang w:val="es-ES"/>
        </w:rPr>
        <w:t>FAX No. (____)</w:t>
      </w:r>
      <w:r>
        <w:rPr>
          <w:rFonts w:asciiTheme="minorHAnsi" w:hAnsiTheme="minorHAnsi" w:cstheme="minorHAnsi"/>
          <w:sz w:val="24"/>
          <w:szCs w:val="24"/>
          <w:lang w:val="es-ES"/>
        </w:rPr>
        <w:t xml:space="preserve"> </w:t>
      </w:r>
      <w:r w:rsidRPr="00EB02EC">
        <w:rPr>
          <w:rFonts w:asciiTheme="minorHAnsi" w:hAnsiTheme="minorHAnsi" w:cstheme="minorHAnsi"/>
          <w:sz w:val="24"/>
          <w:szCs w:val="24"/>
          <w:lang w:val="es-ES"/>
        </w:rPr>
        <w:t>________________________ E-Mail _________________________________</w:t>
      </w:r>
      <w:r>
        <w:rPr>
          <w:rFonts w:asciiTheme="minorHAnsi" w:hAnsiTheme="minorHAnsi" w:cstheme="minorHAnsi"/>
          <w:sz w:val="24"/>
          <w:szCs w:val="24"/>
          <w:u w:val="single"/>
          <w:lang w:val="es-ES"/>
        </w:rPr>
        <w:tab/>
      </w:r>
    </w:p>
    <w:p w14:paraId="7184D5B5" w14:textId="77777777" w:rsidR="0010661A" w:rsidRPr="00366113" w:rsidRDefault="0010661A" w:rsidP="0010661A">
      <w:pPr>
        <w:pStyle w:val="NoSpacing"/>
        <w:jc w:val="both"/>
        <w:rPr>
          <w:rFonts w:asciiTheme="minorHAnsi" w:hAnsiTheme="minorHAnsi" w:cstheme="minorHAnsi"/>
          <w:sz w:val="24"/>
          <w:szCs w:val="24"/>
        </w:rPr>
      </w:pPr>
      <w:r w:rsidRPr="00EB02EC">
        <w:rPr>
          <w:rFonts w:asciiTheme="minorHAnsi" w:hAnsiTheme="minorHAnsi" w:cstheme="minorHAnsi"/>
          <w:sz w:val="24"/>
          <w:szCs w:val="24"/>
          <w:lang w:val="es-ES"/>
        </w:rPr>
        <w:t xml:space="preserve">FEIN No. </w:t>
      </w:r>
      <w:r w:rsidRPr="00366113">
        <w:rPr>
          <w:rFonts w:asciiTheme="minorHAnsi" w:hAnsiTheme="minorHAnsi" w:cstheme="minorHAnsi"/>
          <w:sz w:val="24"/>
          <w:szCs w:val="24"/>
        </w:rPr>
        <w:t xml:space="preserve">_____________________________ </w:t>
      </w:r>
      <w:r w:rsidRPr="00366113">
        <w:rPr>
          <w:rFonts w:asciiTheme="minorHAnsi" w:hAnsiTheme="minorHAnsi" w:cstheme="minorHAnsi"/>
          <w:sz w:val="24"/>
          <w:szCs w:val="24"/>
        </w:rPr>
        <w:tab/>
      </w:r>
      <w:r w:rsidRPr="00366113">
        <w:rPr>
          <w:rFonts w:asciiTheme="minorHAnsi" w:hAnsiTheme="minorHAnsi" w:cstheme="minorHAnsi"/>
          <w:sz w:val="24"/>
          <w:szCs w:val="24"/>
        </w:rPr>
        <w:tab/>
      </w:r>
    </w:p>
    <w:p w14:paraId="100764B6" w14:textId="77777777" w:rsidR="0010661A" w:rsidRPr="00366113" w:rsidRDefault="0010661A" w:rsidP="0010661A">
      <w:pPr>
        <w:spacing w:line="360" w:lineRule="auto"/>
        <w:rPr>
          <w:rFonts w:asciiTheme="minorHAnsi" w:hAnsiTheme="minorHAnsi" w:cstheme="minorHAnsi"/>
          <w:u w:val="single"/>
        </w:rPr>
      </w:pPr>
      <w:r>
        <w:rPr>
          <w:rFonts w:asciiTheme="minorHAnsi" w:hAnsiTheme="minorHAnsi" w:cstheme="minorHAnsi"/>
        </w:rPr>
        <w:t xml:space="preserve">Unique Entity Identifier (If Applicable) </w:t>
      </w:r>
      <w:r>
        <w:rPr>
          <w:rFonts w:asciiTheme="minorHAnsi" w:hAnsiTheme="minorHAnsi" w:cstheme="minorHAnsi"/>
          <w:u w:val="single"/>
        </w:rPr>
        <w:tab/>
      </w:r>
      <w:r>
        <w:rPr>
          <w:rFonts w:asciiTheme="minorHAnsi" w:hAnsiTheme="minorHAnsi" w:cstheme="minorHAnsi"/>
          <w:u w:val="single"/>
        </w:rPr>
        <w:tab/>
      </w:r>
      <w:r w:rsidRPr="004C70A5">
        <w:rPr>
          <w:rFonts w:asciiTheme="minorHAnsi" w:hAnsiTheme="minorHAnsi" w:cstheme="minorHAnsi"/>
        </w:rPr>
        <w:t xml:space="preserve"> CAGE Code (if applicable)</w:t>
      </w:r>
      <w:r>
        <w:rPr>
          <w:rFonts w:asciiTheme="minorHAnsi" w:hAnsiTheme="minorHAnsi" w:cstheme="minorHAnsi"/>
          <w:u w:val="single"/>
        </w:rPr>
        <w:tab/>
      </w:r>
      <w:r>
        <w:rPr>
          <w:rFonts w:asciiTheme="minorHAnsi" w:hAnsiTheme="minorHAnsi" w:cstheme="minorHAnsi"/>
          <w:u w:val="single"/>
        </w:rPr>
        <w:tab/>
      </w:r>
      <w:r>
        <w:rPr>
          <w:rFonts w:asciiTheme="minorHAnsi" w:hAnsiTheme="minorHAnsi" w:cstheme="minorHAnsi"/>
          <w:u w:val="single"/>
        </w:rPr>
        <w:tab/>
      </w:r>
    </w:p>
    <w:p w14:paraId="30FD37DB" w14:textId="77777777" w:rsidR="00646C44" w:rsidRPr="004C70A5" w:rsidRDefault="00646C44" w:rsidP="004C70A5">
      <w:pPr>
        <w:pStyle w:val="NoSpacing"/>
        <w:jc w:val="both"/>
        <w:rPr>
          <w:sz w:val="24"/>
          <w:szCs w:val="24"/>
        </w:rPr>
      </w:pPr>
    </w:p>
    <w:p w14:paraId="7D548C52" w14:textId="77777777" w:rsidR="00646C44" w:rsidRPr="004C70A5" w:rsidRDefault="00646C44" w:rsidP="004C70A5">
      <w:pPr>
        <w:pStyle w:val="NoSpacing"/>
        <w:jc w:val="center"/>
        <w:rPr>
          <w:b/>
          <w:sz w:val="24"/>
          <w:szCs w:val="24"/>
        </w:rPr>
      </w:pPr>
      <w:r w:rsidRPr="004C70A5">
        <w:rPr>
          <w:b/>
          <w:sz w:val="24"/>
          <w:szCs w:val="24"/>
        </w:rPr>
        <w:t>References – Work previously done for School Systems in New Jersey</w:t>
      </w:r>
    </w:p>
    <w:p w14:paraId="2F9815BC" w14:textId="77777777" w:rsidR="00646C44" w:rsidRPr="004C70A5" w:rsidRDefault="00646C44" w:rsidP="004C70A5">
      <w:pPr>
        <w:pStyle w:val="NoSpacing"/>
        <w:jc w:val="both"/>
        <w:rPr>
          <w:sz w:val="24"/>
          <w:szCs w:val="24"/>
        </w:rPr>
      </w:pPr>
      <w:r w:rsidRPr="004C70A5">
        <w:rPr>
          <w:sz w:val="24"/>
          <w:szCs w:val="24"/>
        </w:rPr>
        <w:t xml:space="preserve">    </w:t>
      </w:r>
      <w:r w:rsidRPr="004C70A5">
        <w:rPr>
          <w:sz w:val="24"/>
          <w:szCs w:val="24"/>
          <w:u w:val="single"/>
        </w:rPr>
        <w:t>Name of District</w:t>
      </w:r>
      <w:r w:rsidRPr="004C70A5">
        <w:rPr>
          <w:sz w:val="24"/>
          <w:szCs w:val="24"/>
        </w:rPr>
        <w:tab/>
      </w:r>
      <w:r w:rsidRPr="004C70A5">
        <w:rPr>
          <w:sz w:val="24"/>
          <w:szCs w:val="24"/>
        </w:rPr>
        <w:tab/>
        <w:t xml:space="preserve">  </w:t>
      </w:r>
      <w:r w:rsidRPr="004C70A5">
        <w:rPr>
          <w:sz w:val="24"/>
          <w:szCs w:val="24"/>
          <w:u w:val="single"/>
        </w:rPr>
        <w:t>Address</w:t>
      </w:r>
      <w:r w:rsidRPr="004C70A5">
        <w:rPr>
          <w:sz w:val="24"/>
          <w:szCs w:val="24"/>
        </w:rPr>
        <w:tab/>
      </w:r>
      <w:r w:rsidRPr="004C70A5">
        <w:rPr>
          <w:sz w:val="24"/>
          <w:szCs w:val="24"/>
        </w:rPr>
        <w:tab/>
        <w:t xml:space="preserve">  </w:t>
      </w:r>
      <w:r w:rsidR="002A3C6E" w:rsidRPr="004C70A5">
        <w:rPr>
          <w:sz w:val="24"/>
          <w:szCs w:val="24"/>
        </w:rPr>
        <w:t xml:space="preserve">            </w:t>
      </w:r>
      <w:r w:rsidRPr="004C70A5">
        <w:rPr>
          <w:sz w:val="24"/>
          <w:szCs w:val="24"/>
          <w:u w:val="single"/>
        </w:rPr>
        <w:t>Contact Person/Title</w:t>
      </w:r>
      <w:r w:rsidRPr="004C70A5">
        <w:rPr>
          <w:sz w:val="24"/>
          <w:szCs w:val="24"/>
        </w:rPr>
        <w:t xml:space="preserve">    </w:t>
      </w:r>
      <w:r w:rsidR="002A3C6E" w:rsidRPr="004C70A5">
        <w:rPr>
          <w:sz w:val="24"/>
          <w:szCs w:val="24"/>
        </w:rPr>
        <w:t xml:space="preserve">   </w:t>
      </w:r>
      <w:r w:rsidRPr="004C70A5">
        <w:rPr>
          <w:sz w:val="24"/>
          <w:szCs w:val="24"/>
          <w:u w:val="single"/>
        </w:rPr>
        <w:t>Phone</w:t>
      </w:r>
      <w:r w:rsidR="004C70A5">
        <w:rPr>
          <w:sz w:val="24"/>
          <w:szCs w:val="24"/>
        </w:rPr>
        <w:tab/>
      </w:r>
    </w:p>
    <w:p w14:paraId="78868F28" w14:textId="77777777" w:rsidR="00646C44" w:rsidRPr="004C70A5" w:rsidRDefault="00646C44" w:rsidP="004C70A5">
      <w:pPr>
        <w:pStyle w:val="NoSpacing"/>
        <w:jc w:val="both"/>
        <w:rPr>
          <w:sz w:val="24"/>
          <w:szCs w:val="24"/>
        </w:rPr>
      </w:pPr>
      <w:r w:rsidRPr="004C70A5">
        <w:rPr>
          <w:sz w:val="24"/>
          <w:szCs w:val="24"/>
        </w:rPr>
        <w:t xml:space="preserve">1.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p>
    <w:p w14:paraId="5D2EE4C5" w14:textId="77777777" w:rsidR="00646C44" w:rsidRPr="004C70A5" w:rsidRDefault="00646C44" w:rsidP="004C70A5">
      <w:pPr>
        <w:pStyle w:val="NoSpacing"/>
        <w:jc w:val="both"/>
        <w:rPr>
          <w:sz w:val="24"/>
          <w:szCs w:val="24"/>
        </w:rPr>
      </w:pPr>
      <w:r w:rsidRPr="004C70A5">
        <w:rPr>
          <w:sz w:val="24"/>
          <w:szCs w:val="24"/>
        </w:rPr>
        <w:t xml:space="preserve">2.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p>
    <w:p w14:paraId="6B0B417D" w14:textId="77777777" w:rsidR="00646C44" w:rsidRPr="004C70A5" w:rsidRDefault="00646C44" w:rsidP="004C70A5">
      <w:pPr>
        <w:pStyle w:val="NoSpacing"/>
        <w:jc w:val="both"/>
        <w:rPr>
          <w:sz w:val="24"/>
          <w:szCs w:val="24"/>
          <w:u w:val="single"/>
        </w:rPr>
      </w:pPr>
      <w:r w:rsidRPr="004C70A5">
        <w:rPr>
          <w:sz w:val="24"/>
          <w:szCs w:val="24"/>
        </w:rPr>
        <w:t xml:space="preserve">3.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u w:val="single"/>
        </w:rPr>
        <w:tab/>
      </w:r>
      <w:r w:rsidRPr="004C70A5">
        <w:rPr>
          <w:sz w:val="24"/>
          <w:szCs w:val="24"/>
          <w:u w:val="single"/>
        </w:rPr>
        <w:tab/>
      </w:r>
    </w:p>
    <w:p w14:paraId="29DC5624" w14:textId="77777777" w:rsidR="00646C44" w:rsidRPr="004C70A5" w:rsidRDefault="00646C44" w:rsidP="004C70A5">
      <w:pPr>
        <w:pStyle w:val="NoSpacing"/>
        <w:jc w:val="center"/>
        <w:rPr>
          <w:b/>
          <w:sz w:val="24"/>
          <w:szCs w:val="24"/>
        </w:rPr>
      </w:pPr>
      <w:r w:rsidRPr="004C70A5">
        <w:rPr>
          <w:b/>
          <w:sz w:val="24"/>
          <w:szCs w:val="24"/>
        </w:rPr>
        <w:t>Vendor Certification</w:t>
      </w:r>
      <w:r w:rsidR="004C70A5">
        <w:rPr>
          <w:b/>
          <w:sz w:val="24"/>
          <w:szCs w:val="24"/>
        </w:rPr>
        <w:t>s</w:t>
      </w:r>
    </w:p>
    <w:p w14:paraId="04E17521" w14:textId="77777777" w:rsidR="00646C44" w:rsidRPr="0010661A" w:rsidRDefault="00646C44" w:rsidP="004C70A5">
      <w:pPr>
        <w:pStyle w:val="NoSpacing"/>
        <w:jc w:val="both"/>
        <w:rPr>
          <w:b/>
          <w:u w:val="single"/>
        </w:rPr>
      </w:pPr>
      <w:r w:rsidRPr="0010661A">
        <w:rPr>
          <w:b/>
          <w:u w:val="single"/>
        </w:rPr>
        <w:t>Direct/Indirect Interests</w:t>
      </w:r>
    </w:p>
    <w:p w14:paraId="5857227E" w14:textId="13D16EFC" w:rsidR="00646C44" w:rsidRPr="0010661A" w:rsidRDefault="00646C44" w:rsidP="004C70A5">
      <w:pPr>
        <w:pStyle w:val="NoSpacing"/>
        <w:jc w:val="both"/>
      </w:pPr>
      <w:r w:rsidRPr="0010661A">
        <w:t xml:space="preserve">I declare and certify that no member of the </w:t>
      </w:r>
      <w:r w:rsidR="002269AC">
        <w:t>Somerset County Vocational Board of Education</w:t>
      </w:r>
      <w:r w:rsidRPr="0010661A">
        <w:t>, nor any officer or employee or person whose salary is payable in whole or in part by said Board of Education or their immediate family members are directly or indirectly interested in this bid or in the supplies, materials, equipment, work or services to which it relates, or in any portion of profits thereof.  If a situation so exists where a Board member, employee, officer of the board has an interest in the bid, etc., then please attach a letter of explanation to this document, duly signed by the president of the firm or company.</w:t>
      </w:r>
    </w:p>
    <w:p w14:paraId="21D31BC2" w14:textId="77777777" w:rsidR="00646C44" w:rsidRPr="0010661A" w:rsidRDefault="00646C44" w:rsidP="004C70A5">
      <w:pPr>
        <w:pStyle w:val="NoSpacing"/>
        <w:jc w:val="both"/>
      </w:pPr>
    </w:p>
    <w:p w14:paraId="3ADCAF1A" w14:textId="77777777" w:rsidR="00646C44" w:rsidRPr="0010661A" w:rsidRDefault="00646C44" w:rsidP="004C70A5">
      <w:pPr>
        <w:pStyle w:val="NoSpacing"/>
        <w:jc w:val="both"/>
        <w:rPr>
          <w:b/>
          <w:u w:val="single"/>
        </w:rPr>
      </w:pPr>
      <w:r w:rsidRPr="0010661A">
        <w:rPr>
          <w:b/>
          <w:u w:val="single"/>
        </w:rPr>
        <w:t>Gifts; Gratuities; Compensation</w:t>
      </w:r>
    </w:p>
    <w:p w14:paraId="3F36592E" w14:textId="3B673D32" w:rsidR="00646C44" w:rsidRPr="0010661A" w:rsidRDefault="00646C44" w:rsidP="004C70A5">
      <w:pPr>
        <w:pStyle w:val="NoSpacing"/>
        <w:jc w:val="both"/>
      </w:pPr>
      <w:r w:rsidRPr="0010661A">
        <w:t>I declare and certify that no person from my firm, business, corporation, association or partnership offered or paid any fee, commission or compensation, or offered any gift, gratuity or other thing</w:t>
      </w:r>
      <w:r w:rsidR="00C14F32" w:rsidRPr="0010661A">
        <w:t>s</w:t>
      </w:r>
      <w:r w:rsidRPr="0010661A">
        <w:t xml:space="preserve"> of value to any school official, board member or employee of the </w:t>
      </w:r>
      <w:r w:rsidR="002269AC">
        <w:t>Somerset County Vocational Board of Education</w:t>
      </w:r>
      <w:r w:rsidRPr="0010661A">
        <w:t>.</w:t>
      </w:r>
    </w:p>
    <w:p w14:paraId="2308004C" w14:textId="77777777" w:rsidR="00646C44" w:rsidRPr="0010661A" w:rsidRDefault="00646C44" w:rsidP="004C70A5">
      <w:pPr>
        <w:pStyle w:val="NoSpacing"/>
        <w:jc w:val="both"/>
      </w:pPr>
    </w:p>
    <w:p w14:paraId="05001B23" w14:textId="77777777" w:rsidR="00646C44" w:rsidRPr="0010661A" w:rsidRDefault="00CD6B9D" w:rsidP="004C70A5">
      <w:pPr>
        <w:pStyle w:val="NoSpacing"/>
        <w:jc w:val="both"/>
        <w:rPr>
          <w:b/>
          <w:u w:val="single"/>
        </w:rPr>
      </w:pPr>
      <w:r w:rsidRPr="0010661A">
        <w:rPr>
          <w:b/>
          <w:u w:val="single"/>
        </w:rPr>
        <w:t>Vendor Certifications</w:t>
      </w:r>
    </w:p>
    <w:p w14:paraId="701DB1AE" w14:textId="77777777" w:rsidR="00646C44" w:rsidRPr="0010661A" w:rsidRDefault="00646C44" w:rsidP="004C70A5">
      <w:pPr>
        <w:pStyle w:val="NoSpacing"/>
        <w:jc w:val="both"/>
      </w:pPr>
      <w:r w:rsidRPr="0010661A">
        <w:t>I declare and certify that I fully understand N.J.A.C. 6A:23A-6.3(a)</w:t>
      </w:r>
      <w:r w:rsidR="00CD6B9D" w:rsidRPr="0010661A">
        <w:t xml:space="preserve"> </w:t>
      </w:r>
      <w:r w:rsidRPr="0010661A">
        <w:t xml:space="preserve">(1-4) concerning vendor contributions to school board members. </w:t>
      </w:r>
    </w:p>
    <w:p w14:paraId="3E36413E" w14:textId="77777777" w:rsidR="00646C44" w:rsidRPr="0010661A" w:rsidRDefault="00646C44" w:rsidP="004C70A5">
      <w:pPr>
        <w:pStyle w:val="NoSpacing"/>
        <w:jc w:val="both"/>
      </w:pPr>
    </w:p>
    <w:p w14:paraId="6C418ED1" w14:textId="77777777" w:rsidR="0010661A" w:rsidRPr="0010661A" w:rsidRDefault="0010661A" w:rsidP="0010661A">
      <w:pPr>
        <w:pStyle w:val="NoSpacing"/>
        <w:jc w:val="both"/>
        <w:rPr>
          <w:rFonts w:cstheme="minorHAnsi"/>
          <w:b/>
        </w:rPr>
      </w:pPr>
      <w:r w:rsidRPr="0010661A">
        <w:rPr>
          <w:rFonts w:asciiTheme="minorHAnsi" w:hAnsiTheme="minorHAnsi" w:cstheme="minorHAnsi"/>
          <w:b/>
        </w:rPr>
        <w:t>Debarment Certification</w:t>
      </w:r>
    </w:p>
    <w:p w14:paraId="2A10DF70" w14:textId="77777777" w:rsidR="0010661A" w:rsidRPr="0010661A" w:rsidRDefault="0010661A" w:rsidP="0010661A">
      <w:pPr>
        <w:pStyle w:val="NoSpacing"/>
      </w:pPr>
      <w:r w:rsidRPr="0010661A">
        <w:rPr>
          <w:rFonts w:asciiTheme="minorHAnsi" w:hAnsiTheme="minorHAnsi" w:cstheme="minorHAnsi"/>
        </w:rPr>
        <w:t>I certify that my company</w:t>
      </w:r>
      <w:r w:rsidRPr="0010661A">
        <w:t xml:space="preserve"> and any person employed by my company, nor any affiliates are not debarred from contracting with a Federal government agency, nor debarred from contracting with the State of New Jersey.</w:t>
      </w:r>
    </w:p>
    <w:p w14:paraId="22614F75" w14:textId="77777777" w:rsidR="00646C44" w:rsidRPr="0010661A" w:rsidRDefault="00646C44" w:rsidP="004C70A5">
      <w:pPr>
        <w:pStyle w:val="NoSpacing"/>
        <w:jc w:val="both"/>
      </w:pPr>
    </w:p>
    <w:p w14:paraId="0A320337" w14:textId="77777777" w:rsidR="00646C44" w:rsidRPr="0010661A" w:rsidRDefault="00646C44" w:rsidP="004C70A5">
      <w:pPr>
        <w:pStyle w:val="NoSpacing"/>
        <w:jc w:val="both"/>
      </w:pPr>
      <w:r w:rsidRPr="0010661A">
        <w:t>I further certify that I understand that it is a crime in the second degree in New Jersey to knowingly make a material representation that is false in connection with the negotiation, award or performance of a government contract.</w:t>
      </w:r>
    </w:p>
    <w:p w14:paraId="3BB201F0" w14:textId="77777777" w:rsidR="00646C44" w:rsidRPr="004C70A5" w:rsidRDefault="00646C44" w:rsidP="004C70A5">
      <w:pPr>
        <w:pStyle w:val="NoSpacing"/>
        <w:jc w:val="both"/>
        <w:rPr>
          <w:sz w:val="24"/>
          <w:szCs w:val="24"/>
        </w:rPr>
      </w:pPr>
    </w:p>
    <w:p w14:paraId="37012D6E" w14:textId="77777777" w:rsidR="00646C44" w:rsidRPr="004C70A5" w:rsidRDefault="00646C44" w:rsidP="004C70A5">
      <w:pPr>
        <w:pStyle w:val="NoSpacing"/>
        <w:jc w:val="both"/>
        <w:rPr>
          <w:sz w:val="24"/>
          <w:szCs w:val="24"/>
        </w:rPr>
      </w:pP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u w:val="single"/>
        </w:rPr>
        <w:tab/>
      </w:r>
      <w:r w:rsidRPr="004C70A5">
        <w:rPr>
          <w:sz w:val="24"/>
          <w:szCs w:val="24"/>
        </w:rPr>
        <w:t xml:space="preserve">       </w:t>
      </w:r>
      <w:r w:rsidRPr="004C70A5">
        <w:rPr>
          <w:sz w:val="24"/>
          <w:szCs w:val="24"/>
        </w:rPr>
        <w:tab/>
        <w:t xml:space="preserve">     __________________________________________</w:t>
      </w:r>
    </w:p>
    <w:p w14:paraId="43389540" w14:textId="77777777" w:rsidR="006F08BB" w:rsidRPr="004C70A5" w:rsidRDefault="00646C44" w:rsidP="004C70A5">
      <w:pPr>
        <w:pStyle w:val="NoSpacing"/>
        <w:jc w:val="both"/>
        <w:rPr>
          <w:b/>
          <w:i/>
          <w:sz w:val="24"/>
          <w:szCs w:val="24"/>
        </w:rPr>
      </w:pPr>
      <w:r w:rsidRPr="004C70A5">
        <w:rPr>
          <w:b/>
          <w:sz w:val="24"/>
          <w:szCs w:val="24"/>
        </w:rPr>
        <w:t xml:space="preserve"> President or Authorized Agent</w:t>
      </w:r>
      <w:r w:rsidRPr="004C70A5">
        <w:rPr>
          <w:sz w:val="24"/>
          <w:szCs w:val="24"/>
        </w:rPr>
        <w:t xml:space="preserve">                                     </w:t>
      </w:r>
      <w:r w:rsidRPr="004C70A5">
        <w:rPr>
          <w:b/>
          <w:i/>
          <w:sz w:val="24"/>
          <w:szCs w:val="24"/>
        </w:rPr>
        <w:t>SIGNATURE</w:t>
      </w:r>
    </w:p>
    <w:p w14:paraId="6CC28C3E" w14:textId="77777777" w:rsidR="00803DD6" w:rsidRDefault="00803DD6" w:rsidP="00CA228A">
      <w:pPr>
        <w:ind w:right="-808"/>
        <w:rPr>
          <w:rFonts w:ascii="Arial" w:hAnsi="Arial" w:cs="Arial"/>
          <w:b/>
          <w:i/>
          <w:sz w:val="20"/>
        </w:rPr>
      </w:pPr>
    </w:p>
    <w:p w14:paraId="5C4D3C13" w14:textId="77777777" w:rsidR="0010661A" w:rsidRDefault="0010661A" w:rsidP="006F08BB">
      <w:pPr>
        <w:tabs>
          <w:tab w:val="left" w:pos="600"/>
          <w:tab w:val="right" w:pos="8520"/>
        </w:tabs>
        <w:spacing w:line="360" w:lineRule="auto"/>
        <w:jc w:val="center"/>
        <w:rPr>
          <w:rFonts w:ascii="Arial" w:hAnsi="Arial" w:cs="Arial"/>
          <w:b/>
          <w:sz w:val="16"/>
          <w:szCs w:val="16"/>
        </w:rPr>
      </w:pPr>
    </w:p>
    <w:p w14:paraId="7E8B181C" w14:textId="7C18BE66" w:rsidR="006F08BB" w:rsidRPr="000C7B80" w:rsidRDefault="006F08BB" w:rsidP="006F08BB">
      <w:pPr>
        <w:tabs>
          <w:tab w:val="left" w:pos="600"/>
          <w:tab w:val="right" w:pos="8520"/>
        </w:tabs>
        <w:spacing w:line="360" w:lineRule="auto"/>
        <w:jc w:val="center"/>
        <w:rPr>
          <w:rFonts w:ascii="Arial" w:hAnsi="Arial" w:cs="Arial"/>
          <w:b/>
          <w:sz w:val="16"/>
          <w:szCs w:val="16"/>
        </w:rPr>
      </w:pPr>
      <w:r w:rsidRPr="000C7B80">
        <w:rPr>
          <w:rFonts w:ascii="Arial" w:hAnsi="Arial" w:cs="Arial"/>
          <w:b/>
          <w:sz w:val="16"/>
          <w:szCs w:val="16"/>
        </w:rPr>
        <w:t>EXHIBIT A</w:t>
      </w:r>
    </w:p>
    <w:p w14:paraId="3928F876" w14:textId="77777777" w:rsidR="006F08BB" w:rsidRPr="000C7B80" w:rsidRDefault="006F08BB" w:rsidP="006F08BB">
      <w:pPr>
        <w:tabs>
          <w:tab w:val="left" w:pos="600"/>
          <w:tab w:val="right" w:pos="8520"/>
        </w:tabs>
        <w:jc w:val="center"/>
        <w:rPr>
          <w:rFonts w:ascii="Arial" w:hAnsi="Arial" w:cs="Arial"/>
          <w:b/>
          <w:sz w:val="16"/>
          <w:szCs w:val="16"/>
        </w:rPr>
      </w:pPr>
      <w:r w:rsidRPr="000C7B80">
        <w:rPr>
          <w:rFonts w:ascii="Arial" w:hAnsi="Arial" w:cs="Arial"/>
          <w:b/>
          <w:sz w:val="16"/>
          <w:szCs w:val="16"/>
        </w:rPr>
        <w:t>MANDATORY EQUAL EMPLOYMENT OPPORTUNITY LANGUAGE</w:t>
      </w:r>
    </w:p>
    <w:p w14:paraId="73D09E4E" w14:textId="77777777" w:rsidR="006F08BB" w:rsidRPr="000C7B80" w:rsidRDefault="006F08BB" w:rsidP="006F08BB">
      <w:pPr>
        <w:tabs>
          <w:tab w:val="left" w:pos="600"/>
          <w:tab w:val="right" w:pos="8520"/>
        </w:tabs>
        <w:jc w:val="center"/>
        <w:rPr>
          <w:rFonts w:ascii="Arial" w:hAnsi="Arial" w:cs="Arial"/>
          <w:b/>
          <w:sz w:val="16"/>
          <w:szCs w:val="16"/>
        </w:rPr>
      </w:pPr>
      <w:r w:rsidRPr="000C7B80">
        <w:rPr>
          <w:rFonts w:ascii="Arial" w:hAnsi="Arial" w:cs="Arial"/>
          <w:b/>
          <w:sz w:val="16"/>
          <w:szCs w:val="16"/>
        </w:rPr>
        <w:t>N.J.S.A. 10:5-31 et seq. (P.L. 1975, C. 127)</w:t>
      </w:r>
    </w:p>
    <w:p w14:paraId="25561591" w14:textId="77777777" w:rsidR="006F08BB" w:rsidRPr="000C7B80" w:rsidRDefault="006F08BB" w:rsidP="006F08BB">
      <w:pPr>
        <w:tabs>
          <w:tab w:val="left" w:pos="600"/>
          <w:tab w:val="right" w:pos="8520"/>
        </w:tabs>
        <w:jc w:val="center"/>
        <w:rPr>
          <w:rFonts w:ascii="Arial" w:hAnsi="Arial" w:cs="Arial"/>
          <w:b/>
          <w:sz w:val="16"/>
          <w:szCs w:val="16"/>
        </w:rPr>
      </w:pPr>
      <w:r w:rsidRPr="000C7B80">
        <w:rPr>
          <w:rFonts w:ascii="Arial" w:hAnsi="Arial" w:cs="Arial"/>
          <w:b/>
          <w:sz w:val="16"/>
          <w:szCs w:val="16"/>
        </w:rPr>
        <w:t>N.J.A.C. 17:27</w:t>
      </w:r>
    </w:p>
    <w:p w14:paraId="72861FA2" w14:textId="77777777" w:rsidR="006F08BB" w:rsidRDefault="006F08BB" w:rsidP="006F08BB">
      <w:pPr>
        <w:tabs>
          <w:tab w:val="left" w:pos="600"/>
          <w:tab w:val="right" w:pos="8520"/>
        </w:tabs>
        <w:jc w:val="center"/>
        <w:rPr>
          <w:rFonts w:ascii="Arial" w:hAnsi="Arial" w:cs="Arial"/>
          <w:b/>
          <w:sz w:val="16"/>
          <w:szCs w:val="16"/>
        </w:rPr>
      </w:pPr>
      <w:r w:rsidRPr="000C7B80">
        <w:rPr>
          <w:rFonts w:ascii="Arial" w:hAnsi="Arial" w:cs="Arial"/>
          <w:b/>
          <w:sz w:val="16"/>
          <w:szCs w:val="16"/>
        </w:rPr>
        <w:t>GOODS, PROFESSIONAL SERVICE AND GENERAL SERVICE CONTRACTS</w:t>
      </w:r>
    </w:p>
    <w:p w14:paraId="1E788064" w14:textId="77777777" w:rsidR="006F08BB" w:rsidRPr="000B17CA" w:rsidRDefault="006F08BB" w:rsidP="006F08BB">
      <w:pPr>
        <w:tabs>
          <w:tab w:val="left" w:pos="600"/>
          <w:tab w:val="right" w:pos="8520"/>
        </w:tabs>
        <w:jc w:val="center"/>
        <w:rPr>
          <w:rFonts w:ascii="Arial" w:hAnsi="Arial" w:cs="Arial"/>
          <w:b/>
          <w:sz w:val="10"/>
          <w:szCs w:val="10"/>
        </w:rPr>
      </w:pPr>
    </w:p>
    <w:p w14:paraId="0FE23D98" w14:textId="77777777" w:rsidR="00004B0E" w:rsidRPr="00004B0E" w:rsidRDefault="00004B0E" w:rsidP="00004B0E">
      <w:pPr>
        <w:spacing w:line="360" w:lineRule="auto"/>
        <w:ind w:right="144"/>
        <w:rPr>
          <w:rFonts w:ascii="Arial Narrow" w:hAnsi="Arial Narrow"/>
          <w:sz w:val="20"/>
          <w:szCs w:val="20"/>
        </w:rPr>
      </w:pPr>
      <w:r w:rsidRPr="00004B0E">
        <w:rPr>
          <w:rFonts w:ascii="Arial Narrow" w:hAnsi="Arial Narrow"/>
          <w:sz w:val="20"/>
          <w:szCs w:val="20"/>
        </w:rPr>
        <w:t xml:space="preserve">During the performance of this contract, the contractor agrees as follows:  </w:t>
      </w:r>
    </w:p>
    <w:p w14:paraId="7561ABB5"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    </w:t>
      </w:r>
    </w:p>
    <w:p w14:paraId="3F054780" w14:textId="77777777" w:rsidR="00004B0E" w:rsidRPr="00004B0E" w:rsidRDefault="00004B0E" w:rsidP="00004B0E">
      <w:pPr>
        <w:ind w:right="144"/>
        <w:rPr>
          <w:rFonts w:ascii="Arial Narrow" w:hAnsi="Arial Narrow"/>
          <w:sz w:val="20"/>
          <w:szCs w:val="20"/>
        </w:rPr>
      </w:pPr>
    </w:p>
    <w:p w14:paraId="4894C002"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0D96E3A6"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 </w:t>
      </w:r>
    </w:p>
    <w:p w14:paraId="70A7FF64"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The contractor or subcontractor will send to each labor union, with which it has a collective bargaining agreement, a notice, to be provided by the agency contracting officer, advising the labor union of the contractor's commitments under this chapter and shall post copies of the notice in conspicuous places available to employees and applicants for employment.  </w:t>
      </w:r>
    </w:p>
    <w:p w14:paraId="77FD7FFC" w14:textId="77777777" w:rsidR="00004B0E" w:rsidRPr="00004B0E" w:rsidRDefault="00004B0E" w:rsidP="00004B0E">
      <w:pPr>
        <w:ind w:right="144"/>
        <w:rPr>
          <w:rFonts w:ascii="Arial Narrow" w:hAnsi="Arial Narrow"/>
          <w:sz w:val="20"/>
          <w:szCs w:val="20"/>
        </w:rPr>
      </w:pPr>
    </w:p>
    <w:p w14:paraId="5323CCAC"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The contractor or subcontractor, where applicable, agrees to comply with any regulations promulgated by the Treasurer pursuant to N.J.S.A. 10:5-31 et seq., as amended and supplemented from time to time and the Americans with Disabilities Act.  </w:t>
      </w:r>
    </w:p>
    <w:p w14:paraId="1F6FD281" w14:textId="77777777" w:rsidR="00004B0E" w:rsidRDefault="00004B0E" w:rsidP="00004B0E">
      <w:pPr>
        <w:ind w:right="144"/>
        <w:rPr>
          <w:rFonts w:ascii="Arial Narrow" w:hAnsi="Arial Narrow"/>
          <w:sz w:val="20"/>
          <w:szCs w:val="20"/>
        </w:rPr>
      </w:pPr>
      <w:r w:rsidRPr="00004B0E">
        <w:rPr>
          <w:rFonts w:ascii="Arial Narrow" w:hAnsi="Arial Narrow"/>
          <w:sz w:val="20"/>
          <w:szCs w:val="20"/>
        </w:rPr>
        <w:t xml:space="preserve">The contractor or subcontractor agrees to make good faith efforts to meet targeted county employment goals established in accordance with N.J.A.C. l7:27-5.2. </w:t>
      </w:r>
    </w:p>
    <w:p w14:paraId="1FEB678C" w14:textId="77777777" w:rsidR="00004B0E" w:rsidRPr="00004B0E" w:rsidRDefault="00004B0E" w:rsidP="00004B0E">
      <w:pPr>
        <w:ind w:right="144"/>
        <w:rPr>
          <w:rFonts w:ascii="Arial Narrow" w:hAnsi="Arial Narrow"/>
          <w:sz w:val="20"/>
          <w:szCs w:val="20"/>
        </w:rPr>
      </w:pPr>
    </w:p>
    <w:p w14:paraId="24F020AE" w14:textId="77777777" w:rsidR="00004B0E" w:rsidRDefault="00004B0E" w:rsidP="00004B0E">
      <w:pPr>
        <w:ind w:right="144"/>
        <w:rPr>
          <w:rFonts w:ascii="Arial Narrow" w:hAnsi="Arial Narrow"/>
          <w:sz w:val="20"/>
          <w:szCs w:val="20"/>
        </w:rPr>
      </w:pPr>
      <w:r w:rsidRPr="00004B0E">
        <w:rPr>
          <w:rFonts w:ascii="Arial Narrow" w:hAnsi="Arial Narrow"/>
          <w:sz w:val="20"/>
          <w:szCs w:val="20"/>
        </w:rPr>
        <w:t xml:space="preserve">The contractor or subcontractor agrees to inform in writing its appropriate recruitment agencies including, but not limited to, employment agencies, placement bureaus, colleges, universities, and labor unions, that it does not discriminate on the basis of age, race, creed, color, national origin, ancestry, marital status, affectional or sexual orientation, gender identity or expression, disability, nationality or sex, and that it will discontinue the use of any recruitment agency which engages in direct or indirect discriminatory practices. </w:t>
      </w:r>
    </w:p>
    <w:p w14:paraId="2B227D3E"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 </w:t>
      </w:r>
    </w:p>
    <w:p w14:paraId="652B78AE" w14:textId="77777777" w:rsidR="00004B0E" w:rsidRDefault="00004B0E" w:rsidP="00004B0E">
      <w:pPr>
        <w:ind w:right="144"/>
        <w:rPr>
          <w:rFonts w:ascii="Arial Narrow" w:hAnsi="Arial Narrow"/>
          <w:sz w:val="20"/>
          <w:szCs w:val="20"/>
        </w:rPr>
      </w:pPr>
      <w:r w:rsidRPr="00004B0E">
        <w:rPr>
          <w:rFonts w:ascii="Arial Narrow" w:hAnsi="Arial Narrow"/>
          <w:sz w:val="20"/>
          <w:szCs w:val="20"/>
        </w:rPr>
        <w:t>The contractor or subcontractor agrees to revise any of its testing procedures, if necessary, to assure that all personnel testing conforms with the principles of job related testing, as established by the statutes and court decisions of the State of New Jersey and as established by applicable Federal law and applicable Federal court decisions.</w:t>
      </w:r>
    </w:p>
    <w:p w14:paraId="4FC19E26"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  </w:t>
      </w:r>
    </w:p>
    <w:p w14:paraId="51DD0A12" w14:textId="77777777" w:rsidR="00004B0E" w:rsidRDefault="00004B0E" w:rsidP="00004B0E">
      <w:pPr>
        <w:ind w:right="144"/>
        <w:rPr>
          <w:rFonts w:ascii="Arial Narrow" w:hAnsi="Arial Narrow"/>
          <w:sz w:val="20"/>
          <w:szCs w:val="20"/>
        </w:rPr>
      </w:pPr>
      <w:r w:rsidRPr="00004B0E">
        <w:rPr>
          <w:rFonts w:ascii="Arial Narrow" w:hAnsi="Arial Narrow"/>
          <w:sz w:val="20"/>
          <w:szCs w:val="20"/>
        </w:rPr>
        <w:t xml:space="preserve"> In conforming with the targeted employment goals, the contractor or subcontractor agrees to review all procedures relating to transfer, upgrading, downgrading and layoff to ensure that all such actions are taken without regard to age, race, creed, color, national origin, ancestry, marital status, affectional or sexual orientation, gender identity or expression, disability, nationality or sex, consistent with the statutes and court decisions of the State of New Jersey, and applicable Federal law and applicable Federal court decisions.</w:t>
      </w:r>
    </w:p>
    <w:p w14:paraId="27D82E74"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  </w:t>
      </w:r>
    </w:p>
    <w:p w14:paraId="2B7AF0C8" w14:textId="77777777" w:rsidR="00004B0E" w:rsidRDefault="00004B0E" w:rsidP="00004B0E">
      <w:pPr>
        <w:ind w:right="144"/>
        <w:rPr>
          <w:rFonts w:ascii="Arial Narrow" w:hAnsi="Arial Narrow"/>
          <w:sz w:val="20"/>
          <w:szCs w:val="20"/>
        </w:rPr>
      </w:pPr>
      <w:r w:rsidRPr="00004B0E">
        <w:rPr>
          <w:rFonts w:ascii="Arial Narrow" w:hAnsi="Arial Narrow"/>
          <w:sz w:val="20"/>
          <w:szCs w:val="20"/>
        </w:rPr>
        <w:t xml:space="preserve">The contractor shall submit to the public agency, after notification of award but prior to execution of a goods and services contract, one of the following three documents: </w:t>
      </w:r>
    </w:p>
    <w:p w14:paraId="2673FDED" w14:textId="77777777" w:rsidR="00004B0E" w:rsidRPr="00004B0E" w:rsidRDefault="00004B0E" w:rsidP="00004B0E">
      <w:pPr>
        <w:ind w:right="144"/>
        <w:rPr>
          <w:rFonts w:ascii="Arial Narrow" w:hAnsi="Arial Narrow"/>
          <w:sz w:val="20"/>
          <w:szCs w:val="20"/>
        </w:rPr>
      </w:pPr>
      <w:r w:rsidRPr="00004B0E">
        <w:rPr>
          <w:rFonts w:ascii="Arial Narrow" w:hAnsi="Arial Narrow"/>
          <w:sz w:val="20"/>
          <w:szCs w:val="20"/>
        </w:rPr>
        <w:t xml:space="preserve"> </w:t>
      </w:r>
    </w:p>
    <w:p w14:paraId="4AE13BB2" w14:textId="77777777" w:rsidR="00004B0E" w:rsidRPr="00004B0E" w:rsidRDefault="00004B0E" w:rsidP="00274838">
      <w:pPr>
        <w:pStyle w:val="ListParagraph"/>
        <w:numPr>
          <w:ilvl w:val="0"/>
          <w:numId w:val="5"/>
        </w:numPr>
        <w:spacing w:line="276" w:lineRule="auto"/>
        <w:ind w:right="-270"/>
        <w:rPr>
          <w:rFonts w:ascii="Arial Narrow" w:hAnsi="Arial Narrow"/>
          <w:sz w:val="20"/>
          <w:szCs w:val="20"/>
        </w:rPr>
      </w:pPr>
      <w:r w:rsidRPr="00004B0E">
        <w:rPr>
          <w:rFonts w:ascii="Arial Narrow" w:hAnsi="Arial Narrow"/>
          <w:sz w:val="20"/>
          <w:szCs w:val="20"/>
        </w:rPr>
        <w:t xml:space="preserve">Letter of Federal Affirmative Action Plan Approval;  </w:t>
      </w:r>
    </w:p>
    <w:p w14:paraId="3DBC0A42" w14:textId="77777777" w:rsidR="00004B0E" w:rsidRPr="00004B0E" w:rsidRDefault="00004B0E" w:rsidP="00274838">
      <w:pPr>
        <w:pStyle w:val="ListParagraph"/>
        <w:numPr>
          <w:ilvl w:val="0"/>
          <w:numId w:val="5"/>
        </w:numPr>
        <w:spacing w:line="276" w:lineRule="auto"/>
        <w:ind w:right="-270"/>
        <w:rPr>
          <w:rFonts w:ascii="Arial Narrow" w:hAnsi="Arial Narrow"/>
          <w:sz w:val="20"/>
          <w:szCs w:val="20"/>
        </w:rPr>
      </w:pPr>
      <w:r w:rsidRPr="00004B0E">
        <w:rPr>
          <w:rFonts w:ascii="Arial Narrow" w:hAnsi="Arial Narrow"/>
          <w:sz w:val="20"/>
          <w:szCs w:val="20"/>
        </w:rPr>
        <w:t xml:space="preserve">Certificate of Employee Information Report; or  </w:t>
      </w:r>
    </w:p>
    <w:p w14:paraId="71E263B6" w14:textId="77777777" w:rsidR="00004B0E" w:rsidRPr="00004B0E" w:rsidRDefault="00004B0E" w:rsidP="00274838">
      <w:pPr>
        <w:pStyle w:val="ListParagraph"/>
        <w:numPr>
          <w:ilvl w:val="0"/>
          <w:numId w:val="5"/>
        </w:numPr>
        <w:ind w:right="-270"/>
        <w:rPr>
          <w:rFonts w:ascii="Arial Narrow" w:hAnsi="Arial Narrow"/>
          <w:sz w:val="20"/>
          <w:szCs w:val="20"/>
        </w:rPr>
      </w:pPr>
      <w:r w:rsidRPr="00004B0E">
        <w:rPr>
          <w:rFonts w:ascii="Arial Narrow" w:hAnsi="Arial Narrow"/>
          <w:sz w:val="20"/>
          <w:szCs w:val="20"/>
        </w:rPr>
        <w:t xml:space="preserve">Employee Information Report Form AA-302 (electronically provided by the Division and distributed to the public agency through the Division’s website at: http:// www.state.nj.us/treasury/contract_compliance/.   </w:t>
      </w:r>
    </w:p>
    <w:p w14:paraId="15181FE0" w14:textId="77777777" w:rsidR="00004B0E" w:rsidRPr="00004B0E" w:rsidRDefault="00004B0E" w:rsidP="00004B0E">
      <w:pPr>
        <w:ind w:right="-270"/>
        <w:rPr>
          <w:rFonts w:ascii="Arial Narrow" w:hAnsi="Arial Narrow"/>
          <w:sz w:val="20"/>
          <w:szCs w:val="20"/>
        </w:rPr>
      </w:pPr>
    </w:p>
    <w:p w14:paraId="598B976F" w14:textId="77777777" w:rsidR="00004B0E" w:rsidRPr="00004B0E" w:rsidRDefault="00004B0E" w:rsidP="00004B0E">
      <w:pPr>
        <w:ind w:right="-270"/>
        <w:rPr>
          <w:rFonts w:ascii="Arial Narrow" w:hAnsi="Arial Narrow"/>
          <w:sz w:val="20"/>
          <w:szCs w:val="20"/>
        </w:rPr>
      </w:pPr>
      <w:r w:rsidRPr="00004B0E">
        <w:rPr>
          <w:rFonts w:ascii="Arial Narrow" w:hAnsi="Arial Narrow"/>
          <w:sz w:val="20"/>
          <w:szCs w:val="20"/>
        </w:rPr>
        <w:t xml:space="preserve"> The contractor and its subcontractors shall furnish such reports or other documents to the Division of Purchase &amp; Property, CCAU, EEO Monitoring Program as may be requested by the office from time to time in order to carry out the purposes of these regulations, and public agencies shall furnish such information as may be requested by the Division of Purchase &amp; Property, CCAU, EEO Monitoring Program for conducting a compliance investigation pursuant to N.J.A.C. 17:27-1.1 et seq.</w:t>
      </w:r>
    </w:p>
    <w:p w14:paraId="5B3D6CF7" w14:textId="77777777" w:rsidR="00004B0E" w:rsidRPr="00004B0E" w:rsidRDefault="00004B0E" w:rsidP="00004B0E">
      <w:pPr>
        <w:ind w:right="-270"/>
        <w:rPr>
          <w:rFonts w:ascii="Arial Narrow" w:hAnsi="Arial Narrow"/>
          <w:sz w:val="20"/>
          <w:szCs w:val="20"/>
        </w:rPr>
      </w:pPr>
    </w:p>
    <w:p w14:paraId="5E8A324B" w14:textId="77777777" w:rsidR="00004B0E" w:rsidRPr="00004B0E" w:rsidRDefault="00004B0E" w:rsidP="00004B0E">
      <w:pPr>
        <w:ind w:right="-270"/>
        <w:rPr>
          <w:rFonts w:ascii="Arial Narrow" w:hAnsi="Arial Narrow"/>
          <w:sz w:val="20"/>
          <w:szCs w:val="20"/>
        </w:rPr>
      </w:pPr>
      <w:r>
        <w:rPr>
          <w:rFonts w:ascii="Arial Narrow" w:hAnsi="Arial Narrow"/>
          <w:sz w:val="20"/>
          <w:szCs w:val="20"/>
        </w:rPr>
        <w:t xml:space="preserve">                                                                                                                                                                                  </w:t>
      </w:r>
      <w:r w:rsidRPr="00004B0E">
        <w:rPr>
          <w:rFonts w:ascii="Arial Narrow" w:hAnsi="Arial Narrow"/>
          <w:sz w:val="20"/>
          <w:szCs w:val="20"/>
        </w:rPr>
        <w:t>(</w:t>
      </w:r>
      <w:r w:rsidRPr="00004B0E">
        <w:rPr>
          <w:rFonts w:ascii="Arial Narrow" w:hAnsi="Arial Narrow"/>
          <w:i/>
          <w:sz w:val="20"/>
          <w:szCs w:val="20"/>
        </w:rPr>
        <w:t>Revised: January, 2016)</w:t>
      </w:r>
    </w:p>
    <w:p w14:paraId="76B85D08" w14:textId="77777777" w:rsidR="00743FB4" w:rsidRPr="00177D78" w:rsidRDefault="00CF6884" w:rsidP="00AB033F">
      <w:pPr>
        <w:ind w:left="-810"/>
        <w:rPr>
          <w:rFonts w:ascii="Arial" w:hAnsi="Arial" w:cs="Arial"/>
        </w:rPr>
      </w:pPr>
      <w:r>
        <w:rPr>
          <w:noProof/>
        </w:rPr>
        <mc:AlternateContent>
          <mc:Choice Requires="wps">
            <w:drawing>
              <wp:anchor distT="0" distB="0" distL="114300" distR="114300" simplePos="0" relativeHeight="251663360" behindDoc="0" locked="0" layoutInCell="1" allowOverlap="1" wp14:anchorId="3740A75E" wp14:editId="4661894E">
                <wp:simplePos x="0" y="0"/>
                <wp:positionH relativeFrom="column">
                  <wp:posOffset>1442085</wp:posOffset>
                </wp:positionH>
                <wp:positionV relativeFrom="paragraph">
                  <wp:posOffset>3949700</wp:posOffset>
                </wp:positionV>
                <wp:extent cx="2971800" cy="587375"/>
                <wp:effectExtent l="0" t="0" r="0" b="0"/>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16087">
                          <a:off x="0" y="0"/>
                          <a:ext cx="2971800" cy="587375"/>
                        </a:xfrm>
                        <a:prstGeom prst="rect">
                          <a:avLst/>
                        </a:prstGeom>
                      </wps:spPr>
                      <wps:txbx>
                        <w:txbxContent>
                          <w:p w14:paraId="5483DD5E" w14:textId="77777777" w:rsidR="00B23E0F" w:rsidRDefault="00B23E0F" w:rsidP="00AB033F">
                            <w:pPr>
                              <w:pStyle w:val="NormalWeb"/>
                              <w:spacing w:before="0" w:beforeAutospacing="0" w:after="0" w:afterAutospacing="0"/>
                              <w:jc w:val="center"/>
                            </w:pPr>
                            <w:r w:rsidRPr="00CA55C7">
                              <w:rPr>
                                <w:rFonts w:ascii="Impact" w:hAnsi="Impact"/>
                                <w:color w:val="0066CC"/>
                                <w:sz w:val="64"/>
                                <w:szCs w:val="64"/>
                              </w:rPr>
                              <w:t>Sample AA302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40A75E" id="_x0000_t202" coordsize="21600,21600" o:spt="202" path="m,l,21600r21600,l21600,xe">
                <v:stroke joinstyle="miter"/>
                <v:path gradientshapeok="t" o:connecttype="rect"/>
              </v:shapetype>
              <v:shape id="WordArt 5" o:spid="_x0000_s1026" type="#_x0000_t202" style="position:absolute;left:0;text-align:left;margin-left:113.55pt;margin-top:311pt;width:234pt;height:46.25pt;rotation:-143751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" filled="f" stroked="f">
                <o:lock v:ext="edit" shapetype="t"/>
                <v:textbox style="mso-fit-shape-to-text:t">
                  <w:txbxContent>
                    <w:p w14:paraId="5483DD5E" w14:textId="77777777" w:rsidR="00B23E0F" w:rsidRDefault="00B23E0F" w:rsidP="00AB033F">
                      <w:pPr>
                        <w:pStyle w:val="NormalWeb"/>
                        <w:spacing w:before="0" w:beforeAutospacing="0" w:after="0" w:afterAutospacing="0"/>
                        <w:jc w:val="center"/>
                      </w:pPr>
                      <w:r w:rsidRPr="00CA55C7">
                        <w:rPr>
                          <w:rFonts w:ascii="Impact" w:hAnsi="Impact"/>
                          <w:color w:val="0066CC"/>
                          <w:sz w:val="64"/>
                          <w:szCs w:val="64"/>
                        </w:rPr>
                        <w:t>Sample AA302</w:t>
                      </w:r>
                    </w:p>
                  </w:txbxContent>
                </v:textbox>
              </v:shape>
            </w:pict>
          </mc:Fallback>
        </mc:AlternateContent>
      </w:r>
    </w:p>
    <w:p w14:paraId="565F3B41" w14:textId="77777777" w:rsidR="00A12F2A" w:rsidRDefault="00A12F2A" w:rsidP="00F777B7">
      <w:pPr>
        <w:pStyle w:val="NoSpacing"/>
        <w:jc w:val="center"/>
        <w:rPr>
          <w:rFonts w:asciiTheme="minorHAnsi" w:hAnsiTheme="minorHAnsi" w:cstheme="minorHAnsi"/>
          <w:b/>
          <w:sz w:val="28"/>
          <w:szCs w:val="28"/>
        </w:rPr>
      </w:pPr>
    </w:p>
    <w:p w14:paraId="3E8F2E71" w14:textId="005EF810" w:rsidR="00F777B7" w:rsidRPr="00F777B7" w:rsidRDefault="00F777B7" w:rsidP="00F777B7">
      <w:pPr>
        <w:pStyle w:val="NoSpacing"/>
        <w:jc w:val="center"/>
        <w:rPr>
          <w:rFonts w:asciiTheme="minorHAnsi" w:hAnsiTheme="minorHAnsi" w:cstheme="minorHAnsi"/>
          <w:b/>
          <w:sz w:val="28"/>
          <w:szCs w:val="28"/>
        </w:rPr>
      </w:pPr>
      <w:r w:rsidRPr="00F777B7">
        <w:rPr>
          <w:rFonts w:asciiTheme="minorHAnsi" w:hAnsiTheme="minorHAnsi" w:cstheme="minorHAnsi"/>
          <w:b/>
          <w:sz w:val="28"/>
          <w:szCs w:val="28"/>
        </w:rPr>
        <w:t>AMERICANS WITH DISABILITIES ACT</w:t>
      </w:r>
    </w:p>
    <w:p w14:paraId="15F56C89" w14:textId="77777777" w:rsidR="00F777B7" w:rsidRPr="00F777B7" w:rsidRDefault="00F777B7" w:rsidP="00F777B7">
      <w:pPr>
        <w:pStyle w:val="NoSpacing"/>
        <w:jc w:val="center"/>
        <w:rPr>
          <w:rFonts w:asciiTheme="minorHAnsi" w:hAnsiTheme="minorHAnsi" w:cstheme="minorHAnsi"/>
          <w:b/>
          <w:sz w:val="28"/>
          <w:szCs w:val="28"/>
        </w:rPr>
      </w:pPr>
      <w:r w:rsidRPr="00F777B7">
        <w:rPr>
          <w:rFonts w:asciiTheme="minorHAnsi" w:hAnsiTheme="minorHAnsi" w:cstheme="minorHAnsi"/>
          <w:b/>
          <w:sz w:val="28"/>
          <w:szCs w:val="28"/>
        </w:rPr>
        <w:t>Equal Opportunity for Individuals with Disability</w:t>
      </w:r>
    </w:p>
    <w:p w14:paraId="03518230" w14:textId="77777777" w:rsidR="00F777B7" w:rsidRPr="00F777B7" w:rsidRDefault="00F777B7" w:rsidP="00F777B7">
      <w:pPr>
        <w:pStyle w:val="NoSpacing"/>
        <w:rPr>
          <w:rFonts w:asciiTheme="minorHAnsi" w:hAnsiTheme="minorHAnsi" w:cstheme="minorHAnsi"/>
          <w:sz w:val="24"/>
          <w:szCs w:val="24"/>
        </w:rPr>
      </w:pPr>
    </w:p>
    <w:p w14:paraId="68FC2AAD" w14:textId="77777777" w:rsidR="00F777B7" w:rsidRPr="00F777B7" w:rsidRDefault="00F777B7" w:rsidP="00F777B7">
      <w:pPr>
        <w:pStyle w:val="NoSpacing"/>
        <w:rPr>
          <w:rFonts w:asciiTheme="minorHAnsi" w:hAnsiTheme="minorHAnsi" w:cstheme="minorHAnsi"/>
          <w:sz w:val="24"/>
          <w:szCs w:val="24"/>
        </w:rPr>
      </w:pPr>
      <w:r w:rsidRPr="00F777B7">
        <w:rPr>
          <w:rFonts w:asciiTheme="minorHAnsi" w:hAnsiTheme="minorHAnsi" w:cstheme="minorHAnsi"/>
          <w:sz w:val="24"/>
          <w:szCs w:val="24"/>
        </w:rPr>
        <w:t>The contractor must comply with all provisions of the Americans with Disabilities Act (ADA), P.L 101-336, in accordance with 42 U.S.C. S121 01 et seq.</w:t>
      </w:r>
    </w:p>
    <w:p w14:paraId="2CFE1461" w14:textId="77777777" w:rsidR="00F777B7" w:rsidRPr="00F777B7" w:rsidRDefault="00F777B7" w:rsidP="00F777B7">
      <w:pPr>
        <w:pStyle w:val="NoSpacing"/>
        <w:rPr>
          <w:rFonts w:asciiTheme="minorHAnsi" w:hAnsiTheme="minorHAnsi" w:cstheme="minorHAnsi"/>
          <w:sz w:val="24"/>
          <w:szCs w:val="24"/>
        </w:rPr>
      </w:pPr>
    </w:p>
    <w:p w14:paraId="2A609C70" w14:textId="77777777" w:rsidR="00F777B7" w:rsidRPr="00F777B7" w:rsidRDefault="00F777B7" w:rsidP="00F777B7">
      <w:pPr>
        <w:pStyle w:val="NoSpacing"/>
        <w:rPr>
          <w:rFonts w:asciiTheme="minorHAnsi" w:hAnsiTheme="minorHAnsi" w:cstheme="minorHAnsi"/>
          <w:sz w:val="24"/>
          <w:szCs w:val="24"/>
        </w:rPr>
      </w:pPr>
      <w:r w:rsidRPr="00F777B7">
        <w:rPr>
          <w:rFonts w:asciiTheme="minorHAnsi" w:hAnsiTheme="minorHAnsi" w:cstheme="minorHAnsi"/>
          <w:sz w:val="24"/>
          <w:szCs w:val="24"/>
        </w:rPr>
        <w:t>The contractor and the Board of Education (hereafter "owner") do hereby agree that the provisions of Title 11 of the Americans With Disabilities Act of 1990 (the "Act") (42 U.S.C. S121 01 et seq.), which prohibits discrimination on the basis of disability by public entities in all services, programs, and activities provided or made available by public entities, and the rules and regulations promulgated pursuant there unto, are made a part of this contract. In providing any aid, benefit, or service on behalf of the owner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owner in any action or administrative proceeding commenced pursuant to this Act. The contractor shall indemnify, protect, and save harmless the owner,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any and all costs and other expenses arising from such action or administrative proceeding or incurred in connection therewith. In any and all complaints brought pursuant to the owner's grievance procedure, the contractor agrees to abide by any decision of the owner which is rendered pursuant to said grievance procedure. If any action or administrative proceeding results in an award of damages against the owner, or if the owner incurs any expense to cure a violation of the ADA which has been brought pursuant to its grievance procedure, the contractor shall satisfy and discharge the same at its own expense.</w:t>
      </w:r>
    </w:p>
    <w:p w14:paraId="575E4E4D" w14:textId="77777777" w:rsidR="00F777B7" w:rsidRPr="00F777B7" w:rsidRDefault="00F777B7" w:rsidP="00F777B7">
      <w:pPr>
        <w:pStyle w:val="NoSpacing"/>
        <w:rPr>
          <w:rFonts w:asciiTheme="minorHAnsi" w:hAnsiTheme="minorHAnsi" w:cstheme="minorHAnsi"/>
          <w:sz w:val="24"/>
          <w:szCs w:val="24"/>
        </w:rPr>
      </w:pPr>
      <w:r w:rsidRPr="00F777B7">
        <w:rPr>
          <w:rFonts w:asciiTheme="minorHAnsi" w:hAnsiTheme="minorHAnsi" w:cstheme="minorHAnsi"/>
          <w:sz w:val="24"/>
          <w:szCs w:val="24"/>
        </w:rPr>
        <w:tab/>
      </w:r>
      <w:r w:rsidRPr="00F777B7">
        <w:rPr>
          <w:rFonts w:asciiTheme="minorHAnsi" w:hAnsiTheme="minorHAnsi" w:cstheme="minorHAnsi"/>
          <w:sz w:val="24"/>
          <w:szCs w:val="24"/>
        </w:rPr>
        <w:softHyphen/>
      </w:r>
    </w:p>
    <w:p w14:paraId="57EEC31A" w14:textId="77777777" w:rsidR="00F777B7" w:rsidRPr="00F777B7" w:rsidRDefault="00F777B7" w:rsidP="00F777B7">
      <w:pPr>
        <w:pStyle w:val="NoSpacing"/>
        <w:rPr>
          <w:rFonts w:asciiTheme="minorHAnsi" w:hAnsiTheme="minorHAnsi" w:cstheme="minorHAnsi"/>
          <w:sz w:val="24"/>
          <w:szCs w:val="24"/>
        </w:rPr>
      </w:pPr>
      <w:r w:rsidRPr="00F777B7">
        <w:rPr>
          <w:rFonts w:asciiTheme="minorHAnsi" w:hAnsiTheme="minorHAnsi" w:cstheme="minorHAnsi"/>
          <w:sz w:val="24"/>
          <w:szCs w:val="24"/>
        </w:rPr>
        <w:t xml:space="preserve">The owner shall, as soon as practicable after a claim has been made against it, give written notice thereof to the contractor along with full and complete particulars of the claim, If any action or administrative proceeding is brought against the owner or any of its agents, servants, and employees, the </w:t>
      </w:r>
      <w:r w:rsidRPr="00F777B7">
        <w:rPr>
          <w:rFonts w:asciiTheme="minorHAnsi" w:hAnsiTheme="minorHAnsi" w:cstheme="minorHAnsi"/>
          <w:i/>
          <w:iCs/>
          <w:sz w:val="24"/>
          <w:szCs w:val="24"/>
        </w:rPr>
        <w:t xml:space="preserve">owner shall </w:t>
      </w:r>
      <w:r w:rsidRPr="00F777B7">
        <w:rPr>
          <w:rFonts w:asciiTheme="minorHAnsi" w:hAnsiTheme="minorHAnsi" w:cstheme="minorHAnsi"/>
          <w:sz w:val="24"/>
          <w:szCs w:val="24"/>
        </w:rPr>
        <w:t>expeditiously forward or have forwarded to the contractor every demand, complaint, notice, summons, pleading, or other process received by the owner or its representatives.</w:t>
      </w:r>
    </w:p>
    <w:p w14:paraId="7DBFA232" w14:textId="77777777" w:rsidR="00F777B7" w:rsidRPr="00F777B7" w:rsidRDefault="00F777B7" w:rsidP="00F777B7">
      <w:pPr>
        <w:pStyle w:val="NoSpacing"/>
        <w:rPr>
          <w:rFonts w:asciiTheme="minorHAnsi" w:hAnsiTheme="minorHAnsi" w:cstheme="minorHAnsi"/>
          <w:sz w:val="24"/>
          <w:szCs w:val="24"/>
        </w:rPr>
      </w:pPr>
    </w:p>
    <w:p w14:paraId="3BBE4BA1" w14:textId="77777777" w:rsidR="00F777B7" w:rsidRPr="00F777B7" w:rsidRDefault="00F777B7" w:rsidP="00F777B7">
      <w:pPr>
        <w:pStyle w:val="NoSpacing"/>
        <w:rPr>
          <w:rFonts w:asciiTheme="minorHAnsi" w:hAnsiTheme="minorHAnsi" w:cstheme="minorHAnsi"/>
          <w:sz w:val="24"/>
          <w:szCs w:val="24"/>
        </w:rPr>
      </w:pPr>
      <w:r w:rsidRPr="00F777B7">
        <w:rPr>
          <w:rFonts w:asciiTheme="minorHAnsi" w:hAnsiTheme="minorHAnsi" w:cstheme="minorHAnsi"/>
          <w:sz w:val="24"/>
          <w:szCs w:val="24"/>
        </w:rPr>
        <w:t>It is expressly agreed and understood that any approval by the owner of the services provided by the contractor pursuant to this contract will not relieve the contractor of the obligation to comply with the Act and to defend, indemnify, protect, and save harmless the owner pursuant to this paragraph.</w:t>
      </w:r>
    </w:p>
    <w:p w14:paraId="0E6835E2" w14:textId="77777777" w:rsidR="00F777B7" w:rsidRPr="00F777B7" w:rsidRDefault="00F777B7" w:rsidP="00F777B7">
      <w:pPr>
        <w:pStyle w:val="NoSpacing"/>
        <w:rPr>
          <w:rFonts w:asciiTheme="minorHAnsi" w:hAnsiTheme="minorHAnsi" w:cstheme="minorHAnsi"/>
          <w:sz w:val="24"/>
          <w:szCs w:val="24"/>
        </w:rPr>
      </w:pPr>
    </w:p>
    <w:p w14:paraId="4EE7E323" w14:textId="77777777" w:rsidR="00F777B7" w:rsidRPr="00F777B7" w:rsidRDefault="00F777B7" w:rsidP="00F777B7">
      <w:pPr>
        <w:pStyle w:val="NoSpacing"/>
        <w:rPr>
          <w:rFonts w:asciiTheme="minorHAnsi" w:hAnsiTheme="minorHAnsi" w:cstheme="minorHAnsi"/>
          <w:sz w:val="24"/>
          <w:szCs w:val="24"/>
        </w:rPr>
      </w:pPr>
      <w:r w:rsidRPr="00F777B7">
        <w:rPr>
          <w:rFonts w:asciiTheme="minorHAnsi" w:hAnsiTheme="minorHAnsi" w:cstheme="minorHAnsi"/>
          <w:sz w:val="24"/>
          <w:szCs w:val="24"/>
        </w:rPr>
        <w:t>It is further agreed and understood that the owner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owner from taking any other actions available to it under any other provisions of the Agreement or otherwise at law.</w:t>
      </w:r>
    </w:p>
    <w:p w14:paraId="31018CDC" w14:textId="77777777" w:rsidR="00F777B7" w:rsidRPr="00F777B7" w:rsidRDefault="00F777B7" w:rsidP="00F777B7">
      <w:pPr>
        <w:pStyle w:val="NoSpacing"/>
        <w:rPr>
          <w:rFonts w:asciiTheme="minorHAnsi" w:hAnsiTheme="minorHAnsi" w:cstheme="minorHAnsi"/>
          <w:sz w:val="24"/>
          <w:szCs w:val="24"/>
        </w:rPr>
      </w:pPr>
    </w:p>
    <w:p w14:paraId="238590EA" w14:textId="77777777" w:rsidR="00F777B7" w:rsidRDefault="00F777B7" w:rsidP="00F777B7">
      <w:pPr>
        <w:rPr>
          <w:rFonts w:ascii="Arial" w:hAnsi="Arial" w:cs="Arial"/>
          <w:b/>
          <w:sz w:val="28"/>
          <w:szCs w:val="28"/>
        </w:rPr>
      </w:pPr>
    </w:p>
    <w:p w14:paraId="3445664C" w14:textId="77777777" w:rsidR="00C14F32" w:rsidRDefault="00C14F32" w:rsidP="00147724">
      <w:pPr>
        <w:pStyle w:val="Title"/>
        <w:ind w:left="-630"/>
        <w:jc w:val="left"/>
        <w:rPr>
          <w:rFonts w:ascii="Arial" w:hAnsi="Arial" w:cs="Arial"/>
          <w:noProof/>
          <w:sz w:val="20"/>
        </w:rPr>
      </w:pPr>
    </w:p>
    <w:p w14:paraId="65723E1C" w14:textId="77777777" w:rsidR="00C14F32" w:rsidRDefault="00C14F32" w:rsidP="00147724">
      <w:pPr>
        <w:pStyle w:val="Title"/>
        <w:ind w:left="-630"/>
        <w:jc w:val="left"/>
        <w:rPr>
          <w:rFonts w:ascii="Arial" w:hAnsi="Arial" w:cs="Arial"/>
          <w:noProof/>
          <w:sz w:val="20"/>
        </w:rPr>
      </w:pPr>
    </w:p>
    <w:p w14:paraId="6AC5A378" w14:textId="77777777" w:rsidR="00C14F32" w:rsidRDefault="00C14F32" w:rsidP="00147724">
      <w:pPr>
        <w:pStyle w:val="Title"/>
        <w:ind w:left="-630"/>
        <w:jc w:val="left"/>
        <w:rPr>
          <w:rFonts w:ascii="Arial" w:hAnsi="Arial" w:cs="Arial"/>
          <w:noProof/>
          <w:sz w:val="20"/>
        </w:rPr>
      </w:pPr>
    </w:p>
    <w:p w14:paraId="3B1D10A1"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r>
        <w:rPr>
          <w:rFonts w:ascii="Calibri" w:hAnsi="Calibri" w:cs="Arial"/>
          <w:sz w:val="32"/>
          <w:szCs w:val="32"/>
        </w:rPr>
        <w:t>To All Respondents</w:t>
      </w:r>
    </w:p>
    <w:p w14:paraId="6513C8D4"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430C4CC6"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49EA2703" w14:textId="77777777" w:rsidR="00C14F32" w:rsidRPr="00211829" w:rsidRDefault="00C14F32" w:rsidP="00C14F32">
      <w:pPr>
        <w:pStyle w:val="Footer"/>
        <w:keepNext/>
        <w:tabs>
          <w:tab w:val="clear" w:pos="4320"/>
          <w:tab w:val="clear" w:pos="8640"/>
        </w:tabs>
        <w:jc w:val="center"/>
        <w:outlineLvl w:val="0"/>
        <w:rPr>
          <w:rFonts w:ascii="Calibri" w:hAnsi="Calibri" w:cs="Arial"/>
          <w:b/>
          <w:sz w:val="32"/>
          <w:szCs w:val="32"/>
        </w:rPr>
      </w:pPr>
      <w:r w:rsidRPr="00211829">
        <w:rPr>
          <w:rFonts w:ascii="Calibri" w:hAnsi="Calibri" w:cs="Arial"/>
          <w:b/>
          <w:sz w:val="32"/>
          <w:szCs w:val="32"/>
        </w:rPr>
        <w:t>REMINDER!</w:t>
      </w:r>
    </w:p>
    <w:p w14:paraId="36E78B30"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6BD375E5"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2A5EBAA5"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r>
        <w:rPr>
          <w:rFonts w:ascii="Calibri" w:hAnsi="Calibri" w:cs="Arial"/>
          <w:sz w:val="32"/>
          <w:szCs w:val="32"/>
        </w:rPr>
        <w:t>Did you sign all of the</w:t>
      </w:r>
      <w:r w:rsidRPr="005000C8">
        <w:rPr>
          <w:rFonts w:ascii="Calibri" w:hAnsi="Calibri" w:cs="Arial"/>
          <w:sz w:val="32"/>
          <w:szCs w:val="32"/>
        </w:rPr>
        <w:t xml:space="preserve"> documents?</w:t>
      </w:r>
    </w:p>
    <w:p w14:paraId="0F2B0783"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00CBEF94" w14:textId="23C234AD" w:rsidR="00C14F32" w:rsidRPr="005000C8" w:rsidRDefault="00C14F32" w:rsidP="00C14F32">
      <w:pPr>
        <w:pStyle w:val="Footer"/>
        <w:keepNext/>
        <w:tabs>
          <w:tab w:val="clear" w:pos="4320"/>
          <w:tab w:val="clear" w:pos="8640"/>
        </w:tabs>
        <w:outlineLvl w:val="0"/>
        <w:rPr>
          <w:rFonts w:ascii="Calibri" w:hAnsi="Calibri" w:cs="Arial"/>
          <w:sz w:val="32"/>
          <w:szCs w:val="32"/>
        </w:rPr>
      </w:pPr>
      <w:r>
        <w:rPr>
          <w:rFonts w:ascii="Calibri" w:hAnsi="Calibri" w:cs="Arial"/>
          <w:sz w:val="32"/>
          <w:szCs w:val="32"/>
        </w:rPr>
        <w:t xml:space="preserve">All </w:t>
      </w:r>
      <w:r w:rsidR="00780836">
        <w:rPr>
          <w:rFonts w:ascii="Calibri" w:hAnsi="Calibri" w:cs="Arial"/>
          <w:sz w:val="32"/>
          <w:szCs w:val="32"/>
        </w:rPr>
        <w:t xml:space="preserve">qualifications </w:t>
      </w:r>
      <w:r w:rsidRPr="005000C8">
        <w:rPr>
          <w:rFonts w:ascii="Calibri" w:hAnsi="Calibri" w:cs="Arial"/>
          <w:sz w:val="32"/>
          <w:szCs w:val="32"/>
        </w:rPr>
        <w:t xml:space="preserve">documents returned to the Board shall be signed with original signatures.  Please try to use </w:t>
      </w:r>
      <w:r w:rsidRPr="005000C8">
        <w:rPr>
          <w:rFonts w:ascii="Calibri" w:hAnsi="Calibri" w:cs="Arial"/>
          <w:b/>
          <w:sz w:val="32"/>
          <w:szCs w:val="32"/>
        </w:rPr>
        <w:t>blue ink.</w:t>
      </w:r>
    </w:p>
    <w:p w14:paraId="2AB2C314"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26F2A697"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r w:rsidRPr="005000C8">
        <w:rPr>
          <w:rFonts w:ascii="Calibri" w:hAnsi="Calibri" w:cs="Arial"/>
          <w:sz w:val="32"/>
          <w:szCs w:val="32"/>
        </w:rPr>
        <w:t>The Bo</w:t>
      </w:r>
      <w:r>
        <w:rPr>
          <w:rFonts w:ascii="Calibri" w:hAnsi="Calibri" w:cs="Arial"/>
          <w:sz w:val="32"/>
          <w:szCs w:val="32"/>
        </w:rPr>
        <w:t xml:space="preserve">ard will not accept facsimile, rubber stamp, electronic or digital </w:t>
      </w:r>
      <w:r w:rsidRPr="005000C8">
        <w:rPr>
          <w:rFonts w:ascii="Calibri" w:hAnsi="Calibri" w:cs="Arial"/>
          <w:sz w:val="32"/>
          <w:szCs w:val="32"/>
        </w:rPr>
        <w:t>signatures.</w:t>
      </w:r>
    </w:p>
    <w:p w14:paraId="45EDC968"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4E54751B" w14:textId="55B45CA8" w:rsidR="00C14F32" w:rsidRPr="005000C8" w:rsidRDefault="00C14F32" w:rsidP="00C14F32">
      <w:pPr>
        <w:pStyle w:val="Footer"/>
        <w:keepNext/>
        <w:tabs>
          <w:tab w:val="clear" w:pos="4320"/>
          <w:tab w:val="clear" w:pos="8640"/>
        </w:tabs>
        <w:outlineLvl w:val="0"/>
        <w:rPr>
          <w:rFonts w:ascii="Calibri" w:hAnsi="Calibri" w:cs="Arial"/>
          <w:sz w:val="32"/>
          <w:szCs w:val="32"/>
        </w:rPr>
      </w:pPr>
      <w:r>
        <w:rPr>
          <w:rFonts w:ascii="Calibri" w:hAnsi="Calibri" w:cs="Arial"/>
          <w:sz w:val="32"/>
          <w:szCs w:val="32"/>
        </w:rPr>
        <w:t xml:space="preserve">Failure to sign all </w:t>
      </w:r>
      <w:r w:rsidR="00FE3BBA">
        <w:rPr>
          <w:rFonts w:ascii="Calibri" w:hAnsi="Calibri" w:cs="Arial"/>
          <w:sz w:val="32"/>
          <w:szCs w:val="32"/>
        </w:rPr>
        <w:t xml:space="preserve">qualifications </w:t>
      </w:r>
      <w:r w:rsidRPr="005000C8">
        <w:rPr>
          <w:rFonts w:ascii="Calibri" w:hAnsi="Calibri" w:cs="Arial"/>
          <w:sz w:val="32"/>
          <w:szCs w:val="32"/>
        </w:rPr>
        <w:t>documents may be cause for disqualifi</w:t>
      </w:r>
      <w:r>
        <w:rPr>
          <w:rFonts w:ascii="Calibri" w:hAnsi="Calibri" w:cs="Arial"/>
          <w:sz w:val="32"/>
          <w:szCs w:val="32"/>
        </w:rPr>
        <w:t>cation and rejection of the proposal.</w:t>
      </w:r>
    </w:p>
    <w:p w14:paraId="191D788F"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1AA6C112" w14:textId="77777777" w:rsidR="00C14F32" w:rsidRPr="005000C8" w:rsidRDefault="00C14F32" w:rsidP="00C14F32">
      <w:pPr>
        <w:pStyle w:val="Footer"/>
        <w:keepNext/>
        <w:tabs>
          <w:tab w:val="clear" w:pos="4320"/>
          <w:tab w:val="clear" w:pos="8640"/>
        </w:tabs>
        <w:outlineLvl w:val="0"/>
        <w:rPr>
          <w:rFonts w:ascii="Calibri" w:hAnsi="Calibri" w:cs="Arial"/>
          <w:sz w:val="32"/>
          <w:szCs w:val="32"/>
        </w:rPr>
      </w:pPr>
    </w:p>
    <w:p w14:paraId="075D967A" w14:textId="77777777" w:rsidR="00B802A8" w:rsidRDefault="007D6FB1" w:rsidP="00B802A8">
      <w:pPr>
        <w:pStyle w:val="Footer"/>
        <w:keepNext/>
        <w:tabs>
          <w:tab w:val="clear" w:pos="4320"/>
          <w:tab w:val="clear" w:pos="8640"/>
        </w:tabs>
        <w:outlineLvl w:val="0"/>
        <w:rPr>
          <w:rFonts w:ascii="Calibri" w:hAnsi="Calibri" w:cs="Arial"/>
          <w:b/>
          <w:bCs/>
          <w:sz w:val="30"/>
          <w:szCs w:val="30"/>
        </w:rPr>
      </w:pPr>
      <w:r>
        <w:rPr>
          <w:rFonts w:ascii="Calibri" w:hAnsi="Calibri" w:cs="Arial"/>
          <w:b/>
          <w:bCs/>
          <w:sz w:val="30"/>
          <w:szCs w:val="30"/>
        </w:rPr>
        <w:t>Raelene Sipple</w:t>
      </w:r>
    </w:p>
    <w:p w14:paraId="0AEBB301" w14:textId="528D074A" w:rsidR="007D6FB1" w:rsidRPr="007D6FB1" w:rsidRDefault="007D6FB1" w:rsidP="00B802A8">
      <w:pPr>
        <w:pStyle w:val="Footer"/>
        <w:keepNext/>
        <w:tabs>
          <w:tab w:val="clear" w:pos="4320"/>
          <w:tab w:val="clear" w:pos="8640"/>
        </w:tabs>
        <w:outlineLvl w:val="0"/>
        <w:rPr>
          <w:rFonts w:ascii="Calibri" w:hAnsi="Calibri" w:cs="Arial"/>
          <w:b/>
          <w:bCs/>
          <w:sz w:val="30"/>
          <w:szCs w:val="30"/>
        </w:rPr>
      </w:pPr>
      <w:r w:rsidRPr="005000C8">
        <w:rPr>
          <w:rFonts w:ascii="Calibri" w:hAnsi="Calibri" w:cs="Arial"/>
          <w:sz w:val="32"/>
          <w:szCs w:val="32"/>
        </w:rPr>
        <w:t>School Business Administrator/Board Secretary</w:t>
      </w:r>
    </w:p>
    <w:p w14:paraId="0F3EE8A3" w14:textId="77777777" w:rsidR="007D6FB1" w:rsidRDefault="007D6FB1" w:rsidP="007D6FB1">
      <w:pPr>
        <w:pStyle w:val="Footer"/>
        <w:keepNext/>
        <w:tabs>
          <w:tab w:val="clear" w:pos="4320"/>
          <w:tab w:val="clear" w:pos="8640"/>
        </w:tabs>
        <w:outlineLvl w:val="0"/>
        <w:rPr>
          <w:rFonts w:ascii="Arial" w:hAnsi="Arial" w:cs="Arial"/>
          <w:sz w:val="30"/>
          <w:szCs w:val="30"/>
        </w:rPr>
      </w:pP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p>
    <w:p w14:paraId="449958FE" w14:textId="77777777" w:rsidR="007D6FB1" w:rsidRDefault="007D6FB1">
      <w:pPr>
        <w:spacing w:after="200" w:line="276" w:lineRule="auto"/>
        <w:rPr>
          <w:rFonts w:ascii="Calibri" w:hAnsi="Calibri" w:cs="Arial"/>
          <w:b/>
          <w:bCs/>
          <w:sz w:val="30"/>
          <w:szCs w:val="30"/>
        </w:rPr>
      </w:pPr>
    </w:p>
    <w:p w14:paraId="3941DA32" w14:textId="77777777" w:rsidR="007D6FB1" w:rsidRDefault="007D6FB1" w:rsidP="007D6FB1">
      <w:pPr>
        <w:ind w:left="-330"/>
        <w:jc w:val="center"/>
        <w:rPr>
          <w:rFonts w:asciiTheme="minorHAnsi" w:hAnsiTheme="minorHAnsi" w:cs="Arial"/>
          <w:sz w:val="32"/>
          <w:szCs w:val="32"/>
        </w:rPr>
      </w:pPr>
    </w:p>
    <w:p w14:paraId="3656D028" w14:textId="77777777" w:rsidR="007D6FB1" w:rsidRDefault="007D6FB1" w:rsidP="007D6FB1">
      <w:pPr>
        <w:ind w:left="-330"/>
        <w:jc w:val="center"/>
        <w:rPr>
          <w:rFonts w:asciiTheme="minorHAnsi" w:hAnsiTheme="minorHAnsi" w:cs="Arial"/>
          <w:sz w:val="32"/>
          <w:szCs w:val="32"/>
        </w:rPr>
      </w:pPr>
    </w:p>
    <w:p w14:paraId="7AB6F6C6" w14:textId="77777777" w:rsidR="007D6FB1" w:rsidRDefault="007D6FB1" w:rsidP="007D6FB1">
      <w:pPr>
        <w:ind w:left="-330"/>
        <w:jc w:val="center"/>
        <w:rPr>
          <w:rFonts w:asciiTheme="minorHAnsi" w:hAnsiTheme="minorHAnsi" w:cs="Arial"/>
          <w:sz w:val="32"/>
          <w:szCs w:val="32"/>
        </w:rPr>
      </w:pPr>
    </w:p>
    <w:p w14:paraId="19DDF257" w14:textId="77777777" w:rsidR="007D6FB1" w:rsidRDefault="007D6FB1" w:rsidP="007D6FB1">
      <w:pPr>
        <w:ind w:left="-330"/>
        <w:jc w:val="center"/>
        <w:rPr>
          <w:rFonts w:asciiTheme="minorHAnsi" w:hAnsiTheme="minorHAnsi" w:cs="Arial"/>
          <w:sz w:val="32"/>
          <w:szCs w:val="32"/>
        </w:rPr>
      </w:pPr>
    </w:p>
    <w:p w14:paraId="60E824C0" w14:textId="77777777" w:rsidR="007D6FB1" w:rsidRDefault="007D6FB1" w:rsidP="007D6FB1">
      <w:pPr>
        <w:ind w:left="-330"/>
        <w:jc w:val="center"/>
        <w:rPr>
          <w:rFonts w:asciiTheme="minorHAnsi" w:hAnsiTheme="minorHAnsi" w:cs="Arial"/>
          <w:sz w:val="32"/>
          <w:szCs w:val="32"/>
        </w:rPr>
      </w:pPr>
    </w:p>
    <w:p w14:paraId="54085297" w14:textId="77777777" w:rsidR="007D6FB1" w:rsidRDefault="007D6FB1" w:rsidP="007D6FB1">
      <w:pPr>
        <w:ind w:left="-330"/>
        <w:jc w:val="center"/>
        <w:rPr>
          <w:rFonts w:asciiTheme="minorHAnsi" w:hAnsiTheme="minorHAnsi" w:cs="Arial"/>
          <w:sz w:val="32"/>
          <w:szCs w:val="32"/>
        </w:rPr>
      </w:pPr>
    </w:p>
    <w:p w14:paraId="305EB899" w14:textId="77777777" w:rsidR="007D6FB1" w:rsidRDefault="007D6FB1" w:rsidP="007D6FB1">
      <w:pPr>
        <w:ind w:left="-330"/>
        <w:jc w:val="center"/>
        <w:rPr>
          <w:rFonts w:asciiTheme="minorHAnsi" w:hAnsiTheme="minorHAnsi" w:cs="Arial"/>
          <w:sz w:val="32"/>
          <w:szCs w:val="32"/>
        </w:rPr>
      </w:pPr>
    </w:p>
    <w:p w14:paraId="3813EF55" w14:textId="77777777" w:rsidR="007D6FB1" w:rsidRDefault="007D6FB1" w:rsidP="007D6FB1">
      <w:pPr>
        <w:ind w:left="-330"/>
        <w:jc w:val="center"/>
        <w:rPr>
          <w:rFonts w:asciiTheme="minorHAnsi" w:hAnsiTheme="minorHAnsi" w:cs="Arial"/>
          <w:sz w:val="32"/>
          <w:szCs w:val="32"/>
        </w:rPr>
      </w:pPr>
    </w:p>
    <w:p w14:paraId="3AF7F8AA" w14:textId="77777777" w:rsidR="007D6FB1" w:rsidRDefault="007D6FB1" w:rsidP="007D6FB1">
      <w:pPr>
        <w:ind w:left="-330"/>
        <w:jc w:val="center"/>
        <w:rPr>
          <w:rFonts w:asciiTheme="minorHAnsi" w:hAnsiTheme="minorHAnsi" w:cs="Arial"/>
          <w:sz w:val="32"/>
          <w:szCs w:val="32"/>
        </w:rPr>
      </w:pPr>
    </w:p>
    <w:p w14:paraId="20793C5A" w14:textId="77777777" w:rsidR="007D6FB1" w:rsidRDefault="007D6FB1" w:rsidP="007D6FB1">
      <w:pPr>
        <w:ind w:left="-330"/>
        <w:jc w:val="center"/>
        <w:rPr>
          <w:rFonts w:asciiTheme="minorHAnsi" w:hAnsiTheme="minorHAnsi" w:cs="Arial"/>
          <w:sz w:val="32"/>
          <w:szCs w:val="32"/>
        </w:rPr>
      </w:pPr>
    </w:p>
    <w:sectPr w:rsidR="007D6FB1" w:rsidSect="00E54F41">
      <w:footerReference w:type="default" r:id="rId21"/>
      <w:pgSz w:w="12240" w:h="15840"/>
      <w:pgMar w:top="720" w:right="720" w:bottom="720" w:left="1296" w:header="720" w:footer="69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B5125" w14:textId="77777777" w:rsidR="007D64EB" w:rsidRDefault="007D64EB" w:rsidP="00903CB9">
      <w:r>
        <w:separator/>
      </w:r>
    </w:p>
  </w:endnote>
  <w:endnote w:type="continuationSeparator" w:id="0">
    <w:p w14:paraId="27F18CBE" w14:textId="77777777" w:rsidR="007D64EB" w:rsidRDefault="007D64EB" w:rsidP="00903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haroni">
    <w:charset w:val="B1"/>
    <w:family w:val="auto"/>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91740"/>
      <w:docPartObj>
        <w:docPartGallery w:val="Page Numbers (Bottom of Page)"/>
        <w:docPartUnique/>
      </w:docPartObj>
    </w:sdtPr>
    <w:sdtEndPr>
      <w:rPr>
        <w:color w:val="7F7F7F" w:themeColor="background1" w:themeShade="7F"/>
        <w:spacing w:val="60"/>
      </w:rPr>
    </w:sdtEndPr>
    <w:sdtContent>
      <w:p w14:paraId="1A45A51C" w14:textId="2FFB0D15" w:rsidR="00B23E0F" w:rsidRPr="00C47996" w:rsidRDefault="00702757" w:rsidP="00390AF5">
        <w:pPr>
          <w:pStyle w:val="Footer"/>
          <w:pBdr>
            <w:top w:val="single" w:sz="4" w:space="1" w:color="D9D9D9" w:themeColor="background1" w:themeShade="D9"/>
          </w:pBdr>
          <w:rPr>
            <w:sz w:val="16"/>
            <w:szCs w:val="16"/>
          </w:rPr>
        </w:pPr>
        <w:r>
          <w:rPr>
            <w:sz w:val="16"/>
            <w:szCs w:val="16"/>
          </w:rPr>
          <w:t xml:space="preserve">RFQ </w:t>
        </w:r>
        <w:r w:rsidR="00B23E0F">
          <w:rPr>
            <w:sz w:val="16"/>
            <w:szCs w:val="16"/>
          </w:rPr>
          <w:t>2</w:t>
        </w:r>
        <w:r w:rsidR="00321033">
          <w:rPr>
            <w:sz w:val="16"/>
            <w:szCs w:val="16"/>
          </w:rPr>
          <w:t>4</w:t>
        </w:r>
        <w:r>
          <w:rPr>
            <w:sz w:val="16"/>
            <w:szCs w:val="16"/>
          </w:rPr>
          <w:t>-02</w:t>
        </w:r>
        <w:r w:rsidR="00B23E0F">
          <w:rPr>
            <w:sz w:val="16"/>
            <w:szCs w:val="16"/>
          </w:rPr>
          <w:t xml:space="preserve"> </w:t>
        </w:r>
        <w:r w:rsidR="00321033">
          <w:rPr>
            <w:sz w:val="16"/>
            <w:szCs w:val="16"/>
          </w:rPr>
          <w:t>December</w:t>
        </w:r>
        <w:r w:rsidR="00693945">
          <w:rPr>
            <w:sz w:val="16"/>
            <w:szCs w:val="16"/>
          </w:rPr>
          <w:t xml:space="preserve"> 6</w:t>
        </w:r>
        <w:r w:rsidR="00B23E0F">
          <w:rPr>
            <w:sz w:val="16"/>
            <w:szCs w:val="16"/>
          </w:rPr>
          <w:t xml:space="preserve">, 2023 </w:t>
        </w:r>
        <w:r w:rsidR="00B23E0F">
          <w:rPr>
            <w:sz w:val="16"/>
            <w:szCs w:val="16"/>
          </w:rPr>
          <w:tab/>
        </w:r>
        <w:r w:rsidR="00B23E0F">
          <w:rPr>
            <w:sz w:val="16"/>
            <w:szCs w:val="16"/>
          </w:rPr>
          <w:tab/>
        </w:r>
        <w:r w:rsidR="00B23E0F">
          <w:fldChar w:fldCharType="begin"/>
        </w:r>
        <w:r w:rsidR="00B23E0F">
          <w:instrText xml:space="preserve"> PAGE   \* MERGEFORMAT </w:instrText>
        </w:r>
        <w:r w:rsidR="00B23E0F">
          <w:fldChar w:fldCharType="separate"/>
        </w:r>
        <w:r w:rsidR="00246F77">
          <w:rPr>
            <w:noProof/>
          </w:rPr>
          <w:t>2</w:t>
        </w:r>
        <w:r w:rsidR="00B23E0F">
          <w:rPr>
            <w:noProof/>
          </w:rPr>
          <w:fldChar w:fldCharType="end"/>
        </w:r>
        <w:r w:rsidR="00B23E0F">
          <w:t xml:space="preserve"> | </w:t>
        </w:r>
        <w:r w:rsidR="00B23E0F">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FF0F5" w14:textId="77777777" w:rsidR="007D64EB" w:rsidRDefault="007D64EB" w:rsidP="00903CB9">
      <w:r>
        <w:separator/>
      </w:r>
    </w:p>
  </w:footnote>
  <w:footnote w:type="continuationSeparator" w:id="0">
    <w:p w14:paraId="18DC3ACE" w14:textId="77777777" w:rsidR="007D64EB" w:rsidRDefault="007D64EB" w:rsidP="00903C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23F0"/>
    <w:multiLevelType w:val="hybridMultilevel"/>
    <w:tmpl w:val="13A60C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3610EA"/>
    <w:multiLevelType w:val="hybridMultilevel"/>
    <w:tmpl w:val="3EA0F6CC"/>
    <w:lvl w:ilvl="0" w:tplc="D96CC5D6">
      <w:start w:val="2"/>
      <w:numFmt w:val="decimal"/>
      <w:lvlText w:val="%1."/>
      <w:lvlJc w:val="left"/>
      <w:pPr>
        <w:tabs>
          <w:tab w:val="num" w:pos="0"/>
        </w:tabs>
        <w:ind w:left="0" w:hanging="570"/>
      </w:pPr>
      <w:rPr>
        <w:b w:val="0"/>
      </w:rPr>
    </w:lvl>
    <w:lvl w:ilvl="1" w:tplc="04090001">
      <w:start w:val="1"/>
      <w:numFmt w:val="bullet"/>
      <w:lvlText w:val=""/>
      <w:lvlJc w:val="left"/>
      <w:pPr>
        <w:tabs>
          <w:tab w:val="num" w:pos="510"/>
        </w:tabs>
        <w:ind w:left="510" w:hanging="360"/>
      </w:pPr>
      <w:rPr>
        <w:rFonts w:ascii="Symbol" w:hAnsi="Symbol" w:hint="default"/>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3612AB3"/>
    <w:multiLevelType w:val="hybridMultilevel"/>
    <w:tmpl w:val="9D6EF998"/>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 w15:restartNumberingAfterBreak="0">
    <w:nsid w:val="15D66C7A"/>
    <w:multiLevelType w:val="hybridMultilevel"/>
    <w:tmpl w:val="F2BA8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24E5B"/>
    <w:multiLevelType w:val="hybridMultilevel"/>
    <w:tmpl w:val="6D4E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C1826"/>
    <w:multiLevelType w:val="hybridMultilevel"/>
    <w:tmpl w:val="CC2410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3262C6"/>
    <w:multiLevelType w:val="hybridMultilevel"/>
    <w:tmpl w:val="410E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E1D3C"/>
    <w:multiLevelType w:val="hybridMultilevel"/>
    <w:tmpl w:val="911C4D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DD6F47"/>
    <w:multiLevelType w:val="hybridMultilevel"/>
    <w:tmpl w:val="3236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A6620"/>
    <w:multiLevelType w:val="hybridMultilevel"/>
    <w:tmpl w:val="4614E90E"/>
    <w:lvl w:ilvl="0" w:tplc="E1BA3A46">
      <w:start w:val="1"/>
      <w:numFmt w:val="bullet"/>
      <w:lvlText w:val=""/>
      <w:lvlJc w:val="left"/>
      <w:pPr>
        <w:tabs>
          <w:tab w:val="num" w:pos="1296"/>
        </w:tabs>
        <w:ind w:left="1296" w:hanging="288"/>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A473191"/>
    <w:multiLevelType w:val="hybridMultilevel"/>
    <w:tmpl w:val="C0E6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C54E1"/>
    <w:multiLevelType w:val="hybridMultilevel"/>
    <w:tmpl w:val="1E7851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81D22"/>
    <w:multiLevelType w:val="hybridMultilevel"/>
    <w:tmpl w:val="7544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709D9"/>
    <w:multiLevelType w:val="multilevel"/>
    <w:tmpl w:val="2B9AFEE0"/>
    <w:lvl w:ilvl="0">
      <w:start w:val="1"/>
      <w:numFmt w:val="upperRoman"/>
      <w:pStyle w:val="Level1"/>
      <w:lvlText w:val="%1."/>
      <w:lvlJc w:val="left"/>
      <w:pPr>
        <w:tabs>
          <w:tab w:val="num" w:pos="720"/>
        </w:tabs>
      </w:pPr>
      <w:rPr>
        <w:rFonts w:ascii="Arial bold" w:hAnsi="Arial bold" w:cs="Times New Roman" w:hint="default"/>
        <w:b/>
        <w:i w:val="0"/>
        <w:sz w:val="22"/>
      </w:rPr>
    </w:lvl>
    <w:lvl w:ilvl="1">
      <w:start w:val="1"/>
      <w:numFmt w:val="upperLetter"/>
      <w:pStyle w:val="Level2"/>
      <w:lvlText w:val="%2."/>
      <w:lvlJc w:val="left"/>
      <w:pPr>
        <w:tabs>
          <w:tab w:val="num" w:pos="720"/>
        </w:tabs>
        <w:ind w:left="720" w:hanging="720"/>
      </w:pPr>
      <w:rPr>
        <w:rFonts w:ascii="Arial bold" w:hAnsi="Arial bold" w:cs="Times New Roman" w:hint="default"/>
        <w:b/>
        <w:i w:val="0"/>
        <w:sz w:val="22"/>
      </w:rPr>
    </w:lvl>
    <w:lvl w:ilvl="2">
      <w:start w:val="1"/>
      <w:numFmt w:val="decimal"/>
      <w:pStyle w:val="Level3"/>
      <w:lvlText w:val="%3."/>
      <w:lvlJc w:val="left"/>
      <w:pPr>
        <w:tabs>
          <w:tab w:val="num" w:pos="720"/>
        </w:tabs>
        <w:ind w:left="1440" w:hanging="720"/>
      </w:pPr>
      <w:rPr>
        <w:rFonts w:ascii="Arial bold" w:hAnsi="Arial bold" w:cs="Times New Roman" w:hint="default"/>
        <w:b/>
        <w:i w:val="0"/>
        <w:sz w:val="22"/>
      </w:rPr>
    </w:lvl>
    <w:lvl w:ilvl="3">
      <w:start w:val="1"/>
      <w:numFmt w:val="lowerLetter"/>
      <w:pStyle w:val="Level4"/>
      <w:lvlText w:val="%4."/>
      <w:lvlJc w:val="left"/>
      <w:pPr>
        <w:tabs>
          <w:tab w:val="num" w:pos="720"/>
        </w:tabs>
        <w:ind w:left="2160" w:hanging="720"/>
      </w:pPr>
      <w:rPr>
        <w:rFonts w:ascii="Arial bold" w:hAnsi="Arial bold" w:cs="Times New Roman" w:hint="default"/>
        <w:b/>
        <w:i w:val="0"/>
        <w:sz w:val="22"/>
      </w:rPr>
    </w:lvl>
    <w:lvl w:ilvl="4">
      <w:start w:val="1"/>
      <w:numFmt w:val="lowerRoman"/>
      <w:pStyle w:val="Level5"/>
      <w:lvlText w:val="%5."/>
      <w:lvlJc w:val="left"/>
      <w:pPr>
        <w:tabs>
          <w:tab w:val="num" w:pos="720"/>
        </w:tabs>
        <w:ind w:left="2880" w:hanging="720"/>
      </w:pPr>
      <w:rPr>
        <w:rFonts w:ascii="Arial bold" w:hAnsi="Arial bold" w:cs="Times New Roman" w:hint="default"/>
        <w:b/>
        <w:i w:val="0"/>
        <w:sz w:val="22"/>
      </w:rPr>
    </w:lvl>
    <w:lvl w:ilvl="5">
      <w:start w:val="1"/>
      <w:numFmt w:val="lowerLetter"/>
      <w:pStyle w:val="Level6"/>
      <w:lvlText w:val="%6)"/>
      <w:lvlJc w:val="left"/>
      <w:pPr>
        <w:tabs>
          <w:tab w:val="num" w:pos="720"/>
        </w:tabs>
        <w:ind w:left="3600" w:hanging="720"/>
      </w:pPr>
      <w:rPr>
        <w:rFonts w:ascii="Arial bold" w:hAnsi="Arial bold" w:cs="Times New Roman" w:hint="default"/>
        <w:b/>
        <w:i w:val="0"/>
        <w:sz w:val="22"/>
      </w:rPr>
    </w:lvl>
    <w:lvl w:ilvl="6">
      <w:start w:val="1"/>
      <w:numFmt w:val="lowerRoman"/>
      <w:pStyle w:val="Level7"/>
      <w:lvlText w:val="%7)"/>
      <w:lvlJc w:val="left"/>
      <w:pPr>
        <w:tabs>
          <w:tab w:val="num" w:pos="720"/>
        </w:tabs>
        <w:ind w:left="4320" w:hanging="720"/>
      </w:pPr>
      <w:rPr>
        <w:rFonts w:ascii="Arial bold" w:hAnsi="Arial bold" w:cs="Times New Roman" w:hint="default"/>
        <w:b/>
        <w:i w:val="0"/>
        <w:sz w:val="22"/>
      </w:rPr>
    </w:lvl>
    <w:lvl w:ilvl="7">
      <w:start w:val="1"/>
      <w:numFmt w:val="decimal"/>
      <w:lvlRestart w:val="0"/>
      <w:pStyle w:val="Level8"/>
      <w:lvlText w:val="%8."/>
      <w:lvlJc w:val="left"/>
      <w:pPr>
        <w:tabs>
          <w:tab w:val="num" w:pos="720"/>
        </w:tabs>
        <w:ind w:left="5040" w:hanging="720"/>
      </w:pPr>
      <w:rPr>
        <w:rFonts w:ascii="Arial bold" w:hAnsi="Arial bold" w:cs="Times New Roman" w:hint="default"/>
        <w:b/>
        <w:i w:val="0"/>
        <w:sz w:val="22"/>
      </w:rPr>
    </w:lvl>
    <w:lvl w:ilvl="8">
      <w:start w:val="1"/>
      <w:numFmt w:val="lowerLetter"/>
      <w:pStyle w:val="Level9"/>
      <w:lvlText w:val="%9."/>
      <w:lvlJc w:val="left"/>
      <w:pPr>
        <w:tabs>
          <w:tab w:val="num" w:pos="720"/>
        </w:tabs>
        <w:ind w:left="5760" w:hanging="720"/>
      </w:pPr>
      <w:rPr>
        <w:rFonts w:ascii="Arial bold" w:hAnsi="Arial bold" w:cs="Times New Roman" w:hint="default"/>
        <w:b/>
        <w:i w:val="0"/>
        <w:sz w:val="22"/>
      </w:rPr>
    </w:lvl>
  </w:abstractNum>
  <w:abstractNum w:abstractNumId="14" w15:restartNumberingAfterBreak="0">
    <w:nsid w:val="39B04E83"/>
    <w:multiLevelType w:val="hybridMultilevel"/>
    <w:tmpl w:val="EEF4A30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E0D4B62"/>
    <w:multiLevelType w:val="hybridMultilevel"/>
    <w:tmpl w:val="49BC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2C754B"/>
    <w:multiLevelType w:val="hybridMultilevel"/>
    <w:tmpl w:val="7FCE6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466020"/>
    <w:multiLevelType w:val="hybridMultilevel"/>
    <w:tmpl w:val="D370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30240"/>
    <w:multiLevelType w:val="hybridMultilevel"/>
    <w:tmpl w:val="4C20D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E459D"/>
    <w:multiLevelType w:val="hybridMultilevel"/>
    <w:tmpl w:val="B76AE258"/>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EC302D2"/>
    <w:multiLevelType w:val="hybridMultilevel"/>
    <w:tmpl w:val="59BAC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C10EC1"/>
    <w:multiLevelType w:val="hybridMultilevel"/>
    <w:tmpl w:val="02CA6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652CA"/>
    <w:multiLevelType w:val="hybridMultilevel"/>
    <w:tmpl w:val="BD48F8BC"/>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A892506"/>
    <w:multiLevelType w:val="hybridMultilevel"/>
    <w:tmpl w:val="CEB69362"/>
    <w:lvl w:ilvl="0" w:tplc="876CD160">
      <w:start w:val="1"/>
      <w:numFmt w:val="upperLetter"/>
      <w:lvlText w:val="%1."/>
      <w:lvlJc w:val="left"/>
      <w:pPr>
        <w:tabs>
          <w:tab w:val="num" w:pos="360"/>
        </w:tabs>
        <w:ind w:left="360" w:hanging="360"/>
      </w:pPr>
      <w:rPr>
        <w:b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7C540670"/>
    <w:multiLevelType w:val="hybridMultilevel"/>
    <w:tmpl w:val="652A5454"/>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7DE87B5B"/>
    <w:multiLevelType w:val="hybridMultilevel"/>
    <w:tmpl w:val="6A3E44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F2F7506"/>
    <w:multiLevelType w:val="hybridMultilevel"/>
    <w:tmpl w:val="584E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
  </w:num>
  <w:num w:numId="6">
    <w:abstractNumId w:val="17"/>
  </w:num>
  <w:num w:numId="7">
    <w:abstractNumId w:val="20"/>
  </w:num>
  <w:num w:numId="8">
    <w:abstractNumId w:val="8"/>
  </w:num>
  <w:num w:numId="9">
    <w:abstractNumId w:val="4"/>
  </w:num>
  <w:num w:numId="10">
    <w:abstractNumId w:val="12"/>
  </w:num>
  <w:num w:numId="11">
    <w:abstractNumId w:val="15"/>
  </w:num>
  <w:num w:numId="12">
    <w:abstractNumId w:val="18"/>
  </w:num>
  <w:num w:numId="13">
    <w:abstractNumId w:val="7"/>
  </w:num>
  <w:num w:numId="14">
    <w:abstractNumId w:val="11"/>
  </w:num>
  <w:num w:numId="15">
    <w:abstractNumId w:val="10"/>
  </w:num>
  <w:num w:numId="16">
    <w:abstractNumId w:val="1"/>
  </w:num>
  <w:num w:numId="17">
    <w:abstractNumId w:val="16"/>
  </w:num>
  <w:num w:numId="18">
    <w:abstractNumId w:val="3"/>
  </w:num>
  <w:num w:numId="19">
    <w:abstractNumId w:val="19"/>
  </w:num>
  <w:num w:numId="20">
    <w:abstractNumId w:val="21"/>
  </w:num>
  <w:num w:numId="21">
    <w:abstractNumId w:val="22"/>
  </w:num>
  <w:num w:numId="22">
    <w:abstractNumId w:val="25"/>
  </w:num>
  <w:num w:numId="23">
    <w:abstractNumId w:val="0"/>
  </w:num>
  <w:num w:numId="24">
    <w:abstractNumId w:val="14"/>
  </w:num>
  <w:num w:numId="25">
    <w:abstractNumId w:val="5"/>
  </w:num>
  <w:num w:numId="26">
    <w:abstractNumId w:val="23"/>
  </w:num>
  <w:num w:numId="27">
    <w:abstractNumId w:val="6"/>
  </w:num>
  <w:num w:numId="28">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MTQyMjczsTA3NjdQ0lEKTi0uzszPAykwNKgFANzjZ1ItAAAA"/>
  </w:docVars>
  <w:rsids>
    <w:rsidRoot w:val="00743FB4"/>
    <w:rsid w:val="00004B0E"/>
    <w:rsid w:val="00005946"/>
    <w:rsid w:val="000158BC"/>
    <w:rsid w:val="00016CDE"/>
    <w:rsid w:val="0001768B"/>
    <w:rsid w:val="00040776"/>
    <w:rsid w:val="00053ADA"/>
    <w:rsid w:val="000704A5"/>
    <w:rsid w:val="000749E8"/>
    <w:rsid w:val="00087AF6"/>
    <w:rsid w:val="00093E9B"/>
    <w:rsid w:val="0009618B"/>
    <w:rsid w:val="000B2817"/>
    <w:rsid w:val="000B4799"/>
    <w:rsid w:val="000C4D1F"/>
    <w:rsid w:val="000C5C5B"/>
    <w:rsid w:val="000C6E19"/>
    <w:rsid w:val="000D161B"/>
    <w:rsid w:val="000D3D00"/>
    <w:rsid w:val="000D44C7"/>
    <w:rsid w:val="000D6826"/>
    <w:rsid w:val="000E12E5"/>
    <w:rsid w:val="000E3699"/>
    <w:rsid w:val="001019F6"/>
    <w:rsid w:val="00103351"/>
    <w:rsid w:val="0010661A"/>
    <w:rsid w:val="00124723"/>
    <w:rsid w:val="00125CC8"/>
    <w:rsid w:val="00127C74"/>
    <w:rsid w:val="00140476"/>
    <w:rsid w:val="001440A2"/>
    <w:rsid w:val="00145F9C"/>
    <w:rsid w:val="0014720F"/>
    <w:rsid w:val="00147724"/>
    <w:rsid w:val="001625A3"/>
    <w:rsid w:val="00171A9C"/>
    <w:rsid w:val="001A10CA"/>
    <w:rsid w:val="001A2F31"/>
    <w:rsid w:val="001B370B"/>
    <w:rsid w:val="001B51F5"/>
    <w:rsid w:val="001C6414"/>
    <w:rsid w:val="001D0F06"/>
    <w:rsid w:val="001D12E3"/>
    <w:rsid w:val="001D31DE"/>
    <w:rsid w:val="001F2F98"/>
    <w:rsid w:val="001F3C86"/>
    <w:rsid w:val="00200AAB"/>
    <w:rsid w:val="00201116"/>
    <w:rsid w:val="00204AAF"/>
    <w:rsid w:val="00207BCA"/>
    <w:rsid w:val="002269AC"/>
    <w:rsid w:val="00245330"/>
    <w:rsid w:val="00246F77"/>
    <w:rsid w:val="00261BB7"/>
    <w:rsid w:val="0027312A"/>
    <w:rsid w:val="00274838"/>
    <w:rsid w:val="00276716"/>
    <w:rsid w:val="00286FC4"/>
    <w:rsid w:val="0029446B"/>
    <w:rsid w:val="002A3880"/>
    <w:rsid w:val="002A3C6E"/>
    <w:rsid w:val="002B151B"/>
    <w:rsid w:val="002C7479"/>
    <w:rsid w:val="002D2B34"/>
    <w:rsid w:val="002D418D"/>
    <w:rsid w:val="002D753A"/>
    <w:rsid w:val="002F1C88"/>
    <w:rsid w:val="00301FCF"/>
    <w:rsid w:val="00302C22"/>
    <w:rsid w:val="003061EA"/>
    <w:rsid w:val="00306B86"/>
    <w:rsid w:val="0031042E"/>
    <w:rsid w:val="00313B36"/>
    <w:rsid w:val="00321033"/>
    <w:rsid w:val="00322665"/>
    <w:rsid w:val="00324548"/>
    <w:rsid w:val="003339C5"/>
    <w:rsid w:val="003377C7"/>
    <w:rsid w:val="00337A16"/>
    <w:rsid w:val="003424BF"/>
    <w:rsid w:val="003737DA"/>
    <w:rsid w:val="003764E9"/>
    <w:rsid w:val="00390AF5"/>
    <w:rsid w:val="00393BDA"/>
    <w:rsid w:val="003A281A"/>
    <w:rsid w:val="003A3046"/>
    <w:rsid w:val="003A7010"/>
    <w:rsid w:val="003A7D25"/>
    <w:rsid w:val="003B4182"/>
    <w:rsid w:val="003B64AE"/>
    <w:rsid w:val="003C07EB"/>
    <w:rsid w:val="003C3166"/>
    <w:rsid w:val="003C65C5"/>
    <w:rsid w:val="003D1FCF"/>
    <w:rsid w:val="003F0024"/>
    <w:rsid w:val="00415B58"/>
    <w:rsid w:val="00422CF5"/>
    <w:rsid w:val="004230DC"/>
    <w:rsid w:val="00424D47"/>
    <w:rsid w:val="0043736D"/>
    <w:rsid w:val="0045051D"/>
    <w:rsid w:val="0046392E"/>
    <w:rsid w:val="00465FA2"/>
    <w:rsid w:val="00467E9A"/>
    <w:rsid w:val="00490128"/>
    <w:rsid w:val="0049116D"/>
    <w:rsid w:val="00491247"/>
    <w:rsid w:val="00493D6A"/>
    <w:rsid w:val="00494E1D"/>
    <w:rsid w:val="004A1FA0"/>
    <w:rsid w:val="004A2238"/>
    <w:rsid w:val="004B4171"/>
    <w:rsid w:val="004B7216"/>
    <w:rsid w:val="004C70A5"/>
    <w:rsid w:val="004D1D9D"/>
    <w:rsid w:val="004F6571"/>
    <w:rsid w:val="0050435E"/>
    <w:rsid w:val="00507860"/>
    <w:rsid w:val="0051267D"/>
    <w:rsid w:val="005136D5"/>
    <w:rsid w:val="00520F91"/>
    <w:rsid w:val="005241DD"/>
    <w:rsid w:val="00534D12"/>
    <w:rsid w:val="00541D7B"/>
    <w:rsid w:val="0054420E"/>
    <w:rsid w:val="00546139"/>
    <w:rsid w:val="005476DE"/>
    <w:rsid w:val="0055175C"/>
    <w:rsid w:val="00553200"/>
    <w:rsid w:val="00563F0B"/>
    <w:rsid w:val="00567146"/>
    <w:rsid w:val="005676B4"/>
    <w:rsid w:val="0057063C"/>
    <w:rsid w:val="0059425F"/>
    <w:rsid w:val="005A20A7"/>
    <w:rsid w:val="005A787D"/>
    <w:rsid w:val="005B08D6"/>
    <w:rsid w:val="005D5D2B"/>
    <w:rsid w:val="005E700F"/>
    <w:rsid w:val="005F04E1"/>
    <w:rsid w:val="005F4426"/>
    <w:rsid w:val="00601A95"/>
    <w:rsid w:val="00607411"/>
    <w:rsid w:val="006128FA"/>
    <w:rsid w:val="00625207"/>
    <w:rsid w:val="00626A33"/>
    <w:rsid w:val="0062788C"/>
    <w:rsid w:val="00640AFB"/>
    <w:rsid w:val="00646C44"/>
    <w:rsid w:val="006536ED"/>
    <w:rsid w:val="006554E0"/>
    <w:rsid w:val="0067302E"/>
    <w:rsid w:val="0067511F"/>
    <w:rsid w:val="0068617D"/>
    <w:rsid w:val="00687D48"/>
    <w:rsid w:val="00693945"/>
    <w:rsid w:val="006943EF"/>
    <w:rsid w:val="00695C23"/>
    <w:rsid w:val="00695F83"/>
    <w:rsid w:val="006A4182"/>
    <w:rsid w:val="006B1D36"/>
    <w:rsid w:val="006B24EE"/>
    <w:rsid w:val="006B4119"/>
    <w:rsid w:val="006B4934"/>
    <w:rsid w:val="006B7844"/>
    <w:rsid w:val="006C3EA8"/>
    <w:rsid w:val="006D22E5"/>
    <w:rsid w:val="006E6A12"/>
    <w:rsid w:val="006F08BB"/>
    <w:rsid w:val="00700641"/>
    <w:rsid w:val="007023B1"/>
    <w:rsid w:val="00702757"/>
    <w:rsid w:val="0072435D"/>
    <w:rsid w:val="00743FB4"/>
    <w:rsid w:val="0074548F"/>
    <w:rsid w:val="007507EA"/>
    <w:rsid w:val="00752202"/>
    <w:rsid w:val="00754356"/>
    <w:rsid w:val="00762D5C"/>
    <w:rsid w:val="00763734"/>
    <w:rsid w:val="00767D72"/>
    <w:rsid w:val="00777D6D"/>
    <w:rsid w:val="00780836"/>
    <w:rsid w:val="00786EE2"/>
    <w:rsid w:val="00791531"/>
    <w:rsid w:val="00794F93"/>
    <w:rsid w:val="00795BFE"/>
    <w:rsid w:val="007A25EE"/>
    <w:rsid w:val="007A33BD"/>
    <w:rsid w:val="007B24EA"/>
    <w:rsid w:val="007B5E6C"/>
    <w:rsid w:val="007C24A6"/>
    <w:rsid w:val="007C7747"/>
    <w:rsid w:val="007D08A1"/>
    <w:rsid w:val="007D64EB"/>
    <w:rsid w:val="007D670C"/>
    <w:rsid w:val="007D6FB1"/>
    <w:rsid w:val="007D7B14"/>
    <w:rsid w:val="00803DD6"/>
    <w:rsid w:val="008067FC"/>
    <w:rsid w:val="00812A91"/>
    <w:rsid w:val="00813C33"/>
    <w:rsid w:val="00815349"/>
    <w:rsid w:val="00816708"/>
    <w:rsid w:val="00822C35"/>
    <w:rsid w:val="00827186"/>
    <w:rsid w:val="00827B5C"/>
    <w:rsid w:val="00834ACA"/>
    <w:rsid w:val="00837C11"/>
    <w:rsid w:val="0084285C"/>
    <w:rsid w:val="0086337A"/>
    <w:rsid w:val="00870F94"/>
    <w:rsid w:val="00877E53"/>
    <w:rsid w:val="00882F3C"/>
    <w:rsid w:val="00884216"/>
    <w:rsid w:val="0089396A"/>
    <w:rsid w:val="00896BD3"/>
    <w:rsid w:val="00897ED2"/>
    <w:rsid w:val="008A434A"/>
    <w:rsid w:val="008A56BE"/>
    <w:rsid w:val="008B7331"/>
    <w:rsid w:val="008B767C"/>
    <w:rsid w:val="008C0585"/>
    <w:rsid w:val="008E17DB"/>
    <w:rsid w:val="008F1984"/>
    <w:rsid w:val="008F726E"/>
    <w:rsid w:val="00903CB9"/>
    <w:rsid w:val="0092111A"/>
    <w:rsid w:val="00935DE2"/>
    <w:rsid w:val="00937BB2"/>
    <w:rsid w:val="009444C9"/>
    <w:rsid w:val="00950A35"/>
    <w:rsid w:val="00982023"/>
    <w:rsid w:val="0098312F"/>
    <w:rsid w:val="00984299"/>
    <w:rsid w:val="00985CB7"/>
    <w:rsid w:val="009B3375"/>
    <w:rsid w:val="009B7077"/>
    <w:rsid w:val="009C0518"/>
    <w:rsid w:val="009C1ACF"/>
    <w:rsid w:val="009D5924"/>
    <w:rsid w:val="009E63DF"/>
    <w:rsid w:val="009F327A"/>
    <w:rsid w:val="009F438D"/>
    <w:rsid w:val="00A0124A"/>
    <w:rsid w:val="00A12F2A"/>
    <w:rsid w:val="00A259B5"/>
    <w:rsid w:val="00A340F6"/>
    <w:rsid w:val="00A445E8"/>
    <w:rsid w:val="00A5010E"/>
    <w:rsid w:val="00A523F2"/>
    <w:rsid w:val="00A552E5"/>
    <w:rsid w:val="00A6553B"/>
    <w:rsid w:val="00A77F6C"/>
    <w:rsid w:val="00A8239B"/>
    <w:rsid w:val="00A90C54"/>
    <w:rsid w:val="00A96CF5"/>
    <w:rsid w:val="00AA6933"/>
    <w:rsid w:val="00AA7011"/>
    <w:rsid w:val="00AB033F"/>
    <w:rsid w:val="00AB6132"/>
    <w:rsid w:val="00AC367A"/>
    <w:rsid w:val="00AD24F9"/>
    <w:rsid w:val="00AD3F94"/>
    <w:rsid w:val="00AD4C27"/>
    <w:rsid w:val="00AD7788"/>
    <w:rsid w:val="00AF6086"/>
    <w:rsid w:val="00B022B4"/>
    <w:rsid w:val="00B167C2"/>
    <w:rsid w:val="00B21F29"/>
    <w:rsid w:val="00B23E0F"/>
    <w:rsid w:val="00B240C2"/>
    <w:rsid w:val="00B30649"/>
    <w:rsid w:val="00B54965"/>
    <w:rsid w:val="00B5779D"/>
    <w:rsid w:val="00B635D6"/>
    <w:rsid w:val="00B658D4"/>
    <w:rsid w:val="00B66B71"/>
    <w:rsid w:val="00B67554"/>
    <w:rsid w:val="00B71242"/>
    <w:rsid w:val="00B712BF"/>
    <w:rsid w:val="00B802A8"/>
    <w:rsid w:val="00B8756C"/>
    <w:rsid w:val="00BA3155"/>
    <w:rsid w:val="00BA7318"/>
    <w:rsid w:val="00BC04C0"/>
    <w:rsid w:val="00BD2D15"/>
    <w:rsid w:val="00BD5550"/>
    <w:rsid w:val="00BE0818"/>
    <w:rsid w:val="00BE4E53"/>
    <w:rsid w:val="00BE64C8"/>
    <w:rsid w:val="00BF19EB"/>
    <w:rsid w:val="00C00CD9"/>
    <w:rsid w:val="00C0151C"/>
    <w:rsid w:val="00C0356C"/>
    <w:rsid w:val="00C14F32"/>
    <w:rsid w:val="00C2121E"/>
    <w:rsid w:val="00C34C1B"/>
    <w:rsid w:val="00C37FB6"/>
    <w:rsid w:val="00C47996"/>
    <w:rsid w:val="00C50398"/>
    <w:rsid w:val="00C6204F"/>
    <w:rsid w:val="00C66747"/>
    <w:rsid w:val="00C7119E"/>
    <w:rsid w:val="00C71EEB"/>
    <w:rsid w:val="00C73335"/>
    <w:rsid w:val="00C77BB5"/>
    <w:rsid w:val="00CA0927"/>
    <w:rsid w:val="00CA11F7"/>
    <w:rsid w:val="00CA228A"/>
    <w:rsid w:val="00CA3A54"/>
    <w:rsid w:val="00CA5529"/>
    <w:rsid w:val="00CA55C7"/>
    <w:rsid w:val="00CB15A6"/>
    <w:rsid w:val="00CB324E"/>
    <w:rsid w:val="00CB57BD"/>
    <w:rsid w:val="00CB6256"/>
    <w:rsid w:val="00CC0B8A"/>
    <w:rsid w:val="00CC124A"/>
    <w:rsid w:val="00CC445C"/>
    <w:rsid w:val="00CC4BD5"/>
    <w:rsid w:val="00CD3652"/>
    <w:rsid w:val="00CD4971"/>
    <w:rsid w:val="00CD6B9D"/>
    <w:rsid w:val="00CF6884"/>
    <w:rsid w:val="00D073FB"/>
    <w:rsid w:val="00D0795D"/>
    <w:rsid w:val="00D1063F"/>
    <w:rsid w:val="00D22669"/>
    <w:rsid w:val="00D250BA"/>
    <w:rsid w:val="00D3109D"/>
    <w:rsid w:val="00D61161"/>
    <w:rsid w:val="00D626E5"/>
    <w:rsid w:val="00D64E9F"/>
    <w:rsid w:val="00D672B1"/>
    <w:rsid w:val="00D737DF"/>
    <w:rsid w:val="00D80D85"/>
    <w:rsid w:val="00D81BC3"/>
    <w:rsid w:val="00D90FF1"/>
    <w:rsid w:val="00D93C47"/>
    <w:rsid w:val="00D97C88"/>
    <w:rsid w:val="00DA4EA4"/>
    <w:rsid w:val="00DA7CC9"/>
    <w:rsid w:val="00DB45A1"/>
    <w:rsid w:val="00DC07BC"/>
    <w:rsid w:val="00DD7868"/>
    <w:rsid w:val="00DF1DE3"/>
    <w:rsid w:val="00DF6709"/>
    <w:rsid w:val="00E1253B"/>
    <w:rsid w:val="00E24B35"/>
    <w:rsid w:val="00E304F3"/>
    <w:rsid w:val="00E35F86"/>
    <w:rsid w:val="00E36958"/>
    <w:rsid w:val="00E40E70"/>
    <w:rsid w:val="00E42CA0"/>
    <w:rsid w:val="00E447A8"/>
    <w:rsid w:val="00E5129A"/>
    <w:rsid w:val="00E54F41"/>
    <w:rsid w:val="00E80AEF"/>
    <w:rsid w:val="00E96A40"/>
    <w:rsid w:val="00EA240C"/>
    <w:rsid w:val="00EA6843"/>
    <w:rsid w:val="00EB55DF"/>
    <w:rsid w:val="00EB67EB"/>
    <w:rsid w:val="00EC02FC"/>
    <w:rsid w:val="00ED1F0E"/>
    <w:rsid w:val="00EE61EB"/>
    <w:rsid w:val="00EF73D5"/>
    <w:rsid w:val="00F029E8"/>
    <w:rsid w:val="00F14C87"/>
    <w:rsid w:val="00F210B8"/>
    <w:rsid w:val="00F239FF"/>
    <w:rsid w:val="00F402EA"/>
    <w:rsid w:val="00F42113"/>
    <w:rsid w:val="00F42427"/>
    <w:rsid w:val="00F4259C"/>
    <w:rsid w:val="00F52849"/>
    <w:rsid w:val="00F72043"/>
    <w:rsid w:val="00F777B7"/>
    <w:rsid w:val="00F83059"/>
    <w:rsid w:val="00F85101"/>
    <w:rsid w:val="00F87AF2"/>
    <w:rsid w:val="00F97ED1"/>
    <w:rsid w:val="00FB6FA8"/>
    <w:rsid w:val="00FC2643"/>
    <w:rsid w:val="00FC3E03"/>
    <w:rsid w:val="00FD147D"/>
    <w:rsid w:val="00FE3BBA"/>
    <w:rsid w:val="00FF1599"/>
    <w:rsid w:val="00FF51AA"/>
    <w:rsid w:val="00FF744E"/>
    <w:rsid w:val="00FF7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D3B6C5C"/>
  <w15:docId w15:val="{2802BC1F-600B-4D65-A53D-A570336B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FB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43FB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743FB4"/>
    <w:pPr>
      <w:keepNext/>
      <w:jc w:val="center"/>
      <w:outlineLvl w:val="1"/>
    </w:pPr>
    <w:rPr>
      <w:rFonts w:ascii="Bookman Old Style" w:hAnsi="Bookman Old Style"/>
      <w:sz w:val="22"/>
      <w:szCs w:val="20"/>
      <w:u w:val="single"/>
    </w:rPr>
  </w:style>
  <w:style w:type="paragraph" w:styleId="Heading3">
    <w:name w:val="heading 3"/>
    <w:basedOn w:val="Normal"/>
    <w:next w:val="Normal"/>
    <w:link w:val="Heading3Char"/>
    <w:qFormat/>
    <w:rsid w:val="00743FB4"/>
    <w:pPr>
      <w:keepNext/>
      <w:jc w:val="center"/>
      <w:outlineLvl w:val="2"/>
    </w:pPr>
    <w:rPr>
      <w:rFonts w:ascii="Bookman Old Style" w:hAnsi="Bookman Old Style"/>
      <w:sz w:val="20"/>
      <w:szCs w:val="20"/>
      <w:u w:val="single"/>
    </w:rPr>
  </w:style>
  <w:style w:type="paragraph" w:styleId="Heading4">
    <w:name w:val="heading 4"/>
    <w:basedOn w:val="Normal"/>
    <w:next w:val="Normal"/>
    <w:link w:val="Heading4Char"/>
    <w:qFormat/>
    <w:rsid w:val="00743FB4"/>
    <w:pPr>
      <w:keepNext/>
      <w:outlineLvl w:val="3"/>
    </w:pPr>
    <w:rPr>
      <w:rFonts w:ascii="Bookman Old Style" w:hAnsi="Bookman Old Style"/>
      <w:sz w:val="22"/>
      <w:szCs w:val="20"/>
      <w:u w:val="single"/>
    </w:rPr>
  </w:style>
  <w:style w:type="paragraph" w:styleId="Heading5">
    <w:name w:val="heading 5"/>
    <w:basedOn w:val="Normal"/>
    <w:next w:val="Normal"/>
    <w:link w:val="Heading5Char"/>
    <w:qFormat/>
    <w:rsid w:val="00743FB4"/>
    <w:pPr>
      <w:keepNext/>
      <w:jc w:val="center"/>
      <w:outlineLvl w:val="4"/>
    </w:pPr>
    <w:rPr>
      <w:rFonts w:ascii="Bookman Old Style" w:hAnsi="Bookman Old Style"/>
      <w:i/>
      <w:szCs w:val="20"/>
      <w:u w:val="single"/>
    </w:rPr>
  </w:style>
  <w:style w:type="paragraph" w:styleId="Heading6">
    <w:name w:val="heading 6"/>
    <w:basedOn w:val="Normal"/>
    <w:next w:val="Normal"/>
    <w:link w:val="Heading6Char"/>
    <w:qFormat/>
    <w:rsid w:val="00743FB4"/>
    <w:pPr>
      <w:keepNext/>
      <w:jc w:val="center"/>
      <w:outlineLvl w:val="5"/>
    </w:pPr>
    <w:rPr>
      <w:rFonts w:ascii="Bookman Old Style" w:hAnsi="Bookman Old Style"/>
      <w:b/>
      <w:i/>
      <w:sz w:val="22"/>
      <w:szCs w:val="20"/>
    </w:rPr>
  </w:style>
  <w:style w:type="paragraph" w:styleId="Heading7">
    <w:name w:val="heading 7"/>
    <w:basedOn w:val="Normal"/>
    <w:next w:val="Normal"/>
    <w:link w:val="Heading7Char"/>
    <w:qFormat/>
    <w:rsid w:val="00743FB4"/>
    <w:pPr>
      <w:keepNext/>
      <w:jc w:val="center"/>
      <w:outlineLvl w:val="6"/>
    </w:pPr>
    <w:rPr>
      <w:rFonts w:ascii="Bookman Old Style" w:hAnsi="Bookman Old Style"/>
      <w:b/>
      <w:szCs w:val="20"/>
      <w:u w:val="single"/>
    </w:rPr>
  </w:style>
  <w:style w:type="paragraph" w:styleId="Heading8">
    <w:name w:val="heading 8"/>
    <w:basedOn w:val="Normal"/>
    <w:next w:val="Normal"/>
    <w:link w:val="Heading8Char"/>
    <w:unhideWhenUsed/>
    <w:qFormat/>
    <w:rsid w:val="00743FB4"/>
    <w:pPr>
      <w:spacing w:before="240" w:after="60"/>
      <w:outlineLvl w:val="7"/>
    </w:pPr>
    <w:rPr>
      <w:rFonts w:ascii="Calibri" w:hAnsi="Calibri"/>
      <w:i/>
      <w:iCs/>
    </w:rPr>
  </w:style>
  <w:style w:type="paragraph" w:styleId="Heading9">
    <w:name w:val="heading 9"/>
    <w:basedOn w:val="Normal"/>
    <w:next w:val="Normal"/>
    <w:link w:val="Heading9Char"/>
    <w:qFormat/>
    <w:rsid w:val="00743FB4"/>
    <w:pPr>
      <w:keepNext/>
      <w:jc w:val="both"/>
      <w:outlineLvl w:val="8"/>
    </w:pPr>
    <w:rPr>
      <w:rFonts w:ascii="Bookman Old Style" w:hAnsi="Bookman Old Style"/>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3FB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743FB4"/>
    <w:rPr>
      <w:rFonts w:ascii="Bookman Old Style" w:eastAsia="Times New Roman" w:hAnsi="Bookman Old Style" w:cs="Times New Roman"/>
      <w:szCs w:val="20"/>
      <w:u w:val="single"/>
    </w:rPr>
  </w:style>
  <w:style w:type="character" w:customStyle="1" w:styleId="Heading3Char">
    <w:name w:val="Heading 3 Char"/>
    <w:basedOn w:val="DefaultParagraphFont"/>
    <w:link w:val="Heading3"/>
    <w:rsid w:val="00743FB4"/>
    <w:rPr>
      <w:rFonts w:ascii="Bookman Old Style" w:eastAsia="Times New Roman" w:hAnsi="Bookman Old Style" w:cs="Times New Roman"/>
      <w:sz w:val="20"/>
      <w:szCs w:val="20"/>
      <w:u w:val="single"/>
    </w:rPr>
  </w:style>
  <w:style w:type="character" w:customStyle="1" w:styleId="Heading4Char">
    <w:name w:val="Heading 4 Char"/>
    <w:basedOn w:val="DefaultParagraphFont"/>
    <w:link w:val="Heading4"/>
    <w:rsid w:val="00743FB4"/>
    <w:rPr>
      <w:rFonts w:ascii="Bookman Old Style" w:eastAsia="Times New Roman" w:hAnsi="Bookman Old Style" w:cs="Times New Roman"/>
      <w:szCs w:val="20"/>
      <w:u w:val="single"/>
    </w:rPr>
  </w:style>
  <w:style w:type="character" w:customStyle="1" w:styleId="Heading5Char">
    <w:name w:val="Heading 5 Char"/>
    <w:basedOn w:val="DefaultParagraphFont"/>
    <w:link w:val="Heading5"/>
    <w:rsid w:val="00743FB4"/>
    <w:rPr>
      <w:rFonts w:ascii="Bookman Old Style" w:eastAsia="Times New Roman" w:hAnsi="Bookman Old Style" w:cs="Times New Roman"/>
      <w:i/>
      <w:sz w:val="24"/>
      <w:szCs w:val="20"/>
      <w:u w:val="single"/>
    </w:rPr>
  </w:style>
  <w:style w:type="character" w:customStyle="1" w:styleId="Heading6Char">
    <w:name w:val="Heading 6 Char"/>
    <w:basedOn w:val="DefaultParagraphFont"/>
    <w:link w:val="Heading6"/>
    <w:rsid w:val="00743FB4"/>
    <w:rPr>
      <w:rFonts w:ascii="Bookman Old Style" w:eastAsia="Times New Roman" w:hAnsi="Bookman Old Style" w:cs="Times New Roman"/>
      <w:b/>
      <w:i/>
      <w:szCs w:val="20"/>
    </w:rPr>
  </w:style>
  <w:style w:type="character" w:customStyle="1" w:styleId="Heading7Char">
    <w:name w:val="Heading 7 Char"/>
    <w:basedOn w:val="DefaultParagraphFont"/>
    <w:link w:val="Heading7"/>
    <w:rsid w:val="00743FB4"/>
    <w:rPr>
      <w:rFonts w:ascii="Bookman Old Style" w:eastAsia="Times New Roman" w:hAnsi="Bookman Old Style" w:cs="Times New Roman"/>
      <w:b/>
      <w:sz w:val="24"/>
      <w:szCs w:val="20"/>
      <w:u w:val="single"/>
    </w:rPr>
  </w:style>
  <w:style w:type="character" w:customStyle="1" w:styleId="Heading8Char">
    <w:name w:val="Heading 8 Char"/>
    <w:basedOn w:val="DefaultParagraphFont"/>
    <w:link w:val="Heading8"/>
    <w:rsid w:val="00743FB4"/>
    <w:rPr>
      <w:rFonts w:ascii="Calibri" w:eastAsia="Times New Roman" w:hAnsi="Calibri" w:cs="Times New Roman"/>
      <w:i/>
      <w:iCs/>
      <w:sz w:val="24"/>
      <w:szCs w:val="24"/>
    </w:rPr>
  </w:style>
  <w:style w:type="character" w:customStyle="1" w:styleId="Heading9Char">
    <w:name w:val="Heading 9 Char"/>
    <w:basedOn w:val="DefaultParagraphFont"/>
    <w:link w:val="Heading9"/>
    <w:rsid w:val="00743FB4"/>
    <w:rPr>
      <w:rFonts w:ascii="Bookman Old Style" w:eastAsia="Times New Roman" w:hAnsi="Bookman Old Style" w:cs="Times New Roman"/>
      <w:b/>
      <w:szCs w:val="20"/>
      <w:u w:val="single"/>
    </w:rPr>
  </w:style>
  <w:style w:type="paragraph" w:styleId="Header">
    <w:name w:val="header"/>
    <w:basedOn w:val="Normal"/>
    <w:link w:val="HeaderChar"/>
    <w:rsid w:val="00743FB4"/>
    <w:pPr>
      <w:tabs>
        <w:tab w:val="center" w:pos="4320"/>
        <w:tab w:val="right" w:pos="8640"/>
      </w:tabs>
    </w:pPr>
  </w:style>
  <w:style w:type="character" w:customStyle="1" w:styleId="HeaderChar">
    <w:name w:val="Header Char"/>
    <w:basedOn w:val="DefaultParagraphFont"/>
    <w:link w:val="Header"/>
    <w:rsid w:val="00743FB4"/>
    <w:rPr>
      <w:rFonts w:ascii="Times New Roman" w:eastAsia="Times New Roman" w:hAnsi="Times New Roman" w:cs="Times New Roman"/>
      <w:sz w:val="24"/>
      <w:szCs w:val="24"/>
    </w:rPr>
  </w:style>
  <w:style w:type="paragraph" w:styleId="Footer">
    <w:name w:val="footer"/>
    <w:basedOn w:val="Normal"/>
    <w:link w:val="FooterChar"/>
    <w:uiPriority w:val="99"/>
    <w:rsid w:val="00743FB4"/>
    <w:pPr>
      <w:tabs>
        <w:tab w:val="center" w:pos="4320"/>
        <w:tab w:val="right" w:pos="8640"/>
      </w:tabs>
    </w:pPr>
  </w:style>
  <w:style w:type="character" w:customStyle="1" w:styleId="FooterChar">
    <w:name w:val="Footer Char"/>
    <w:basedOn w:val="DefaultParagraphFont"/>
    <w:link w:val="Footer"/>
    <w:uiPriority w:val="99"/>
    <w:rsid w:val="00743FB4"/>
    <w:rPr>
      <w:rFonts w:ascii="Times New Roman" w:eastAsia="Times New Roman" w:hAnsi="Times New Roman" w:cs="Times New Roman"/>
      <w:sz w:val="24"/>
      <w:szCs w:val="24"/>
    </w:rPr>
  </w:style>
  <w:style w:type="character" w:styleId="PageNumber">
    <w:name w:val="page number"/>
    <w:basedOn w:val="DefaultParagraphFont"/>
    <w:rsid w:val="00743FB4"/>
  </w:style>
  <w:style w:type="paragraph" w:styleId="BalloonText">
    <w:name w:val="Balloon Text"/>
    <w:basedOn w:val="Normal"/>
    <w:link w:val="BalloonTextChar"/>
    <w:semiHidden/>
    <w:rsid w:val="00743FB4"/>
    <w:rPr>
      <w:rFonts w:ascii="Tahoma" w:hAnsi="Tahoma" w:cs="Tahoma"/>
      <w:sz w:val="16"/>
      <w:szCs w:val="16"/>
    </w:rPr>
  </w:style>
  <w:style w:type="character" w:customStyle="1" w:styleId="BalloonTextChar">
    <w:name w:val="Balloon Text Char"/>
    <w:basedOn w:val="DefaultParagraphFont"/>
    <w:link w:val="BalloonText"/>
    <w:semiHidden/>
    <w:rsid w:val="00743FB4"/>
    <w:rPr>
      <w:rFonts w:ascii="Tahoma" w:eastAsia="Times New Roman" w:hAnsi="Tahoma" w:cs="Tahoma"/>
      <w:sz w:val="16"/>
      <w:szCs w:val="16"/>
    </w:rPr>
  </w:style>
  <w:style w:type="paragraph" w:styleId="NoSpacing">
    <w:name w:val="No Spacing"/>
    <w:link w:val="NoSpacingChar"/>
    <w:uiPriority w:val="1"/>
    <w:qFormat/>
    <w:rsid w:val="00743FB4"/>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743FB4"/>
    <w:rPr>
      <w:rFonts w:ascii="Calibri" w:eastAsia="Times New Roman" w:hAnsi="Calibri" w:cs="Times New Roman"/>
    </w:rPr>
  </w:style>
  <w:style w:type="paragraph" w:styleId="Subtitle">
    <w:name w:val="Subtitle"/>
    <w:basedOn w:val="Normal"/>
    <w:link w:val="SubtitleChar"/>
    <w:qFormat/>
    <w:rsid w:val="00743FB4"/>
    <w:pPr>
      <w:jc w:val="center"/>
    </w:pPr>
    <w:rPr>
      <w:rFonts w:ascii="Bookman Old Style" w:hAnsi="Bookman Old Style"/>
      <w:b/>
      <w:sz w:val="22"/>
      <w:szCs w:val="20"/>
    </w:rPr>
  </w:style>
  <w:style w:type="character" w:customStyle="1" w:styleId="SubtitleChar">
    <w:name w:val="Subtitle Char"/>
    <w:basedOn w:val="DefaultParagraphFont"/>
    <w:link w:val="Subtitle"/>
    <w:rsid w:val="00743FB4"/>
    <w:rPr>
      <w:rFonts w:ascii="Bookman Old Style" w:eastAsia="Times New Roman" w:hAnsi="Bookman Old Style" w:cs="Times New Roman"/>
      <w:b/>
      <w:szCs w:val="20"/>
    </w:rPr>
  </w:style>
  <w:style w:type="paragraph" w:styleId="BodyTextIndent">
    <w:name w:val="Body Text Indent"/>
    <w:basedOn w:val="Normal"/>
    <w:link w:val="BodyTextIndentChar"/>
    <w:rsid w:val="00743FB4"/>
    <w:pPr>
      <w:ind w:left="720"/>
    </w:pPr>
    <w:rPr>
      <w:rFonts w:ascii="Bookman Old Style" w:hAnsi="Bookman Old Style"/>
      <w:sz w:val="22"/>
      <w:szCs w:val="20"/>
    </w:rPr>
  </w:style>
  <w:style w:type="character" w:customStyle="1" w:styleId="BodyTextIndentChar">
    <w:name w:val="Body Text Indent Char"/>
    <w:basedOn w:val="DefaultParagraphFont"/>
    <w:link w:val="BodyTextIndent"/>
    <w:rsid w:val="00743FB4"/>
    <w:rPr>
      <w:rFonts w:ascii="Bookman Old Style" w:eastAsia="Times New Roman" w:hAnsi="Bookman Old Style" w:cs="Times New Roman"/>
      <w:szCs w:val="20"/>
    </w:rPr>
  </w:style>
  <w:style w:type="paragraph" w:styleId="BodyText">
    <w:name w:val="Body Text"/>
    <w:basedOn w:val="Normal"/>
    <w:link w:val="BodyTextChar"/>
    <w:rsid w:val="00743FB4"/>
    <w:rPr>
      <w:rFonts w:ascii="Bookman Old Style" w:hAnsi="Bookman Old Style"/>
      <w:sz w:val="22"/>
      <w:szCs w:val="20"/>
    </w:rPr>
  </w:style>
  <w:style w:type="character" w:customStyle="1" w:styleId="BodyTextChar">
    <w:name w:val="Body Text Char"/>
    <w:basedOn w:val="DefaultParagraphFont"/>
    <w:link w:val="BodyText"/>
    <w:rsid w:val="00743FB4"/>
    <w:rPr>
      <w:rFonts w:ascii="Bookman Old Style" w:eastAsia="Times New Roman" w:hAnsi="Bookman Old Style" w:cs="Times New Roman"/>
      <w:szCs w:val="20"/>
    </w:rPr>
  </w:style>
  <w:style w:type="paragraph" w:styleId="BodyTextIndent2">
    <w:name w:val="Body Text Indent 2"/>
    <w:basedOn w:val="Normal"/>
    <w:link w:val="BodyTextIndent2Char"/>
    <w:rsid w:val="00743FB4"/>
    <w:pPr>
      <w:ind w:left="504"/>
    </w:pPr>
    <w:rPr>
      <w:rFonts w:ascii="Bookman Old Style" w:hAnsi="Bookman Old Style"/>
      <w:sz w:val="22"/>
      <w:szCs w:val="20"/>
    </w:rPr>
  </w:style>
  <w:style w:type="character" w:customStyle="1" w:styleId="BodyTextIndent2Char">
    <w:name w:val="Body Text Indent 2 Char"/>
    <w:basedOn w:val="DefaultParagraphFont"/>
    <w:link w:val="BodyTextIndent2"/>
    <w:rsid w:val="00743FB4"/>
    <w:rPr>
      <w:rFonts w:ascii="Bookman Old Style" w:eastAsia="Times New Roman" w:hAnsi="Bookman Old Style" w:cs="Times New Roman"/>
      <w:szCs w:val="20"/>
    </w:rPr>
  </w:style>
  <w:style w:type="paragraph" w:styleId="BodyText2">
    <w:name w:val="Body Text 2"/>
    <w:basedOn w:val="Normal"/>
    <w:link w:val="BodyText2Char"/>
    <w:rsid w:val="00743FB4"/>
    <w:pPr>
      <w:jc w:val="both"/>
    </w:pPr>
    <w:rPr>
      <w:rFonts w:ascii="Bookman Old Style" w:hAnsi="Bookman Old Style"/>
      <w:sz w:val="22"/>
      <w:szCs w:val="20"/>
    </w:rPr>
  </w:style>
  <w:style w:type="character" w:customStyle="1" w:styleId="BodyText2Char">
    <w:name w:val="Body Text 2 Char"/>
    <w:basedOn w:val="DefaultParagraphFont"/>
    <w:link w:val="BodyText2"/>
    <w:rsid w:val="00743FB4"/>
    <w:rPr>
      <w:rFonts w:ascii="Bookman Old Style" w:eastAsia="Times New Roman" w:hAnsi="Bookman Old Style" w:cs="Times New Roman"/>
      <w:szCs w:val="20"/>
    </w:rPr>
  </w:style>
  <w:style w:type="paragraph" w:styleId="BodyText3">
    <w:name w:val="Body Text 3"/>
    <w:basedOn w:val="Normal"/>
    <w:link w:val="BodyText3Char"/>
    <w:rsid w:val="00743FB4"/>
    <w:pPr>
      <w:jc w:val="both"/>
    </w:pPr>
    <w:rPr>
      <w:rFonts w:ascii="Bookman Old Style" w:hAnsi="Bookman Old Style"/>
      <w:sz w:val="20"/>
      <w:szCs w:val="20"/>
    </w:rPr>
  </w:style>
  <w:style w:type="character" w:customStyle="1" w:styleId="BodyText3Char">
    <w:name w:val="Body Text 3 Char"/>
    <w:basedOn w:val="DefaultParagraphFont"/>
    <w:link w:val="BodyText3"/>
    <w:rsid w:val="00743FB4"/>
    <w:rPr>
      <w:rFonts w:ascii="Bookman Old Style" w:eastAsia="Times New Roman" w:hAnsi="Bookman Old Style" w:cs="Times New Roman"/>
      <w:sz w:val="20"/>
      <w:szCs w:val="20"/>
    </w:rPr>
  </w:style>
  <w:style w:type="paragraph" w:styleId="BlockText">
    <w:name w:val="Block Text"/>
    <w:basedOn w:val="Normal"/>
    <w:rsid w:val="00743FB4"/>
    <w:pPr>
      <w:tabs>
        <w:tab w:val="left" w:pos="630"/>
      </w:tabs>
      <w:ind w:left="630" w:right="-306"/>
    </w:pPr>
    <w:rPr>
      <w:rFonts w:ascii="Bookman Old Style" w:hAnsi="Bookman Old Style"/>
      <w:sz w:val="22"/>
      <w:szCs w:val="20"/>
    </w:rPr>
  </w:style>
  <w:style w:type="paragraph" w:styleId="Title">
    <w:name w:val="Title"/>
    <w:basedOn w:val="Normal"/>
    <w:link w:val="TitleChar"/>
    <w:qFormat/>
    <w:rsid w:val="00743FB4"/>
    <w:pPr>
      <w:jc w:val="center"/>
    </w:pPr>
    <w:rPr>
      <w:rFonts w:ascii="Bookman Old Style" w:hAnsi="Bookman Old Style"/>
      <w:b/>
      <w:sz w:val="22"/>
      <w:szCs w:val="20"/>
    </w:rPr>
  </w:style>
  <w:style w:type="character" w:customStyle="1" w:styleId="TitleChar">
    <w:name w:val="Title Char"/>
    <w:basedOn w:val="DefaultParagraphFont"/>
    <w:link w:val="Title"/>
    <w:rsid w:val="00743FB4"/>
    <w:rPr>
      <w:rFonts w:ascii="Bookman Old Style" w:eastAsia="Times New Roman" w:hAnsi="Bookman Old Style" w:cs="Times New Roman"/>
      <w:b/>
      <w:szCs w:val="20"/>
    </w:rPr>
  </w:style>
  <w:style w:type="character" w:styleId="Hyperlink">
    <w:name w:val="Hyperlink"/>
    <w:rsid w:val="00743FB4"/>
    <w:rPr>
      <w:color w:val="0000FF"/>
      <w:u w:val="single"/>
    </w:rPr>
  </w:style>
  <w:style w:type="table" w:styleId="TableGrid">
    <w:name w:val="Table Grid"/>
    <w:basedOn w:val="TableNormal"/>
    <w:uiPriority w:val="39"/>
    <w:rsid w:val="00743F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743FB4"/>
    <w:pPr>
      <w:spacing w:after="120"/>
      <w:ind w:left="360"/>
    </w:pPr>
    <w:rPr>
      <w:rFonts w:ascii="Bookman Old Style" w:hAnsi="Bookman Old Style"/>
      <w:sz w:val="16"/>
      <w:szCs w:val="16"/>
    </w:rPr>
  </w:style>
  <w:style w:type="character" w:customStyle="1" w:styleId="BodyTextIndent3Char">
    <w:name w:val="Body Text Indent 3 Char"/>
    <w:basedOn w:val="DefaultParagraphFont"/>
    <w:link w:val="BodyTextIndent3"/>
    <w:rsid w:val="00743FB4"/>
    <w:rPr>
      <w:rFonts w:ascii="Bookman Old Style" w:eastAsia="Times New Roman" w:hAnsi="Bookman Old Style" w:cs="Times New Roman"/>
      <w:sz w:val="16"/>
      <w:szCs w:val="16"/>
    </w:rPr>
  </w:style>
  <w:style w:type="paragraph" w:customStyle="1" w:styleId="Default">
    <w:name w:val="Default"/>
    <w:rsid w:val="00743FB4"/>
    <w:pPr>
      <w:widowControl w:val="0"/>
      <w:autoSpaceDE w:val="0"/>
      <w:autoSpaceDN w:val="0"/>
      <w:adjustRightInd w:val="0"/>
      <w:spacing w:after="0" w:line="240" w:lineRule="auto"/>
    </w:pPr>
    <w:rPr>
      <w:rFonts w:ascii="Arial" w:eastAsia="Times New Roman" w:hAnsi="Arial" w:cs="Arial"/>
      <w:color w:val="000000"/>
      <w:sz w:val="24"/>
      <w:szCs w:val="24"/>
    </w:rPr>
  </w:style>
  <w:style w:type="character" w:styleId="FootnoteReference">
    <w:name w:val="footnote reference"/>
    <w:rsid w:val="00743FB4"/>
    <w:rPr>
      <w:vertAlign w:val="superscript"/>
    </w:rPr>
  </w:style>
  <w:style w:type="paragraph" w:styleId="ListParagraph">
    <w:name w:val="List Paragraph"/>
    <w:basedOn w:val="Normal"/>
    <w:uiPriority w:val="34"/>
    <w:qFormat/>
    <w:rsid w:val="00743FB4"/>
    <w:pPr>
      <w:ind w:left="720"/>
      <w:contextualSpacing/>
    </w:pPr>
    <w:rPr>
      <w:rFonts w:ascii="Cambria" w:eastAsia="MS ??" w:hAnsi="Cambria"/>
    </w:rPr>
  </w:style>
  <w:style w:type="paragraph" w:customStyle="1" w:styleId="Normal1">
    <w:name w:val="Normal1"/>
    <w:rsid w:val="00743FB4"/>
    <w:pPr>
      <w:spacing w:after="0" w:line="240" w:lineRule="auto"/>
    </w:pPr>
    <w:rPr>
      <w:rFonts w:ascii="Bookman Old Style" w:eastAsia="Times New Roman" w:hAnsi="Bookman Old Style" w:cs="Bookman Old Style"/>
      <w:color w:val="000000"/>
    </w:rPr>
  </w:style>
  <w:style w:type="character" w:styleId="Emphasis">
    <w:name w:val="Emphasis"/>
    <w:qFormat/>
    <w:rsid w:val="00743FB4"/>
    <w:rPr>
      <w:i/>
      <w:iCs/>
    </w:rPr>
  </w:style>
  <w:style w:type="paragraph" w:customStyle="1" w:styleId="Level1">
    <w:name w:val="Level 1"/>
    <w:basedOn w:val="Normal"/>
    <w:uiPriority w:val="99"/>
    <w:rsid w:val="00743FB4"/>
    <w:pPr>
      <w:widowControl w:val="0"/>
      <w:numPr>
        <w:numId w:val="4"/>
      </w:numPr>
      <w:autoSpaceDE w:val="0"/>
      <w:autoSpaceDN w:val="0"/>
      <w:adjustRightInd w:val="0"/>
    </w:pPr>
    <w:rPr>
      <w:rFonts w:ascii="Arial" w:hAnsi="Arial"/>
      <w:b/>
      <w:bCs/>
      <w:sz w:val="22"/>
      <w:szCs w:val="28"/>
    </w:rPr>
  </w:style>
  <w:style w:type="paragraph" w:customStyle="1" w:styleId="Level2">
    <w:name w:val="Level 2"/>
    <w:basedOn w:val="Normal"/>
    <w:uiPriority w:val="99"/>
    <w:rsid w:val="00743FB4"/>
    <w:pPr>
      <w:widowControl w:val="0"/>
      <w:numPr>
        <w:ilvl w:val="1"/>
        <w:numId w:val="4"/>
      </w:numPr>
      <w:autoSpaceDE w:val="0"/>
      <w:autoSpaceDN w:val="0"/>
      <w:adjustRightInd w:val="0"/>
      <w:outlineLvl w:val="1"/>
    </w:pPr>
    <w:rPr>
      <w:rFonts w:ascii="Arial" w:hAnsi="Arial"/>
      <w:b/>
      <w:sz w:val="22"/>
    </w:rPr>
  </w:style>
  <w:style w:type="paragraph" w:customStyle="1" w:styleId="Level3">
    <w:name w:val="Level 3"/>
    <w:basedOn w:val="Normal"/>
    <w:uiPriority w:val="99"/>
    <w:rsid w:val="00743FB4"/>
    <w:pPr>
      <w:widowControl w:val="0"/>
      <w:numPr>
        <w:ilvl w:val="2"/>
        <w:numId w:val="4"/>
      </w:numPr>
      <w:autoSpaceDE w:val="0"/>
      <w:autoSpaceDN w:val="0"/>
      <w:adjustRightInd w:val="0"/>
      <w:outlineLvl w:val="2"/>
    </w:pPr>
    <w:rPr>
      <w:rFonts w:ascii="Arial" w:hAnsi="Arial"/>
      <w:sz w:val="22"/>
    </w:rPr>
  </w:style>
  <w:style w:type="paragraph" w:customStyle="1" w:styleId="Level4">
    <w:name w:val="Level 4"/>
    <w:basedOn w:val="Normal"/>
    <w:uiPriority w:val="99"/>
    <w:rsid w:val="00743FB4"/>
    <w:pPr>
      <w:widowControl w:val="0"/>
      <w:numPr>
        <w:ilvl w:val="3"/>
        <w:numId w:val="4"/>
      </w:numPr>
      <w:autoSpaceDE w:val="0"/>
      <w:autoSpaceDN w:val="0"/>
      <w:adjustRightInd w:val="0"/>
    </w:pPr>
    <w:rPr>
      <w:rFonts w:ascii="Arial" w:hAnsi="Arial"/>
      <w:sz w:val="22"/>
    </w:rPr>
  </w:style>
  <w:style w:type="paragraph" w:customStyle="1" w:styleId="Level5">
    <w:name w:val="Level 5"/>
    <w:basedOn w:val="Level4"/>
    <w:uiPriority w:val="99"/>
    <w:rsid w:val="00743FB4"/>
    <w:pPr>
      <w:numPr>
        <w:ilvl w:val="4"/>
      </w:numPr>
    </w:pPr>
  </w:style>
  <w:style w:type="paragraph" w:customStyle="1" w:styleId="Level6">
    <w:name w:val="Level 6"/>
    <w:basedOn w:val="Normal"/>
    <w:uiPriority w:val="99"/>
    <w:rsid w:val="00743FB4"/>
    <w:pPr>
      <w:widowControl w:val="0"/>
      <w:numPr>
        <w:ilvl w:val="5"/>
        <w:numId w:val="4"/>
      </w:numPr>
      <w:autoSpaceDE w:val="0"/>
      <w:autoSpaceDN w:val="0"/>
      <w:adjustRightInd w:val="0"/>
    </w:pPr>
    <w:rPr>
      <w:rFonts w:ascii="Arial" w:hAnsi="Arial"/>
      <w:sz w:val="22"/>
    </w:rPr>
  </w:style>
  <w:style w:type="paragraph" w:customStyle="1" w:styleId="Level7">
    <w:name w:val="Level 7"/>
    <w:basedOn w:val="Normal"/>
    <w:uiPriority w:val="99"/>
    <w:rsid w:val="00743FB4"/>
    <w:pPr>
      <w:widowControl w:val="0"/>
      <w:numPr>
        <w:ilvl w:val="6"/>
        <w:numId w:val="4"/>
      </w:numPr>
      <w:autoSpaceDE w:val="0"/>
      <w:autoSpaceDN w:val="0"/>
      <w:adjustRightInd w:val="0"/>
    </w:pPr>
    <w:rPr>
      <w:rFonts w:ascii="Arial" w:hAnsi="Arial"/>
      <w:sz w:val="22"/>
    </w:rPr>
  </w:style>
  <w:style w:type="paragraph" w:customStyle="1" w:styleId="Level8">
    <w:name w:val="Level 8"/>
    <w:basedOn w:val="Normal"/>
    <w:uiPriority w:val="99"/>
    <w:rsid w:val="00743FB4"/>
    <w:pPr>
      <w:widowControl w:val="0"/>
      <w:numPr>
        <w:ilvl w:val="7"/>
        <w:numId w:val="4"/>
      </w:numPr>
      <w:autoSpaceDE w:val="0"/>
      <w:autoSpaceDN w:val="0"/>
      <w:adjustRightInd w:val="0"/>
    </w:pPr>
    <w:rPr>
      <w:rFonts w:ascii="Arial" w:hAnsi="Arial"/>
      <w:sz w:val="22"/>
    </w:rPr>
  </w:style>
  <w:style w:type="paragraph" w:customStyle="1" w:styleId="Level9">
    <w:name w:val="Level 9"/>
    <w:basedOn w:val="Normal"/>
    <w:uiPriority w:val="99"/>
    <w:rsid w:val="00743FB4"/>
    <w:pPr>
      <w:widowControl w:val="0"/>
      <w:numPr>
        <w:ilvl w:val="8"/>
        <w:numId w:val="4"/>
      </w:numPr>
      <w:autoSpaceDE w:val="0"/>
      <w:autoSpaceDN w:val="0"/>
      <w:adjustRightInd w:val="0"/>
    </w:pPr>
    <w:rPr>
      <w:rFonts w:ascii="Arial" w:hAnsi="Arial"/>
      <w:sz w:val="22"/>
    </w:rPr>
  </w:style>
  <w:style w:type="paragraph" w:customStyle="1" w:styleId="Level3Body">
    <w:name w:val="Level 3 Body"/>
    <w:basedOn w:val="Normal"/>
    <w:next w:val="Level3"/>
    <w:uiPriority w:val="99"/>
    <w:rsid w:val="00743FB4"/>
    <w:pPr>
      <w:widowControl w:val="0"/>
      <w:ind w:left="1440"/>
    </w:pPr>
    <w:rPr>
      <w:rFonts w:ascii="Arial" w:hAnsi="Arial"/>
      <w:sz w:val="22"/>
      <w:szCs w:val="20"/>
    </w:rPr>
  </w:style>
  <w:style w:type="character" w:styleId="FollowedHyperlink">
    <w:name w:val="FollowedHyperlink"/>
    <w:basedOn w:val="DefaultParagraphFont"/>
    <w:uiPriority w:val="99"/>
    <w:semiHidden/>
    <w:unhideWhenUsed/>
    <w:rsid w:val="00EC02FC"/>
    <w:rPr>
      <w:color w:val="800080" w:themeColor="followedHyperlink"/>
      <w:u w:val="single"/>
    </w:rPr>
  </w:style>
  <w:style w:type="paragraph" w:styleId="NormalWeb">
    <w:name w:val="Normal (Web)"/>
    <w:basedOn w:val="Normal"/>
    <w:uiPriority w:val="99"/>
    <w:semiHidden/>
    <w:unhideWhenUsed/>
    <w:rsid w:val="00AB033F"/>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528">
      <w:bodyDiv w:val="1"/>
      <w:marLeft w:val="0"/>
      <w:marRight w:val="0"/>
      <w:marTop w:val="0"/>
      <w:marBottom w:val="0"/>
      <w:divBdr>
        <w:top w:val="none" w:sz="0" w:space="0" w:color="auto"/>
        <w:left w:val="none" w:sz="0" w:space="0" w:color="auto"/>
        <w:bottom w:val="none" w:sz="0" w:space="0" w:color="auto"/>
        <w:right w:val="none" w:sz="0" w:space="0" w:color="auto"/>
      </w:divBdr>
    </w:div>
    <w:div w:id="18463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basir\Desktop\RSIPPLE@SCVTS.NET" TargetMode="External"/><Relationship Id="rId13" Type="http://schemas.openxmlformats.org/officeDocument/2006/relationships/hyperlink" Target="http://njlaw.rutgers.edu/cgi-bin/njstats/getnjstat.cgi?yr=1977&amp;chap=110" TargetMode="External"/><Relationship Id="rId18" Type="http://schemas.openxmlformats.org/officeDocument/2006/relationships/hyperlink" Target="https://www.state.nj.us/treasury/contract_complianc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njlaw.rutgers.edu/cgi-bin/njstats/getnjstat.cgi?yr=2001&amp;chap=134" TargetMode="External"/><Relationship Id="rId17" Type="http://schemas.openxmlformats.org/officeDocument/2006/relationships/hyperlink" Target="https://www.nj.gov/education/crimhist/preemployment/" TargetMode="External"/><Relationship Id="rId2" Type="http://schemas.openxmlformats.org/officeDocument/2006/relationships/numbering" Target="numbering.xml"/><Relationship Id="rId16" Type="http://schemas.openxmlformats.org/officeDocument/2006/relationships/hyperlink" Target="http://www.elec.nj.us" TargetMode="External"/><Relationship Id="rId20" Type="http://schemas.openxmlformats.org/officeDocument/2006/relationships/hyperlink" Target="https://www.state.nj.us/treasury/purchase/pdf/Chapter25Lis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jlaw.rutgers.edu/cgi-bin/njstats/getnjstat3.cgi?yr=1985&amp;chap=490" TargetMode="External"/><Relationship Id="rId5" Type="http://schemas.openxmlformats.org/officeDocument/2006/relationships/webSettings" Target="webSettings.xml"/><Relationship Id="rId15" Type="http://schemas.openxmlformats.org/officeDocument/2006/relationships/hyperlink" Target="http://www.state.nj.us/treasury/debarred"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nj.gov/education/crimhist/preemployment/"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50935-C804-4FE7-9BB6-D1831E03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16365</Words>
  <Characters>93283</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dc:creator>
  <cp:lastModifiedBy>ImageBuild</cp:lastModifiedBy>
  <cp:revision>3</cp:revision>
  <cp:lastPrinted>2023-11-14T19:46:00Z</cp:lastPrinted>
  <dcterms:created xsi:type="dcterms:W3CDTF">2023-11-16T13:26:00Z</dcterms:created>
  <dcterms:modified xsi:type="dcterms:W3CDTF">2023-11-16T13:26:00Z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8ae09e995d9ebdcea8c5e0996476bf22edb1d4762e58621f4a25dd01fba68610</vt:lpwstr>
  </property>
</Properties>
</file>