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D0" w:rsidRPr="00CE6375" w:rsidRDefault="000E10D0" w:rsidP="00C318B1">
      <w:pPr>
        <w:widowControl w:val="0"/>
        <w:autoSpaceDE w:val="0"/>
        <w:autoSpaceDN w:val="0"/>
        <w:adjustRightInd w:val="0"/>
        <w:jc w:val="center"/>
        <w:rPr>
          <w:rFonts w:ascii="Calibri" w:hAnsi="Calibri" w:cs="Times"/>
          <w:b/>
          <w:bCs/>
        </w:rPr>
      </w:pPr>
      <w:r w:rsidRPr="00CE6375">
        <w:rPr>
          <w:rFonts w:ascii="Calibri" w:hAnsi="Calibri" w:cs="Times"/>
          <w:b/>
          <w:bCs/>
        </w:rPr>
        <w:t xml:space="preserve">REFERRAL REQUEST:  </w:t>
      </w:r>
    </w:p>
    <w:p w:rsidR="000E10D0" w:rsidRDefault="000E10D0" w:rsidP="00FB7FDC">
      <w:pPr>
        <w:widowControl w:val="0"/>
        <w:autoSpaceDE w:val="0"/>
        <w:autoSpaceDN w:val="0"/>
        <w:adjustRightInd w:val="0"/>
        <w:jc w:val="center"/>
        <w:rPr>
          <w:rFonts w:ascii="Calibri" w:hAnsi="Calibri" w:cs="Times"/>
          <w:b/>
          <w:bCs/>
        </w:rPr>
      </w:pPr>
      <w:r w:rsidRPr="00CE6375">
        <w:rPr>
          <w:rFonts w:ascii="Calibri" w:hAnsi="Calibri" w:cs="Times"/>
          <w:b/>
          <w:bCs/>
        </w:rPr>
        <w:t>M</w:t>
      </w:r>
      <w:r>
        <w:rPr>
          <w:rFonts w:ascii="Calibri" w:hAnsi="Calibri" w:cs="Times"/>
          <w:b/>
          <w:bCs/>
        </w:rPr>
        <w:t xml:space="preserve">EMORANDUM TO </w:t>
      </w:r>
      <w:smartTag w:uri="urn:schemas-microsoft-com:office:smarttags" w:element="place">
        <w:r>
          <w:rPr>
            <w:rFonts w:ascii="Calibri" w:hAnsi="Calibri" w:cs="Times"/>
            <w:b/>
            <w:bCs/>
          </w:rPr>
          <w:t>EWING</w:t>
        </w:r>
      </w:smartTag>
      <w:r>
        <w:rPr>
          <w:rFonts w:ascii="Calibri" w:hAnsi="Calibri" w:cs="Times"/>
          <w:b/>
          <w:bCs/>
        </w:rPr>
        <w:t xml:space="preserve"> RESIDENTS WITH CHILREN 3-5 YEARS OF AGE</w:t>
      </w:r>
    </w:p>
    <w:p w:rsidR="000E10D0" w:rsidRPr="00CE6375" w:rsidRDefault="000E10D0" w:rsidP="00FB7FDC">
      <w:pPr>
        <w:widowControl w:val="0"/>
        <w:autoSpaceDE w:val="0"/>
        <w:autoSpaceDN w:val="0"/>
        <w:adjustRightInd w:val="0"/>
        <w:jc w:val="center"/>
        <w:rPr>
          <w:rFonts w:ascii="Calibri" w:hAnsi="Calibri" w:cs="Times"/>
          <w:b/>
          <w:bCs/>
        </w:rPr>
      </w:pPr>
    </w:p>
    <w:p w:rsidR="000E10D0" w:rsidRPr="00841668" w:rsidRDefault="000E10D0" w:rsidP="00841668">
      <w:pPr>
        <w:widowControl w:val="0"/>
        <w:autoSpaceDE w:val="0"/>
        <w:autoSpaceDN w:val="0"/>
        <w:adjustRightInd w:val="0"/>
        <w:rPr>
          <w:rFonts w:ascii="Calibri" w:hAnsi="Calibri" w:cs="Times"/>
          <w:bCs/>
        </w:rPr>
      </w:pPr>
      <w:r w:rsidRPr="00CE6375">
        <w:rPr>
          <w:rFonts w:ascii="Calibri" w:hAnsi="Calibri" w:cs="Times"/>
        </w:rPr>
        <w:t xml:space="preserve">To: </w:t>
      </w:r>
      <w:r w:rsidRPr="00CE6375">
        <w:rPr>
          <w:rFonts w:ascii="Calibri" w:hAnsi="Calibri" w:cs="Times"/>
        </w:rPr>
        <w:tab/>
        <w:t xml:space="preserve">     </w:t>
      </w:r>
      <w:r>
        <w:rPr>
          <w:rFonts w:ascii="Calibri" w:hAnsi="Calibri" w:cs="Times"/>
        </w:rPr>
        <w:t xml:space="preserve"> </w:t>
      </w:r>
      <w:r w:rsidRPr="00841668">
        <w:rPr>
          <w:rFonts w:ascii="Calibri" w:hAnsi="Calibri" w:cs="Times"/>
          <w:bCs/>
        </w:rPr>
        <w:t>Ewing Residents</w:t>
      </w:r>
      <w:r>
        <w:rPr>
          <w:rFonts w:ascii="Calibri" w:hAnsi="Calibri" w:cs="Times"/>
          <w:bCs/>
        </w:rPr>
        <w:t xml:space="preserve"> with Children 3-5 years of age</w:t>
      </w:r>
    </w:p>
    <w:p w:rsidR="000E10D0" w:rsidRPr="00841668" w:rsidRDefault="000E10D0" w:rsidP="00841668">
      <w:pPr>
        <w:widowControl w:val="0"/>
        <w:autoSpaceDE w:val="0"/>
        <w:autoSpaceDN w:val="0"/>
        <w:adjustRightInd w:val="0"/>
        <w:rPr>
          <w:rFonts w:ascii="Calibri" w:hAnsi="Calibri" w:cs="Times"/>
          <w:bCs/>
        </w:rPr>
      </w:pPr>
    </w:p>
    <w:p w:rsidR="000E10D0" w:rsidRPr="00CE6375" w:rsidRDefault="00D8769C" w:rsidP="00C318B1">
      <w:pPr>
        <w:pStyle w:val="Head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From:</w:t>
      </w:r>
      <w:r>
        <w:rPr>
          <w:rFonts w:ascii="Calibri" w:hAnsi="Calibri"/>
          <w:sz w:val="24"/>
          <w:szCs w:val="24"/>
        </w:rPr>
        <w:tab/>
        <w:t xml:space="preserve">Maria </w:t>
      </w:r>
      <w:proofErr w:type="spellStart"/>
      <w:r>
        <w:rPr>
          <w:rFonts w:ascii="Calibri" w:hAnsi="Calibri"/>
          <w:sz w:val="24"/>
          <w:szCs w:val="24"/>
        </w:rPr>
        <w:t>Petsos</w:t>
      </w:r>
      <w:proofErr w:type="spellEnd"/>
    </w:p>
    <w:p w:rsidR="000E10D0" w:rsidRPr="00CE6375" w:rsidRDefault="00D8769C" w:rsidP="00C318B1">
      <w:pPr>
        <w:pStyle w:val="Head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Supervisor, </w:t>
      </w:r>
      <w:proofErr w:type="spellStart"/>
      <w:r>
        <w:rPr>
          <w:rFonts w:ascii="Calibri" w:hAnsi="Calibri"/>
          <w:sz w:val="24"/>
          <w:szCs w:val="24"/>
        </w:rPr>
        <w:t>PreK</w:t>
      </w:r>
      <w:proofErr w:type="spellEnd"/>
      <w:r>
        <w:rPr>
          <w:rFonts w:ascii="Calibri" w:hAnsi="Calibri"/>
          <w:sz w:val="24"/>
          <w:szCs w:val="24"/>
        </w:rPr>
        <w:t xml:space="preserve"> to 5</w:t>
      </w:r>
    </w:p>
    <w:p w:rsidR="00D8769C" w:rsidRPr="00CE6375" w:rsidRDefault="000E10D0" w:rsidP="00D8769C">
      <w:pPr>
        <w:pStyle w:val="Heading"/>
        <w:rPr>
          <w:rFonts w:ascii="Calibri" w:hAnsi="Calibri"/>
          <w:sz w:val="24"/>
          <w:szCs w:val="24"/>
        </w:rPr>
      </w:pPr>
      <w:r w:rsidRPr="00CE6375">
        <w:rPr>
          <w:rFonts w:ascii="Calibri" w:hAnsi="Calibri"/>
          <w:sz w:val="24"/>
          <w:szCs w:val="24"/>
        </w:rPr>
        <w:tab/>
      </w:r>
      <w:proofErr w:type="spellStart"/>
      <w:r w:rsidR="00D8769C">
        <w:rPr>
          <w:rFonts w:ascii="Calibri" w:hAnsi="Calibri"/>
          <w:sz w:val="24"/>
          <w:szCs w:val="24"/>
        </w:rPr>
        <w:t>Gusz</w:t>
      </w:r>
      <w:proofErr w:type="spellEnd"/>
      <w:r w:rsidR="00D8769C">
        <w:rPr>
          <w:rFonts w:ascii="Calibri" w:hAnsi="Calibri"/>
          <w:sz w:val="24"/>
          <w:szCs w:val="24"/>
        </w:rPr>
        <w:t xml:space="preserve"> Administration Building</w:t>
      </w:r>
    </w:p>
    <w:p w:rsidR="000E10D0" w:rsidRPr="00CE6375" w:rsidRDefault="00D8769C" w:rsidP="00C318B1">
      <w:pPr>
        <w:pStyle w:val="Head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220 </w:t>
      </w:r>
      <w:proofErr w:type="spellStart"/>
      <w:r>
        <w:rPr>
          <w:rFonts w:ascii="Calibri" w:hAnsi="Calibri"/>
          <w:sz w:val="24"/>
          <w:szCs w:val="24"/>
        </w:rPr>
        <w:t>Ewingville</w:t>
      </w:r>
      <w:proofErr w:type="spellEnd"/>
      <w:r>
        <w:rPr>
          <w:rFonts w:ascii="Calibri" w:hAnsi="Calibri"/>
          <w:sz w:val="24"/>
          <w:szCs w:val="24"/>
        </w:rPr>
        <w:t xml:space="preserve"> Road</w:t>
      </w:r>
    </w:p>
    <w:p w:rsidR="000E10D0" w:rsidRPr="00CE6375" w:rsidRDefault="000E10D0" w:rsidP="00C318B1">
      <w:pPr>
        <w:pStyle w:val="Heading"/>
        <w:rPr>
          <w:rFonts w:ascii="Calibri" w:hAnsi="Calibri"/>
          <w:sz w:val="24"/>
          <w:szCs w:val="24"/>
        </w:rPr>
      </w:pPr>
      <w:r w:rsidRPr="00CE6375">
        <w:rPr>
          <w:rFonts w:ascii="Calibri" w:hAnsi="Calibri"/>
          <w:sz w:val="24"/>
          <w:szCs w:val="24"/>
        </w:rPr>
        <w:tab/>
        <w:t>Ewing, NJ  08638</w:t>
      </w:r>
    </w:p>
    <w:p w:rsidR="000E10D0" w:rsidRPr="00CE6375" w:rsidRDefault="00D8769C" w:rsidP="00C318B1">
      <w:pPr>
        <w:pStyle w:val="Head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(609) 538-9800 ext. 7151</w:t>
      </w:r>
    </w:p>
    <w:p w:rsidR="000E10D0" w:rsidRPr="00CE6375" w:rsidRDefault="000E10D0" w:rsidP="00C318B1">
      <w:pPr>
        <w:pStyle w:val="Heading"/>
        <w:rPr>
          <w:rFonts w:ascii="Calibri" w:hAnsi="Calibri"/>
          <w:sz w:val="24"/>
          <w:szCs w:val="24"/>
        </w:rPr>
      </w:pPr>
      <w:r w:rsidRPr="00CE6375">
        <w:rPr>
          <w:rFonts w:ascii="Calibri" w:hAnsi="Calibri"/>
          <w:sz w:val="24"/>
          <w:szCs w:val="24"/>
        </w:rPr>
        <w:tab/>
        <w:t>mpetsos@ewingboe.org</w:t>
      </w:r>
    </w:p>
    <w:p w:rsidR="000E10D0" w:rsidRPr="00CE6375" w:rsidRDefault="000E10D0" w:rsidP="00C318B1">
      <w:pPr>
        <w:pStyle w:val="Heading"/>
        <w:rPr>
          <w:rFonts w:ascii="Calibri" w:hAnsi="Calibri"/>
          <w:sz w:val="24"/>
          <w:szCs w:val="24"/>
        </w:rPr>
      </w:pPr>
      <w:r w:rsidRPr="00CE6375">
        <w:rPr>
          <w:rFonts w:ascii="Calibri" w:hAnsi="Calibri"/>
          <w:sz w:val="24"/>
          <w:szCs w:val="24"/>
        </w:rPr>
        <w:tab/>
      </w:r>
    </w:p>
    <w:p w:rsidR="000E10D0" w:rsidRPr="00CE6375" w:rsidRDefault="000E10D0" w:rsidP="00C318B1">
      <w:pPr>
        <w:pStyle w:val="Heading"/>
        <w:rPr>
          <w:rFonts w:ascii="Calibri" w:hAnsi="Calibri"/>
          <w:sz w:val="24"/>
          <w:szCs w:val="24"/>
        </w:rPr>
      </w:pPr>
      <w:r w:rsidRPr="00CE6375">
        <w:rPr>
          <w:rFonts w:ascii="Calibri" w:hAnsi="Calibri"/>
          <w:sz w:val="24"/>
          <w:szCs w:val="24"/>
        </w:rPr>
        <w:t>Re:</w:t>
      </w:r>
      <w:r w:rsidRPr="00CE6375">
        <w:rPr>
          <w:rFonts w:ascii="Calibri" w:hAnsi="Calibri"/>
          <w:sz w:val="24"/>
          <w:szCs w:val="24"/>
        </w:rPr>
        <w:tab/>
        <w:t>Child Find Assistance Request</w:t>
      </w:r>
    </w:p>
    <w:p w:rsidR="000E10D0" w:rsidRPr="00CE6375" w:rsidRDefault="000E10D0" w:rsidP="00C318B1">
      <w:pPr>
        <w:pStyle w:val="Heading"/>
        <w:rPr>
          <w:rFonts w:ascii="Calibri" w:hAnsi="Calibri"/>
          <w:sz w:val="24"/>
          <w:szCs w:val="24"/>
        </w:rPr>
      </w:pPr>
    </w:p>
    <w:p w:rsidR="000E10D0" w:rsidRDefault="000E10D0" w:rsidP="00CE6375">
      <w:pPr>
        <w:pStyle w:val="Bodytext"/>
        <w:spacing w:line="364" w:lineRule="atLeast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Ewing Public Schools is </w:t>
      </w:r>
      <w:r w:rsidRPr="00CE6375">
        <w:rPr>
          <w:rFonts w:ascii="Calibri" w:hAnsi="Calibri"/>
          <w:color w:val="auto"/>
        </w:rPr>
        <w:t xml:space="preserve">responsible for identifying, locating, and evaluating any children with known or suspected disabilities who reside within the </w:t>
      </w:r>
      <w:smartTag w:uri="urn:schemas-microsoft-com:office:smarttags" w:element="PlaceType">
        <w:smartTag w:uri="urn:schemas-microsoft-com:office:smarttags" w:element="PlaceType">
          <w:r>
            <w:rPr>
              <w:rFonts w:ascii="Calibri" w:hAnsi="Calibri"/>
              <w:color w:val="auto"/>
            </w:rPr>
            <w:t>Ewing</w:t>
          </w:r>
        </w:smartTag>
        <w:r>
          <w:rPr>
            <w:rFonts w:ascii="Calibri" w:hAnsi="Calibri"/>
            <w:color w:val="auto"/>
          </w:rPr>
          <w:t xml:space="preserve"> </w:t>
        </w:r>
        <w:smartTag w:uri="urn:schemas-microsoft-com:office:smarttags" w:element="PlaceType">
          <w:r>
            <w:rPr>
              <w:rFonts w:ascii="Calibri" w:hAnsi="Calibri"/>
              <w:color w:val="auto"/>
            </w:rPr>
            <w:t>Public School</w:t>
          </w:r>
        </w:smartTag>
      </w:smartTag>
      <w:r>
        <w:rPr>
          <w:rFonts w:ascii="Calibri" w:hAnsi="Calibri"/>
          <w:color w:val="auto"/>
        </w:rPr>
        <w:t>’s</w:t>
      </w:r>
      <w:r w:rsidRPr="00CE6375">
        <w:rPr>
          <w:rFonts w:ascii="Calibri" w:hAnsi="Calibri"/>
          <w:color w:val="auto"/>
        </w:rPr>
        <w:t xml:space="preserve"> boundaries to determine whether a need for special education and related services exists</w:t>
      </w:r>
      <w:r>
        <w:rPr>
          <w:rFonts w:ascii="Calibri" w:hAnsi="Calibri"/>
          <w:color w:val="auto"/>
        </w:rPr>
        <w:t>.</w:t>
      </w:r>
    </w:p>
    <w:p w:rsidR="000E10D0" w:rsidRPr="00CE6375" w:rsidRDefault="000E10D0" w:rsidP="00C318B1">
      <w:pPr>
        <w:pStyle w:val="Bodytext"/>
        <w:spacing w:line="364" w:lineRule="atLeast"/>
        <w:rPr>
          <w:rFonts w:ascii="Calibri" w:hAnsi="Calibri"/>
          <w:color w:val="auto"/>
        </w:rPr>
      </w:pPr>
      <w:r w:rsidRPr="00CE6375">
        <w:rPr>
          <w:rFonts w:ascii="Calibri" w:hAnsi="Calibri"/>
          <w:color w:val="auto"/>
        </w:rPr>
        <w:t>Enclosed is information about Child Find and our programs.  Please let us know if you need add</w:t>
      </w:r>
      <w:r>
        <w:rPr>
          <w:rFonts w:ascii="Calibri" w:hAnsi="Calibri"/>
          <w:color w:val="auto"/>
        </w:rPr>
        <w:t xml:space="preserve">itional copies. If you suspect your child may have </w:t>
      </w:r>
      <w:r w:rsidRPr="00CE6375">
        <w:rPr>
          <w:rFonts w:ascii="Calibri" w:hAnsi="Calibri"/>
          <w:color w:val="auto"/>
        </w:rPr>
        <w:t>a disabilit</w:t>
      </w:r>
      <w:r>
        <w:rPr>
          <w:rFonts w:ascii="Calibri" w:hAnsi="Calibri"/>
          <w:color w:val="auto"/>
        </w:rPr>
        <w:t>y, you may refer your child</w:t>
      </w:r>
      <w:r w:rsidRPr="00CE6375">
        <w:rPr>
          <w:rFonts w:ascii="Calibri" w:hAnsi="Calibri"/>
          <w:color w:val="auto"/>
        </w:rPr>
        <w:t xml:space="preserve"> </w:t>
      </w:r>
      <w:proofErr w:type="gramStart"/>
      <w:r w:rsidRPr="00CE6375">
        <w:rPr>
          <w:rFonts w:ascii="Calibri" w:hAnsi="Calibri"/>
          <w:color w:val="auto"/>
        </w:rPr>
        <w:t xml:space="preserve">to </w:t>
      </w:r>
      <w:r w:rsidR="00D8769C">
        <w:rPr>
          <w:rFonts w:ascii="Calibri" w:hAnsi="Calibri"/>
          <w:color w:val="auto"/>
        </w:rPr>
        <w:t xml:space="preserve"> Maria</w:t>
      </w:r>
      <w:proofErr w:type="gramEnd"/>
      <w:r w:rsidR="00D8769C">
        <w:rPr>
          <w:rFonts w:ascii="Calibri" w:hAnsi="Calibri"/>
          <w:color w:val="auto"/>
        </w:rPr>
        <w:t xml:space="preserve"> </w:t>
      </w:r>
      <w:proofErr w:type="spellStart"/>
      <w:r w:rsidR="00D8769C">
        <w:rPr>
          <w:rFonts w:ascii="Calibri" w:hAnsi="Calibri"/>
          <w:color w:val="auto"/>
        </w:rPr>
        <w:t>Petsos</w:t>
      </w:r>
      <w:proofErr w:type="spellEnd"/>
      <w:r w:rsidR="00D8769C">
        <w:rPr>
          <w:rFonts w:ascii="Calibri" w:hAnsi="Calibri"/>
          <w:color w:val="auto"/>
        </w:rPr>
        <w:t>, Supervisor</w:t>
      </w:r>
      <w:r>
        <w:rPr>
          <w:rFonts w:ascii="Calibri" w:hAnsi="Calibri"/>
          <w:color w:val="auto"/>
        </w:rPr>
        <w:t xml:space="preserve"> </w:t>
      </w:r>
      <w:r w:rsidRPr="00CE6375">
        <w:rPr>
          <w:rFonts w:ascii="Calibri" w:hAnsi="Calibri"/>
          <w:color w:val="auto"/>
        </w:rPr>
        <w:t>by calling</w:t>
      </w:r>
      <w:r>
        <w:rPr>
          <w:rFonts w:ascii="Calibri" w:hAnsi="Calibri"/>
          <w:color w:val="auto"/>
        </w:rPr>
        <w:t xml:space="preserve"> </w:t>
      </w:r>
      <w:r w:rsidRPr="00CE6375">
        <w:rPr>
          <w:rFonts w:ascii="Calibri" w:hAnsi="Calibri"/>
          <w:color w:val="auto"/>
        </w:rPr>
        <w:t xml:space="preserve">at </w:t>
      </w:r>
      <w:r w:rsidR="00D8769C">
        <w:rPr>
          <w:rFonts w:ascii="Calibri" w:hAnsi="Calibri"/>
          <w:color w:val="auto"/>
        </w:rPr>
        <w:t>(609) 538-9800 ext. 7151</w:t>
      </w:r>
      <w:r w:rsidRPr="00CE6375">
        <w:rPr>
          <w:rFonts w:ascii="Calibri" w:hAnsi="Calibri"/>
          <w:color w:val="auto"/>
        </w:rPr>
        <w:t xml:space="preserve">.  </w:t>
      </w:r>
    </w:p>
    <w:p w:rsidR="000E10D0" w:rsidRPr="00CE6375" w:rsidRDefault="000E10D0" w:rsidP="00C318B1">
      <w:pPr>
        <w:pStyle w:val="Bodytext"/>
        <w:spacing w:line="364" w:lineRule="atLeast"/>
        <w:rPr>
          <w:rFonts w:ascii="Calibri" w:hAnsi="Calibri"/>
          <w:color w:val="auto"/>
        </w:rPr>
      </w:pPr>
      <w:r w:rsidRPr="00CE6375">
        <w:rPr>
          <w:rFonts w:ascii="Calibri" w:hAnsi="Calibri"/>
          <w:color w:val="auto"/>
        </w:rPr>
        <w:t>All referrals ar</w:t>
      </w:r>
      <w:r>
        <w:rPr>
          <w:rFonts w:ascii="Calibri" w:hAnsi="Calibri"/>
          <w:color w:val="auto"/>
        </w:rPr>
        <w:t xml:space="preserve">e considered confidential.  As a </w:t>
      </w:r>
      <w:r w:rsidRPr="00CE6375">
        <w:rPr>
          <w:rFonts w:ascii="Calibri" w:hAnsi="Calibri"/>
          <w:color w:val="auto"/>
        </w:rPr>
        <w:t xml:space="preserve">parent, legal guardian, or surrogate parent </w:t>
      </w:r>
      <w:r>
        <w:rPr>
          <w:rFonts w:ascii="Calibri" w:hAnsi="Calibri"/>
          <w:color w:val="auto"/>
        </w:rPr>
        <w:t>you retain</w:t>
      </w:r>
      <w:r w:rsidRPr="00CE6375">
        <w:rPr>
          <w:rFonts w:ascii="Calibri" w:hAnsi="Calibri"/>
          <w:color w:val="auto"/>
        </w:rPr>
        <w:t xml:space="preserve"> the right to refuse services and other procedural safeguards under federal and state law.</w:t>
      </w:r>
    </w:p>
    <w:p w:rsidR="000E10D0" w:rsidRPr="00CE6375" w:rsidRDefault="000E10D0" w:rsidP="00C318B1">
      <w:pPr>
        <w:pStyle w:val="Bodytext"/>
        <w:spacing w:line="364" w:lineRule="atLeast"/>
        <w:rPr>
          <w:rFonts w:ascii="Calibri" w:hAnsi="Calibri"/>
          <w:color w:val="auto"/>
        </w:rPr>
      </w:pPr>
      <w:r w:rsidRPr="00CE6375">
        <w:rPr>
          <w:rFonts w:ascii="Calibri" w:hAnsi="Calibri"/>
          <w:color w:val="auto"/>
        </w:rPr>
        <w:t>If you have questions, comments, or concerns, please do not hesitate to contact us.</w:t>
      </w:r>
    </w:p>
    <w:p w:rsidR="000E10D0" w:rsidRPr="00CE6375" w:rsidRDefault="000E10D0" w:rsidP="00C318B1">
      <w:pPr>
        <w:pStyle w:val="Bodytext"/>
        <w:spacing w:line="364" w:lineRule="atLeast"/>
        <w:rPr>
          <w:rFonts w:ascii="Calibri" w:hAnsi="Calibri"/>
          <w:color w:val="auto"/>
        </w:rPr>
      </w:pPr>
    </w:p>
    <w:p w:rsidR="000E10D0" w:rsidRPr="00CE6375" w:rsidRDefault="000E10D0" w:rsidP="00C318B1">
      <w:pPr>
        <w:pStyle w:val="Bodytext"/>
        <w:spacing w:line="364" w:lineRule="atLeast"/>
        <w:rPr>
          <w:rFonts w:ascii="Calibri" w:hAnsi="Calibri"/>
          <w:color w:val="auto"/>
        </w:rPr>
      </w:pPr>
    </w:p>
    <w:sectPr w:rsidR="000E10D0" w:rsidRPr="00CE6375" w:rsidSect="00396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18B1"/>
    <w:rsid w:val="000C3ED0"/>
    <w:rsid w:val="000E10D0"/>
    <w:rsid w:val="00311305"/>
    <w:rsid w:val="00393139"/>
    <w:rsid w:val="00396FE5"/>
    <w:rsid w:val="0066155D"/>
    <w:rsid w:val="00841668"/>
    <w:rsid w:val="008743A4"/>
    <w:rsid w:val="009E1D3C"/>
    <w:rsid w:val="00A34EA6"/>
    <w:rsid w:val="00B82470"/>
    <w:rsid w:val="00C318B1"/>
    <w:rsid w:val="00CE6375"/>
    <w:rsid w:val="00D8769C"/>
    <w:rsid w:val="00E146F5"/>
    <w:rsid w:val="00FB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8B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uiPriority w:val="99"/>
    <w:rsid w:val="00C318B1"/>
    <w:pPr>
      <w:widowControl w:val="0"/>
      <w:autoSpaceDE w:val="0"/>
      <w:autoSpaceDN w:val="0"/>
      <w:adjustRightInd w:val="0"/>
      <w:ind w:firstLine="720"/>
      <w:jc w:val="both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Heading">
    <w:name w:val="Heading"/>
    <w:basedOn w:val="Bodytext"/>
    <w:uiPriority w:val="99"/>
    <w:rsid w:val="00C318B1"/>
    <w:pPr>
      <w:tabs>
        <w:tab w:val="left" w:pos="1080"/>
      </w:tabs>
      <w:ind w:firstLine="0"/>
      <w:jc w:val="left"/>
    </w:pPr>
    <w:rPr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30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4</DocSecurity>
  <Lines>8</Lines>
  <Paragraphs>2</Paragraphs>
  <ScaleCrop>false</ScaleCrop>
  <Company>ESC Region 10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REQUEST:</dc:title>
  <dc:creator>torchianak</dc:creator>
  <cp:lastModifiedBy>generic</cp:lastModifiedBy>
  <cp:revision>2</cp:revision>
  <dcterms:created xsi:type="dcterms:W3CDTF">2016-12-09T19:32:00Z</dcterms:created>
  <dcterms:modified xsi:type="dcterms:W3CDTF">2016-12-09T19:32:00Z</dcterms:modified>
</cp:coreProperties>
</file>