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0" w:rsidRPr="0066502C" w:rsidRDefault="0066502C" w:rsidP="0066502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Lesson</w:t>
      </w:r>
      <w:r w:rsidR="00DA5408">
        <w:rPr>
          <w:rFonts w:ascii="Arial Black" w:hAnsi="Arial Black"/>
          <w:b/>
          <w:sz w:val="28"/>
          <w:szCs w:val="28"/>
          <w:u w:val="single"/>
        </w:rPr>
        <w:t>s</w:t>
      </w:r>
      <w:r w:rsidR="00DA06D0">
        <w:rPr>
          <w:rFonts w:ascii="Arial Black" w:hAnsi="Arial Black"/>
          <w:b/>
          <w:sz w:val="28"/>
          <w:szCs w:val="28"/>
          <w:u w:val="single"/>
        </w:rPr>
        <w:t xml:space="preserve"> 17 and 18</w:t>
      </w:r>
      <w:r w:rsidRPr="0066502C">
        <w:rPr>
          <w:rFonts w:ascii="Arial Black" w:hAnsi="Arial Black"/>
          <w:b/>
          <w:sz w:val="28"/>
          <w:szCs w:val="28"/>
          <w:u w:val="single"/>
        </w:rPr>
        <w:t xml:space="preserve"> Study Guide</w:t>
      </w:r>
    </w:p>
    <w:p w:rsidR="0066502C" w:rsidRPr="0066502C" w:rsidRDefault="0066502C" w:rsidP="0066502C">
      <w:pPr>
        <w:rPr>
          <w:rFonts w:ascii="Arial Black" w:hAnsi="Arial Black"/>
          <w:b/>
          <w:sz w:val="28"/>
          <w:szCs w:val="28"/>
        </w:rPr>
      </w:pPr>
      <w:r w:rsidRPr="0066502C">
        <w:rPr>
          <w:rFonts w:ascii="Arial Black" w:hAnsi="Arial Black"/>
          <w:b/>
          <w:sz w:val="28"/>
          <w:szCs w:val="28"/>
          <w:u w:val="single"/>
        </w:rPr>
        <w:t>Big Ideas:</w:t>
      </w:r>
    </w:p>
    <w:p w:rsidR="008D5C46" w:rsidRDefault="008D5C46" w:rsidP="00DA06D0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How do I </w:t>
      </w:r>
      <w:r w:rsidR="00DA06D0">
        <w:rPr>
          <w:rFonts w:ascii="Arial Black" w:hAnsi="Arial Black"/>
          <w:b/>
        </w:rPr>
        <w:t>divide with fractions?</w:t>
      </w:r>
    </w:p>
    <w:p w:rsidR="00DA06D0" w:rsidRDefault="00DA06D0" w:rsidP="00DA06D0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Fraction ÷ Fraction</w:t>
      </w:r>
    </w:p>
    <w:p w:rsidR="00DA06D0" w:rsidRDefault="00DA06D0" w:rsidP="00DA06D0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Whole number ÷ Fraction</w:t>
      </w:r>
    </w:p>
    <w:p w:rsidR="00DA06D0" w:rsidRDefault="00DA06D0" w:rsidP="00DA06D0">
      <w:pPr>
        <w:pStyle w:val="ListParagraph"/>
        <w:numPr>
          <w:ilvl w:val="1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Fraction ÷ Whole number</w:t>
      </w:r>
    </w:p>
    <w:p w:rsidR="00DA06D0" w:rsidRDefault="00DA06D0" w:rsidP="00DA06D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Remember: To write a whole number as a fraction, whole number is numerator and denominator is 1</w:t>
      </w:r>
    </w:p>
    <w:p w:rsidR="00DA06D0" w:rsidRDefault="00DA06D0" w:rsidP="00DA06D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Step 1: Leave the dividend (first number) the same</w:t>
      </w:r>
      <w:r w:rsidR="00C67977">
        <w:rPr>
          <w:rFonts w:ascii="Arial Black" w:hAnsi="Arial Black"/>
          <w:b/>
        </w:rPr>
        <w:t xml:space="preserve"> </w:t>
      </w:r>
      <w:bookmarkStart w:id="0" w:name="_GoBack"/>
      <w:bookmarkEnd w:id="0"/>
    </w:p>
    <w:p w:rsidR="00DA06D0" w:rsidRDefault="00DA06D0" w:rsidP="00DA06D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Step 2: Turn the division sign into a multiplication sign</w:t>
      </w:r>
      <w:r w:rsidR="00C67977">
        <w:rPr>
          <w:rFonts w:ascii="Arial Black" w:hAnsi="Arial Black"/>
          <w:b/>
        </w:rPr>
        <w:t xml:space="preserve"> </w:t>
      </w:r>
    </w:p>
    <w:p w:rsidR="00DA06D0" w:rsidRDefault="00DA06D0" w:rsidP="00DA06D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Step 3: Flip the divisor (second number)</w:t>
      </w:r>
    </w:p>
    <w:p w:rsidR="00DA06D0" w:rsidRPr="00DA06D0" w:rsidRDefault="00DA06D0" w:rsidP="00DA06D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ab/>
        <w:t xml:space="preserve">Ex.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</m:oMath>
      <w:r>
        <w:rPr>
          <w:rFonts w:ascii="Arial Black" w:eastAsiaTheme="minorEastAsia" w:hAnsi="Arial Black"/>
          <w:b/>
        </w:rPr>
        <w:t xml:space="preserve"> ÷ </w:t>
      </w:r>
      <w:r w:rsidR="00C67977">
        <w:rPr>
          <w:rFonts w:ascii="Arial Black" w:eastAsiaTheme="minorEastAsia" w:hAnsi="Arial Black"/>
          <w:b/>
        </w:rPr>
        <w:t xml:space="preserve">3 =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 w:rsidR="00C67977">
        <w:rPr>
          <w:rFonts w:ascii="Arial Black" w:eastAsiaTheme="minorEastAsia" w:hAnsi="Arial Black"/>
          <w:b/>
        </w:rPr>
        <w:t xml:space="preserve"> x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="00C67977">
        <w:rPr>
          <w:rFonts w:ascii="Arial Black" w:eastAsiaTheme="minorEastAsia" w:hAnsi="Arial Black"/>
          <w:b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</w:p>
    <w:p w:rsidR="003A226E" w:rsidRPr="00C67977" w:rsidRDefault="00C67977" w:rsidP="003A226E">
      <w:pPr>
        <w:pStyle w:val="ListParagraph"/>
        <w:ind w:left="1080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Vocab.: </w:t>
      </w:r>
      <w:r>
        <w:rPr>
          <w:rFonts w:ascii="Arial Black" w:hAnsi="Arial Black"/>
          <w:b/>
          <w:u w:val="single"/>
        </w:rPr>
        <w:t>Reciprocal</w:t>
      </w:r>
      <w:r>
        <w:rPr>
          <w:rFonts w:ascii="Arial Black" w:hAnsi="Arial Black"/>
          <w:b/>
        </w:rPr>
        <w:t xml:space="preserve"> – flip a fraction (reciprocal of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>
        <w:rPr>
          <w:rFonts w:ascii="Arial Black" w:eastAsiaTheme="minorEastAsia" w:hAnsi="Arial Black"/>
          <w:b/>
        </w:rPr>
        <w:t xml:space="preserve"> </w:t>
      </w:r>
      <w:proofErr w:type="gramStart"/>
      <w:r>
        <w:rPr>
          <w:rFonts w:ascii="Arial Black" w:eastAsiaTheme="minorEastAsia" w:hAnsi="Arial Black"/>
          <w:b/>
        </w:rPr>
        <w:t xml:space="preserve">is </w:t>
      </w:r>
      <w:proofErr w:type="gramEnd"/>
      <m:oMath>
        <m:f>
          <m:fPr>
            <m:ctrlPr>
              <w:rPr>
                <w:rFonts w:ascii="Cambria Math" w:eastAsiaTheme="minorEastAsia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Arial Black" w:eastAsiaTheme="minorEastAsia" w:hAnsi="Arial Black"/>
          <w:b/>
        </w:rPr>
        <w:t>)</w:t>
      </w:r>
    </w:p>
    <w:p w:rsidR="00EA7EC5" w:rsidRDefault="00EA7EC5" w:rsidP="00EA7EC5">
      <w:pPr>
        <w:pStyle w:val="ListParagraph"/>
        <w:ind w:left="1080"/>
        <w:rPr>
          <w:rFonts w:ascii="Arial Black" w:hAnsi="Arial Black"/>
          <w:b/>
        </w:rPr>
      </w:pPr>
    </w:p>
    <w:p w:rsidR="008D5C46" w:rsidRDefault="00DA06D0" w:rsidP="008D5C46">
      <w:pPr>
        <w:pStyle w:val="ListParagraph"/>
        <w:numPr>
          <w:ilvl w:val="0"/>
          <w:numId w:val="1"/>
        </w:numPr>
        <w:rPr>
          <w:rFonts w:ascii="Arial Black" w:hAnsi="Arial Black"/>
          <w:b/>
        </w:rPr>
      </w:pPr>
      <w:r>
        <w:rPr>
          <w:rFonts w:ascii="Arial Black" w:hAnsi="Arial Black"/>
          <w:b/>
        </w:rPr>
        <w:t>What does divid</w:t>
      </w:r>
      <w:r w:rsidR="008D5C46">
        <w:rPr>
          <w:rFonts w:ascii="Arial Black" w:hAnsi="Arial Black"/>
          <w:b/>
        </w:rPr>
        <w:t>ing fractions look like using a model?</w:t>
      </w:r>
    </w:p>
    <w:p w:rsidR="008D5C46" w:rsidRDefault="00DA06D0" w:rsidP="008D5C46">
      <w:pPr>
        <w:pStyle w:val="ListParagraph"/>
        <w:ind w:left="1080"/>
        <w:rPr>
          <w:rFonts w:ascii="Arial Black" w:hAnsi="Arial Black"/>
          <w:b/>
        </w:rPr>
      </w:pPr>
      <w:r>
        <w:rPr>
          <w:noProof/>
        </w:rPr>
        <w:drawing>
          <wp:inline distT="0" distB="0" distL="0" distR="0" wp14:anchorId="7B4672DB" wp14:editId="4D0390FB">
            <wp:extent cx="3710940" cy="252205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6272" cy="252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86" w:rsidRDefault="0066502C" w:rsidP="0066502C">
      <w:pPr>
        <w:rPr>
          <w:rFonts w:ascii="Arial Black" w:hAnsi="Arial Black"/>
          <w:sz w:val="28"/>
          <w:szCs w:val="28"/>
          <w:u w:val="single"/>
        </w:rPr>
      </w:pPr>
      <w:r w:rsidRPr="0066502C">
        <w:rPr>
          <w:rFonts w:ascii="Arial Black" w:hAnsi="Arial Black"/>
          <w:sz w:val="28"/>
          <w:szCs w:val="28"/>
          <w:u w:val="single"/>
        </w:rPr>
        <w:t>Practice:</w:t>
      </w:r>
    </w:p>
    <w:p w:rsidR="00BA0572" w:rsidRPr="00C67977" w:rsidRDefault="006605F7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C67977">
        <w:rPr>
          <w:rFonts w:ascii="Arial Black" w:hAnsi="Arial Black"/>
          <w:b/>
        </w:rPr>
        <w:t xml:space="preserve">Pick </w:t>
      </w:r>
      <w:r w:rsidR="00DA06D0" w:rsidRPr="00C67977">
        <w:rPr>
          <w:rFonts w:ascii="Arial Black" w:hAnsi="Arial Black"/>
          <w:b/>
        </w:rPr>
        <w:t>whole numbers to divide</w:t>
      </w:r>
      <w:r w:rsidR="008D5C46" w:rsidRPr="00C67977">
        <w:rPr>
          <w:rFonts w:ascii="Arial Black" w:hAnsi="Arial Black"/>
          <w:b/>
        </w:rPr>
        <w:t xml:space="preserve"> by fractions and fractions by whole numbers</w:t>
      </w:r>
    </w:p>
    <w:p w:rsidR="008D5C46" w:rsidRPr="00C67977" w:rsidRDefault="008D5C46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C67977">
        <w:rPr>
          <w:rFonts w:ascii="Arial Black" w:hAnsi="Arial Black"/>
          <w:b/>
        </w:rPr>
        <w:t xml:space="preserve">Pick fractions </w:t>
      </w:r>
      <w:r w:rsidR="00DA06D0" w:rsidRPr="00C67977">
        <w:rPr>
          <w:rFonts w:ascii="Arial Black" w:hAnsi="Arial Black"/>
          <w:b/>
        </w:rPr>
        <w:t>to divide</w:t>
      </w:r>
      <w:r w:rsidRPr="00C67977">
        <w:rPr>
          <w:rFonts w:ascii="Arial Black" w:hAnsi="Arial Black"/>
          <w:b/>
        </w:rPr>
        <w:t xml:space="preserve"> by fractions</w:t>
      </w:r>
    </w:p>
    <w:p w:rsidR="008D5C46" w:rsidRPr="00C67977" w:rsidRDefault="00EA7EC5" w:rsidP="008D5C46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C67977">
        <w:rPr>
          <w:rFonts w:ascii="Arial Black" w:hAnsi="Arial Black"/>
          <w:b/>
        </w:rPr>
        <w:t>Practice simplifying fractions!</w:t>
      </w:r>
    </w:p>
    <w:p w:rsidR="00073BE5" w:rsidRPr="00C67977" w:rsidRDefault="00EA7EC5" w:rsidP="005B5AFA">
      <w:pPr>
        <w:pStyle w:val="ListParagraph"/>
        <w:numPr>
          <w:ilvl w:val="1"/>
          <w:numId w:val="3"/>
        </w:numPr>
        <w:ind w:left="1080"/>
        <w:rPr>
          <w:rFonts w:ascii="Arial Black" w:hAnsi="Arial Black"/>
        </w:rPr>
      </w:pPr>
      <w:r w:rsidRPr="00C67977">
        <w:rPr>
          <w:rFonts w:ascii="Arial Black" w:hAnsi="Arial Black"/>
          <w:b/>
        </w:rPr>
        <w:t>Find the Greatest Common Factor (or any common factor until there are none left) to divide both numerator and denominator</w:t>
      </w:r>
    </w:p>
    <w:sectPr w:rsidR="00073BE5" w:rsidRPr="00C67977" w:rsidSect="001A2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79D"/>
    <w:multiLevelType w:val="hybridMultilevel"/>
    <w:tmpl w:val="65003BA8"/>
    <w:lvl w:ilvl="0" w:tplc="2306E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67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6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AC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861EE"/>
    <w:multiLevelType w:val="hybridMultilevel"/>
    <w:tmpl w:val="6FBCF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1F3"/>
    <w:multiLevelType w:val="hybridMultilevel"/>
    <w:tmpl w:val="C8A4EFD6"/>
    <w:lvl w:ilvl="0" w:tplc="9816F75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  <w:szCs w:val="28"/>
      </w:rPr>
    </w:lvl>
    <w:lvl w:ilvl="1" w:tplc="4D00857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353"/>
    <w:multiLevelType w:val="hybridMultilevel"/>
    <w:tmpl w:val="F19EBCF0"/>
    <w:lvl w:ilvl="0" w:tplc="D108A3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C"/>
    <w:rsid w:val="00054AED"/>
    <w:rsid w:val="00073BE5"/>
    <w:rsid w:val="001206FC"/>
    <w:rsid w:val="001208EC"/>
    <w:rsid w:val="001A24CD"/>
    <w:rsid w:val="0020218F"/>
    <w:rsid w:val="002107C1"/>
    <w:rsid w:val="002A70A1"/>
    <w:rsid w:val="002E2657"/>
    <w:rsid w:val="0035716B"/>
    <w:rsid w:val="00380EE4"/>
    <w:rsid w:val="00386534"/>
    <w:rsid w:val="003A226E"/>
    <w:rsid w:val="004554D5"/>
    <w:rsid w:val="00483139"/>
    <w:rsid w:val="004D5B47"/>
    <w:rsid w:val="00505DCE"/>
    <w:rsid w:val="006605F7"/>
    <w:rsid w:val="0066502C"/>
    <w:rsid w:val="006B10EF"/>
    <w:rsid w:val="007362E8"/>
    <w:rsid w:val="007B531A"/>
    <w:rsid w:val="007C273F"/>
    <w:rsid w:val="007F2028"/>
    <w:rsid w:val="00856A96"/>
    <w:rsid w:val="00870B42"/>
    <w:rsid w:val="008D5C46"/>
    <w:rsid w:val="008F10B5"/>
    <w:rsid w:val="008F730A"/>
    <w:rsid w:val="00936224"/>
    <w:rsid w:val="009409CD"/>
    <w:rsid w:val="009B09B2"/>
    <w:rsid w:val="00B20786"/>
    <w:rsid w:val="00B33805"/>
    <w:rsid w:val="00B97497"/>
    <w:rsid w:val="00B97CA0"/>
    <w:rsid w:val="00BA0572"/>
    <w:rsid w:val="00C67977"/>
    <w:rsid w:val="00D05110"/>
    <w:rsid w:val="00D41109"/>
    <w:rsid w:val="00D55DE9"/>
    <w:rsid w:val="00D9031D"/>
    <w:rsid w:val="00DA06D0"/>
    <w:rsid w:val="00DA5408"/>
    <w:rsid w:val="00E04217"/>
    <w:rsid w:val="00EA7EC5"/>
    <w:rsid w:val="00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F0CB"/>
  <w15:chartTrackingRefBased/>
  <w15:docId w15:val="{C65C86D7-D91C-4062-811D-8B88167B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4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5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Dauphin School District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Montgomery</dc:creator>
  <cp:keywords/>
  <dc:description/>
  <cp:lastModifiedBy>Scott Montgomery</cp:lastModifiedBy>
  <cp:revision>2</cp:revision>
  <cp:lastPrinted>2018-11-13T17:48:00Z</cp:lastPrinted>
  <dcterms:created xsi:type="dcterms:W3CDTF">2019-01-18T19:00:00Z</dcterms:created>
  <dcterms:modified xsi:type="dcterms:W3CDTF">2019-01-18T19:00:00Z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1534699621</vt:i4>
  </property>
</Properties>
</file>