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CC" w:rsidRDefault="00BB3AAA" w:rsidP="00586ECC">
      <w:r>
        <w:rPr>
          <w:noProof/>
        </w:rPr>
        <w:drawing>
          <wp:anchor distT="0" distB="0" distL="114300" distR="114300" simplePos="0" relativeHeight="251661312" behindDoc="0" locked="0" layoutInCell="1" allowOverlap="1" wp14:anchorId="3F896370" wp14:editId="14B88CDE">
            <wp:simplePos x="0" y="0"/>
            <wp:positionH relativeFrom="column">
              <wp:posOffset>-609600</wp:posOffset>
            </wp:positionH>
            <wp:positionV relativeFrom="paragraph">
              <wp:posOffset>-666750</wp:posOffset>
            </wp:positionV>
            <wp:extent cx="1857375" cy="1094105"/>
            <wp:effectExtent l="0" t="0" r="9525" b="0"/>
            <wp:wrapNone/>
            <wp:docPr id="10" name="Content Placeholder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FA33" wp14:editId="0B305BE9">
                <wp:simplePos x="0" y="0"/>
                <wp:positionH relativeFrom="column">
                  <wp:posOffset>1190625</wp:posOffset>
                </wp:positionH>
                <wp:positionV relativeFrom="paragraph">
                  <wp:posOffset>-733425</wp:posOffset>
                </wp:positionV>
                <wp:extent cx="2286000" cy="1285875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86000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6ECC" w:rsidRDefault="00586ECC" w:rsidP="00586E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Kindergarten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="00B43F8E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Readiness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FA33" id="Title 3" o:spid="_x0000_s1026" style="position:absolute;margin-left:93.75pt;margin-top:-57.75pt;width:18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" filled="f" stroked="f">
                <v:path arrowok="t"/>
                <o:lock v:ext="edit" grouping="t"/>
                <v:textbox>
                  <w:txbxContent>
                    <w:p w:rsidR="00586ECC" w:rsidRDefault="00586ECC" w:rsidP="00586E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Kindergarten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br/>
                      </w:r>
                      <w:r w:rsidR="00B43F8E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Readiness</w:t>
                      </w:r>
                    </w:p>
                  </w:txbxContent>
                </v:textbox>
              </v:rect>
            </w:pict>
          </mc:Fallback>
        </mc:AlternateContent>
      </w:r>
      <w:r w:rsidR="005A0D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2A3E7" wp14:editId="6C96BFD7">
                <wp:simplePos x="0" y="0"/>
                <wp:positionH relativeFrom="column">
                  <wp:posOffset>6696075</wp:posOffset>
                </wp:positionH>
                <wp:positionV relativeFrom="paragraph">
                  <wp:posOffset>-666750</wp:posOffset>
                </wp:positionV>
                <wp:extent cx="2186940" cy="1162050"/>
                <wp:effectExtent l="0" t="0" r="0" b="0"/>
                <wp:wrapNone/>
                <wp:docPr id="1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86940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6ECC" w:rsidRDefault="00586ECC" w:rsidP="00586E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Kindergarten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="00B43F8E">
                              <w:rPr>
                                <w:rFonts w:ascii="Comic Sans MS" w:eastAsiaTheme="majorEastAsia" w:hAnsi="Comic Sans MS" w:cstheme="maj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Readiness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2A3E7" id="_x0000_s1027" style="position:absolute;margin-left:527.25pt;margin-top:-52.5pt;width:172.2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" filled="f" stroked="f">
                <v:path arrowok="t"/>
                <o:lock v:ext="edit" grouping="t"/>
                <v:textbox>
                  <w:txbxContent>
                    <w:p w:rsidR="00586ECC" w:rsidRDefault="00586ECC" w:rsidP="00586E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Kindergarten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br/>
                      </w:r>
                      <w:r w:rsidR="00B43F8E">
                        <w:rPr>
                          <w:rFonts w:ascii="Comic Sans MS" w:eastAsiaTheme="majorEastAsia" w:hAnsi="Comic Sans MS" w:cstheme="maj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Readiness</w:t>
                      </w:r>
                    </w:p>
                  </w:txbxContent>
                </v:textbox>
              </v:rect>
            </w:pict>
          </mc:Fallback>
        </mc:AlternateContent>
      </w:r>
      <w:r w:rsidR="005A0DA2">
        <w:rPr>
          <w:noProof/>
        </w:rPr>
        <w:drawing>
          <wp:anchor distT="0" distB="0" distL="114300" distR="114300" simplePos="0" relativeHeight="251666432" behindDoc="0" locked="0" layoutInCell="1" allowOverlap="1" wp14:anchorId="6E4A7CA9" wp14:editId="3A9D4C6A">
            <wp:simplePos x="0" y="0"/>
            <wp:positionH relativeFrom="column">
              <wp:posOffset>4781550</wp:posOffset>
            </wp:positionH>
            <wp:positionV relativeFrom="paragraph">
              <wp:posOffset>-600075</wp:posOffset>
            </wp:positionV>
            <wp:extent cx="1914525" cy="1094105"/>
            <wp:effectExtent l="0" t="0" r="9525" b="0"/>
            <wp:wrapNone/>
            <wp:docPr id="3" name="Content Placeholder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A1C" w:rsidRDefault="00AF7887"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5CCC17F8" wp14:editId="1CC06514">
            <wp:simplePos x="0" y="0"/>
            <wp:positionH relativeFrom="column">
              <wp:posOffset>7314565</wp:posOffset>
            </wp:positionH>
            <wp:positionV relativeFrom="paragraph">
              <wp:posOffset>3448685</wp:posOffset>
            </wp:positionV>
            <wp:extent cx="1264285" cy="1069340"/>
            <wp:effectExtent l="0" t="0" r="0" b="0"/>
            <wp:wrapNone/>
            <wp:docPr id="6" name="Picture 3" descr="C:\Users\Christine\AppData\Local\Microsoft\Windows\Temporary Internet Files\Content.IE5\ZF9YGL8W\kindergar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hristine\AppData\Local\Microsoft\Windows\Temporary Internet Files\Content.IE5\ZF9YGL8W\kindergarte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69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72960C" wp14:editId="7AF31E0D">
            <wp:simplePos x="0" y="0"/>
            <wp:positionH relativeFrom="column">
              <wp:posOffset>1838325</wp:posOffset>
            </wp:positionH>
            <wp:positionV relativeFrom="paragraph">
              <wp:posOffset>3390900</wp:posOffset>
            </wp:positionV>
            <wp:extent cx="1276350" cy="1079500"/>
            <wp:effectExtent l="0" t="0" r="0" b="6350"/>
            <wp:wrapNone/>
            <wp:docPr id="1027" name="Picture 3" descr="C:\Users\Christine\AppData\Local\Microsoft\Windows\Temporary Internet Files\Content.IE5\ZF9YGL8W\kindergar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Christine\AppData\Local\Microsoft\Windows\Temporary Internet Files\Content.IE5\ZF9YGL8W\kindergarte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9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5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4D4CD" wp14:editId="0EF4B4E3">
                <wp:simplePos x="0" y="0"/>
                <wp:positionH relativeFrom="column">
                  <wp:posOffset>4476750</wp:posOffset>
                </wp:positionH>
                <wp:positionV relativeFrom="paragraph">
                  <wp:posOffset>76835</wp:posOffset>
                </wp:positionV>
                <wp:extent cx="4343400" cy="6608445"/>
                <wp:effectExtent l="0" t="0" r="0" b="0"/>
                <wp:wrapNone/>
                <wp:docPr id="2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43400" cy="660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6ECC" w:rsidRDefault="00586ECC" w:rsidP="00586ECC">
                            <w:pPr>
                              <w:pStyle w:val="NormalWeb"/>
                              <w:spacing w:before="101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  <w:t>R</w:t>
                            </w:r>
                            <w:r w:rsidRPr="00586EC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  <w:t>egister Now for Fall 201</w:t>
                            </w:r>
                            <w:r w:rsidR="00B43F8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  <w:t>9</w:t>
                            </w:r>
                          </w:p>
                          <w:p w:rsidR="00B43F8E" w:rsidRPr="00AF7887" w:rsidRDefault="00B43F8E" w:rsidP="00B43F8E">
                            <w:pPr>
                              <w:pStyle w:val="NormalWeb"/>
                              <w:spacing w:before="125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52"/>
                              </w:rPr>
                            </w:pP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Is your child not quite ready for traditional kindergarten, or have they mastered preschool but just miss the September cut-off for Kindergarten eligibility? 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br/>
                              <w:t>Our Transitional Kindergarten program is designed as a bridge between preschool and kindergarten. It challenges children through a stimulating curriculum, while still giving them additional time to develop the necessary skills for success throughout their school experience. We use the same daily schedule as traditional kindergarten, with a modified curriculum</w:t>
                            </w:r>
                            <w:r w:rsidR="00BB3AAA"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 that 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>includes</w:t>
                            </w:r>
                            <w:r w:rsidR="00BB3AAA"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>: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 reading, math, science, creative arts and social development. Classes are designed to reflect Pennsylvania Learning Standards.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125" w:beforeAutospacing="0" w:after="0" w:afterAutospacing="0"/>
                              <w:rPr>
                                <w:sz w:val="16"/>
                              </w:rPr>
                            </w:pPr>
                            <w:r w:rsidRPr="00586EC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52"/>
                              </w:rPr>
                              <w:t>Transitional Kindergarten</w:t>
                            </w:r>
                          </w:p>
                          <w:p w:rsidR="00586ECC" w:rsidRPr="00AF7887" w:rsidRDefault="00453CA6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8"/>
                              </w:rPr>
                              <w:t xml:space="preserve"> </w:t>
                            </w:r>
                            <w:r w:rsidR="00586ECC"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Runs:  Sept-May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 xml:space="preserve"> Mon-Fri, 9am-3</w:t>
                            </w:r>
                            <w:r w:rsidR="00B43F8E"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:30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pm</w:t>
                            </w:r>
                          </w:p>
                          <w:p w:rsidR="00B43F8E" w:rsidRPr="00AF7887" w:rsidRDefault="00B43F8E" w:rsidP="00B43F8E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(Extended hours offered prior to 9 and after 3:30 if needed)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Lunch Provided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Reasonable Rates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Small Class Size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 xml:space="preserve">* Certified Teachers   </w:t>
                            </w:r>
                          </w:p>
                          <w:p w:rsidR="00586ECC" w:rsidRPr="00AF7887" w:rsidRDefault="00586ECC" w:rsidP="00B43F8E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86ECC">
                              <w:rPr>
                                <w:rFonts w:ascii="Calibri Light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586E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  <w:r w:rsidR="00B43F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br/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 more information contact: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Grace Christian Child Care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Joanne Black, Director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</w:t>
                            </w:r>
                            <w:proofErr w:type="spellEnd"/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717-566-6575 </w:t>
                            </w:r>
                          </w:p>
                          <w:p w:rsidR="00AF7887" w:rsidRDefault="009D335D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rFonts w:ascii="Calibri Light" w:eastAsia="Batang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hyperlink r:id="rId7" w:history="1">
                              <w:r w:rsidR="00586ECC" w:rsidRPr="00AF7887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joanneblack@gracehummelstown.org</w:t>
                              </w:r>
                            </w:hyperlink>
                            <w:r w:rsidR="00586ECC" w:rsidRPr="00586ECC">
                              <w:rPr>
                                <w:rFonts w:ascii="Calibri Light" w:eastAsia="Batang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="00AF7887">
                              <w:rPr>
                                <w:rFonts w:ascii="Calibri Light" w:eastAsia="Batang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</w:p>
                          <w:p w:rsidR="00AF7887" w:rsidRPr="00AF7887" w:rsidRDefault="00AF7887" w:rsidP="00AF7887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AF7887">
                              <w:rPr>
                                <w:i/>
                                <w:sz w:val="16"/>
                              </w:rPr>
                              <w:t>* This event, program, or group is not sponsored nor endorsed by the Lower Dauphin School District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586ECC">
                              <w:rPr>
                                <w:rFonts w:ascii="Calibri Light" w:eastAsia="Batang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  </w:t>
                            </w:r>
                            <w:r w:rsidRPr="00586ECC">
                              <w:rPr>
                                <w:rFonts w:ascii="Calibri Light" w:eastAsia="Batang" w:hAnsi="Calibri Light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br/>
                            </w:r>
                            <w:r w:rsidRPr="00586ECC">
                              <w:rPr>
                                <w:rFonts w:ascii="Calibri Light" w:hAnsi="Calibri Light" w:cstheme="minorBidi"/>
                                <w:color w:val="000000" w:themeColor="text1"/>
                                <w:kern w:val="24"/>
                                <w:sz w:val="36"/>
                                <w:szCs w:val="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D4CD" id="Content Placeholder 4" o:spid="_x0000_s1028" style="position:absolute;margin-left:352.5pt;margin-top:6.05pt;width:342pt;height:52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" filled="f" stroked="f">
                <v:path arrowok="t"/>
                <o:lock v:ext="edit" grouping="t"/>
                <v:textbox>
                  <w:txbxContent>
                    <w:p w:rsidR="00586ECC" w:rsidRDefault="00586ECC" w:rsidP="00586ECC">
                      <w:pPr>
                        <w:pStyle w:val="NormalWeb"/>
                        <w:spacing w:before="101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  <w:t>R</w:t>
                      </w:r>
                      <w:r w:rsidRPr="00586EC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  <w:t>egister Now for Fall 201</w:t>
                      </w:r>
                      <w:r w:rsidR="00B43F8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  <w:t>9</w:t>
                      </w:r>
                    </w:p>
                    <w:p w:rsidR="00B43F8E" w:rsidRPr="00AF7887" w:rsidRDefault="00B43F8E" w:rsidP="00B43F8E">
                      <w:pPr>
                        <w:pStyle w:val="NormalWeb"/>
                        <w:spacing w:before="125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52"/>
                        </w:rPr>
                      </w:pP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Is your child not quite ready for traditional kindergarten, or have they mastered preschool but just miss the September cut-off for Kindergarten eligibility? 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br/>
                        <w:t>Our Transitional Kindergarten program is designed as a bridge between preschool and kindergarten. It challenges children through a stimulating curriculum, while still giving them additional time to develop the necessary skills for success throughout their school experience. We use the same daily schedule as traditional kindergarten, with a modified curriculum</w:t>
                      </w:r>
                      <w:r w:rsidR="00BB3AAA"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 that 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>includes</w:t>
                      </w:r>
                      <w:r w:rsidR="00BB3AAA"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>: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 reading, math, science, creative arts and social development. Classes are designed to reflect Pennsylvania Learning Standards.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125" w:beforeAutospacing="0" w:after="0" w:afterAutospacing="0"/>
                        <w:rPr>
                          <w:sz w:val="16"/>
                        </w:rPr>
                      </w:pPr>
                      <w:r w:rsidRPr="00586ECC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52"/>
                        </w:rPr>
                        <w:t>Transitional Kindergarten</w:t>
                      </w:r>
                    </w:p>
                    <w:p w:rsidR="00586ECC" w:rsidRPr="00AF7887" w:rsidRDefault="00453CA6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8"/>
                        </w:rPr>
                        <w:t xml:space="preserve"> </w:t>
                      </w:r>
                      <w:r w:rsidR="00586ECC"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Runs:  Sept-May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 xml:space="preserve"> Mon-Fri, 9am-3</w:t>
                      </w:r>
                      <w:r w:rsidR="00B43F8E"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:30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pm</w:t>
                      </w:r>
                    </w:p>
                    <w:p w:rsidR="00B43F8E" w:rsidRPr="00AF7887" w:rsidRDefault="00B43F8E" w:rsidP="00B43F8E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(Extended hours offered prior to 9 and after 3:30 if needed)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Lunch Provided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Reasonable Rates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Small Class Size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 xml:space="preserve">* Certified Teachers   </w:t>
                      </w:r>
                    </w:p>
                    <w:p w:rsidR="00586ECC" w:rsidRPr="00AF7887" w:rsidRDefault="00586ECC" w:rsidP="00B43F8E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86ECC">
                        <w:rPr>
                          <w:rFonts w:ascii="Calibri Light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Pr="00586E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  <w:r w:rsidR="00B43F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br/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 more information contact: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Grace Christian Child Care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Joanne Black, Director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Ph</w:t>
                      </w:r>
                      <w:proofErr w:type="spellEnd"/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717-566-6575 </w:t>
                      </w:r>
                    </w:p>
                    <w:p w:rsidR="00AF7887" w:rsidRDefault="009D335D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rFonts w:ascii="Calibri Light" w:eastAsia="Batang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hyperlink r:id="rId8" w:history="1">
                        <w:r w:rsidR="00586ECC" w:rsidRPr="00AF7887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joanneblack@gracehummelstown.org</w:t>
                        </w:r>
                      </w:hyperlink>
                      <w:r w:rsidR="00586ECC" w:rsidRPr="00586ECC">
                        <w:rPr>
                          <w:rFonts w:ascii="Calibri Light" w:eastAsia="Batang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r w:rsidR="00AF7887">
                        <w:rPr>
                          <w:rFonts w:ascii="Calibri Light" w:eastAsia="Batang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br/>
                      </w:r>
                    </w:p>
                    <w:p w:rsidR="00AF7887" w:rsidRPr="00AF7887" w:rsidRDefault="00AF7887" w:rsidP="00AF7887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i/>
                          <w:sz w:val="16"/>
                        </w:rPr>
                      </w:pPr>
                      <w:r w:rsidRPr="00AF7887">
                        <w:rPr>
                          <w:i/>
                          <w:sz w:val="16"/>
                        </w:rPr>
                        <w:t>* This event, program, or group is not sponsored nor endorsed by the Lower Dauphin School District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586ECC">
                        <w:rPr>
                          <w:rFonts w:ascii="Calibri Light" w:eastAsia="Batang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  </w:t>
                      </w:r>
                      <w:r w:rsidRPr="00586ECC">
                        <w:rPr>
                          <w:rFonts w:ascii="Calibri Light" w:eastAsia="Batang" w:hAnsi="Calibri Light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br/>
                      </w:r>
                      <w:r w:rsidRPr="00586ECC">
                        <w:rPr>
                          <w:rFonts w:ascii="Calibri Light" w:hAnsi="Calibri Light" w:cstheme="minorBidi"/>
                          <w:color w:val="000000" w:themeColor="text1"/>
                          <w:kern w:val="24"/>
                          <w:sz w:val="36"/>
                          <w:szCs w:val="4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B3A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AC660" wp14:editId="2E18FC7C">
                <wp:simplePos x="0" y="0"/>
                <wp:positionH relativeFrom="column">
                  <wp:posOffset>-771525</wp:posOffset>
                </wp:positionH>
                <wp:positionV relativeFrom="paragraph">
                  <wp:posOffset>76835</wp:posOffset>
                </wp:positionV>
                <wp:extent cx="4343400" cy="6296025"/>
                <wp:effectExtent l="0" t="0" r="0" b="0"/>
                <wp:wrapNone/>
                <wp:docPr id="5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43400" cy="629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6ECC" w:rsidRPr="00586ECC" w:rsidRDefault="00586ECC" w:rsidP="00586ECC">
                            <w:pPr>
                              <w:pStyle w:val="NormalWeb"/>
                              <w:spacing w:before="101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586EC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  <w:t>Register Now for Fall 201</w:t>
                            </w:r>
                            <w:r w:rsidR="00B43F8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2"/>
                              </w:rPr>
                              <w:t>9</w:t>
                            </w:r>
                          </w:p>
                          <w:p w:rsidR="00B43F8E" w:rsidRPr="00AF7887" w:rsidRDefault="00B43F8E" w:rsidP="00586ECC">
                            <w:pPr>
                              <w:pStyle w:val="NormalWeb"/>
                              <w:spacing w:before="125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52"/>
                              </w:rPr>
                            </w:pP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Is your child not quite ready for traditional kindergarten, or have they mastered preschool but just miss the September cut-off for Kindergarten eligibility? 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br/>
                              <w:t>Our Transitional Kindergarten program is designed as a bridge between preschool and kindergarten. It challenges children through a stimulating curriculum, while still giving them additional time to develop the necessary skills for success throughout their school experience. We use the same daily schedule as traditional kindergarten</w:t>
                            </w:r>
                            <w:r w:rsidR="00BB3AAA"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>,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 with a modified curriculum</w:t>
                            </w:r>
                            <w:r w:rsidR="00BB3AAA"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 that 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>includes</w:t>
                            </w:r>
                            <w:r w:rsidR="00BB3AAA"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>:</w:t>
                            </w:r>
                            <w:r w:rsidRPr="00AF7887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8"/>
                              </w:rPr>
                              <w:t xml:space="preserve"> reading, math, science, creative arts and social development. Classes are designed to reflect Pennsylvania Learning Standards.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125" w:beforeAutospacing="0" w:after="0" w:afterAutospacing="0"/>
                              <w:rPr>
                                <w:sz w:val="16"/>
                              </w:rPr>
                            </w:pPr>
                            <w:r w:rsidRPr="00586EC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52"/>
                              </w:rPr>
                              <w:t>Transitional Kindergarten</w:t>
                            </w:r>
                          </w:p>
                          <w:p w:rsidR="00586ECC" w:rsidRPr="00AF7887" w:rsidRDefault="00453CA6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8"/>
                              </w:rPr>
                              <w:t xml:space="preserve"> </w:t>
                            </w:r>
                            <w:r w:rsidR="00586ECC"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Runs:  Sept-May</w:t>
                            </w:r>
                          </w:p>
                          <w:p w:rsidR="00B43F8E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 xml:space="preserve"> Mon-Fri, 9am-3</w:t>
                            </w:r>
                            <w:r w:rsidR="00B43F8E"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:30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pm</w:t>
                            </w:r>
                            <w:r w:rsidR="00B43F8E"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br/>
                              <w:t>(Extended hours offered prior to 9 and after 3:30 if needed)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Lunch Provided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Reasonable Rates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4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>* Small Class Size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91" w:beforeAutospacing="0" w:after="0" w:afterAutospacing="0"/>
                              <w:rPr>
                                <w:sz w:val="16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8"/>
                              </w:rPr>
                              <w:t xml:space="preserve">* Certified Teachers   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77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586EC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586ECC" w:rsidRPr="00AF7887" w:rsidRDefault="00586ECC" w:rsidP="00B43F8E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7887">
                              <w:rPr>
                                <w:rFonts w:ascii="Calibri Light" w:hAnsi="Calibri Light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 more information contact: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Grace Christian Child Care</w:t>
                            </w:r>
                            <w:r w:rsidRPr="00AF788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Joanne Black, Director</w:t>
                            </w:r>
                          </w:p>
                          <w:p w:rsidR="00586ECC" w:rsidRPr="00AF7887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</w:t>
                            </w:r>
                            <w:proofErr w:type="spellEnd"/>
                            <w:r w:rsidRPr="00AF788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717-566-6575 </w:t>
                            </w:r>
                          </w:p>
                          <w:p w:rsidR="00586ECC" w:rsidRPr="00AF7887" w:rsidRDefault="009D335D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586ECC" w:rsidRPr="00AF7887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joanneblack@gracehummelstown.org</w:t>
                              </w:r>
                            </w:hyperlink>
                          </w:p>
                          <w:p w:rsidR="00AF7887" w:rsidRPr="00AF7887" w:rsidRDefault="00AF7887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4C15FC" w:rsidRPr="00AF7887" w:rsidRDefault="00AF7887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AF7887">
                              <w:rPr>
                                <w:i/>
                                <w:sz w:val="16"/>
                              </w:rPr>
                              <w:t>* This event, program, or group is not sponsored nor endorsed by the Lower Dauphin School District</w:t>
                            </w:r>
                          </w:p>
                          <w:p w:rsidR="00586ECC" w:rsidRPr="00586ECC" w:rsidRDefault="00586ECC" w:rsidP="00586ECC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AF7887">
                              <w:rPr>
                                <w:rFonts w:ascii="Calibri Light" w:eastAsia="Batang" w:hAnsi="Calibri Light" w:cstheme="minorBidi"/>
                                <w:i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  </w:t>
                            </w:r>
                            <w:r w:rsidRPr="00AF7887">
                              <w:rPr>
                                <w:rFonts w:ascii="Calibri Light" w:eastAsia="Batang" w:hAnsi="Calibri Light" w:cstheme="minorBidi"/>
                                <w:i/>
                                <w:color w:val="000000" w:themeColor="text1"/>
                                <w:kern w:val="24"/>
                                <w:szCs w:val="36"/>
                              </w:rPr>
                              <w:br/>
                            </w:r>
                            <w:r w:rsidRPr="00586ECC">
                              <w:rPr>
                                <w:rFonts w:ascii="Calibri Light" w:hAnsi="Calibri Light" w:cstheme="minorBidi"/>
                                <w:color w:val="000000" w:themeColor="text1"/>
                                <w:kern w:val="24"/>
                                <w:sz w:val="36"/>
                                <w:szCs w:val="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C660" id="_x0000_s1029" style="position:absolute;margin-left:-60.75pt;margin-top:6.05pt;width:342pt;height:49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586ECC" w:rsidRPr="00586ECC" w:rsidRDefault="00586ECC" w:rsidP="00586ECC">
                      <w:pPr>
                        <w:pStyle w:val="NormalWeb"/>
                        <w:spacing w:before="101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586EC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  <w:t>Register Now for Fall 201</w:t>
                      </w:r>
                      <w:r w:rsidR="00B43F8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42"/>
                        </w:rPr>
                        <w:t>9</w:t>
                      </w:r>
                    </w:p>
                    <w:p w:rsidR="00B43F8E" w:rsidRPr="00AF7887" w:rsidRDefault="00B43F8E" w:rsidP="00586ECC">
                      <w:pPr>
                        <w:pStyle w:val="NormalWeb"/>
                        <w:spacing w:before="125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2"/>
                          <w:szCs w:val="52"/>
                        </w:rPr>
                      </w:pP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Is your child not quite ready for traditional kindergarten, or have they mastered preschool but just miss the September cut-off for Kindergarten eligibility? 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br/>
                        <w:t>Our Transitional Kindergarten program is designed as a bridge between preschool and kindergarten. It challenges children through a stimulating curriculum, while still giving them additional time to develop the necessary skills for success throughout their school experience. We use the same daily schedule as traditional kindergarten</w:t>
                      </w:r>
                      <w:r w:rsidR="00BB3AAA"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>,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 with a modified curriculum</w:t>
                      </w:r>
                      <w:r w:rsidR="00BB3AAA"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 that 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>includes</w:t>
                      </w:r>
                      <w:r w:rsidR="00BB3AAA"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>:</w:t>
                      </w:r>
                      <w:r w:rsidRPr="00AF7887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8"/>
                        </w:rPr>
                        <w:t xml:space="preserve"> reading, math, science, creative arts and social development. Classes are designed to reflect Pennsylvania Learning Standards.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125" w:beforeAutospacing="0" w:after="0" w:afterAutospacing="0"/>
                        <w:rPr>
                          <w:sz w:val="16"/>
                        </w:rPr>
                      </w:pPr>
                      <w:r w:rsidRPr="00586ECC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36"/>
                          <w:szCs w:val="52"/>
                        </w:rPr>
                        <w:t>Transitional Kindergarten</w:t>
                      </w:r>
                    </w:p>
                    <w:p w:rsidR="00586ECC" w:rsidRPr="00AF7887" w:rsidRDefault="00453CA6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8"/>
                        </w:rPr>
                        <w:t xml:space="preserve"> </w:t>
                      </w:r>
                      <w:r w:rsidR="00586ECC"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Runs:  Sept-May</w:t>
                      </w:r>
                    </w:p>
                    <w:p w:rsidR="00B43F8E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 xml:space="preserve"> Mon-Fri, 9am-3</w:t>
                      </w:r>
                      <w:r w:rsidR="00B43F8E"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:30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pm</w:t>
                      </w:r>
                      <w:r w:rsidR="00B43F8E"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br/>
                        <w:t>(Extended hours offered prior to 9 and after 3:30 if needed)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Lunch Provided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Reasonable Rates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4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>* Small Class Size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91" w:beforeAutospacing="0" w:after="0" w:afterAutospacing="0"/>
                        <w:rPr>
                          <w:sz w:val="16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8"/>
                        </w:rPr>
                        <w:t xml:space="preserve">* Certified Teachers   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77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586EC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</w:p>
                    <w:p w:rsidR="00586ECC" w:rsidRPr="00AF7887" w:rsidRDefault="00586ECC" w:rsidP="00B43F8E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7887">
                        <w:rPr>
                          <w:rFonts w:ascii="Calibri Light" w:hAnsi="Calibri Light" w:cstheme="minorBidi"/>
                          <w:color w:val="000000" w:themeColor="text1"/>
                          <w:kern w:val="24"/>
                          <w:szCs w:val="36"/>
                        </w:rPr>
                        <w:t xml:space="preserve"> 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 more information contact: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Grace Christian Child Care</w:t>
                      </w:r>
                      <w:r w:rsidRPr="00AF788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Joanne Black, Director</w:t>
                      </w:r>
                    </w:p>
                    <w:p w:rsidR="00586ECC" w:rsidRPr="00AF7887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Ph</w:t>
                      </w:r>
                      <w:proofErr w:type="spellEnd"/>
                      <w:r w:rsidRPr="00AF788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717-566-6575 </w:t>
                      </w:r>
                    </w:p>
                    <w:p w:rsidR="00586ECC" w:rsidRPr="00AF7887" w:rsidRDefault="009D335D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rStyle w:val="Hyperlink"/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hyperlink r:id="rId10" w:history="1">
                        <w:r w:rsidR="00586ECC" w:rsidRPr="00AF7887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joanneblack@gracehummelstown.org</w:t>
                        </w:r>
                      </w:hyperlink>
                    </w:p>
                    <w:p w:rsidR="00AF7887" w:rsidRPr="00AF7887" w:rsidRDefault="00AF7887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rStyle w:val="Hyperlink"/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4C15FC" w:rsidRPr="00AF7887" w:rsidRDefault="00AF7887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i/>
                          <w:sz w:val="16"/>
                        </w:rPr>
                      </w:pPr>
                      <w:r w:rsidRPr="00AF7887">
                        <w:rPr>
                          <w:i/>
                          <w:sz w:val="16"/>
                        </w:rPr>
                        <w:t>* This event, program, or group is not sponsored nor endorsed by the Lower Dauphin School District</w:t>
                      </w:r>
                    </w:p>
                    <w:p w:rsidR="00586ECC" w:rsidRPr="00586ECC" w:rsidRDefault="00586ECC" w:rsidP="00586ECC">
                      <w:pPr>
                        <w:pStyle w:val="NormalWeb"/>
                        <w:spacing w:before="86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AF7887">
                        <w:rPr>
                          <w:rFonts w:ascii="Calibri Light" w:eastAsia="Batang" w:hAnsi="Calibri Light" w:cstheme="minorBidi"/>
                          <w:i/>
                          <w:color w:val="000000" w:themeColor="text1"/>
                          <w:kern w:val="24"/>
                          <w:szCs w:val="36"/>
                        </w:rPr>
                        <w:t xml:space="preserve">   </w:t>
                      </w:r>
                      <w:r w:rsidRPr="00AF7887">
                        <w:rPr>
                          <w:rFonts w:ascii="Calibri Light" w:eastAsia="Batang" w:hAnsi="Calibri Light" w:cstheme="minorBidi"/>
                          <w:i/>
                          <w:color w:val="000000" w:themeColor="text1"/>
                          <w:kern w:val="24"/>
                          <w:szCs w:val="36"/>
                        </w:rPr>
                        <w:br/>
                      </w:r>
                      <w:r w:rsidRPr="00586ECC">
                        <w:rPr>
                          <w:rFonts w:ascii="Calibri Light" w:hAnsi="Calibri Light" w:cstheme="minorBidi"/>
                          <w:color w:val="000000" w:themeColor="text1"/>
                          <w:kern w:val="24"/>
                          <w:sz w:val="36"/>
                          <w:szCs w:val="4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8C3A1C" w:rsidSect="00586EC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CC"/>
    <w:rsid w:val="00453CA6"/>
    <w:rsid w:val="004C15FC"/>
    <w:rsid w:val="00503A6C"/>
    <w:rsid w:val="00586ECC"/>
    <w:rsid w:val="005A0DA2"/>
    <w:rsid w:val="009D335D"/>
    <w:rsid w:val="009E1BD8"/>
    <w:rsid w:val="009F2C76"/>
    <w:rsid w:val="00A842AE"/>
    <w:rsid w:val="00AF7887"/>
    <w:rsid w:val="00B43F8E"/>
    <w:rsid w:val="00BB3AAA"/>
    <w:rsid w:val="00D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D23DC-8460-429C-A802-78B72B18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E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black@gracehummelstow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anneblack@gracehummelstow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joanneblack@gracehummelstow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anneblack@gracehummelstow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Hazen, Jim</cp:lastModifiedBy>
  <cp:revision>2</cp:revision>
  <cp:lastPrinted>2019-01-29T18:23:00Z</cp:lastPrinted>
  <dcterms:created xsi:type="dcterms:W3CDTF">2019-03-08T19:39:00Z</dcterms:created>
  <dcterms:modified xsi:type="dcterms:W3CDTF">2019-03-08T19:39:00Z</dcterms:modified>
</cp:coreProperties>
</file>