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4023" w14:textId="219949F2" w:rsidR="004E1CFA" w:rsidRDefault="001A314B" w:rsidP="00A057FF">
      <w:pPr>
        <w:jc w:val="center"/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</w:pPr>
      <w:r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  <w:t xml:space="preserve">The Berwick Jr. High </w:t>
      </w:r>
      <w:r w:rsidR="00863FDB" w:rsidRPr="00B31D39"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  <w:t>Student of the Month program is a PBIS initiative</w:t>
      </w:r>
      <w:r w:rsidR="00F50855"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863FDB" w:rsidRPr="00B31D39"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  <w:t>that promotes success in and out of the classroom.</w:t>
      </w:r>
    </w:p>
    <w:p w14:paraId="10B681F0" w14:textId="77777777" w:rsidR="000F1902" w:rsidRPr="00F50855" w:rsidRDefault="000F1902" w:rsidP="00A057FF">
      <w:pPr>
        <w:jc w:val="center"/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</w:pPr>
    </w:p>
    <w:p w14:paraId="3A948352" w14:textId="44A3906E" w:rsidR="007E3B30" w:rsidRDefault="001023EC" w:rsidP="002415C3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  <w:tab/>
      </w:r>
      <w:r w:rsidR="00863FDB" w:rsidRPr="00A057FF"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  <w:t xml:space="preserve">This award is designed to select students who </w:t>
      </w:r>
      <w:r w:rsidR="00FF3180" w:rsidRPr="00A057FF"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  <w:t>exemplify</w:t>
      </w:r>
      <w:r w:rsidR="00863FDB" w:rsidRPr="00A057FF"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  <w:t xml:space="preserve"> </w:t>
      </w:r>
      <w:r w:rsidR="00A054F5" w:rsidRPr="00A057FF"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  <w:t xml:space="preserve">outstanding character </w:t>
      </w:r>
      <w:r w:rsidR="00DE0A5E" w:rsidRPr="00A057FF"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  <w:t xml:space="preserve">and </w:t>
      </w:r>
      <w:r w:rsidR="007817BA" w:rsidRPr="00A057FF"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  <w:t>individual achievement</w:t>
      </w:r>
      <w:r w:rsidR="001C19F2" w:rsidRPr="00A057FF"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  <w:t xml:space="preserve"> within our Panther communit</w:t>
      </w:r>
      <w:r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  <w:t>y</w:t>
      </w:r>
      <w:r w:rsidR="0041399A"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  <w:t xml:space="preserve">. </w:t>
      </w:r>
      <w:r w:rsidR="00B1083B">
        <w:rPr>
          <w:rFonts w:ascii="Footlight MT Light" w:hAnsi="Footlight MT Light" w:cs="Arial"/>
          <w:color w:val="181818"/>
          <w:sz w:val="28"/>
          <w:szCs w:val="28"/>
          <w:shd w:val="clear" w:color="auto" w:fill="FFFFFF"/>
        </w:rPr>
        <w:t xml:space="preserve">At BJHS, we </w:t>
      </w:r>
      <w:r w:rsidR="00AF10B3">
        <w:rPr>
          <w:rFonts w:ascii="Footlight MT Light" w:hAnsi="Footlight MT Light"/>
          <w:sz w:val="28"/>
          <w:szCs w:val="28"/>
        </w:rPr>
        <w:t xml:space="preserve">not only </w:t>
      </w:r>
      <w:r w:rsidR="002415C3" w:rsidRPr="002415C3">
        <w:rPr>
          <w:rFonts w:ascii="Footlight MT Light" w:hAnsi="Footlight MT Light"/>
          <w:sz w:val="28"/>
          <w:szCs w:val="28"/>
        </w:rPr>
        <w:t xml:space="preserve">celebrate </w:t>
      </w:r>
      <w:r w:rsidR="00EB5121">
        <w:rPr>
          <w:rFonts w:ascii="Footlight MT Light" w:hAnsi="Footlight MT Light"/>
          <w:sz w:val="28"/>
          <w:szCs w:val="28"/>
        </w:rPr>
        <w:t xml:space="preserve">our student’s </w:t>
      </w:r>
      <w:r w:rsidR="002415C3" w:rsidRPr="002415C3">
        <w:rPr>
          <w:rFonts w:ascii="Footlight MT Light" w:hAnsi="Footlight MT Light"/>
          <w:sz w:val="28"/>
          <w:szCs w:val="28"/>
        </w:rPr>
        <w:t>academic success,</w:t>
      </w:r>
      <w:r w:rsidR="00DE2680">
        <w:rPr>
          <w:rFonts w:ascii="Footlight MT Light" w:hAnsi="Footlight MT Light"/>
          <w:sz w:val="28"/>
          <w:szCs w:val="28"/>
        </w:rPr>
        <w:t xml:space="preserve"> but </w:t>
      </w:r>
      <w:r w:rsidR="007B4D94">
        <w:rPr>
          <w:rFonts w:ascii="Footlight MT Light" w:hAnsi="Footlight MT Light"/>
          <w:sz w:val="28"/>
          <w:szCs w:val="28"/>
        </w:rPr>
        <w:t xml:space="preserve">also </w:t>
      </w:r>
      <w:r w:rsidR="00EF00BC">
        <w:rPr>
          <w:rFonts w:ascii="Footlight MT Light" w:hAnsi="Footlight MT Light"/>
          <w:sz w:val="28"/>
          <w:szCs w:val="28"/>
        </w:rPr>
        <w:t xml:space="preserve">aim to </w:t>
      </w:r>
      <w:r w:rsidR="004C35A6">
        <w:rPr>
          <w:rFonts w:ascii="Footlight MT Light" w:hAnsi="Footlight MT Light"/>
          <w:sz w:val="28"/>
          <w:szCs w:val="28"/>
        </w:rPr>
        <w:t>highlight</w:t>
      </w:r>
      <w:r w:rsidR="00A40433">
        <w:rPr>
          <w:rFonts w:ascii="Footlight MT Light" w:hAnsi="Footlight MT Light"/>
          <w:sz w:val="28"/>
          <w:szCs w:val="28"/>
        </w:rPr>
        <w:t xml:space="preserve"> </w:t>
      </w:r>
      <w:r w:rsidR="00DD05AD">
        <w:rPr>
          <w:rFonts w:ascii="Footlight MT Light" w:hAnsi="Footlight MT Light"/>
          <w:sz w:val="28"/>
          <w:szCs w:val="28"/>
        </w:rPr>
        <w:t>all</w:t>
      </w:r>
      <w:r w:rsidR="00A53951">
        <w:rPr>
          <w:rFonts w:ascii="Footlight MT Light" w:hAnsi="Footlight MT Light"/>
          <w:sz w:val="28"/>
          <w:szCs w:val="28"/>
        </w:rPr>
        <w:t xml:space="preserve"> </w:t>
      </w:r>
      <w:r w:rsidR="00951E12">
        <w:rPr>
          <w:rFonts w:ascii="Footlight MT Light" w:hAnsi="Footlight MT Light"/>
          <w:sz w:val="28"/>
          <w:szCs w:val="28"/>
        </w:rPr>
        <w:t>valuable</w:t>
      </w:r>
      <w:r w:rsidR="00A53951">
        <w:rPr>
          <w:rFonts w:ascii="Footlight MT Light" w:hAnsi="Footlight MT Light"/>
          <w:sz w:val="28"/>
          <w:szCs w:val="28"/>
        </w:rPr>
        <w:t xml:space="preserve"> </w:t>
      </w:r>
      <w:r w:rsidR="00887981">
        <w:rPr>
          <w:rFonts w:ascii="Footlight MT Light" w:hAnsi="Footlight MT Light"/>
          <w:sz w:val="28"/>
          <w:szCs w:val="28"/>
        </w:rPr>
        <w:t>attributes</w:t>
      </w:r>
      <w:r w:rsidR="00E61A73">
        <w:rPr>
          <w:rFonts w:ascii="Footlight MT Light" w:hAnsi="Footlight MT Light"/>
          <w:sz w:val="28"/>
          <w:szCs w:val="28"/>
        </w:rPr>
        <w:t xml:space="preserve"> </w:t>
      </w:r>
      <w:r w:rsidR="00E252C6">
        <w:rPr>
          <w:rFonts w:ascii="Footlight MT Light" w:hAnsi="Footlight MT Light"/>
          <w:sz w:val="28"/>
          <w:szCs w:val="28"/>
        </w:rPr>
        <w:t xml:space="preserve">such as: </w:t>
      </w:r>
      <w:r w:rsidR="007E3B30">
        <w:rPr>
          <w:rFonts w:ascii="Footlight MT Light" w:hAnsi="Footlight MT Light"/>
          <w:sz w:val="28"/>
          <w:szCs w:val="28"/>
        </w:rPr>
        <w:t xml:space="preserve">growth in character, </w:t>
      </w:r>
      <w:r w:rsidR="00CD5CBF">
        <w:rPr>
          <w:rFonts w:ascii="Footlight MT Light" w:hAnsi="Footlight MT Light"/>
          <w:sz w:val="28"/>
          <w:szCs w:val="28"/>
        </w:rPr>
        <w:t xml:space="preserve">service, </w:t>
      </w:r>
      <w:r w:rsidR="00616D33">
        <w:rPr>
          <w:rFonts w:ascii="Footlight MT Light" w:hAnsi="Footlight MT Light"/>
          <w:sz w:val="28"/>
          <w:szCs w:val="28"/>
        </w:rPr>
        <w:t>leadership</w:t>
      </w:r>
      <w:r w:rsidR="007E3B30">
        <w:rPr>
          <w:rFonts w:ascii="Footlight MT Light" w:hAnsi="Footlight MT Light"/>
          <w:sz w:val="28"/>
          <w:szCs w:val="28"/>
        </w:rPr>
        <w:t xml:space="preserve">, </w:t>
      </w:r>
      <w:r w:rsidR="00EE7B34">
        <w:rPr>
          <w:rFonts w:ascii="Footlight MT Light" w:hAnsi="Footlight MT Light"/>
          <w:sz w:val="28"/>
          <w:szCs w:val="28"/>
        </w:rPr>
        <w:t xml:space="preserve">and </w:t>
      </w:r>
      <w:r w:rsidR="00CD5CBF">
        <w:rPr>
          <w:rFonts w:ascii="Footlight MT Light" w:hAnsi="Footlight MT Light"/>
          <w:sz w:val="28"/>
          <w:szCs w:val="28"/>
        </w:rPr>
        <w:t>community involvement</w:t>
      </w:r>
      <w:r w:rsidR="00812909">
        <w:rPr>
          <w:rFonts w:ascii="Footlight MT Light" w:hAnsi="Footlight MT Light"/>
          <w:sz w:val="28"/>
          <w:szCs w:val="28"/>
        </w:rPr>
        <w:t xml:space="preserve"> that so many of our students demonstrate</w:t>
      </w:r>
      <w:r w:rsidR="00EE7B34">
        <w:rPr>
          <w:rFonts w:ascii="Footlight MT Light" w:hAnsi="Footlight MT Light"/>
          <w:sz w:val="28"/>
          <w:szCs w:val="28"/>
        </w:rPr>
        <w:t xml:space="preserve">. </w:t>
      </w:r>
    </w:p>
    <w:p w14:paraId="51E8A74C" w14:textId="77777777" w:rsidR="000F1902" w:rsidRDefault="000F1902" w:rsidP="002415C3">
      <w:pPr>
        <w:rPr>
          <w:rFonts w:ascii="Footlight MT Light" w:hAnsi="Footlight MT Light"/>
          <w:sz w:val="28"/>
          <w:szCs w:val="28"/>
        </w:rPr>
      </w:pPr>
    </w:p>
    <w:p w14:paraId="4B235953" w14:textId="7B8EBBC9" w:rsidR="002415C3" w:rsidRPr="002415C3" w:rsidRDefault="001216B7" w:rsidP="002415C3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 w:rsidR="002415C3" w:rsidRPr="002415C3">
        <w:rPr>
          <w:rFonts w:ascii="Footlight MT Light" w:hAnsi="Footlight MT Light"/>
          <w:sz w:val="28"/>
          <w:szCs w:val="28"/>
        </w:rPr>
        <w:t>The program is designed so that ANY STUDENT, regardless of academic ability, can receive the award.  </w:t>
      </w:r>
      <w:r w:rsidR="00A04DC7">
        <w:rPr>
          <w:rFonts w:ascii="Footlight MT Light" w:hAnsi="Footlight MT Light"/>
          <w:sz w:val="28"/>
          <w:szCs w:val="28"/>
        </w:rPr>
        <w:t>S</w:t>
      </w:r>
      <w:r w:rsidR="002415C3" w:rsidRPr="002415C3">
        <w:rPr>
          <w:rFonts w:ascii="Footlight MT Light" w:hAnsi="Footlight MT Light"/>
          <w:sz w:val="28"/>
          <w:szCs w:val="28"/>
        </w:rPr>
        <w:t xml:space="preserve">tudents who are nominated should prove they value their education by exhibiting academic responsibility and curiosity.  </w:t>
      </w:r>
      <w:r w:rsidR="006B5F4D">
        <w:rPr>
          <w:rFonts w:ascii="Footlight MT Light" w:hAnsi="Footlight MT Light"/>
          <w:sz w:val="28"/>
          <w:szCs w:val="28"/>
        </w:rPr>
        <w:t xml:space="preserve">Nominees </w:t>
      </w:r>
      <w:r w:rsidR="00C640F6">
        <w:rPr>
          <w:rFonts w:ascii="Footlight MT Light" w:hAnsi="Footlight MT Light"/>
          <w:sz w:val="28"/>
          <w:szCs w:val="28"/>
        </w:rPr>
        <w:t xml:space="preserve">should show a commitment to their personal </w:t>
      </w:r>
      <w:r w:rsidR="00E1792A">
        <w:rPr>
          <w:rFonts w:ascii="Footlight MT Light" w:hAnsi="Footlight MT Light"/>
          <w:sz w:val="28"/>
          <w:szCs w:val="28"/>
        </w:rPr>
        <w:t>endeavors</w:t>
      </w:r>
      <w:r w:rsidR="00AA66E7">
        <w:rPr>
          <w:rFonts w:ascii="Footlight MT Light" w:hAnsi="Footlight MT Light"/>
          <w:sz w:val="28"/>
          <w:szCs w:val="28"/>
        </w:rPr>
        <w:t xml:space="preserve"> and demonstrate a strong effort to learn and achieve to the best of </w:t>
      </w:r>
      <w:r w:rsidR="00AA66E7" w:rsidRPr="009B23BE">
        <w:rPr>
          <w:rFonts w:ascii="Footlight MT Light" w:hAnsi="Footlight MT Light"/>
          <w:i/>
          <w:iCs/>
          <w:sz w:val="28"/>
          <w:szCs w:val="28"/>
        </w:rPr>
        <w:t>their</w:t>
      </w:r>
      <w:r w:rsidR="00AA66E7">
        <w:rPr>
          <w:rFonts w:ascii="Footlight MT Light" w:hAnsi="Footlight MT Light"/>
          <w:sz w:val="28"/>
          <w:szCs w:val="28"/>
        </w:rPr>
        <w:t xml:space="preserve"> ability.</w:t>
      </w:r>
      <w:r w:rsidR="003A50E7">
        <w:rPr>
          <w:rFonts w:ascii="Footlight MT Light" w:hAnsi="Footlight MT Light"/>
          <w:sz w:val="28"/>
          <w:szCs w:val="28"/>
        </w:rPr>
        <w:t xml:space="preserve"> Additionally, t</w:t>
      </w:r>
      <w:r w:rsidR="002415C3" w:rsidRPr="002415C3">
        <w:rPr>
          <w:rFonts w:ascii="Footlight MT Light" w:hAnsi="Footlight MT Light"/>
          <w:sz w:val="28"/>
          <w:szCs w:val="28"/>
        </w:rPr>
        <w:t>hey are expected to demonstrate excellent behavior in and out of the classroom, which includes being respectful to teachers</w:t>
      </w:r>
      <w:r w:rsidR="003A50E7">
        <w:rPr>
          <w:rFonts w:ascii="Footlight MT Light" w:hAnsi="Footlight MT Light"/>
          <w:sz w:val="28"/>
          <w:szCs w:val="28"/>
        </w:rPr>
        <w:t xml:space="preserve">, </w:t>
      </w:r>
      <w:r w:rsidR="00D80D48">
        <w:rPr>
          <w:rFonts w:ascii="Footlight MT Light" w:hAnsi="Footlight MT Light"/>
          <w:sz w:val="28"/>
          <w:szCs w:val="28"/>
        </w:rPr>
        <w:t>peers, and their community.</w:t>
      </w:r>
    </w:p>
    <w:p w14:paraId="0E75C3C0" w14:textId="6566F88E" w:rsidR="00780035" w:rsidRDefault="00780035" w:rsidP="002415C3">
      <w:pPr>
        <w:rPr>
          <w:rFonts w:ascii="Footlight MT Light" w:hAnsi="Footlight MT Light"/>
          <w:sz w:val="28"/>
          <w:szCs w:val="28"/>
        </w:rPr>
      </w:pPr>
    </w:p>
    <w:p w14:paraId="3A5A59A5" w14:textId="77777777" w:rsidR="000F1902" w:rsidRDefault="000F1902" w:rsidP="002415C3">
      <w:pPr>
        <w:rPr>
          <w:rFonts w:ascii="Footlight MT Light" w:hAnsi="Footlight MT Light"/>
          <w:sz w:val="28"/>
          <w:szCs w:val="28"/>
        </w:rPr>
      </w:pPr>
    </w:p>
    <w:p w14:paraId="728C21CA" w14:textId="15AC4F95" w:rsidR="0039262B" w:rsidRDefault="0039262B" w:rsidP="002415C3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Making a Nomination:</w:t>
      </w:r>
    </w:p>
    <w:p w14:paraId="26269EB2" w14:textId="61CBBAFF" w:rsidR="002415C3" w:rsidRDefault="002415C3" w:rsidP="002415C3">
      <w:pPr>
        <w:rPr>
          <w:rFonts w:ascii="Footlight MT Light" w:hAnsi="Footlight MT Light"/>
          <w:sz w:val="28"/>
          <w:szCs w:val="28"/>
        </w:rPr>
      </w:pPr>
      <w:r w:rsidRPr="002415C3">
        <w:rPr>
          <w:rFonts w:ascii="Footlight MT Light" w:hAnsi="Footlight MT Light"/>
          <w:sz w:val="28"/>
          <w:szCs w:val="28"/>
        </w:rPr>
        <w:t xml:space="preserve">Any BJHS teacher, administrator or guidance counselor may nominate a candidate they feel is a worthy recipient for Student of the Month by filling out a </w:t>
      </w:r>
      <w:r w:rsidR="00353C44">
        <w:rPr>
          <w:rFonts w:ascii="Footlight MT Light" w:hAnsi="Footlight MT Light"/>
          <w:sz w:val="28"/>
          <w:szCs w:val="28"/>
        </w:rPr>
        <w:t>Microsoft F</w:t>
      </w:r>
      <w:r w:rsidRPr="00353C44">
        <w:rPr>
          <w:rFonts w:ascii="Footlight MT Light" w:hAnsi="Footlight MT Light"/>
          <w:sz w:val="28"/>
          <w:szCs w:val="28"/>
        </w:rPr>
        <w:t>orms</w:t>
      </w:r>
      <w:r w:rsidRPr="002415C3">
        <w:rPr>
          <w:rFonts w:ascii="Footlight MT Light" w:hAnsi="Footlight MT Light"/>
          <w:sz w:val="28"/>
          <w:szCs w:val="28"/>
        </w:rPr>
        <w:t xml:space="preserve"> each month.  Teachers will select a </w:t>
      </w:r>
      <w:r w:rsidR="00DF00E3">
        <w:rPr>
          <w:rFonts w:ascii="Footlight MT Light" w:hAnsi="Footlight MT Light"/>
          <w:sz w:val="28"/>
          <w:szCs w:val="28"/>
        </w:rPr>
        <w:t>“</w:t>
      </w:r>
      <w:r w:rsidRPr="002415C3">
        <w:rPr>
          <w:rFonts w:ascii="Footlight MT Light" w:hAnsi="Footlight MT Light"/>
          <w:sz w:val="28"/>
          <w:szCs w:val="28"/>
        </w:rPr>
        <w:t>primary</w:t>
      </w:r>
      <w:r w:rsidR="00DF00E3">
        <w:rPr>
          <w:rFonts w:ascii="Footlight MT Light" w:hAnsi="Footlight MT Light"/>
          <w:sz w:val="28"/>
          <w:szCs w:val="28"/>
        </w:rPr>
        <w:t>”</w:t>
      </w:r>
      <w:r w:rsidRPr="002415C3">
        <w:rPr>
          <w:rFonts w:ascii="Footlight MT Light" w:hAnsi="Footlight MT Light"/>
          <w:sz w:val="28"/>
          <w:szCs w:val="28"/>
        </w:rPr>
        <w:t xml:space="preserve"> reason from the criteria listed below for their nomination and will also submit a written explanation supporting this reason.  They will also </w:t>
      </w:r>
      <w:proofErr w:type="gramStart"/>
      <w:r w:rsidRPr="002415C3">
        <w:rPr>
          <w:rFonts w:ascii="Footlight MT Light" w:hAnsi="Footlight MT Light"/>
          <w:sz w:val="28"/>
          <w:szCs w:val="28"/>
        </w:rPr>
        <w:t>have the opportunity to</w:t>
      </w:r>
      <w:proofErr w:type="gramEnd"/>
      <w:r w:rsidRPr="002415C3">
        <w:rPr>
          <w:rFonts w:ascii="Footlight MT Light" w:hAnsi="Footlight MT Light"/>
          <w:sz w:val="28"/>
          <w:szCs w:val="28"/>
        </w:rPr>
        <w:t xml:space="preserve"> submit additional criteria to support their nomination.  Despite the title ‘Student the Month’, student contributions for consideration are not limited to a particular start and end date (such as November only, etc.).</w:t>
      </w:r>
    </w:p>
    <w:p w14:paraId="211ED048" w14:textId="372DE4A9" w:rsidR="0082706C" w:rsidRDefault="0082706C" w:rsidP="00BE338F">
      <w:pPr>
        <w:jc w:val="center"/>
        <w:rPr>
          <w:rFonts w:ascii="Footlight MT Light" w:hAnsi="Footlight MT Light"/>
          <w:sz w:val="40"/>
          <w:szCs w:val="40"/>
        </w:rPr>
      </w:pPr>
    </w:p>
    <w:p w14:paraId="76A9F970" w14:textId="71D339EA" w:rsidR="000F1902" w:rsidRDefault="000F1902" w:rsidP="00BE338F">
      <w:pPr>
        <w:jc w:val="center"/>
        <w:rPr>
          <w:rFonts w:ascii="Footlight MT Light" w:hAnsi="Footlight MT Light"/>
          <w:sz w:val="40"/>
          <w:szCs w:val="40"/>
        </w:rPr>
      </w:pPr>
    </w:p>
    <w:p w14:paraId="4F61CC81" w14:textId="75EF4C7F" w:rsidR="000F1902" w:rsidRDefault="000F1902" w:rsidP="00BE338F">
      <w:pPr>
        <w:jc w:val="center"/>
        <w:rPr>
          <w:rFonts w:ascii="Footlight MT Light" w:hAnsi="Footlight MT Light"/>
          <w:sz w:val="40"/>
          <w:szCs w:val="40"/>
        </w:rPr>
      </w:pPr>
    </w:p>
    <w:p w14:paraId="7856A9F5" w14:textId="77777777" w:rsidR="000F1902" w:rsidRDefault="000F1902" w:rsidP="00BE338F">
      <w:pPr>
        <w:jc w:val="center"/>
        <w:rPr>
          <w:rFonts w:ascii="Footlight MT Light" w:hAnsi="Footlight MT Light"/>
          <w:sz w:val="40"/>
          <w:szCs w:val="40"/>
        </w:rPr>
      </w:pPr>
    </w:p>
    <w:p w14:paraId="32A2C877" w14:textId="2FC305BB" w:rsidR="002415C3" w:rsidRDefault="002415C3" w:rsidP="00BE338F">
      <w:pPr>
        <w:jc w:val="center"/>
        <w:rPr>
          <w:rFonts w:ascii="Footlight MT Light" w:hAnsi="Footlight MT Light"/>
          <w:sz w:val="40"/>
          <w:szCs w:val="40"/>
        </w:rPr>
      </w:pPr>
      <w:r w:rsidRPr="00352926">
        <w:rPr>
          <w:rFonts w:ascii="Footlight MT Light" w:hAnsi="Footlight MT Light"/>
          <w:sz w:val="40"/>
          <w:szCs w:val="40"/>
        </w:rPr>
        <w:lastRenderedPageBreak/>
        <w:t>Criteria for nominating a student are:</w:t>
      </w:r>
    </w:p>
    <w:p w14:paraId="67BF95CC" w14:textId="77777777" w:rsidR="000F1902" w:rsidRPr="00352926" w:rsidRDefault="000F1902" w:rsidP="00BE338F">
      <w:pPr>
        <w:jc w:val="center"/>
        <w:rPr>
          <w:rFonts w:ascii="Footlight MT Light" w:hAnsi="Footlight MT Light"/>
          <w:sz w:val="40"/>
          <w:szCs w:val="40"/>
        </w:rPr>
      </w:pPr>
    </w:p>
    <w:p w14:paraId="29F140BE" w14:textId="77777777" w:rsidR="002415C3" w:rsidRPr="002415C3" w:rsidRDefault="002415C3" w:rsidP="00F56F51">
      <w:pPr>
        <w:spacing w:after="0"/>
        <w:rPr>
          <w:rFonts w:ascii="Footlight MT Light" w:hAnsi="Footlight MT Light"/>
          <w:sz w:val="28"/>
          <w:szCs w:val="28"/>
        </w:rPr>
      </w:pPr>
      <w:r w:rsidRPr="002415C3">
        <w:rPr>
          <w:rFonts w:ascii="Footlight MT Light" w:hAnsi="Footlight MT Light"/>
          <w:sz w:val="28"/>
          <w:szCs w:val="28"/>
        </w:rPr>
        <w:t>Significant progress in the classroom</w:t>
      </w:r>
    </w:p>
    <w:p w14:paraId="274D85C0" w14:textId="77777777" w:rsidR="002415C3" w:rsidRPr="002415C3" w:rsidRDefault="002415C3" w:rsidP="00F56F51">
      <w:pPr>
        <w:spacing w:after="0"/>
        <w:rPr>
          <w:rFonts w:ascii="Footlight MT Light" w:hAnsi="Footlight MT Light"/>
          <w:sz w:val="28"/>
          <w:szCs w:val="28"/>
        </w:rPr>
      </w:pPr>
      <w:r w:rsidRPr="002415C3">
        <w:rPr>
          <w:rFonts w:ascii="Footlight MT Light" w:hAnsi="Footlight MT Light"/>
          <w:sz w:val="28"/>
          <w:szCs w:val="28"/>
        </w:rPr>
        <w:t>Marked improvement in grades</w:t>
      </w:r>
    </w:p>
    <w:p w14:paraId="6410F096" w14:textId="77777777" w:rsidR="002415C3" w:rsidRPr="002415C3" w:rsidRDefault="002415C3" w:rsidP="00F56F51">
      <w:pPr>
        <w:spacing w:after="0"/>
        <w:rPr>
          <w:rFonts w:ascii="Footlight MT Light" w:hAnsi="Footlight MT Light"/>
          <w:sz w:val="28"/>
          <w:szCs w:val="28"/>
        </w:rPr>
      </w:pPr>
      <w:r w:rsidRPr="002415C3">
        <w:rPr>
          <w:rFonts w:ascii="Footlight MT Light" w:hAnsi="Footlight MT Light"/>
          <w:sz w:val="28"/>
          <w:szCs w:val="28"/>
        </w:rPr>
        <w:t>Outstanding grades</w:t>
      </w:r>
    </w:p>
    <w:p w14:paraId="78EAA286" w14:textId="77777777" w:rsidR="002415C3" w:rsidRPr="002415C3" w:rsidRDefault="002415C3" w:rsidP="00F56F51">
      <w:pPr>
        <w:spacing w:after="0"/>
        <w:rPr>
          <w:rFonts w:ascii="Footlight MT Light" w:hAnsi="Footlight MT Light"/>
          <w:sz w:val="28"/>
          <w:szCs w:val="28"/>
        </w:rPr>
      </w:pPr>
      <w:r w:rsidRPr="002415C3">
        <w:rPr>
          <w:rFonts w:ascii="Footlight MT Light" w:hAnsi="Footlight MT Light"/>
          <w:sz w:val="28"/>
          <w:szCs w:val="28"/>
        </w:rPr>
        <w:t>Leadership</w:t>
      </w:r>
    </w:p>
    <w:p w14:paraId="5C69EE6E" w14:textId="77777777" w:rsidR="002415C3" w:rsidRPr="002415C3" w:rsidRDefault="002415C3" w:rsidP="00F56F51">
      <w:pPr>
        <w:spacing w:after="0"/>
        <w:rPr>
          <w:rFonts w:ascii="Footlight MT Light" w:hAnsi="Footlight MT Light"/>
          <w:sz w:val="28"/>
          <w:szCs w:val="28"/>
        </w:rPr>
      </w:pPr>
      <w:r w:rsidRPr="002415C3">
        <w:rPr>
          <w:rFonts w:ascii="Footlight MT Light" w:hAnsi="Footlight MT Light"/>
          <w:sz w:val="28"/>
          <w:szCs w:val="28"/>
        </w:rPr>
        <w:t>Notable consideration towards others</w:t>
      </w:r>
    </w:p>
    <w:p w14:paraId="66ECE69F" w14:textId="77777777" w:rsidR="002415C3" w:rsidRPr="002415C3" w:rsidRDefault="002415C3" w:rsidP="00F56F51">
      <w:pPr>
        <w:spacing w:after="0"/>
        <w:rPr>
          <w:rFonts w:ascii="Footlight MT Light" w:hAnsi="Footlight MT Light"/>
          <w:sz w:val="28"/>
          <w:szCs w:val="28"/>
        </w:rPr>
      </w:pPr>
      <w:r w:rsidRPr="002415C3">
        <w:rPr>
          <w:rFonts w:ascii="Footlight MT Light" w:hAnsi="Footlight MT Light"/>
          <w:sz w:val="28"/>
          <w:szCs w:val="28"/>
        </w:rPr>
        <w:t>Outstanding attitude/disposition</w:t>
      </w:r>
    </w:p>
    <w:p w14:paraId="29585AD9" w14:textId="77777777" w:rsidR="002415C3" w:rsidRPr="002415C3" w:rsidRDefault="002415C3" w:rsidP="00F56F51">
      <w:pPr>
        <w:spacing w:after="0"/>
        <w:rPr>
          <w:rFonts w:ascii="Footlight MT Light" w:hAnsi="Footlight MT Light"/>
          <w:sz w:val="28"/>
          <w:szCs w:val="28"/>
        </w:rPr>
      </w:pPr>
      <w:r w:rsidRPr="002415C3">
        <w:rPr>
          <w:rFonts w:ascii="Footlight MT Light" w:hAnsi="Footlight MT Light"/>
          <w:sz w:val="28"/>
          <w:szCs w:val="28"/>
        </w:rPr>
        <w:t>Community involvement/service</w:t>
      </w:r>
    </w:p>
    <w:p w14:paraId="3DA1FEB0" w14:textId="77777777" w:rsidR="002415C3" w:rsidRPr="002415C3" w:rsidRDefault="002415C3" w:rsidP="00F56F51">
      <w:pPr>
        <w:spacing w:after="0"/>
        <w:rPr>
          <w:rFonts w:ascii="Footlight MT Light" w:hAnsi="Footlight MT Light"/>
          <w:sz w:val="28"/>
          <w:szCs w:val="28"/>
        </w:rPr>
      </w:pPr>
      <w:r w:rsidRPr="002415C3">
        <w:rPr>
          <w:rFonts w:ascii="Footlight MT Light" w:hAnsi="Footlight MT Light"/>
          <w:sz w:val="28"/>
          <w:szCs w:val="28"/>
        </w:rPr>
        <w:t>Personal development</w:t>
      </w:r>
    </w:p>
    <w:p w14:paraId="0AB48733" w14:textId="77777777" w:rsidR="002415C3" w:rsidRPr="002415C3" w:rsidRDefault="002415C3" w:rsidP="00F56F51">
      <w:pPr>
        <w:spacing w:after="0"/>
        <w:rPr>
          <w:rFonts w:ascii="Footlight MT Light" w:hAnsi="Footlight MT Light"/>
          <w:sz w:val="28"/>
          <w:szCs w:val="28"/>
        </w:rPr>
      </w:pPr>
      <w:r w:rsidRPr="002415C3">
        <w:rPr>
          <w:rFonts w:ascii="Footlight MT Light" w:hAnsi="Footlight MT Light"/>
          <w:sz w:val="28"/>
          <w:szCs w:val="28"/>
        </w:rPr>
        <w:t>Exemplary character</w:t>
      </w:r>
    </w:p>
    <w:p w14:paraId="4AB35A29" w14:textId="530F02ED" w:rsidR="002415C3" w:rsidRDefault="002415C3" w:rsidP="00F56F51">
      <w:pPr>
        <w:spacing w:after="0"/>
        <w:rPr>
          <w:rFonts w:ascii="Footlight MT Light" w:hAnsi="Footlight MT Light"/>
          <w:sz w:val="28"/>
          <w:szCs w:val="28"/>
        </w:rPr>
      </w:pPr>
      <w:r w:rsidRPr="002415C3">
        <w:rPr>
          <w:rFonts w:ascii="Footlight MT Light" w:hAnsi="Footlight MT Light"/>
          <w:sz w:val="28"/>
          <w:szCs w:val="28"/>
        </w:rPr>
        <w:t>Individual achievement</w:t>
      </w:r>
    </w:p>
    <w:p w14:paraId="4C86B488" w14:textId="77777777" w:rsidR="002415C3" w:rsidRPr="002415C3" w:rsidRDefault="002415C3" w:rsidP="002415C3">
      <w:pPr>
        <w:rPr>
          <w:rFonts w:ascii="Footlight MT Light" w:hAnsi="Footlight MT Light"/>
          <w:sz w:val="28"/>
          <w:szCs w:val="28"/>
        </w:rPr>
      </w:pPr>
    </w:p>
    <w:p w14:paraId="5D96BE4B" w14:textId="77777777" w:rsidR="002415C3" w:rsidRPr="002415C3" w:rsidRDefault="002415C3" w:rsidP="002415C3">
      <w:pPr>
        <w:rPr>
          <w:rFonts w:ascii="Footlight MT Light" w:hAnsi="Footlight MT Light"/>
          <w:sz w:val="28"/>
          <w:szCs w:val="28"/>
        </w:rPr>
      </w:pPr>
      <w:r w:rsidRPr="002415C3">
        <w:rPr>
          <w:rFonts w:ascii="Footlight MT Light" w:hAnsi="Footlight MT Light"/>
          <w:sz w:val="28"/>
          <w:szCs w:val="28"/>
        </w:rPr>
        <w:t>Process:</w:t>
      </w:r>
    </w:p>
    <w:p w14:paraId="7A360E51" w14:textId="77777777" w:rsidR="002415C3" w:rsidRPr="00FA1DC2" w:rsidRDefault="002415C3" w:rsidP="00FA1DC2">
      <w:pPr>
        <w:pStyle w:val="ListParagraph"/>
        <w:numPr>
          <w:ilvl w:val="0"/>
          <w:numId w:val="5"/>
        </w:numPr>
        <w:rPr>
          <w:rFonts w:ascii="Footlight MT Light" w:hAnsi="Footlight MT Light"/>
          <w:sz w:val="28"/>
          <w:szCs w:val="28"/>
        </w:rPr>
      </w:pPr>
      <w:r w:rsidRPr="00FA1DC2">
        <w:rPr>
          <w:rFonts w:ascii="Footlight MT Light" w:hAnsi="Footlight MT Light"/>
          <w:sz w:val="28"/>
          <w:szCs w:val="28"/>
        </w:rPr>
        <w:t xml:space="preserve">An e-mail is sent out to the faculty and administration asking them to nominate students to be considered for the Student of the Month award. </w:t>
      </w:r>
    </w:p>
    <w:p w14:paraId="7B0F368F" w14:textId="2E35C33A" w:rsidR="002415C3" w:rsidRPr="00FA1DC2" w:rsidRDefault="002415C3" w:rsidP="00FA1DC2">
      <w:pPr>
        <w:pStyle w:val="ListParagraph"/>
        <w:numPr>
          <w:ilvl w:val="0"/>
          <w:numId w:val="5"/>
        </w:numPr>
        <w:rPr>
          <w:rFonts w:ascii="Footlight MT Light" w:hAnsi="Footlight MT Light"/>
          <w:sz w:val="28"/>
          <w:szCs w:val="28"/>
        </w:rPr>
      </w:pPr>
      <w:r w:rsidRPr="00FA1DC2">
        <w:rPr>
          <w:rFonts w:ascii="Footlight MT Light" w:hAnsi="Footlight MT Light"/>
          <w:sz w:val="28"/>
          <w:szCs w:val="28"/>
        </w:rPr>
        <w:t xml:space="preserve">This will be done at the end of each month via </w:t>
      </w:r>
      <w:r w:rsidR="00353C44">
        <w:rPr>
          <w:rFonts w:ascii="Footlight MT Light" w:hAnsi="Footlight MT Light"/>
          <w:sz w:val="28"/>
          <w:szCs w:val="28"/>
        </w:rPr>
        <w:t>Microsoft</w:t>
      </w:r>
      <w:r w:rsidRPr="00353C44">
        <w:rPr>
          <w:rFonts w:ascii="Footlight MT Light" w:hAnsi="Footlight MT Light"/>
          <w:sz w:val="28"/>
          <w:szCs w:val="28"/>
        </w:rPr>
        <w:t xml:space="preserve"> Forms.</w:t>
      </w:r>
    </w:p>
    <w:p w14:paraId="52E2518C" w14:textId="544EA042" w:rsidR="00FA1DC2" w:rsidRPr="00C61A68" w:rsidRDefault="002415C3" w:rsidP="00C61A68">
      <w:pPr>
        <w:pStyle w:val="ListParagraph"/>
        <w:numPr>
          <w:ilvl w:val="0"/>
          <w:numId w:val="5"/>
        </w:numPr>
        <w:rPr>
          <w:rFonts w:ascii="Footlight MT Light" w:hAnsi="Footlight MT Light"/>
          <w:sz w:val="28"/>
          <w:szCs w:val="28"/>
        </w:rPr>
      </w:pPr>
      <w:r w:rsidRPr="00C61A68">
        <w:rPr>
          <w:rFonts w:ascii="Footlight MT Light" w:hAnsi="Footlight MT Light"/>
          <w:sz w:val="28"/>
          <w:szCs w:val="28"/>
        </w:rPr>
        <w:t>A committee</w:t>
      </w:r>
      <w:r w:rsidR="00353C44">
        <w:rPr>
          <w:rFonts w:ascii="Footlight MT Light" w:hAnsi="Footlight MT Light"/>
          <w:sz w:val="28"/>
          <w:szCs w:val="28"/>
        </w:rPr>
        <w:t xml:space="preserve"> </w:t>
      </w:r>
      <w:r w:rsidRPr="00C61A68">
        <w:rPr>
          <w:rFonts w:ascii="Footlight MT Light" w:hAnsi="Footlight MT Light"/>
          <w:sz w:val="28"/>
          <w:szCs w:val="28"/>
        </w:rPr>
        <w:t>will</w:t>
      </w:r>
      <w:r w:rsidR="00C61A68">
        <w:rPr>
          <w:rFonts w:ascii="Footlight MT Light" w:hAnsi="Footlight MT Light"/>
          <w:sz w:val="28"/>
          <w:szCs w:val="28"/>
        </w:rPr>
        <w:t xml:space="preserve"> </w:t>
      </w:r>
      <w:r w:rsidRPr="00C61A68">
        <w:rPr>
          <w:rFonts w:ascii="Footlight MT Light" w:hAnsi="Footlight MT Light"/>
          <w:sz w:val="28"/>
          <w:szCs w:val="28"/>
        </w:rPr>
        <w:t>select one student from the nominees.</w:t>
      </w:r>
      <w:r w:rsidR="00FA1DC2" w:rsidRPr="00C61A68">
        <w:rPr>
          <w:rFonts w:ascii="Footlight MT Light" w:hAnsi="Footlight MT Light"/>
          <w:sz w:val="28"/>
          <w:szCs w:val="28"/>
        </w:rPr>
        <w:t xml:space="preserve">                                                                            </w:t>
      </w:r>
    </w:p>
    <w:p w14:paraId="13FDF1F4" w14:textId="77777777" w:rsidR="00FA1DC2" w:rsidRDefault="00FA1DC2" w:rsidP="00FA1DC2">
      <w:pPr>
        <w:pStyle w:val="ListParagraph"/>
        <w:rPr>
          <w:rFonts w:ascii="Footlight MT Light" w:hAnsi="Footlight MT Light"/>
          <w:sz w:val="28"/>
          <w:szCs w:val="28"/>
        </w:rPr>
      </w:pPr>
    </w:p>
    <w:p w14:paraId="7B84B91A" w14:textId="53557AA1" w:rsidR="00FA1DC2" w:rsidRPr="00DD2B6E" w:rsidRDefault="00FA1DC2" w:rsidP="00DD2B6E">
      <w:pPr>
        <w:rPr>
          <w:rFonts w:ascii="Footlight MT Light" w:hAnsi="Footlight MT Light"/>
          <w:sz w:val="28"/>
          <w:szCs w:val="28"/>
        </w:rPr>
      </w:pPr>
      <w:r w:rsidRPr="00DD2B6E">
        <w:rPr>
          <w:rFonts w:ascii="Footlight MT Light" w:hAnsi="Footlight MT Light"/>
          <w:sz w:val="28"/>
          <w:szCs w:val="28"/>
        </w:rPr>
        <w:t xml:space="preserve">Stipulations:                                                                                                                </w:t>
      </w:r>
    </w:p>
    <w:p w14:paraId="349CFB83" w14:textId="6D5F5BA0" w:rsidR="00DD2B6E" w:rsidRPr="00DD2B6E" w:rsidRDefault="00DD2B6E" w:rsidP="00DD2B6E">
      <w:pPr>
        <w:rPr>
          <w:rFonts w:ascii="Footlight MT Light" w:hAnsi="Footlight MT Light"/>
          <w:sz w:val="28"/>
          <w:szCs w:val="28"/>
        </w:rPr>
      </w:pPr>
      <w:r w:rsidRPr="00DD2B6E">
        <w:rPr>
          <w:rFonts w:ascii="Footlight MT Light" w:hAnsi="Footlight MT Light"/>
          <w:sz w:val="28"/>
          <w:szCs w:val="28"/>
        </w:rPr>
        <w:t>+ Once selected by the SOTM committee, the name of the students will be passed onto administration for a final approval. Administration may reject the committee’s selection because of disciplinary issues, attendance concerns, etc.  In this case, the committee will consider another candidate.</w:t>
      </w:r>
    </w:p>
    <w:p w14:paraId="1BC4C535" w14:textId="1C957EF3" w:rsidR="00FA1DC2" w:rsidRPr="002415C3" w:rsidRDefault="00DD2B6E" w:rsidP="00FA1DC2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+ </w:t>
      </w:r>
      <w:r w:rsidR="00FA1DC2" w:rsidRPr="002415C3">
        <w:rPr>
          <w:rFonts w:ascii="Footlight MT Light" w:hAnsi="Footlight MT Light"/>
          <w:sz w:val="28"/>
          <w:szCs w:val="28"/>
        </w:rPr>
        <w:t xml:space="preserve">The teachers of each student selected will be contacted to see if the students are academically responsible and free of behavioral issues in that </w:t>
      </w:r>
      <w:proofErr w:type="gramStart"/>
      <w:r w:rsidR="00FA1DC2" w:rsidRPr="002415C3">
        <w:rPr>
          <w:rFonts w:ascii="Footlight MT Light" w:hAnsi="Footlight MT Light"/>
          <w:sz w:val="28"/>
          <w:szCs w:val="28"/>
        </w:rPr>
        <w:t>particular class</w:t>
      </w:r>
      <w:proofErr w:type="gramEnd"/>
      <w:r w:rsidR="00FA1DC2" w:rsidRPr="002415C3">
        <w:rPr>
          <w:rFonts w:ascii="Footlight MT Light" w:hAnsi="Footlight MT Light"/>
          <w:sz w:val="28"/>
          <w:szCs w:val="28"/>
        </w:rPr>
        <w:t>.</w:t>
      </w:r>
    </w:p>
    <w:p w14:paraId="66CE47A3" w14:textId="0C47AD87" w:rsidR="00FA1DC2" w:rsidRPr="002415C3" w:rsidRDefault="00DD2B6E" w:rsidP="00FA1DC2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+ </w:t>
      </w:r>
      <w:r w:rsidR="00FA1DC2" w:rsidRPr="002415C3">
        <w:rPr>
          <w:rFonts w:ascii="Footlight MT Light" w:hAnsi="Footlight MT Light"/>
          <w:sz w:val="28"/>
          <w:szCs w:val="28"/>
        </w:rPr>
        <w:t xml:space="preserve">Students who are selected as SOTM </w:t>
      </w:r>
      <w:r w:rsidR="00FA1DC2" w:rsidRPr="00FA1DC2">
        <w:rPr>
          <w:rFonts w:ascii="Footlight MT Light" w:hAnsi="Footlight MT Light"/>
          <w:sz w:val="28"/>
          <w:szCs w:val="28"/>
          <w:u w:val="single"/>
        </w:rPr>
        <w:t>will not</w:t>
      </w:r>
      <w:r w:rsidR="00FA1DC2" w:rsidRPr="002415C3">
        <w:rPr>
          <w:rFonts w:ascii="Footlight MT Light" w:hAnsi="Footlight MT Light"/>
          <w:sz w:val="28"/>
          <w:szCs w:val="28"/>
        </w:rPr>
        <w:t xml:space="preserve"> be able to earn the award again.</w:t>
      </w:r>
    </w:p>
    <w:p w14:paraId="129F19B3" w14:textId="797CA13B" w:rsidR="00FA1DC2" w:rsidRPr="002415C3" w:rsidRDefault="00DD2B6E" w:rsidP="00FA1DC2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+ </w:t>
      </w:r>
      <w:r w:rsidR="00FA1DC2" w:rsidRPr="002415C3">
        <w:rPr>
          <w:rFonts w:ascii="Footlight MT Light" w:hAnsi="Footlight MT Light"/>
          <w:sz w:val="28"/>
          <w:szCs w:val="28"/>
        </w:rPr>
        <w:t>Nominations DO carry over from month to month and re-nominations are welcome.</w:t>
      </w:r>
    </w:p>
    <w:p w14:paraId="7CA9A790" w14:textId="4C69EE11" w:rsidR="00FA1DC2" w:rsidRDefault="00DD2B6E" w:rsidP="00FA1DC2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+ </w:t>
      </w:r>
      <w:r w:rsidR="00FA1DC2" w:rsidRPr="002415C3">
        <w:rPr>
          <w:rFonts w:ascii="Footlight MT Light" w:hAnsi="Footlight MT Light"/>
          <w:sz w:val="28"/>
          <w:szCs w:val="28"/>
        </w:rPr>
        <w:t>Only those who win the award will be recognized; other nominees will not be disclosed outside the nomination committee</w:t>
      </w:r>
      <w:r w:rsidR="00FA1DC2">
        <w:rPr>
          <w:rFonts w:ascii="Footlight MT Light" w:hAnsi="Footlight MT Light"/>
          <w:sz w:val="28"/>
          <w:szCs w:val="28"/>
        </w:rPr>
        <w:t>.</w:t>
      </w:r>
    </w:p>
    <w:p w14:paraId="06CFD6BF" w14:textId="77777777" w:rsidR="00E62D84" w:rsidRDefault="00E62D84" w:rsidP="00DD2B6E">
      <w:pPr>
        <w:pStyle w:val="ListParagraph"/>
        <w:rPr>
          <w:rFonts w:ascii="Footlight MT Light" w:hAnsi="Footlight MT Light"/>
          <w:sz w:val="28"/>
          <w:szCs w:val="28"/>
        </w:rPr>
      </w:pPr>
    </w:p>
    <w:p w14:paraId="1097F3CE" w14:textId="77777777" w:rsidR="00E62D84" w:rsidRDefault="00E62D84" w:rsidP="00DD2B6E">
      <w:pPr>
        <w:pStyle w:val="ListParagraph"/>
        <w:rPr>
          <w:rFonts w:ascii="Footlight MT Light" w:hAnsi="Footlight MT Light"/>
          <w:sz w:val="28"/>
          <w:szCs w:val="28"/>
        </w:rPr>
      </w:pPr>
    </w:p>
    <w:p w14:paraId="6EB441B6" w14:textId="448F74FD" w:rsidR="002415C3" w:rsidRDefault="002415C3" w:rsidP="00DD2B6E">
      <w:pPr>
        <w:pStyle w:val="ListParagraph"/>
        <w:rPr>
          <w:rFonts w:ascii="Footlight MT Light" w:hAnsi="Footlight MT Light"/>
          <w:sz w:val="28"/>
          <w:szCs w:val="28"/>
        </w:rPr>
      </w:pPr>
      <w:r w:rsidRPr="00FA1DC2">
        <w:rPr>
          <w:rFonts w:ascii="Footlight MT Light" w:hAnsi="Footlight MT Light"/>
          <w:sz w:val="28"/>
          <w:szCs w:val="28"/>
        </w:rPr>
        <w:lastRenderedPageBreak/>
        <w:t xml:space="preserve">SOTM award recipients will be announced by the principal via </w:t>
      </w:r>
      <w:r w:rsidR="00685C46" w:rsidRPr="00FA1DC2">
        <w:rPr>
          <w:rFonts w:ascii="Footlight MT Light" w:hAnsi="Footlight MT Light"/>
          <w:sz w:val="28"/>
          <w:szCs w:val="28"/>
        </w:rPr>
        <w:t>loudspeaker</w:t>
      </w:r>
      <w:r w:rsidR="00685C46">
        <w:rPr>
          <w:rFonts w:ascii="Footlight MT Light" w:hAnsi="Footlight MT Light"/>
          <w:sz w:val="28"/>
          <w:szCs w:val="28"/>
        </w:rPr>
        <w:t xml:space="preserve"> and</w:t>
      </w:r>
      <w:r w:rsidR="00353C44">
        <w:rPr>
          <w:rFonts w:ascii="Footlight MT Light" w:hAnsi="Footlight MT Light"/>
          <w:sz w:val="28"/>
          <w:szCs w:val="28"/>
        </w:rPr>
        <w:t xml:space="preserve"> posted on the sc</w:t>
      </w:r>
      <w:r w:rsidR="00456DEE">
        <w:rPr>
          <w:rFonts w:ascii="Footlight MT Light" w:hAnsi="Footlight MT Light"/>
          <w:sz w:val="28"/>
          <w:szCs w:val="28"/>
        </w:rPr>
        <w:t xml:space="preserve">hool’s </w:t>
      </w:r>
      <w:r w:rsidR="00685C46">
        <w:rPr>
          <w:rFonts w:ascii="Footlight MT Light" w:hAnsi="Footlight MT Light"/>
          <w:sz w:val="28"/>
          <w:szCs w:val="28"/>
        </w:rPr>
        <w:t>website.</w:t>
      </w:r>
    </w:p>
    <w:p w14:paraId="73ACAAF9" w14:textId="77777777" w:rsidR="00E62D84" w:rsidRPr="00FA1DC2" w:rsidRDefault="00E62D84" w:rsidP="00DD2B6E">
      <w:pPr>
        <w:pStyle w:val="ListParagraph"/>
        <w:rPr>
          <w:rFonts w:ascii="Footlight MT Light" w:hAnsi="Footlight MT Light"/>
          <w:sz w:val="28"/>
          <w:szCs w:val="28"/>
        </w:rPr>
      </w:pPr>
    </w:p>
    <w:p w14:paraId="5AB494E7" w14:textId="40EF3768" w:rsidR="002415C3" w:rsidRDefault="002415C3" w:rsidP="00DD2B6E">
      <w:pPr>
        <w:pStyle w:val="ListParagraph"/>
        <w:rPr>
          <w:rFonts w:ascii="Footlight MT Light" w:hAnsi="Footlight MT Light"/>
          <w:sz w:val="28"/>
          <w:szCs w:val="28"/>
        </w:rPr>
      </w:pPr>
      <w:r w:rsidRPr="00FA1DC2">
        <w:rPr>
          <w:rFonts w:ascii="Footlight MT Light" w:hAnsi="Footlight MT Light"/>
          <w:sz w:val="28"/>
          <w:szCs w:val="28"/>
        </w:rPr>
        <w:t>SOTM recipients will be celebrated during the following month after the announcement (ex. “</w:t>
      </w:r>
      <w:r w:rsidR="00456DEE">
        <w:rPr>
          <w:rFonts w:ascii="Footlight MT Light" w:hAnsi="Footlight MT Light"/>
          <w:sz w:val="28"/>
          <w:szCs w:val="28"/>
        </w:rPr>
        <w:t>August</w:t>
      </w:r>
      <w:r w:rsidRPr="00FA1DC2">
        <w:rPr>
          <w:rFonts w:ascii="Footlight MT Light" w:hAnsi="Footlight MT Light"/>
          <w:sz w:val="28"/>
          <w:szCs w:val="28"/>
        </w:rPr>
        <w:t xml:space="preserve"> SOTM” will be celebrated</w:t>
      </w:r>
      <w:r w:rsidR="00456DEE">
        <w:rPr>
          <w:rFonts w:ascii="Footlight MT Light" w:hAnsi="Footlight MT Light"/>
          <w:sz w:val="28"/>
          <w:szCs w:val="28"/>
        </w:rPr>
        <w:t xml:space="preserve"> </w:t>
      </w:r>
      <w:r w:rsidR="00456DEE" w:rsidRPr="00FA1DC2">
        <w:rPr>
          <w:rFonts w:ascii="Footlight MT Light" w:hAnsi="Footlight MT Light"/>
          <w:sz w:val="28"/>
          <w:szCs w:val="28"/>
        </w:rPr>
        <w:t>throughout the month of</w:t>
      </w:r>
      <w:r w:rsidR="00456DEE">
        <w:rPr>
          <w:rFonts w:ascii="Footlight MT Light" w:hAnsi="Footlight MT Light"/>
          <w:sz w:val="28"/>
          <w:szCs w:val="28"/>
        </w:rPr>
        <w:t xml:space="preserve"> September</w:t>
      </w:r>
      <w:r w:rsidRPr="00FA1DC2">
        <w:rPr>
          <w:rFonts w:ascii="Footlight MT Light" w:hAnsi="Footlight MT Light"/>
          <w:sz w:val="28"/>
          <w:szCs w:val="28"/>
        </w:rPr>
        <w:t>)</w:t>
      </w:r>
    </w:p>
    <w:p w14:paraId="56EC0F70" w14:textId="77777777" w:rsidR="00FA1DC2" w:rsidRPr="00FA1DC2" w:rsidRDefault="00FA1DC2" w:rsidP="00FA1DC2">
      <w:pPr>
        <w:pStyle w:val="ListParagraph"/>
        <w:rPr>
          <w:rFonts w:ascii="Footlight MT Light" w:hAnsi="Footlight MT Light"/>
          <w:sz w:val="28"/>
          <w:szCs w:val="28"/>
        </w:rPr>
      </w:pPr>
    </w:p>
    <w:p w14:paraId="6D13870A" w14:textId="3E72F1D7" w:rsidR="002415C3" w:rsidRPr="002415C3" w:rsidRDefault="002415C3" w:rsidP="002415C3">
      <w:pPr>
        <w:rPr>
          <w:rFonts w:ascii="Footlight MT Light" w:hAnsi="Footlight MT Light"/>
          <w:sz w:val="28"/>
          <w:szCs w:val="28"/>
        </w:rPr>
      </w:pPr>
      <w:r w:rsidRPr="002415C3">
        <w:rPr>
          <w:rFonts w:ascii="Footlight MT Light" w:hAnsi="Footlight MT Light"/>
          <w:sz w:val="28"/>
          <w:szCs w:val="28"/>
        </w:rPr>
        <w:t>Students will be recognized in the following ways:</w:t>
      </w:r>
    </w:p>
    <w:p w14:paraId="21308285" w14:textId="77777777" w:rsidR="002415C3" w:rsidRPr="00FA1DC2" w:rsidRDefault="002415C3" w:rsidP="00FA1DC2">
      <w:pPr>
        <w:pStyle w:val="ListParagraph"/>
        <w:numPr>
          <w:ilvl w:val="0"/>
          <w:numId w:val="7"/>
        </w:numPr>
        <w:rPr>
          <w:rFonts w:ascii="Footlight MT Light" w:hAnsi="Footlight MT Light"/>
          <w:sz w:val="28"/>
          <w:szCs w:val="28"/>
        </w:rPr>
      </w:pPr>
      <w:r w:rsidRPr="00FA1DC2">
        <w:rPr>
          <w:rFonts w:ascii="Footlight MT Light" w:hAnsi="Footlight MT Light"/>
          <w:sz w:val="28"/>
          <w:szCs w:val="28"/>
        </w:rPr>
        <w:t>Certificate of Commendation from Administration</w:t>
      </w:r>
    </w:p>
    <w:p w14:paraId="0D8364C8" w14:textId="00E7856E" w:rsidR="00FA1DC2" w:rsidRDefault="002415C3" w:rsidP="00685C46">
      <w:pPr>
        <w:pStyle w:val="ListParagraph"/>
        <w:numPr>
          <w:ilvl w:val="0"/>
          <w:numId w:val="7"/>
        </w:numPr>
        <w:rPr>
          <w:rFonts w:ascii="Footlight MT Light" w:hAnsi="Footlight MT Light"/>
          <w:sz w:val="28"/>
          <w:szCs w:val="28"/>
        </w:rPr>
      </w:pPr>
      <w:r w:rsidRPr="00FA1DC2">
        <w:rPr>
          <w:rFonts w:ascii="Footlight MT Light" w:hAnsi="Footlight MT Light"/>
          <w:sz w:val="28"/>
          <w:szCs w:val="28"/>
        </w:rPr>
        <w:t>Names</w:t>
      </w:r>
      <w:r w:rsidR="00685C46">
        <w:rPr>
          <w:rFonts w:ascii="Footlight MT Light" w:hAnsi="Footlight MT Light"/>
          <w:sz w:val="28"/>
          <w:szCs w:val="28"/>
        </w:rPr>
        <w:t xml:space="preserve"> and pictures</w:t>
      </w:r>
      <w:r w:rsidRPr="00FA1DC2">
        <w:rPr>
          <w:rFonts w:ascii="Footlight MT Light" w:hAnsi="Footlight MT Light"/>
          <w:sz w:val="28"/>
          <w:szCs w:val="28"/>
        </w:rPr>
        <w:t xml:space="preserve"> posted on the school </w:t>
      </w:r>
      <w:proofErr w:type="gramStart"/>
      <w:r w:rsidRPr="00FA1DC2">
        <w:rPr>
          <w:rFonts w:ascii="Footlight MT Light" w:hAnsi="Footlight MT Light"/>
          <w:sz w:val="28"/>
          <w:szCs w:val="28"/>
        </w:rPr>
        <w:t>website</w:t>
      </w:r>
      <w:proofErr w:type="gramEnd"/>
    </w:p>
    <w:p w14:paraId="3D090A3C" w14:textId="77777777" w:rsidR="002415C3" w:rsidRDefault="002415C3"/>
    <w:sectPr w:rsidR="00241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9E2"/>
    <w:multiLevelType w:val="hybridMultilevel"/>
    <w:tmpl w:val="F6FE09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C0839"/>
    <w:multiLevelType w:val="hybridMultilevel"/>
    <w:tmpl w:val="11D2E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2ECB"/>
    <w:multiLevelType w:val="multilevel"/>
    <w:tmpl w:val="9F88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C25B1"/>
    <w:multiLevelType w:val="hybridMultilevel"/>
    <w:tmpl w:val="9B221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12684">
    <w:abstractNumId w:val="2"/>
  </w:num>
  <w:num w:numId="2" w16cid:durableId="1645155546">
    <w:abstractNumId w:val="2"/>
  </w:num>
  <w:num w:numId="3" w16cid:durableId="373585606">
    <w:abstractNumId w:val="2"/>
  </w:num>
  <w:num w:numId="4" w16cid:durableId="190921654">
    <w:abstractNumId w:val="2"/>
  </w:num>
  <w:num w:numId="5" w16cid:durableId="1253316129">
    <w:abstractNumId w:val="3"/>
  </w:num>
  <w:num w:numId="6" w16cid:durableId="1888293514">
    <w:abstractNumId w:val="1"/>
  </w:num>
  <w:num w:numId="7" w16cid:durableId="104178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5C3"/>
    <w:rsid w:val="00066641"/>
    <w:rsid w:val="000854F6"/>
    <w:rsid w:val="000F1902"/>
    <w:rsid w:val="001023EC"/>
    <w:rsid w:val="001216B7"/>
    <w:rsid w:val="00127402"/>
    <w:rsid w:val="001A314B"/>
    <w:rsid w:val="001C19F2"/>
    <w:rsid w:val="00240CA1"/>
    <w:rsid w:val="002415C3"/>
    <w:rsid w:val="00280510"/>
    <w:rsid w:val="00282C7B"/>
    <w:rsid w:val="00303011"/>
    <w:rsid w:val="00342C1A"/>
    <w:rsid w:val="00350313"/>
    <w:rsid w:val="00351374"/>
    <w:rsid w:val="00352926"/>
    <w:rsid w:val="00353C44"/>
    <w:rsid w:val="0039262B"/>
    <w:rsid w:val="003A50E7"/>
    <w:rsid w:val="003D0698"/>
    <w:rsid w:val="003D79E6"/>
    <w:rsid w:val="0041399A"/>
    <w:rsid w:val="004464DF"/>
    <w:rsid w:val="00456DEE"/>
    <w:rsid w:val="004C35A6"/>
    <w:rsid w:val="004E1CFA"/>
    <w:rsid w:val="00583505"/>
    <w:rsid w:val="005D67A2"/>
    <w:rsid w:val="005F429C"/>
    <w:rsid w:val="00616D33"/>
    <w:rsid w:val="00652CAF"/>
    <w:rsid w:val="00685C46"/>
    <w:rsid w:val="006B5F4D"/>
    <w:rsid w:val="00780035"/>
    <w:rsid w:val="007817BA"/>
    <w:rsid w:val="007B4D94"/>
    <w:rsid w:val="007C0748"/>
    <w:rsid w:val="007C7639"/>
    <w:rsid w:val="007E3B30"/>
    <w:rsid w:val="00803251"/>
    <w:rsid w:val="00812909"/>
    <w:rsid w:val="00821EF0"/>
    <w:rsid w:val="0082706C"/>
    <w:rsid w:val="00863FDB"/>
    <w:rsid w:val="00887981"/>
    <w:rsid w:val="00913CC0"/>
    <w:rsid w:val="00931494"/>
    <w:rsid w:val="009316D2"/>
    <w:rsid w:val="00944EF9"/>
    <w:rsid w:val="00951E12"/>
    <w:rsid w:val="009B23BE"/>
    <w:rsid w:val="009C50D5"/>
    <w:rsid w:val="00A04DC7"/>
    <w:rsid w:val="00A054F5"/>
    <w:rsid w:val="00A057FF"/>
    <w:rsid w:val="00A07D51"/>
    <w:rsid w:val="00A23903"/>
    <w:rsid w:val="00A40433"/>
    <w:rsid w:val="00A51856"/>
    <w:rsid w:val="00A53951"/>
    <w:rsid w:val="00AA66E7"/>
    <w:rsid w:val="00AD2235"/>
    <w:rsid w:val="00AF10B3"/>
    <w:rsid w:val="00B1083B"/>
    <w:rsid w:val="00B31D39"/>
    <w:rsid w:val="00B34A26"/>
    <w:rsid w:val="00B55A04"/>
    <w:rsid w:val="00B579B3"/>
    <w:rsid w:val="00BA1837"/>
    <w:rsid w:val="00BE338F"/>
    <w:rsid w:val="00BE7884"/>
    <w:rsid w:val="00C61A68"/>
    <w:rsid w:val="00C640F6"/>
    <w:rsid w:val="00C74912"/>
    <w:rsid w:val="00C758F6"/>
    <w:rsid w:val="00CD5CBF"/>
    <w:rsid w:val="00D80D48"/>
    <w:rsid w:val="00DD05AD"/>
    <w:rsid w:val="00DD2B6E"/>
    <w:rsid w:val="00DE0A5E"/>
    <w:rsid w:val="00DE2680"/>
    <w:rsid w:val="00DF00E3"/>
    <w:rsid w:val="00E1792A"/>
    <w:rsid w:val="00E23194"/>
    <w:rsid w:val="00E252C6"/>
    <w:rsid w:val="00E61A73"/>
    <w:rsid w:val="00E62D84"/>
    <w:rsid w:val="00E71A0A"/>
    <w:rsid w:val="00E8179F"/>
    <w:rsid w:val="00EB5121"/>
    <w:rsid w:val="00EB5854"/>
    <w:rsid w:val="00ED6D14"/>
    <w:rsid w:val="00EE7B34"/>
    <w:rsid w:val="00EF00BC"/>
    <w:rsid w:val="00F50855"/>
    <w:rsid w:val="00F56F51"/>
    <w:rsid w:val="00F66E5B"/>
    <w:rsid w:val="00FA1DC2"/>
    <w:rsid w:val="00FF318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298A"/>
  <w15:docId w15:val="{0FFA73AA-BB93-460E-B776-561E7509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15C3"/>
    <w:rPr>
      <w:b/>
      <w:bCs/>
    </w:rPr>
  </w:style>
  <w:style w:type="character" w:styleId="Emphasis">
    <w:name w:val="Emphasis"/>
    <w:basedOn w:val="DefaultParagraphFont"/>
    <w:uiPriority w:val="20"/>
    <w:qFormat/>
    <w:rsid w:val="002415C3"/>
    <w:rPr>
      <w:i/>
      <w:iCs/>
    </w:rPr>
  </w:style>
  <w:style w:type="paragraph" w:styleId="ListParagraph">
    <w:name w:val="List Paragraph"/>
    <w:basedOn w:val="Normal"/>
    <w:uiPriority w:val="34"/>
    <w:qFormat/>
    <w:rsid w:val="00FA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Nicar</dc:creator>
  <cp:keywords/>
  <dc:description/>
  <cp:lastModifiedBy>Sumrall, Kelly</cp:lastModifiedBy>
  <cp:revision>2</cp:revision>
  <dcterms:created xsi:type="dcterms:W3CDTF">2023-08-28T13:04:00Z</dcterms:created>
  <dcterms:modified xsi:type="dcterms:W3CDTF">2023-08-28T13:04:00Z</dcterms:modified>
</cp:coreProperties>
</file>