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E35DC" w14:textId="77777777" w:rsidR="00890064" w:rsidRPr="008D6EF8" w:rsidRDefault="00890064" w:rsidP="00890064">
      <w:pPr>
        <w:spacing w:after="0" w:line="240" w:lineRule="auto"/>
        <w:rPr>
          <w:b w:val="0"/>
          <w:bCs w:val="0"/>
        </w:rPr>
      </w:pPr>
      <w:r w:rsidRPr="008D6EF8">
        <w:rPr>
          <w:b w:val="0"/>
          <w:bCs w:val="0"/>
        </w:rPr>
        <w:t>Centerville, Louisiana</w:t>
      </w:r>
    </w:p>
    <w:p w14:paraId="5E74ED38" w14:textId="11793746" w:rsidR="00890064" w:rsidRPr="008D6EF8" w:rsidRDefault="002A2920" w:rsidP="00890064">
      <w:pPr>
        <w:rPr>
          <w:b w:val="0"/>
          <w:bCs w:val="0"/>
        </w:rPr>
      </w:pPr>
      <w:r>
        <w:rPr>
          <w:b w:val="0"/>
          <w:bCs w:val="0"/>
        </w:rPr>
        <w:t>February</w:t>
      </w:r>
      <w:r w:rsidR="00890064">
        <w:rPr>
          <w:b w:val="0"/>
          <w:bCs w:val="0"/>
        </w:rPr>
        <w:t xml:space="preserve"> 1</w:t>
      </w:r>
      <w:r>
        <w:rPr>
          <w:b w:val="0"/>
          <w:bCs w:val="0"/>
        </w:rPr>
        <w:t>1</w:t>
      </w:r>
      <w:r w:rsidR="00890064">
        <w:rPr>
          <w:b w:val="0"/>
          <w:bCs w:val="0"/>
        </w:rPr>
        <w:t>, 2021</w:t>
      </w:r>
    </w:p>
    <w:p w14:paraId="46BD754E" w14:textId="77777777" w:rsidR="00890064" w:rsidRPr="009A30A8" w:rsidRDefault="00890064" w:rsidP="00890064">
      <w:pPr>
        <w:pStyle w:val="NormalWeb"/>
        <w:spacing w:before="0" w:beforeAutospacing="0" w:after="160" w:afterAutospacing="0" w:line="259" w:lineRule="auto"/>
        <w:rPr>
          <w:rFonts w:asciiTheme="minorHAnsi" w:eastAsiaTheme="minorHAnsi" w:hAnsiTheme="minorHAnsi" w:cstheme="minorBidi"/>
        </w:rPr>
      </w:pPr>
    </w:p>
    <w:p w14:paraId="6D4A03C1" w14:textId="4F5B84DC" w:rsidR="00890064" w:rsidRDefault="00890064" w:rsidP="00206526">
      <w:pPr>
        <w:pStyle w:val="BodyText2"/>
        <w:jc w:val="both"/>
      </w:pPr>
      <w:r>
        <w:tab/>
      </w:r>
      <w:r w:rsidRPr="008D6EF8">
        <w:t xml:space="preserve">The St. Mary Parish School Board met in regular session on Thursday, </w:t>
      </w:r>
      <w:r w:rsidR="002A2920">
        <w:t>February</w:t>
      </w:r>
      <w:r w:rsidRPr="008D6EF8">
        <w:t xml:space="preserve"> 1</w:t>
      </w:r>
      <w:r w:rsidR="002A2920">
        <w:t>1</w:t>
      </w:r>
      <w:r w:rsidRPr="008D6EF8">
        <w:t>, 202</w:t>
      </w:r>
      <w:r>
        <w:t>1</w:t>
      </w:r>
      <w:r w:rsidRPr="008D6EF8">
        <w:t>, at 5:00 p.m., in the Evans Medine Meeting Room at the Central Office Complex in Centerville, Louisiana, with the following members answering to roll call:</w:t>
      </w:r>
    </w:p>
    <w:p w14:paraId="14703FBC" w14:textId="2FBECF25" w:rsidR="009C43F9" w:rsidRDefault="009C43F9" w:rsidP="00206526">
      <w:pPr>
        <w:spacing w:after="120" w:line="240" w:lineRule="auto"/>
        <w:jc w:val="both"/>
        <w:rPr>
          <w:b w:val="0"/>
          <w:bCs w:val="0"/>
        </w:rPr>
      </w:pPr>
    </w:p>
    <w:p w14:paraId="79488EFD" w14:textId="06A158D0" w:rsidR="009C43F9" w:rsidRDefault="009C43F9" w:rsidP="00206526">
      <w:pPr>
        <w:spacing w:after="120" w:line="240" w:lineRule="auto"/>
        <w:jc w:val="both"/>
        <w:rPr>
          <w:b w:val="0"/>
          <w:bCs w:val="0"/>
        </w:rPr>
      </w:pPr>
      <w:r w:rsidRPr="009C43F9">
        <w:rPr>
          <w:bCs w:val="0"/>
        </w:rPr>
        <w:t>Present:</w:t>
      </w:r>
      <w:r>
        <w:rPr>
          <w:b w:val="0"/>
          <w:bCs w:val="0"/>
        </w:rPr>
        <w:t xml:space="preserve"> Mr. Joseph C. Foulcard Jr.,</w:t>
      </w:r>
      <w:r w:rsidR="00E320FE">
        <w:rPr>
          <w:b w:val="0"/>
          <w:bCs w:val="0"/>
        </w:rPr>
        <w:t xml:space="preserve"> Ms. Sylvia K. Lockett (Virtual not voting)</w:t>
      </w:r>
      <w:r w:rsidR="004A2C1D">
        <w:rPr>
          <w:b w:val="0"/>
          <w:bCs w:val="0"/>
        </w:rPr>
        <w:t>,</w:t>
      </w:r>
      <w:r w:rsidR="00E320FE">
        <w:rPr>
          <w:b w:val="0"/>
          <w:bCs w:val="0"/>
        </w:rPr>
        <w:t xml:space="preserve"> </w:t>
      </w:r>
      <w:r>
        <w:rPr>
          <w:b w:val="0"/>
          <w:bCs w:val="0"/>
        </w:rPr>
        <w:t xml:space="preserve"> Mr. Kenneth E. Alfred, Mrs. Ginger S. Griffin, Ms. Marilyn P.</w:t>
      </w:r>
      <w:r w:rsidR="00F61B59">
        <w:rPr>
          <w:b w:val="0"/>
          <w:bCs w:val="0"/>
        </w:rPr>
        <w:t xml:space="preserve"> LaSalle,</w:t>
      </w:r>
      <w:r>
        <w:rPr>
          <w:b w:val="0"/>
          <w:bCs w:val="0"/>
        </w:rPr>
        <w:t xml:space="preserve"> Mrs. Pearl B. Rack, Mr. Dwight D. Barbier, Mrs. Alaina L. Black, Mr. Roland H. Verret, Mr. Michael E. Taylor.</w:t>
      </w:r>
    </w:p>
    <w:p w14:paraId="5CF17746" w14:textId="35D487C9" w:rsidR="00890064" w:rsidRDefault="009C43F9" w:rsidP="00206526">
      <w:pPr>
        <w:spacing w:after="120" w:line="240" w:lineRule="auto"/>
        <w:jc w:val="both"/>
        <w:rPr>
          <w:b w:val="0"/>
          <w:bCs w:val="0"/>
        </w:rPr>
      </w:pPr>
      <w:r w:rsidRPr="009C43F9">
        <w:rPr>
          <w:bCs w:val="0"/>
        </w:rPr>
        <w:t>Absent:</w:t>
      </w:r>
      <w:r w:rsidR="00F61B59">
        <w:rPr>
          <w:b w:val="0"/>
          <w:bCs w:val="0"/>
        </w:rPr>
        <w:t xml:space="preserve"> Mr. Wayne J. Deslatte</w:t>
      </w:r>
    </w:p>
    <w:p w14:paraId="3679A9CC" w14:textId="77777777" w:rsidR="00890064" w:rsidRPr="00F43CFF" w:rsidRDefault="00890064" w:rsidP="00206526">
      <w:pPr>
        <w:pStyle w:val="BodyTextIndent"/>
      </w:pPr>
    </w:p>
    <w:p w14:paraId="7473CA21" w14:textId="1DF8B806" w:rsidR="00890064" w:rsidRPr="008D6EF8" w:rsidRDefault="00890064" w:rsidP="00206526">
      <w:pPr>
        <w:spacing w:after="0" w:line="240" w:lineRule="auto"/>
        <w:jc w:val="both"/>
        <w:rPr>
          <w:b w:val="0"/>
          <w:bCs w:val="0"/>
        </w:rPr>
      </w:pPr>
      <w:r w:rsidRPr="00F43CFF">
        <w:tab/>
      </w:r>
      <w:r w:rsidR="009C43F9">
        <w:rPr>
          <w:b w:val="0"/>
          <w:bCs w:val="0"/>
        </w:rPr>
        <w:t>Mr. Stadalis</w:t>
      </w:r>
      <w:r w:rsidRPr="008D6EF8">
        <w:rPr>
          <w:b w:val="0"/>
          <w:bCs w:val="0"/>
        </w:rPr>
        <w:t xml:space="preserve"> gave the Invocation and led the Pledge of Allegiance to the Flag of the </w:t>
      </w:r>
    </w:p>
    <w:p w14:paraId="191E37B8" w14:textId="77777777" w:rsidR="00890064" w:rsidRDefault="00890064" w:rsidP="00206526">
      <w:pPr>
        <w:pStyle w:val="BodyText3"/>
        <w:spacing w:after="0" w:line="240" w:lineRule="auto"/>
      </w:pPr>
      <w:r w:rsidRPr="008D6EF8">
        <w:t>United States of America.</w:t>
      </w:r>
    </w:p>
    <w:p w14:paraId="374C5EB1" w14:textId="77777777" w:rsidR="00890064" w:rsidRDefault="00890064" w:rsidP="00890064">
      <w:pPr>
        <w:pStyle w:val="BodyText3"/>
        <w:spacing w:after="0" w:line="240" w:lineRule="auto"/>
      </w:pPr>
    </w:p>
    <w:p w14:paraId="265AA0FE" w14:textId="77777777" w:rsidR="00890064" w:rsidRPr="008D6EF8" w:rsidRDefault="00890064" w:rsidP="00890064">
      <w:pPr>
        <w:pStyle w:val="Heading1"/>
      </w:pPr>
      <w:r w:rsidRPr="008D6EF8">
        <w:t>Introduction of Students and Employees of the Month</w:t>
      </w:r>
    </w:p>
    <w:p w14:paraId="7DDEE9BD" w14:textId="114D724C" w:rsidR="00890064" w:rsidRDefault="00890064" w:rsidP="006B31F2">
      <w:pPr>
        <w:pStyle w:val="Heading2"/>
      </w:pPr>
      <w:r>
        <w:t>B</w:t>
      </w:r>
      <w:r w:rsidR="00700ECD">
        <w:t xml:space="preserve">ayou Vista Elementary </w:t>
      </w:r>
      <w:r w:rsidRPr="008D6EF8">
        <w:t>School:</w:t>
      </w:r>
    </w:p>
    <w:p w14:paraId="2F439501" w14:textId="4105D2D0" w:rsidR="007063B0" w:rsidRPr="004D5F7A" w:rsidRDefault="00890064" w:rsidP="00EF306D">
      <w:pPr>
        <w:pStyle w:val="Bodytext21"/>
        <w:shd w:val="clear" w:color="auto" w:fill="auto"/>
        <w:spacing w:after="120" w:line="240" w:lineRule="auto"/>
        <w:jc w:val="both"/>
        <w:rPr>
          <w:rFonts w:asciiTheme="minorHAnsi" w:eastAsiaTheme="minorHAnsi" w:hAnsiTheme="minorHAnsi" w:cstheme="minorBidi"/>
          <w:sz w:val="24"/>
          <w:szCs w:val="24"/>
        </w:rPr>
      </w:pPr>
      <w:r>
        <w:tab/>
      </w:r>
      <w:r w:rsidRPr="004D5F7A">
        <w:rPr>
          <w:rFonts w:asciiTheme="minorHAnsi" w:eastAsiaTheme="minorHAnsi" w:hAnsiTheme="minorHAnsi" w:cstheme="minorBidi"/>
          <w:sz w:val="24"/>
          <w:szCs w:val="24"/>
        </w:rPr>
        <w:t>Principal</w:t>
      </w:r>
      <w:r w:rsidR="005C7EA9" w:rsidRPr="004D5F7A">
        <w:rPr>
          <w:rFonts w:asciiTheme="minorHAnsi" w:eastAsiaTheme="minorHAnsi" w:hAnsiTheme="minorHAnsi" w:cstheme="minorBidi"/>
          <w:sz w:val="24"/>
          <w:szCs w:val="24"/>
        </w:rPr>
        <w:t xml:space="preserve"> Kiante</w:t>
      </w:r>
      <w:r w:rsidR="00C53432" w:rsidRPr="004D5F7A">
        <w:rPr>
          <w:rFonts w:asciiTheme="minorHAnsi" w:eastAsiaTheme="minorHAnsi" w:hAnsiTheme="minorHAnsi" w:cstheme="minorBidi"/>
          <w:sz w:val="24"/>
          <w:szCs w:val="24"/>
        </w:rPr>
        <w:t xml:space="preserve"> Gunner</w:t>
      </w:r>
      <w:r w:rsidRPr="004D5F7A">
        <w:rPr>
          <w:rFonts w:asciiTheme="minorHAnsi" w:eastAsiaTheme="minorHAnsi" w:hAnsiTheme="minorHAnsi" w:cstheme="minorBidi"/>
          <w:sz w:val="24"/>
          <w:szCs w:val="24"/>
        </w:rPr>
        <w:t xml:space="preserve"> </w:t>
      </w:r>
      <w:r w:rsidR="00C14FC7" w:rsidRPr="004D5F7A">
        <w:rPr>
          <w:rFonts w:asciiTheme="minorHAnsi" w:eastAsiaTheme="minorHAnsi" w:hAnsiTheme="minorHAnsi" w:cstheme="minorBidi"/>
          <w:sz w:val="24"/>
          <w:szCs w:val="24"/>
        </w:rPr>
        <w:t>introduced 5</w:t>
      </w:r>
      <w:r w:rsidR="00675C45" w:rsidRPr="00675C45">
        <w:rPr>
          <w:rFonts w:asciiTheme="minorHAnsi" w:eastAsiaTheme="minorHAnsi" w:hAnsiTheme="minorHAnsi" w:cstheme="minorBidi"/>
          <w:sz w:val="24"/>
          <w:szCs w:val="24"/>
          <w:vertAlign w:val="superscript"/>
        </w:rPr>
        <w:t>th</w:t>
      </w:r>
      <w:r w:rsidR="00C14FC7" w:rsidRPr="004D5F7A">
        <w:rPr>
          <w:rFonts w:asciiTheme="minorHAnsi" w:eastAsiaTheme="minorHAnsi" w:hAnsiTheme="minorHAnsi" w:cstheme="minorBidi"/>
          <w:sz w:val="24"/>
          <w:szCs w:val="24"/>
        </w:rPr>
        <w:t xml:space="preserve"> </w:t>
      </w:r>
      <w:r w:rsidR="00642A63" w:rsidRPr="004D5F7A">
        <w:rPr>
          <w:rFonts w:asciiTheme="minorHAnsi" w:eastAsiaTheme="minorHAnsi" w:hAnsiTheme="minorHAnsi" w:cstheme="minorBidi"/>
          <w:sz w:val="24"/>
          <w:szCs w:val="24"/>
        </w:rPr>
        <w:t>g</w:t>
      </w:r>
      <w:r w:rsidR="00C14FC7" w:rsidRPr="004D5F7A">
        <w:rPr>
          <w:rFonts w:asciiTheme="minorHAnsi" w:eastAsiaTheme="minorHAnsi" w:hAnsiTheme="minorHAnsi" w:cstheme="minorBidi"/>
          <w:sz w:val="24"/>
          <w:szCs w:val="24"/>
        </w:rPr>
        <w:t>ra</w:t>
      </w:r>
      <w:r w:rsidR="009A309F" w:rsidRPr="004D5F7A">
        <w:rPr>
          <w:rFonts w:asciiTheme="minorHAnsi" w:eastAsiaTheme="minorHAnsi" w:hAnsiTheme="minorHAnsi" w:cstheme="minorBidi"/>
          <w:sz w:val="24"/>
          <w:szCs w:val="24"/>
        </w:rPr>
        <w:t>der Aubree Bach as “Student of the Month” at Bayou Vista Elementary School.</w:t>
      </w:r>
      <w:r w:rsidR="005C7EA9" w:rsidRPr="004D5F7A">
        <w:rPr>
          <w:rFonts w:asciiTheme="minorHAnsi" w:eastAsiaTheme="minorHAnsi" w:hAnsiTheme="minorHAnsi" w:cstheme="minorBidi"/>
          <w:sz w:val="24"/>
          <w:szCs w:val="24"/>
        </w:rPr>
        <w:t xml:space="preserve"> </w:t>
      </w:r>
      <w:r w:rsidR="008F6D5D">
        <w:rPr>
          <w:rFonts w:asciiTheme="minorHAnsi" w:eastAsiaTheme="minorHAnsi" w:hAnsiTheme="minorHAnsi" w:cstheme="minorBidi"/>
          <w:sz w:val="24"/>
          <w:szCs w:val="24"/>
        </w:rPr>
        <w:t xml:space="preserve"> </w:t>
      </w:r>
      <w:r w:rsidR="00051626">
        <w:rPr>
          <w:rFonts w:asciiTheme="minorHAnsi" w:eastAsiaTheme="minorHAnsi" w:hAnsiTheme="minorHAnsi" w:cstheme="minorBidi"/>
          <w:sz w:val="24"/>
          <w:szCs w:val="24"/>
        </w:rPr>
        <w:t xml:space="preserve">She </w:t>
      </w:r>
      <w:r w:rsidR="001061EC" w:rsidRPr="004D5F7A">
        <w:rPr>
          <w:rFonts w:asciiTheme="minorHAnsi" w:eastAsiaTheme="minorHAnsi" w:hAnsiTheme="minorHAnsi" w:cstheme="minorBidi"/>
          <w:sz w:val="24"/>
          <w:szCs w:val="24"/>
        </w:rPr>
        <w:t xml:space="preserve">is accompanied by her parents. </w:t>
      </w:r>
      <w:r w:rsidR="008F6D5D">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Aubree currently has a</w:t>
      </w:r>
      <w:r w:rsidR="00B63446" w:rsidRPr="004D5F7A">
        <w:rPr>
          <w:rFonts w:asciiTheme="minorHAnsi" w:eastAsiaTheme="minorHAnsi" w:hAnsiTheme="minorHAnsi" w:cstheme="minorBidi"/>
          <w:sz w:val="24"/>
          <w:szCs w:val="24"/>
        </w:rPr>
        <w:t xml:space="preserve"> 4.0</w:t>
      </w:r>
      <w:r w:rsidR="0016091A" w:rsidRPr="004D5F7A">
        <w:rPr>
          <w:rFonts w:asciiTheme="minorHAnsi" w:eastAsiaTheme="minorHAnsi" w:hAnsiTheme="minorHAnsi" w:cstheme="minorBidi"/>
          <w:sz w:val="24"/>
          <w:szCs w:val="24"/>
        </w:rPr>
        <w:t xml:space="preserve"> grade point average</w:t>
      </w:r>
      <w:r w:rsidR="00B63446" w:rsidRPr="004D5F7A">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 xml:space="preserve"> She is a member of </w:t>
      </w:r>
      <w:r w:rsidR="00F22840" w:rsidRPr="004D5F7A">
        <w:rPr>
          <w:rFonts w:asciiTheme="minorHAnsi" w:eastAsiaTheme="minorHAnsi" w:hAnsiTheme="minorHAnsi" w:cstheme="minorBidi"/>
          <w:sz w:val="24"/>
          <w:szCs w:val="24"/>
        </w:rPr>
        <w:t>the Junior</w:t>
      </w:r>
      <w:r w:rsidR="0016091A" w:rsidRPr="004D5F7A">
        <w:rPr>
          <w:rFonts w:asciiTheme="minorHAnsi" w:eastAsiaTheme="minorHAnsi" w:hAnsiTheme="minorHAnsi" w:cstheme="minorBidi"/>
          <w:sz w:val="24"/>
          <w:szCs w:val="24"/>
        </w:rPr>
        <w:t xml:space="preserve"> Beta Club</w:t>
      </w:r>
      <w:r w:rsidR="002259F8" w:rsidRPr="004D5F7A">
        <w:rPr>
          <w:rFonts w:asciiTheme="minorHAnsi" w:eastAsiaTheme="minorHAnsi" w:hAnsiTheme="minorHAnsi" w:cstheme="minorBidi"/>
          <w:sz w:val="24"/>
          <w:szCs w:val="24"/>
        </w:rPr>
        <w:t xml:space="preserve">, she </w:t>
      </w:r>
      <w:r w:rsidR="0016091A" w:rsidRPr="004D5F7A">
        <w:rPr>
          <w:rFonts w:asciiTheme="minorHAnsi" w:eastAsiaTheme="minorHAnsi" w:hAnsiTheme="minorHAnsi" w:cstheme="minorBidi"/>
          <w:sz w:val="24"/>
          <w:szCs w:val="24"/>
        </w:rPr>
        <w:t>plays softball, is learning to play the saxophone in band this year and enjoys going fishing with her dad.</w:t>
      </w:r>
      <w:r w:rsidR="00E331A5" w:rsidRPr="004D5F7A">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Aubree and her family also volunteer at the Purple Lemon in Bayou Vista.</w:t>
      </w:r>
      <w:r w:rsidR="004F235F" w:rsidRPr="004D5F7A">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Aubree plans to attend Nicholls</w:t>
      </w:r>
      <w:r w:rsidR="005A1618">
        <w:rPr>
          <w:rFonts w:asciiTheme="minorHAnsi" w:eastAsiaTheme="minorHAnsi" w:hAnsiTheme="minorHAnsi" w:cstheme="minorBidi"/>
          <w:sz w:val="24"/>
          <w:szCs w:val="24"/>
        </w:rPr>
        <w:t xml:space="preserve"> State</w:t>
      </w:r>
      <w:r w:rsidR="0016091A" w:rsidRPr="004D5F7A">
        <w:rPr>
          <w:rFonts w:asciiTheme="minorHAnsi" w:eastAsiaTheme="minorHAnsi" w:hAnsiTheme="minorHAnsi" w:cstheme="minorBidi"/>
          <w:sz w:val="24"/>
          <w:szCs w:val="24"/>
        </w:rPr>
        <w:t xml:space="preserve"> University and earn a degree in culinary arts. </w:t>
      </w:r>
      <w:r w:rsidR="006E3E27" w:rsidRPr="004D5F7A">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She says that after she opens her restaurant</w:t>
      </w:r>
      <w:r w:rsidR="004D5F7A" w:rsidRPr="004D5F7A">
        <w:rPr>
          <w:rFonts w:asciiTheme="minorHAnsi" w:eastAsiaTheme="minorHAnsi" w:hAnsiTheme="minorHAnsi" w:cstheme="minorBidi"/>
          <w:sz w:val="24"/>
          <w:szCs w:val="24"/>
        </w:rPr>
        <w:t xml:space="preserve">, </w:t>
      </w:r>
      <w:r w:rsidR="0016091A" w:rsidRPr="004D5F7A">
        <w:rPr>
          <w:rFonts w:asciiTheme="minorHAnsi" w:eastAsiaTheme="minorHAnsi" w:hAnsiTheme="minorHAnsi" w:cstheme="minorBidi"/>
          <w:sz w:val="24"/>
          <w:szCs w:val="24"/>
        </w:rPr>
        <w:t>she plans to serve free meals once a week to the homeless</w:t>
      </w:r>
      <w:r w:rsidR="00EF306D">
        <w:rPr>
          <w:rFonts w:asciiTheme="minorHAnsi" w:eastAsiaTheme="minorHAnsi" w:hAnsiTheme="minorHAnsi" w:cstheme="minorBidi"/>
          <w:sz w:val="24"/>
          <w:szCs w:val="24"/>
        </w:rPr>
        <w:t>.</w:t>
      </w:r>
    </w:p>
    <w:p w14:paraId="79F177B5" w14:textId="640AE792" w:rsidR="00C14FC7" w:rsidRDefault="00890064" w:rsidP="00206526">
      <w:pPr>
        <w:pStyle w:val="BodyText3"/>
        <w:spacing w:after="0" w:line="240" w:lineRule="auto"/>
      </w:pPr>
      <w:r>
        <w:tab/>
        <w:t xml:space="preserve">Principal </w:t>
      </w:r>
      <w:r w:rsidR="00C53432">
        <w:t>Kiante Gunner introduced</w:t>
      </w:r>
      <w:r w:rsidR="006914DB">
        <w:t xml:space="preserve"> Special Education Teacher</w:t>
      </w:r>
      <w:r w:rsidR="00C53432">
        <w:t xml:space="preserve"> Mary Soileau</w:t>
      </w:r>
      <w:r w:rsidR="006914DB">
        <w:t xml:space="preserve"> as “Employee of the Month” at Bayou Vista Elementary School. </w:t>
      </w:r>
      <w:r w:rsidR="00125A2D">
        <w:t xml:space="preserve"> </w:t>
      </w:r>
      <w:r w:rsidR="00051626">
        <w:t xml:space="preserve">She is accompanied by her husband and daughter.  </w:t>
      </w:r>
      <w:r w:rsidR="00CE6872">
        <w:t>Mrs. Soileau</w:t>
      </w:r>
      <w:r w:rsidR="00C133E6">
        <w:t xml:space="preserve"> has</w:t>
      </w:r>
      <w:r w:rsidR="00DA70EB">
        <w:t xml:space="preserve"> over</w:t>
      </w:r>
      <w:r w:rsidR="00C133E6">
        <w:t xml:space="preserve"> 20 years of teaching experience</w:t>
      </w:r>
      <w:r w:rsidR="009E744F">
        <w:t>, of which 13</w:t>
      </w:r>
      <w:r w:rsidR="007C042A">
        <w:t xml:space="preserve"> of those years </w:t>
      </w:r>
      <w:r w:rsidR="00C9169A">
        <w:t>she</w:t>
      </w:r>
      <w:r w:rsidR="00C1000B">
        <w:t xml:space="preserve"> has been</w:t>
      </w:r>
      <w:r w:rsidR="00CE6872">
        <w:t xml:space="preserve"> a resource teacher at Bayou Vista Elementary School</w:t>
      </w:r>
      <w:r w:rsidR="00C1000B">
        <w:t xml:space="preserve">.  </w:t>
      </w:r>
      <w:r w:rsidR="00503124">
        <w:t>She is</w:t>
      </w:r>
      <w:r w:rsidR="00F26FEC">
        <w:t xml:space="preserve"> one of the hardest working </w:t>
      </w:r>
      <w:r w:rsidR="00F47C26">
        <w:t>people</w:t>
      </w:r>
      <w:r w:rsidR="00746AE2">
        <w:t xml:space="preserve"> in the building.</w:t>
      </w:r>
      <w:r w:rsidR="00BF3573">
        <w:t xml:space="preserve">  She is</w:t>
      </w:r>
      <w:r w:rsidR="00F47C26">
        <w:t xml:space="preserve"> prepared to teach every student every day</w:t>
      </w:r>
      <w:r w:rsidR="00D9275A">
        <w:t>.</w:t>
      </w:r>
      <w:r w:rsidR="009E0E20">
        <w:t xml:space="preserve">  She knows exactly what skills each </w:t>
      </w:r>
      <w:r w:rsidR="00E70F54">
        <w:t>child is working on and is able to address their needs with or without a para.  Mrs. Soileau</w:t>
      </w:r>
      <w:r w:rsidR="00321874">
        <w:t xml:space="preserve"> is also very patient with her students no matter the mood they are in when they come into her classroom.  Her calming spirit helps the students refocus</w:t>
      </w:r>
      <w:r w:rsidR="00DA70EB">
        <w:t xml:space="preserve"> on</w:t>
      </w:r>
      <w:r w:rsidR="00321874">
        <w:t xml:space="preserve"> their learning.</w:t>
      </w:r>
      <w:r w:rsidR="00196796">
        <w:t xml:space="preserve">  </w:t>
      </w:r>
      <w:r w:rsidR="00CA638F">
        <w:t>Mrs. Soileau is respected by her</w:t>
      </w:r>
      <w:r w:rsidR="0071516F">
        <w:t xml:space="preserve"> peers</w:t>
      </w:r>
      <w:r w:rsidR="001646B8">
        <w:t xml:space="preserve"> at Bayou Vista Elementary School. </w:t>
      </w:r>
      <w:r w:rsidR="00CA638F">
        <w:t xml:space="preserve"> </w:t>
      </w:r>
      <w:r w:rsidR="00CE6872">
        <w:t xml:space="preserve"> </w:t>
      </w:r>
    </w:p>
    <w:p w14:paraId="1AA23C3C" w14:textId="2D99C8CD" w:rsidR="0086799B" w:rsidRDefault="0086799B" w:rsidP="00206526">
      <w:pPr>
        <w:pStyle w:val="BodyText3"/>
        <w:spacing w:after="0" w:line="240" w:lineRule="auto"/>
      </w:pPr>
    </w:p>
    <w:p w14:paraId="7FB92960" w14:textId="382D9A3F" w:rsidR="0086799B" w:rsidRPr="006B31F2" w:rsidRDefault="0086799B" w:rsidP="00206526">
      <w:pPr>
        <w:pStyle w:val="Heading2"/>
        <w:jc w:val="both"/>
      </w:pPr>
      <w:r w:rsidRPr="006B31F2">
        <w:t xml:space="preserve">Centerville Junior High School:  </w:t>
      </w:r>
    </w:p>
    <w:p w14:paraId="704E9FC3" w14:textId="47E643F6" w:rsidR="00B66560" w:rsidRDefault="0086799B" w:rsidP="00EF306D">
      <w:pPr>
        <w:pStyle w:val="BodyText3"/>
        <w:spacing w:after="120" w:line="240" w:lineRule="auto"/>
      </w:pPr>
      <w:r>
        <w:rPr>
          <w:b/>
          <w:bCs/>
        </w:rPr>
        <w:tab/>
      </w:r>
      <w:r>
        <w:t xml:space="preserve">Principal </w:t>
      </w:r>
      <w:r w:rsidR="00885235">
        <w:t>K</w:t>
      </w:r>
      <w:r>
        <w:t>risti Estay introduced</w:t>
      </w:r>
      <w:r w:rsidR="00642A63">
        <w:t xml:space="preserve"> 8</w:t>
      </w:r>
      <w:r w:rsidR="00642A63" w:rsidRPr="00642A63">
        <w:rPr>
          <w:vertAlign w:val="superscript"/>
        </w:rPr>
        <w:t>th</w:t>
      </w:r>
      <w:r w:rsidR="00642A63">
        <w:t xml:space="preserve"> grader Briann</w:t>
      </w:r>
      <w:r w:rsidR="00E43E6C">
        <w:t>a</w:t>
      </w:r>
      <w:r w:rsidR="00642A63">
        <w:t xml:space="preserve"> Ackman as “Student of the Month” at Centerville Junior High School.</w:t>
      </w:r>
      <w:r w:rsidR="00964515">
        <w:t xml:space="preserve">  </w:t>
      </w:r>
      <w:r w:rsidR="008F6D5D">
        <w:t xml:space="preserve">She is </w:t>
      </w:r>
      <w:r w:rsidR="00C9208E">
        <w:t>accompanied by</w:t>
      </w:r>
      <w:r w:rsidR="00243BCE">
        <w:t xml:space="preserve"> her</w:t>
      </w:r>
      <w:r w:rsidR="00C9208E">
        <w:t xml:space="preserve"> dad, sister</w:t>
      </w:r>
      <w:r w:rsidR="00243BCE">
        <w:t xml:space="preserve">, and cousin.  Brianna </w:t>
      </w:r>
      <w:r w:rsidR="008A2526">
        <w:t xml:space="preserve">has been a student </w:t>
      </w:r>
      <w:r w:rsidR="005039AD">
        <w:t>at</w:t>
      </w:r>
      <w:r w:rsidR="008A2526">
        <w:t xml:space="preserve"> Centerville School since PreK. </w:t>
      </w:r>
      <w:r w:rsidR="005039AD">
        <w:t xml:space="preserve"> </w:t>
      </w:r>
      <w:r w:rsidR="008A2526">
        <w:t xml:space="preserve">She is now in </w:t>
      </w:r>
      <w:r w:rsidR="005039AD">
        <w:t>8</w:t>
      </w:r>
      <w:r w:rsidR="005039AD" w:rsidRPr="005039AD">
        <w:rPr>
          <w:vertAlign w:val="superscript"/>
        </w:rPr>
        <w:t>th</w:t>
      </w:r>
      <w:r w:rsidR="005039AD">
        <w:rPr>
          <w:vertAlign w:val="superscript"/>
        </w:rPr>
        <w:t xml:space="preserve">  </w:t>
      </w:r>
      <w:r w:rsidR="005039AD">
        <w:t>grade</w:t>
      </w:r>
      <w:r w:rsidR="00D223EA">
        <w:t xml:space="preserve"> and is an honor roll student, a member of quiz bowl and has been a member of</w:t>
      </w:r>
      <w:r w:rsidR="007F417D">
        <w:t xml:space="preserve"> the student </w:t>
      </w:r>
      <w:r w:rsidR="004C794C">
        <w:t>L</w:t>
      </w:r>
      <w:r w:rsidR="007F417D">
        <w:t xml:space="preserve">ighthouse </w:t>
      </w:r>
      <w:r w:rsidR="004C794C">
        <w:t>T</w:t>
      </w:r>
      <w:r w:rsidR="007F417D">
        <w:t>eam since 5</w:t>
      </w:r>
      <w:r w:rsidR="007F417D" w:rsidRPr="007F417D">
        <w:rPr>
          <w:vertAlign w:val="superscript"/>
        </w:rPr>
        <w:t>th</w:t>
      </w:r>
      <w:r w:rsidR="008823EA">
        <w:t xml:space="preserve"> </w:t>
      </w:r>
      <w:r w:rsidR="007F417D">
        <w:t>Grade.  As a member of the Lighthouse T</w:t>
      </w:r>
      <w:r w:rsidR="00205C69">
        <w:t>e</w:t>
      </w:r>
      <w:r w:rsidR="007F417D">
        <w:t>a</w:t>
      </w:r>
      <w:r w:rsidR="0084167A">
        <w:t>m</w:t>
      </w:r>
      <w:r w:rsidR="00205C69">
        <w:t>, Briann</w:t>
      </w:r>
      <w:r w:rsidR="00E43E6C">
        <w:t>a</w:t>
      </w:r>
      <w:r w:rsidR="00205C69">
        <w:t xml:space="preserve"> works with and helps her peers.  She works with</w:t>
      </w:r>
      <w:r w:rsidR="008C3CCD">
        <w:t xml:space="preserve"> teachers to plan, organize, an</w:t>
      </w:r>
      <w:r w:rsidR="00A676F5">
        <w:t>d</w:t>
      </w:r>
      <w:r w:rsidR="008C3CCD">
        <w:t xml:space="preserve"> run the academic assemblies.  </w:t>
      </w:r>
      <w:r w:rsidR="00A676F5">
        <w:t xml:space="preserve">In addition, she demonstrates her leadership qualities </w:t>
      </w:r>
      <w:r w:rsidR="00032DA2">
        <w:t xml:space="preserve">through her friendly attitude, </w:t>
      </w:r>
      <w:r w:rsidR="00CC21C7">
        <w:t>her positively, and her encouragement of her classmates and those around her.  She also serves as a role model, is</w:t>
      </w:r>
      <w:r w:rsidR="00FC4574">
        <w:t xml:space="preserve"> persistent in the classroom and works diligently to meet the goals she has set for herself.  In her spare</w:t>
      </w:r>
      <w:r w:rsidR="00383B30">
        <w:t xml:space="preserve"> </w:t>
      </w:r>
      <w:r w:rsidR="002B0439">
        <w:t>time,</w:t>
      </w:r>
      <w:r w:rsidR="00383B30">
        <w:t xml:space="preserve"> she enjoys spending time with her family, watching TV, reading, talking with her friends. </w:t>
      </w:r>
      <w:r w:rsidR="002B0439">
        <w:t xml:space="preserve"> </w:t>
      </w:r>
      <w:r w:rsidR="00826AF5">
        <w:t xml:space="preserve">When </w:t>
      </w:r>
      <w:r w:rsidR="007D68C5">
        <w:t>Brianna</w:t>
      </w:r>
      <w:r w:rsidR="00826AF5">
        <w:t xml:space="preserve"> finishes high </w:t>
      </w:r>
      <w:r w:rsidR="002B0439">
        <w:t>school,</w:t>
      </w:r>
      <w:r w:rsidR="00826AF5">
        <w:t xml:space="preserve"> she plans to pursue a career in nursing</w:t>
      </w:r>
      <w:r w:rsidR="007063B0">
        <w:t>.</w:t>
      </w:r>
    </w:p>
    <w:p w14:paraId="16B9F207" w14:textId="5798F5C8" w:rsidR="00B66560" w:rsidRPr="0086799B" w:rsidRDefault="00B66560" w:rsidP="00206526">
      <w:pPr>
        <w:pStyle w:val="BodyText3"/>
        <w:spacing w:after="0" w:line="240" w:lineRule="auto"/>
      </w:pPr>
      <w:r>
        <w:tab/>
        <w:t>Principal Kristi Estay introduced</w:t>
      </w:r>
      <w:r w:rsidR="00F1684C">
        <w:t xml:space="preserve"> Cust</w:t>
      </w:r>
      <w:r w:rsidR="00EE3011">
        <w:t>odian</w:t>
      </w:r>
      <w:r w:rsidR="001017EB">
        <w:t xml:space="preserve"> Harry Coleman</w:t>
      </w:r>
      <w:r w:rsidR="00F1684C">
        <w:t xml:space="preserve"> as “Employee of the Month” at Centerville Junior High School.</w:t>
      </w:r>
      <w:r w:rsidR="002B0439">
        <w:t xml:space="preserve">  He is accompanied by his wife</w:t>
      </w:r>
      <w:r w:rsidR="00CB4599">
        <w:t>.  Mr. Coleman is dependable, persistent and</w:t>
      </w:r>
      <w:r w:rsidR="006377D0">
        <w:t>, goes above and beyond on a daily basis and has an enormous amount of pride in his family and his work.  H</w:t>
      </w:r>
      <w:r w:rsidR="004225D1">
        <w:t xml:space="preserve">e takes care of jobs before being asked to do so. </w:t>
      </w:r>
      <w:r w:rsidR="00EA29F7">
        <w:t xml:space="preserve"> </w:t>
      </w:r>
      <w:r w:rsidR="00E05EC8">
        <w:t xml:space="preserve">He takes an interest in the students and supports them in their extracurricular activities at school by coming to games </w:t>
      </w:r>
      <w:r w:rsidR="00364786">
        <w:lastRenderedPageBreak/>
        <w:t>and cheering students on</w:t>
      </w:r>
      <w:r w:rsidR="0091219B">
        <w:t>.  H</w:t>
      </w:r>
      <w:r w:rsidR="00364786">
        <w:t xml:space="preserve">e has conversations with coaches helping them see the positives in their season when the season </w:t>
      </w:r>
      <w:r w:rsidR="00BA7323">
        <w:t xml:space="preserve">is a little rough.  When he sees a student that needs some guidance, he offers his help.  </w:t>
      </w:r>
      <w:r w:rsidR="00962F9F">
        <w:t>In his spare time, he enjoys spending time with his grandbabies</w:t>
      </w:r>
      <w:r w:rsidR="00B85AA6">
        <w:t>,</w:t>
      </w:r>
      <w:r w:rsidR="00962F9F">
        <w:t xml:space="preserve"> and he still plays</w:t>
      </w:r>
      <w:r w:rsidR="00D77340">
        <w:t xml:space="preserve"> in </w:t>
      </w:r>
      <w:r w:rsidR="00962F9F">
        <w:t>softball</w:t>
      </w:r>
      <w:r w:rsidR="00D77340">
        <w:t xml:space="preserve"> tournaments when he</w:t>
      </w:r>
      <w:r w:rsidR="0091219B">
        <w:t xml:space="preserve"> is</w:t>
      </w:r>
      <w:r w:rsidR="00D77340">
        <w:t xml:space="preserve"> able to attend</w:t>
      </w:r>
      <w:r w:rsidR="007369CE">
        <w:t xml:space="preserve">.  </w:t>
      </w:r>
      <w:r w:rsidR="005225B8">
        <w:t>Mr. Coleman is truly appreciated by the faculty, staff, and students at Centerville High School</w:t>
      </w:r>
      <w:r w:rsidR="00494DFF">
        <w:t>.</w:t>
      </w:r>
    </w:p>
    <w:p w14:paraId="46D67A9E" w14:textId="77777777" w:rsidR="006914DB" w:rsidRPr="006914DB" w:rsidRDefault="006914DB" w:rsidP="00206526">
      <w:pPr>
        <w:pStyle w:val="BodyText3"/>
        <w:spacing w:after="0" w:line="240" w:lineRule="auto"/>
      </w:pPr>
    </w:p>
    <w:p w14:paraId="696D514A" w14:textId="183D3C33" w:rsidR="00890064" w:rsidRPr="00EE3011" w:rsidRDefault="00890064" w:rsidP="00206526">
      <w:pPr>
        <w:pStyle w:val="Heading2"/>
        <w:jc w:val="both"/>
      </w:pPr>
      <w:r>
        <w:t xml:space="preserve">Hattie Watts Elementary </w:t>
      </w:r>
      <w:r w:rsidRPr="007A6525">
        <w:t>School:</w:t>
      </w:r>
    </w:p>
    <w:p w14:paraId="70B99337" w14:textId="24827967" w:rsidR="00890064" w:rsidRDefault="00890064" w:rsidP="00206526">
      <w:pPr>
        <w:spacing w:after="120" w:line="240" w:lineRule="auto"/>
        <w:jc w:val="both"/>
        <w:rPr>
          <w:b w:val="0"/>
          <w:bCs w:val="0"/>
        </w:rPr>
      </w:pPr>
      <w:r>
        <w:rPr>
          <w:b w:val="0"/>
          <w:bCs w:val="0"/>
        </w:rPr>
        <w:tab/>
        <w:t xml:space="preserve">Principal </w:t>
      </w:r>
      <w:r w:rsidR="00B42DA8">
        <w:rPr>
          <w:b w:val="0"/>
          <w:bCs w:val="0"/>
        </w:rPr>
        <w:t>Sheryl</w:t>
      </w:r>
      <w:r w:rsidR="008D09AB">
        <w:rPr>
          <w:b w:val="0"/>
          <w:bCs w:val="0"/>
        </w:rPr>
        <w:t xml:space="preserve"> Gibbons </w:t>
      </w:r>
      <w:r>
        <w:rPr>
          <w:b w:val="0"/>
          <w:bCs w:val="0"/>
        </w:rPr>
        <w:t xml:space="preserve">introduced </w:t>
      </w:r>
      <w:r w:rsidR="001670A3">
        <w:rPr>
          <w:b w:val="0"/>
          <w:bCs w:val="0"/>
        </w:rPr>
        <w:t>4</w:t>
      </w:r>
      <w:r w:rsidRPr="002F4985">
        <w:rPr>
          <w:b w:val="0"/>
          <w:bCs w:val="0"/>
          <w:vertAlign w:val="superscript"/>
        </w:rPr>
        <w:t>th</w:t>
      </w:r>
      <w:r>
        <w:rPr>
          <w:b w:val="0"/>
          <w:bCs w:val="0"/>
        </w:rPr>
        <w:t xml:space="preserve"> grader</w:t>
      </w:r>
      <w:r w:rsidR="001670A3">
        <w:rPr>
          <w:b w:val="0"/>
          <w:bCs w:val="0"/>
        </w:rPr>
        <w:t xml:space="preserve"> </w:t>
      </w:r>
      <w:r w:rsidR="00B42DA8">
        <w:rPr>
          <w:b w:val="0"/>
          <w:bCs w:val="0"/>
        </w:rPr>
        <w:t>Kallie Mayeux</w:t>
      </w:r>
      <w:r>
        <w:rPr>
          <w:b w:val="0"/>
          <w:bCs w:val="0"/>
        </w:rPr>
        <w:t xml:space="preserve"> as “Student of the Month” at </w:t>
      </w:r>
      <w:r w:rsidR="00B42DA8">
        <w:rPr>
          <w:b w:val="0"/>
          <w:bCs w:val="0"/>
        </w:rPr>
        <w:t xml:space="preserve">Hattie Watts </w:t>
      </w:r>
      <w:r>
        <w:rPr>
          <w:b w:val="0"/>
          <w:bCs w:val="0"/>
        </w:rPr>
        <w:t>Elementary School.</w:t>
      </w:r>
      <w:r w:rsidR="00494DFF">
        <w:rPr>
          <w:b w:val="0"/>
          <w:bCs w:val="0"/>
        </w:rPr>
        <w:t xml:space="preserve">  </w:t>
      </w:r>
      <w:r w:rsidR="005C2CD2">
        <w:rPr>
          <w:b w:val="0"/>
          <w:bCs w:val="0"/>
        </w:rPr>
        <w:t>She is accompanied by her</w:t>
      </w:r>
      <w:r w:rsidR="0058729C">
        <w:rPr>
          <w:b w:val="0"/>
          <w:bCs w:val="0"/>
        </w:rPr>
        <w:t xml:space="preserve"> mother, brother, sister, and grandparents</w:t>
      </w:r>
      <w:r w:rsidR="008823EA">
        <w:rPr>
          <w:b w:val="0"/>
          <w:bCs w:val="0"/>
        </w:rPr>
        <w:t xml:space="preserve">.  </w:t>
      </w:r>
      <w:r w:rsidR="0018132A">
        <w:rPr>
          <w:b w:val="0"/>
          <w:bCs w:val="0"/>
        </w:rPr>
        <w:t>Kallie</w:t>
      </w:r>
      <w:r w:rsidR="0044651F">
        <w:rPr>
          <w:b w:val="0"/>
          <w:bCs w:val="0"/>
        </w:rPr>
        <w:t xml:space="preserve"> maintains straight “A</w:t>
      </w:r>
      <w:r w:rsidR="001D456D">
        <w:rPr>
          <w:b w:val="0"/>
          <w:bCs w:val="0"/>
        </w:rPr>
        <w:t xml:space="preserve">’s” and has excellent character.  She is recognized as one of the STAR leaders (Student Taking Academic Responsibility).  Her teachers </w:t>
      </w:r>
      <w:r w:rsidR="00DB5421">
        <w:rPr>
          <w:b w:val="0"/>
          <w:bCs w:val="0"/>
        </w:rPr>
        <w:t xml:space="preserve">and principal Gibbons love how she takes initiative </w:t>
      </w:r>
      <w:r w:rsidR="008251DE">
        <w:rPr>
          <w:b w:val="0"/>
          <w:bCs w:val="0"/>
        </w:rPr>
        <w:t xml:space="preserve">to fulfill her classroom leadership roles.  She is a test folder organizer and a homework leader. </w:t>
      </w:r>
      <w:r w:rsidR="00930981">
        <w:rPr>
          <w:b w:val="0"/>
          <w:bCs w:val="0"/>
        </w:rPr>
        <w:t>She is dependable and completes all tasks with a positive att</w:t>
      </w:r>
      <w:r w:rsidR="000E4487">
        <w:rPr>
          <w:b w:val="0"/>
          <w:bCs w:val="0"/>
        </w:rPr>
        <w:t>itude.  Her teachers have notice</w:t>
      </w:r>
      <w:r w:rsidR="00CF345F">
        <w:rPr>
          <w:b w:val="0"/>
          <w:bCs w:val="0"/>
        </w:rPr>
        <w:t>d</w:t>
      </w:r>
      <w:r w:rsidR="000E4487">
        <w:rPr>
          <w:b w:val="0"/>
          <w:bCs w:val="0"/>
        </w:rPr>
        <w:t xml:space="preserve"> th</w:t>
      </w:r>
      <w:r w:rsidR="007C656B">
        <w:rPr>
          <w:b w:val="0"/>
          <w:bCs w:val="0"/>
        </w:rPr>
        <w:t>at</w:t>
      </w:r>
      <w:r w:rsidR="000E4487">
        <w:rPr>
          <w:b w:val="0"/>
          <w:bCs w:val="0"/>
        </w:rPr>
        <w:t xml:space="preserve"> Kallie is always willing to give a helping hand without being asked.  </w:t>
      </w:r>
      <w:r w:rsidR="001E1B61">
        <w:rPr>
          <w:b w:val="0"/>
          <w:bCs w:val="0"/>
        </w:rPr>
        <w:t>She</w:t>
      </w:r>
      <w:r w:rsidR="000E4487">
        <w:rPr>
          <w:b w:val="0"/>
          <w:bCs w:val="0"/>
        </w:rPr>
        <w:t xml:space="preserve"> was her class</w:t>
      </w:r>
      <w:r w:rsidR="007C656B">
        <w:rPr>
          <w:b w:val="0"/>
          <w:bCs w:val="0"/>
        </w:rPr>
        <w:t>’</w:t>
      </w:r>
      <w:r w:rsidR="000E4487">
        <w:rPr>
          <w:b w:val="0"/>
          <w:bCs w:val="0"/>
        </w:rPr>
        <w:t>s</w:t>
      </w:r>
      <w:r w:rsidR="001E1B61">
        <w:rPr>
          <w:b w:val="0"/>
          <w:bCs w:val="0"/>
        </w:rPr>
        <w:t xml:space="preserve"> Habit Hero in December 2020.</w:t>
      </w:r>
      <w:r w:rsidR="008251DE">
        <w:rPr>
          <w:b w:val="0"/>
          <w:bCs w:val="0"/>
        </w:rPr>
        <w:t xml:space="preserve"> </w:t>
      </w:r>
      <w:r>
        <w:rPr>
          <w:b w:val="0"/>
          <w:bCs w:val="0"/>
        </w:rPr>
        <w:t xml:space="preserve"> </w:t>
      </w:r>
      <w:r w:rsidR="001E1B61">
        <w:rPr>
          <w:b w:val="0"/>
          <w:bCs w:val="0"/>
        </w:rPr>
        <w:t>Kallie is a master at Habit 4-Think</w:t>
      </w:r>
      <w:r w:rsidR="00E04101">
        <w:rPr>
          <w:b w:val="0"/>
          <w:bCs w:val="0"/>
        </w:rPr>
        <w:t xml:space="preserve"> Win-Win.  She comes to school ready to learn, gives her best, and still </w:t>
      </w:r>
      <w:r w:rsidR="004810F6">
        <w:rPr>
          <w:b w:val="0"/>
          <w:bCs w:val="0"/>
        </w:rPr>
        <w:t>is available</w:t>
      </w:r>
      <w:r w:rsidR="00E04101">
        <w:rPr>
          <w:b w:val="0"/>
          <w:bCs w:val="0"/>
        </w:rPr>
        <w:t xml:space="preserve"> to help o</w:t>
      </w:r>
      <w:r w:rsidR="00493425">
        <w:rPr>
          <w:b w:val="0"/>
          <w:bCs w:val="0"/>
        </w:rPr>
        <w:t>thers in class.  Kallie’s goal this year is to become a Word Millionaire.  She is a huge</w:t>
      </w:r>
      <w:r w:rsidR="00C73F18">
        <w:rPr>
          <w:b w:val="0"/>
          <w:bCs w:val="0"/>
        </w:rPr>
        <w:t xml:space="preserve"> Harry Potter fan and is already reading the fourth book in the series</w:t>
      </w:r>
      <w:r w:rsidR="008823EA">
        <w:rPr>
          <w:b w:val="0"/>
          <w:bCs w:val="0"/>
        </w:rPr>
        <w:t xml:space="preserve">.  </w:t>
      </w:r>
      <w:r w:rsidR="000C1F71">
        <w:rPr>
          <w:b w:val="0"/>
          <w:bCs w:val="0"/>
        </w:rPr>
        <w:t>This week Kallie received a Leadership Certificate and positive visit to</w:t>
      </w:r>
      <w:r w:rsidR="00974DBC">
        <w:rPr>
          <w:b w:val="0"/>
          <w:bCs w:val="0"/>
        </w:rPr>
        <w:t xml:space="preserve"> the office because she put first things first by completing all her Zearn lessons.  </w:t>
      </w:r>
      <w:r w:rsidR="00A648FF">
        <w:rPr>
          <w:b w:val="0"/>
          <w:bCs w:val="0"/>
        </w:rPr>
        <w:t xml:space="preserve">When principal Gibbons asked her what she likes most about school.  </w:t>
      </w:r>
      <w:r w:rsidR="00DF3976">
        <w:rPr>
          <w:b w:val="0"/>
          <w:bCs w:val="0"/>
        </w:rPr>
        <w:t>Kallie said</w:t>
      </w:r>
      <w:r w:rsidR="002421FC">
        <w:rPr>
          <w:b w:val="0"/>
          <w:bCs w:val="0"/>
        </w:rPr>
        <w:t>, “I love to learn new things that will help me with my future and my career.”  She</w:t>
      </w:r>
      <w:r w:rsidR="00447B14">
        <w:rPr>
          <w:b w:val="0"/>
          <w:bCs w:val="0"/>
        </w:rPr>
        <w:t xml:space="preserve"> explained that her mom is her role </w:t>
      </w:r>
      <w:r w:rsidR="002D59E3">
        <w:rPr>
          <w:b w:val="0"/>
          <w:bCs w:val="0"/>
        </w:rPr>
        <w:t>model,</w:t>
      </w:r>
      <w:r w:rsidR="00447B14">
        <w:rPr>
          <w:b w:val="0"/>
          <w:bCs w:val="0"/>
        </w:rPr>
        <w:t xml:space="preserve"> and she wants to be a teacher just like her.</w:t>
      </w:r>
      <w:r w:rsidR="00FF4525">
        <w:rPr>
          <w:b w:val="0"/>
          <w:bCs w:val="0"/>
        </w:rPr>
        <w:t xml:space="preserve">  After school you can find Kallie playing school in her mom’s classroom. </w:t>
      </w:r>
    </w:p>
    <w:p w14:paraId="1A518976" w14:textId="5D31D6A6" w:rsidR="00890064" w:rsidRDefault="00890064" w:rsidP="00206526">
      <w:pPr>
        <w:pStyle w:val="BodyText3"/>
        <w:spacing w:after="0" w:line="240" w:lineRule="auto"/>
      </w:pPr>
      <w:r>
        <w:tab/>
        <w:t xml:space="preserve">Principal </w:t>
      </w:r>
      <w:r w:rsidR="008D09AB">
        <w:t>Sheryl Gibbons</w:t>
      </w:r>
      <w:r>
        <w:t xml:space="preserve"> introduced </w:t>
      </w:r>
      <w:r w:rsidR="008D09AB">
        <w:t>Pre-Kindergarten Teacher</w:t>
      </w:r>
      <w:r w:rsidR="00E5161F">
        <w:t xml:space="preserve"> Amy Isham</w:t>
      </w:r>
      <w:r w:rsidR="008D09AB">
        <w:t xml:space="preserve"> </w:t>
      </w:r>
      <w:r>
        <w:t xml:space="preserve">as “Employee of the Month” at </w:t>
      </w:r>
      <w:r w:rsidR="008D09AB">
        <w:t>Hattie Watts</w:t>
      </w:r>
      <w:r>
        <w:t xml:space="preserve"> Elementary School.  </w:t>
      </w:r>
      <w:r w:rsidR="00302B37">
        <w:t xml:space="preserve">She is accompanied by her husband, daughter, </w:t>
      </w:r>
      <w:r w:rsidR="002A4FFF">
        <w:t xml:space="preserve">and two granddaughters.  Mrs. Isham has been teaching for 16 years, and she has made </w:t>
      </w:r>
      <w:r w:rsidR="00B9321A">
        <w:t xml:space="preserve">Hattie Watts Elementary School </w:t>
      </w:r>
      <w:r w:rsidR="006F5014">
        <w:t xml:space="preserve">her home for the last 8 years.  She has served on the faculty Lighthouse </w:t>
      </w:r>
      <w:r w:rsidR="004C794C">
        <w:t>T</w:t>
      </w:r>
      <w:r w:rsidR="006F5014">
        <w:t>eam</w:t>
      </w:r>
      <w:r w:rsidR="007F0F05">
        <w:t xml:space="preserve">, </w:t>
      </w:r>
      <w:r w:rsidR="00B86CA7">
        <w:t>the School improvement</w:t>
      </w:r>
      <w:r w:rsidR="00F14679">
        <w:t xml:space="preserve"> Team</w:t>
      </w:r>
      <w:r w:rsidR="00B86CA7">
        <w:t xml:space="preserve"> committee</w:t>
      </w:r>
      <w:r w:rsidR="00374EEB">
        <w:t xml:space="preserve"> and is available any time Hattie Watts is in need.  </w:t>
      </w:r>
      <w:r w:rsidR="003540DA">
        <w:t>Mrs. Is</w:t>
      </w:r>
      <w:r w:rsidR="009D72E0">
        <w:t xml:space="preserve">ham is the teacher who helps her colleagues when they face challenges, even if it means adding to her own workload.  </w:t>
      </w:r>
      <w:r w:rsidR="00EA338C">
        <w:t xml:space="preserve">She is so much more than a pre-school teacher at Hattie Watts.  She is an optimistic leader, a nurturing school mom, an enthusiastic cheerleader, a kind mediator, and an </w:t>
      </w:r>
      <w:r w:rsidR="00624863">
        <w:t xml:space="preserve">energetic magician.  Every morning she arrives </w:t>
      </w:r>
      <w:r w:rsidR="004124B7">
        <w:t>at</w:t>
      </w:r>
      <w:r w:rsidR="00624863">
        <w:t xml:space="preserve"> Hattie Watts ready to lead her </w:t>
      </w:r>
      <w:r w:rsidR="00BE342D">
        <w:t>P</w:t>
      </w:r>
      <w:r w:rsidR="00624863">
        <w:t>re-K students to success.  She teaches them the alphabet, sounds, numbers, counting, and everything</w:t>
      </w:r>
      <w:r w:rsidR="00950114">
        <w:t xml:space="preserve"> in between, including how to be a good leader.  She nurtures their talents and growing minds. </w:t>
      </w:r>
      <w:r w:rsidR="005705E5">
        <w:t xml:space="preserve">  Mrs. Isham genuinely enjoys teaching her pre-K babies</w:t>
      </w:r>
      <w:r w:rsidR="00D00DD3">
        <w:t>;</w:t>
      </w:r>
      <w:r w:rsidR="00AB6614">
        <w:t xml:space="preserve"> she teaches them good behavior and builds their character.  </w:t>
      </w:r>
      <w:r w:rsidR="00BA1F0B">
        <w:t xml:space="preserve">She </w:t>
      </w:r>
      <w:r w:rsidR="00CA3D58">
        <w:t>is lov</w:t>
      </w:r>
      <w:r w:rsidR="004C794C">
        <w:t>ed and appreciated by her peers at Hattie Watts Elementary School.</w:t>
      </w:r>
    </w:p>
    <w:p w14:paraId="7079E856" w14:textId="45B04E40" w:rsidR="00900317" w:rsidRDefault="00900317" w:rsidP="00206526">
      <w:pPr>
        <w:pStyle w:val="BodyText3"/>
        <w:spacing w:after="0" w:line="240" w:lineRule="auto"/>
      </w:pPr>
    </w:p>
    <w:p w14:paraId="17B6BEA0" w14:textId="6DD520E9" w:rsidR="00B430A5" w:rsidRDefault="00B430A5" w:rsidP="00B430A5">
      <w:pPr>
        <w:pStyle w:val="Heading2"/>
        <w:jc w:val="both"/>
      </w:pPr>
      <w:r>
        <w:t>Morgan City High School:</w:t>
      </w:r>
    </w:p>
    <w:p w14:paraId="50AF625E" w14:textId="3738E84C" w:rsidR="00900317" w:rsidRDefault="00900317" w:rsidP="000E409A">
      <w:pPr>
        <w:pStyle w:val="BodyText3"/>
        <w:spacing w:after="120" w:line="240" w:lineRule="auto"/>
      </w:pPr>
      <w:r>
        <w:tab/>
        <w:t>Principal Tim Hymel introduced 12</w:t>
      </w:r>
      <w:r w:rsidRPr="00900317">
        <w:rPr>
          <w:vertAlign w:val="superscript"/>
        </w:rPr>
        <w:t>th</w:t>
      </w:r>
      <w:r>
        <w:t xml:space="preserve"> Brayl</w:t>
      </w:r>
      <w:r w:rsidR="00B430A5">
        <w:t>y</w:t>
      </w:r>
      <w:r>
        <w:t>n Pierce as “Student of the Month” at Morgan City High School.</w:t>
      </w:r>
      <w:r w:rsidR="0090504B">
        <w:t xml:space="preserve">  </w:t>
      </w:r>
      <w:r w:rsidR="007C0141">
        <w:t>Brayl</w:t>
      </w:r>
      <w:r w:rsidR="00B430A5">
        <w:t>y</w:t>
      </w:r>
      <w:r w:rsidR="007C0141">
        <w:t>n</w:t>
      </w:r>
      <w:r w:rsidR="00402258">
        <w:t xml:space="preserve"> sometimes </w:t>
      </w:r>
      <w:r w:rsidR="003B1F74">
        <w:t>present</w:t>
      </w:r>
      <w:r w:rsidR="002B713E">
        <w:t>s</w:t>
      </w:r>
      <w:r w:rsidR="003B1F74">
        <w:t xml:space="preserve"> the flag for the pledge, </w:t>
      </w:r>
      <w:r w:rsidR="00B855EA">
        <w:t>she is in ROTC,</w:t>
      </w:r>
      <w:r w:rsidR="004F47E6">
        <w:t xml:space="preserve"> talented music, </w:t>
      </w:r>
      <w:r w:rsidR="00204997">
        <w:t xml:space="preserve">talented art, </w:t>
      </w:r>
      <w:r w:rsidR="00DC237E">
        <w:t>talented theater,</w:t>
      </w:r>
      <w:r w:rsidR="002964E8">
        <w:t xml:space="preserve"> choir,</w:t>
      </w:r>
      <w:r w:rsidR="004D5990">
        <w:t xml:space="preserve"> she is</w:t>
      </w:r>
      <w:r w:rsidR="00DC237E">
        <w:t xml:space="preserve"> gifted aca</w:t>
      </w:r>
      <w:r w:rsidR="002964E8">
        <w:t>demically</w:t>
      </w:r>
      <w:r w:rsidR="007144EC">
        <w:t>,</w:t>
      </w:r>
      <w:r w:rsidR="00F12956">
        <w:t xml:space="preserve"> and she</w:t>
      </w:r>
      <w:r w:rsidR="001B0ECA">
        <w:t xml:space="preserve"> </w:t>
      </w:r>
      <w:r w:rsidR="004621A6">
        <w:t>has</w:t>
      </w:r>
      <w:r w:rsidR="001B0ECA">
        <w:t xml:space="preserve"> </w:t>
      </w:r>
      <w:r w:rsidR="000C52D3">
        <w:t>taken</w:t>
      </w:r>
      <w:r w:rsidR="004D2AE2">
        <w:t xml:space="preserve"> </w:t>
      </w:r>
      <w:r w:rsidR="009E5FB7">
        <w:t>23 hours of dual</w:t>
      </w:r>
      <w:r w:rsidR="00F30E78">
        <w:t xml:space="preserve"> enrollment</w:t>
      </w:r>
      <w:r w:rsidR="000D1314">
        <w:t xml:space="preserve"> core</w:t>
      </w:r>
      <w:r w:rsidR="009E5FB7">
        <w:t xml:space="preserve"> credits</w:t>
      </w:r>
      <w:r w:rsidR="000D1314">
        <w:t xml:space="preserve"> </w:t>
      </w:r>
      <w:r w:rsidR="00D2329A">
        <w:t xml:space="preserve">at school. </w:t>
      </w:r>
      <w:r w:rsidR="007F3F2A">
        <w:t xml:space="preserve"> Her future plans are to attend Nicho</w:t>
      </w:r>
      <w:r w:rsidR="00D91C85">
        <w:t>l</w:t>
      </w:r>
      <w:r w:rsidR="007F3F2A">
        <w:t>ls State University</w:t>
      </w:r>
      <w:r w:rsidR="0023059B">
        <w:t xml:space="preserve"> to major</w:t>
      </w:r>
      <w:r w:rsidR="007F3F2A">
        <w:t xml:space="preserve"> in Business Administration</w:t>
      </w:r>
      <w:r w:rsidR="0023059B">
        <w:t xml:space="preserve">.  </w:t>
      </w:r>
      <w:r w:rsidR="005F7BDB">
        <w:t>In ROTC s</w:t>
      </w:r>
      <w:r w:rsidR="00F661EE">
        <w:t>he was selected above her peers</w:t>
      </w:r>
      <w:r w:rsidR="003401B4">
        <w:t xml:space="preserve"> for the adult level of </w:t>
      </w:r>
      <w:r w:rsidR="00C65007">
        <w:t>responsibility</w:t>
      </w:r>
      <w:r w:rsidR="00EC30BA">
        <w:t xml:space="preserve">, </w:t>
      </w:r>
      <w:r w:rsidR="009B7D6D">
        <w:t>she</w:t>
      </w:r>
      <w:r w:rsidR="001F072E">
        <w:t xml:space="preserve"> was in charge of</w:t>
      </w:r>
      <w:r w:rsidR="00595993">
        <w:t xml:space="preserve"> the HR safety plan</w:t>
      </w:r>
      <w:r w:rsidR="007762C9">
        <w:t>s,</w:t>
      </w:r>
      <w:r w:rsidR="00F277D3">
        <w:t xml:space="preserve"> public affairs</w:t>
      </w:r>
      <w:r w:rsidR="000118C4">
        <w:t xml:space="preserve"> with</w:t>
      </w:r>
      <w:r w:rsidR="00D70446">
        <w:t xml:space="preserve"> over 100 </w:t>
      </w:r>
      <w:r w:rsidR="00793F1D">
        <w:t>cadets, and during COVID</w:t>
      </w:r>
      <w:r w:rsidR="00BC7AEB">
        <w:t xml:space="preserve"> she covered over 20 schools</w:t>
      </w:r>
      <w:r w:rsidR="00A72EAE">
        <w:t xml:space="preserve"> in community events.</w:t>
      </w:r>
      <w:r w:rsidR="00FB1C10">
        <w:t xml:space="preserve">  </w:t>
      </w:r>
    </w:p>
    <w:p w14:paraId="5DD9CEC5" w14:textId="673B2333" w:rsidR="00900317" w:rsidRDefault="00900317" w:rsidP="00206526">
      <w:pPr>
        <w:pStyle w:val="BodyText3"/>
        <w:spacing w:after="0" w:line="240" w:lineRule="auto"/>
      </w:pPr>
      <w:r>
        <w:tab/>
        <w:t>Principal Tim Hymel introduced Band Director</w:t>
      </w:r>
      <w:r w:rsidR="001957EA">
        <w:t xml:space="preserve"> </w:t>
      </w:r>
      <w:r w:rsidR="00BF125C">
        <w:rPr>
          <w:rFonts w:cstheme="minorHAnsi"/>
          <w:iCs/>
        </w:rPr>
        <w:t>Michael Swiber</w:t>
      </w:r>
      <w:r>
        <w:t xml:space="preserve"> as “Employee of the Month” at Morgan City High School.</w:t>
      </w:r>
      <w:r w:rsidR="0054549C">
        <w:t xml:space="preserve">  </w:t>
      </w:r>
      <w:r w:rsidR="00E80138">
        <w:t xml:space="preserve">He </w:t>
      </w:r>
      <w:r w:rsidR="0054549C">
        <w:t xml:space="preserve">is a 1999 graduate of Morgan City High School, </w:t>
      </w:r>
      <w:r w:rsidR="00F26729">
        <w:t xml:space="preserve">and also a </w:t>
      </w:r>
      <w:r w:rsidR="00F6216F">
        <w:t xml:space="preserve">2004 </w:t>
      </w:r>
      <w:r w:rsidR="00F26729">
        <w:t>gra</w:t>
      </w:r>
      <w:r w:rsidR="006A5B1A">
        <w:t>duate of the University of Louisiana at Lafayette</w:t>
      </w:r>
      <w:r w:rsidR="008F0530">
        <w:t>.  A</w:t>
      </w:r>
      <w:r w:rsidR="00803E6B">
        <w:t>fter graduating from college</w:t>
      </w:r>
      <w:r w:rsidR="001F2685">
        <w:t xml:space="preserve"> as a band major</w:t>
      </w:r>
      <w:r w:rsidR="008F0530">
        <w:t xml:space="preserve">, </w:t>
      </w:r>
      <w:r w:rsidR="00364BB3">
        <w:t>he began</w:t>
      </w:r>
      <w:r w:rsidR="00760F71">
        <w:t xml:space="preserve"> working at Morgan City High School as a band director.</w:t>
      </w:r>
      <w:r w:rsidR="001F2685">
        <w:t xml:space="preserve"> </w:t>
      </w:r>
      <w:r w:rsidR="0040306C">
        <w:t>Mr. Swiber was a</w:t>
      </w:r>
      <w:r w:rsidR="005B58C2">
        <w:t xml:space="preserve"> very good </w:t>
      </w:r>
      <w:r w:rsidR="00D74349">
        <w:t>trumpet</w:t>
      </w:r>
      <w:r w:rsidR="0040306C">
        <w:t xml:space="preserve"> player</w:t>
      </w:r>
      <w:r w:rsidR="005B58C2">
        <w:t>, and</w:t>
      </w:r>
      <w:r w:rsidR="007C0755">
        <w:t xml:space="preserve"> sometimes still</w:t>
      </w:r>
      <w:r w:rsidR="007442A7">
        <w:t xml:space="preserve"> plays with </w:t>
      </w:r>
      <w:r w:rsidR="00AD5218">
        <w:t>the students.</w:t>
      </w:r>
      <w:r w:rsidR="00C22535">
        <w:t xml:space="preserve"> </w:t>
      </w:r>
      <w:r w:rsidR="007C0755">
        <w:t xml:space="preserve"> </w:t>
      </w:r>
      <w:r w:rsidR="003B046A">
        <w:t xml:space="preserve">He </w:t>
      </w:r>
      <w:r w:rsidR="003203E2">
        <w:t xml:space="preserve">is always volunteering </w:t>
      </w:r>
      <w:r w:rsidR="00B94A7D">
        <w:t>to do other people</w:t>
      </w:r>
      <w:r w:rsidR="00616CDB">
        <w:t>’s</w:t>
      </w:r>
      <w:r w:rsidR="007938E0">
        <w:t xml:space="preserve"> duties</w:t>
      </w:r>
      <w:r w:rsidR="00E5668B">
        <w:t>, and always supporting the soccer</w:t>
      </w:r>
      <w:r w:rsidR="007D6E1A">
        <w:t xml:space="preserve"> games</w:t>
      </w:r>
      <w:r w:rsidR="00E5668B">
        <w:t xml:space="preserve"> and basketball</w:t>
      </w:r>
      <w:r w:rsidR="007D6E1A">
        <w:t xml:space="preserve"> games.  </w:t>
      </w:r>
      <w:r w:rsidR="00CA602A">
        <w:t xml:space="preserve">Mr. </w:t>
      </w:r>
      <w:r w:rsidR="00CA602A">
        <w:lastRenderedPageBreak/>
        <w:t>Swiber</w:t>
      </w:r>
      <w:r w:rsidR="004D1C84">
        <w:t xml:space="preserve"> is loved by the students and staff at Morgan City </w:t>
      </w:r>
      <w:r w:rsidR="00E83B3C">
        <w:t>High School, which explains why he</w:t>
      </w:r>
      <w:r w:rsidR="00621421">
        <w:t xml:space="preserve"> was chosen</w:t>
      </w:r>
      <w:r w:rsidR="00E83B3C">
        <w:t xml:space="preserve"> </w:t>
      </w:r>
      <w:r w:rsidR="00621421">
        <w:t>a</w:t>
      </w:r>
      <w:r w:rsidR="00E83B3C">
        <w:t xml:space="preserve">s </w:t>
      </w:r>
      <w:r w:rsidR="00363922">
        <w:t>“Employee of the Month.”</w:t>
      </w:r>
    </w:p>
    <w:p w14:paraId="45133DAC" w14:textId="77777777" w:rsidR="00890064" w:rsidRPr="001C5C0D" w:rsidRDefault="00890064" w:rsidP="00206526">
      <w:pPr>
        <w:spacing w:after="0" w:line="240" w:lineRule="auto"/>
        <w:jc w:val="both"/>
        <w:rPr>
          <w:b w:val="0"/>
          <w:bCs w:val="0"/>
        </w:rPr>
      </w:pPr>
      <w:r>
        <w:t xml:space="preserve">    </w:t>
      </w:r>
    </w:p>
    <w:p w14:paraId="0E31C61B" w14:textId="77777777" w:rsidR="00890064" w:rsidRPr="00F43CFF" w:rsidRDefault="00890064" w:rsidP="00206526">
      <w:pPr>
        <w:pStyle w:val="Heading1"/>
      </w:pPr>
      <w:r w:rsidRPr="00F43CFF">
        <w:t>Approval of Amended Agenda</w:t>
      </w:r>
    </w:p>
    <w:p w14:paraId="0AA71CBF" w14:textId="255BB4C6" w:rsidR="00890064" w:rsidRDefault="007D0C10" w:rsidP="00206526">
      <w:pPr>
        <w:pStyle w:val="BodyText2"/>
        <w:ind w:firstLine="720"/>
        <w:jc w:val="both"/>
      </w:pPr>
      <w:r>
        <w:t xml:space="preserve">There were no amended agenda items </w:t>
      </w:r>
      <w:r w:rsidR="007B2927">
        <w:t xml:space="preserve">to approve. </w:t>
      </w:r>
    </w:p>
    <w:p w14:paraId="4A32DFBA" w14:textId="77777777" w:rsidR="007B2927" w:rsidRDefault="007B2927" w:rsidP="00206526">
      <w:pPr>
        <w:pStyle w:val="BodyText2"/>
        <w:ind w:firstLine="720"/>
        <w:jc w:val="both"/>
      </w:pPr>
    </w:p>
    <w:p w14:paraId="3DD5E398" w14:textId="4BBDF775" w:rsidR="00890064" w:rsidRPr="00AC0F07" w:rsidRDefault="00890064" w:rsidP="00206526">
      <w:pPr>
        <w:pStyle w:val="Heading1"/>
      </w:pPr>
      <w:r w:rsidRPr="00F43CFF">
        <w:t>Approval of Official School Board Minutes</w:t>
      </w:r>
    </w:p>
    <w:p w14:paraId="51890DDE" w14:textId="21A5B301" w:rsidR="00890064" w:rsidRDefault="00890064" w:rsidP="00206526">
      <w:pPr>
        <w:pStyle w:val="BodyText2"/>
        <w:jc w:val="both"/>
      </w:pPr>
      <w:r>
        <w:tab/>
      </w:r>
      <w:r w:rsidR="001C6BB6">
        <w:t xml:space="preserve">Mr. Taylor </w:t>
      </w:r>
      <w:r w:rsidRPr="0089570C">
        <w:t xml:space="preserve">offered the motion, </w:t>
      </w:r>
      <w:r w:rsidR="001C6BB6">
        <w:t xml:space="preserve">Mrs. Rack </w:t>
      </w:r>
      <w:r w:rsidRPr="0089570C">
        <w:t xml:space="preserve">offered the second to approve the official school board minutes from the regular meeting held on </w:t>
      </w:r>
      <w:r w:rsidR="004F7CDF">
        <w:t>January</w:t>
      </w:r>
      <w:r>
        <w:t xml:space="preserve"> 1</w:t>
      </w:r>
      <w:r w:rsidR="004F7CDF">
        <w:t>4</w:t>
      </w:r>
      <w:r>
        <w:t>, 202</w:t>
      </w:r>
      <w:r w:rsidR="004F7CDF">
        <w:t>1</w:t>
      </w:r>
      <w:r w:rsidRPr="0089570C">
        <w:t>.</w:t>
      </w:r>
      <w:r>
        <w:t xml:space="preserve">  All in favor and the motion carried. </w:t>
      </w:r>
      <w:r w:rsidRPr="0089570C">
        <w:t xml:space="preserve"> </w:t>
      </w:r>
      <w:r w:rsidRPr="00F43CFF">
        <w:t xml:space="preserve"> </w:t>
      </w:r>
    </w:p>
    <w:p w14:paraId="2B85A178" w14:textId="3FA48A62" w:rsidR="001C6BB6" w:rsidRPr="00F43CFF" w:rsidRDefault="001C6BB6" w:rsidP="00206526">
      <w:pPr>
        <w:pStyle w:val="BodyText2"/>
        <w:jc w:val="both"/>
      </w:pPr>
    </w:p>
    <w:p w14:paraId="3A044286" w14:textId="77777777" w:rsidR="00890064" w:rsidRPr="00F43CFF" w:rsidRDefault="00890064" w:rsidP="00206526">
      <w:pPr>
        <w:pStyle w:val="Heading1"/>
      </w:pPr>
      <w:r w:rsidRPr="00F43CFF">
        <w:t>Approval of Consent Agenda</w:t>
      </w:r>
    </w:p>
    <w:p w14:paraId="5078D051" w14:textId="77777777" w:rsidR="00890064" w:rsidRDefault="00890064" w:rsidP="00206526">
      <w:pPr>
        <w:pStyle w:val="BodyText3"/>
        <w:spacing w:after="0" w:line="240" w:lineRule="auto"/>
      </w:pPr>
      <w:r>
        <w:tab/>
      </w:r>
      <w:r w:rsidRPr="0089570C">
        <w:t xml:space="preserve">President </w:t>
      </w:r>
      <w:r>
        <w:t>Alfred</w:t>
      </w:r>
      <w:r w:rsidRPr="0089570C">
        <w:t xml:space="preserve"> stated that Board Members can remove any of the items on the consent agenda for further discussion in the regular proceedings.  Superintendent Bagwell read aloud the items on the consent agenda as follows:</w:t>
      </w:r>
    </w:p>
    <w:p w14:paraId="45DC91C3" w14:textId="77777777" w:rsidR="00890064" w:rsidRPr="0089570C" w:rsidRDefault="00890064" w:rsidP="00206526">
      <w:pPr>
        <w:pStyle w:val="BodyText3"/>
        <w:spacing w:after="0" w:line="240" w:lineRule="auto"/>
      </w:pPr>
    </w:p>
    <w:p w14:paraId="39D0B39E" w14:textId="6ECFB18B" w:rsidR="00890064" w:rsidRDefault="00890064" w:rsidP="00206526">
      <w:pPr>
        <w:pStyle w:val="Heading2"/>
        <w:jc w:val="both"/>
      </w:pPr>
      <w:r w:rsidRPr="00F43CFF">
        <w:t xml:space="preserve">Item </w:t>
      </w:r>
      <w:r w:rsidR="004445C3">
        <w:t>2</w:t>
      </w:r>
      <w:r>
        <w:t>:  *</w:t>
      </w:r>
      <w:r w:rsidR="004445C3">
        <w:t>Permission to Advertise for Bids:</w:t>
      </w:r>
    </w:p>
    <w:p w14:paraId="1E6C795B" w14:textId="3930AEB6" w:rsidR="00890064" w:rsidRDefault="00890064" w:rsidP="00206526">
      <w:pPr>
        <w:pStyle w:val="Heading3"/>
        <w:spacing w:line="240" w:lineRule="auto"/>
      </w:pPr>
      <w:r w:rsidRPr="00B41910">
        <w:t xml:space="preserve">      A.  *</w:t>
      </w:r>
      <w:r w:rsidR="0032365B">
        <w:t>Child Nutrition Department Items: Dry and canned foods, frozen foods, small and large equipment, paper</w:t>
      </w:r>
      <w:r w:rsidR="003B0514">
        <w:t>,</w:t>
      </w:r>
      <w:r w:rsidR="0032365B">
        <w:t xml:space="preserve"> and cleaning sup</w:t>
      </w:r>
      <w:r w:rsidR="00430C13">
        <w:t>plies.</w:t>
      </w:r>
      <w:r>
        <w:t xml:space="preserve"> </w:t>
      </w:r>
    </w:p>
    <w:p w14:paraId="1BAB51C3" w14:textId="77777777" w:rsidR="00711287" w:rsidRPr="00711287" w:rsidRDefault="00711287" w:rsidP="00206526">
      <w:pPr>
        <w:jc w:val="both"/>
      </w:pPr>
    </w:p>
    <w:p w14:paraId="1E551D28" w14:textId="4B2E71F6" w:rsidR="00890064" w:rsidRDefault="00890064" w:rsidP="00206526">
      <w:pPr>
        <w:pStyle w:val="Heading2"/>
        <w:jc w:val="both"/>
      </w:pPr>
      <w:bookmarkStart w:id="0" w:name="_Hlk520995730"/>
      <w:r w:rsidRPr="00F43CFF">
        <w:t xml:space="preserve">Item </w:t>
      </w:r>
      <w:bookmarkEnd w:id="0"/>
      <w:r w:rsidR="007945A6">
        <w:t>5: *Approve resolution authorizing signatories on checks and other related financial documents.</w:t>
      </w:r>
    </w:p>
    <w:p w14:paraId="58065661" w14:textId="77777777" w:rsidR="00CB66B8" w:rsidRPr="00CB66B8" w:rsidRDefault="00CB66B8" w:rsidP="00206526">
      <w:pPr>
        <w:jc w:val="both"/>
      </w:pPr>
    </w:p>
    <w:p w14:paraId="424C475F" w14:textId="76A36E26" w:rsidR="00890064" w:rsidRPr="00C937AE" w:rsidRDefault="00890064" w:rsidP="00206526">
      <w:pPr>
        <w:pStyle w:val="Heading2"/>
        <w:jc w:val="both"/>
      </w:pPr>
      <w:r>
        <w:t xml:space="preserve">Item </w:t>
      </w:r>
      <w:r w:rsidR="00430C13">
        <w:t>6</w:t>
      </w:r>
      <w:r>
        <w:t>:  *</w:t>
      </w:r>
      <w:r w:rsidR="003B0514">
        <w:t>Permission to advertise for Library Jobber contract.</w:t>
      </w:r>
    </w:p>
    <w:p w14:paraId="0A99A419" w14:textId="3DA84031" w:rsidR="00890064" w:rsidRDefault="00890064" w:rsidP="00206526">
      <w:pPr>
        <w:spacing w:after="0" w:line="240" w:lineRule="auto"/>
        <w:jc w:val="both"/>
        <w:rPr>
          <w:b w:val="0"/>
          <w:bCs w:val="0"/>
        </w:rPr>
      </w:pPr>
      <w:r>
        <w:tab/>
      </w:r>
      <w:r w:rsidR="001C6BB6">
        <w:rPr>
          <w:b w:val="0"/>
          <w:bCs w:val="0"/>
        </w:rPr>
        <w:t xml:space="preserve">Mrs. Griffin </w:t>
      </w:r>
      <w:r>
        <w:rPr>
          <w:b w:val="0"/>
          <w:bCs w:val="0"/>
        </w:rPr>
        <w:t xml:space="preserve">made a motion to approve the items on the Consent Agenda as presented by Dr. Bagwell.  </w:t>
      </w:r>
      <w:r w:rsidR="001C6BB6">
        <w:rPr>
          <w:b w:val="0"/>
          <w:bCs w:val="0"/>
        </w:rPr>
        <w:t xml:space="preserve">Mr. Barbier </w:t>
      </w:r>
      <w:r>
        <w:rPr>
          <w:b w:val="0"/>
          <w:bCs w:val="0"/>
        </w:rPr>
        <w:t>made a second, all in favor and the motion carried.</w:t>
      </w:r>
    </w:p>
    <w:p w14:paraId="734D1DA2" w14:textId="43EC35E3" w:rsidR="00155584" w:rsidRDefault="00155584" w:rsidP="00206526">
      <w:pPr>
        <w:spacing w:after="0" w:line="240" w:lineRule="auto"/>
        <w:jc w:val="both"/>
        <w:rPr>
          <w:b w:val="0"/>
          <w:bCs w:val="0"/>
        </w:rPr>
      </w:pPr>
    </w:p>
    <w:p w14:paraId="14999A20" w14:textId="77777777" w:rsidR="00F45B67" w:rsidRDefault="00155584" w:rsidP="00206526">
      <w:pPr>
        <w:pStyle w:val="Heading1"/>
      </w:pPr>
      <w:r w:rsidRPr="00E47153">
        <w:t>Appearance:</w:t>
      </w:r>
    </w:p>
    <w:p w14:paraId="4CC847DF" w14:textId="695C4A41" w:rsidR="00F45B67" w:rsidRPr="00F45B67" w:rsidRDefault="00F45B67" w:rsidP="00206526">
      <w:pPr>
        <w:pStyle w:val="Heading2"/>
        <w:jc w:val="both"/>
      </w:pPr>
      <w:r w:rsidRPr="00F45B67">
        <w:t>St. Mary Parish District Students of the Year:</w:t>
      </w:r>
    </w:p>
    <w:p w14:paraId="3A7A1549" w14:textId="463DCA5A" w:rsidR="00F45B67" w:rsidRPr="00F45B67" w:rsidRDefault="00F45B67" w:rsidP="00206526">
      <w:pPr>
        <w:spacing w:after="0" w:line="240" w:lineRule="auto"/>
        <w:ind w:right="144"/>
        <w:jc w:val="both"/>
        <w:rPr>
          <w:b w:val="0"/>
          <w:bCs w:val="0"/>
        </w:rPr>
      </w:pPr>
      <w:r w:rsidRPr="00F45B67">
        <w:rPr>
          <w:rFonts w:ascii="Arial" w:eastAsia="Times New Roman" w:hAnsi="Arial" w:cs="Arial"/>
          <w:b w:val="0"/>
          <w:bCs w:val="0"/>
          <w:color w:val="000000"/>
          <w:sz w:val="20"/>
          <w:szCs w:val="20"/>
        </w:rPr>
        <w:t>            </w:t>
      </w:r>
      <w:r w:rsidRPr="00F45B67">
        <w:rPr>
          <w:b w:val="0"/>
          <w:bCs w:val="0"/>
        </w:rPr>
        <w:t>Ms. Tammy Drexler introduced the “Students of the Year” for the district as follows.  These students will compete in</w:t>
      </w:r>
      <w:r w:rsidR="005012C5">
        <w:rPr>
          <w:b w:val="0"/>
          <w:bCs w:val="0"/>
        </w:rPr>
        <w:t xml:space="preserve"> the</w:t>
      </w:r>
      <w:r w:rsidRPr="00F45B67">
        <w:rPr>
          <w:b w:val="0"/>
          <w:bCs w:val="0"/>
        </w:rPr>
        <w:t xml:space="preserve"> regional competition.</w:t>
      </w:r>
    </w:p>
    <w:p w14:paraId="788F5673" w14:textId="77777777" w:rsidR="00F45B67" w:rsidRPr="00F45B67" w:rsidRDefault="00F45B67" w:rsidP="00206526">
      <w:pPr>
        <w:spacing w:after="0" w:line="240" w:lineRule="auto"/>
        <w:ind w:right="150"/>
        <w:jc w:val="both"/>
        <w:rPr>
          <w:b w:val="0"/>
          <w:bCs w:val="0"/>
        </w:rPr>
      </w:pPr>
      <w:r w:rsidRPr="00F45B67">
        <w:rPr>
          <w:rFonts w:ascii="Arial" w:eastAsia="Times New Roman" w:hAnsi="Arial" w:cs="Arial"/>
          <w:b w:val="0"/>
          <w:bCs w:val="0"/>
          <w:color w:val="000000"/>
          <w:sz w:val="20"/>
          <w:szCs w:val="20"/>
        </w:rPr>
        <w:t> </w:t>
      </w:r>
    </w:p>
    <w:p w14:paraId="5FD445BF" w14:textId="74AC8DB5" w:rsidR="00645C4C" w:rsidRPr="00F45B67" w:rsidRDefault="001C6BB6" w:rsidP="00206526">
      <w:pPr>
        <w:pStyle w:val="Heading3"/>
        <w:rPr>
          <w:rFonts w:eastAsiaTheme="minorHAnsi" w:cstheme="minorBidi"/>
          <w:color w:val="auto"/>
        </w:rPr>
      </w:pPr>
      <w:r>
        <w:rPr>
          <w:rFonts w:eastAsiaTheme="minorHAnsi" w:cstheme="minorBidi"/>
          <w:color w:val="auto"/>
        </w:rPr>
        <w:t xml:space="preserve">            Elementary:  </w:t>
      </w:r>
      <w:r w:rsidR="000D0CE1" w:rsidRPr="001C6BB6">
        <w:rPr>
          <w:b w:val="0"/>
        </w:rPr>
        <w:t>Briar Gorman, 5</w:t>
      </w:r>
      <w:r w:rsidR="000D0CE1" w:rsidRPr="001C6BB6">
        <w:rPr>
          <w:b w:val="0"/>
          <w:vertAlign w:val="superscript"/>
        </w:rPr>
        <w:t>th</w:t>
      </w:r>
      <w:r w:rsidR="000D0CE1" w:rsidRPr="001C6BB6">
        <w:rPr>
          <w:b w:val="0"/>
        </w:rPr>
        <w:t xml:space="preserve"> Grade</w:t>
      </w:r>
      <w:r w:rsidR="00645C4C" w:rsidRPr="001C6BB6">
        <w:rPr>
          <w:b w:val="0"/>
        </w:rPr>
        <w:t>, Wyandotte Elementary School</w:t>
      </w:r>
    </w:p>
    <w:p w14:paraId="6BD6E1A2" w14:textId="14B18BF8" w:rsidR="00645C4C" w:rsidRPr="00F45B67" w:rsidRDefault="001C6BB6" w:rsidP="00206526">
      <w:pPr>
        <w:pStyle w:val="Heading3"/>
        <w:rPr>
          <w:rFonts w:eastAsiaTheme="minorHAnsi" w:cstheme="minorBidi"/>
          <w:color w:val="auto"/>
        </w:rPr>
      </w:pPr>
      <w:r>
        <w:rPr>
          <w:rFonts w:eastAsiaTheme="minorHAnsi" w:cstheme="minorBidi"/>
          <w:color w:val="auto"/>
        </w:rPr>
        <w:t xml:space="preserve">            Junior High:  </w:t>
      </w:r>
      <w:r w:rsidR="00645C4C" w:rsidRPr="001C6BB6">
        <w:rPr>
          <w:b w:val="0"/>
        </w:rPr>
        <w:t>Mallory Menard, 8</w:t>
      </w:r>
      <w:r w:rsidR="00645C4C" w:rsidRPr="001C6BB6">
        <w:rPr>
          <w:b w:val="0"/>
          <w:vertAlign w:val="superscript"/>
        </w:rPr>
        <w:t>th</w:t>
      </w:r>
      <w:r w:rsidR="00965048" w:rsidRPr="001C6BB6">
        <w:rPr>
          <w:b w:val="0"/>
        </w:rPr>
        <w:t xml:space="preserve"> Grade, Berwick Junior High School</w:t>
      </w:r>
    </w:p>
    <w:p w14:paraId="43391937" w14:textId="24B684AB" w:rsidR="00890064" w:rsidRDefault="001C6BB6" w:rsidP="00206526">
      <w:pPr>
        <w:pStyle w:val="Heading3"/>
      </w:pPr>
      <w:r>
        <w:rPr>
          <w:rFonts w:eastAsiaTheme="minorHAnsi" w:cstheme="minorBidi"/>
          <w:color w:val="auto"/>
        </w:rPr>
        <w:t xml:space="preserve">            High School:  </w:t>
      </w:r>
      <w:r w:rsidR="00965048" w:rsidRPr="001C6BB6">
        <w:rPr>
          <w:b w:val="0"/>
        </w:rPr>
        <w:t>Abby Williams, 12</w:t>
      </w:r>
      <w:r w:rsidR="00965048" w:rsidRPr="001C6BB6">
        <w:rPr>
          <w:b w:val="0"/>
          <w:vertAlign w:val="superscript"/>
        </w:rPr>
        <w:t>th</w:t>
      </w:r>
      <w:r w:rsidR="00965048" w:rsidRPr="001C6BB6">
        <w:rPr>
          <w:b w:val="0"/>
        </w:rPr>
        <w:t xml:space="preserve"> Grade, Berwick High School</w:t>
      </w:r>
      <w:r w:rsidR="00890064">
        <w:t xml:space="preserve">  </w:t>
      </w:r>
    </w:p>
    <w:p w14:paraId="0CB22CE9" w14:textId="77777777" w:rsidR="003A4D93" w:rsidRPr="003A4D93" w:rsidRDefault="003A4D93" w:rsidP="00206526">
      <w:pPr>
        <w:spacing w:after="0" w:line="240" w:lineRule="auto"/>
        <w:ind w:right="150"/>
        <w:jc w:val="both"/>
        <w:rPr>
          <w:b w:val="0"/>
          <w:bCs w:val="0"/>
        </w:rPr>
      </w:pPr>
    </w:p>
    <w:p w14:paraId="00892D6C" w14:textId="77777777" w:rsidR="00890064" w:rsidRDefault="00890064" w:rsidP="00206526">
      <w:pPr>
        <w:pStyle w:val="Heading1"/>
        <w:spacing w:after="120"/>
      </w:pPr>
      <w:r w:rsidRPr="003747A5">
        <w:t xml:space="preserve">Business Affairs:   </w:t>
      </w:r>
    </w:p>
    <w:p w14:paraId="29A044EE" w14:textId="7FFD1C27" w:rsidR="00890064" w:rsidRDefault="00890064" w:rsidP="00206526">
      <w:pPr>
        <w:pStyle w:val="Heading2"/>
        <w:jc w:val="both"/>
      </w:pPr>
      <w:r>
        <w:t>Item 1</w:t>
      </w:r>
      <w:r w:rsidR="003A4D93">
        <w:t xml:space="preserve">:  </w:t>
      </w:r>
      <w:r w:rsidR="005F141A">
        <w:t>Proclamations:</w:t>
      </w:r>
    </w:p>
    <w:p w14:paraId="2C2E0C04" w14:textId="02BFA1E5" w:rsidR="005F141A" w:rsidRPr="005F141A" w:rsidRDefault="005F141A" w:rsidP="00206526">
      <w:pPr>
        <w:pStyle w:val="Heading3"/>
      </w:pPr>
      <w:r>
        <w:t xml:space="preserve">     A.  National School Breakfast</w:t>
      </w:r>
      <w:r w:rsidR="00454BF2">
        <w:t xml:space="preserve"> Week (March 8-12, 2021)</w:t>
      </w:r>
    </w:p>
    <w:p w14:paraId="6757B8D3" w14:textId="5C5E0AFC" w:rsidR="00890064" w:rsidRDefault="00890064" w:rsidP="000E409A">
      <w:pPr>
        <w:spacing w:after="120" w:line="240" w:lineRule="auto"/>
        <w:jc w:val="both"/>
        <w:rPr>
          <w:b w:val="0"/>
          <w:bCs w:val="0"/>
        </w:rPr>
      </w:pPr>
      <w:r>
        <w:tab/>
      </w:r>
      <w:r w:rsidR="00EA0561">
        <w:rPr>
          <w:b w:val="0"/>
          <w:bCs w:val="0"/>
        </w:rPr>
        <w:t xml:space="preserve">Mrs. Claire Guarisco </w:t>
      </w:r>
      <w:r w:rsidR="00A9006A">
        <w:rPr>
          <w:b w:val="0"/>
          <w:bCs w:val="0"/>
        </w:rPr>
        <w:t xml:space="preserve">reported that </w:t>
      </w:r>
      <w:r w:rsidR="000F70D3">
        <w:rPr>
          <w:b w:val="0"/>
          <w:bCs w:val="0"/>
        </w:rPr>
        <w:t xml:space="preserve">busy weekday mornings </w:t>
      </w:r>
      <w:r w:rsidR="000A3531">
        <w:rPr>
          <w:b w:val="0"/>
          <w:bCs w:val="0"/>
        </w:rPr>
        <w:t>are</w:t>
      </w:r>
      <w:r w:rsidR="000F70D3">
        <w:rPr>
          <w:b w:val="0"/>
          <w:bCs w:val="0"/>
        </w:rPr>
        <w:t xml:space="preserve"> a challenge</w:t>
      </w:r>
      <w:r w:rsidR="00151F48">
        <w:rPr>
          <w:b w:val="0"/>
          <w:bCs w:val="0"/>
        </w:rPr>
        <w:t xml:space="preserve"> for families to find time for a health</w:t>
      </w:r>
      <w:r w:rsidR="00D06E0C">
        <w:rPr>
          <w:b w:val="0"/>
          <w:bCs w:val="0"/>
        </w:rPr>
        <w:t>y</w:t>
      </w:r>
      <w:r w:rsidR="00151F48">
        <w:rPr>
          <w:b w:val="0"/>
          <w:bCs w:val="0"/>
        </w:rPr>
        <w:t xml:space="preserve"> breakfast. </w:t>
      </w:r>
      <w:r w:rsidR="002D7433">
        <w:rPr>
          <w:b w:val="0"/>
          <w:bCs w:val="0"/>
        </w:rPr>
        <w:t xml:space="preserve"> </w:t>
      </w:r>
      <w:r w:rsidR="00772156">
        <w:rPr>
          <w:b w:val="0"/>
          <w:bCs w:val="0"/>
        </w:rPr>
        <w:t>Fo</w:t>
      </w:r>
      <w:r w:rsidR="00EC4C1D">
        <w:rPr>
          <w:b w:val="0"/>
          <w:bCs w:val="0"/>
        </w:rPr>
        <w:t>r</w:t>
      </w:r>
      <w:r w:rsidR="00A01F84">
        <w:rPr>
          <w:b w:val="0"/>
          <w:bCs w:val="0"/>
        </w:rPr>
        <w:t xml:space="preserve">tunately, St. Mary Parish </w:t>
      </w:r>
      <w:r w:rsidR="00396F22">
        <w:rPr>
          <w:b w:val="0"/>
          <w:bCs w:val="0"/>
        </w:rPr>
        <w:t>public s</w:t>
      </w:r>
      <w:r w:rsidR="00A01F84">
        <w:rPr>
          <w:b w:val="0"/>
          <w:bCs w:val="0"/>
        </w:rPr>
        <w:t xml:space="preserve">chools offer </w:t>
      </w:r>
      <w:r w:rsidR="00744B96">
        <w:rPr>
          <w:b w:val="0"/>
          <w:bCs w:val="0"/>
        </w:rPr>
        <w:t>nutrit</w:t>
      </w:r>
      <w:r w:rsidR="00430C4D">
        <w:rPr>
          <w:b w:val="0"/>
          <w:bCs w:val="0"/>
        </w:rPr>
        <w:t>ious school breakfast to ensure students are</w:t>
      </w:r>
      <w:r w:rsidR="006070C2">
        <w:rPr>
          <w:b w:val="0"/>
          <w:bCs w:val="0"/>
        </w:rPr>
        <w:t xml:space="preserve"> fueled for</w:t>
      </w:r>
      <w:r w:rsidR="00430C4D">
        <w:rPr>
          <w:b w:val="0"/>
          <w:bCs w:val="0"/>
        </w:rPr>
        <w:t xml:space="preserve"> learning every school</w:t>
      </w:r>
      <w:r w:rsidR="006070C2">
        <w:rPr>
          <w:b w:val="0"/>
          <w:bCs w:val="0"/>
        </w:rPr>
        <w:t xml:space="preserve"> day. </w:t>
      </w:r>
      <w:r w:rsidR="00C7522F">
        <w:rPr>
          <w:b w:val="0"/>
          <w:bCs w:val="0"/>
        </w:rPr>
        <w:t xml:space="preserve"> </w:t>
      </w:r>
      <w:r w:rsidR="00671124">
        <w:rPr>
          <w:b w:val="0"/>
          <w:bCs w:val="0"/>
        </w:rPr>
        <w:t xml:space="preserve">The National School Breakfast </w:t>
      </w:r>
      <w:r w:rsidR="00403B9E">
        <w:rPr>
          <w:b w:val="0"/>
          <w:bCs w:val="0"/>
        </w:rPr>
        <w:t xml:space="preserve">Week </w:t>
      </w:r>
      <w:r w:rsidR="00F471F6">
        <w:rPr>
          <w:b w:val="0"/>
          <w:bCs w:val="0"/>
        </w:rPr>
        <w:t>campaign theme this year is</w:t>
      </w:r>
      <w:r w:rsidR="00AA72FE">
        <w:rPr>
          <w:b w:val="0"/>
          <w:bCs w:val="0"/>
        </w:rPr>
        <w:t>,</w:t>
      </w:r>
      <w:r w:rsidR="00F471F6">
        <w:rPr>
          <w:b w:val="0"/>
          <w:bCs w:val="0"/>
        </w:rPr>
        <w:t xml:space="preserve"> “Score Big with School Breakfast” </w:t>
      </w:r>
      <w:r w:rsidR="00E0076A">
        <w:rPr>
          <w:b w:val="0"/>
          <w:bCs w:val="0"/>
        </w:rPr>
        <w:t xml:space="preserve">it reminds our entire school </w:t>
      </w:r>
      <w:r w:rsidR="002B7227">
        <w:rPr>
          <w:b w:val="0"/>
          <w:bCs w:val="0"/>
        </w:rPr>
        <w:t>families</w:t>
      </w:r>
      <w:r w:rsidR="00130581">
        <w:rPr>
          <w:b w:val="0"/>
          <w:bCs w:val="0"/>
        </w:rPr>
        <w:t xml:space="preserve"> that school breakfast provides a healthy and energized start to the day </w:t>
      </w:r>
      <w:r w:rsidR="000755CE">
        <w:rPr>
          <w:b w:val="0"/>
          <w:bCs w:val="0"/>
        </w:rPr>
        <w:t>for</w:t>
      </w:r>
      <w:r w:rsidR="00130581">
        <w:rPr>
          <w:b w:val="0"/>
          <w:bCs w:val="0"/>
        </w:rPr>
        <w:t xml:space="preserve"> students</w:t>
      </w:r>
      <w:r w:rsidR="000755CE">
        <w:rPr>
          <w:b w:val="0"/>
          <w:bCs w:val="0"/>
        </w:rPr>
        <w:t xml:space="preserve">.  Mrs. Guarisco asked the Board to make a motion </w:t>
      </w:r>
      <w:r w:rsidR="00501FA0">
        <w:rPr>
          <w:b w:val="0"/>
          <w:bCs w:val="0"/>
        </w:rPr>
        <w:t>to proclaim the week of March 8-12, 2021 as “National School Breakfast Week</w:t>
      </w:r>
      <w:r w:rsidR="004D2BD6">
        <w:rPr>
          <w:b w:val="0"/>
          <w:bCs w:val="0"/>
        </w:rPr>
        <w:t>.”</w:t>
      </w:r>
      <w:r w:rsidR="00130581">
        <w:rPr>
          <w:b w:val="0"/>
          <w:bCs w:val="0"/>
        </w:rPr>
        <w:t xml:space="preserve"> </w:t>
      </w:r>
      <w:r w:rsidR="00A01F84">
        <w:rPr>
          <w:b w:val="0"/>
          <w:bCs w:val="0"/>
        </w:rPr>
        <w:t xml:space="preserve"> </w:t>
      </w:r>
    </w:p>
    <w:p w14:paraId="0C5E0548" w14:textId="3E2FFDC8" w:rsidR="00F40A27" w:rsidRDefault="00EA0561" w:rsidP="00774AC4">
      <w:pPr>
        <w:pStyle w:val="BodyText3"/>
        <w:spacing w:after="0" w:line="240" w:lineRule="auto"/>
        <w:rPr>
          <w:b/>
          <w:bCs/>
        </w:rPr>
      </w:pPr>
      <w:r>
        <w:tab/>
      </w:r>
      <w:r w:rsidR="005012C5">
        <w:t xml:space="preserve">Mrs. Rack </w:t>
      </w:r>
      <w:r>
        <w:t xml:space="preserve">made a motion to approve March </w:t>
      </w:r>
      <w:r w:rsidR="00A536A8">
        <w:t>8-12, 2021 as National School</w:t>
      </w:r>
      <w:r w:rsidR="005012C5">
        <w:t xml:space="preserve"> Breakfast Week, as presented by Mrs. Guarisco.  Mr. Foulcard </w:t>
      </w:r>
      <w:r w:rsidR="00A536A8">
        <w:t>made a</w:t>
      </w:r>
      <w:r w:rsidR="002032D1">
        <w:t xml:space="preserve"> second, all in favor and the motion carried.</w:t>
      </w:r>
    </w:p>
    <w:p w14:paraId="5227C66F" w14:textId="77777777" w:rsidR="00774AC4" w:rsidRPr="00774AC4" w:rsidRDefault="00774AC4" w:rsidP="00774AC4">
      <w:pPr>
        <w:spacing w:after="0" w:line="240" w:lineRule="auto"/>
        <w:jc w:val="both"/>
        <w:rPr>
          <w:b w:val="0"/>
          <w:bCs w:val="0"/>
        </w:rPr>
      </w:pPr>
    </w:p>
    <w:p w14:paraId="446B40ED" w14:textId="3EF6C6E8" w:rsidR="00890064" w:rsidRDefault="00890064" w:rsidP="00206526">
      <w:pPr>
        <w:pStyle w:val="Heading2"/>
        <w:jc w:val="both"/>
      </w:pPr>
      <w:r w:rsidRPr="00F43CFF">
        <w:lastRenderedPageBreak/>
        <w:t>Item</w:t>
      </w:r>
      <w:r>
        <w:t xml:space="preserve"> </w:t>
      </w:r>
      <w:r w:rsidR="00E8293B">
        <w:t xml:space="preserve">3:  </w:t>
      </w:r>
      <w:r w:rsidR="0049592B">
        <w:t>Discuss 2020 Reappointment Timelines</w:t>
      </w:r>
      <w:r w:rsidR="00327E95">
        <w:t>.</w:t>
      </w:r>
      <w:r w:rsidR="0049592B">
        <w:t xml:space="preserve"> </w:t>
      </w:r>
    </w:p>
    <w:p w14:paraId="146534CE" w14:textId="77777777" w:rsidR="000E409A" w:rsidRDefault="00890064" w:rsidP="000E409A">
      <w:pPr>
        <w:spacing w:after="0" w:line="240" w:lineRule="auto"/>
        <w:jc w:val="both"/>
        <w:rPr>
          <w:b w:val="0"/>
          <w:bCs w:val="0"/>
        </w:rPr>
      </w:pPr>
      <w:r>
        <w:tab/>
      </w:r>
      <w:r w:rsidR="00C20CBA">
        <w:rPr>
          <w:b w:val="0"/>
          <w:bCs w:val="0"/>
        </w:rPr>
        <w:t>Mr. Mike Hefner</w:t>
      </w:r>
      <w:r w:rsidR="00334657">
        <w:rPr>
          <w:b w:val="0"/>
          <w:bCs w:val="0"/>
        </w:rPr>
        <w:t>, Chief Demographer, of Geographic Planning and Demographic Services, LLC</w:t>
      </w:r>
      <w:r w:rsidR="00BF62BC">
        <w:t xml:space="preserve"> </w:t>
      </w:r>
      <w:r w:rsidR="00BF62BC">
        <w:rPr>
          <w:b w:val="0"/>
          <w:bCs w:val="0"/>
        </w:rPr>
        <w:t>reported that the</w:t>
      </w:r>
      <w:r w:rsidR="0096544F">
        <w:rPr>
          <w:b w:val="0"/>
          <w:bCs w:val="0"/>
        </w:rPr>
        <w:t xml:space="preserve"> 2020 reapportionment</w:t>
      </w:r>
      <w:r w:rsidR="00BF62BC">
        <w:rPr>
          <w:b w:val="0"/>
          <w:bCs w:val="0"/>
        </w:rPr>
        <w:t xml:space="preserve"> timeline</w:t>
      </w:r>
      <w:r w:rsidR="0096544F">
        <w:rPr>
          <w:b w:val="0"/>
          <w:bCs w:val="0"/>
        </w:rPr>
        <w:t xml:space="preserve"> provided in the Board packets </w:t>
      </w:r>
      <w:r w:rsidR="00872A1B">
        <w:rPr>
          <w:b w:val="0"/>
          <w:bCs w:val="0"/>
        </w:rPr>
        <w:t xml:space="preserve">has a few changes. </w:t>
      </w:r>
      <w:r w:rsidR="003D7A48">
        <w:rPr>
          <w:b w:val="0"/>
          <w:bCs w:val="0"/>
        </w:rPr>
        <w:t xml:space="preserve">Normally, the census </w:t>
      </w:r>
      <w:r w:rsidR="00A159AF">
        <w:rPr>
          <w:b w:val="0"/>
          <w:bCs w:val="0"/>
        </w:rPr>
        <w:t xml:space="preserve">is reported to the president </w:t>
      </w:r>
      <w:r w:rsidR="00A72370">
        <w:rPr>
          <w:b w:val="0"/>
          <w:bCs w:val="0"/>
        </w:rPr>
        <w:t xml:space="preserve">at the end of the year when the census was taken. </w:t>
      </w:r>
      <w:r w:rsidR="005D7250">
        <w:rPr>
          <w:b w:val="0"/>
          <w:bCs w:val="0"/>
        </w:rPr>
        <w:t>Due to COVID the d</w:t>
      </w:r>
      <w:r w:rsidR="002E4D18">
        <w:rPr>
          <w:b w:val="0"/>
          <w:bCs w:val="0"/>
        </w:rPr>
        <w:t>ead</w:t>
      </w:r>
      <w:r w:rsidR="005D7250">
        <w:rPr>
          <w:b w:val="0"/>
          <w:bCs w:val="0"/>
        </w:rPr>
        <w:t>line has been ex</w:t>
      </w:r>
      <w:r w:rsidR="002853D1">
        <w:rPr>
          <w:b w:val="0"/>
          <w:bCs w:val="0"/>
        </w:rPr>
        <w:t>t</w:t>
      </w:r>
      <w:r w:rsidR="005D7250">
        <w:rPr>
          <w:b w:val="0"/>
          <w:bCs w:val="0"/>
        </w:rPr>
        <w:t>ended</w:t>
      </w:r>
      <w:r w:rsidR="00B96320">
        <w:rPr>
          <w:b w:val="0"/>
          <w:bCs w:val="0"/>
        </w:rPr>
        <w:t xml:space="preserve"> to be released by</w:t>
      </w:r>
      <w:r w:rsidR="005D7250">
        <w:rPr>
          <w:b w:val="0"/>
          <w:bCs w:val="0"/>
        </w:rPr>
        <w:t xml:space="preserve"> </w:t>
      </w:r>
      <w:r w:rsidR="002778AC">
        <w:rPr>
          <w:b w:val="0"/>
          <w:bCs w:val="0"/>
        </w:rPr>
        <w:t xml:space="preserve">late April. </w:t>
      </w:r>
      <w:r w:rsidR="007B231A">
        <w:rPr>
          <w:b w:val="0"/>
          <w:bCs w:val="0"/>
        </w:rPr>
        <w:t xml:space="preserve"> Mr. Hefner stated that he will </w:t>
      </w:r>
      <w:r w:rsidR="000C278E">
        <w:rPr>
          <w:b w:val="0"/>
          <w:bCs w:val="0"/>
        </w:rPr>
        <w:t xml:space="preserve">do calculations after the release of the </w:t>
      </w:r>
      <w:r w:rsidR="004E7834">
        <w:rPr>
          <w:b w:val="0"/>
          <w:bCs w:val="0"/>
        </w:rPr>
        <w:t>census data, then draft the required resolution</w:t>
      </w:r>
      <w:r w:rsidR="00F547F2">
        <w:rPr>
          <w:b w:val="0"/>
          <w:bCs w:val="0"/>
        </w:rPr>
        <w:t xml:space="preserve"> stating the 2020 demographics for each district and whether redistricting will be necessary</w:t>
      </w:r>
      <w:r w:rsidR="007369CE">
        <w:rPr>
          <w:b w:val="0"/>
          <w:bCs w:val="0"/>
        </w:rPr>
        <w:t xml:space="preserve">.  </w:t>
      </w:r>
      <w:r w:rsidR="006A0059">
        <w:rPr>
          <w:b w:val="0"/>
          <w:bCs w:val="0"/>
        </w:rPr>
        <w:t xml:space="preserve">The </w:t>
      </w:r>
      <w:r w:rsidR="00852A89">
        <w:rPr>
          <w:b w:val="0"/>
          <w:bCs w:val="0"/>
        </w:rPr>
        <w:t>determination must be made within six months after the release of the census</w:t>
      </w:r>
      <w:r w:rsidR="00535FD4">
        <w:rPr>
          <w:b w:val="0"/>
          <w:bCs w:val="0"/>
        </w:rPr>
        <w:t xml:space="preserve"> data as per State law.</w:t>
      </w:r>
      <w:r w:rsidR="003823B2">
        <w:rPr>
          <w:b w:val="0"/>
          <w:bCs w:val="0"/>
        </w:rPr>
        <w:t xml:space="preserve"> </w:t>
      </w:r>
      <w:r w:rsidR="002438DA">
        <w:rPr>
          <w:b w:val="0"/>
          <w:bCs w:val="0"/>
        </w:rPr>
        <w:t>The School Board has</w:t>
      </w:r>
      <w:r w:rsidR="00B70F12">
        <w:rPr>
          <w:b w:val="0"/>
          <w:bCs w:val="0"/>
        </w:rPr>
        <w:t xml:space="preserve"> </w:t>
      </w:r>
      <w:r w:rsidR="00386934">
        <w:rPr>
          <w:b w:val="0"/>
          <w:bCs w:val="0"/>
        </w:rPr>
        <w:t xml:space="preserve">approximately </w:t>
      </w:r>
      <w:r w:rsidR="00955D73">
        <w:rPr>
          <w:b w:val="0"/>
          <w:bCs w:val="0"/>
        </w:rPr>
        <w:t>until June 2022 to have a plan</w:t>
      </w:r>
      <w:r w:rsidR="006D529F">
        <w:rPr>
          <w:b w:val="0"/>
          <w:bCs w:val="0"/>
        </w:rPr>
        <w:t xml:space="preserve"> approved </w:t>
      </w:r>
      <w:r w:rsidR="001739AC">
        <w:rPr>
          <w:b w:val="0"/>
          <w:bCs w:val="0"/>
        </w:rPr>
        <w:t>to send to the S</w:t>
      </w:r>
      <w:r w:rsidR="00C95BDE">
        <w:rPr>
          <w:b w:val="0"/>
          <w:bCs w:val="0"/>
        </w:rPr>
        <w:t xml:space="preserve">ecretary of State </w:t>
      </w:r>
      <w:r w:rsidR="00635535">
        <w:rPr>
          <w:b w:val="0"/>
          <w:bCs w:val="0"/>
        </w:rPr>
        <w:t>and the State Legi</w:t>
      </w:r>
      <w:r w:rsidR="00142640">
        <w:rPr>
          <w:b w:val="0"/>
          <w:bCs w:val="0"/>
        </w:rPr>
        <w:t>slative</w:t>
      </w:r>
      <w:r w:rsidR="0047554C">
        <w:rPr>
          <w:b w:val="0"/>
          <w:bCs w:val="0"/>
        </w:rPr>
        <w:t xml:space="preserve"> office</w:t>
      </w:r>
      <w:r w:rsidR="00142640">
        <w:rPr>
          <w:b w:val="0"/>
          <w:bCs w:val="0"/>
        </w:rPr>
        <w:t xml:space="preserve"> for</w:t>
      </w:r>
      <w:r w:rsidR="00E04702">
        <w:rPr>
          <w:b w:val="0"/>
          <w:bCs w:val="0"/>
        </w:rPr>
        <w:t xml:space="preserve"> them to review and approve </w:t>
      </w:r>
      <w:r w:rsidR="001554DC">
        <w:rPr>
          <w:b w:val="0"/>
          <w:bCs w:val="0"/>
        </w:rPr>
        <w:t xml:space="preserve">it and allow it to be </w:t>
      </w:r>
      <w:r w:rsidR="003E56D2">
        <w:rPr>
          <w:b w:val="0"/>
          <w:bCs w:val="0"/>
        </w:rPr>
        <w:t>implemented.</w:t>
      </w:r>
      <w:r w:rsidR="006C2142">
        <w:rPr>
          <w:b w:val="0"/>
          <w:bCs w:val="0"/>
        </w:rPr>
        <w:t xml:space="preserve">  If the Section</w:t>
      </w:r>
      <w:r w:rsidR="00784E34">
        <w:rPr>
          <w:b w:val="0"/>
          <w:bCs w:val="0"/>
        </w:rPr>
        <w:t xml:space="preserve"> 5 review is reinstated and Louisiana is a covered jurisdiction, then</w:t>
      </w:r>
      <w:r w:rsidR="00AB61D3">
        <w:rPr>
          <w:b w:val="0"/>
          <w:bCs w:val="0"/>
        </w:rPr>
        <w:t xml:space="preserve"> a plan must be adopted no later than January </w:t>
      </w:r>
      <w:r w:rsidR="00F01533">
        <w:rPr>
          <w:b w:val="0"/>
          <w:bCs w:val="0"/>
        </w:rPr>
        <w:t>2022.</w:t>
      </w:r>
      <w:r w:rsidR="003E56D2">
        <w:rPr>
          <w:b w:val="0"/>
          <w:bCs w:val="0"/>
        </w:rPr>
        <w:t xml:space="preserve"> </w:t>
      </w:r>
      <w:r w:rsidR="00E56645">
        <w:rPr>
          <w:b w:val="0"/>
          <w:bCs w:val="0"/>
        </w:rPr>
        <w:t xml:space="preserve"> These dates are necessary to ensure the proper amount of time for required</w:t>
      </w:r>
      <w:r w:rsidR="00750B7A">
        <w:rPr>
          <w:b w:val="0"/>
          <w:bCs w:val="0"/>
        </w:rPr>
        <w:t xml:space="preserve"> reviews</w:t>
      </w:r>
      <w:r w:rsidR="009A569B">
        <w:rPr>
          <w:b w:val="0"/>
          <w:bCs w:val="0"/>
        </w:rPr>
        <w:t xml:space="preserve"> and implementation </w:t>
      </w:r>
      <w:r w:rsidR="00134D97">
        <w:rPr>
          <w:b w:val="0"/>
          <w:bCs w:val="0"/>
        </w:rPr>
        <w:t>prior to the qualifying period for the November 8, 2022 primary election.</w:t>
      </w:r>
      <w:r w:rsidR="00750B7A">
        <w:rPr>
          <w:b w:val="0"/>
          <w:bCs w:val="0"/>
        </w:rPr>
        <w:t xml:space="preserve"> </w:t>
      </w:r>
      <w:r w:rsidR="004E4336">
        <w:rPr>
          <w:b w:val="0"/>
          <w:bCs w:val="0"/>
        </w:rPr>
        <w:t xml:space="preserve"> </w:t>
      </w:r>
      <w:r w:rsidR="00AF2BF4">
        <w:rPr>
          <w:b w:val="0"/>
          <w:bCs w:val="0"/>
        </w:rPr>
        <w:t>Qualifying for 2022 election cycle will be on July 20-22, 2022</w:t>
      </w:r>
      <w:r w:rsidR="003972FE">
        <w:rPr>
          <w:b w:val="0"/>
          <w:bCs w:val="0"/>
        </w:rPr>
        <w:t xml:space="preserve">, </w:t>
      </w:r>
      <w:r w:rsidR="006E6E7D">
        <w:rPr>
          <w:b w:val="0"/>
          <w:bCs w:val="0"/>
        </w:rPr>
        <w:t>and November 8, 2022 for the first election using the new reapportioned plan.</w:t>
      </w:r>
      <w:r w:rsidR="00CD000D">
        <w:rPr>
          <w:b w:val="0"/>
          <w:bCs w:val="0"/>
        </w:rPr>
        <w:t xml:space="preserve"> </w:t>
      </w:r>
      <w:r w:rsidR="00241477">
        <w:rPr>
          <w:b w:val="0"/>
          <w:bCs w:val="0"/>
        </w:rPr>
        <w:t xml:space="preserve"> Both the School Board and the Parish Council use precincts to build</w:t>
      </w:r>
      <w:r w:rsidR="004A45B9">
        <w:rPr>
          <w:b w:val="0"/>
          <w:bCs w:val="0"/>
        </w:rPr>
        <w:t xml:space="preserve"> out their plans</w:t>
      </w:r>
      <w:r w:rsidR="007369CE">
        <w:rPr>
          <w:b w:val="0"/>
          <w:bCs w:val="0"/>
        </w:rPr>
        <w:t xml:space="preserve">.  </w:t>
      </w:r>
      <w:r w:rsidR="004A45B9">
        <w:rPr>
          <w:b w:val="0"/>
          <w:bCs w:val="0"/>
        </w:rPr>
        <w:t>Geographics Planning and Demographic Services</w:t>
      </w:r>
      <w:r w:rsidR="006D6C7E">
        <w:rPr>
          <w:b w:val="0"/>
          <w:bCs w:val="0"/>
        </w:rPr>
        <w:t xml:space="preserve">, LLC recommends that both entities develop their respective plan concurrently.  The coordination that comes from working together </w:t>
      </w:r>
      <w:r w:rsidR="002808B7">
        <w:rPr>
          <w:b w:val="0"/>
          <w:bCs w:val="0"/>
        </w:rPr>
        <w:t>will allow for a minimal number of precinct sp</w:t>
      </w:r>
      <w:r w:rsidR="007E56C3">
        <w:rPr>
          <w:b w:val="0"/>
          <w:bCs w:val="0"/>
        </w:rPr>
        <w:t>lits and reduced election</w:t>
      </w:r>
      <w:r w:rsidR="002808B7">
        <w:rPr>
          <w:b w:val="0"/>
          <w:bCs w:val="0"/>
        </w:rPr>
        <w:t xml:space="preserve"> </w:t>
      </w:r>
      <w:r w:rsidR="007E56C3">
        <w:rPr>
          <w:b w:val="0"/>
          <w:bCs w:val="0"/>
        </w:rPr>
        <w:t>c</w:t>
      </w:r>
      <w:r w:rsidR="002808B7">
        <w:rPr>
          <w:b w:val="0"/>
          <w:bCs w:val="0"/>
        </w:rPr>
        <w:t>osts</w:t>
      </w:r>
      <w:r w:rsidR="007E56C3">
        <w:rPr>
          <w:b w:val="0"/>
          <w:bCs w:val="0"/>
        </w:rPr>
        <w:t xml:space="preserve"> for both entities in the future. </w:t>
      </w:r>
      <w:r w:rsidR="00EA4AE6">
        <w:rPr>
          <w:b w:val="0"/>
          <w:bCs w:val="0"/>
        </w:rPr>
        <w:t xml:space="preserve"> </w:t>
      </w:r>
      <w:r w:rsidR="00F67B56">
        <w:rPr>
          <w:b w:val="0"/>
          <w:bCs w:val="0"/>
        </w:rPr>
        <w:t>If the Board</w:t>
      </w:r>
      <w:r w:rsidR="00A87B77">
        <w:rPr>
          <w:b w:val="0"/>
          <w:bCs w:val="0"/>
        </w:rPr>
        <w:t xml:space="preserve"> approves the Reappointment </w:t>
      </w:r>
      <w:r w:rsidR="003810F7">
        <w:rPr>
          <w:b w:val="0"/>
          <w:bCs w:val="0"/>
        </w:rPr>
        <w:t>P</w:t>
      </w:r>
      <w:r w:rsidR="00A87B77">
        <w:rPr>
          <w:b w:val="0"/>
          <w:bCs w:val="0"/>
        </w:rPr>
        <w:t>roposal</w:t>
      </w:r>
      <w:r w:rsidR="003810F7">
        <w:rPr>
          <w:b w:val="0"/>
          <w:bCs w:val="0"/>
        </w:rPr>
        <w:t xml:space="preserve"> for Professional Services</w:t>
      </w:r>
      <w:r w:rsidR="00E24886">
        <w:rPr>
          <w:b w:val="0"/>
          <w:bCs w:val="0"/>
        </w:rPr>
        <w:t>, public</w:t>
      </w:r>
      <w:r w:rsidR="004211DA">
        <w:rPr>
          <w:b w:val="0"/>
          <w:bCs w:val="0"/>
        </w:rPr>
        <w:t xml:space="preserve"> workshops would be held</w:t>
      </w:r>
      <w:r w:rsidR="00110950">
        <w:rPr>
          <w:b w:val="0"/>
          <w:bCs w:val="0"/>
        </w:rPr>
        <w:t xml:space="preserve"> to allow public participation. </w:t>
      </w:r>
    </w:p>
    <w:p w14:paraId="598499B8" w14:textId="7B528BA0" w:rsidR="00704E18" w:rsidRPr="00BF62BC" w:rsidRDefault="00704E18" w:rsidP="000E409A">
      <w:pPr>
        <w:spacing w:after="0" w:line="240" w:lineRule="auto"/>
        <w:jc w:val="both"/>
        <w:rPr>
          <w:b w:val="0"/>
          <w:bCs w:val="0"/>
        </w:rPr>
      </w:pPr>
      <w:r>
        <w:rPr>
          <w:b w:val="0"/>
          <w:bCs w:val="0"/>
        </w:rPr>
        <w:tab/>
      </w:r>
      <w:r w:rsidR="00DE1E2D">
        <w:rPr>
          <w:b w:val="0"/>
          <w:bCs w:val="0"/>
        </w:rPr>
        <w:t xml:space="preserve"> </w:t>
      </w:r>
    </w:p>
    <w:p w14:paraId="24D61C2C" w14:textId="54EF0362" w:rsidR="00890064" w:rsidRPr="00F17943" w:rsidRDefault="00890064" w:rsidP="00206526">
      <w:pPr>
        <w:pStyle w:val="Heading2"/>
        <w:jc w:val="both"/>
      </w:pPr>
      <w:r w:rsidRPr="00F43CFF">
        <w:t xml:space="preserve">Item </w:t>
      </w:r>
      <w:r w:rsidR="00327E95">
        <w:t>4</w:t>
      </w:r>
      <w:r>
        <w:t xml:space="preserve">:  </w:t>
      </w:r>
      <w:r w:rsidR="00046CEF">
        <w:t>Approve GPDS, LLC Reapportionment Proposal for Professional Services</w:t>
      </w:r>
      <w:r w:rsidR="00E36704">
        <w:t>.</w:t>
      </w:r>
    </w:p>
    <w:p w14:paraId="2D2209C6" w14:textId="2BEA31AB" w:rsidR="00F23EAD" w:rsidRDefault="00890064" w:rsidP="00206526">
      <w:pPr>
        <w:pStyle w:val="BodyText"/>
      </w:pPr>
      <w:r>
        <w:tab/>
      </w:r>
      <w:r w:rsidR="00E36704">
        <w:t xml:space="preserve">Mr. Mike Hefner </w:t>
      </w:r>
      <w:r w:rsidR="00EC131E">
        <w:t>provided the Board with a proposal</w:t>
      </w:r>
      <w:r w:rsidR="00196FE7">
        <w:t xml:space="preserve"> for 2020</w:t>
      </w:r>
      <w:r w:rsidR="00EC0E86">
        <w:t xml:space="preserve"> Reapportionment Professional Services</w:t>
      </w:r>
      <w:r w:rsidR="00807DD1">
        <w:t xml:space="preserve">, which </w:t>
      </w:r>
      <w:r w:rsidR="00CC36FA">
        <w:t xml:space="preserve">reflects a </w:t>
      </w:r>
      <w:r w:rsidR="00FA659B">
        <w:t>current</w:t>
      </w:r>
      <w:r w:rsidR="00CC36FA">
        <w:t xml:space="preserve"> </w:t>
      </w:r>
      <w:r w:rsidR="00E3610E">
        <w:t xml:space="preserve">client </w:t>
      </w:r>
      <w:r w:rsidR="00CC36FA">
        <w:t>discount</w:t>
      </w:r>
      <w:r w:rsidR="00E3610E">
        <w:t xml:space="preserve">. </w:t>
      </w:r>
      <w:r w:rsidR="00B64E4B">
        <w:t xml:space="preserve"> </w:t>
      </w:r>
      <w:r w:rsidR="00052009">
        <w:t>If</w:t>
      </w:r>
      <w:r w:rsidR="00A1172D">
        <w:t xml:space="preserve"> the School Board and the Parish Council</w:t>
      </w:r>
      <w:r w:rsidR="00F84139">
        <w:t xml:space="preserve"> agree to </w:t>
      </w:r>
      <w:r w:rsidR="00376AB0">
        <w:t>developing the plans of both entities concurrently</w:t>
      </w:r>
      <w:r w:rsidR="00731E0E">
        <w:t xml:space="preserve">, an additional $3,000 discount will be applied to each entity. </w:t>
      </w:r>
      <w:r w:rsidR="00A3651C">
        <w:t xml:space="preserve">The net cost of developing </w:t>
      </w:r>
      <w:r w:rsidR="009F457E">
        <w:t>the School Board and the Parish Council plans concurrently would be reduced to $25,500</w:t>
      </w:r>
      <w:r w:rsidR="0090401F">
        <w:t>.00 per entity.</w:t>
      </w:r>
    </w:p>
    <w:p w14:paraId="68E962D3" w14:textId="319225EE" w:rsidR="00830860" w:rsidRDefault="00830860" w:rsidP="000E409A">
      <w:pPr>
        <w:pStyle w:val="BodyText"/>
      </w:pPr>
      <w:r>
        <w:tab/>
        <w:t xml:space="preserve">Mr. Taylor </w:t>
      </w:r>
      <w:r w:rsidR="00F23EAD">
        <w:t>made a motion;</w:t>
      </w:r>
      <w:r>
        <w:t xml:space="preserve"> Ms. LaSalle </w:t>
      </w:r>
      <w:r w:rsidR="00B84C31">
        <w:t xml:space="preserve">made a second to approve the GPDS, LLC Reappointment Proposal for Professional Services. </w:t>
      </w:r>
    </w:p>
    <w:p w14:paraId="2EABC02C" w14:textId="0F41A83D" w:rsidR="00B84880" w:rsidRDefault="005230A8" w:rsidP="000E409A">
      <w:pPr>
        <w:pStyle w:val="BodyText"/>
      </w:pPr>
      <w:r>
        <w:tab/>
        <w:t xml:space="preserve">Mr. Taylor </w:t>
      </w:r>
      <w:r w:rsidR="002544E7">
        <w:t xml:space="preserve">commented </w:t>
      </w:r>
      <w:r w:rsidR="00997658">
        <w:t>that</w:t>
      </w:r>
      <w:r w:rsidR="00DD27E1">
        <w:t xml:space="preserve"> this is his </w:t>
      </w:r>
      <w:r w:rsidR="004537B3">
        <w:t>fourth</w:t>
      </w:r>
      <w:r w:rsidR="00DD27E1">
        <w:t xml:space="preserve"> time working with Mr. Hefner</w:t>
      </w:r>
      <w:r w:rsidR="004537B3">
        <w:t xml:space="preserve"> and he was very pleased with</w:t>
      </w:r>
      <w:r w:rsidR="00DE5F01">
        <w:t xml:space="preserve"> Mr. Hefner’s</w:t>
      </w:r>
      <w:r w:rsidR="004537B3">
        <w:t xml:space="preserve"> outstanding </w:t>
      </w:r>
      <w:r w:rsidR="003858D0">
        <w:t xml:space="preserve">performance in the past. </w:t>
      </w:r>
    </w:p>
    <w:p w14:paraId="02E1BCC1" w14:textId="7AD228B8" w:rsidR="00B84880" w:rsidRDefault="00B84880" w:rsidP="00206526">
      <w:pPr>
        <w:pStyle w:val="BodyText"/>
        <w:spacing w:after="0"/>
      </w:pPr>
      <w:r>
        <w:tab/>
      </w:r>
      <w:r w:rsidR="00522149">
        <w:t>With no further discussion,  all in favor and the motion carried.</w:t>
      </w:r>
    </w:p>
    <w:p w14:paraId="3B0136A5" w14:textId="77777777" w:rsidR="00424273" w:rsidRPr="00FC3C87" w:rsidRDefault="00424273" w:rsidP="00206526">
      <w:pPr>
        <w:pStyle w:val="BodyText"/>
        <w:spacing w:after="0"/>
      </w:pPr>
    </w:p>
    <w:p w14:paraId="064D6DAC" w14:textId="3304B039" w:rsidR="00A569A1" w:rsidRDefault="00890064" w:rsidP="00206526">
      <w:pPr>
        <w:pStyle w:val="Heading2"/>
        <w:jc w:val="both"/>
      </w:pPr>
      <w:r>
        <w:rPr>
          <w:rFonts w:eastAsia="Calibri"/>
          <w:color w:val="000000" w:themeColor="text1"/>
        </w:rPr>
        <w:t>I</w:t>
      </w:r>
      <w:r w:rsidRPr="00F43CFF">
        <w:rPr>
          <w:rFonts w:eastAsia="Calibri"/>
          <w:color w:val="000000" w:themeColor="text1"/>
        </w:rPr>
        <w:t>tem</w:t>
      </w:r>
      <w:r w:rsidRPr="00A33A52">
        <w:t xml:space="preserve"> </w:t>
      </w:r>
      <w:r w:rsidR="0034615B">
        <w:t xml:space="preserve">7:  </w:t>
      </w:r>
      <w:r w:rsidR="009D458E">
        <w:t>Declare two portable metal buildings at Franklin Junior High School as surplus.</w:t>
      </w:r>
    </w:p>
    <w:p w14:paraId="55E9590A" w14:textId="7D336362" w:rsidR="002D642B" w:rsidRPr="002D642B" w:rsidRDefault="002D642B" w:rsidP="00991CE4">
      <w:pPr>
        <w:pStyle w:val="BodyText3"/>
        <w:spacing w:after="120" w:line="240" w:lineRule="auto"/>
      </w:pPr>
      <w:r>
        <w:tab/>
      </w:r>
      <w:r w:rsidRPr="00823CD1">
        <w:t>Mr. Wiese reported that two portable metal buildings at Franklin Junior High School have not been utilized in many years and needs maintenance expenditures.</w:t>
      </w:r>
      <w:r>
        <w:t xml:space="preserve"> </w:t>
      </w:r>
      <w:r w:rsidRPr="00823CD1">
        <w:t xml:space="preserve"> He asked the Board for permission to declare the two metal buildings as surplus.</w:t>
      </w:r>
    </w:p>
    <w:p w14:paraId="7BF44348" w14:textId="77777777" w:rsidR="000E409A" w:rsidRDefault="00A569A1" w:rsidP="000E409A">
      <w:pPr>
        <w:spacing w:after="0" w:line="240" w:lineRule="auto"/>
        <w:jc w:val="both"/>
        <w:rPr>
          <w:b w:val="0"/>
          <w:bCs w:val="0"/>
        </w:rPr>
      </w:pPr>
      <w:r>
        <w:tab/>
      </w:r>
      <w:r w:rsidR="00313B89">
        <w:rPr>
          <w:b w:val="0"/>
          <w:bCs w:val="0"/>
        </w:rPr>
        <w:t xml:space="preserve">Mrs. Rack </w:t>
      </w:r>
      <w:r w:rsidRPr="00241C91">
        <w:rPr>
          <w:b w:val="0"/>
          <w:bCs w:val="0"/>
        </w:rPr>
        <w:t xml:space="preserve">made a motion to declare two portable metal buildings at Franklin Junior High School as surplus.  </w:t>
      </w:r>
      <w:r w:rsidR="00313B89">
        <w:rPr>
          <w:b w:val="0"/>
          <w:bCs w:val="0"/>
        </w:rPr>
        <w:t xml:space="preserve">Mr. Verret </w:t>
      </w:r>
      <w:r w:rsidRPr="00241C91">
        <w:rPr>
          <w:b w:val="0"/>
          <w:bCs w:val="0"/>
        </w:rPr>
        <w:t>made a second, all in favor and the motion carried.</w:t>
      </w:r>
      <w:r w:rsidR="00890064" w:rsidRPr="00241C91">
        <w:rPr>
          <w:b w:val="0"/>
          <w:bCs w:val="0"/>
        </w:rPr>
        <w:t xml:space="preserve">  </w:t>
      </w:r>
    </w:p>
    <w:p w14:paraId="0FD5825A" w14:textId="0EA57132" w:rsidR="001022A6" w:rsidRPr="00241C91" w:rsidRDefault="00890064" w:rsidP="000E409A">
      <w:pPr>
        <w:spacing w:after="0" w:line="240" w:lineRule="auto"/>
        <w:jc w:val="both"/>
        <w:rPr>
          <w:b w:val="0"/>
          <w:bCs w:val="0"/>
        </w:rPr>
      </w:pPr>
      <w:r w:rsidRPr="00241C91">
        <w:rPr>
          <w:b w:val="0"/>
          <w:bCs w:val="0"/>
        </w:rPr>
        <w:tab/>
      </w:r>
    </w:p>
    <w:p w14:paraId="5EE22CA6" w14:textId="5589502C" w:rsidR="00890064" w:rsidRPr="001022A6" w:rsidRDefault="007E6E06" w:rsidP="00206526">
      <w:pPr>
        <w:pStyle w:val="Heading2"/>
        <w:jc w:val="both"/>
      </w:pPr>
      <w:r w:rsidRPr="002B54E8">
        <w:t>Item</w:t>
      </w:r>
      <w:r>
        <w:t xml:space="preserve"> 8:  Approve an Intergovernmental agreement to transfer ownership of two portable metal buildings from the St. Mary Parish School Board to the St. Mary Parish Sheriff’s Office.</w:t>
      </w:r>
    </w:p>
    <w:p w14:paraId="25D7C701" w14:textId="1037AB93" w:rsidR="00890064" w:rsidRDefault="00890064" w:rsidP="00206526">
      <w:pPr>
        <w:spacing w:after="120" w:line="240" w:lineRule="auto"/>
        <w:jc w:val="both"/>
        <w:rPr>
          <w:rFonts w:cstheme="minorHAnsi"/>
          <w:b w:val="0"/>
        </w:rPr>
      </w:pPr>
      <w:r>
        <w:rPr>
          <w:rFonts w:cstheme="minorHAnsi"/>
          <w:bCs w:val="0"/>
        </w:rPr>
        <w:tab/>
      </w:r>
      <w:r>
        <w:rPr>
          <w:rFonts w:cstheme="minorHAnsi"/>
          <w:b w:val="0"/>
        </w:rPr>
        <w:t xml:space="preserve">Mr. Wiese </w:t>
      </w:r>
      <w:r w:rsidR="00271178">
        <w:rPr>
          <w:rFonts w:cstheme="minorHAnsi"/>
          <w:b w:val="0"/>
        </w:rPr>
        <w:t xml:space="preserve">stated that the </w:t>
      </w:r>
      <w:r w:rsidR="00221170">
        <w:rPr>
          <w:rFonts w:cstheme="minorHAnsi"/>
          <w:b w:val="0"/>
        </w:rPr>
        <w:t>St. Mary Parish Sheriff’s Office</w:t>
      </w:r>
      <w:r w:rsidR="00491614">
        <w:rPr>
          <w:rFonts w:cstheme="minorHAnsi"/>
          <w:b w:val="0"/>
        </w:rPr>
        <w:t xml:space="preserve"> has</w:t>
      </w:r>
      <w:r w:rsidR="00221170">
        <w:rPr>
          <w:rFonts w:cstheme="minorHAnsi"/>
          <w:b w:val="0"/>
        </w:rPr>
        <w:t xml:space="preserve"> expressed an interest </w:t>
      </w:r>
      <w:r w:rsidR="00140ACA">
        <w:rPr>
          <w:rFonts w:cstheme="minorHAnsi"/>
          <w:b w:val="0"/>
        </w:rPr>
        <w:t>in</w:t>
      </w:r>
      <w:r w:rsidR="000D2F53">
        <w:rPr>
          <w:rFonts w:cstheme="minorHAnsi"/>
          <w:b w:val="0"/>
        </w:rPr>
        <w:t xml:space="preserve"> the</w:t>
      </w:r>
      <w:r w:rsidR="00937AE7">
        <w:rPr>
          <w:rFonts w:cstheme="minorHAnsi"/>
          <w:b w:val="0"/>
        </w:rPr>
        <w:t xml:space="preserve"> </w:t>
      </w:r>
      <w:r w:rsidR="001D3A17">
        <w:rPr>
          <w:rFonts w:cstheme="minorHAnsi"/>
          <w:b w:val="0"/>
        </w:rPr>
        <w:t xml:space="preserve">two portable metal </w:t>
      </w:r>
      <w:r w:rsidR="007F1FE8">
        <w:rPr>
          <w:rFonts w:cstheme="minorHAnsi"/>
          <w:b w:val="0"/>
        </w:rPr>
        <w:t>buildings,</w:t>
      </w:r>
      <w:r w:rsidR="00B15DB7">
        <w:rPr>
          <w:rFonts w:cstheme="minorHAnsi"/>
          <w:b w:val="0"/>
        </w:rPr>
        <w:t xml:space="preserve"> and</w:t>
      </w:r>
      <w:r w:rsidR="000A65FC">
        <w:rPr>
          <w:rFonts w:cstheme="minorHAnsi"/>
          <w:b w:val="0"/>
        </w:rPr>
        <w:t xml:space="preserve"> they</w:t>
      </w:r>
      <w:r w:rsidR="000A46F0">
        <w:rPr>
          <w:rFonts w:cstheme="minorHAnsi"/>
          <w:b w:val="0"/>
        </w:rPr>
        <w:t xml:space="preserve"> w</w:t>
      </w:r>
      <w:r w:rsidR="002C213D">
        <w:rPr>
          <w:rFonts w:cstheme="minorHAnsi"/>
          <w:b w:val="0"/>
        </w:rPr>
        <w:t>ould</w:t>
      </w:r>
      <w:r w:rsidR="000A46F0">
        <w:rPr>
          <w:rFonts w:cstheme="minorHAnsi"/>
          <w:b w:val="0"/>
        </w:rPr>
        <w:t xml:space="preserve"> take</w:t>
      </w:r>
      <w:r w:rsidR="00F8339D">
        <w:rPr>
          <w:rFonts w:cstheme="minorHAnsi"/>
          <w:b w:val="0"/>
        </w:rPr>
        <w:t xml:space="preserve"> full responsibility </w:t>
      </w:r>
      <w:r w:rsidR="00844334">
        <w:rPr>
          <w:rFonts w:cstheme="minorHAnsi"/>
          <w:b w:val="0"/>
        </w:rPr>
        <w:t xml:space="preserve">of transporting both buildings </w:t>
      </w:r>
      <w:r w:rsidR="00020FE5">
        <w:rPr>
          <w:rFonts w:cstheme="minorHAnsi"/>
          <w:b w:val="0"/>
        </w:rPr>
        <w:t>from the current location</w:t>
      </w:r>
      <w:r w:rsidR="00371601">
        <w:rPr>
          <w:rFonts w:cstheme="minorHAnsi"/>
          <w:b w:val="0"/>
        </w:rPr>
        <w:t xml:space="preserve"> at 525 Morris Street</w:t>
      </w:r>
      <w:r w:rsidR="00B15DB7">
        <w:rPr>
          <w:rFonts w:cstheme="minorHAnsi"/>
          <w:b w:val="0"/>
        </w:rPr>
        <w:t>, Franklin, Louisiana, to the Sheriff’s Office anticipated place of usage.</w:t>
      </w:r>
      <w:r w:rsidR="003823B2">
        <w:rPr>
          <w:rFonts w:cstheme="minorHAnsi"/>
          <w:b w:val="0"/>
        </w:rPr>
        <w:t xml:space="preserve"> </w:t>
      </w:r>
      <w:r w:rsidR="00ED33AA">
        <w:rPr>
          <w:rFonts w:cstheme="minorHAnsi"/>
          <w:b w:val="0"/>
        </w:rPr>
        <w:t xml:space="preserve">Mr. Wiese asked the Board </w:t>
      </w:r>
      <w:r w:rsidR="00CB35A9">
        <w:rPr>
          <w:rFonts w:cstheme="minorHAnsi"/>
          <w:b w:val="0"/>
        </w:rPr>
        <w:t>to approve an Intergovernmental agreement</w:t>
      </w:r>
      <w:r w:rsidR="00F54990">
        <w:rPr>
          <w:rFonts w:cstheme="minorHAnsi"/>
          <w:b w:val="0"/>
        </w:rPr>
        <w:t xml:space="preserve"> to transfer ownership of two portable metal buildings </w:t>
      </w:r>
      <w:r w:rsidR="00265DC2">
        <w:rPr>
          <w:rFonts w:cstheme="minorHAnsi"/>
          <w:b w:val="0"/>
        </w:rPr>
        <w:t xml:space="preserve">to the St. Mary Parish Sheriff’s Office. </w:t>
      </w:r>
    </w:p>
    <w:p w14:paraId="64A182FB" w14:textId="3EFB6C39" w:rsidR="0060224F" w:rsidRDefault="00890064" w:rsidP="00206526">
      <w:pPr>
        <w:spacing w:after="240" w:line="240" w:lineRule="auto"/>
        <w:ind w:left="29" w:hanging="29"/>
        <w:jc w:val="both"/>
        <w:rPr>
          <w:rFonts w:cstheme="minorHAnsi"/>
          <w:b w:val="0"/>
        </w:rPr>
      </w:pPr>
      <w:r>
        <w:rPr>
          <w:rFonts w:cstheme="minorHAnsi"/>
          <w:b w:val="0"/>
        </w:rPr>
        <w:tab/>
      </w:r>
      <w:r>
        <w:rPr>
          <w:rFonts w:cstheme="minorHAnsi"/>
          <w:b w:val="0"/>
        </w:rPr>
        <w:tab/>
      </w:r>
      <w:r w:rsidR="0060224F">
        <w:rPr>
          <w:rFonts w:cstheme="minorHAnsi"/>
          <w:b w:val="0"/>
        </w:rPr>
        <w:t xml:space="preserve">Mrs. Rack </w:t>
      </w:r>
      <w:r>
        <w:rPr>
          <w:rFonts w:cstheme="minorHAnsi"/>
          <w:b w:val="0"/>
        </w:rPr>
        <w:t>made a motion to approve</w:t>
      </w:r>
      <w:r w:rsidR="00386083">
        <w:rPr>
          <w:rFonts w:cstheme="minorHAnsi"/>
          <w:b w:val="0"/>
        </w:rPr>
        <w:t xml:space="preserve"> an Int</w:t>
      </w:r>
      <w:r w:rsidR="008A763D">
        <w:rPr>
          <w:rFonts w:cstheme="minorHAnsi"/>
          <w:b w:val="0"/>
        </w:rPr>
        <w:t>ergovernmental agreement to transfer ownership of two portable metal building from the St. Mary Parish School Board to the St. Mary Parish Sheriff’s Office</w:t>
      </w:r>
      <w:r w:rsidR="00D679E1">
        <w:rPr>
          <w:rFonts w:cstheme="minorHAnsi"/>
          <w:b w:val="0"/>
        </w:rPr>
        <w:t xml:space="preserve">.  </w:t>
      </w:r>
      <w:r w:rsidR="0060224F">
        <w:rPr>
          <w:rFonts w:cstheme="minorHAnsi"/>
          <w:b w:val="0"/>
        </w:rPr>
        <w:t xml:space="preserve">Mr. Foulcard </w:t>
      </w:r>
      <w:r>
        <w:rPr>
          <w:rFonts w:cstheme="minorHAnsi"/>
          <w:b w:val="0"/>
        </w:rPr>
        <w:t>made a second, all in favor and the motion carried.</w:t>
      </w:r>
    </w:p>
    <w:p w14:paraId="5829F253" w14:textId="4409FD3B" w:rsidR="00890064" w:rsidRDefault="00D679E1" w:rsidP="00206526">
      <w:pPr>
        <w:spacing w:after="0" w:line="240" w:lineRule="auto"/>
        <w:ind w:left="29" w:hanging="29"/>
        <w:jc w:val="both"/>
      </w:pPr>
      <w:r w:rsidRPr="00522149">
        <w:lastRenderedPageBreak/>
        <w:t xml:space="preserve">Item </w:t>
      </w:r>
      <w:r w:rsidR="001022A6" w:rsidRPr="00522149">
        <w:t>9</w:t>
      </w:r>
      <w:r w:rsidRPr="00522149">
        <w:t>:</w:t>
      </w:r>
      <w:r>
        <w:t xml:space="preserve">  </w:t>
      </w:r>
      <w:r w:rsidR="002D642B">
        <w:t>Approve vendor for 2021-202</w:t>
      </w:r>
      <w:r w:rsidR="00232B9A">
        <w:t>2</w:t>
      </w:r>
      <w:r w:rsidR="002D642B">
        <w:t xml:space="preserve"> E-Rate Category 2 project.</w:t>
      </w:r>
    </w:p>
    <w:p w14:paraId="31B4E49F" w14:textId="13025EE7" w:rsidR="002C621A" w:rsidRDefault="001213FC" w:rsidP="006E1A0B">
      <w:pPr>
        <w:spacing w:after="120" w:line="240" w:lineRule="auto"/>
        <w:ind w:left="29" w:hanging="29"/>
        <w:jc w:val="both"/>
        <w:rPr>
          <w:b w:val="0"/>
          <w:bCs w:val="0"/>
        </w:rPr>
      </w:pPr>
      <w:r>
        <w:tab/>
      </w:r>
      <w:r>
        <w:tab/>
      </w:r>
      <w:r w:rsidR="00272CE4">
        <w:rPr>
          <w:b w:val="0"/>
          <w:bCs w:val="0"/>
        </w:rPr>
        <w:t>Mr. Derise</w:t>
      </w:r>
      <w:r w:rsidR="00B83031">
        <w:rPr>
          <w:b w:val="0"/>
          <w:bCs w:val="0"/>
        </w:rPr>
        <w:t xml:space="preserve"> </w:t>
      </w:r>
      <w:r w:rsidR="00B311F1">
        <w:rPr>
          <w:b w:val="0"/>
          <w:bCs w:val="0"/>
        </w:rPr>
        <w:t xml:space="preserve">reported </w:t>
      </w:r>
      <w:r w:rsidR="00692281">
        <w:rPr>
          <w:b w:val="0"/>
          <w:bCs w:val="0"/>
        </w:rPr>
        <w:t xml:space="preserve">that the St. Mary Parish School Board is eligible to </w:t>
      </w:r>
      <w:r w:rsidR="00603E05">
        <w:rPr>
          <w:b w:val="0"/>
          <w:bCs w:val="0"/>
        </w:rPr>
        <w:t xml:space="preserve">receive E-Rate funds for network infrastructure improvements.  </w:t>
      </w:r>
      <w:r w:rsidR="008F2255">
        <w:rPr>
          <w:b w:val="0"/>
          <w:bCs w:val="0"/>
        </w:rPr>
        <w:t>A request for proposals</w:t>
      </w:r>
      <w:r w:rsidR="005A146F">
        <w:rPr>
          <w:b w:val="0"/>
          <w:bCs w:val="0"/>
        </w:rPr>
        <w:t xml:space="preserve"> (RFP)</w:t>
      </w:r>
      <w:r w:rsidR="008F2255">
        <w:rPr>
          <w:b w:val="0"/>
          <w:bCs w:val="0"/>
        </w:rPr>
        <w:t xml:space="preserve"> was issued in November 2020.</w:t>
      </w:r>
      <w:r w:rsidR="009C0CCD">
        <w:rPr>
          <w:b w:val="0"/>
          <w:bCs w:val="0"/>
        </w:rPr>
        <w:t xml:space="preserve"> </w:t>
      </w:r>
      <w:r w:rsidR="00A53AA4">
        <w:rPr>
          <w:b w:val="0"/>
          <w:bCs w:val="0"/>
        </w:rPr>
        <w:t>Mr. Derise provided the Board with documentation</w:t>
      </w:r>
      <w:r w:rsidR="00030D0A">
        <w:rPr>
          <w:b w:val="0"/>
          <w:bCs w:val="0"/>
        </w:rPr>
        <w:t xml:space="preserve"> on the three vendors</w:t>
      </w:r>
      <w:r w:rsidR="00D30FAA">
        <w:rPr>
          <w:b w:val="0"/>
          <w:bCs w:val="0"/>
        </w:rPr>
        <w:t xml:space="preserve"> (Detel,</w:t>
      </w:r>
      <w:r w:rsidR="003003D5">
        <w:rPr>
          <w:b w:val="0"/>
          <w:bCs w:val="0"/>
        </w:rPr>
        <w:t xml:space="preserve"> iConvergence, and Transformyx)</w:t>
      </w:r>
      <w:r w:rsidR="00030D0A">
        <w:rPr>
          <w:b w:val="0"/>
          <w:bCs w:val="0"/>
        </w:rPr>
        <w:t xml:space="preserve"> that responded</w:t>
      </w:r>
      <w:r w:rsidR="00FD0B31">
        <w:rPr>
          <w:b w:val="0"/>
          <w:bCs w:val="0"/>
        </w:rPr>
        <w:t xml:space="preserve"> to the </w:t>
      </w:r>
      <w:r w:rsidR="009F6DB1">
        <w:rPr>
          <w:b w:val="0"/>
          <w:bCs w:val="0"/>
        </w:rPr>
        <w:t>(RFP)</w:t>
      </w:r>
      <w:r w:rsidR="00030D0A">
        <w:rPr>
          <w:b w:val="0"/>
          <w:bCs w:val="0"/>
        </w:rPr>
        <w:t xml:space="preserve"> and the scoring matrix</w:t>
      </w:r>
      <w:r w:rsidR="0000331C">
        <w:rPr>
          <w:b w:val="0"/>
          <w:bCs w:val="0"/>
        </w:rPr>
        <w:t>.</w:t>
      </w:r>
      <w:r w:rsidR="00E4517E">
        <w:rPr>
          <w:b w:val="0"/>
          <w:bCs w:val="0"/>
        </w:rPr>
        <w:t xml:space="preserve"> </w:t>
      </w:r>
      <w:r w:rsidR="009F6DB1">
        <w:rPr>
          <w:b w:val="0"/>
          <w:bCs w:val="0"/>
        </w:rPr>
        <w:t xml:space="preserve"> Mr. Derise asked the Board </w:t>
      </w:r>
      <w:r w:rsidR="00BB2E89">
        <w:rPr>
          <w:b w:val="0"/>
          <w:bCs w:val="0"/>
        </w:rPr>
        <w:t xml:space="preserve">to approve Detel as </w:t>
      </w:r>
      <w:r w:rsidR="005E6963">
        <w:rPr>
          <w:b w:val="0"/>
          <w:bCs w:val="0"/>
        </w:rPr>
        <w:t>the ve</w:t>
      </w:r>
      <w:r w:rsidR="00D13792">
        <w:rPr>
          <w:b w:val="0"/>
          <w:bCs w:val="0"/>
        </w:rPr>
        <w:t xml:space="preserve">ndor for </w:t>
      </w:r>
      <w:r w:rsidR="00472D78">
        <w:rPr>
          <w:b w:val="0"/>
          <w:bCs w:val="0"/>
        </w:rPr>
        <w:t>2021-202</w:t>
      </w:r>
      <w:r w:rsidR="00232B9A">
        <w:rPr>
          <w:b w:val="0"/>
          <w:bCs w:val="0"/>
        </w:rPr>
        <w:t>2</w:t>
      </w:r>
      <w:r w:rsidR="00472D78">
        <w:rPr>
          <w:b w:val="0"/>
          <w:bCs w:val="0"/>
        </w:rPr>
        <w:t xml:space="preserve"> E-Rate</w:t>
      </w:r>
      <w:r w:rsidR="005666A9">
        <w:rPr>
          <w:b w:val="0"/>
          <w:bCs w:val="0"/>
        </w:rPr>
        <w:t xml:space="preserve"> Category 2 project. </w:t>
      </w:r>
    </w:p>
    <w:p w14:paraId="0261A5F8" w14:textId="1F9312E0" w:rsidR="00313B89" w:rsidRPr="00272CE4" w:rsidRDefault="0060224F" w:rsidP="006E1A0B">
      <w:pPr>
        <w:spacing w:after="120" w:line="240" w:lineRule="auto"/>
        <w:ind w:left="29" w:hanging="29"/>
        <w:jc w:val="both"/>
        <w:rPr>
          <w:b w:val="0"/>
          <w:bCs w:val="0"/>
        </w:rPr>
      </w:pPr>
      <w:r>
        <w:rPr>
          <w:b w:val="0"/>
          <w:bCs w:val="0"/>
        </w:rPr>
        <w:tab/>
      </w:r>
      <w:r>
        <w:rPr>
          <w:b w:val="0"/>
          <w:bCs w:val="0"/>
        </w:rPr>
        <w:tab/>
        <w:t xml:space="preserve">Mr. Verret </w:t>
      </w:r>
      <w:r w:rsidR="002C621A">
        <w:rPr>
          <w:b w:val="0"/>
          <w:bCs w:val="0"/>
        </w:rPr>
        <w:t>made a motion</w:t>
      </w:r>
      <w:r w:rsidR="008346AB">
        <w:rPr>
          <w:b w:val="0"/>
          <w:bCs w:val="0"/>
        </w:rPr>
        <w:t>; Mrs. Rack made a second</w:t>
      </w:r>
      <w:r w:rsidR="002C621A">
        <w:rPr>
          <w:b w:val="0"/>
          <w:bCs w:val="0"/>
        </w:rPr>
        <w:t xml:space="preserve"> to approve </w:t>
      </w:r>
      <w:r w:rsidR="005B13B9">
        <w:rPr>
          <w:b w:val="0"/>
          <w:bCs w:val="0"/>
        </w:rPr>
        <w:t>the 2021-202</w:t>
      </w:r>
      <w:r w:rsidR="00EC6E3C">
        <w:rPr>
          <w:b w:val="0"/>
          <w:bCs w:val="0"/>
        </w:rPr>
        <w:t xml:space="preserve">2 </w:t>
      </w:r>
      <w:r w:rsidR="00A1248B">
        <w:rPr>
          <w:b w:val="0"/>
          <w:bCs w:val="0"/>
        </w:rPr>
        <w:t>E-Rate</w:t>
      </w:r>
      <w:r w:rsidR="008C3C53">
        <w:rPr>
          <w:b w:val="0"/>
          <w:bCs w:val="0"/>
        </w:rPr>
        <w:t xml:space="preserve"> Category 2 project</w:t>
      </w:r>
      <w:r w:rsidR="0098619F">
        <w:rPr>
          <w:b w:val="0"/>
          <w:bCs w:val="0"/>
        </w:rPr>
        <w:t xml:space="preserve"> to vendor De</w:t>
      </w:r>
      <w:r>
        <w:rPr>
          <w:b w:val="0"/>
          <w:bCs w:val="0"/>
        </w:rPr>
        <w:t xml:space="preserve">tel.  </w:t>
      </w:r>
    </w:p>
    <w:p w14:paraId="4D25059E" w14:textId="3F426501" w:rsidR="0060224F" w:rsidRPr="00DC221D" w:rsidRDefault="00666A7E" w:rsidP="006E1A0B">
      <w:pPr>
        <w:pStyle w:val="BodyText3"/>
        <w:spacing w:after="120" w:line="240" w:lineRule="auto"/>
        <w:rPr>
          <w:b/>
          <w:bCs/>
        </w:rPr>
      </w:pPr>
      <w:r>
        <w:tab/>
      </w:r>
      <w:r w:rsidR="0060224F" w:rsidRPr="00DC221D">
        <w:t>Mr. Taylo</w:t>
      </w:r>
      <w:r w:rsidR="00A85037">
        <w:t xml:space="preserve">r asked Mr. Derise if he had </w:t>
      </w:r>
      <w:r w:rsidR="002E397C">
        <w:t xml:space="preserve">to </w:t>
      </w:r>
      <w:r w:rsidR="00A85037">
        <w:t>detail</w:t>
      </w:r>
      <w:r w:rsidR="00622DCB">
        <w:t xml:space="preserve"> a</w:t>
      </w:r>
      <w:r w:rsidR="00A85037">
        <w:t xml:space="preserve"> list of items</w:t>
      </w:r>
      <w:r w:rsidR="00003F93">
        <w:t xml:space="preserve"> that the funds would pay for</w:t>
      </w:r>
      <w:r w:rsidR="00A85037">
        <w:t xml:space="preserve"> </w:t>
      </w:r>
      <w:r w:rsidR="00345BDE">
        <w:t>and if it would be upgrades</w:t>
      </w:r>
      <w:r w:rsidR="00F27696">
        <w:t>.  Mr. Derise responded that</w:t>
      </w:r>
      <w:r w:rsidR="00067405">
        <w:t xml:space="preserve"> in the RFP </w:t>
      </w:r>
      <w:r w:rsidR="006B3663">
        <w:t>he listed the various types of equipment</w:t>
      </w:r>
      <w:r w:rsidR="00782464">
        <w:t xml:space="preserve"> </w:t>
      </w:r>
      <w:r w:rsidR="00786621">
        <w:t>needed</w:t>
      </w:r>
      <w:r w:rsidR="006E2FA6">
        <w:t xml:space="preserve">.  </w:t>
      </w:r>
      <w:r w:rsidR="002E4555">
        <w:t xml:space="preserve">Basically, like a catalog bid, compared to the last time </w:t>
      </w:r>
      <w:r w:rsidR="00052245">
        <w:t>he did a project bid.</w:t>
      </w:r>
      <w:r w:rsidR="00CD246D">
        <w:t xml:space="preserve">  This </w:t>
      </w:r>
      <w:r w:rsidR="002A5CE1">
        <w:t>would upgrade</w:t>
      </w:r>
      <w:r w:rsidR="0070116D">
        <w:t xml:space="preserve"> all the schools to faster internet</w:t>
      </w:r>
      <w:r w:rsidR="007F30B5">
        <w:t xml:space="preserve"> and more access points. </w:t>
      </w:r>
    </w:p>
    <w:p w14:paraId="31548A2D" w14:textId="6577A0F8" w:rsidR="0060224F" w:rsidRDefault="00666A7E" w:rsidP="006E1A0B">
      <w:pPr>
        <w:pStyle w:val="BodyText3"/>
        <w:spacing w:after="120" w:line="240" w:lineRule="auto"/>
        <w:rPr>
          <w:b/>
          <w:bCs/>
        </w:rPr>
      </w:pPr>
      <w:r>
        <w:tab/>
      </w:r>
      <w:r w:rsidR="0060224F" w:rsidRPr="00DC221D">
        <w:t xml:space="preserve">Mrs. Rack </w:t>
      </w:r>
      <w:r w:rsidR="00292DA3">
        <w:t>asked if the list of items</w:t>
      </w:r>
      <w:r w:rsidR="00FA0E61">
        <w:t xml:space="preserve"> </w:t>
      </w:r>
      <w:r w:rsidR="003945DB">
        <w:t>available</w:t>
      </w:r>
      <w:r w:rsidR="00E5201B">
        <w:t xml:space="preserve"> for the Board members to </w:t>
      </w:r>
      <w:r w:rsidR="00402E50">
        <w:t xml:space="preserve">review.  </w:t>
      </w:r>
      <w:r w:rsidR="00A008EC">
        <w:t>Mr. Derise responded that it w</w:t>
      </w:r>
      <w:r w:rsidR="001A6B5B">
        <w:t>as</w:t>
      </w:r>
      <w:r w:rsidR="00A008EC">
        <w:t xml:space="preserve"> in the RFP and he </w:t>
      </w:r>
      <w:r w:rsidR="001323F5">
        <w:t>c</w:t>
      </w:r>
      <w:r w:rsidR="00A008EC">
        <w:t>ould provide</w:t>
      </w:r>
      <w:r w:rsidR="001323F5">
        <w:t xml:space="preserve"> her a copy. </w:t>
      </w:r>
    </w:p>
    <w:p w14:paraId="39673491" w14:textId="31630226" w:rsidR="00666A7E" w:rsidRPr="00DC221D" w:rsidRDefault="00666A7E" w:rsidP="00206526">
      <w:pPr>
        <w:jc w:val="both"/>
        <w:rPr>
          <w:b w:val="0"/>
          <w:bCs w:val="0"/>
        </w:rPr>
      </w:pPr>
      <w:r>
        <w:rPr>
          <w:b w:val="0"/>
          <w:bCs w:val="0"/>
        </w:rPr>
        <w:tab/>
        <w:t xml:space="preserve">With no further discussion, all in favor and the motion carried. </w:t>
      </w:r>
    </w:p>
    <w:p w14:paraId="2A42DB02" w14:textId="77777777" w:rsidR="0060224F" w:rsidRDefault="0060224F" w:rsidP="006E1A0B">
      <w:pPr>
        <w:spacing w:after="0" w:line="240" w:lineRule="auto"/>
        <w:jc w:val="both"/>
      </w:pPr>
      <w:r>
        <w:t xml:space="preserve">Committee Report: </w:t>
      </w:r>
    </w:p>
    <w:p w14:paraId="74E716CA" w14:textId="1DC44B4C" w:rsidR="00B02BE0" w:rsidRPr="00313B89" w:rsidRDefault="0060224F" w:rsidP="00991CE4">
      <w:pPr>
        <w:spacing w:after="120" w:line="240" w:lineRule="auto"/>
        <w:jc w:val="both"/>
        <w:rPr>
          <w:b w:val="0"/>
        </w:rPr>
      </w:pPr>
      <w:r>
        <w:tab/>
      </w:r>
      <w:r w:rsidRPr="0060224F">
        <w:rPr>
          <w:b w:val="0"/>
        </w:rPr>
        <w:t>Mr. Wiese</w:t>
      </w:r>
      <w:r w:rsidR="00890064" w:rsidRPr="0060224F">
        <w:rPr>
          <w:b w:val="0"/>
        </w:rPr>
        <w:t xml:space="preserve"> </w:t>
      </w:r>
      <w:r w:rsidRPr="00313B89">
        <w:rPr>
          <w:b w:val="0"/>
        </w:rPr>
        <w:t>asked</w:t>
      </w:r>
      <w:r w:rsidR="000D2767">
        <w:rPr>
          <w:b w:val="0"/>
        </w:rPr>
        <w:t xml:space="preserve"> the</w:t>
      </w:r>
      <w:r w:rsidRPr="00313B89">
        <w:rPr>
          <w:b w:val="0"/>
        </w:rPr>
        <w:t xml:space="preserve"> Board to </w:t>
      </w:r>
      <w:r w:rsidR="00562050">
        <w:rPr>
          <w:b w:val="0"/>
        </w:rPr>
        <w:t>schedule</w:t>
      </w:r>
      <w:r w:rsidRPr="00313B89">
        <w:rPr>
          <w:b w:val="0"/>
        </w:rPr>
        <w:t xml:space="preserve"> a Maintenance District III</w:t>
      </w:r>
      <w:r w:rsidR="000D2767">
        <w:rPr>
          <w:b w:val="0"/>
        </w:rPr>
        <w:t xml:space="preserve"> Committee</w:t>
      </w:r>
      <w:r w:rsidRPr="00313B89">
        <w:rPr>
          <w:b w:val="0"/>
        </w:rPr>
        <w:t xml:space="preserve"> meeting </w:t>
      </w:r>
      <w:r w:rsidR="00B02BE0">
        <w:rPr>
          <w:b w:val="0"/>
        </w:rPr>
        <w:t xml:space="preserve"> </w:t>
      </w:r>
      <w:r w:rsidRPr="00313B89">
        <w:rPr>
          <w:b w:val="0"/>
        </w:rPr>
        <w:t>Thursday, March 11, 2021</w:t>
      </w:r>
      <w:r w:rsidR="00907D21">
        <w:rPr>
          <w:b w:val="0"/>
        </w:rPr>
        <w:t>,</w:t>
      </w:r>
      <w:r w:rsidR="008B1F2A">
        <w:rPr>
          <w:b w:val="0"/>
        </w:rPr>
        <w:t xml:space="preserve"> at 4:30 p.m. prior to the regular school </w:t>
      </w:r>
      <w:r w:rsidR="00B02BE0">
        <w:rPr>
          <w:b w:val="0"/>
        </w:rPr>
        <w:t>board meeting,</w:t>
      </w:r>
      <w:r w:rsidR="00907D21">
        <w:rPr>
          <w:b w:val="0"/>
        </w:rPr>
        <w:t xml:space="preserve"> t</w:t>
      </w:r>
      <w:r w:rsidR="007B5F29">
        <w:rPr>
          <w:b w:val="0"/>
        </w:rPr>
        <w:t xml:space="preserve">o review the bids of the Morgan City High School </w:t>
      </w:r>
      <w:r w:rsidR="00662FC7">
        <w:rPr>
          <w:b w:val="0"/>
        </w:rPr>
        <w:t>1</w:t>
      </w:r>
      <w:r w:rsidR="00662FC7" w:rsidRPr="00662FC7">
        <w:rPr>
          <w:b w:val="0"/>
          <w:vertAlign w:val="superscript"/>
        </w:rPr>
        <w:t>st</w:t>
      </w:r>
      <w:r w:rsidR="00B02BE0">
        <w:rPr>
          <w:b w:val="0"/>
        </w:rPr>
        <w:t xml:space="preserve"> </w:t>
      </w:r>
      <w:r w:rsidR="0083041C">
        <w:rPr>
          <w:b w:val="0"/>
        </w:rPr>
        <w:t xml:space="preserve">Floor HVAC Replacement Project. </w:t>
      </w:r>
    </w:p>
    <w:p w14:paraId="682F3891" w14:textId="225BAD34" w:rsidR="0060224F" w:rsidRDefault="0060224F" w:rsidP="0098207D">
      <w:pPr>
        <w:pStyle w:val="BodyText3"/>
        <w:spacing w:after="0" w:line="240" w:lineRule="auto"/>
        <w:rPr>
          <w:bCs/>
        </w:rPr>
      </w:pPr>
      <w:r w:rsidRPr="0098207D">
        <w:rPr>
          <w:bCs/>
        </w:rPr>
        <w:tab/>
        <w:t>Mrs. LaSalle asked t</w:t>
      </w:r>
      <w:r w:rsidR="00CF2A5E" w:rsidRPr="0098207D">
        <w:rPr>
          <w:bCs/>
        </w:rPr>
        <w:t xml:space="preserve">he Board to </w:t>
      </w:r>
      <w:r w:rsidR="00562050" w:rsidRPr="0098207D">
        <w:rPr>
          <w:bCs/>
        </w:rPr>
        <w:t>schedule</w:t>
      </w:r>
      <w:r w:rsidRPr="0098207D">
        <w:rPr>
          <w:bCs/>
        </w:rPr>
        <w:t xml:space="preserve"> a School Uniform</w:t>
      </w:r>
      <w:r w:rsidR="00907D21" w:rsidRPr="0098207D">
        <w:rPr>
          <w:bCs/>
        </w:rPr>
        <w:t xml:space="preserve"> Committee</w:t>
      </w:r>
      <w:r w:rsidRPr="0098207D">
        <w:rPr>
          <w:bCs/>
        </w:rPr>
        <w:t xml:space="preserve"> </w:t>
      </w:r>
      <w:r w:rsidR="008B1F2A" w:rsidRPr="0098207D">
        <w:rPr>
          <w:bCs/>
        </w:rPr>
        <w:t>m</w:t>
      </w:r>
      <w:r w:rsidRPr="0098207D">
        <w:rPr>
          <w:bCs/>
        </w:rPr>
        <w:t xml:space="preserve">eeting on </w:t>
      </w:r>
      <w:r w:rsidR="00131384" w:rsidRPr="0098207D">
        <w:rPr>
          <w:bCs/>
        </w:rPr>
        <w:t xml:space="preserve">Thursday, </w:t>
      </w:r>
      <w:r w:rsidRPr="0098207D">
        <w:rPr>
          <w:bCs/>
        </w:rPr>
        <w:t>February 25, 2021</w:t>
      </w:r>
      <w:r w:rsidR="008823EA" w:rsidRPr="0098207D">
        <w:rPr>
          <w:bCs/>
        </w:rPr>
        <w:t xml:space="preserve">  </w:t>
      </w:r>
      <w:r w:rsidR="00F77449" w:rsidRPr="0098207D">
        <w:rPr>
          <w:bCs/>
        </w:rPr>
        <w:t>a</w:t>
      </w:r>
      <w:r w:rsidRPr="0098207D">
        <w:rPr>
          <w:bCs/>
        </w:rPr>
        <w:t>t 5:00 p.m.</w:t>
      </w:r>
    </w:p>
    <w:p w14:paraId="32106561" w14:textId="77777777" w:rsidR="00774AC4" w:rsidRPr="0098207D" w:rsidRDefault="00774AC4" w:rsidP="0098207D">
      <w:pPr>
        <w:pStyle w:val="BodyText3"/>
        <w:spacing w:after="0" w:line="240" w:lineRule="auto"/>
        <w:rPr>
          <w:b/>
          <w:bCs/>
        </w:rPr>
      </w:pPr>
    </w:p>
    <w:p w14:paraId="4C8D7989" w14:textId="27D49639" w:rsidR="0060224F" w:rsidRDefault="0060224F" w:rsidP="00206526">
      <w:pPr>
        <w:jc w:val="both"/>
      </w:pPr>
      <w:r w:rsidRPr="00775DDC">
        <w:t>Staff Reports</w:t>
      </w:r>
    </w:p>
    <w:p w14:paraId="72362FED" w14:textId="1612066E" w:rsidR="00890064" w:rsidRPr="00F43CFF" w:rsidRDefault="00890064" w:rsidP="00206526">
      <w:pPr>
        <w:pStyle w:val="Heading2"/>
        <w:jc w:val="both"/>
      </w:pPr>
      <w:r w:rsidRPr="00F43CFF">
        <w:t>Chief Financial Officer’s Report:</w:t>
      </w:r>
    </w:p>
    <w:p w14:paraId="4F2B9290" w14:textId="5D031DFB" w:rsidR="0060224F" w:rsidRPr="0060224F" w:rsidRDefault="00890064" w:rsidP="00206526">
      <w:pPr>
        <w:pStyle w:val="Heading3"/>
      </w:pPr>
      <w:r w:rsidRPr="00F43CFF">
        <w:t>Sales Tax Update</w:t>
      </w:r>
    </w:p>
    <w:p w14:paraId="6C57C4AF" w14:textId="17597D4E" w:rsidR="00890064" w:rsidRDefault="00384818" w:rsidP="00991CE4">
      <w:pPr>
        <w:pStyle w:val="BodyTextIndent2"/>
        <w:rPr>
          <w:b w:val="0"/>
          <w:bCs w:val="0"/>
          <w:color w:val="000000" w:themeColor="text1"/>
        </w:rPr>
      </w:pPr>
      <w:r>
        <w:rPr>
          <w:b w:val="0"/>
          <w:bCs w:val="0"/>
          <w:color w:val="000000" w:themeColor="text1"/>
        </w:rPr>
        <w:t>On behalf of Mr. Perry</w:t>
      </w:r>
      <w:r w:rsidR="00185C39">
        <w:rPr>
          <w:b w:val="0"/>
          <w:bCs w:val="0"/>
          <w:color w:val="000000" w:themeColor="text1"/>
        </w:rPr>
        <w:t xml:space="preserve"> in his absence</w:t>
      </w:r>
      <w:r w:rsidR="00131384">
        <w:rPr>
          <w:b w:val="0"/>
          <w:bCs w:val="0"/>
          <w:color w:val="000000" w:themeColor="text1"/>
        </w:rPr>
        <w:t>,</w:t>
      </w:r>
      <w:r>
        <w:rPr>
          <w:b w:val="0"/>
          <w:bCs w:val="0"/>
          <w:color w:val="000000" w:themeColor="text1"/>
        </w:rPr>
        <w:t xml:space="preserve"> Dr. Bagwell </w:t>
      </w:r>
      <w:r w:rsidR="00890064" w:rsidRPr="00775DDC">
        <w:rPr>
          <w:b w:val="0"/>
          <w:bCs w:val="0"/>
          <w:color w:val="000000" w:themeColor="text1"/>
        </w:rPr>
        <w:t>reported that</w:t>
      </w:r>
      <w:r w:rsidR="00466645">
        <w:rPr>
          <w:b w:val="0"/>
          <w:bCs w:val="0"/>
          <w:color w:val="000000" w:themeColor="text1"/>
        </w:rPr>
        <w:t xml:space="preserve"> January 2021</w:t>
      </w:r>
      <w:r w:rsidR="00890064">
        <w:rPr>
          <w:b w:val="0"/>
          <w:bCs w:val="0"/>
          <w:color w:val="000000" w:themeColor="text1"/>
        </w:rPr>
        <w:t xml:space="preserve"> </w:t>
      </w:r>
      <w:r w:rsidR="00890064" w:rsidRPr="00775DDC">
        <w:rPr>
          <w:b w:val="0"/>
          <w:bCs w:val="0"/>
          <w:color w:val="000000" w:themeColor="text1"/>
        </w:rPr>
        <w:t>sales tax collections</w:t>
      </w:r>
      <w:r w:rsidR="00890064">
        <w:rPr>
          <w:b w:val="0"/>
          <w:bCs w:val="0"/>
          <w:color w:val="000000" w:themeColor="text1"/>
        </w:rPr>
        <w:t xml:space="preserve"> for the</w:t>
      </w:r>
      <w:r>
        <w:rPr>
          <w:b w:val="0"/>
          <w:bCs w:val="0"/>
          <w:color w:val="000000" w:themeColor="text1"/>
        </w:rPr>
        <w:t xml:space="preserve"> seventh month of the fiscal year </w:t>
      </w:r>
      <w:r w:rsidR="00890064">
        <w:rPr>
          <w:b w:val="0"/>
          <w:bCs w:val="0"/>
          <w:color w:val="000000" w:themeColor="text1"/>
        </w:rPr>
        <w:t>w</w:t>
      </w:r>
      <w:r w:rsidR="00B83547">
        <w:rPr>
          <w:b w:val="0"/>
          <w:bCs w:val="0"/>
          <w:color w:val="000000" w:themeColor="text1"/>
        </w:rPr>
        <w:t>ere</w:t>
      </w:r>
      <w:r w:rsidR="00890064">
        <w:rPr>
          <w:b w:val="0"/>
          <w:bCs w:val="0"/>
          <w:color w:val="000000" w:themeColor="text1"/>
        </w:rPr>
        <w:t xml:space="preserve"> $</w:t>
      </w:r>
      <w:r w:rsidR="002E086B">
        <w:rPr>
          <w:b w:val="0"/>
          <w:bCs w:val="0"/>
          <w:color w:val="000000" w:themeColor="text1"/>
        </w:rPr>
        <w:t>1</w:t>
      </w:r>
      <w:r w:rsidR="007E44F5">
        <w:rPr>
          <w:b w:val="0"/>
          <w:bCs w:val="0"/>
          <w:color w:val="000000" w:themeColor="text1"/>
        </w:rPr>
        <w:t>.</w:t>
      </w:r>
      <w:r w:rsidR="002E086B">
        <w:rPr>
          <w:b w:val="0"/>
          <w:bCs w:val="0"/>
          <w:color w:val="000000" w:themeColor="text1"/>
        </w:rPr>
        <w:t>8</w:t>
      </w:r>
      <w:r w:rsidR="00890064">
        <w:rPr>
          <w:b w:val="0"/>
          <w:bCs w:val="0"/>
          <w:color w:val="000000" w:themeColor="text1"/>
        </w:rPr>
        <w:t xml:space="preserve"> million</w:t>
      </w:r>
      <w:r w:rsidR="0083040E">
        <w:rPr>
          <w:b w:val="0"/>
          <w:bCs w:val="0"/>
          <w:color w:val="000000" w:themeColor="text1"/>
        </w:rPr>
        <w:t xml:space="preserve"> </w:t>
      </w:r>
      <w:r w:rsidR="007369CE">
        <w:rPr>
          <w:b w:val="0"/>
          <w:bCs w:val="0"/>
          <w:color w:val="000000" w:themeColor="text1"/>
        </w:rPr>
        <w:t>collected and</w:t>
      </w:r>
      <w:r w:rsidR="00B83C38">
        <w:rPr>
          <w:b w:val="0"/>
          <w:bCs w:val="0"/>
          <w:color w:val="000000" w:themeColor="text1"/>
        </w:rPr>
        <w:t xml:space="preserve"> includes both</w:t>
      </w:r>
      <w:r w:rsidR="00E51FE7">
        <w:rPr>
          <w:b w:val="0"/>
          <w:bCs w:val="0"/>
          <w:color w:val="000000" w:themeColor="text1"/>
        </w:rPr>
        <w:t xml:space="preserve"> Christmas sales and a one-time audi</w:t>
      </w:r>
      <w:r w:rsidR="00B83C38">
        <w:rPr>
          <w:b w:val="0"/>
          <w:bCs w:val="0"/>
          <w:color w:val="000000" w:themeColor="text1"/>
        </w:rPr>
        <w:t>t.</w:t>
      </w:r>
    </w:p>
    <w:p w14:paraId="5F28CB16" w14:textId="77777777" w:rsidR="00991CE4" w:rsidRPr="00775DDC" w:rsidRDefault="00991CE4" w:rsidP="00991CE4">
      <w:pPr>
        <w:pStyle w:val="BodyTextIndent2"/>
        <w:rPr>
          <w:b w:val="0"/>
          <w:bCs w:val="0"/>
          <w:color w:val="000000" w:themeColor="text1"/>
        </w:rPr>
      </w:pPr>
    </w:p>
    <w:p w14:paraId="7E216502" w14:textId="77777777" w:rsidR="00890064" w:rsidRDefault="00890064" w:rsidP="00206526">
      <w:pPr>
        <w:pStyle w:val="Heading3"/>
        <w:spacing w:line="240" w:lineRule="auto"/>
      </w:pPr>
      <w:r w:rsidRPr="00F43CFF">
        <w:t>Financial Statements (Major Funds Only)</w:t>
      </w:r>
    </w:p>
    <w:p w14:paraId="622CEC3E" w14:textId="77777777" w:rsidR="00890064" w:rsidRPr="0079214F" w:rsidRDefault="00890064" w:rsidP="00206526">
      <w:pPr>
        <w:jc w:val="both"/>
        <w:rPr>
          <w:b w:val="0"/>
          <w:bCs w:val="0"/>
        </w:rPr>
      </w:pPr>
      <w:r>
        <w:tab/>
      </w:r>
      <w:r>
        <w:rPr>
          <w:b w:val="0"/>
          <w:bCs w:val="0"/>
        </w:rPr>
        <w:t>Financial statements were not available.</w:t>
      </w:r>
    </w:p>
    <w:p w14:paraId="707003BA" w14:textId="724ECF94" w:rsidR="00890064" w:rsidRDefault="00890064" w:rsidP="00206526">
      <w:pPr>
        <w:pStyle w:val="Heading3"/>
      </w:pPr>
      <w:r w:rsidRPr="00F43CFF">
        <w:t>Other Significant Items:</w:t>
      </w:r>
    </w:p>
    <w:p w14:paraId="547E4B03" w14:textId="765BD59E" w:rsidR="001F6EFE" w:rsidRPr="001F6EFE" w:rsidRDefault="001F6EFE" w:rsidP="00206526">
      <w:pPr>
        <w:jc w:val="both"/>
        <w:rPr>
          <w:b w:val="0"/>
          <w:bCs w:val="0"/>
        </w:rPr>
      </w:pPr>
      <w:r w:rsidRPr="001F6EFE">
        <w:rPr>
          <w:b w:val="0"/>
          <w:bCs w:val="0"/>
        </w:rPr>
        <w:tab/>
        <w:t>None</w:t>
      </w:r>
    </w:p>
    <w:p w14:paraId="3D0CF359" w14:textId="77777777" w:rsidR="00890064" w:rsidRDefault="00890064" w:rsidP="00206526">
      <w:pPr>
        <w:pStyle w:val="Heading2"/>
        <w:jc w:val="both"/>
      </w:pPr>
      <w:r w:rsidRPr="00F43CFF">
        <w:t>Superintendent’s Report</w:t>
      </w:r>
      <w:r>
        <w:t>:</w:t>
      </w:r>
    </w:p>
    <w:p w14:paraId="6031E6D5" w14:textId="0E826FA9" w:rsidR="00083399" w:rsidRPr="0098207D" w:rsidRDefault="00890064" w:rsidP="00991CE4">
      <w:pPr>
        <w:spacing w:after="120" w:line="240" w:lineRule="auto"/>
        <w:jc w:val="both"/>
        <w:rPr>
          <w:b w:val="0"/>
          <w:bCs w:val="0"/>
        </w:rPr>
      </w:pPr>
      <w:r>
        <w:tab/>
      </w:r>
      <w:r w:rsidRPr="0098207D">
        <w:rPr>
          <w:b w:val="0"/>
          <w:bCs w:val="0"/>
        </w:rPr>
        <w:t>Dr. Bagwell reported</w:t>
      </w:r>
      <w:r w:rsidR="000F6831" w:rsidRPr="0098207D">
        <w:rPr>
          <w:b w:val="0"/>
          <w:bCs w:val="0"/>
        </w:rPr>
        <w:t xml:space="preserve"> that</w:t>
      </w:r>
      <w:r w:rsidRPr="0098207D">
        <w:t xml:space="preserve"> </w:t>
      </w:r>
      <w:r w:rsidR="005312AE" w:rsidRPr="0098207D">
        <w:rPr>
          <w:b w:val="0"/>
          <w:bCs w:val="0"/>
        </w:rPr>
        <w:t>t</w:t>
      </w:r>
      <w:r w:rsidR="00083399" w:rsidRPr="0098207D">
        <w:rPr>
          <w:b w:val="0"/>
          <w:bCs w:val="0"/>
        </w:rPr>
        <w:t xml:space="preserve">he month of February is proclaimed as </w:t>
      </w:r>
      <w:proofErr w:type="gramStart"/>
      <w:r w:rsidR="00083399" w:rsidRPr="0098207D">
        <w:rPr>
          <w:b w:val="0"/>
          <w:bCs w:val="0"/>
        </w:rPr>
        <w:t>African-American</w:t>
      </w:r>
      <w:proofErr w:type="gramEnd"/>
      <w:r w:rsidR="00083399" w:rsidRPr="0098207D">
        <w:t xml:space="preserve"> </w:t>
      </w:r>
      <w:r w:rsidR="00083399" w:rsidRPr="0098207D">
        <w:rPr>
          <w:b w:val="0"/>
          <w:bCs w:val="0"/>
        </w:rPr>
        <w:t xml:space="preserve">History Month and this year focuses on the theme, the “Black Family:  Representation, Identity, and Diversity.”  Schools throughout St. Mary have created virtual instructional ceremonies, classroom activities, and schoolwide displays in celebration of pivotal leaders and prominent figures, honoring the vast contributions they have made in the progress of our nation.   </w:t>
      </w:r>
    </w:p>
    <w:p w14:paraId="75716067" w14:textId="02E7E9AE" w:rsidR="00083399" w:rsidRPr="0098207D" w:rsidRDefault="00083399" w:rsidP="0098207D">
      <w:pPr>
        <w:spacing w:after="0" w:line="240" w:lineRule="auto"/>
        <w:jc w:val="both"/>
        <w:rPr>
          <w:b w:val="0"/>
          <w:bCs w:val="0"/>
        </w:rPr>
      </w:pPr>
      <w:r w:rsidRPr="0098207D">
        <w:rPr>
          <w:b w:val="0"/>
          <w:bCs w:val="0"/>
        </w:rPr>
        <w:t>The Louisiana Department of Education recently released a comprehensive document entitled, “Believe to Achieve” that highlights the state’s critical goals and overall educational priorities</w:t>
      </w:r>
      <w:proofErr w:type="gramStart"/>
      <w:r w:rsidRPr="0098207D">
        <w:rPr>
          <w:b w:val="0"/>
          <w:bCs w:val="0"/>
        </w:rPr>
        <w:t>.</w:t>
      </w:r>
      <w:r w:rsidR="0098207D" w:rsidRPr="0098207D">
        <w:rPr>
          <w:b w:val="0"/>
          <w:bCs w:val="0"/>
        </w:rPr>
        <w:t xml:space="preserve"> </w:t>
      </w:r>
      <w:proofErr w:type="gramEnd"/>
      <w:r w:rsidRPr="0098207D">
        <w:rPr>
          <w:b w:val="0"/>
          <w:bCs w:val="0"/>
        </w:rPr>
        <w:t>Included within the release,</w:t>
      </w:r>
      <w:r w:rsidR="0098207D" w:rsidRPr="0098207D">
        <w:rPr>
          <w:b w:val="0"/>
          <w:bCs w:val="0"/>
        </w:rPr>
        <w:t xml:space="preserve"> </w:t>
      </w:r>
      <w:proofErr w:type="spellStart"/>
      <w:r w:rsidRPr="0098207D">
        <w:rPr>
          <w:b w:val="0"/>
          <w:bCs w:val="0"/>
        </w:rPr>
        <w:t>LDOE</w:t>
      </w:r>
      <w:proofErr w:type="spellEnd"/>
      <w:r w:rsidRPr="0098207D">
        <w:rPr>
          <w:b w:val="0"/>
          <w:bCs w:val="0"/>
        </w:rPr>
        <w:t xml:space="preserve"> also featured various data points that substantiate these goals and priorities. </w:t>
      </w:r>
      <w:r w:rsidR="000F6831" w:rsidRPr="0098207D">
        <w:rPr>
          <w:b w:val="0"/>
          <w:bCs w:val="0"/>
        </w:rPr>
        <w:t xml:space="preserve"> </w:t>
      </w:r>
      <w:r w:rsidRPr="0098207D">
        <w:rPr>
          <w:b w:val="0"/>
          <w:bCs w:val="0"/>
        </w:rPr>
        <w:t xml:space="preserve">According to data on the state’s teaching force, the statistics revealed that: </w:t>
      </w:r>
    </w:p>
    <w:p w14:paraId="198C4642" w14:textId="77777777" w:rsidR="00083399" w:rsidRPr="0098207D" w:rsidRDefault="00083399" w:rsidP="0098207D">
      <w:pPr>
        <w:pStyle w:val="BodyCopy"/>
        <w:numPr>
          <w:ilvl w:val="0"/>
          <w:numId w:val="1"/>
        </w:numPr>
        <w:spacing w:after="0"/>
        <w:jc w:val="both"/>
        <w:rPr>
          <w:rFonts w:eastAsia="Times New Roman"/>
          <w:color w:val="000000"/>
          <w:sz w:val="24"/>
          <w:szCs w:val="24"/>
          <w14:ligatures w14:val="none"/>
          <w14:cntxtAlts w14:val="0"/>
        </w:rPr>
      </w:pPr>
      <w:r w:rsidRPr="0098207D">
        <w:rPr>
          <w:rFonts w:eastAsia="Times New Roman"/>
          <w:color w:val="000000"/>
          <w:sz w:val="24"/>
          <w:szCs w:val="24"/>
          <w14:ligatures w14:val="none"/>
          <w14:cntxtAlts w14:val="0"/>
        </w:rPr>
        <w:t xml:space="preserve">In 2019-2020, 24% of Louisiana’s teachers were uncertified or out-of-field. </w:t>
      </w:r>
    </w:p>
    <w:p w14:paraId="357008C0" w14:textId="669032AF" w:rsidR="00083399" w:rsidRPr="0098207D" w:rsidRDefault="00083399" w:rsidP="0098207D">
      <w:pPr>
        <w:pStyle w:val="BodyCopy"/>
        <w:numPr>
          <w:ilvl w:val="0"/>
          <w:numId w:val="1"/>
        </w:numPr>
        <w:spacing w:after="0"/>
        <w:jc w:val="both"/>
        <w:rPr>
          <w:rFonts w:eastAsia="Times New Roman"/>
          <w:color w:val="000000"/>
          <w:sz w:val="24"/>
          <w:szCs w:val="24"/>
          <w14:ligatures w14:val="none"/>
          <w14:cntxtAlts w14:val="0"/>
        </w:rPr>
      </w:pPr>
      <w:r w:rsidRPr="0098207D">
        <w:rPr>
          <w:rFonts w:eastAsia="Times New Roman"/>
          <w:color w:val="000000"/>
          <w:sz w:val="24"/>
          <w:szCs w:val="24"/>
          <w14:ligatures w14:val="none"/>
          <w14:cntxtAlts w14:val="0"/>
        </w:rPr>
        <w:t>In 2018-2019, the state’s average teacher salary was $50,288</w:t>
      </w:r>
      <w:r w:rsidR="008823EA" w:rsidRPr="0098207D">
        <w:rPr>
          <w:rFonts w:eastAsia="Times New Roman"/>
          <w:color w:val="000000"/>
          <w:sz w:val="24"/>
          <w:szCs w:val="24"/>
          <w14:ligatures w14:val="none"/>
          <w14:cntxtAlts w14:val="0"/>
        </w:rPr>
        <w:t xml:space="preserve">.  </w:t>
      </w:r>
      <w:r w:rsidRPr="0098207D">
        <w:rPr>
          <w:rFonts w:eastAsia="Times New Roman"/>
          <w:color w:val="000000"/>
          <w:sz w:val="24"/>
          <w:szCs w:val="24"/>
          <w14:ligatures w14:val="none"/>
          <w14:cntxtAlts w14:val="0"/>
        </w:rPr>
        <w:t>(St. Mary’s average was $47,933)</w:t>
      </w:r>
    </w:p>
    <w:p w14:paraId="260C7F20" w14:textId="77777777" w:rsidR="00083399" w:rsidRPr="0098207D" w:rsidRDefault="00083399" w:rsidP="0098207D">
      <w:pPr>
        <w:pStyle w:val="BodyCopy"/>
        <w:numPr>
          <w:ilvl w:val="0"/>
          <w:numId w:val="2"/>
        </w:numPr>
        <w:spacing w:after="0"/>
        <w:jc w:val="both"/>
        <w:rPr>
          <w:rFonts w:eastAsia="Times New Roman"/>
          <w:color w:val="000000"/>
          <w:sz w:val="24"/>
          <w:szCs w:val="24"/>
          <w14:ligatures w14:val="none"/>
          <w14:cntxtAlts w14:val="0"/>
        </w:rPr>
      </w:pPr>
      <w:r w:rsidRPr="0098207D">
        <w:rPr>
          <w:rFonts w:eastAsia="Times New Roman"/>
          <w:color w:val="000000"/>
          <w:sz w:val="24"/>
          <w:szCs w:val="24"/>
          <w14:ligatures w14:val="none"/>
          <w14:cntxtAlts w14:val="0"/>
        </w:rPr>
        <w:t>Between 2016-2019, 44% of teachers exited by the end of their 5th year in teaching.</w:t>
      </w:r>
    </w:p>
    <w:p w14:paraId="4875AC24" w14:textId="77777777" w:rsidR="00083399" w:rsidRPr="0098207D" w:rsidRDefault="00083399" w:rsidP="0098207D">
      <w:pPr>
        <w:pStyle w:val="BodyCopy"/>
        <w:numPr>
          <w:ilvl w:val="0"/>
          <w:numId w:val="3"/>
        </w:numPr>
        <w:spacing w:after="0"/>
        <w:jc w:val="both"/>
        <w:rPr>
          <w:rFonts w:eastAsia="Times New Roman"/>
          <w:color w:val="000000"/>
          <w:sz w:val="24"/>
          <w:szCs w:val="24"/>
          <w14:ligatures w14:val="none"/>
          <w14:cntxtAlts w14:val="0"/>
        </w:rPr>
      </w:pPr>
      <w:r w:rsidRPr="0098207D">
        <w:rPr>
          <w:rFonts w:eastAsia="Times New Roman"/>
          <w:color w:val="000000"/>
          <w:sz w:val="24"/>
          <w:szCs w:val="24"/>
          <w14:ligatures w14:val="none"/>
          <w14:cntxtAlts w14:val="0"/>
        </w:rPr>
        <w:t xml:space="preserve">In 2019-2020, at least 20% of all math, science, and social studies classes were taught by out-of-field or uncertified teachers. </w:t>
      </w:r>
    </w:p>
    <w:p w14:paraId="6559BFC9" w14:textId="322D32F3" w:rsidR="00083399" w:rsidRPr="0098207D" w:rsidRDefault="00083399" w:rsidP="0098207D">
      <w:pPr>
        <w:spacing w:after="120" w:line="240" w:lineRule="auto"/>
        <w:jc w:val="both"/>
        <w:rPr>
          <w:b w:val="0"/>
          <w:bCs w:val="0"/>
        </w:rPr>
      </w:pPr>
      <w:r w:rsidRPr="0098207D">
        <w:rPr>
          <w:b w:val="0"/>
          <w:bCs w:val="0"/>
        </w:rPr>
        <w:lastRenderedPageBreak/>
        <w:t xml:space="preserve">St. Mary parallels the state’s priorities with a need to acquire and retain a diverse, highly effective educator workforce in an effort to staff every classroom with a certified and exceptionally competent teacher. </w:t>
      </w:r>
      <w:r w:rsidR="000F6831" w:rsidRPr="0098207D">
        <w:rPr>
          <w:b w:val="0"/>
          <w:bCs w:val="0"/>
        </w:rPr>
        <w:t xml:space="preserve"> </w:t>
      </w:r>
      <w:r w:rsidRPr="0098207D">
        <w:rPr>
          <w:b w:val="0"/>
          <w:bCs w:val="0"/>
        </w:rPr>
        <w:t>Such efforts are impeded by the declining number of education majors in the state’s colleges as corroborated within “Believe to Achieve” data</w:t>
      </w:r>
      <w:r w:rsidR="008823EA" w:rsidRPr="0098207D">
        <w:rPr>
          <w:b w:val="0"/>
          <w:bCs w:val="0"/>
        </w:rPr>
        <w:t xml:space="preserve">.  </w:t>
      </w:r>
      <w:r w:rsidRPr="0098207D">
        <w:rPr>
          <w:b w:val="0"/>
          <w:bCs w:val="0"/>
        </w:rPr>
        <w:t xml:space="preserve">The onset of a pandemic has only acted to magnify the problem as school systems struggle to hire teachers. </w:t>
      </w:r>
      <w:r w:rsidR="000F6831" w:rsidRPr="0098207D">
        <w:rPr>
          <w:b w:val="0"/>
          <w:bCs w:val="0"/>
        </w:rPr>
        <w:t xml:space="preserve"> </w:t>
      </w:r>
      <w:r w:rsidRPr="0098207D">
        <w:rPr>
          <w:b w:val="0"/>
          <w:bCs w:val="0"/>
        </w:rPr>
        <w:t>A sales tax proposition of .4</w:t>
      </w:r>
      <w:r w:rsidR="00571B4B" w:rsidRPr="0098207D">
        <w:rPr>
          <w:b w:val="0"/>
          <w:bCs w:val="0"/>
        </w:rPr>
        <w:t>5 percent</w:t>
      </w:r>
      <w:r w:rsidRPr="0098207D">
        <w:rPr>
          <w:b w:val="0"/>
          <w:bCs w:val="0"/>
        </w:rPr>
        <w:t xml:space="preserve"> seeks to attract and retain educators for our children</w:t>
      </w:r>
      <w:r w:rsidR="008823EA" w:rsidRPr="0098207D">
        <w:rPr>
          <w:b w:val="0"/>
          <w:bCs w:val="0"/>
        </w:rPr>
        <w:t xml:space="preserve">.  </w:t>
      </w:r>
      <w:r w:rsidRPr="0098207D">
        <w:rPr>
          <w:b w:val="0"/>
          <w:bCs w:val="0"/>
        </w:rPr>
        <w:t>If approved, the measure will still see St. Mary as one of the lowest sales tax parishes in the area at 4.45</w:t>
      </w:r>
      <w:r w:rsidR="00571B4B" w:rsidRPr="0098207D">
        <w:rPr>
          <w:b w:val="0"/>
          <w:bCs w:val="0"/>
        </w:rPr>
        <w:t xml:space="preserve"> percent</w:t>
      </w:r>
      <w:r w:rsidRPr="0098207D">
        <w:rPr>
          <w:b w:val="0"/>
          <w:bCs w:val="0"/>
        </w:rPr>
        <w:t>/4.75</w:t>
      </w:r>
      <w:r w:rsidR="00571B4B" w:rsidRPr="0098207D">
        <w:rPr>
          <w:b w:val="0"/>
          <w:bCs w:val="0"/>
        </w:rPr>
        <w:t xml:space="preserve"> percent</w:t>
      </w:r>
      <w:r w:rsidRPr="0098207D">
        <w:rPr>
          <w:b w:val="0"/>
          <w:bCs w:val="0"/>
        </w:rPr>
        <w:t xml:space="preserve"> in Morgan City versus 5</w:t>
      </w:r>
      <w:r w:rsidR="00571B4B" w:rsidRPr="0098207D">
        <w:rPr>
          <w:b w:val="0"/>
          <w:bCs w:val="0"/>
        </w:rPr>
        <w:t xml:space="preserve"> percent</w:t>
      </w:r>
      <w:r w:rsidRPr="0098207D">
        <w:rPr>
          <w:b w:val="0"/>
          <w:bCs w:val="0"/>
        </w:rPr>
        <w:t xml:space="preserve"> or higher in surrounding parishes.</w:t>
      </w:r>
      <w:r w:rsidR="003107AB" w:rsidRPr="0098207D">
        <w:rPr>
          <w:b w:val="0"/>
          <w:bCs w:val="0"/>
        </w:rPr>
        <w:t xml:space="preserve"> </w:t>
      </w:r>
      <w:r w:rsidRPr="0098207D">
        <w:rPr>
          <w:b w:val="0"/>
          <w:bCs w:val="0"/>
        </w:rPr>
        <w:t xml:space="preserve"> </w:t>
      </w:r>
      <w:r w:rsidR="00421B8F" w:rsidRPr="0098207D">
        <w:rPr>
          <w:b w:val="0"/>
          <w:bCs w:val="0"/>
        </w:rPr>
        <w:t xml:space="preserve">St. Mary’s </w:t>
      </w:r>
      <w:r w:rsidRPr="0098207D">
        <w:rPr>
          <w:b w:val="0"/>
          <w:bCs w:val="0"/>
        </w:rPr>
        <w:t xml:space="preserve">school system has built a reputation as one of the state’s higher performing districts and are committed to fulfilling </w:t>
      </w:r>
      <w:r w:rsidR="00281665" w:rsidRPr="0098207D">
        <w:rPr>
          <w:b w:val="0"/>
          <w:bCs w:val="0"/>
        </w:rPr>
        <w:t>the</w:t>
      </w:r>
      <w:r w:rsidRPr="0098207D">
        <w:rPr>
          <w:b w:val="0"/>
          <w:bCs w:val="0"/>
        </w:rPr>
        <w:t xml:space="preserve"> pledge to offer students an exceptional education, which begins in the classroom. </w:t>
      </w:r>
    </w:p>
    <w:p w14:paraId="54157453" w14:textId="3BBA45AB" w:rsidR="00890064" w:rsidRPr="0098207D" w:rsidRDefault="0098207D" w:rsidP="0098207D">
      <w:pPr>
        <w:spacing w:after="0" w:line="240" w:lineRule="auto"/>
        <w:jc w:val="both"/>
        <w:rPr>
          <w:b w:val="0"/>
          <w:bCs w:val="0"/>
        </w:rPr>
      </w:pPr>
      <w:r w:rsidRPr="0098207D">
        <w:rPr>
          <w:b w:val="0"/>
          <w:bCs w:val="0"/>
        </w:rPr>
        <w:tab/>
      </w:r>
      <w:r w:rsidR="00083399" w:rsidRPr="0098207D">
        <w:rPr>
          <w:b w:val="0"/>
          <w:bCs w:val="0"/>
        </w:rPr>
        <w:t xml:space="preserve">In closing, </w:t>
      </w:r>
      <w:r w:rsidR="00281665" w:rsidRPr="0098207D">
        <w:rPr>
          <w:b w:val="0"/>
          <w:bCs w:val="0"/>
        </w:rPr>
        <w:t>Dr. Bagwell</w:t>
      </w:r>
      <w:r w:rsidR="00083399" w:rsidRPr="0098207D">
        <w:rPr>
          <w:b w:val="0"/>
          <w:bCs w:val="0"/>
        </w:rPr>
        <w:t xml:space="preserve"> wish</w:t>
      </w:r>
      <w:r w:rsidR="00281665" w:rsidRPr="0098207D">
        <w:rPr>
          <w:b w:val="0"/>
          <w:bCs w:val="0"/>
        </w:rPr>
        <w:t>ed</w:t>
      </w:r>
      <w:r w:rsidR="00083399" w:rsidRPr="0098207D">
        <w:rPr>
          <w:b w:val="0"/>
          <w:bCs w:val="0"/>
        </w:rPr>
        <w:t xml:space="preserve"> everyone a safe and enjoyable Mardi Gras break and remind students and parents that schools will reopen on Thursday, February 18</w:t>
      </w:r>
      <w:r w:rsidR="00083399" w:rsidRPr="0098207D">
        <w:rPr>
          <w:b w:val="0"/>
          <w:bCs w:val="0"/>
          <w:vertAlign w:val="superscript"/>
        </w:rPr>
        <w:t>th</w:t>
      </w:r>
      <w:r w:rsidR="00083399" w:rsidRPr="0098207D">
        <w:rPr>
          <w:b w:val="0"/>
          <w:bCs w:val="0"/>
        </w:rPr>
        <w:t xml:space="preserve">. </w:t>
      </w:r>
    </w:p>
    <w:p w14:paraId="740F76BA" w14:textId="77777777" w:rsidR="0098207D" w:rsidRPr="0098207D" w:rsidRDefault="0098207D" w:rsidP="0098207D">
      <w:pPr>
        <w:spacing w:after="0" w:line="240" w:lineRule="auto"/>
        <w:jc w:val="both"/>
        <w:rPr>
          <w:b w:val="0"/>
          <w:bCs w:val="0"/>
        </w:rPr>
      </w:pPr>
    </w:p>
    <w:p w14:paraId="561C7E79" w14:textId="77777777" w:rsidR="00890064" w:rsidRPr="0098207D" w:rsidRDefault="00890064" w:rsidP="0098207D">
      <w:pPr>
        <w:pStyle w:val="Heading2"/>
        <w:jc w:val="both"/>
      </w:pPr>
      <w:r w:rsidRPr="0098207D">
        <w:t>Other Business as Allowed by Act 131.</w:t>
      </w:r>
    </w:p>
    <w:p w14:paraId="1E2CDE7F" w14:textId="4725B202" w:rsidR="00890064" w:rsidRPr="0098207D" w:rsidRDefault="00890064" w:rsidP="0098207D">
      <w:pPr>
        <w:spacing w:after="0" w:line="240" w:lineRule="auto"/>
        <w:jc w:val="both"/>
        <w:rPr>
          <w:b w:val="0"/>
          <w:bCs w:val="0"/>
        </w:rPr>
      </w:pPr>
      <w:r w:rsidRPr="0098207D">
        <w:tab/>
      </w:r>
      <w:r w:rsidRPr="0098207D">
        <w:rPr>
          <w:b w:val="0"/>
          <w:bCs w:val="0"/>
        </w:rPr>
        <w:t xml:space="preserve">None </w:t>
      </w:r>
    </w:p>
    <w:p w14:paraId="0C2AD092" w14:textId="77777777" w:rsidR="0098207D" w:rsidRPr="0098207D" w:rsidRDefault="0098207D" w:rsidP="0098207D">
      <w:pPr>
        <w:spacing w:after="0" w:line="240" w:lineRule="auto"/>
        <w:jc w:val="both"/>
        <w:rPr>
          <w:b w:val="0"/>
          <w:bCs w:val="0"/>
        </w:rPr>
      </w:pPr>
    </w:p>
    <w:p w14:paraId="3A606F40" w14:textId="25B7873F" w:rsidR="00890064" w:rsidRPr="0098207D" w:rsidRDefault="00890064" w:rsidP="0098207D">
      <w:pPr>
        <w:pStyle w:val="Heading1"/>
        <w:spacing w:after="240"/>
      </w:pPr>
      <w:r w:rsidRPr="0098207D">
        <w:t xml:space="preserve">Closing: </w:t>
      </w:r>
    </w:p>
    <w:p w14:paraId="2098BE2C" w14:textId="77777777" w:rsidR="00890064" w:rsidRPr="0098207D" w:rsidRDefault="00890064" w:rsidP="0098207D">
      <w:pPr>
        <w:pStyle w:val="Heading2"/>
        <w:jc w:val="both"/>
      </w:pPr>
      <w:r w:rsidRPr="0098207D">
        <w:t xml:space="preserve">Resolution of Respect </w:t>
      </w:r>
    </w:p>
    <w:p w14:paraId="1EC4623F" w14:textId="0EFDEF21" w:rsidR="00890064" w:rsidRPr="0098207D" w:rsidRDefault="00890064" w:rsidP="0098207D">
      <w:pPr>
        <w:pStyle w:val="BodyText2"/>
        <w:spacing w:after="120"/>
        <w:jc w:val="both"/>
      </w:pPr>
      <w:r w:rsidRPr="0098207D">
        <w:tab/>
      </w:r>
      <w:r w:rsidR="00436DDA" w:rsidRPr="0098207D">
        <w:t xml:space="preserve">Mr. Stadalis read the </w:t>
      </w:r>
      <w:r w:rsidR="005A10D0" w:rsidRPr="0098207D">
        <w:t>Resolutions</w:t>
      </w:r>
      <w:r w:rsidR="00436DDA" w:rsidRPr="0098207D">
        <w:t xml:space="preserve"> of R</w:t>
      </w:r>
      <w:r w:rsidRPr="0098207D">
        <w:t>espect for the late Maxie Galler (retired kindergarten teacher), Rowlyn Landry (retired science teacher</w:t>
      </w:r>
      <w:r w:rsidR="007A12D6" w:rsidRPr="0098207D">
        <w:t xml:space="preserve">), and Percy Parro (retired assistant principal). </w:t>
      </w:r>
    </w:p>
    <w:p w14:paraId="0B5FBF61" w14:textId="3D7CE7A6" w:rsidR="00AF51C8" w:rsidRPr="0098207D" w:rsidRDefault="00AF51C8" w:rsidP="0098207D">
      <w:pPr>
        <w:pStyle w:val="BodyText2"/>
        <w:jc w:val="both"/>
      </w:pPr>
      <w:r w:rsidRPr="0098207D">
        <w:tab/>
      </w:r>
      <w:r w:rsidR="009E0ED7" w:rsidRPr="0098207D">
        <w:t>With there being no further discussion, Mr. Taylor made a motion to adjourn the meeting</w:t>
      </w:r>
      <w:r w:rsidR="004374CA" w:rsidRPr="0098207D">
        <w:t xml:space="preserve">.  Mrs. Rack made a second, all in favor </w:t>
      </w:r>
      <w:r w:rsidR="005A10D0" w:rsidRPr="0098207D">
        <w:t>and the motion carried</w:t>
      </w:r>
      <w:r w:rsidR="0098207D" w:rsidRPr="0098207D">
        <w:t>.</w:t>
      </w:r>
    </w:p>
    <w:sectPr w:rsidR="00AF51C8" w:rsidRPr="0098207D" w:rsidSect="006F3A5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C2722" w14:textId="77777777" w:rsidR="000F2D91" w:rsidRDefault="000F2D91">
      <w:pPr>
        <w:spacing w:after="0" w:line="240" w:lineRule="auto"/>
      </w:pPr>
      <w:r>
        <w:separator/>
      </w:r>
    </w:p>
  </w:endnote>
  <w:endnote w:type="continuationSeparator" w:id="0">
    <w:p w14:paraId="0F85227F" w14:textId="77777777" w:rsidR="000F2D91" w:rsidRDefault="000F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94100"/>
      <w:docPartObj>
        <w:docPartGallery w:val="Page Numbers (Bottom of Page)"/>
        <w:docPartUnique/>
      </w:docPartObj>
    </w:sdtPr>
    <w:sdtEndPr>
      <w:rPr>
        <w:noProof/>
      </w:rPr>
    </w:sdtEndPr>
    <w:sdtContent>
      <w:p w14:paraId="6EF9D091" w14:textId="75B1C87E" w:rsidR="00FA6395" w:rsidRDefault="0038481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266A" w14:textId="77777777" w:rsidR="000F2D91" w:rsidRDefault="000F2D91">
      <w:pPr>
        <w:spacing w:after="0" w:line="240" w:lineRule="auto"/>
      </w:pPr>
      <w:r>
        <w:separator/>
      </w:r>
    </w:p>
  </w:footnote>
  <w:footnote w:type="continuationSeparator" w:id="0">
    <w:p w14:paraId="293D6A23" w14:textId="77777777" w:rsidR="000F2D91" w:rsidRDefault="000F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956C7"/>
    <w:multiLevelType w:val="hybridMultilevel"/>
    <w:tmpl w:val="BE44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386473"/>
    <w:multiLevelType w:val="hybridMultilevel"/>
    <w:tmpl w:val="B2923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F04403"/>
    <w:multiLevelType w:val="hybridMultilevel"/>
    <w:tmpl w:val="C9E29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Mr. Roland H. Verret"/>
    <w:docVar w:name="LMRS_MotionLastSeconder" w:val="Mrs. Pearl B. Rack"/>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False&quot;&gt;&lt;Name&gt;&lt;![CDATA[Ms. Sylvia K. Lockett]]&gt;&lt;/Name&gt;&lt;Status&gt;&lt;![CDATA[Ab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s>
  <w:rsids>
    <w:rsidRoot w:val="00890064"/>
    <w:rsid w:val="0000331C"/>
    <w:rsid w:val="00003F93"/>
    <w:rsid w:val="000118C4"/>
    <w:rsid w:val="00016574"/>
    <w:rsid w:val="00020A05"/>
    <w:rsid w:val="00020FE5"/>
    <w:rsid w:val="00030D0A"/>
    <w:rsid w:val="00032DA2"/>
    <w:rsid w:val="00036AA0"/>
    <w:rsid w:val="00045C88"/>
    <w:rsid w:val="00046CEF"/>
    <w:rsid w:val="00051626"/>
    <w:rsid w:val="00052009"/>
    <w:rsid w:val="00052245"/>
    <w:rsid w:val="00057774"/>
    <w:rsid w:val="00057FDF"/>
    <w:rsid w:val="00066E92"/>
    <w:rsid w:val="00067405"/>
    <w:rsid w:val="00070897"/>
    <w:rsid w:val="00070D23"/>
    <w:rsid w:val="000755CE"/>
    <w:rsid w:val="00076B5E"/>
    <w:rsid w:val="00083399"/>
    <w:rsid w:val="00087FF0"/>
    <w:rsid w:val="000A3531"/>
    <w:rsid w:val="000A46F0"/>
    <w:rsid w:val="000A65FC"/>
    <w:rsid w:val="000C1F71"/>
    <w:rsid w:val="000C278E"/>
    <w:rsid w:val="000C52D3"/>
    <w:rsid w:val="000C57D4"/>
    <w:rsid w:val="000C5D67"/>
    <w:rsid w:val="000D0CE1"/>
    <w:rsid w:val="000D1314"/>
    <w:rsid w:val="000D1526"/>
    <w:rsid w:val="000D2767"/>
    <w:rsid w:val="000D2E74"/>
    <w:rsid w:val="000D2F53"/>
    <w:rsid w:val="000E409A"/>
    <w:rsid w:val="000E4487"/>
    <w:rsid w:val="000F1A1B"/>
    <w:rsid w:val="000F251F"/>
    <w:rsid w:val="000F2D91"/>
    <w:rsid w:val="000F6831"/>
    <w:rsid w:val="000F70D3"/>
    <w:rsid w:val="000F7A17"/>
    <w:rsid w:val="001017EB"/>
    <w:rsid w:val="001022A6"/>
    <w:rsid w:val="001027D3"/>
    <w:rsid w:val="00105141"/>
    <w:rsid w:val="001061EC"/>
    <w:rsid w:val="00110950"/>
    <w:rsid w:val="0011350C"/>
    <w:rsid w:val="001213FC"/>
    <w:rsid w:val="00125A2D"/>
    <w:rsid w:val="00130581"/>
    <w:rsid w:val="00131384"/>
    <w:rsid w:val="001323F5"/>
    <w:rsid w:val="00134D97"/>
    <w:rsid w:val="00140ACA"/>
    <w:rsid w:val="00141060"/>
    <w:rsid w:val="00142640"/>
    <w:rsid w:val="00151F48"/>
    <w:rsid w:val="00152274"/>
    <w:rsid w:val="001554DC"/>
    <w:rsid w:val="00155584"/>
    <w:rsid w:val="0015745F"/>
    <w:rsid w:val="0016091A"/>
    <w:rsid w:val="001619A9"/>
    <w:rsid w:val="001646B8"/>
    <w:rsid w:val="001670A3"/>
    <w:rsid w:val="001739AC"/>
    <w:rsid w:val="0018132A"/>
    <w:rsid w:val="0018233C"/>
    <w:rsid w:val="00185C39"/>
    <w:rsid w:val="00190561"/>
    <w:rsid w:val="001957EA"/>
    <w:rsid w:val="00196796"/>
    <w:rsid w:val="00196FE7"/>
    <w:rsid w:val="001A6B5B"/>
    <w:rsid w:val="001B0ECA"/>
    <w:rsid w:val="001C018F"/>
    <w:rsid w:val="001C570C"/>
    <w:rsid w:val="001C6BB6"/>
    <w:rsid w:val="001D3A17"/>
    <w:rsid w:val="001D456D"/>
    <w:rsid w:val="001E1B61"/>
    <w:rsid w:val="001F072E"/>
    <w:rsid w:val="001F2685"/>
    <w:rsid w:val="001F6EFE"/>
    <w:rsid w:val="002032D1"/>
    <w:rsid w:val="00204997"/>
    <w:rsid w:val="00205C69"/>
    <w:rsid w:val="00206526"/>
    <w:rsid w:val="00214FFE"/>
    <w:rsid w:val="00217404"/>
    <w:rsid w:val="00221170"/>
    <w:rsid w:val="002259F8"/>
    <w:rsid w:val="0023059B"/>
    <w:rsid w:val="00232B9A"/>
    <w:rsid w:val="00241477"/>
    <w:rsid w:val="00241C91"/>
    <w:rsid w:val="002421FC"/>
    <w:rsid w:val="002426FB"/>
    <w:rsid w:val="002438DA"/>
    <w:rsid w:val="00243BCE"/>
    <w:rsid w:val="002544E7"/>
    <w:rsid w:val="00265DC2"/>
    <w:rsid w:val="002670D5"/>
    <w:rsid w:val="00270037"/>
    <w:rsid w:val="00271178"/>
    <w:rsid w:val="00272CE4"/>
    <w:rsid w:val="002778AC"/>
    <w:rsid w:val="002808B7"/>
    <w:rsid w:val="0028112C"/>
    <w:rsid w:val="00281665"/>
    <w:rsid w:val="00282E2A"/>
    <w:rsid w:val="002853D1"/>
    <w:rsid w:val="00287BD4"/>
    <w:rsid w:val="00290740"/>
    <w:rsid w:val="00292DA3"/>
    <w:rsid w:val="002947F3"/>
    <w:rsid w:val="002964E8"/>
    <w:rsid w:val="002A1D90"/>
    <w:rsid w:val="002A2920"/>
    <w:rsid w:val="002A3758"/>
    <w:rsid w:val="002A4FFF"/>
    <w:rsid w:val="002A5CE1"/>
    <w:rsid w:val="002B0439"/>
    <w:rsid w:val="002B54E8"/>
    <w:rsid w:val="002B713E"/>
    <w:rsid w:val="002B7227"/>
    <w:rsid w:val="002C213D"/>
    <w:rsid w:val="002C3654"/>
    <w:rsid w:val="002C434C"/>
    <w:rsid w:val="002C45AE"/>
    <w:rsid w:val="002C621A"/>
    <w:rsid w:val="002C6F92"/>
    <w:rsid w:val="002D59E3"/>
    <w:rsid w:val="002D642B"/>
    <w:rsid w:val="002D7433"/>
    <w:rsid w:val="002E086B"/>
    <w:rsid w:val="002E397C"/>
    <w:rsid w:val="002E4555"/>
    <w:rsid w:val="002E4D18"/>
    <w:rsid w:val="002F0F40"/>
    <w:rsid w:val="003003D5"/>
    <w:rsid w:val="00302B37"/>
    <w:rsid w:val="003054FA"/>
    <w:rsid w:val="003056E3"/>
    <w:rsid w:val="003107AB"/>
    <w:rsid w:val="00312A63"/>
    <w:rsid w:val="003139D6"/>
    <w:rsid w:val="00313B89"/>
    <w:rsid w:val="003203E2"/>
    <w:rsid w:val="00321874"/>
    <w:rsid w:val="003231E4"/>
    <w:rsid w:val="0032365B"/>
    <w:rsid w:val="00327E95"/>
    <w:rsid w:val="00334657"/>
    <w:rsid w:val="003401B4"/>
    <w:rsid w:val="00345BDE"/>
    <w:rsid w:val="0034615B"/>
    <w:rsid w:val="003540DA"/>
    <w:rsid w:val="00362AB4"/>
    <w:rsid w:val="00363922"/>
    <w:rsid w:val="00364786"/>
    <w:rsid w:val="00364BB3"/>
    <w:rsid w:val="00367343"/>
    <w:rsid w:val="00370921"/>
    <w:rsid w:val="00371601"/>
    <w:rsid w:val="003727CA"/>
    <w:rsid w:val="00374EEB"/>
    <w:rsid w:val="00376AB0"/>
    <w:rsid w:val="003810F7"/>
    <w:rsid w:val="003823B2"/>
    <w:rsid w:val="00383B30"/>
    <w:rsid w:val="00384818"/>
    <w:rsid w:val="003858D0"/>
    <w:rsid w:val="00386083"/>
    <w:rsid w:val="00386934"/>
    <w:rsid w:val="00387C7D"/>
    <w:rsid w:val="003945DB"/>
    <w:rsid w:val="00396F22"/>
    <w:rsid w:val="003972FE"/>
    <w:rsid w:val="003A3CEC"/>
    <w:rsid w:val="003A4D93"/>
    <w:rsid w:val="003B046A"/>
    <w:rsid w:val="003B0514"/>
    <w:rsid w:val="003B1F74"/>
    <w:rsid w:val="003B66D1"/>
    <w:rsid w:val="003C0A66"/>
    <w:rsid w:val="003D1197"/>
    <w:rsid w:val="003D252B"/>
    <w:rsid w:val="003D2C48"/>
    <w:rsid w:val="003D7A48"/>
    <w:rsid w:val="003E2C49"/>
    <w:rsid w:val="003E56D2"/>
    <w:rsid w:val="003F4E87"/>
    <w:rsid w:val="00402258"/>
    <w:rsid w:val="00402E50"/>
    <w:rsid w:val="0040306C"/>
    <w:rsid w:val="00403B9E"/>
    <w:rsid w:val="00404C5D"/>
    <w:rsid w:val="00405BC7"/>
    <w:rsid w:val="00407F8C"/>
    <w:rsid w:val="004124B7"/>
    <w:rsid w:val="00413B3B"/>
    <w:rsid w:val="00420193"/>
    <w:rsid w:val="004211DA"/>
    <w:rsid w:val="00421B8F"/>
    <w:rsid w:val="004220DF"/>
    <w:rsid w:val="0042230F"/>
    <w:rsid w:val="004225D1"/>
    <w:rsid w:val="00424273"/>
    <w:rsid w:val="00430C13"/>
    <w:rsid w:val="00430C4D"/>
    <w:rsid w:val="00430E41"/>
    <w:rsid w:val="00433C04"/>
    <w:rsid w:val="004354B7"/>
    <w:rsid w:val="00436DDA"/>
    <w:rsid w:val="004374CA"/>
    <w:rsid w:val="00440C1A"/>
    <w:rsid w:val="004445C3"/>
    <w:rsid w:val="0044651F"/>
    <w:rsid w:val="00447B14"/>
    <w:rsid w:val="00447E12"/>
    <w:rsid w:val="004537B3"/>
    <w:rsid w:val="004548DF"/>
    <w:rsid w:val="00454BF2"/>
    <w:rsid w:val="004621A6"/>
    <w:rsid w:val="00466645"/>
    <w:rsid w:val="004727C6"/>
    <w:rsid w:val="00472D78"/>
    <w:rsid w:val="0047554C"/>
    <w:rsid w:val="004772DE"/>
    <w:rsid w:val="004810F6"/>
    <w:rsid w:val="00491614"/>
    <w:rsid w:val="004925A6"/>
    <w:rsid w:val="00493425"/>
    <w:rsid w:val="00494DFF"/>
    <w:rsid w:val="0049592B"/>
    <w:rsid w:val="004A0BEF"/>
    <w:rsid w:val="004A101B"/>
    <w:rsid w:val="004A2C1D"/>
    <w:rsid w:val="004A45B9"/>
    <w:rsid w:val="004A6965"/>
    <w:rsid w:val="004A7FDF"/>
    <w:rsid w:val="004B1A4C"/>
    <w:rsid w:val="004B3E9C"/>
    <w:rsid w:val="004B4D9C"/>
    <w:rsid w:val="004C794C"/>
    <w:rsid w:val="004C7E7B"/>
    <w:rsid w:val="004D1C84"/>
    <w:rsid w:val="004D25E8"/>
    <w:rsid w:val="004D2AE2"/>
    <w:rsid w:val="004D2BD6"/>
    <w:rsid w:val="004D5990"/>
    <w:rsid w:val="004D5F7A"/>
    <w:rsid w:val="004D7E0D"/>
    <w:rsid w:val="004E4336"/>
    <w:rsid w:val="004E7834"/>
    <w:rsid w:val="004F235F"/>
    <w:rsid w:val="004F47E6"/>
    <w:rsid w:val="004F7CDF"/>
    <w:rsid w:val="005012C5"/>
    <w:rsid w:val="00501FA0"/>
    <w:rsid w:val="00503124"/>
    <w:rsid w:val="005039AD"/>
    <w:rsid w:val="00506A87"/>
    <w:rsid w:val="00510FD7"/>
    <w:rsid w:val="005161D2"/>
    <w:rsid w:val="00522149"/>
    <w:rsid w:val="005225B8"/>
    <w:rsid w:val="005230A8"/>
    <w:rsid w:val="005312AE"/>
    <w:rsid w:val="00535FD4"/>
    <w:rsid w:val="005372A6"/>
    <w:rsid w:val="005372E4"/>
    <w:rsid w:val="00543371"/>
    <w:rsid w:val="0054549C"/>
    <w:rsid w:val="0054579D"/>
    <w:rsid w:val="00547BDF"/>
    <w:rsid w:val="00562050"/>
    <w:rsid w:val="005666A9"/>
    <w:rsid w:val="005705E5"/>
    <w:rsid w:val="00571B4B"/>
    <w:rsid w:val="0058729C"/>
    <w:rsid w:val="00595993"/>
    <w:rsid w:val="005A10D0"/>
    <w:rsid w:val="005A146F"/>
    <w:rsid w:val="005A1618"/>
    <w:rsid w:val="005B1314"/>
    <w:rsid w:val="005B13B9"/>
    <w:rsid w:val="005B1493"/>
    <w:rsid w:val="005B58C2"/>
    <w:rsid w:val="005C01E9"/>
    <w:rsid w:val="005C21A5"/>
    <w:rsid w:val="005C2CD2"/>
    <w:rsid w:val="005C403A"/>
    <w:rsid w:val="005C6162"/>
    <w:rsid w:val="005C7EA9"/>
    <w:rsid w:val="005D7250"/>
    <w:rsid w:val="005E6963"/>
    <w:rsid w:val="005F141A"/>
    <w:rsid w:val="005F7BDB"/>
    <w:rsid w:val="0060224F"/>
    <w:rsid w:val="00603D5E"/>
    <w:rsid w:val="00603E05"/>
    <w:rsid w:val="006052DC"/>
    <w:rsid w:val="006070C2"/>
    <w:rsid w:val="00615042"/>
    <w:rsid w:val="00616CDB"/>
    <w:rsid w:val="00621421"/>
    <w:rsid w:val="00622DCB"/>
    <w:rsid w:val="00623EE4"/>
    <w:rsid w:val="00624863"/>
    <w:rsid w:val="00630037"/>
    <w:rsid w:val="00630255"/>
    <w:rsid w:val="00635535"/>
    <w:rsid w:val="006377D0"/>
    <w:rsid w:val="0064109E"/>
    <w:rsid w:val="00641333"/>
    <w:rsid w:val="0064177D"/>
    <w:rsid w:val="00642A63"/>
    <w:rsid w:val="006433B9"/>
    <w:rsid w:val="00645C4C"/>
    <w:rsid w:val="00653F86"/>
    <w:rsid w:val="00662FC7"/>
    <w:rsid w:val="00664479"/>
    <w:rsid w:val="00666A7E"/>
    <w:rsid w:val="00671124"/>
    <w:rsid w:val="0067334F"/>
    <w:rsid w:val="00673AF5"/>
    <w:rsid w:val="00675C45"/>
    <w:rsid w:val="006914DB"/>
    <w:rsid w:val="00692281"/>
    <w:rsid w:val="006A0059"/>
    <w:rsid w:val="006A3071"/>
    <w:rsid w:val="006A40DB"/>
    <w:rsid w:val="006A5B1A"/>
    <w:rsid w:val="006B31F2"/>
    <w:rsid w:val="006B3663"/>
    <w:rsid w:val="006B5330"/>
    <w:rsid w:val="006C2142"/>
    <w:rsid w:val="006D4616"/>
    <w:rsid w:val="006D529F"/>
    <w:rsid w:val="006D6C7E"/>
    <w:rsid w:val="006E1A0B"/>
    <w:rsid w:val="006E2FA6"/>
    <w:rsid w:val="006E3E27"/>
    <w:rsid w:val="006E6E7D"/>
    <w:rsid w:val="006F5014"/>
    <w:rsid w:val="00700ECD"/>
    <w:rsid w:val="0070116D"/>
    <w:rsid w:val="0070344D"/>
    <w:rsid w:val="00704E18"/>
    <w:rsid w:val="007063B0"/>
    <w:rsid w:val="00711287"/>
    <w:rsid w:val="007142BB"/>
    <w:rsid w:val="007144EC"/>
    <w:rsid w:val="0071516F"/>
    <w:rsid w:val="007261B7"/>
    <w:rsid w:val="00727A80"/>
    <w:rsid w:val="00731E0E"/>
    <w:rsid w:val="007346AD"/>
    <w:rsid w:val="007369CE"/>
    <w:rsid w:val="0074117B"/>
    <w:rsid w:val="007442A7"/>
    <w:rsid w:val="00744B96"/>
    <w:rsid w:val="00745D1B"/>
    <w:rsid w:val="00746AE2"/>
    <w:rsid w:val="00750B7A"/>
    <w:rsid w:val="00751D97"/>
    <w:rsid w:val="00756395"/>
    <w:rsid w:val="00760F71"/>
    <w:rsid w:val="00771B06"/>
    <w:rsid w:val="00772156"/>
    <w:rsid w:val="00774AC4"/>
    <w:rsid w:val="007762C9"/>
    <w:rsid w:val="00776C83"/>
    <w:rsid w:val="007821B3"/>
    <w:rsid w:val="00782464"/>
    <w:rsid w:val="00784E34"/>
    <w:rsid w:val="00786621"/>
    <w:rsid w:val="007938E0"/>
    <w:rsid w:val="00793F1D"/>
    <w:rsid w:val="007945A6"/>
    <w:rsid w:val="00796334"/>
    <w:rsid w:val="007A12D6"/>
    <w:rsid w:val="007B0CB8"/>
    <w:rsid w:val="007B231A"/>
    <w:rsid w:val="007B2927"/>
    <w:rsid w:val="007B5F29"/>
    <w:rsid w:val="007B733E"/>
    <w:rsid w:val="007C0141"/>
    <w:rsid w:val="007C042A"/>
    <w:rsid w:val="007C0755"/>
    <w:rsid w:val="007C0F56"/>
    <w:rsid w:val="007C59A2"/>
    <w:rsid w:val="007C656B"/>
    <w:rsid w:val="007C671A"/>
    <w:rsid w:val="007C6BF0"/>
    <w:rsid w:val="007D0C10"/>
    <w:rsid w:val="007D68C5"/>
    <w:rsid w:val="007D6E1A"/>
    <w:rsid w:val="007E44F5"/>
    <w:rsid w:val="007E56C3"/>
    <w:rsid w:val="007E6E06"/>
    <w:rsid w:val="007E7ACD"/>
    <w:rsid w:val="007F0EB3"/>
    <w:rsid w:val="007F0F05"/>
    <w:rsid w:val="007F1E1F"/>
    <w:rsid w:val="007F1FE8"/>
    <w:rsid w:val="007F30B5"/>
    <w:rsid w:val="007F3F2A"/>
    <w:rsid w:val="007F417D"/>
    <w:rsid w:val="007F729E"/>
    <w:rsid w:val="00803E6B"/>
    <w:rsid w:val="00807DD1"/>
    <w:rsid w:val="00810476"/>
    <w:rsid w:val="00823CD1"/>
    <w:rsid w:val="008251DE"/>
    <w:rsid w:val="00825A33"/>
    <w:rsid w:val="00826AF5"/>
    <w:rsid w:val="00827523"/>
    <w:rsid w:val="0083040E"/>
    <w:rsid w:val="0083041C"/>
    <w:rsid w:val="00830860"/>
    <w:rsid w:val="008346AB"/>
    <w:rsid w:val="0084059F"/>
    <w:rsid w:val="0084167A"/>
    <w:rsid w:val="00844334"/>
    <w:rsid w:val="00852A89"/>
    <w:rsid w:val="00854EF8"/>
    <w:rsid w:val="00856E27"/>
    <w:rsid w:val="0086799B"/>
    <w:rsid w:val="00872A1B"/>
    <w:rsid w:val="008823EA"/>
    <w:rsid w:val="00885235"/>
    <w:rsid w:val="00885CB6"/>
    <w:rsid w:val="00890064"/>
    <w:rsid w:val="008915F0"/>
    <w:rsid w:val="008A2526"/>
    <w:rsid w:val="008A763D"/>
    <w:rsid w:val="008B1F2A"/>
    <w:rsid w:val="008C12D3"/>
    <w:rsid w:val="008C3C53"/>
    <w:rsid w:val="008C3CCD"/>
    <w:rsid w:val="008D09AB"/>
    <w:rsid w:val="008D1973"/>
    <w:rsid w:val="008D518A"/>
    <w:rsid w:val="008E4A34"/>
    <w:rsid w:val="008E5262"/>
    <w:rsid w:val="008E55F3"/>
    <w:rsid w:val="008F0530"/>
    <w:rsid w:val="008F2255"/>
    <w:rsid w:val="008F67ED"/>
    <w:rsid w:val="008F6D5D"/>
    <w:rsid w:val="00900317"/>
    <w:rsid w:val="0090401F"/>
    <w:rsid w:val="0090504B"/>
    <w:rsid w:val="00907D21"/>
    <w:rsid w:val="0091219B"/>
    <w:rsid w:val="00927245"/>
    <w:rsid w:val="00930981"/>
    <w:rsid w:val="00937AE7"/>
    <w:rsid w:val="00950114"/>
    <w:rsid w:val="00950175"/>
    <w:rsid w:val="00954228"/>
    <w:rsid w:val="00955D73"/>
    <w:rsid w:val="00962F9F"/>
    <w:rsid w:val="00964515"/>
    <w:rsid w:val="00965048"/>
    <w:rsid w:val="0096544F"/>
    <w:rsid w:val="00967B34"/>
    <w:rsid w:val="0097446B"/>
    <w:rsid w:val="00974DBC"/>
    <w:rsid w:val="00980D6B"/>
    <w:rsid w:val="0098207D"/>
    <w:rsid w:val="0098619F"/>
    <w:rsid w:val="00991CE4"/>
    <w:rsid w:val="00997658"/>
    <w:rsid w:val="00997AFF"/>
    <w:rsid w:val="009A309F"/>
    <w:rsid w:val="009A569B"/>
    <w:rsid w:val="009B34BE"/>
    <w:rsid w:val="009B7D6D"/>
    <w:rsid w:val="009C0B96"/>
    <w:rsid w:val="009C0CCD"/>
    <w:rsid w:val="009C15F9"/>
    <w:rsid w:val="009C43F9"/>
    <w:rsid w:val="009D3DE2"/>
    <w:rsid w:val="009D458E"/>
    <w:rsid w:val="009D72E0"/>
    <w:rsid w:val="009E0E20"/>
    <w:rsid w:val="009E0ED7"/>
    <w:rsid w:val="009E5FB7"/>
    <w:rsid w:val="009E744F"/>
    <w:rsid w:val="009F457E"/>
    <w:rsid w:val="009F510F"/>
    <w:rsid w:val="009F6DB1"/>
    <w:rsid w:val="00A008EC"/>
    <w:rsid w:val="00A01F84"/>
    <w:rsid w:val="00A10659"/>
    <w:rsid w:val="00A1172D"/>
    <w:rsid w:val="00A1248B"/>
    <w:rsid w:val="00A159AF"/>
    <w:rsid w:val="00A216FB"/>
    <w:rsid w:val="00A3097F"/>
    <w:rsid w:val="00A3285A"/>
    <w:rsid w:val="00A3651C"/>
    <w:rsid w:val="00A536A8"/>
    <w:rsid w:val="00A53AA4"/>
    <w:rsid w:val="00A569A1"/>
    <w:rsid w:val="00A648FF"/>
    <w:rsid w:val="00A66567"/>
    <w:rsid w:val="00A676F5"/>
    <w:rsid w:val="00A72370"/>
    <w:rsid w:val="00A72EAE"/>
    <w:rsid w:val="00A85037"/>
    <w:rsid w:val="00A87B77"/>
    <w:rsid w:val="00A9006A"/>
    <w:rsid w:val="00AA07EC"/>
    <w:rsid w:val="00AA72FE"/>
    <w:rsid w:val="00AB61D3"/>
    <w:rsid w:val="00AB6614"/>
    <w:rsid w:val="00AD5218"/>
    <w:rsid w:val="00AE2B84"/>
    <w:rsid w:val="00AE64C6"/>
    <w:rsid w:val="00AF2BF4"/>
    <w:rsid w:val="00AF51C8"/>
    <w:rsid w:val="00B00E60"/>
    <w:rsid w:val="00B02BE0"/>
    <w:rsid w:val="00B04192"/>
    <w:rsid w:val="00B06B68"/>
    <w:rsid w:val="00B108B1"/>
    <w:rsid w:val="00B15DB7"/>
    <w:rsid w:val="00B311F1"/>
    <w:rsid w:val="00B33A24"/>
    <w:rsid w:val="00B356AB"/>
    <w:rsid w:val="00B42DA8"/>
    <w:rsid w:val="00B430A5"/>
    <w:rsid w:val="00B45B8A"/>
    <w:rsid w:val="00B63446"/>
    <w:rsid w:val="00B64E4B"/>
    <w:rsid w:val="00B66560"/>
    <w:rsid w:val="00B70F12"/>
    <w:rsid w:val="00B75C72"/>
    <w:rsid w:val="00B83031"/>
    <w:rsid w:val="00B83547"/>
    <w:rsid w:val="00B83C38"/>
    <w:rsid w:val="00B84880"/>
    <w:rsid w:val="00B84C31"/>
    <w:rsid w:val="00B855EA"/>
    <w:rsid w:val="00B85AA6"/>
    <w:rsid w:val="00B86C27"/>
    <w:rsid w:val="00B86CA7"/>
    <w:rsid w:val="00B91BBE"/>
    <w:rsid w:val="00B9321A"/>
    <w:rsid w:val="00B94A7D"/>
    <w:rsid w:val="00B96320"/>
    <w:rsid w:val="00BA1F0B"/>
    <w:rsid w:val="00BA7323"/>
    <w:rsid w:val="00BB2E89"/>
    <w:rsid w:val="00BC627F"/>
    <w:rsid w:val="00BC7AEB"/>
    <w:rsid w:val="00BE342D"/>
    <w:rsid w:val="00BF125C"/>
    <w:rsid w:val="00BF3573"/>
    <w:rsid w:val="00BF3E14"/>
    <w:rsid w:val="00BF62BC"/>
    <w:rsid w:val="00C07751"/>
    <w:rsid w:val="00C07FC5"/>
    <w:rsid w:val="00C1000B"/>
    <w:rsid w:val="00C123A8"/>
    <w:rsid w:val="00C133E6"/>
    <w:rsid w:val="00C14FC7"/>
    <w:rsid w:val="00C16A84"/>
    <w:rsid w:val="00C20CBA"/>
    <w:rsid w:val="00C22535"/>
    <w:rsid w:val="00C26C86"/>
    <w:rsid w:val="00C37128"/>
    <w:rsid w:val="00C53432"/>
    <w:rsid w:val="00C53B95"/>
    <w:rsid w:val="00C65007"/>
    <w:rsid w:val="00C73F18"/>
    <w:rsid w:val="00C7522F"/>
    <w:rsid w:val="00C9169A"/>
    <w:rsid w:val="00C9208E"/>
    <w:rsid w:val="00C93DAC"/>
    <w:rsid w:val="00C95BDE"/>
    <w:rsid w:val="00CA03D4"/>
    <w:rsid w:val="00CA3D58"/>
    <w:rsid w:val="00CA602A"/>
    <w:rsid w:val="00CA638F"/>
    <w:rsid w:val="00CB1E16"/>
    <w:rsid w:val="00CB35A9"/>
    <w:rsid w:val="00CB4599"/>
    <w:rsid w:val="00CB66B8"/>
    <w:rsid w:val="00CC21C7"/>
    <w:rsid w:val="00CC36FA"/>
    <w:rsid w:val="00CD000D"/>
    <w:rsid w:val="00CD246D"/>
    <w:rsid w:val="00CD4B07"/>
    <w:rsid w:val="00CE0E92"/>
    <w:rsid w:val="00CE224A"/>
    <w:rsid w:val="00CE6872"/>
    <w:rsid w:val="00CE7298"/>
    <w:rsid w:val="00CE7661"/>
    <w:rsid w:val="00CF2A5E"/>
    <w:rsid w:val="00CF345F"/>
    <w:rsid w:val="00D00DD3"/>
    <w:rsid w:val="00D06E0C"/>
    <w:rsid w:val="00D129FE"/>
    <w:rsid w:val="00D13792"/>
    <w:rsid w:val="00D210E1"/>
    <w:rsid w:val="00D21CD7"/>
    <w:rsid w:val="00D223EA"/>
    <w:rsid w:val="00D2329A"/>
    <w:rsid w:val="00D24D65"/>
    <w:rsid w:val="00D264D5"/>
    <w:rsid w:val="00D30FAA"/>
    <w:rsid w:val="00D53808"/>
    <w:rsid w:val="00D64460"/>
    <w:rsid w:val="00D6596C"/>
    <w:rsid w:val="00D679E1"/>
    <w:rsid w:val="00D70446"/>
    <w:rsid w:val="00D74349"/>
    <w:rsid w:val="00D76868"/>
    <w:rsid w:val="00D77340"/>
    <w:rsid w:val="00D873C6"/>
    <w:rsid w:val="00D87C42"/>
    <w:rsid w:val="00D907E9"/>
    <w:rsid w:val="00D91C85"/>
    <w:rsid w:val="00D9275A"/>
    <w:rsid w:val="00DA2DC8"/>
    <w:rsid w:val="00DA5D98"/>
    <w:rsid w:val="00DA70EB"/>
    <w:rsid w:val="00DB5421"/>
    <w:rsid w:val="00DC221D"/>
    <w:rsid w:val="00DC237E"/>
    <w:rsid w:val="00DD22AC"/>
    <w:rsid w:val="00DD27E1"/>
    <w:rsid w:val="00DD3900"/>
    <w:rsid w:val="00DD5D7C"/>
    <w:rsid w:val="00DE1E2D"/>
    <w:rsid w:val="00DE23ED"/>
    <w:rsid w:val="00DE3541"/>
    <w:rsid w:val="00DE5F01"/>
    <w:rsid w:val="00DF3976"/>
    <w:rsid w:val="00DF3C89"/>
    <w:rsid w:val="00DF6AC8"/>
    <w:rsid w:val="00DF7C4D"/>
    <w:rsid w:val="00E0076A"/>
    <w:rsid w:val="00E007E2"/>
    <w:rsid w:val="00E02785"/>
    <w:rsid w:val="00E04101"/>
    <w:rsid w:val="00E04702"/>
    <w:rsid w:val="00E05EC8"/>
    <w:rsid w:val="00E24886"/>
    <w:rsid w:val="00E2578E"/>
    <w:rsid w:val="00E27589"/>
    <w:rsid w:val="00E320FE"/>
    <w:rsid w:val="00E331A5"/>
    <w:rsid w:val="00E34693"/>
    <w:rsid w:val="00E3610E"/>
    <w:rsid w:val="00E36704"/>
    <w:rsid w:val="00E43E6C"/>
    <w:rsid w:val="00E44A62"/>
    <w:rsid w:val="00E4517E"/>
    <w:rsid w:val="00E47153"/>
    <w:rsid w:val="00E5161F"/>
    <w:rsid w:val="00E51FE7"/>
    <w:rsid w:val="00E5201B"/>
    <w:rsid w:val="00E55936"/>
    <w:rsid w:val="00E56645"/>
    <w:rsid w:val="00E5668B"/>
    <w:rsid w:val="00E61B7B"/>
    <w:rsid w:val="00E70F54"/>
    <w:rsid w:val="00E80138"/>
    <w:rsid w:val="00E80E58"/>
    <w:rsid w:val="00E8293B"/>
    <w:rsid w:val="00E83B3C"/>
    <w:rsid w:val="00EA0561"/>
    <w:rsid w:val="00EA1DD1"/>
    <w:rsid w:val="00EA29F7"/>
    <w:rsid w:val="00EA338C"/>
    <w:rsid w:val="00EA4AE6"/>
    <w:rsid w:val="00EA4F26"/>
    <w:rsid w:val="00EC0E86"/>
    <w:rsid w:val="00EC131E"/>
    <w:rsid w:val="00EC30BA"/>
    <w:rsid w:val="00EC4C1D"/>
    <w:rsid w:val="00EC6E3C"/>
    <w:rsid w:val="00EC77BA"/>
    <w:rsid w:val="00ED33AA"/>
    <w:rsid w:val="00EE2949"/>
    <w:rsid w:val="00EE3011"/>
    <w:rsid w:val="00EF306D"/>
    <w:rsid w:val="00F01533"/>
    <w:rsid w:val="00F017FB"/>
    <w:rsid w:val="00F019E9"/>
    <w:rsid w:val="00F07393"/>
    <w:rsid w:val="00F12956"/>
    <w:rsid w:val="00F14679"/>
    <w:rsid w:val="00F1684C"/>
    <w:rsid w:val="00F22840"/>
    <w:rsid w:val="00F23647"/>
    <w:rsid w:val="00F23EAD"/>
    <w:rsid w:val="00F26729"/>
    <w:rsid w:val="00F26FEC"/>
    <w:rsid w:val="00F27696"/>
    <w:rsid w:val="00F277D3"/>
    <w:rsid w:val="00F30E78"/>
    <w:rsid w:val="00F40A27"/>
    <w:rsid w:val="00F45B67"/>
    <w:rsid w:val="00F471F6"/>
    <w:rsid w:val="00F47C26"/>
    <w:rsid w:val="00F52B2C"/>
    <w:rsid w:val="00F547F2"/>
    <w:rsid w:val="00F54990"/>
    <w:rsid w:val="00F56140"/>
    <w:rsid w:val="00F6013B"/>
    <w:rsid w:val="00F61B59"/>
    <w:rsid w:val="00F6216F"/>
    <w:rsid w:val="00F661EE"/>
    <w:rsid w:val="00F67B56"/>
    <w:rsid w:val="00F67D44"/>
    <w:rsid w:val="00F77449"/>
    <w:rsid w:val="00F8339D"/>
    <w:rsid w:val="00F84139"/>
    <w:rsid w:val="00F951C7"/>
    <w:rsid w:val="00F96517"/>
    <w:rsid w:val="00FA0E61"/>
    <w:rsid w:val="00FA659B"/>
    <w:rsid w:val="00FB1C10"/>
    <w:rsid w:val="00FB23FF"/>
    <w:rsid w:val="00FC3C87"/>
    <w:rsid w:val="00FC4574"/>
    <w:rsid w:val="00FD0B31"/>
    <w:rsid w:val="00FD27C9"/>
    <w:rsid w:val="00FE43FD"/>
    <w:rsid w:val="00FE607F"/>
    <w:rsid w:val="00FF452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8A7B"/>
  <w15:chartTrackingRefBased/>
  <w15:docId w15:val="{43B0E1B6-6301-4C1A-AD79-8E4567FA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64"/>
    <w:rPr>
      <w:b/>
      <w:bCs/>
      <w:sz w:val="24"/>
      <w:szCs w:val="24"/>
    </w:rPr>
  </w:style>
  <w:style w:type="paragraph" w:styleId="Heading1">
    <w:name w:val="heading 1"/>
    <w:basedOn w:val="Heading9"/>
    <w:next w:val="Normal"/>
    <w:link w:val="Heading1Char"/>
    <w:uiPriority w:val="9"/>
    <w:qFormat/>
    <w:rsid w:val="00890064"/>
    <w:pPr>
      <w:keepLines w:val="0"/>
      <w:spacing w:before="0" w:line="240" w:lineRule="auto"/>
      <w:jc w:val="both"/>
      <w:outlineLvl w:val="0"/>
    </w:pPr>
    <w:rPr>
      <w:rFonts w:asciiTheme="minorHAnsi" w:eastAsiaTheme="minorHAnsi" w:hAnsiTheme="minorHAnsi" w:cstheme="minorBidi"/>
      <w:i w:val="0"/>
      <w:iCs w:val="0"/>
      <w:color w:val="auto"/>
      <w:sz w:val="24"/>
      <w:szCs w:val="24"/>
    </w:rPr>
  </w:style>
  <w:style w:type="paragraph" w:styleId="Heading2">
    <w:name w:val="heading 2"/>
    <w:basedOn w:val="Normal"/>
    <w:next w:val="Normal"/>
    <w:link w:val="Heading2Char"/>
    <w:uiPriority w:val="9"/>
    <w:unhideWhenUsed/>
    <w:qFormat/>
    <w:rsid w:val="006B31F2"/>
    <w:pPr>
      <w:spacing w:after="0" w:line="240" w:lineRule="auto"/>
      <w:outlineLvl w:val="1"/>
    </w:pPr>
  </w:style>
  <w:style w:type="paragraph" w:styleId="Heading3">
    <w:name w:val="heading 3"/>
    <w:basedOn w:val="Normal"/>
    <w:next w:val="Normal"/>
    <w:link w:val="Heading3Char"/>
    <w:uiPriority w:val="9"/>
    <w:unhideWhenUsed/>
    <w:qFormat/>
    <w:rsid w:val="00890064"/>
    <w:pPr>
      <w:spacing w:after="0"/>
      <w:jc w:val="both"/>
      <w:outlineLvl w:val="2"/>
    </w:pPr>
    <w:rPr>
      <w:rFonts w:eastAsia="Calibri" w:cstheme="minorHAnsi"/>
      <w:color w:val="000000" w:themeColor="text1"/>
    </w:rPr>
  </w:style>
  <w:style w:type="paragraph" w:styleId="Heading9">
    <w:name w:val="heading 9"/>
    <w:basedOn w:val="Normal"/>
    <w:next w:val="Normal"/>
    <w:link w:val="Heading9Char"/>
    <w:uiPriority w:val="9"/>
    <w:semiHidden/>
    <w:unhideWhenUsed/>
    <w:qFormat/>
    <w:rsid w:val="008900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64"/>
    <w:rPr>
      <w:b/>
      <w:bCs/>
      <w:sz w:val="24"/>
      <w:szCs w:val="24"/>
    </w:rPr>
  </w:style>
  <w:style w:type="character" w:customStyle="1" w:styleId="Heading2Char">
    <w:name w:val="Heading 2 Char"/>
    <w:basedOn w:val="DefaultParagraphFont"/>
    <w:link w:val="Heading2"/>
    <w:uiPriority w:val="9"/>
    <w:rsid w:val="006B31F2"/>
    <w:rPr>
      <w:b/>
      <w:bCs/>
      <w:sz w:val="24"/>
      <w:szCs w:val="24"/>
    </w:rPr>
  </w:style>
  <w:style w:type="character" w:customStyle="1" w:styleId="Heading3Char">
    <w:name w:val="Heading 3 Char"/>
    <w:basedOn w:val="DefaultParagraphFont"/>
    <w:link w:val="Heading3"/>
    <w:uiPriority w:val="9"/>
    <w:rsid w:val="00890064"/>
    <w:rPr>
      <w:rFonts w:eastAsia="Calibri" w:cstheme="minorHAnsi"/>
      <w:b/>
      <w:bCs/>
      <w:color w:val="000000" w:themeColor="text1"/>
      <w:sz w:val="24"/>
      <w:szCs w:val="24"/>
    </w:rPr>
  </w:style>
  <w:style w:type="paragraph" w:styleId="Footer">
    <w:name w:val="footer"/>
    <w:basedOn w:val="Normal"/>
    <w:link w:val="FooterChar"/>
    <w:uiPriority w:val="99"/>
    <w:unhideWhenUsed/>
    <w:rsid w:val="00890064"/>
    <w:pPr>
      <w:tabs>
        <w:tab w:val="center" w:pos="4680"/>
        <w:tab w:val="right" w:pos="9360"/>
      </w:tabs>
      <w:spacing w:after="0" w:line="240" w:lineRule="auto"/>
      <w:ind w:left="720" w:hanging="720"/>
      <w:jc w:val="both"/>
    </w:pPr>
    <w:rPr>
      <w:rFonts w:cstheme="minorHAnsi"/>
    </w:rPr>
  </w:style>
  <w:style w:type="character" w:customStyle="1" w:styleId="FooterChar">
    <w:name w:val="Footer Char"/>
    <w:basedOn w:val="DefaultParagraphFont"/>
    <w:link w:val="Footer"/>
    <w:uiPriority w:val="99"/>
    <w:rsid w:val="00890064"/>
    <w:rPr>
      <w:rFonts w:cstheme="minorHAnsi"/>
      <w:b/>
      <w:bCs/>
      <w:sz w:val="24"/>
      <w:szCs w:val="24"/>
    </w:rPr>
  </w:style>
  <w:style w:type="paragraph" w:styleId="BodyText2">
    <w:name w:val="Body Text 2"/>
    <w:basedOn w:val="Normal"/>
    <w:link w:val="BodyText2Char"/>
    <w:uiPriority w:val="99"/>
    <w:unhideWhenUsed/>
    <w:rsid w:val="00890064"/>
    <w:pPr>
      <w:spacing w:after="0" w:line="240" w:lineRule="auto"/>
    </w:pPr>
    <w:rPr>
      <w:b w:val="0"/>
      <w:bCs w:val="0"/>
    </w:rPr>
  </w:style>
  <w:style w:type="character" w:customStyle="1" w:styleId="BodyText2Char">
    <w:name w:val="Body Text 2 Char"/>
    <w:basedOn w:val="DefaultParagraphFont"/>
    <w:link w:val="BodyText2"/>
    <w:uiPriority w:val="99"/>
    <w:rsid w:val="00890064"/>
    <w:rPr>
      <w:sz w:val="24"/>
      <w:szCs w:val="24"/>
    </w:rPr>
  </w:style>
  <w:style w:type="paragraph" w:styleId="BodyTextIndent">
    <w:name w:val="Body Text Indent"/>
    <w:basedOn w:val="Normal"/>
    <w:link w:val="BodyTextIndentChar"/>
    <w:uiPriority w:val="99"/>
    <w:unhideWhenUsed/>
    <w:rsid w:val="00890064"/>
    <w:pPr>
      <w:tabs>
        <w:tab w:val="center" w:pos="4680"/>
      </w:tabs>
      <w:suppressAutoHyphens/>
      <w:spacing w:after="0" w:line="240" w:lineRule="auto"/>
      <w:ind w:firstLine="720"/>
      <w:jc w:val="both"/>
    </w:pPr>
  </w:style>
  <w:style w:type="character" w:customStyle="1" w:styleId="BodyTextIndentChar">
    <w:name w:val="Body Text Indent Char"/>
    <w:basedOn w:val="DefaultParagraphFont"/>
    <w:link w:val="BodyTextIndent"/>
    <w:uiPriority w:val="99"/>
    <w:rsid w:val="00890064"/>
    <w:rPr>
      <w:b/>
      <w:bCs/>
      <w:sz w:val="24"/>
      <w:szCs w:val="24"/>
    </w:rPr>
  </w:style>
  <w:style w:type="paragraph" w:styleId="BodyTextIndent2">
    <w:name w:val="Body Text Indent 2"/>
    <w:basedOn w:val="Normal"/>
    <w:link w:val="BodyTextIndent2Char"/>
    <w:uiPriority w:val="99"/>
    <w:unhideWhenUsed/>
    <w:rsid w:val="00890064"/>
    <w:pPr>
      <w:spacing w:after="0" w:line="240" w:lineRule="auto"/>
      <w:ind w:firstLine="720"/>
      <w:jc w:val="both"/>
    </w:pPr>
    <w:rPr>
      <w:rFonts w:cstheme="minorHAnsi"/>
      <w:color w:val="FF0000"/>
    </w:rPr>
  </w:style>
  <w:style w:type="character" w:customStyle="1" w:styleId="BodyTextIndent2Char">
    <w:name w:val="Body Text Indent 2 Char"/>
    <w:basedOn w:val="DefaultParagraphFont"/>
    <w:link w:val="BodyTextIndent2"/>
    <w:uiPriority w:val="99"/>
    <w:rsid w:val="00890064"/>
    <w:rPr>
      <w:rFonts w:cstheme="minorHAnsi"/>
      <w:b/>
      <w:bCs/>
      <w:color w:val="FF0000"/>
      <w:sz w:val="24"/>
      <w:szCs w:val="24"/>
    </w:rPr>
  </w:style>
  <w:style w:type="paragraph" w:styleId="NormalWeb">
    <w:name w:val="Normal (Web)"/>
    <w:basedOn w:val="Normal"/>
    <w:uiPriority w:val="99"/>
    <w:unhideWhenUsed/>
    <w:rsid w:val="00890064"/>
    <w:pPr>
      <w:spacing w:before="100" w:beforeAutospacing="1" w:after="100" w:afterAutospacing="1" w:line="240" w:lineRule="auto"/>
    </w:pPr>
    <w:rPr>
      <w:rFonts w:ascii="Times New Roman" w:eastAsia="Times New Roman" w:hAnsi="Times New Roman" w:cs="Times New Roman"/>
    </w:rPr>
  </w:style>
  <w:style w:type="paragraph" w:styleId="BodyText3">
    <w:name w:val="Body Text 3"/>
    <w:basedOn w:val="Normal"/>
    <w:link w:val="BodyText3Char"/>
    <w:uiPriority w:val="99"/>
    <w:unhideWhenUsed/>
    <w:rsid w:val="00890064"/>
    <w:pPr>
      <w:jc w:val="both"/>
    </w:pPr>
    <w:rPr>
      <w:b w:val="0"/>
      <w:bCs w:val="0"/>
    </w:rPr>
  </w:style>
  <w:style w:type="character" w:customStyle="1" w:styleId="BodyText3Char">
    <w:name w:val="Body Text 3 Char"/>
    <w:basedOn w:val="DefaultParagraphFont"/>
    <w:link w:val="BodyText3"/>
    <w:uiPriority w:val="99"/>
    <w:rsid w:val="00890064"/>
    <w:rPr>
      <w:sz w:val="24"/>
      <w:szCs w:val="24"/>
    </w:rPr>
  </w:style>
  <w:style w:type="paragraph" w:styleId="BodyTextIndent3">
    <w:name w:val="Body Text Indent 3"/>
    <w:basedOn w:val="Normal"/>
    <w:link w:val="BodyTextIndent3Char"/>
    <w:uiPriority w:val="99"/>
    <w:unhideWhenUsed/>
    <w:rsid w:val="00890064"/>
    <w:pPr>
      <w:ind w:firstLine="720"/>
    </w:pPr>
    <w:rPr>
      <w:b w:val="0"/>
      <w:sz w:val="22"/>
      <w:szCs w:val="22"/>
    </w:rPr>
  </w:style>
  <w:style w:type="character" w:customStyle="1" w:styleId="BodyTextIndent3Char">
    <w:name w:val="Body Text Indent 3 Char"/>
    <w:basedOn w:val="DefaultParagraphFont"/>
    <w:link w:val="BodyTextIndent3"/>
    <w:uiPriority w:val="99"/>
    <w:rsid w:val="00890064"/>
    <w:rPr>
      <w:bCs/>
    </w:rPr>
  </w:style>
  <w:style w:type="paragraph" w:styleId="NoSpacing">
    <w:name w:val="No Spacing"/>
    <w:uiPriority w:val="1"/>
    <w:qFormat/>
    <w:rsid w:val="00890064"/>
    <w:pPr>
      <w:spacing w:after="0" w:line="240" w:lineRule="auto"/>
    </w:pPr>
    <w:rPr>
      <w:b/>
      <w:bCs/>
      <w:sz w:val="24"/>
      <w:szCs w:val="24"/>
    </w:rPr>
  </w:style>
  <w:style w:type="paragraph" w:styleId="BodyText">
    <w:name w:val="Body Text"/>
    <w:basedOn w:val="Normal"/>
    <w:link w:val="BodyTextChar"/>
    <w:uiPriority w:val="99"/>
    <w:unhideWhenUsed/>
    <w:rsid w:val="00890064"/>
    <w:pPr>
      <w:spacing w:after="120" w:line="240" w:lineRule="auto"/>
      <w:jc w:val="both"/>
    </w:pPr>
    <w:rPr>
      <w:rFonts w:cstheme="minorHAnsi"/>
      <w:b w:val="0"/>
      <w:bCs w:val="0"/>
      <w:color w:val="000000"/>
    </w:rPr>
  </w:style>
  <w:style w:type="character" w:customStyle="1" w:styleId="BodyTextChar">
    <w:name w:val="Body Text Char"/>
    <w:basedOn w:val="DefaultParagraphFont"/>
    <w:link w:val="BodyText"/>
    <w:uiPriority w:val="99"/>
    <w:rsid w:val="00890064"/>
    <w:rPr>
      <w:rFonts w:cstheme="minorHAnsi"/>
      <w:color w:val="000000"/>
      <w:sz w:val="24"/>
      <w:szCs w:val="24"/>
    </w:rPr>
  </w:style>
  <w:style w:type="character" w:customStyle="1" w:styleId="Heading9Char">
    <w:name w:val="Heading 9 Char"/>
    <w:basedOn w:val="DefaultParagraphFont"/>
    <w:link w:val="Heading9"/>
    <w:uiPriority w:val="9"/>
    <w:semiHidden/>
    <w:rsid w:val="00890064"/>
    <w:rPr>
      <w:rFonts w:asciiTheme="majorHAnsi" w:eastAsiaTheme="majorEastAsia" w:hAnsiTheme="majorHAnsi" w:cstheme="majorBidi"/>
      <w:b/>
      <w:bCs/>
      <w:i/>
      <w:iCs/>
      <w:color w:val="272727" w:themeColor="text1" w:themeTint="D8"/>
      <w:sz w:val="21"/>
      <w:szCs w:val="21"/>
    </w:rPr>
  </w:style>
  <w:style w:type="character" w:customStyle="1" w:styleId="Bodytext20">
    <w:name w:val="Body text (2)_"/>
    <w:basedOn w:val="DefaultParagraphFont"/>
    <w:link w:val="Bodytext21"/>
    <w:rsid w:val="0016091A"/>
    <w:rPr>
      <w:rFonts w:ascii="Calibri" w:eastAsia="Calibri" w:hAnsi="Calibri" w:cs="Calibri"/>
      <w:sz w:val="26"/>
      <w:szCs w:val="26"/>
      <w:shd w:val="clear" w:color="auto" w:fill="FFFFFF"/>
    </w:rPr>
  </w:style>
  <w:style w:type="paragraph" w:customStyle="1" w:styleId="Bodytext21">
    <w:name w:val="Body text (2)"/>
    <w:basedOn w:val="Normal"/>
    <w:link w:val="Bodytext20"/>
    <w:rsid w:val="0016091A"/>
    <w:pPr>
      <w:widowControl w:val="0"/>
      <w:shd w:val="clear" w:color="auto" w:fill="FFFFFF"/>
      <w:spacing w:line="318" w:lineRule="exact"/>
    </w:pPr>
    <w:rPr>
      <w:rFonts w:ascii="Calibri" w:eastAsia="Calibri" w:hAnsi="Calibri" w:cs="Calibri"/>
      <w:b w:val="0"/>
      <w:bCs w:val="0"/>
      <w:sz w:val="26"/>
      <w:szCs w:val="26"/>
    </w:rPr>
  </w:style>
  <w:style w:type="paragraph" w:customStyle="1" w:styleId="BodyCopy">
    <w:name w:val="Body Copy"/>
    <w:basedOn w:val="Normal"/>
    <w:rsid w:val="00083399"/>
    <w:pPr>
      <w:spacing w:after="120" w:line="264" w:lineRule="auto"/>
    </w:pPr>
    <w:rPr>
      <w:rFonts w:ascii="Calibri" w:hAnsi="Calibri" w:cs="Calibri"/>
      <w:b w:val="0"/>
      <w:bCs w:val="0"/>
      <w:color w:val="4D4D4D"/>
      <w:sz w:val="16"/>
      <w:szCs w:val="16"/>
      <w14:ligatures w14:val="standard"/>
      <w14:cntxtAlts/>
    </w:rPr>
  </w:style>
  <w:style w:type="paragraph" w:styleId="Header">
    <w:name w:val="header"/>
    <w:basedOn w:val="Normal"/>
    <w:link w:val="HeaderChar"/>
    <w:uiPriority w:val="99"/>
    <w:unhideWhenUsed/>
    <w:rsid w:val="0049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A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107568">
      <w:bodyDiv w:val="1"/>
      <w:marLeft w:val="0"/>
      <w:marRight w:val="0"/>
      <w:marTop w:val="0"/>
      <w:marBottom w:val="0"/>
      <w:divBdr>
        <w:top w:val="none" w:sz="0" w:space="0" w:color="auto"/>
        <w:left w:val="none" w:sz="0" w:space="0" w:color="auto"/>
        <w:bottom w:val="none" w:sz="0" w:space="0" w:color="auto"/>
        <w:right w:val="none" w:sz="0" w:space="0" w:color="auto"/>
      </w:divBdr>
    </w:div>
    <w:div w:id="1517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2021-03-04T20:02:00Z</cp:lastPrinted>
  <dcterms:created xsi:type="dcterms:W3CDTF">2021-03-10T16:33:00Z</dcterms:created>
  <dcterms:modified xsi:type="dcterms:W3CDTF">2021-03-10T16:33:00Z</dcterms:modified>
</cp:coreProperties>
</file>