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79F8E" w14:textId="77777777" w:rsidR="00A00344" w:rsidRPr="00883A2F" w:rsidRDefault="00A00344" w:rsidP="00DF439C">
      <w:pPr>
        <w:ind w:right="720"/>
        <w:jc w:val="both"/>
      </w:pPr>
    </w:p>
    <w:p w14:paraId="26F4E7B4" w14:textId="77777777" w:rsidR="00CC58E7" w:rsidRPr="00AE5444" w:rsidRDefault="00CC58E7" w:rsidP="00DF439C">
      <w:pPr>
        <w:pStyle w:val="Heading1"/>
        <w:ind w:left="0" w:right="720" w:firstLine="0"/>
      </w:pPr>
      <w:r w:rsidRPr="00AE5444">
        <w:t>Centerville, Louisiana</w:t>
      </w:r>
    </w:p>
    <w:p w14:paraId="1C69BE88" w14:textId="62967B6D" w:rsidR="00CC58E7" w:rsidRPr="001A362A" w:rsidRDefault="001E367B" w:rsidP="00DF439C">
      <w:pPr>
        <w:ind w:right="720"/>
        <w:jc w:val="both"/>
      </w:pPr>
      <w:r>
        <w:t>June 10</w:t>
      </w:r>
      <w:r w:rsidR="00CC58E7" w:rsidRPr="001A362A">
        <w:t>, 20</w:t>
      </w:r>
      <w:r w:rsidR="00CC58E7">
        <w:t>21</w:t>
      </w:r>
    </w:p>
    <w:p w14:paraId="1FBF2E97" w14:textId="77777777" w:rsidR="00CC58E7" w:rsidRPr="001A362A" w:rsidRDefault="00CC58E7" w:rsidP="00DF439C">
      <w:pPr>
        <w:ind w:right="720"/>
        <w:jc w:val="both"/>
      </w:pPr>
    </w:p>
    <w:p w14:paraId="221414A5" w14:textId="1E67788D" w:rsidR="001849E5" w:rsidRDefault="00CC58E7" w:rsidP="00EF5A9D">
      <w:pPr>
        <w:pStyle w:val="BodyTextIndent"/>
        <w:ind w:right="720" w:firstLine="0"/>
      </w:pPr>
      <w:r>
        <w:tab/>
      </w:r>
      <w:r w:rsidRPr="001A362A">
        <w:t>The St. Mary Parish School Board met in regular session on Thursday,</w:t>
      </w:r>
      <w:r>
        <w:t xml:space="preserve"> </w:t>
      </w:r>
      <w:r w:rsidR="001E367B">
        <w:t>June</w:t>
      </w:r>
      <w:r>
        <w:t xml:space="preserve"> 1</w:t>
      </w:r>
      <w:r w:rsidR="001E367B">
        <w:t>0</w:t>
      </w:r>
      <w:r>
        <w:t xml:space="preserve">, </w:t>
      </w:r>
      <w:r w:rsidRPr="001A362A">
        <w:t>20</w:t>
      </w:r>
      <w:r>
        <w:t>21</w:t>
      </w:r>
      <w:r w:rsidRPr="001A362A">
        <w:t xml:space="preserve">, at 5:00 </w:t>
      </w:r>
      <w:r>
        <w:t>p</w:t>
      </w:r>
      <w:r w:rsidRPr="001A362A">
        <w:t>.</w:t>
      </w:r>
      <w:r>
        <w:t>m</w:t>
      </w:r>
      <w:r w:rsidRPr="001A362A">
        <w:t>., in the Evans</w:t>
      </w:r>
      <w:r>
        <w:t xml:space="preserve"> Medine Meeting Room at the Central Office Complex in Centerville, Louisiana, with the following members answering to roll call:</w:t>
      </w:r>
    </w:p>
    <w:p w14:paraId="088A6F1B" w14:textId="4C82F679" w:rsidR="001849E5" w:rsidRDefault="001849E5" w:rsidP="00EF5A9D">
      <w:pPr>
        <w:pStyle w:val="BodyTextIndent"/>
        <w:ind w:right="720" w:firstLine="0"/>
      </w:pPr>
      <w:r w:rsidRPr="001849E5">
        <w:rPr>
          <w:b/>
        </w:rPr>
        <w:t>Present:</w:t>
      </w:r>
      <w:r>
        <w:t xml:space="preserve"> Ms. Sylvia K. Lockett, Mrs. Pearl B. Rack, Mr. Michael E. Taylor, Mr. Dwight D. Barbier, Mrs. Alaina L. Black, Mr. Roland H. Verret, Mr. Kenneth E. Alfred.</w:t>
      </w:r>
    </w:p>
    <w:p w14:paraId="04187E96" w14:textId="26EF2D57" w:rsidR="001849E5" w:rsidRDefault="001849E5" w:rsidP="00EF5A9D">
      <w:pPr>
        <w:pStyle w:val="BodyTextIndent"/>
        <w:ind w:right="720" w:firstLine="0"/>
      </w:pPr>
      <w:r w:rsidRPr="001849E5">
        <w:rPr>
          <w:b/>
        </w:rPr>
        <w:t>Absent:</w:t>
      </w:r>
      <w:r>
        <w:t xml:space="preserve"> </w:t>
      </w:r>
      <w:r w:rsidR="00CB778C">
        <w:t xml:space="preserve">Mr. Joseph C. Foulcard, Jr., </w:t>
      </w:r>
      <w:r>
        <w:t>Mrs. Ginger S. Griffin, Mr. Wayne J. Deslatte, Ms. Marilyn P. LaSalle.</w:t>
      </w:r>
    </w:p>
    <w:p w14:paraId="3BA77141" w14:textId="77777777" w:rsidR="00CC58E7" w:rsidRPr="00F51B2B" w:rsidRDefault="00CC58E7" w:rsidP="00EF5A9D">
      <w:pPr>
        <w:pStyle w:val="Heading2"/>
        <w:ind w:right="720"/>
      </w:pPr>
      <w:r w:rsidRPr="00F51B2B">
        <w:t>Invocation and the Pledge of Allegiance</w:t>
      </w:r>
      <w:r>
        <w:t>.</w:t>
      </w:r>
      <w:r w:rsidRPr="00F51B2B">
        <w:t xml:space="preserve"> </w:t>
      </w:r>
    </w:p>
    <w:p w14:paraId="21B08CA1" w14:textId="45387B3C" w:rsidR="00CC58E7" w:rsidRDefault="00CC58E7" w:rsidP="00EF5A9D">
      <w:pPr>
        <w:pStyle w:val="BodyTextIndent"/>
        <w:ind w:right="720" w:firstLine="0"/>
      </w:pPr>
      <w:r>
        <w:tab/>
        <w:t>Mr</w:t>
      </w:r>
      <w:r w:rsidR="007A2475">
        <w:t>. Stadalis</w:t>
      </w:r>
      <w:r>
        <w:t xml:space="preserve"> gave the Invocation and led the Pledge of Allegiance to the Flag of the United States of America. </w:t>
      </w:r>
    </w:p>
    <w:p w14:paraId="1DD29DD2" w14:textId="580D17D2" w:rsidR="00CC58E7" w:rsidRDefault="00CC58E7" w:rsidP="00EF5A9D">
      <w:pPr>
        <w:pStyle w:val="Heading2"/>
        <w:ind w:right="720"/>
      </w:pPr>
      <w:r>
        <w:t>Approval of Amended Agenda</w:t>
      </w:r>
    </w:p>
    <w:p w14:paraId="33FD41E1" w14:textId="4EF59A59" w:rsidR="00CC58E7" w:rsidRDefault="00CC58E7" w:rsidP="00EF5A9D">
      <w:pPr>
        <w:spacing w:after="120" w:line="240" w:lineRule="auto"/>
        <w:ind w:right="720"/>
        <w:jc w:val="both"/>
      </w:pPr>
      <w:r>
        <w:tab/>
      </w:r>
      <w:r w:rsidRPr="00CF139D">
        <w:t>There were no amended agenda items to approve.</w:t>
      </w:r>
      <w:r>
        <w:t xml:space="preserve"> </w:t>
      </w:r>
    </w:p>
    <w:p w14:paraId="15D51E3F" w14:textId="77777777" w:rsidR="00CC58E7" w:rsidRDefault="00CC58E7" w:rsidP="00EF5A9D">
      <w:pPr>
        <w:pStyle w:val="Heading2"/>
        <w:ind w:right="720"/>
      </w:pPr>
      <w:r>
        <w:t>Approval of Official School Board Minutes</w:t>
      </w:r>
    </w:p>
    <w:p w14:paraId="2BF611A2" w14:textId="74B90368" w:rsidR="00CC58E7" w:rsidRDefault="00CC58E7" w:rsidP="00EF5A9D">
      <w:pPr>
        <w:pStyle w:val="BodyText"/>
      </w:pPr>
      <w:r w:rsidRPr="00AE2A1C">
        <w:tab/>
      </w:r>
      <w:r w:rsidR="001849E5">
        <w:t xml:space="preserve">Mrs. Rack </w:t>
      </w:r>
      <w:r w:rsidRPr="00AE2A1C">
        <w:t>offered the motion</w:t>
      </w:r>
      <w:r>
        <w:t xml:space="preserve"> and</w:t>
      </w:r>
      <w:r w:rsidRPr="00AE2A1C">
        <w:t xml:space="preserve"> </w:t>
      </w:r>
      <w:r w:rsidR="001849E5">
        <w:t xml:space="preserve">Mr. Taylor </w:t>
      </w:r>
      <w:r w:rsidRPr="00AE2A1C">
        <w:t>offered the second</w:t>
      </w:r>
      <w:r>
        <w:t xml:space="preserve"> to</w:t>
      </w:r>
      <w:r w:rsidRPr="00AE2A1C">
        <w:t xml:space="preserve"> approve the official school board minutes from the regular meeting held on </w:t>
      </w:r>
      <w:r w:rsidR="001C3A07">
        <w:t>May 13</w:t>
      </w:r>
      <w:r w:rsidRPr="00AE2A1C">
        <w:t>, 2021</w:t>
      </w:r>
      <w:r>
        <w:t>, as presented.  All in favor and the motion carried.</w:t>
      </w:r>
    </w:p>
    <w:p w14:paraId="54BA7849" w14:textId="7FD1C4E8" w:rsidR="00CC58E7" w:rsidRDefault="00CC58E7" w:rsidP="00EF5A9D">
      <w:pPr>
        <w:pStyle w:val="BodyText"/>
      </w:pPr>
      <w:r>
        <w:tab/>
      </w:r>
      <w:r w:rsidR="001849E5">
        <w:t xml:space="preserve">Ms. Lockett </w:t>
      </w:r>
      <w:r>
        <w:t xml:space="preserve">offered the motion and </w:t>
      </w:r>
      <w:r w:rsidR="001849E5">
        <w:t xml:space="preserve">Mr. Barbier </w:t>
      </w:r>
      <w:r>
        <w:t>offered the second to approve the official school board minutes from the s</w:t>
      </w:r>
      <w:r w:rsidRPr="00AE2A1C">
        <w:t xml:space="preserve">pecial meeting held on </w:t>
      </w:r>
      <w:r w:rsidR="001C3A07">
        <w:t>May 27</w:t>
      </w:r>
      <w:r w:rsidRPr="00AE2A1C">
        <w:t>, 2021, as presented.  All in favor and the motion carried.</w:t>
      </w:r>
    </w:p>
    <w:p w14:paraId="77D35070" w14:textId="7B1D6FE8" w:rsidR="001849E5" w:rsidRDefault="00D52413" w:rsidP="00EF5A9D">
      <w:pPr>
        <w:pStyle w:val="BodyText"/>
      </w:pPr>
      <w:r>
        <w:tab/>
      </w:r>
      <w:r w:rsidR="00FF5AC0">
        <w:t>President Alfred thanked Board Members for attending the special meeting.</w:t>
      </w:r>
      <w:r w:rsidR="00841698">
        <w:t xml:space="preserve">  He indicated that board member Ms. Sylvia K. Lockett </w:t>
      </w:r>
      <w:r w:rsidR="0073179C">
        <w:t>was not able to attend the meeting and</w:t>
      </w:r>
      <w:r w:rsidR="00772DBD">
        <w:t xml:space="preserve"> that</w:t>
      </w:r>
      <w:r w:rsidR="0073179C">
        <w:t xml:space="preserve"> </w:t>
      </w:r>
      <w:r w:rsidR="00AF4B95">
        <w:t xml:space="preserve">she requested to make </w:t>
      </w:r>
      <w:r w:rsidR="0073179C">
        <w:t>a statement</w:t>
      </w:r>
      <w:r w:rsidR="00AF4B95">
        <w:t xml:space="preserve"> regarding the special meeting. </w:t>
      </w:r>
      <w:r w:rsidR="00841698">
        <w:t xml:space="preserve"> </w:t>
      </w:r>
    </w:p>
    <w:p w14:paraId="7591B8A9" w14:textId="7AD2C1D1" w:rsidR="00772DBD" w:rsidRPr="003B55D2" w:rsidRDefault="00772DBD" w:rsidP="00EF5A9D">
      <w:pPr>
        <w:pStyle w:val="Bodytext21"/>
        <w:shd w:val="clear" w:color="auto" w:fill="auto"/>
        <w:spacing w:after="120" w:line="240" w:lineRule="auto"/>
        <w:ind w:right="720"/>
        <w:jc w:val="both"/>
        <w:rPr>
          <w:rFonts w:asciiTheme="minorHAnsi" w:eastAsiaTheme="minorHAnsi" w:hAnsiTheme="minorHAnsi" w:cstheme="minorBidi"/>
        </w:rPr>
      </w:pPr>
      <w:r>
        <w:rPr>
          <w:rFonts w:cstheme="minorBidi"/>
        </w:rPr>
        <w:tab/>
      </w:r>
      <w:r w:rsidRPr="00772DBD">
        <w:rPr>
          <w:rFonts w:asciiTheme="minorHAnsi" w:eastAsiaTheme="minorHAnsi" w:hAnsiTheme="minorHAnsi" w:cstheme="minorBidi"/>
        </w:rPr>
        <w:t xml:space="preserve">Ms. Lockett apologized for not being able to attend the special meeting due to medical obligations.  </w:t>
      </w:r>
      <w:r w:rsidR="00273EDF">
        <w:rPr>
          <w:rFonts w:asciiTheme="minorHAnsi" w:eastAsiaTheme="minorHAnsi" w:hAnsiTheme="minorHAnsi" w:cstheme="minorBidi"/>
        </w:rPr>
        <w:t>She indicated that she</w:t>
      </w:r>
      <w:r w:rsidRPr="00772DBD">
        <w:rPr>
          <w:rFonts w:asciiTheme="minorHAnsi" w:eastAsiaTheme="minorHAnsi" w:hAnsiTheme="minorHAnsi" w:cstheme="minorBidi"/>
        </w:rPr>
        <w:t xml:space="preserve"> would have joined</w:t>
      </w:r>
      <w:r w:rsidR="00273EDF">
        <w:rPr>
          <w:rFonts w:asciiTheme="minorHAnsi" w:eastAsiaTheme="minorHAnsi" w:hAnsiTheme="minorHAnsi" w:cstheme="minorBidi"/>
        </w:rPr>
        <w:t xml:space="preserve"> the</w:t>
      </w:r>
      <w:r w:rsidRPr="00772DBD">
        <w:rPr>
          <w:rFonts w:asciiTheme="minorHAnsi" w:eastAsiaTheme="minorHAnsi" w:hAnsiTheme="minorHAnsi" w:cstheme="minorBidi"/>
        </w:rPr>
        <w:t xml:space="preserve"> other colleagues in voting unanimously for the $2,000 stipend for all employees</w:t>
      </w:r>
      <w:r w:rsidR="00CC101D" w:rsidRPr="00772DBD">
        <w:rPr>
          <w:rFonts w:asciiTheme="minorHAnsi" w:eastAsiaTheme="minorHAnsi" w:hAnsiTheme="minorHAnsi" w:cstheme="minorBidi"/>
        </w:rPr>
        <w:t xml:space="preserve">.  </w:t>
      </w:r>
      <w:r w:rsidRPr="00772DBD">
        <w:rPr>
          <w:rFonts w:asciiTheme="minorHAnsi" w:eastAsiaTheme="minorHAnsi" w:hAnsiTheme="minorHAnsi" w:cstheme="minorBidi"/>
        </w:rPr>
        <w:t>Ms. Lockett said, “I do want to make you all understand when Dr. Bagwell called m</w:t>
      </w:r>
      <w:r w:rsidR="008E3F44">
        <w:rPr>
          <w:rFonts w:asciiTheme="minorHAnsi" w:eastAsiaTheme="minorHAnsi" w:hAnsiTheme="minorHAnsi" w:cstheme="minorBidi"/>
        </w:rPr>
        <w:t>e,</w:t>
      </w:r>
      <w:r w:rsidR="001E2F09">
        <w:rPr>
          <w:rFonts w:asciiTheme="minorHAnsi" w:eastAsiaTheme="minorHAnsi" w:hAnsiTheme="minorHAnsi" w:cstheme="minorBidi"/>
        </w:rPr>
        <w:t xml:space="preserve"> </w:t>
      </w:r>
      <w:r w:rsidRPr="00772DBD">
        <w:rPr>
          <w:rFonts w:asciiTheme="minorHAnsi" w:eastAsiaTheme="minorHAnsi" w:hAnsiTheme="minorHAnsi" w:cstheme="minorBidi"/>
        </w:rPr>
        <w:t>I made sure that I understood clearly that it was for all employees, I asked her several questions, and she assured me that it was for all employees.  Prior to the meeting I received several phone calls, phone calls from sub bus drivers, bus drivers, cafeteria workers, and I assured them that I have been assured that it will be for all employees</w:t>
      </w:r>
      <w:r w:rsidR="00CC101D" w:rsidRPr="00772DBD">
        <w:rPr>
          <w:rFonts w:asciiTheme="minorHAnsi" w:eastAsiaTheme="minorHAnsi" w:hAnsiTheme="minorHAnsi" w:cstheme="minorBidi"/>
        </w:rPr>
        <w:t xml:space="preserve">.  </w:t>
      </w:r>
      <w:r w:rsidRPr="00772DBD">
        <w:rPr>
          <w:rFonts w:asciiTheme="minorHAnsi" w:eastAsiaTheme="minorHAnsi" w:hAnsiTheme="minorHAnsi" w:cstheme="minorBidi"/>
        </w:rPr>
        <w:t>I would just like to take this opportunity to thank our employees, and I am sure my co</w:t>
      </w:r>
      <w:r w:rsidR="00D04EBA">
        <w:rPr>
          <w:rFonts w:asciiTheme="minorHAnsi" w:eastAsiaTheme="minorHAnsi" w:hAnsiTheme="minorHAnsi" w:cstheme="minorBidi"/>
        </w:rPr>
        <w:t>-</w:t>
      </w:r>
      <w:r w:rsidRPr="00772DBD">
        <w:rPr>
          <w:rFonts w:asciiTheme="minorHAnsi" w:eastAsiaTheme="minorHAnsi" w:hAnsiTheme="minorHAnsi" w:cstheme="minorBidi"/>
        </w:rPr>
        <w:t>workers would like to thank them as well, for always doing what is in the best interest for the children of St Mary Parish.”</w:t>
      </w:r>
    </w:p>
    <w:p w14:paraId="10A57B17" w14:textId="77777777" w:rsidR="00CC58E7" w:rsidRDefault="00CC58E7" w:rsidP="00EF5A9D">
      <w:pPr>
        <w:pStyle w:val="Heading2"/>
        <w:ind w:right="720"/>
      </w:pPr>
      <w:r>
        <w:t>Approval of Consent Agenda</w:t>
      </w:r>
    </w:p>
    <w:p w14:paraId="376FCA6B" w14:textId="2D1F351E" w:rsidR="00CC58E7" w:rsidRPr="00AE2A1C" w:rsidRDefault="00CC58E7" w:rsidP="00EF5A9D">
      <w:pPr>
        <w:pStyle w:val="BodyText"/>
      </w:pPr>
      <w:r w:rsidRPr="00AE2A1C">
        <w:tab/>
        <w:t>President Alfred stated that Board Members can remove any of the items on the consent agenda for further discussion in the regular proceedings</w:t>
      </w:r>
      <w:r w:rsidR="00CC101D" w:rsidRPr="00AE2A1C">
        <w:t xml:space="preserve">. </w:t>
      </w:r>
      <w:r w:rsidR="00367949">
        <w:t xml:space="preserve"> </w:t>
      </w:r>
      <w:r w:rsidRPr="00AE2A1C">
        <w:t>Superintendent Bagwell read aloud the items on the consent agenda as follows:</w:t>
      </w:r>
    </w:p>
    <w:p w14:paraId="56B53307" w14:textId="77777777" w:rsidR="00CC58E7" w:rsidRDefault="00CC58E7" w:rsidP="00EF5A9D">
      <w:pPr>
        <w:pStyle w:val="Heading2"/>
        <w:ind w:right="720"/>
      </w:pPr>
      <w:r>
        <w:t>New Business</w:t>
      </w:r>
    </w:p>
    <w:p w14:paraId="00736A50" w14:textId="1AF6682F" w:rsidR="00CC58E7" w:rsidRDefault="000F1875" w:rsidP="00EF5A9D">
      <w:pPr>
        <w:pStyle w:val="Heading2"/>
        <w:spacing w:after="120"/>
        <w:ind w:right="720"/>
      </w:pPr>
      <w:r>
        <w:t>Business Affairs</w:t>
      </w:r>
      <w:r w:rsidR="00CC58E7">
        <w:t>:</w:t>
      </w:r>
    </w:p>
    <w:p w14:paraId="66C23F93" w14:textId="502DA84D" w:rsidR="00CC58E7" w:rsidRPr="00F24BA5" w:rsidRDefault="00CC58E7" w:rsidP="00EF5A9D">
      <w:pPr>
        <w:pStyle w:val="Heading3"/>
        <w:ind w:right="720"/>
      </w:pPr>
      <w:r w:rsidRPr="009C4C7B">
        <w:rPr>
          <w:b/>
          <w:bCs/>
        </w:rPr>
        <w:t>Item 1.</w:t>
      </w:r>
      <w:r w:rsidRPr="00F24BA5">
        <w:t xml:space="preserve">  *</w:t>
      </w:r>
      <w:r w:rsidR="00676C36">
        <w:t>Award B</w:t>
      </w:r>
      <w:r w:rsidR="000F1875">
        <w:t>ids:</w:t>
      </w:r>
    </w:p>
    <w:p w14:paraId="450DD34E" w14:textId="37456FA8" w:rsidR="00CC58E7" w:rsidRPr="00912B27" w:rsidRDefault="00CC58E7" w:rsidP="00EF5A9D">
      <w:pPr>
        <w:pStyle w:val="Heading3"/>
        <w:ind w:right="720"/>
      </w:pPr>
      <w:r>
        <w:t xml:space="preserve">     </w:t>
      </w:r>
      <w:r w:rsidRPr="00912B27">
        <w:t>A.  *</w:t>
      </w:r>
      <w:r w:rsidR="000F1875">
        <w:t>Child Nutrition Department Items: Dry and canned foods, frozen foods, paper, and cleaning supplies</w:t>
      </w:r>
    </w:p>
    <w:p w14:paraId="3E7021AA" w14:textId="7FF913C1" w:rsidR="00CC58E7" w:rsidRPr="00C07493" w:rsidRDefault="00CC58E7" w:rsidP="00EF5A9D">
      <w:pPr>
        <w:pStyle w:val="BodyText"/>
      </w:pPr>
      <w:r w:rsidRPr="00C07493">
        <w:t xml:space="preserve">     B.  *</w:t>
      </w:r>
      <w:r w:rsidR="00101F17">
        <w:t>Maintenance Department: Custodial supplies</w:t>
      </w:r>
    </w:p>
    <w:p w14:paraId="16DCC2D7" w14:textId="310B2C3E" w:rsidR="00CC58E7" w:rsidRDefault="00CC58E7" w:rsidP="00EF5A9D">
      <w:pPr>
        <w:pStyle w:val="Heading3"/>
        <w:spacing w:after="120"/>
        <w:ind w:right="720"/>
      </w:pPr>
      <w:r w:rsidRPr="009C4C7B">
        <w:rPr>
          <w:b/>
          <w:bCs/>
        </w:rPr>
        <w:t>Item 2.</w:t>
      </w:r>
      <w:r w:rsidRPr="00E16E90">
        <w:t xml:space="preserve">  </w:t>
      </w:r>
      <w:r w:rsidR="00637663" w:rsidRPr="00637663">
        <w:rPr>
          <w:rFonts w:cstheme="minorBidi"/>
        </w:rPr>
        <w:t>*</w:t>
      </w:r>
      <w:r w:rsidR="00637663" w:rsidRPr="00F60183">
        <w:t xml:space="preserve">Approve renewal of current egg, juice, specified dry and canned foods, </w:t>
      </w:r>
      <w:r w:rsidR="00637663" w:rsidRPr="00637663">
        <w:t>specified frozen foods, specified small equipment, specified paper and</w:t>
      </w:r>
      <w:r w:rsidR="00F60183">
        <w:t xml:space="preserve"> </w:t>
      </w:r>
      <w:r w:rsidR="00637663" w:rsidRPr="00F60183">
        <w:t>cleaning supplies contracts</w:t>
      </w:r>
      <w:r w:rsidR="00F60183">
        <w:t>.</w:t>
      </w:r>
    </w:p>
    <w:p w14:paraId="5D25784A" w14:textId="0D4379FC" w:rsidR="00FE132F" w:rsidRDefault="00CC58E7" w:rsidP="00EF5A9D">
      <w:pPr>
        <w:pStyle w:val="Heading3"/>
        <w:ind w:right="720"/>
        <w:rPr>
          <w:rFonts w:cstheme="minorBidi"/>
        </w:rPr>
      </w:pPr>
      <w:r w:rsidRPr="009C4C7B">
        <w:rPr>
          <w:b/>
          <w:bCs/>
        </w:rPr>
        <w:t xml:space="preserve">Item </w:t>
      </w:r>
      <w:r w:rsidR="00727643">
        <w:rPr>
          <w:b/>
          <w:bCs/>
        </w:rPr>
        <w:t>3</w:t>
      </w:r>
      <w:r w:rsidR="00CC101D" w:rsidRPr="009C4C7B">
        <w:rPr>
          <w:b/>
          <w:bCs/>
        </w:rPr>
        <w:t>.</w:t>
      </w:r>
      <w:r w:rsidR="00CC101D" w:rsidRPr="00B505AC">
        <w:t xml:space="preserve">  </w:t>
      </w:r>
      <w:r w:rsidR="00FE132F" w:rsidRPr="00FE132F">
        <w:rPr>
          <w:rFonts w:cstheme="minorBidi"/>
        </w:rPr>
        <w:t xml:space="preserve">*Approve a newspaper to serve as the official journal for the school board </w:t>
      </w:r>
    </w:p>
    <w:p w14:paraId="2E2B7FA8" w14:textId="3F302256" w:rsidR="00CC58E7" w:rsidRPr="00FA3D31" w:rsidRDefault="00FE132F" w:rsidP="00EF5A9D">
      <w:pPr>
        <w:pStyle w:val="Heading3"/>
        <w:spacing w:after="120"/>
        <w:ind w:right="720"/>
      </w:pPr>
      <w:r w:rsidRPr="00FE132F">
        <w:rPr>
          <w:rFonts w:cstheme="minorBidi"/>
        </w:rPr>
        <w:t>for the year commencing July 1, 2021</w:t>
      </w:r>
      <w:r>
        <w:rPr>
          <w:rFonts w:cstheme="minorBidi"/>
        </w:rPr>
        <w:t>.</w:t>
      </w:r>
    </w:p>
    <w:p w14:paraId="55CD29CB" w14:textId="7B568FE9" w:rsidR="00CC58E7" w:rsidRDefault="00CC58E7" w:rsidP="00EF5A9D">
      <w:pPr>
        <w:pStyle w:val="Heading3"/>
        <w:spacing w:after="120"/>
        <w:ind w:right="720"/>
      </w:pPr>
      <w:r w:rsidRPr="009C4C7B">
        <w:rPr>
          <w:b/>
          <w:bCs/>
          <w:lang w:bidi="en-US"/>
        </w:rPr>
        <w:t xml:space="preserve">Item </w:t>
      </w:r>
      <w:r w:rsidR="00727643">
        <w:rPr>
          <w:b/>
          <w:bCs/>
          <w:lang w:bidi="en-US"/>
        </w:rPr>
        <w:t>4</w:t>
      </w:r>
      <w:r w:rsidRPr="009C4C7B">
        <w:rPr>
          <w:b/>
          <w:bCs/>
          <w:lang w:bidi="en-US"/>
        </w:rPr>
        <w:t>.</w:t>
      </w:r>
      <w:r>
        <w:rPr>
          <w:lang w:bidi="en-US"/>
        </w:rPr>
        <w:t xml:space="preserve">  </w:t>
      </w:r>
      <w:r w:rsidR="00467803" w:rsidRPr="005D2625">
        <w:t>*Approve Louisiana Compliance Questionnaire of audit engagement entities</w:t>
      </w:r>
      <w:r w:rsidR="00581B89">
        <w:t>.</w:t>
      </w:r>
    </w:p>
    <w:p w14:paraId="42DBE02B" w14:textId="77777777" w:rsidR="0098335C" w:rsidRPr="0098335C" w:rsidRDefault="0098335C" w:rsidP="00EF5A9D">
      <w:pPr>
        <w:ind w:right="720"/>
        <w:jc w:val="both"/>
      </w:pPr>
    </w:p>
    <w:p w14:paraId="4F568C31" w14:textId="6E346558" w:rsidR="00C905C6" w:rsidRPr="00B46956" w:rsidRDefault="00F649E9" w:rsidP="00EF5A9D">
      <w:pPr>
        <w:ind w:right="720"/>
        <w:jc w:val="both"/>
        <w:rPr>
          <w:rFonts w:cstheme="minorHAnsi"/>
          <w:b/>
          <w:bCs/>
          <w:lang w:bidi="en-US"/>
        </w:rPr>
      </w:pPr>
      <w:r w:rsidRPr="00F649E9">
        <w:rPr>
          <w:b/>
          <w:bCs/>
        </w:rPr>
        <w:lastRenderedPageBreak/>
        <w:t>Item 5.</w:t>
      </w:r>
      <w:r>
        <w:rPr>
          <w:b/>
          <w:bCs/>
        </w:rPr>
        <w:t xml:space="preserve">  </w:t>
      </w:r>
      <w:r>
        <w:t>*Authorize official school board minutes to include</w:t>
      </w:r>
      <w:r w:rsidR="00B46956">
        <w:t xml:space="preserve"> 2020 board member transcripts</w:t>
      </w:r>
      <w:r w:rsidRPr="00F649E9">
        <w:rPr>
          <w:rFonts w:cstheme="minorHAnsi"/>
          <w:b/>
          <w:bCs/>
          <w:lang w:bidi="en-US"/>
        </w:rPr>
        <w:t xml:space="preserve"> </w:t>
      </w:r>
      <w:r w:rsidR="00176A0B" w:rsidRPr="00176A0B">
        <w:t>reflecting compliance with Act 705 requirements of meeting six (6) hours of annual</w:t>
      </w:r>
      <w:r w:rsidR="00176A0B">
        <w:t xml:space="preserve"> </w:t>
      </w:r>
      <w:r w:rsidR="00176A0B" w:rsidRPr="00176A0B">
        <w:t>training</w:t>
      </w:r>
      <w:r w:rsidR="00176A0B">
        <w:t>:</w:t>
      </w:r>
    </w:p>
    <w:p w14:paraId="0D1B187B" w14:textId="3A2233D4" w:rsidR="00C905C6" w:rsidRDefault="00C905C6" w:rsidP="00DF439C">
      <w:pPr>
        <w:pStyle w:val="Heading3"/>
        <w:ind w:right="720"/>
      </w:pPr>
      <w:r>
        <w:tab/>
        <w:t xml:space="preserve">   </w:t>
      </w:r>
      <w:r w:rsidR="00176A0B" w:rsidRPr="00176A0B">
        <w:t xml:space="preserve">A.  Mr. Joseph C. Foulcard, Jr.                        </w:t>
      </w:r>
      <w:r w:rsidR="00367949">
        <w:t xml:space="preserve"> </w:t>
      </w:r>
      <w:r w:rsidR="00176A0B" w:rsidRPr="00176A0B">
        <w:t>G.  Mr. Wayne J. Deslatte</w:t>
      </w:r>
    </w:p>
    <w:p w14:paraId="62CCF86C" w14:textId="04CCA6A8" w:rsidR="00C905C6" w:rsidRDefault="00C905C6" w:rsidP="00DF439C">
      <w:pPr>
        <w:pStyle w:val="Heading3"/>
        <w:ind w:right="720"/>
      </w:pPr>
      <w:r>
        <w:tab/>
        <w:t xml:space="preserve">   </w:t>
      </w:r>
      <w:r w:rsidR="00176A0B" w:rsidRPr="00176A0B">
        <w:t xml:space="preserve">B.  Ms. Sylvia K. Lockett                                  </w:t>
      </w:r>
      <w:r w:rsidR="00367949">
        <w:t xml:space="preserve"> </w:t>
      </w:r>
      <w:r w:rsidR="00176A0B" w:rsidRPr="00176A0B">
        <w:t xml:space="preserve"> H.  Mr. Michael E. Taylor</w:t>
      </w:r>
    </w:p>
    <w:p w14:paraId="14FD954D" w14:textId="214582F6" w:rsidR="00C905C6" w:rsidRDefault="00C905C6" w:rsidP="00DF439C">
      <w:pPr>
        <w:pStyle w:val="Heading3"/>
        <w:ind w:right="720"/>
      </w:pPr>
      <w:r>
        <w:t xml:space="preserve">     </w:t>
      </w:r>
      <w:r w:rsidR="003A0FCA">
        <w:tab/>
      </w:r>
      <w:r w:rsidR="000E73AB">
        <w:t xml:space="preserve"> </w:t>
      </w:r>
      <w:r w:rsidR="003A0FCA">
        <w:t xml:space="preserve">  </w:t>
      </w:r>
      <w:r w:rsidR="00176A0B" w:rsidRPr="00176A0B">
        <w:t xml:space="preserve">C.  Mr. Kenneth E. “Kenny” Alfred                  </w:t>
      </w:r>
      <w:r w:rsidR="00367949">
        <w:t xml:space="preserve"> </w:t>
      </w:r>
      <w:r w:rsidR="00176A0B" w:rsidRPr="00176A0B">
        <w:t>I.  Mrs. Alaina L. Black</w:t>
      </w:r>
    </w:p>
    <w:p w14:paraId="440C8336" w14:textId="02BDE0A7" w:rsidR="00C905C6" w:rsidRDefault="00C905C6" w:rsidP="00DF439C">
      <w:pPr>
        <w:pStyle w:val="Heading3"/>
        <w:ind w:right="720"/>
      </w:pPr>
      <w:r>
        <w:tab/>
        <w:t xml:space="preserve">   </w:t>
      </w:r>
      <w:r w:rsidR="00176A0B" w:rsidRPr="00176A0B">
        <w:t xml:space="preserve">D.  Mrs. Pearl B. Rack                                        </w:t>
      </w:r>
      <w:r w:rsidR="00367949">
        <w:t xml:space="preserve"> </w:t>
      </w:r>
      <w:r w:rsidR="00176A0B" w:rsidRPr="00176A0B">
        <w:t>J.  Mr. Dwight D. Barbier</w:t>
      </w:r>
    </w:p>
    <w:p w14:paraId="0B58E63D" w14:textId="49600C82" w:rsidR="00C905C6" w:rsidRDefault="00C905C6" w:rsidP="00DF439C">
      <w:pPr>
        <w:pStyle w:val="Heading3"/>
        <w:ind w:right="720"/>
      </w:pPr>
      <w:r>
        <w:t xml:space="preserve">      </w:t>
      </w:r>
      <w:r w:rsidR="003A0FCA">
        <w:tab/>
        <w:t xml:space="preserve">   </w:t>
      </w:r>
      <w:r w:rsidR="00176A0B" w:rsidRPr="00176A0B">
        <w:t xml:space="preserve">E.  Mrs. Ginger S. Griffin                                  </w:t>
      </w:r>
      <w:r w:rsidR="00367949">
        <w:t xml:space="preserve"> </w:t>
      </w:r>
      <w:r w:rsidR="00176A0B" w:rsidRPr="00176A0B">
        <w:t>K.  Mr. Roland H. Verret</w:t>
      </w:r>
    </w:p>
    <w:p w14:paraId="06DF8F72" w14:textId="59320611" w:rsidR="009E1B62" w:rsidRPr="009E1B62" w:rsidRDefault="00C905C6" w:rsidP="00DF439C">
      <w:pPr>
        <w:pStyle w:val="Heading3"/>
        <w:spacing w:after="120"/>
        <w:ind w:right="720"/>
      </w:pPr>
      <w:r>
        <w:t xml:space="preserve">     </w:t>
      </w:r>
      <w:r w:rsidR="00BC6A3E">
        <w:tab/>
        <w:t xml:space="preserve">  </w:t>
      </w:r>
      <w:r>
        <w:t xml:space="preserve"> </w:t>
      </w:r>
      <w:r w:rsidR="00176A0B" w:rsidRPr="00176A0B">
        <w:t>F.  Ms. Marilyn P. LaSalle</w:t>
      </w:r>
    </w:p>
    <w:p w14:paraId="456B5F63" w14:textId="1DF92BFC" w:rsidR="00CC58E7" w:rsidRDefault="00CC58E7" w:rsidP="00EF5A9D">
      <w:pPr>
        <w:pStyle w:val="Heading3"/>
        <w:spacing w:after="120"/>
        <w:ind w:right="720"/>
      </w:pPr>
      <w:r>
        <w:tab/>
      </w:r>
      <w:r w:rsidR="009E1B62">
        <w:t xml:space="preserve">Mr. Taylor </w:t>
      </w:r>
      <w:r>
        <w:t>made a motion and</w:t>
      </w:r>
      <w:r w:rsidR="009E1B62">
        <w:t xml:space="preserve"> Mrs. Rack </w:t>
      </w:r>
      <w:r>
        <w:t xml:space="preserve">offered a second to approve </w:t>
      </w:r>
      <w:r w:rsidR="00946D25">
        <w:t>t</w:t>
      </w:r>
      <w:r w:rsidR="00CE195B">
        <w:t>he</w:t>
      </w:r>
      <w:r w:rsidR="00946D25">
        <w:t xml:space="preserve"> items on the Consent Agenda as presented by Dr. Bagwell.</w:t>
      </w:r>
      <w:r w:rsidR="00994440">
        <w:t xml:space="preserve"> </w:t>
      </w:r>
      <w:r w:rsidR="00456ADB">
        <w:t xml:space="preserve"> </w:t>
      </w:r>
      <w:r w:rsidR="00994440">
        <w:t xml:space="preserve">All in favor and the motion carried. </w:t>
      </w:r>
    </w:p>
    <w:p w14:paraId="4337398C" w14:textId="77777777" w:rsidR="00CC58E7" w:rsidRPr="00CF139D" w:rsidRDefault="00CC58E7" w:rsidP="00EF5A9D">
      <w:pPr>
        <w:pStyle w:val="Heading2"/>
        <w:ind w:right="720"/>
      </w:pPr>
      <w:r w:rsidRPr="00CF139D">
        <w:t>Appearances:</w:t>
      </w:r>
    </w:p>
    <w:p w14:paraId="38A78EDF" w14:textId="75D5FB17" w:rsidR="00CC58E7" w:rsidRDefault="00994440" w:rsidP="00EF5A9D">
      <w:pPr>
        <w:pStyle w:val="BodyText"/>
      </w:pPr>
      <w:r>
        <w:t>Recognition of Top</w:t>
      </w:r>
      <w:r w:rsidR="00587C3B">
        <w:t xml:space="preserve"> Word-Millionaires in St. Mary Parish</w:t>
      </w:r>
      <w:r w:rsidR="00CC58E7">
        <w:t>:</w:t>
      </w:r>
    </w:p>
    <w:p w14:paraId="2D0E8ADB" w14:textId="7F85A81A" w:rsidR="006A2B8A" w:rsidRDefault="006A2B8A" w:rsidP="00EF5A9D">
      <w:pPr>
        <w:pStyle w:val="BodyText"/>
      </w:pPr>
      <w:r>
        <w:tab/>
      </w:r>
      <w:r w:rsidR="00437BB0">
        <w:t xml:space="preserve">On behalf of </w:t>
      </w:r>
      <w:r w:rsidR="00405AF1">
        <w:t xml:space="preserve">Ms. Sarah Broussard </w:t>
      </w:r>
      <w:r w:rsidR="00437BB0">
        <w:t>in her absence, Mrs. Niki Fryou recognized</w:t>
      </w:r>
      <w:r w:rsidR="00405AF1">
        <w:t xml:space="preserve"> the</w:t>
      </w:r>
      <w:r w:rsidR="00437BB0">
        <w:t xml:space="preserve"> </w:t>
      </w:r>
      <w:r w:rsidR="000B1322">
        <w:t xml:space="preserve">Top Word-Millionaires in St. Mary Parish as follows: </w:t>
      </w:r>
    </w:p>
    <w:p w14:paraId="609AD537" w14:textId="267FDC3D" w:rsidR="00946606" w:rsidRDefault="00946606" w:rsidP="00EF5A9D">
      <w:pPr>
        <w:numPr>
          <w:ilvl w:val="0"/>
          <w:numId w:val="3"/>
        </w:numPr>
        <w:spacing w:after="120" w:line="240" w:lineRule="auto"/>
        <w:ind w:left="0" w:right="720"/>
        <w:jc w:val="both"/>
      </w:pPr>
      <w:r w:rsidRPr="00946606">
        <w:t xml:space="preserve">2020 Top Word Millionaire (Secondary): </w:t>
      </w:r>
      <w:r w:rsidR="00BA65E3">
        <w:t xml:space="preserve"> </w:t>
      </w:r>
      <w:r w:rsidRPr="00946606">
        <w:t>Zoe Miller</w:t>
      </w:r>
      <w:r w:rsidR="004F711C">
        <w:t>, 11</w:t>
      </w:r>
      <w:r w:rsidR="004F711C" w:rsidRPr="004F711C">
        <w:rPr>
          <w:vertAlign w:val="superscript"/>
        </w:rPr>
        <w:t>th</w:t>
      </w:r>
      <w:r w:rsidR="004F711C">
        <w:t xml:space="preserve"> grader </w:t>
      </w:r>
      <w:r w:rsidR="00725D71">
        <w:t>at</w:t>
      </w:r>
      <w:r w:rsidR="004F711C">
        <w:t xml:space="preserve"> </w:t>
      </w:r>
      <w:r w:rsidRPr="00946606">
        <w:t xml:space="preserve">Patterson High </w:t>
      </w:r>
      <w:r w:rsidR="004F711C">
        <w:t>school.</w:t>
      </w:r>
    </w:p>
    <w:p w14:paraId="2EF29BD0" w14:textId="3E384D67" w:rsidR="00946606" w:rsidRPr="006D0BBF" w:rsidRDefault="006D0BBF" w:rsidP="00EF5A9D">
      <w:pPr>
        <w:spacing w:line="259" w:lineRule="auto"/>
        <w:ind w:right="720"/>
        <w:jc w:val="both"/>
        <w:rPr>
          <w:rFonts w:cstheme="minorHAnsi"/>
          <w:color w:val="000000"/>
          <w:lang w:bidi="en-US"/>
        </w:rPr>
      </w:pPr>
      <w:r>
        <w:rPr>
          <w:rFonts w:cstheme="minorHAnsi"/>
          <w:color w:val="000000"/>
          <w:lang w:bidi="en-US"/>
        </w:rPr>
        <w:tab/>
      </w:r>
      <w:r w:rsidR="00BA65E3" w:rsidRPr="0020440F">
        <w:rPr>
          <w:rFonts w:cstheme="minorHAnsi"/>
          <w:color w:val="000000"/>
          <w:lang w:bidi="en-US"/>
        </w:rPr>
        <w:t>Zoe</w:t>
      </w:r>
      <w:r w:rsidR="000B41C3">
        <w:rPr>
          <w:rFonts w:cstheme="minorHAnsi"/>
          <w:color w:val="000000"/>
          <w:lang w:bidi="en-US"/>
        </w:rPr>
        <w:t xml:space="preserve"> was unable to attend the meeting, but she</w:t>
      </w:r>
      <w:r w:rsidR="00BA65E3" w:rsidRPr="0020440F">
        <w:rPr>
          <w:rFonts w:cstheme="minorHAnsi"/>
          <w:color w:val="000000"/>
          <w:lang w:bidi="en-US"/>
        </w:rPr>
        <w:t xml:space="preserve"> will receive </w:t>
      </w:r>
      <w:r w:rsidR="00FA4743">
        <w:rPr>
          <w:rFonts w:cstheme="minorHAnsi"/>
          <w:color w:val="000000"/>
          <w:lang w:bidi="en-US"/>
        </w:rPr>
        <w:t>a</w:t>
      </w:r>
      <w:r w:rsidR="00BA65E3" w:rsidRPr="0020440F">
        <w:rPr>
          <w:rFonts w:cstheme="minorHAnsi"/>
          <w:color w:val="000000"/>
          <w:lang w:bidi="en-US"/>
        </w:rPr>
        <w:t xml:space="preserve"> gift certificate and</w:t>
      </w:r>
      <w:r w:rsidR="000B41C3">
        <w:rPr>
          <w:rFonts w:cstheme="minorHAnsi"/>
          <w:color w:val="000000"/>
          <w:lang w:bidi="en-US"/>
        </w:rPr>
        <w:t xml:space="preserve"> a</w:t>
      </w:r>
      <w:r w:rsidR="00BA65E3" w:rsidRPr="0020440F">
        <w:rPr>
          <w:rFonts w:cstheme="minorHAnsi"/>
          <w:color w:val="000000"/>
          <w:lang w:bidi="en-US"/>
        </w:rPr>
        <w:t xml:space="preserve"> $50 gift card</w:t>
      </w:r>
      <w:r w:rsidR="00FA4743">
        <w:rPr>
          <w:rFonts w:cstheme="minorHAnsi"/>
          <w:color w:val="000000"/>
          <w:lang w:bidi="en-US"/>
        </w:rPr>
        <w:t xml:space="preserve"> for reading 4,841,325 words. </w:t>
      </w:r>
    </w:p>
    <w:p w14:paraId="7CD245B6" w14:textId="752D0D7B" w:rsidR="00CC58E7" w:rsidRDefault="00946606" w:rsidP="00EF5A9D">
      <w:pPr>
        <w:numPr>
          <w:ilvl w:val="0"/>
          <w:numId w:val="3"/>
        </w:numPr>
        <w:spacing w:after="120" w:line="240" w:lineRule="auto"/>
        <w:ind w:left="0" w:right="720"/>
        <w:jc w:val="both"/>
      </w:pPr>
      <w:r w:rsidRPr="00946606">
        <w:t>2021 Top Word Millionaire (Secondary):  Angela Mardrid-Marquez</w:t>
      </w:r>
      <w:r w:rsidR="004F711C">
        <w:t>, 6</w:t>
      </w:r>
      <w:r w:rsidR="004F711C" w:rsidRPr="004F711C">
        <w:rPr>
          <w:vertAlign w:val="superscript"/>
        </w:rPr>
        <w:t>th</w:t>
      </w:r>
      <w:r w:rsidR="004F711C">
        <w:t xml:space="preserve"> grader </w:t>
      </w:r>
      <w:r w:rsidR="00725D71">
        <w:t>at</w:t>
      </w:r>
      <w:r w:rsidR="004F711C">
        <w:t xml:space="preserve"> </w:t>
      </w:r>
      <w:r w:rsidRPr="00946606">
        <w:t>Morgan City Junior High School</w:t>
      </w:r>
      <w:r w:rsidR="00725D71">
        <w:t>.</w:t>
      </w:r>
    </w:p>
    <w:p w14:paraId="7B466EB6" w14:textId="4577EA83" w:rsidR="006A5206" w:rsidRPr="00B33B83" w:rsidRDefault="006A5206" w:rsidP="00EF5A9D">
      <w:pPr>
        <w:pStyle w:val="Bodytext21"/>
        <w:shd w:val="clear" w:color="auto" w:fill="auto"/>
        <w:spacing w:after="120" w:line="240" w:lineRule="auto"/>
        <w:ind w:right="720"/>
        <w:jc w:val="both"/>
        <w:rPr>
          <w:rFonts w:asciiTheme="minorHAnsi" w:eastAsiaTheme="minorHAnsi" w:hAnsiTheme="minorHAnsi" w:cstheme="minorBidi"/>
        </w:rPr>
      </w:pPr>
      <w:r>
        <w:rPr>
          <w:rFonts w:asciiTheme="minorHAnsi" w:eastAsiaTheme="minorHAnsi" w:hAnsiTheme="minorHAnsi" w:cstheme="minorBidi"/>
        </w:rPr>
        <w:tab/>
      </w:r>
      <w:r w:rsidRPr="006A5206">
        <w:rPr>
          <w:rFonts w:asciiTheme="minorHAnsi" w:eastAsiaTheme="minorHAnsi" w:hAnsiTheme="minorHAnsi" w:cstheme="minorBidi"/>
        </w:rPr>
        <w:t>Angela</w:t>
      </w:r>
      <w:r>
        <w:rPr>
          <w:rFonts w:asciiTheme="minorHAnsi" w:eastAsiaTheme="minorHAnsi" w:hAnsiTheme="minorHAnsi" w:cstheme="minorBidi"/>
        </w:rPr>
        <w:t xml:space="preserve"> was</w:t>
      </w:r>
      <w:r w:rsidRPr="006A5206">
        <w:rPr>
          <w:rFonts w:asciiTheme="minorHAnsi" w:eastAsiaTheme="minorHAnsi" w:hAnsiTheme="minorHAnsi" w:cstheme="minorBidi"/>
        </w:rPr>
        <w:t xml:space="preserve"> present</w:t>
      </w:r>
      <w:r>
        <w:rPr>
          <w:rFonts w:asciiTheme="minorHAnsi" w:eastAsiaTheme="minorHAnsi" w:hAnsiTheme="minorHAnsi" w:cstheme="minorBidi"/>
        </w:rPr>
        <w:t>ed a</w:t>
      </w:r>
      <w:r w:rsidRPr="006A5206">
        <w:rPr>
          <w:rFonts w:asciiTheme="minorHAnsi" w:eastAsiaTheme="minorHAnsi" w:hAnsiTheme="minorHAnsi" w:cstheme="minorBidi"/>
        </w:rPr>
        <w:t xml:space="preserve"> gift certificate</w:t>
      </w:r>
      <w:r>
        <w:rPr>
          <w:rFonts w:asciiTheme="minorHAnsi" w:eastAsiaTheme="minorHAnsi" w:hAnsiTheme="minorHAnsi" w:cstheme="minorBidi"/>
        </w:rPr>
        <w:t xml:space="preserve"> and</w:t>
      </w:r>
      <w:r w:rsidRPr="006A5206">
        <w:rPr>
          <w:rFonts w:asciiTheme="minorHAnsi" w:eastAsiaTheme="minorHAnsi" w:hAnsiTheme="minorHAnsi" w:cstheme="minorBidi"/>
        </w:rPr>
        <w:t xml:space="preserve"> a $50 gift card</w:t>
      </w:r>
      <w:r>
        <w:rPr>
          <w:rFonts w:asciiTheme="minorHAnsi" w:eastAsiaTheme="minorHAnsi" w:hAnsiTheme="minorHAnsi" w:cstheme="minorBidi"/>
        </w:rPr>
        <w:t xml:space="preserve"> </w:t>
      </w:r>
      <w:r w:rsidR="000B41C3">
        <w:rPr>
          <w:rFonts w:asciiTheme="minorHAnsi" w:eastAsiaTheme="minorHAnsi" w:hAnsiTheme="minorHAnsi" w:cstheme="minorBidi"/>
        </w:rPr>
        <w:t xml:space="preserve">for reading </w:t>
      </w:r>
      <w:r w:rsidR="000B41C3" w:rsidRPr="0020440F">
        <w:rPr>
          <w:rFonts w:asciiTheme="minorHAnsi" w:hAnsiTheme="minorHAnsi" w:cstheme="minorHAnsi"/>
          <w:color w:val="000000"/>
          <w:lang w:bidi="en-US"/>
        </w:rPr>
        <w:t>3,380,719 words</w:t>
      </w:r>
      <w:r w:rsidR="000B41C3">
        <w:rPr>
          <w:rFonts w:asciiTheme="minorHAnsi" w:hAnsiTheme="minorHAnsi" w:cstheme="minorHAnsi"/>
          <w:color w:val="000000"/>
          <w:lang w:bidi="en-US"/>
        </w:rPr>
        <w:t>.</w:t>
      </w:r>
    </w:p>
    <w:p w14:paraId="340A40BE" w14:textId="77777777" w:rsidR="00D90725" w:rsidRDefault="00CC58E7" w:rsidP="00EF5A9D">
      <w:pPr>
        <w:spacing w:after="0" w:line="240" w:lineRule="auto"/>
        <w:ind w:right="720"/>
        <w:jc w:val="both"/>
        <w:rPr>
          <w:color w:val="000000" w:themeColor="text1"/>
        </w:rPr>
      </w:pPr>
      <w:r w:rsidRPr="009C4C7B">
        <w:rPr>
          <w:b/>
          <w:bCs/>
        </w:rPr>
        <w:t xml:space="preserve">Item </w:t>
      </w:r>
      <w:r w:rsidR="00110F4D">
        <w:rPr>
          <w:b/>
          <w:bCs/>
        </w:rPr>
        <w:t>6</w:t>
      </w:r>
      <w:r w:rsidRPr="009C4C7B">
        <w:rPr>
          <w:b/>
          <w:bCs/>
        </w:rPr>
        <w:t>.</w:t>
      </w:r>
      <w:r w:rsidR="00E41CB8">
        <w:t xml:space="preserve">  </w:t>
      </w:r>
      <w:r w:rsidR="00E41CB8" w:rsidRPr="00E41CB8">
        <w:rPr>
          <w:color w:val="000000" w:themeColor="text1"/>
        </w:rPr>
        <w:t>Approve banking resolutions authorizing signatories at various schools as a result</w:t>
      </w:r>
    </w:p>
    <w:p w14:paraId="4040CAE6" w14:textId="16436F1C" w:rsidR="003B3F9C" w:rsidRPr="00D90725" w:rsidRDefault="00E41CB8" w:rsidP="00EF5A9D">
      <w:pPr>
        <w:spacing w:after="120" w:line="240" w:lineRule="auto"/>
        <w:ind w:right="720"/>
        <w:jc w:val="both"/>
        <w:rPr>
          <w:color w:val="000000" w:themeColor="text1"/>
        </w:rPr>
      </w:pPr>
      <w:r w:rsidRPr="00E41CB8">
        <w:t>of recent appointments</w:t>
      </w:r>
      <w:r w:rsidR="00374265">
        <w:t>.</w:t>
      </w:r>
    </w:p>
    <w:p w14:paraId="241F7D75" w14:textId="770FE3DB" w:rsidR="00A943D1" w:rsidRPr="006D0BBF" w:rsidRDefault="00A943D1" w:rsidP="00EF5A9D">
      <w:pPr>
        <w:ind w:right="720"/>
        <w:jc w:val="both"/>
        <w:rPr>
          <w:rFonts w:cstheme="minorHAnsi"/>
          <w:color w:val="000000"/>
          <w:lang w:bidi="en-US"/>
        </w:rPr>
      </w:pPr>
      <w:r>
        <w:tab/>
        <w:t xml:space="preserve">Mr.  Perry indicated that the banking resolutions authorizing signatories </w:t>
      </w:r>
      <w:r w:rsidR="00E26A34">
        <w:t>are</w:t>
      </w:r>
      <w:r w:rsidR="00B33B83" w:rsidRPr="00B33B83">
        <w:rPr>
          <w:rFonts w:cstheme="minorHAnsi"/>
          <w:color w:val="000000"/>
          <w:lang w:bidi="en-US"/>
        </w:rPr>
        <w:t xml:space="preserve"> </w:t>
      </w:r>
      <w:r w:rsidR="00B33B83" w:rsidRPr="0020440F">
        <w:rPr>
          <w:rFonts w:cstheme="minorHAnsi"/>
          <w:color w:val="000000"/>
          <w:lang w:bidi="en-US"/>
        </w:rPr>
        <w:t>procedural</w:t>
      </w:r>
      <w:r w:rsidR="00B33B83">
        <w:rPr>
          <w:rFonts w:cstheme="minorHAnsi"/>
          <w:color w:val="000000"/>
          <w:lang w:bidi="en-US"/>
        </w:rPr>
        <w:t xml:space="preserve">, </w:t>
      </w:r>
      <w:r w:rsidR="00B33B83" w:rsidRPr="0020440F">
        <w:rPr>
          <w:rFonts w:cstheme="minorHAnsi"/>
          <w:color w:val="000000"/>
          <w:lang w:bidi="en-US"/>
        </w:rPr>
        <w:t>due to</w:t>
      </w:r>
      <w:r w:rsidR="00B33B83">
        <w:rPr>
          <w:rFonts w:cstheme="minorHAnsi"/>
          <w:color w:val="000000"/>
          <w:lang w:bidi="en-US"/>
        </w:rPr>
        <w:t xml:space="preserve"> recent</w:t>
      </w:r>
      <w:r w:rsidR="00B33B83" w:rsidRPr="0020440F">
        <w:rPr>
          <w:rFonts w:cstheme="minorHAnsi"/>
          <w:color w:val="000000"/>
          <w:lang w:bidi="en-US"/>
        </w:rPr>
        <w:t xml:space="preserve"> appointments at</w:t>
      </w:r>
      <w:r w:rsidR="00B33B83">
        <w:rPr>
          <w:rFonts w:cstheme="minorHAnsi"/>
          <w:color w:val="000000"/>
          <w:lang w:bidi="en-US"/>
        </w:rPr>
        <w:t xml:space="preserve"> Hattie Watts</w:t>
      </w:r>
      <w:r w:rsidR="001B5EE3">
        <w:rPr>
          <w:rFonts w:cstheme="minorHAnsi"/>
          <w:color w:val="000000"/>
          <w:lang w:bidi="en-US"/>
        </w:rPr>
        <w:t xml:space="preserve"> Elementary</w:t>
      </w:r>
      <w:r w:rsidR="006D0BBF">
        <w:rPr>
          <w:rFonts w:cstheme="minorHAnsi"/>
          <w:color w:val="000000"/>
          <w:lang w:bidi="en-US"/>
        </w:rPr>
        <w:t xml:space="preserve"> School</w:t>
      </w:r>
      <w:r w:rsidR="00B33B83">
        <w:rPr>
          <w:rFonts w:cstheme="minorHAnsi"/>
          <w:color w:val="000000"/>
          <w:lang w:bidi="en-US"/>
        </w:rPr>
        <w:t xml:space="preserve"> and M. E. </w:t>
      </w:r>
      <w:r w:rsidR="00B33B83" w:rsidRPr="0020440F">
        <w:rPr>
          <w:rFonts w:cstheme="minorHAnsi"/>
          <w:color w:val="000000"/>
          <w:lang w:bidi="en-US"/>
        </w:rPr>
        <w:t>Norman Elementary</w:t>
      </w:r>
      <w:r w:rsidR="006D0BBF">
        <w:rPr>
          <w:rFonts w:cstheme="minorHAnsi"/>
          <w:color w:val="000000"/>
          <w:lang w:bidi="en-US"/>
        </w:rPr>
        <w:t xml:space="preserve"> School</w:t>
      </w:r>
      <w:r w:rsidR="00B33B83" w:rsidRPr="0020440F">
        <w:rPr>
          <w:rFonts w:cstheme="minorHAnsi"/>
          <w:color w:val="000000"/>
          <w:lang w:bidi="en-US"/>
        </w:rPr>
        <w:t>.</w:t>
      </w:r>
      <w:r w:rsidR="001B5EE3">
        <w:rPr>
          <w:rFonts w:cstheme="minorHAnsi"/>
          <w:color w:val="000000"/>
          <w:lang w:bidi="en-US"/>
        </w:rPr>
        <w:t xml:space="preserve">  He </w:t>
      </w:r>
      <w:r w:rsidR="00B33B83" w:rsidRPr="0020440F">
        <w:rPr>
          <w:rFonts w:cstheme="minorHAnsi"/>
          <w:color w:val="000000"/>
          <w:lang w:bidi="en-US"/>
        </w:rPr>
        <w:t>asked that</w:t>
      </w:r>
      <w:r w:rsidR="001B5EE3">
        <w:rPr>
          <w:rFonts w:cstheme="minorHAnsi"/>
          <w:color w:val="000000"/>
          <w:lang w:bidi="en-US"/>
        </w:rPr>
        <w:t xml:space="preserve"> the Board </w:t>
      </w:r>
      <w:r w:rsidR="00B33B83" w:rsidRPr="0020440F">
        <w:rPr>
          <w:rFonts w:cstheme="minorHAnsi"/>
          <w:color w:val="000000"/>
          <w:lang w:bidi="en-US"/>
        </w:rPr>
        <w:t>approve th</w:t>
      </w:r>
      <w:r w:rsidR="003506FF">
        <w:rPr>
          <w:rFonts w:cstheme="minorHAnsi"/>
          <w:color w:val="000000"/>
          <w:lang w:bidi="en-US"/>
        </w:rPr>
        <w:t>e</w:t>
      </w:r>
      <w:r w:rsidR="00B33B83" w:rsidRPr="0020440F">
        <w:rPr>
          <w:rFonts w:cstheme="minorHAnsi"/>
          <w:color w:val="000000"/>
          <w:lang w:bidi="en-US"/>
        </w:rPr>
        <w:t xml:space="preserve"> resolutions. </w:t>
      </w:r>
      <w:r w:rsidR="00B33B83">
        <w:t xml:space="preserve"> </w:t>
      </w:r>
      <w:r w:rsidR="00E26A34">
        <w:t xml:space="preserve"> </w:t>
      </w:r>
      <w:r>
        <w:t xml:space="preserve"> </w:t>
      </w:r>
    </w:p>
    <w:p w14:paraId="175C6C84" w14:textId="35D19187" w:rsidR="00D4109F" w:rsidRDefault="003B3F9C" w:rsidP="00EF5A9D">
      <w:pPr>
        <w:ind w:right="720"/>
        <w:jc w:val="both"/>
      </w:pPr>
      <w:r>
        <w:rPr>
          <w:color w:val="000000" w:themeColor="text1"/>
        </w:rPr>
        <w:tab/>
      </w:r>
      <w:r w:rsidR="00A56788">
        <w:rPr>
          <w:color w:val="000000" w:themeColor="text1"/>
        </w:rPr>
        <w:t xml:space="preserve">Mr. Barbier </w:t>
      </w:r>
      <w:r w:rsidR="00D4109F">
        <w:t>made a motion to approve banking resolutions authorizing signatories at various schools as a result of recent appointment</w:t>
      </w:r>
      <w:r w:rsidR="00167F1A">
        <w:t>s</w:t>
      </w:r>
      <w:r w:rsidR="00D4109F">
        <w:t xml:space="preserve">. </w:t>
      </w:r>
      <w:r w:rsidR="00167F1A">
        <w:t xml:space="preserve"> </w:t>
      </w:r>
      <w:r w:rsidR="00A56788">
        <w:t xml:space="preserve">Mrs. Black </w:t>
      </w:r>
      <w:r w:rsidR="00932450">
        <w:t>made a second, all in favor and the motion carried.</w:t>
      </w:r>
    </w:p>
    <w:p w14:paraId="1EBB1BDC" w14:textId="13F6BEBB" w:rsidR="00CC58E7" w:rsidRDefault="00CC58E7" w:rsidP="00EF5A9D">
      <w:pPr>
        <w:pStyle w:val="Heading3"/>
        <w:spacing w:after="120"/>
        <w:ind w:right="720"/>
      </w:pPr>
      <w:r w:rsidRPr="009C4C7B">
        <w:rPr>
          <w:b/>
          <w:bCs/>
        </w:rPr>
        <w:t>Item</w:t>
      </w:r>
      <w:r w:rsidR="009F6930">
        <w:rPr>
          <w:b/>
          <w:bCs/>
        </w:rPr>
        <w:t xml:space="preserve"> 7</w:t>
      </w:r>
      <w:r w:rsidRPr="009C4C7B">
        <w:rPr>
          <w:b/>
          <w:bCs/>
        </w:rPr>
        <w:t>.</w:t>
      </w:r>
      <w:r w:rsidRPr="00584486">
        <w:t xml:space="preserve"> </w:t>
      </w:r>
      <w:r w:rsidR="009F6930">
        <w:t xml:space="preserve">  </w:t>
      </w:r>
      <w:r w:rsidR="00BE2FD4">
        <w:rPr>
          <w:color w:val="000000" w:themeColor="text1"/>
        </w:rPr>
        <w:t>Approve resolution for Position on ACT Index Changes.</w:t>
      </w:r>
      <w:r w:rsidRPr="00584486">
        <w:t xml:space="preserve"> </w:t>
      </w:r>
    </w:p>
    <w:p w14:paraId="7BFFB5AA" w14:textId="230032A9" w:rsidR="006B2E06" w:rsidRPr="006B2E06" w:rsidRDefault="006B2E06" w:rsidP="00EF5A9D">
      <w:pPr>
        <w:ind w:right="720"/>
        <w:jc w:val="both"/>
        <w:rPr>
          <w:rFonts w:cstheme="minorHAnsi"/>
          <w:color w:val="000000"/>
          <w:lang w:bidi="en-US"/>
        </w:rPr>
      </w:pPr>
      <w:r>
        <w:tab/>
        <w:t>Dr. Bagwell</w:t>
      </w:r>
      <w:r w:rsidR="005A280E">
        <w:t xml:space="preserve"> indicated</w:t>
      </w:r>
      <w:r>
        <w:t xml:space="preserve"> that </w:t>
      </w:r>
      <w:r w:rsidRPr="0020440F">
        <w:rPr>
          <w:rFonts w:cstheme="minorHAnsi"/>
          <w:color w:val="000000"/>
          <w:lang w:bidi="en-US"/>
        </w:rPr>
        <w:t>over the last several months</w:t>
      </w:r>
      <w:r w:rsidR="006E5651">
        <w:rPr>
          <w:rFonts w:cstheme="minorHAnsi"/>
          <w:color w:val="000000"/>
          <w:lang w:bidi="en-US"/>
        </w:rPr>
        <w:t>,</w:t>
      </w:r>
      <w:r w:rsidRPr="0020440F">
        <w:rPr>
          <w:rFonts w:cstheme="minorHAnsi"/>
          <w:color w:val="000000"/>
          <w:lang w:bidi="en-US"/>
        </w:rPr>
        <w:t xml:space="preserve"> the Accountability Commission has been meeting to address some changes </w:t>
      </w:r>
      <w:r w:rsidRPr="006B2E06">
        <w:rPr>
          <w:rFonts w:cstheme="minorHAnsi"/>
          <w:color w:val="000000"/>
          <w:lang w:bidi="en-US"/>
        </w:rPr>
        <w:t xml:space="preserve">on how </w:t>
      </w:r>
      <w:r w:rsidRPr="0020440F">
        <w:rPr>
          <w:rFonts w:cstheme="minorHAnsi"/>
          <w:color w:val="000000"/>
          <w:lang w:bidi="en-US"/>
        </w:rPr>
        <w:t xml:space="preserve">school performance scores and district performance scores are calculated. </w:t>
      </w:r>
      <w:r w:rsidR="000D5C37">
        <w:rPr>
          <w:rFonts w:cstheme="minorHAnsi"/>
          <w:color w:val="000000"/>
          <w:lang w:bidi="en-US"/>
        </w:rPr>
        <w:t xml:space="preserve">  </w:t>
      </w:r>
      <w:r w:rsidR="004C4C0B">
        <w:rPr>
          <w:rFonts w:cstheme="minorHAnsi"/>
          <w:color w:val="000000"/>
          <w:lang w:bidi="en-US"/>
        </w:rPr>
        <w:t xml:space="preserve">With </w:t>
      </w:r>
      <w:r w:rsidR="000D5C37">
        <w:rPr>
          <w:rFonts w:cstheme="minorHAnsi"/>
          <w:color w:val="000000"/>
          <w:lang w:bidi="en-US"/>
        </w:rPr>
        <w:t>Board approval, t</w:t>
      </w:r>
      <w:r w:rsidRPr="0020440F">
        <w:rPr>
          <w:rFonts w:cstheme="minorHAnsi"/>
          <w:color w:val="000000"/>
          <w:lang w:bidi="en-US"/>
        </w:rPr>
        <w:t xml:space="preserve">he current resolution </w:t>
      </w:r>
      <w:r w:rsidR="000D5C37">
        <w:rPr>
          <w:rFonts w:cstheme="minorHAnsi"/>
          <w:color w:val="000000"/>
          <w:lang w:bidi="en-US"/>
        </w:rPr>
        <w:t xml:space="preserve">would </w:t>
      </w:r>
      <w:r w:rsidRPr="0020440F">
        <w:rPr>
          <w:rFonts w:cstheme="minorHAnsi"/>
          <w:color w:val="000000"/>
          <w:lang w:bidi="en-US"/>
        </w:rPr>
        <w:t xml:space="preserve">be sent to the members of the </w:t>
      </w:r>
      <w:r w:rsidR="00D9189A">
        <w:rPr>
          <w:rFonts w:cstheme="minorHAnsi"/>
          <w:color w:val="000000"/>
          <w:lang w:bidi="en-US"/>
        </w:rPr>
        <w:t>B</w:t>
      </w:r>
      <w:r w:rsidRPr="0020440F">
        <w:rPr>
          <w:rFonts w:cstheme="minorHAnsi"/>
          <w:color w:val="000000"/>
          <w:lang w:bidi="en-US"/>
        </w:rPr>
        <w:t>oard of Elementary and Secondary Educatio</w:t>
      </w:r>
      <w:r w:rsidR="00293FBB">
        <w:rPr>
          <w:rFonts w:cstheme="minorHAnsi"/>
          <w:color w:val="000000"/>
          <w:lang w:bidi="en-US"/>
        </w:rPr>
        <w:t>n,</w:t>
      </w:r>
      <w:r w:rsidR="000D5C37">
        <w:rPr>
          <w:rFonts w:cstheme="minorHAnsi"/>
          <w:color w:val="000000"/>
          <w:lang w:bidi="en-US"/>
        </w:rPr>
        <w:t xml:space="preserve"> which </w:t>
      </w:r>
      <w:r w:rsidRPr="0020440F">
        <w:rPr>
          <w:rFonts w:cstheme="minorHAnsi"/>
          <w:color w:val="000000"/>
          <w:lang w:bidi="en-US"/>
        </w:rPr>
        <w:t>addresses the changes that are being promoted for the ACT</w:t>
      </w:r>
      <w:r w:rsidR="000D5C37">
        <w:rPr>
          <w:rFonts w:cstheme="minorHAnsi"/>
          <w:color w:val="000000"/>
          <w:lang w:bidi="en-US"/>
        </w:rPr>
        <w:t>.</w:t>
      </w:r>
      <w:r w:rsidRPr="0020440F">
        <w:rPr>
          <w:rFonts w:cstheme="minorHAnsi"/>
          <w:color w:val="000000"/>
          <w:lang w:bidi="en-US"/>
        </w:rPr>
        <w:t xml:space="preserve"> </w:t>
      </w:r>
      <w:r w:rsidR="00293FBB">
        <w:rPr>
          <w:rFonts w:cstheme="minorHAnsi"/>
          <w:color w:val="000000"/>
          <w:lang w:bidi="en-US"/>
        </w:rPr>
        <w:t xml:space="preserve">  </w:t>
      </w:r>
      <w:r w:rsidR="0074462F">
        <w:rPr>
          <w:rFonts w:cstheme="minorHAnsi"/>
          <w:color w:val="000000"/>
          <w:lang w:bidi="en-US"/>
        </w:rPr>
        <w:t>Mainly, t</w:t>
      </w:r>
      <w:r w:rsidRPr="0020440F">
        <w:rPr>
          <w:rFonts w:cstheme="minorHAnsi"/>
          <w:color w:val="000000"/>
          <w:lang w:bidi="en-US"/>
        </w:rPr>
        <w:t xml:space="preserve">he inclusion of </w:t>
      </w:r>
      <w:r w:rsidR="00611375">
        <w:rPr>
          <w:rFonts w:cstheme="minorHAnsi"/>
          <w:color w:val="000000"/>
          <w:lang w:bidi="en-US"/>
        </w:rPr>
        <w:t>“</w:t>
      </w:r>
      <w:r w:rsidRPr="0020440F">
        <w:rPr>
          <w:rFonts w:cstheme="minorHAnsi"/>
          <w:color w:val="000000"/>
          <w:lang w:bidi="en-US"/>
        </w:rPr>
        <w:t>bands</w:t>
      </w:r>
      <w:r w:rsidR="00611375">
        <w:rPr>
          <w:rFonts w:cstheme="minorHAnsi"/>
          <w:color w:val="000000"/>
          <w:lang w:bidi="en-US"/>
        </w:rPr>
        <w:t>”</w:t>
      </w:r>
      <w:r w:rsidRPr="0020440F">
        <w:rPr>
          <w:rFonts w:cstheme="minorHAnsi"/>
          <w:color w:val="000000"/>
          <w:lang w:bidi="en-US"/>
        </w:rPr>
        <w:t xml:space="preserve"> for ACT calculations, currently a student would have to score perfect to get 150</w:t>
      </w:r>
      <w:r w:rsidR="00D300CC">
        <w:rPr>
          <w:rFonts w:cstheme="minorHAnsi"/>
          <w:color w:val="000000"/>
          <w:lang w:bidi="en-US"/>
        </w:rPr>
        <w:t xml:space="preserve">, that </w:t>
      </w:r>
      <w:r w:rsidRPr="0020440F">
        <w:rPr>
          <w:rFonts w:cstheme="minorHAnsi"/>
          <w:color w:val="000000"/>
          <w:lang w:bidi="en-US"/>
        </w:rPr>
        <w:t xml:space="preserve">would be banded to 27 and above. </w:t>
      </w:r>
      <w:r w:rsidR="005A280E">
        <w:rPr>
          <w:rFonts w:cstheme="minorHAnsi"/>
          <w:color w:val="000000"/>
          <w:lang w:bidi="en-US"/>
        </w:rPr>
        <w:t xml:space="preserve"> S</w:t>
      </w:r>
      <w:r w:rsidRPr="0020440F">
        <w:rPr>
          <w:rFonts w:cstheme="minorHAnsi"/>
          <w:color w:val="000000"/>
          <w:lang w:bidi="en-US"/>
        </w:rPr>
        <w:t xml:space="preserve">econdly, students would continue to get credit for </w:t>
      </w:r>
      <w:r w:rsidR="004C4C0B" w:rsidRPr="0020440F">
        <w:rPr>
          <w:rFonts w:cstheme="minorHAnsi"/>
          <w:color w:val="000000"/>
          <w:lang w:bidi="en-US"/>
        </w:rPr>
        <w:t>WorkKeys</w:t>
      </w:r>
      <w:r w:rsidRPr="0020440F">
        <w:rPr>
          <w:rFonts w:cstheme="minorHAnsi"/>
          <w:color w:val="000000"/>
          <w:lang w:bidi="en-US"/>
        </w:rPr>
        <w:t xml:space="preserve"> tests as part of the ACT index, and finally students</w:t>
      </w:r>
      <w:r w:rsidR="00D300CC">
        <w:rPr>
          <w:rFonts w:cstheme="minorHAnsi"/>
          <w:color w:val="000000"/>
          <w:lang w:bidi="en-US"/>
        </w:rPr>
        <w:t xml:space="preserve"> would</w:t>
      </w:r>
      <w:r w:rsidRPr="0020440F">
        <w:rPr>
          <w:rFonts w:cstheme="minorHAnsi"/>
          <w:color w:val="000000"/>
          <w:lang w:bidi="en-US"/>
        </w:rPr>
        <w:t xml:space="preserve"> actually get credit for a</w:t>
      </w:r>
      <w:r w:rsidR="005A280E">
        <w:rPr>
          <w:rFonts w:cstheme="minorHAnsi"/>
          <w:color w:val="000000"/>
          <w:lang w:bidi="en-US"/>
        </w:rPr>
        <w:t xml:space="preserve"> score of</w:t>
      </w:r>
      <w:r w:rsidRPr="0020440F">
        <w:rPr>
          <w:rFonts w:cstheme="minorHAnsi"/>
          <w:color w:val="000000"/>
          <w:lang w:bidi="en-US"/>
        </w:rPr>
        <w:t xml:space="preserve"> 17. </w:t>
      </w:r>
      <w:r w:rsidR="005A280E">
        <w:rPr>
          <w:rFonts w:cstheme="minorHAnsi"/>
          <w:color w:val="000000"/>
          <w:lang w:bidi="en-US"/>
        </w:rPr>
        <w:t xml:space="preserve"> </w:t>
      </w:r>
      <w:r w:rsidRPr="0020440F">
        <w:rPr>
          <w:rFonts w:cstheme="minorHAnsi"/>
          <w:color w:val="000000"/>
          <w:lang w:bidi="en-US"/>
        </w:rPr>
        <w:t>Currently, if a student scores a 17 on the AC</w:t>
      </w:r>
      <w:r w:rsidR="005A280E">
        <w:rPr>
          <w:rFonts w:cstheme="minorHAnsi"/>
          <w:color w:val="000000"/>
          <w:lang w:bidi="en-US"/>
        </w:rPr>
        <w:t>T</w:t>
      </w:r>
      <w:r w:rsidRPr="0020440F">
        <w:rPr>
          <w:rFonts w:cstheme="minorHAnsi"/>
          <w:color w:val="000000"/>
          <w:lang w:bidi="en-US"/>
        </w:rPr>
        <w:t xml:space="preserve">, they </w:t>
      </w:r>
      <w:r w:rsidR="006E5651">
        <w:rPr>
          <w:rFonts w:cstheme="minorHAnsi"/>
          <w:color w:val="000000"/>
          <w:lang w:bidi="en-US"/>
        </w:rPr>
        <w:t>received</w:t>
      </w:r>
      <w:r w:rsidRPr="0020440F">
        <w:rPr>
          <w:rFonts w:cstheme="minorHAnsi"/>
          <w:color w:val="000000"/>
          <w:lang w:bidi="en-US"/>
        </w:rPr>
        <w:t xml:space="preserve"> no points to the school's performance score</w:t>
      </w:r>
      <w:r w:rsidR="00CC101D" w:rsidRPr="0020440F">
        <w:rPr>
          <w:rFonts w:cstheme="minorHAnsi"/>
          <w:color w:val="000000"/>
          <w:lang w:bidi="en-US"/>
        </w:rPr>
        <w:t xml:space="preserve">.  </w:t>
      </w:r>
      <w:r w:rsidRPr="0020440F">
        <w:rPr>
          <w:rFonts w:cstheme="minorHAnsi"/>
          <w:color w:val="000000"/>
          <w:lang w:bidi="en-US"/>
        </w:rPr>
        <w:t>However, a student</w:t>
      </w:r>
      <w:r w:rsidR="00ED7009">
        <w:rPr>
          <w:rFonts w:cstheme="minorHAnsi"/>
          <w:color w:val="000000"/>
          <w:lang w:bidi="en-US"/>
        </w:rPr>
        <w:t xml:space="preserve"> who</w:t>
      </w:r>
      <w:r w:rsidRPr="0020440F">
        <w:rPr>
          <w:rFonts w:cstheme="minorHAnsi"/>
          <w:color w:val="000000"/>
          <w:lang w:bidi="en-US"/>
        </w:rPr>
        <w:t xml:space="preserve"> score</w:t>
      </w:r>
      <w:r w:rsidR="00ED7009">
        <w:rPr>
          <w:rFonts w:cstheme="minorHAnsi"/>
          <w:color w:val="000000"/>
          <w:lang w:bidi="en-US"/>
        </w:rPr>
        <w:t>d</w:t>
      </w:r>
      <w:r w:rsidRPr="0020440F">
        <w:rPr>
          <w:rFonts w:cstheme="minorHAnsi"/>
          <w:color w:val="000000"/>
          <w:lang w:bidi="en-US"/>
        </w:rPr>
        <w:t xml:space="preserve"> </w:t>
      </w:r>
      <w:r w:rsidR="00ED7009">
        <w:rPr>
          <w:rFonts w:cstheme="minorHAnsi"/>
          <w:color w:val="000000"/>
          <w:lang w:bidi="en-US"/>
        </w:rPr>
        <w:t xml:space="preserve">a </w:t>
      </w:r>
      <w:r w:rsidRPr="0020440F">
        <w:rPr>
          <w:rFonts w:cstheme="minorHAnsi"/>
          <w:color w:val="000000"/>
          <w:lang w:bidi="en-US"/>
        </w:rPr>
        <w:t>17 on the AC</w:t>
      </w:r>
      <w:r w:rsidRPr="006B2E06">
        <w:rPr>
          <w:rFonts w:cstheme="minorHAnsi"/>
          <w:color w:val="000000"/>
          <w:lang w:bidi="en-US"/>
        </w:rPr>
        <w:t>T</w:t>
      </w:r>
      <w:r w:rsidRPr="0020440F">
        <w:rPr>
          <w:rFonts w:cstheme="minorHAnsi"/>
          <w:color w:val="000000"/>
          <w:lang w:bidi="en-US"/>
        </w:rPr>
        <w:t xml:space="preserve"> qualif</w:t>
      </w:r>
      <w:r w:rsidR="00ED7009">
        <w:rPr>
          <w:rFonts w:cstheme="minorHAnsi"/>
          <w:color w:val="000000"/>
          <w:lang w:bidi="en-US"/>
        </w:rPr>
        <w:t>ies</w:t>
      </w:r>
      <w:r w:rsidRPr="0020440F">
        <w:rPr>
          <w:rFonts w:cstheme="minorHAnsi"/>
          <w:color w:val="000000"/>
          <w:lang w:bidi="en-US"/>
        </w:rPr>
        <w:t xml:space="preserve"> </w:t>
      </w:r>
      <w:r w:rsidR="00DA1334">
        <w:rPr>
          <w:rFonts w:cstheme="minorHAnsi"/>
          <w:color w:val="000000"/>
          <w:lang w:bidi="en-US"/>
        </w:rPr>
        <w:t>for a</w:t>
      </w:r>
      <w:r w:rsidR="00D15E94">
        <w:rPr>
          <w:rFonts w:cstheme="minorHAnsi"/>
          <w:color w:val="000000"/>
          <w:lang w:bidi="en-US"/>
        </w:rPr>
        <w:t xml:space="preserve"> </w:t>
      </w:r>
      <w:r w:rsidR="00DA1334">
        <w:rPr>
          <w:rFonts w:cstheme="minorHAnsi"/>
          <w:color w:val="000000"/>
          <w:lang w:bidi="en-US"/>
        </w:rPr>
        <w:t>TOPS</w:t>
      </w:r>
      <w:r w:rsidR="00D15E94">
        <w:rPr>
          <w:rFonts w:cstheme="minorHAnsi"/>
          <w:color w:val="000000"/>
          <w:lang w:bidi="en-US"/>
        </w:rPr>
        <w:t xml:space="preserve"> Tech</w:t>
      </w:r>
      <w:r w:rsidR="00DA1334">
        <w:rPr>
          <w:rFonts w:cstheme="minorHAnsi"/>
          <w:color w:val="000000"/>
          <w:lang w:bidi="en-US"/>
        </w:rPr>
        <w:t xml:space="preserve"> </w:t>
      </w:r>
      <w:r w:rsidR="00611375">
        <w:rPr>
          <w:rFonts w:cstheme="minorHAnsi"/>
          <w:color w:val="000000"/>
          <w:lang w:bidi="en-US"/>
        </w:rPr>
        <w:t>a</w:t>
      </w:r>
      <w:r w:rsidRPr="0020440F">
        <w:rPr>
          <w:rFonts w:cstheme="minorHAnsi"/>
          <w:color w:val="000000"/>
          <w:lang w:bidi="en-US"/>
        </w:rPr>
        <w:t xml:space="preserve">ward. </w:t>
      </w:r>
      <w:r w:rsidR="00702D6E">
        <w:rPr>
          <w:rFonts w:cstheme="minorHAnsi"/>
          <w:color w:val="000000"/>
          <w:lang w:bidi="en-US"/>
        </w:rPr>
        <w:t xml:space="preserve"> T</w:t>
      </w:r>
      <w:r w:rsidRPr="0020440F">
        <w:rPr>
          <w:rFonts w:cstheme="minorHAnsi"/>
          <w:color w:val="000000"/>
          <w:lang w:bidi="en-US"/>
        </w:rPr>
        <w:t xml:space="preserve">he </w:t>
      </w:r>
      <w:r w:rsidR="00684D5E">
        <w:rPr>
          <w:rFonts w:cstheme="minorHAnsi"/>
          <w:color w:val="000000"/>
          <w:lang w:bidi="en-US"/>
        </w:rPr>
        <w:t>S</w:t>
      </w:r>
      <w:r w:rsidRPr="0020440F">
        <w:rPr>
          <w:rFonts w:cstheme="minorHAnsi"/>
          <w:color w:val="000000"/>
          <w:lang w:bidi="en-US"/>
        </w:rPr>
        <w:t xml:space="preserve">uperintendent's Association, </w:t>
      </w:r>
      <w:r w:rsidRPr="006B2E06">
        <w:rPr>
          <w:rFonts w:cstheme="minorHAnsi"/>
          <w:color w:val="000000"/>
          <w:lang w:bidi="en-US"/>
        </w:rPr>
        <w:t>LSBA</w:t>
      </w:r>
      <w:r w:rsidRPr="0020440F">
        <w:rPr>
          <w:rFonts w:cstheme="minorHAnsi"/>
          <w:color w:val="000000"/>
          <w:lang w:bidi="en-US"/>
        </w:rPr>
        <w:t>, as well as members of LD</w:t>
      </w:r>
      <w:r w:rsidRPr="006B2E06">
        <w:rPr>
          <w:rFonts w:cstheme="minorHAnsi"/>
          <w:color w:val="000000"/>
          <w:lang w:bidi="en-US"/>
        </w:rPr>
        <w:t>OE</w:t>
      </w:r>
      <w:r w:rsidRPr="0020440F">
        <w:rPr>
          <w:rFonts w:cstheme="minorHAnsi"/>
          <w:color w:val="000000"/>
          <w:lang w:bidi="en-US"/>
        </w:rPr>
        <w:t xml:space="preserve"> promote</w:t>
      </w:r>
      <w:r w:rsidR="00611375">
        <w:rPr>
          <w:rFonts w:cstheme="minorHAnsi"/>
          <w:color w:val="000000"/>
          <w:lang w:bidi="en-US"/>
        </w:rPr>
        <w:t>d</w:t>
      </w:r>
      <w:r w:rsidRPr="0020440F">
        <w:rPr>
          <w:rFonts w:cstheme="minorHAnsi"/>
          <w:color w:val="000000"/>
          <w:lang w:bidi="en-US"/>
        </w:rPr>
        <w:t xml:space="preserve"> the idea of giving some credit on the school performance score for a</w:t>
      </w:r>
      <w:r w:rsidR="00ED7009">
        <w:rPr>
          <w:rFonts w:cstheme="minorHAnsi"/>
          <w:color w:val="000000"/>
          <w:lang w:bidi="en-US"/>
        </w:rPr>
        <w:t>n</w:t>
      </w:r>
      <w:r w:rsidRPr="0020440F">
        <w:rPr>
          <w:rFonts w:cstheme="minorHAnsi"/>
          <w:color w:val="000000"/>
          <w:lang w:bidi="en-US"/>
        </w:rPr>
        <w:t xml:space="preserve"> </w:t>
      </w:r>
      <w:r w:rsidRPr="006B2E06">
        <w:rPr>
          <w:rFonts w:cstheme="minorHAnsi"/>
          <w:color w:val="000000"/>
          <w:lang w:bidi="en-US"/>
        </w:rPr>
        <w:t>ACT of</w:t>
      </w:r>
      <w:r w:rsidRPr="0020440F">
        <w:rPr>
          <w:rFonts w:cstheme="minorHAnsi"/>
          <w:color w:val="000000"/>
          <w:lang w:bidi="en-US"/>
        </w:rPr>
        <w:t xml:space="preserve"> 17</w:t>
      </w:r>
      <w:r w:rsidRPr="006B2E06">
        <w:rPr>
          <w:rFonts w:cstheme="minorHAnsi"/>
          <w:color w:val="000000"/>
          <w:lang w:bidi="en-US"/>
        </w:rPr>
        <w:t>.</w:t>
      </w:r>
      <w:r w:rsidRPr="0020440F">
        <w:rPr>
          <w:rFonts w:cstheme="minorHAnsi"/>
          <w:color w:val="000000"/>
          <w:lang w:bidi="en-US"/>
        </w:rPr>
        <w:t xml:space="preserve"> </w:t>
      </w:r>
      <w:r w:rsidRPr="006B2E06">
        <w:rPr>
          <w:rFonts w:cstheme="minorHAnsi"/>
          <w:color w:val="000000"/>
          <w:lang w:bidi="en-US"/>
        </w:rPr>
        <w:t xml:space="preserve"> Dr. Bagwell asked for Board to</w:t>
      </w:r>
      <w:r w:rsidRPr="0020440F">
        <w:rPr>
          <w:rFonts w:cstheme="minorHAnsi"/>
          <w:color w:val="000000"/>
          <w:lang w:bidi="en-US"/>
        </w:rPr>
        <w:t xml:space="preserve"> approv</w:t>
      </w:r>
      <w:r w:rsidRPr="006B2E06">
        <w:rPr>
          <w:rFonts w:cstheme="minorHAnsi"/>
          <w:color w:val="000000"/>
          <w:lang w:bidi="en-US"/>
        </w:rPr>
        <w:t xml:space="preserve">e the </w:t>
      </w:r>
      <w:r w:rsidRPr="0020440F">
        <w:rPr>
          <w:rFonts w:cstheme="minorHAnsi"/>
          <w:color w:val="000000"/>
          <w:lang w:bidi="en-US"/>
        </w:rPr>
        <w:t>resolution</w:t>
      </w:r>
      <w:r w:rsidR="00611375">
        <w:rPr>
          <w:rFonts w:cstheme="minorHAnsi"/>
          <w:color w:val="000000"/>
          <w:lang w:bidi="en-US"/>
        </w:rPr>
        <w:t>.</w:t>
      </w:r>
    </w:p>
    <w:p w14:paraId="081F2199" w14:textId="6E00A26C" w:rsidR="00932450" w:rsidRDefault="00932450" w:rsidP="00EF5A9D">
      <w:pPr>
        <w:ind w:right="720"/>
        <w:jc w:val="both"/>
      </w:pPr>
      <w:r>
        <w:tab/>
      </w:r>
      <w:r w:rsidR="00A56788">
        <w:t xml:space="preserve">Mrs. Rack </w:t>
      </w:r>
      <w:r>
        <w:t>made a motion</w:t>
      </w:r>
      <w:r w:rsidR="00504642">
        <w:t xml:space="preserve"> and </w:t>
      </w:r>
      <w:r w:rsidR="00A56788">
        <w:t xml:space="preserve">Ms. Lockett </w:t>
      </w:r>
      <w:r w:rsidR="00504642">
        <w:t>made a second to approve the resolution for Position on ACT Index Changes.</w:t>
      </w:r>
      <w:r w:rsidR="00684D5E">
        <w:t xml:space="preserve"> </w:t>
      </w:r>
      <w:r w:rsidR="00504642">
        <w:t xml:space="preserve"> All in favor and the motion carried. </w:t>
      </w:r>
    </w:p>
    <w:p w14:paraId="443DEBAD" w14:textId="088DB59C" w:rsidR="00CC58E7" w:rsidRDefault="00CC58E7" w:rsidP="00EF5A9D">
      <w:pPr>
        <w:pStyle w:val="Heading3"/>
        <w:spacing w:after="120"/>
        <w:ind w:right="720"/>
      </w:pPr>
      <w:r w:rsidRPr="009C4C7B">
        <w:rPr>
          <w:b/>
          <w:bCs/>
        </w:rPr>
        <w:t>Item</w:t>
      </w:r>
      <w:r w:rsidR="00BE2FD4">
        <w:rPr>
          <w:b/>
          <w:bCs/>
        </w:rPr>
        <w:t xml:space="preserve"> 8.  </w:t>
      </w:r>
      <w:r w:rsidR="00A04ED3">
        <w:t>Approve resolution for Position of Requesting a Federal Accountability Waive</w:t>
      </w:r>
      <w:r w:rsidR="006123A1">
        <w:t>r</w:t>
      </w:r>
      <w:r w:rsidR="006269E6">
        <w:t>.</w:t>
      </w:r>
    </w:p>
    <w:p w14:paraId="6FDBE46D" w14:textId="5B4AC438" w:rsidR="00A56788" w:rsidRPr="008204C8" w:rsidRDefault="00A943D1" w:rsidP="00EF5A9D">
      <w:pPr>
        <w:pStyle w:val="Bodytext21"/>
        <w:shd w:val="clear" w:color="auto" w:fill="auto"/>
        <w:spacing w:after="120" w:line="240" w:lineRule="auto"/>
        <w:ind w:right="720"/>
        <w:jc w:val="both"/>
        <w:rPr>
          <w:rFonts w:asciiTheme="minorHAnsi" w:eastAsiaTheme="minorHAnsi" w:hAnsiTheme="minorHAnsi" w:cstheme="minorHAnsi"/>
        </w:rPr>
      </w:pPr>
      <w:r>
        <w:tab/>
      </w:r>
      <w:r w:rsidRPr="008204C8">
        <w:rPr>
          <w:rFonts w:asciiTheme="minorHAnsi" w:eastAsiaTheme="minorHAnsi" w:hAnsiTheme="minorHAnsi" w:cstheme="minorHAnsi"/>
        </w:rPr>
        <w:t xml:space="preserve">Dr. Bagwell </w:t>
      </w:r>
      <w:r w:rsidR="008204C8" w:rsidRPr="008204C8">
        <w:rPr>
          <w:rFonts w:asciiTheme="minorHAnsi" w:eastAsiaTheme="minorHAnsi" w:hAnsiTheme="minorHAnsi" w:cstheme="minorHAnsi"/>
        </w:rPr>
        <w:t xml:space="preserve">stated that every state has the option to request a waiver of school performance or district performance scores for the year 2020 - 2021. </w:t>
      </w:r>
      <w:r w:rsidR="008204C8">
        <w:rPr>
          <w:rFonts w:asciiTheme="minorHAnsi" w:eastAsiaTheme="minorHAnsi" w:hAnsiTheme="minorHAnsi" w:cstheme="minorHAnsi"/>
        </w:rPr>
        <w:t xml:space="preserve"> </w:t>
      </w:r>
      <w:r w:rsidR="008204C8" w:rsidRPr="008204C8">
        <w:rPr>
          <w:rFonts w:asciiTheme="minorHAnsi" w:eastAsiaTheme="minorHAnsi" w:hAnsiTheme="minorHAnsi" w:cstheme="minorHAnsi"/>
        </w:rPr>
        <w:t xml:space="preserve">Due to the pandemic, and the disruption that it caused to public education not only in the opening of school but also in the quarantine of students because of COVID.  The current resolution asked for the board to urge BESE, and the State Superintendent of Education to take </w:t>
      </w:r>
      <w:r w:rsidR="008204C8" w:rsidRPr="008204C8">
        <w:rPr>
          <w:rFonts w:asciiTheme="minorHAnsi" w:eastAsiaTheme="minorHAnsi" w:hAnsiTheme="minorHAnsi" w:cstheme="minorHAnsi"/>
        </w:rPr>
        <w:lastRenderedPageBreak/>
        <w:t>advantage of this flexibility waiver option</w:t>
      </w:r>
      <w:r w:rsidR="006D4FB6">
        <w:rPr>
          <w:rFonts w:asciiTheme="minorHAnsi" w:eastAsiaTheme="minorHAnsi" w:hAnsiTheme="minorHAnsi" w:cstheme="minorHAnsi"/>
        </w:rPr>
        <w:t xml:space="preserve"> </w:t>
      </w:r>
      <w:r w:rsidR="008204C8" w:rsidRPr="008204C8">
        <w:rPr>
          <w:rFonts w:asciiTheme="minorHAnsi" w:eastAsiaTheme="minorHAnsi" w:hAnsiTheme="minorHAnsi" w:cstheme="minorHAnsi"/>
        </w:rPr>
        <w:t>being offered by the Federal Government currently to waive school performance scores and district performance scores for the 2020 - 2021 school year</w:t>
      </w:r>
      <w:r w:rsidR="000A15F5">
        <w:rPr>
          <w:rFonts w:asciiTheme="minorHAnsi" w:eastAsiaTheme="minorHAnsi" w:hAnsiTheme="minorHAnsi" w:cstheme="minorHAnsi"/>
        </w:rPr>
        <w:t xml:space="preserve"> </w:t>
      </w:r>
      <w:r w:rsidR="008204C8" w:rsidRPr="008204C8">
        <w:rPr>
          <w:rFonts w:asciiTheme="minorHAnsi" w:eastAsiaTheme="minorHAnsi" w:hAnsiTheme="minorHAnsi" w:cstheme="minorHAnsi"/>
        </w:rPr>
        <w:t>only given the disruption to public education due to the pandemic.</w:t>
      </w:r>
    </w:p>
    <w:p w14:paraId="0B20F726" w14:textId="2178EA15" w:rsidR="00C86907" w:rsidRDefault="00C86907" w:rsidP="00EF5A9D">
      <w:pPr>
        <w:ind w:right="720"/>
        <w:jc w:val="both"/>
      </w:pPr>
      <w:r>
        <w:tab/>
      </w:r>
      <w:r w:rsidR="00A56788">
        <w:t xml:space="preserve">Mrs. Black </w:t>
      </w:r>
      <w:r>
        <w:t>made a motion to approve</w:t>
      </w:r>
      <w:r w:rsidR="000A15F5">
        <w:t xml:space="preserve"> the</w:t>
      </w:r>
      <w:r>
        <w:t xml:space="preserve"> resolution for Position of Requesting a Federal Accountability Waive</w:t>
      </w:r>
      <w:r w:rsidR="007F40D6">
        <w:t>r</w:t>
      </w:r>
      <w:r>
        <w:t xml:space="preserve">.  </w:t>
      </w:r>
      <w:r w:rsidR="00A56788">
        <w:t xml:space="preserve">Ms. Lockett </w:t>
      </w:r>
      <w:r>
        <w:t>made a motion</w:t>
      </w:r>
      <w:r w:rsidR="00AB74C0">
        <w:t>, all in favor and the motion carried.</w:t>
      </w:r>
    </w:p>
    <w:p w14:paraId="48AC27AA" w14:textId="542C2BFF" w:rsidR="00CC58E7" w:rsidRDefault="00CC58E7" w:rsidP="00EF5A9D">
      <w:pPr>
        <w:pStyle w:val="Heading3"/>
        <w:spacing w:after="120"/>
        <w:ind w:right="720"/>
        <w:rPr>
          <w:b/>
          <w:bCs/>
        </w:rPr>
      </w:pPr>
      <w:r w:rsidRPr="00EE3E34">
        <w:rPr>
          <w:b/>
          <w:bCs/>
        </w:rPr>
        <w:t>Item</w:t>
      </w:r>
      <w:r w:rsidR="00A04ED3">
        <w:rPr>
          <w:b/>
          <w:bCs/>
        </w:rPr>
        <w:t xml:space="preserve"> 9:  </w:t>
      </w:r>
      <w:r w:rsidR="006269E6">
        <w:rPr>
          <w:color w:val="000000" w:themeColor="text1"/>
        </w:rPr>
        <w:t>Approve resolution Thanking the Community.</w:t>
      </w:r>
      <w:r w:rsidRPr="00EE3E34">
        <w:rPr>
          <w:b/>
          <w:bCs/>
        </w:rPr>
        <w:t xml:space="preserve"> </w:t>
      </w:r>
    </w:p>
    <w:p w14:paraId="3DA0C581" w14:textId="5C29B99C" w:rsidR="00A943D1" w:rsidRPr="00BB6C89" w:rsidRDefault="00A943D1" w:rsidP="00EF5A9D">
      <w:pPr>
        <w:pStyle w:val="Bodytext21"/>
        <w:shd w:val="clear" w:color="auto" w:fill="auto"/>
        <w:spacing w:after="120" w:line="240" w:lineRule="auto"/>
        <w:ind w:right="720"/>
        <w:jc w:val="both"/>
        <w:rPr>
          <w:rFonts w:asciiTheme="minorHAnsi" w:eastAsiaTheme="minorHAnsi" w:hAnsiTheme="minorHAnsi" w:cstheme="minorHAnsi"/>
          <w:color w:val="000000" w:themeColor="text1"/>
        </w:rPr>
      </w:pPr>
      <w:r>
        <w:tab/>
      </w:r>
      <w:r w:rsidR="00BB6C89" w:rsidRPr="00BB6C89">
        <w:rPr>
          <w:rFonts w:asciiTheme="minorHAnsi" w:eastAsiaTheme="minorHAnsi" w:hAnsiTheme="minorHAnsi" w:cstheme="minorHAnsi"/>
          <w:color w:val="000000" w:themeColor="text1"/>
        </w:rPr>
        <w:t xml:space="preserve">Dr. Bagwell stated that the resolution “Thanking the Community” also comes from the Louisiana School Board Association. </w:t>
      </w:r>
      <w:r w:rsidR="00BB6C89">
        <w:rPr>
          <w:rFonts w:asciiTheme="minorHAnsi" w:eastAsiaTheme="minorHAnsi" w:hAnsiTheme="minorHAnsi" w:cstheme="minorHAnsi"/>
          <w:color w:val="000000" w:themeColor="text1"/>
        </w:rPr>
        <w:t xml:space="preserve"> </w:t>
      </w:r>
      <w:r w:rsidR="00BB6C89" w:rsidRPr="00BB6C89">
        <w:rPr>
          <w:rFonts w:asciiTheme="minorHAnsi" w:eastAsiaTheme="minorHAnsi" w:hAnsiTheme="minorHAnsi" w:cstheme="minorHAnsi"/>
          <w:color w:val="000000" w:themeColor="text1"/>
        </w:rPr>
        <w:t>It is just a formal resolution to offer our thanks to our community partners and to our parents especially for their trust in us and keeping their kids safe and educating them throughout the pandemic.</w:t>
      </w:r>
    </w:p>
    <w:p w14:paraId="540AFCEB" w14:textId="3D6BF792" w:rsidR="0094597F" w:rsidRPr="00AB74C0" w:rsidRDefault="00E56189" w:rsidP="00EF5A9D">
      <w:pPr>
        <w:pStyle w:val="BodyTextIndent3"/>
      </w:pPr>
      <w:r>
        <w:t xml:space="preserve">Ms. Lockett </w:t>
      </w:r>
      <w:r w:rsidR="00AB74C0">
        <w:t xml:space="preserve">made a motion to approve resolution </w:t>
      </w:r>
      <w:r w:rsidR="00A95A6A">
        <w:t>“</w:t>
      </w:r>
      <w:r w:rsidR="00AB74C0">
        <w:t>Thanking the Community.</w:t>
      </w:r>
      <w:r w:rsidR="006C74E3">
        <w:t>”</w:t>
      </w:r>
      <w:r w:rsidR="00AB74C0">
        <w:t xml:space="preserve"> </w:t>
      </w:r>
      <w:r>
        <w:t xml:space="preserve"> Mr. Barbier </w:t>
      </w:r>
      <w:r w:rsidR="00AB74C0">
        <w:t>made a second, all in favor and the motion carried.</w:t>
      </w:r>
    </w:p>
    <w:p w14:paraId="2109A701" w14:textId="1CB7E292" w:rsidR="00D277FC" w:rsidRPr="00DF439C" w:rsidRDefault="00CC58E7" w:rsidP="00EF5A9D">
      <w:pPr>
        <w:spacing w:after="120" w:line="240" w:lineRule="auto"/>
        <w:ind w:right="720"/>
        <w:jc w:val="both"/>
        <w:rPr>
          <w:b/>
          <w:bCs/>
        </w:rPr>
      </w:pPr>
      <w:r w:rsidRPr="00DF439C">
        <w:rPr>
          <w:b/>
          <w:bCs/>
        </w:rPr>
        <w:t>Staff</w:t>
      </w:r>
      <w:r w:rsidR="00D277FC">
        <w:rPr>
          <w:b/>
          <w:bCs/>
        </w:rPr>
        <w:t xml:space="preserve"> Report</w:t>
      </w:r>
      <w:r w:rsidRPr="00DF439C">
        <w:rPr>
          <w:b/>
          <w:bCs/>
        </w:rPr>
        <w:t>:</w:t>
      </w:r>
      <w:bookmarkStart w:id="0" w:name="_Hlk511050273"/>
    </w:p>
    <w:p w14:paraId="5E293854" w14:textId="76C154DE" w:rsidR="00327530" w:rsidRDefault="0001791C" w:rsidP="00EF5A9D">
      <w:pPr>
        <w:pStyle w:val="BodyText"/>
        <w:rPr>
          <w:color w:val="000000"/>
          <w:lang w:bidi="en-US"/>
        </w:rPr>
      </w:pPr>
      <w:r w:rsidRPr="003A0FCA">
        <w:tab/>
        <w:t>Mr. Wiese reported that</w:t>
      </w:r>
      <w:r w:rsidR="00C11427" w:rsidRPr="003A0FCA">
        <w:t xml:space="preserve"> the maintenance department </w:t>
      </w:r>
      <w:r w:rsidR="00D277FC">
        <w:t>wa</w:t>
      </w:r>
      <w:r w:rsidR="00C11427" w:rsidRPr="003A0FCA">
        <w:t>s struggling to find custodial and maintenance staff.  Currently, seven custodians</w:t>
      </w:r>
      <w:r w:rsidR="00D277FC">
        <w:t xml:space="preserve"> and four maintenance personnel</w:t>
      </w:r>
      <w:r w:rsidR="00C11427" w:rsidRPr="003A0FCA">
        <w:t xml:space="preserve"> are needed across the parish</w:t>
      </w:r>
      <w:r w:rsidR="00D277FC">
        <w:t xml:space="preserve">.  </w:t>
      </w:r>
      <w:r w:rsidR="0008131A" w:rsidRPr="003A0FCA">
        <w:t xml:space="preserve">Also, </w:t>
      </w:r>
      <w:r w:rsidR="00FF12BB" w:rsidRPr="003A0FCA">
        <w:t>the</w:t>
      </w:r>
      <w:r w:rsidR="0008131A" w:rsidRPr="003A0FCA">
        <w:t xml:space="preserve"> availability of</w:t>
      </w:r>
      <w:r w:rsidR="00FF12BB" w:rsidRPr="003A0FCA">
        <w:t xml:space="preserve"> getting</w:t>
      </w:r>
      <w:r w:rsidR="0008131A" w:rsidRPr="003A0FCA">
        <w:t xml:space="preserve"> supplies</w:t>
      </w:r>
      <w:r w:rsidR="00275FFE" w:rsidRPr="003A0FCA">
        <w:t xml:space="preserve"> has</w:t>
      </w:r>
      <w:r w:rsidR="00FF12BB" w:rsidRPr="003A0FCA">
        <w:t xml:space="preserve"> been </w:t>
      </w:r>
      <w:r w:rsidR="00716425" w:rsidRPr="003A0FCA">
        <w:t>a</w:t>
      </w:r>
      <w:r w:rsidR="00FF12BB" w:rsidRPr="003A0FCA">
        <w:t xml:space="preserve"> long</w:t>
      </w:r>
      <w:r w:rsidR="00716425" w:rsidRPr="003A0FCA">
        <w:t xml:space="preserve"> </w:t>
      </w:r>
      <w:r w:rsidR="00C52FCA" w:rsidRPr="003A0FCA">
        <w:t>delay</w:t>
      </w:r>
      <w:r w:rsidR="00FF12BB" w:rsidRPr="003A0FCA">
        <w:t xml:space="preserve">, which </w:t>
      </w:r>
      <w:r w:rsidR="00E133C7" w:rsidRPr="003A0FCA">
        <w:t>pushe</w:t>
      </w:r>
      <w:r w:rsidR="003A32C5" w:rsidRPr="003A0FCA">
        <w:t>d</w:t>
      </w:r>
      <w:r w:rsidR="00E133C7" w:rsidRPr="003A0FCA">
        <w:t xml:space="preserve"> back some of the summer projects that he is trying to </w:t>
      </w:r>
      <w:r w:rsidR="003A32C5" w:rsidRPr="003A0FCA">
        <w:t xml:space="preserve">get completed. </w:t>
      </w:r>
      <w:r w:rsidR="004C1E82">
        <w:t xml:space="preserve"> </w:t>
      </w:r>
      <w:r w:rsidR="003A32C5" w:rsidRPr="003A0FCA">
        <w:t xml:space="preserve">He indicated that </w:t>
      </w:r>
      <w:r w:rsidR="007477C6">
        <w:t>the school system</w:t>
      </w:r>
      <w:r w:rsidR="00E53005" w:rsidRPr="003A0FCA">
        <w:t xml:space="preserve"> has received approval to use</w:t>
      </w:r>
      <w:r w:rsidR="00BC6A3E">
        <w:t xml:space="preserve"> some of the ESSER funds</w:t>
      </w:r>
      <w:r w:rsidR="00E53005" w:rsidRPr="003A0FCA">
        <w:t xml:space="preserve"> to replac</w:t>
      </w:r>
      <w:r w:rsidR="00374A9F">
        <w:t>e</w:t>
      </w:r>
      <w:r w:rsidR="00E53005" w:rsidRPr="003A0FCA">
        <w:t xml:space="preserve"> roofs across the parish</w:t>
      </w:r>
      <w:r w:rsidR="00AB7CB9">
        <w:t xml:space="preserve"> </w:t>
      </w:r>
      <w:r w:rsidR="005940B0">
        <w:t>and has already</w:t>
      </w:r>
      <w:r w:rsidR="007477C6" w:rsidRPr="00FA1AEE">
        <w:rPr>
          <w:color w:val="000000"/>
          <w:lang w:bidi="en-US"/>
        </w:rPr>
        <w:t xml:space="preserve"> engaged in a company to do a roofing survey across the parish.</w:t>
      </w:r>
      <w:r w:rsidR="00EC7271">
        <w:rPr>
          <w:color w:val="000000"/>
          <w:lang w:bidi="en-US"/>
        </w:rPr>
        <w:t xml:space="preserve">  </w:t>
      </w:r>
    </w:p>
    <w:p w14:paraId="3B64F04C" w14:textId="76A610A9" w:rsidR="00FE3574" w:rsidRPr="00CB0049" w:rsidRDefault="00327530" w:rsidP="00EF5A9D">
      <w:pPr>
        <w:pStyle w:val="BodyText"/>
      </w:pPr>
      <w:r>
        <w:rPr>
          <w:color w:val="000000"/>
          <w:lang w:bidi="en-US"/>
        </w:rPr>
        <w:tab/>
      </w:r>
      <w:r w:rsidR="009A26EF" w:rsidRPr="00CB0049">
        <w:t>Morgan City High School</w:t>
      </w:r>
      <w:r w:rsidR="00D70918" w:rsidRPr="00CB0049">
        <w:t xml:space="preserve"> HVAC project</w:t>
      </w:r>
      <w:r w:rsidR="004C1E82" w:rsidRPr="00CB0049">
        <w:t xml:space="preserve"> in </w:t>
      </w:r>
      <w:r w:rsidR="006C74E3">
        <w:t>D</w:t>
      </w:r>
      <w:r w:rsidR="004C1E82" w:rsidRPr="00CB0049">
        <w:t>istrict III</w:t>
      </w:r>
      <w:r w:rsidR="00A00528" w:rsidRPr="00CB0049">
        <w:t xml:space="preserve"> has all supplies on </w:t>
      </w:r>
      <w:r w:rsidR="00D70918" w:rsidRPr="00CB0049">
        <w:t>site,</w:t>
      </w:r>
      <w:r w:rsidR="00A00528" w:rsidRPr="00CB0049">
        <w:t xml:space="preserve"> and it</w:t>
      </w:r>
      <w:r w:rsidR="00CB7A8A" w:rsidRPr="00CB0049">
        <w:t xml:space="preserve"> </w:t>
      </w:r>
      <w:r w:rsidR="009A26EF" w:rsidRPr="00CB0049">
        <w:t>is moving along</w:t>
      </w:r>
      <w:r w:rsidR="00B47AFF" w:rsidRPr="00CB0049">
        <w:t xml:space="preserve"> well</w:t>
      </w:r>
      <w:r w:rsidR="00A00528" w:rsidRPr="00CB0049">
        <w:t>.</w:t>
      </w:r>
      <w:r w:rsidR="00371803" w:rsidRPr="00CB0049">
        <w:t xml:space="preserve">  </w:t>
      </w:r>
      <w:r w:rsidR="00B87B55" w:rsidRPr="00CB0049">
        <w:t>Mr. Wi</w:t>
      </w:r>
      <w:r w:rsidR="0010374A" w:rsidRPr="00CB0049">
        <w:t>e</w:t>
      </w:r>
      <w:r w:rsidR="00B87B55" w:rsidRPr="00CB0049">
        <w:t>se also stated</w:t>
      </w:r>
      <w:r w:rsidR="00184B15" w:rsidRPr="00CB0049">
        <w:t xml:space="preserve"> </w:t>
      </w:r>
      <w:r w:rsidR="0010374A" w:rsidRPr="00CB0049">
        <w:t>that</w:t>
      </w:r>
      <w:r w:rsidR="00184B15" w:rsidRPr="00CB0049">
        <w:t xml:space="preserve"> every summer the </w:t>
      </w:r>
      <w:r w:rsidR="006C74E3">
        <w:t>C</w:t>
      </w:r>
      <w:r w:rsidR="00184B15" w:rsidRPr="00CB0049">
        <w:t>ity of Morgan City utilizes the gym area at M. D. Shannon Elementar</w:t>
      </w:r>
      <w:r w:rsidR="00E4416B" w:rsidRPr="00CB0049">
        <w:t xml:space="preserve">y School, where </w:t>
      </w:r>
      <w:r w:rsidR="0010374A" w:rsidRPr="00CB0049">
        <w:t>the chiller “is on its last leg</w:t>
      </w:r>
      <w:r w:rsidR="00184B15" w:rsidRPr="00CB0049">
        <w:t>.</w:t>
      </w:r>
      <w:r w:rsidR="0010374A" w:rsidRPr="00CB0049">
        <w:t>”</w:t>
      </w:r>
      <w:r w:rsidR="008F28E6" w:rsidRPr="00CB0049">
        <w:t xml:space="preserve"> </w:t>
      </w:r>
      <w:r w:rsidR="00103F18" w:rsidRPr="00CB0049">
        <w:t>T</w:t>
      </w:r>
      <w:r w:rsidR="009A26EF" w:rsidRPr="00CB0049">
        <w:t>he school system is trying</w:t>
      </w:r>
      <w:r w:rsidR="00E772EE" w:rsidRPr="00CB0049">
        <w:t xml:space="preserve"> not to spend </w:t>
      </w:r>
      <w:r w:rsidR="009A26EF" w:rsidRPr="00CB0049">
        <w:t xml:space="preserve">a </w:t>
      </w:r>
      <w:r w:rsidR="00FE642A" w:rsidRPr="00CB0049">
        <w:t xml:space="preserve">significant </w:t>
      </w:r>
      <w:r w:rsidR="009A26EF" w:rsidRPr="00CB0049">
        <w:t>amount of money</w:t>
      </w:r>
      <w:r w:rsidR="00E772EE" w:rsidRPr="00CB0049">
        <w:t xml:space="preserve"> on the chiller, but still</w:t>
      </w:r>
      <w:r w:rsidR="00D277FC" w:rsidRPr="00CB0049">
        <w:t xml:space="preserve"> </w:t>
      </w:r>
      <w:r w:rsidR="00E772EE" w:rsidRPr="00CB0049">
        <w:t>provide service in the building</w:t>
      </w:r>
      <w:r w:rsidR="003C01B7" w:rsidRPr="00CB0049">
        <w:t xml:space="preserve"> for the summer camp</w:t>
      </w:r>
      <w:r w:rsidR="00E772EE" w:rsidRPr="00CB0049">
        <w:t>.</w:t>
      </w:r>
    </w:p>
    <w:p w14:paraId="16DE0FEB" w14:textId="1583AB07" w:rsidR="006F02FB" w:rsidRDefault="00FE3574" w:rsidP="00EF5A9D">
      <w:pPr>
        <w:spacing w:after="120" w:line="240" w:lineRule="auto"/>
        <w:ind w:right="720"/>
        <w:jc w:val="both"/>
        <w:rPr>
          <w:shd w:val="clear" w:color="auto" w:fill="FFFFFF"/>
        </w:rPr>
      </w:pPr>
      <w:r>
        <w:rPr>
          <w:shd w:val="clear" w:color="auto" w:fill="FFFFFF"/>
        </w:rPr>
        <w:tab/>
        <w:t xml:space="preserve">President Alfred asked if </w:t>
      </w:r>
      <w:r w:rsidR="00D52F84">
        <w:rPr>
          <w:shd w:val="clear" w:color="auto" w:fill="FFFFFF"/>
        </w:rPr>
        <w:t>the contract between St. Mary Parish School Board and the City of Morgan City outline who was responsible for the maintenance of the</w:t>
      </w:r>
      <w:r w:rsidR="00022F0B">
        <w:rPr>
          <w:shd w:val="clear" w:color="auto" w:fill="FFFFFF"/>
        </w:rPr>
        <w:t xml:space="preserve"> Shannon building.  Mr. Wiese responded he did not think so, and it would be a </w:t>
      </w:r>
      <w:r w:rsidR="006F02FB">
        <w:rPr>
          <w:shd w:val="clear" w:color="auto" w:fill="FFFFFF"/>
        </w:rPr>
        <w:t xml:space="preserve">large expense if the School Board </w:t>
      </w:r>
      <w:r w:rsidR="003C01B7">
        <w:rPr>
          <w:shd w:val="clear" w:color="auto" w:fill="FFFFFF"/>
        </w:rPr>
        <w:t>were</w:t>
      </w:r>
      <w:r w:rsidR="006F02FB">
        <w:rPr>
          <w:shd w:val="clear" w:color="auto" w:fill="FFFFFF"/>
        </w:rPr>
        <w:t xml:space="preserve"> to fix it. </w:t>
      </w:r>
    </w:p>
    <w:p w14:paraId="7A17C89B" w14:textId="3BF29601" w:rsidR="008458A3" w:rsidRDefault="006F02FB" w:rsidP="00EF5A9D">
      <w:pPr>
        <w:pStyle w:val="BodyText"/>
      </w:pPr>
      <w:r>
        <w:tab/>
        <w:t xml:space="preserve"> </w:t>
      </w:r>
      <w:r w:rsidR="001F6BBA" w:rsidRPr="008458A3">
        <w:t>Superintendent Bagwell s</w:t>
      </w:r>
      <w:r w:rsidR="001D3643" w:rsidRPr="008458A3">
        <w:t>tated that</w:t>
      </w:r>
      <w:r w:rsidR="001F6BBA" w:rsidRPr="008458A3">
        <w:t xml:space="preserve"> she and Chief Financial Officer Alton Perry met with Morgan City Mayor Lee Dragna a few months ago</w:t>
      </w:r>
      <w:r w:rsidR="001D3643" w:rsidRPr="008458A3">
        <w:t xml:space="preserve"> to discuss</w:t>
      </w:r>
      <w:r w:rsidR="00F238DE" w:rsidRPr="008458A3">
        <w:t xml:space="preserve"> the future of</w:t>
      </w:r>
      <w:r w:rsidR="001F6BBA" w:rsidRPr="008458A3">
        <w:t xml:space="preserve"> Shannon.</w:t>
      </w:r>
      <w:r w:rsidR="004C31A6" w:rsidRPr="008458A3">
        <w:t xml:space="preserve"> </w:t>
      </w:r>
      <w:r w:rsidR="00DF439C" w:rsidRPr="008458A3">
        <w:t xml:space="preserve">  She also </w:t>
      </w:r>
      <w:r w:rsidR="003C01B7" w:rsidRPr="008458A3">
        <w:t>said,</w:t>
      </w:r>
      <w:r w:rsidR="00DF439C" w:rsidRPr="008458A3">
        <w:t xml:space="preserve"> </w:t>
      </w:r>
      <w:r w:rsidR="001F6BBA" w:rsidRPr="008458A3">
        <w:t>“The city does have obviously a significant interest in utilizing the building, so we will be looking to host another meeting with them now that this information has come to light just to talk about</w:t>
      </w:r>
      <w:r w:rsidR="001F6BBA" w:rsidRPr="00EA6468">
        <w:t xml:space="preserve"> the future of the building</w:t>
      </w:r>
      <w:r w:rsidR="001D3643">
        <w:t>.</w:t>
      </w:r>
      <w:r w:rsidR="001F6BBA" w:rsidRPr="00EA6468">
        <w:t xml:space="preserve">” </w:t>
      </w:r>
      <w:r w:rsidR="008458A3">
        <w:tab/>
      </w:r>
    </w:p>
    <w:p w14:paraId="71667A65" w14:textId="4E258891" w:rsidR="00E56189" w:rsidRPr="00E14F85" w:rsidRDefault="00CF00DA" w:rsidP="00EF5A9D">
      <w:pPr>
        <w:pStyle w:val="Bodytext21"/>
        <w:shd w:val="clear" w:color="auto" w:fill="auto"/>
        <w:spacing w:after="120" w:line="240" w:lineRule="auto"/>
        <w:ind w:right="720"/>
        <w:jc w:val="both"/>
        <w:rPr>
          <w:rFonts w:asciiTheme="minorHAnsi" w:hAnsiTheme="minorHAnsi" w:cstheme="minorHAnsi"/>
          <w:color w:val="000000"/>
          <w:lang w:bidi="en-US"/>
        </w:rPr>
      </w:pPr>
      <w:r>
        <w:tab/>
      </w:r>
      <w:r w:rsidR="008458A3" w:rsidRPr="005502D8">
        <w:rPr>
          <w:rFonts w:asciiTheme="minorHAnsi" w:hAnsiTheme="minorHAnsi" w:cstheme="minorHAnsi"/>
          <w:shd w:val="clear" w:color="auto" w:fill="FFFFFF"/>
        </w:rPr>
        <w:t>Mr. Taylor</w:t>
      </w:r>
      <w:r w:rsidRPr="005502D8">
        <w:rPr>
          <w:rFonts w:asciiTheme="minorHAnsi" w:hAnsiTheme="minorHAnsi" w:cstheme="minorHAnsi"/>
          <w:shd w:val="clear" w:color="auto" w:fill="FFFFFF"/>
        </w:rPr>
        <w:t xml:space="preserve"> </w:t>
      </w:r>
      <w:r w:rsidR="00D27749" w:rsidRPr="005502D8">
        <w:rPr>
          <w:rFonts w:asciiTheme="minorHAnsi" w:hAnsiTheme="minorHAnsi" w:cstheme="minorHAnsi"/>
          <w:shd w:val="clear" w:color="auto" w:fill="FFFFFF"/>
        </w:rPr>
        <w:t>stated</w:t>
      </w:r>
      <w:r w:rsidR="00BE490E" w:rsidRPr="005502D8">
        <w:rPr>
          <w:rFonts w:asciiTheme="minorHAnsi" w:hAnsiTheme="minorHAnsi" w:cstheme="minorHAnsi"/>
          <w:shd w:val="clear" w:color="auto" w:fill="FFFFFF"/>
        </w:rPr>
        <w:t xml:space="preserve"> at the</w:t>
      </w:r>
      <w:r w:rsidR="00D51CAE" w:rsidRPr="005502D8">
        <w:rPr>
          <w:rFonts w:asciiTheme="minorHAnsi" w:hAnsiTheme="minorHAnsi" w:cstheme="minorHAnsi"/>
          <w:shd w:val="clear" w:color="auto" w:fill="FFFFFF"/>
        </w:rPr>
        <w:t xml:space="preserve"> District M</w:t>
      </w:r>
      <w:r w:rsidR="00BE490E" w:rsidRPr="005502D8">
        <w:rPr>
          <w:rFonts w:asciiTheme="minorHAnsi" w:hAnsiTheme="minorHAnsi" w:cstheme="minorHAnsi"/>
          <w:shd w:val="clear" w:color="auto" w:fill="FFFFFF"/>
        </w:rPr>
        <w:t>aintenance</w:t>
      </w:r>
      <w:r w:rsidR="00D51CAE" w:rsidRPr="005502D8">
        <w:rPr>
          <w:rFonts w:asciiTheme="minorHAnsi" w:hAnsiTheme="minorHAnsi" w:cstheme="minorHAnsi"/>
          <w:shd w:val="clear" w:color="auto" w:fill="FFFFFF"/>
        </w:rPr>
        <w:t xml:space="preserve"> Committee Meeting</w:t>
      </w:r>
      <w:r w:rsidR="007E27F6" w:rsidRPr="005502D8">
        <w:rPr>
          <w:rFonts w:asciiTheme="minorHAnsi" w:hAnsiTheme="minorHAnsi" w:cstheme="minorHAnsi"/>
          <w:shd w:val="clear" w:color="auto" w:fill="FFFFFF"/>
        </w:rPr>
        <w:t xml:space="preserve">s, </w:t>
      </w:r>
      <w:r w:rsidR="00BE490E" w:rsidRPr="005502D8">
        <w:rPr>
          <w:rFonts w:asciiTheme="minorHAnsi" w:hAnsiTheme="minorHAnsi" w:cstheme="minorHAnsi"/>
          <w:shd w:val="clear" w:color="auto" w:fill="FFFFFF"/>
        </w:rPr>
        <w:t xml:space="preserve">the committee </w:t>
      </w:r>
      <w:r w:rsidR="00D27749" w:rsidRPr="005502D8">
        <w:rPr>
          <w:rFonts w:asciiTheme="minorHAnsi" w:eastAsiaTheme="minorHAnsi" w:hAnsiTheme="minorHAnsi" w:cstheme="minorHAnsi"/>
          <w:shd w:val="clear" w:color="auto" w:fill="FFFFFF"/>
        </w:rPr>
        <w:t>discuss</w:t>
      </w:r>
      <w:r w:rsidR="00BE490E" w:rsidRPr="005502D8">
        <w:rPr>
          <w:rFonts w:asciiTheme="minorHAnsi" w:hAnsiTheme="minorHAnsi" w:cstheme="minorHAnsi"/>
          <w:shd w:val="clear" w:color="auto" w:fill="FFFFFF"/>
        </w:rPr>
        <w:t>ed</w:t>
      </w:r>
      <w:r w:rsidR="007E27F6" w:rsidRPr="005502D8">
        <w:rPr>
          <w:rFonts w:asciiTheme="minorHAnsi" w:hAnsiTheme="minorHAnsi" w:cstheme="minorHAnsi"/>
          <w:shd w:val="clear" w:color="auto" w:fill="FFFFFF"/>
        </w:rPr>
        <w:t xml:space="preserve"> several large</w:t>
      </w:r>
      <w:r w:rsidR="00D27749" w:rsidRPr="005502D8">
        <w:rPr>
          <w:rFonts w:asciiTheme="minorHAnsi" w:eastAsiaTheme="minorHAnsi" w:hAnsiTheme="minorHAnsi" w:cstheme="minorHAnsi"/>
          <w:shd w:val="clear" w:color="auto" w:fill="FFFFFF"/>
        </w:rPr>
        <w:t xml:space="preserve"> projects</w:t>
      </w:r>
      <w:r w:rsidR="007E27F6" w:rsidRPr="005502D8">
        <w:rPr>
          <w:rFonts w:asciiTheme="minorHAnsi" w:hAnsiTheme="minorHAnsi" w:cstheme="minorHAnsi"/>
          <w:shd w:val="clear" w:color="auto" w:fill="FFFFFF"/>
        </w:rPr>
        <w:t>, which could</w:t>
      </w:r>
      <w:r w:rsidR="00D27749" w:rsidRPr="005502D8">
        <w:rPr>
          <w:rFonts w:asciiTheme="minorHAnsi" w:eastAsiaTheme="minorHAnsi" w:hAnsiTheme="minorHAnsi" w:cstheme="minorHAnsi"/>
          <w:shd w:val="clear" w:color="auto" w:fill="FFFFFF"/>
        </w:rPr>
        <w:t xml:space="preserve"> possibly be funded with federal funds</w:t>
      </w:r>
      <w:r w:rsidR="00594660" w:rsidRPr="005502D8">
        <w:rPr>
          <w:rFonts w:asciiTheme="minorHAnsi" w:hAnsiTheme="minorHAnsi" w:cstheme="minorHAnsi"/>
          <w:shd w:val="clear" w:color="auto" w:fill="FFFFFF"/>
        </w:rPr>
        <w:t>, but was unsure of the answer at the time.  Mr. Taylor</w:t>
      </w:r>
      <w:r w:rsidR="00C17FD0" w:rsidRPr="005502D8">
        <w:rPr>
          <w:rFonts w:asciiTheme="minorHAnsi" w:hAnsiTheme="minorHAnsi" w:cstheme="minorHAnsi"/>
          <w:shd w:val="clear" w:color="auto" w:fill="FFFFFF"/>
        </w:rPr>
        <w:t xml:space="preserve"> then</w:t>
      </w:r>
      <w:r w:rsidR="00594660" w:rsidRPr="005502D8">
        <w:rPr>
          <w:rFonts w:asciiTheme="minorHAnsi" w:hAnsiTheme="minorHAnsi" w:cstheme="minorHAnsi"/>
          <w:shd w:val="clear" w:color="auto" w:fill="FFFFFF"/>
        </w:rPr>
        <w:t xml:space="preserve"> asked Mr. Wiese </w:t>
      </w:r>
      <w:r w:rsidR="00EA7FD3" w:rsidRPr="005502D8">
        <w:rPr>
          <w:rFonts w:asciiTheme="minorHAnsi" w:hAnsiTheme="minorHAnsi" w:cstheme="minorHAnsi"/>
          <w:shd w:val="clear" w:color="auto" w:fill="FFFFFF"/>
        </w:rPr>
        <w:t xml:space="preserve">if he </w:t>
      </w:r>
      <w:r w:rsidR="00C17FD0" w:rsidRPr="005502D8">
        <w:rPr>
          <w:rFonts w:asciiTheme="minorHAnsi" w:hAnsiTheme="minorHAnsi" w:cstheme="minorHAnsi"/>
          <w:shd w:val="clear" w:color="auto" w:fill="FFFFFF"/>
        </w:rPr>
        <w:t xml:space="preserve">was aware of what </w:t>
      </w:r>
      <w:r w:rsidR="00D27749" w:rsidRPr="005502D8">
        <w:rPr>
          <w:rFonts w:asciiTheme="minorHAnsi" w:eastAsia="Courier New" w:hAnsiTheme="minorHAnsi" w:cstheme="minorHAnsi"/>
          <w:color w:val="000000"/>
          <w:lang w:bidi="en-US"/>
        </w:rPr>
        <w:t xml:space="preserve">projects </w:t>
      </w:r>
      <w:r w:rsidR="00C17FD0" w:rsidRPr="005502D8">
        <w:rPr>
          <w:rFonts w:asciiTheme="minorHAnsi" w:eastAsia="Courier New" w:hAnsiTheme="minorHAnsi" w:cstheme="minorHAnsi"/>
          <w:color w:val="000000"/>
          <w:lang w:bidi="en-US"/>
        </w:rPr>
        <w:t>could</w:t>
      </w:r>
      <w:r w:rsidR="00E26920" w:rsidRPr="005502D8">
        <w:rPr>
          <w:rFonts w:asciiTheme="minorHAnsi" w:eastAsia="Courier New" w:hAnsiTheme="minorHAnsi" w:cstheme="minorHAnsi"/>
          <w:color w:val="000000"/>
          <w:lang w:bidi="en-US"/>
        </w:rPr>
        <w:t xml:space="preserve"> </w:t>
      </w:r>
      <w:r w:rsidR="00D27749" w:rsidRPr="005502D8">
        <w:rPr>
          <w:rFonts w:asciiTheme="minorHAnsi" w:eastAsia="Courier New" w:hAnsiTheme="minorHAnsi" w:cstheme="minorHAnsi"/>
          <w:color w:val="000000"/>
          <w:lang w:bidi="en-US"/>
        </w:rPr>
        <w:t>be handled through</w:t>
      </w:r>
      <w:r w:rsidR="00C17FD0" w:rsidRPr="005502D8">
        <w:rPr>
          <w:rFonts w:asciiTheme="minorHAnsi" w:eastAsia="Courier New" w:hAnsiTheme="minorHAnsi" w:cstheme="minorHAnsi"/>
          <w:color w:val="000000"/>
          <w:lang w:bidi="en-US"/>
        </w:rPr>
        <w:t xml:space="preserve"> the</w:t>
      </w:r>
      <w:r w:rsidR="00D27749" w:rsidRPr="005502D8">
        <w:rPr>
          <w:rFonts w:asciiTheme="minorHAnsi" w:eastAsia="Courier New" w:hAnsiTheme="minorHAnsi" w:cstheme="minorHAnsi"/>
          <w:color w:val="000000"/>
          <w:lang w:bidi="en-US"/>
        </w:rPr>
        <w:t xml:space="preserve"> federal funds</w:t>
      </w:r>
      <w:r w:rsidR="00E26920" w:rsidRPr="005502D8">
        <w:rPr>
          <w:rFonts w:asciiTheme="minorHAnsi" w:eastAsia="Courier New" w:hAnsiTheme="minorHAnsi" w:cstheme="minorHAnsi"/>
          <w:color w:val="000000"/>
          <w:lang w:bidi="en-US"/>
        </w:rPr>
        <w:t>.</w:t>
      </w:r>
      <w:r w:rsidR="00C17FD0" w:rsidRPr="005502D8">
        <w:rPr>
          <w:rFonts w:asciiTheme="minorHAnsi" w:eastAsia="Courier New" w:hAnsiTheme="minorHAnsi" w:cstheme="minorHAnsi"/>
          <w:color w:val="000000"/>
          <w:lang w:bidi="en-US"/>
        </w:rPr>
        <w:t xml:space="preserve">  Mr. Wiese responded </w:t>
      </w:r>
      <w:r w:rsidR="00A50F5B" w:rsidRPr="005502D8">
        <w:rPr>
          <w:rFonts w:asciiTheme="minorHAnsi" w:eastAsia="Courier New" w:hAnsiTheme="minorHAnsi" w:cstheme="minorHAnsi"/>
          <w:color w:val="000000"/>
          <w:lang w:bidi="en-US"/>
        </w:rPr>
        <w:t>that after reading through the ESSER documentation, it was</w:t>
      </w:r>
      <w:r w:rsidR="00933A45" w:rsidRPr="005502D8">
        <w:rPr>
          <w:rFonts w:asciiTheme="minorHAnsi" w:eastAsia="Courier New" w:hAnsiTheme="minorHAnsi" w:cstheme="minorHAnsi"/>
          <w:color w:val="000000"/>
          <w:lang w:bidi="en-US"/>
        </w:rPr>
        <w:t xml:space="preserve"> a</w:t>
      </w:r>
      <w:r w:rsidR="00A50F5B" w:rsidRPr="005502D8">
        <w:rPr>
          <w:rFonts w:asciiTheme="minorHAnsi" w:eastAsia="Courier New" w:hAnsiTheme="minorHAnsi" w:cstheme="minorHAnsi"/>
          <w:color w:val="000000"/>
          <w:lang w:bidi="en-US"/>
        </w:rPr>
        <w:t xml:space="preserve"> very broad and open idea as to what gets fund</w:t>
      </w:r>
      <w:r w:rsidR="0060761D" w:rsidRPr="005502D8">
        <w:rPr>
          <w:rFonts w:asciiTheme="minorHAnsi" w:eastAsia="Courier New" w:hAnsiTheme="minorHAnsi" w:cstheme="minorHAnsi"/>
          <w:color w:val="000000"/>
          <w:lang w:bidi="en-US"/>
        </w:rPr>
        <w:t>ed</w:t>
      </w:r>
      <w:r w:rsidR="00A50F5B" w:rsidRPr="005502D8">
        <w:rPr>
          <w:rFonts w:asciiTheme="minorHAnsi" w:eastAsia="Courier New" w:hAnsiTheme="minorHAnsi" w:cstheme="minorHAnsi"/>
          <w:color w:val="000000"/>
          <w:lang w:bidi="en-US"/>
        </w:rPr>
        <w:t xml:space="preserve"> and</w:t>
      </w:r>
      <w:r w:rsidR="0060761D" w:rsidRPr="005502D8">
        <w:rPr>
          <w:rFonts w:asciiTheme="minorHAnsi" w:eastAsia="Courier New" w:hAnsiTheme="minorHAnsi" w:cstheme="minorHAnsi"/>
          <w:color w:val="000000"/>
          <w:lang w:bidi="en-US"/>
        </w:rPr>
        <w:t xml:space="preserve"> what does</w:t>
      </w:r>
      <w:r w:rsidR="00A50F5B" w:rsidRPr="005502D8">
        <w:rPr>
          <w:rFonts w:asciiTheme="minorHAnsi" w:eastAsia="Courier New" w:hAnsiTheme="minorHAnsi" w:cstheme="minorHAnsi"/>
          <w:color w:val="000000"/>
          <w:lang w:bidi="en-US"/>
        </w:rPr>
        <w:t xml:space="preserve"> not</w:t>
      </w:r>
      <w:r w:rsidR="0060761D" w:rsidRPr="005502D8">
        <w:rPr>
          <w:rFonts w:asciiTheme="minorHAnsi" w:eastAsia="Courier New" w:hAnsiTheme="minorHAnsi" w:cstheme="minorHAnsi"/>
          <w:color w:val="000000"/>
          <w:lang w:bidi="en-US"/>
        </w:rPr>
        <w:t xml:space="preserve"> get funded. </w:t>
      </w:r>
      <w:r w:rsidR="00696D1B" w:rsidRPr="005502D8">
        <w:rPr>
          <w:rFonts w:asciiTheme="minorHAnsi" w:eastAsia="Courier New" w:hAnsiTheme="minorHAnsi" w:cstheme="minorHAnsi"/>
          <w:color w:val="000000"/>
          <w:lang w:bidi="en-US"/>
        </w:rPr>
        <w:t xml:space="preserve"> St. Mary’s largest project</w:t>
      </w:r>
      <w:r w:rsidR="00715206">
        <w:rPr>
          <w:rFonts w:asciiTheme="minorHAnsi" w:eastAsia="Courier New" w:hAnsiTheme="minorHAnsi" w:cstheme="minorHAnsi"/>
          <w:color w:val="000000"/>
          <w:lang w:bidi="en-US"/>
        </w:rPr>
        <w:t xml:space="preserve"> is HVAC</w:t>
      </w:r>
      <w:r w:rsidR="00696D1B" w:rsidRPr="005502D8">
        <w:rPr>
          <w:rFonts w:asciiTheme="minorHAnsi" w:eastAsia="Courier New" w:hAnsiTheme="minorHAnsi" w:cstheme="minorHAnsi"/>
          <w:color w:val="000000"/>
          <w:lang w:bidi="en-US"/>
        </w:rPr>
        <w:t xml:space="preserve">, which would be covered through the ESSER funds.  </w:t>
      </w:r>
      <w:r w:rsidR="005502D8" w:rsidRPr="005502D8">
        <w:rPr>
          <w:rFonts w:asciiTheme="minorHAnsi" w:eastAsia="Courier New" w:hAnsiTheme="minorHAnsi" w:cstheme="minorHAnsi"/>
          <w:color w:val="000000"/>
          <w:lang w:bidi="en-US"/>
        </w:rPr>
        <w:t>Mr. Wiese also said, “</w:t>
      </w:r>
      <w:r w:rsidR="005502D8">
        <w:rPr>
          <w:rFonts w:asciiTheme="minorHAnsi" w:hAnsiTheme="minorHAnsi" w:cstheme="minorHAnsi"/>
          <w:color w:val="000000"/>
          <w:lang w:bidi="en-US"/>
        </w:rPr>
        <w:t>W</w:t>
      </w:r>
      <w:r w:rsidR="005502D8" w:rsidRPr="005502D8">
        <w:rPr>
          <w:rFonts w:asciiTheme="minorHAnsi" w:hAnsiTheme="minorHAnsi" w:cstheme="minorHAnsi"/>
          <w:color w:val="000000"/>
          <w:lang w:bidi="en-US"/>
        </w:rPr>
        <w:t xml:space="preserve">e haven't gone that way yet on how we defer some of those costs into the </w:t>
      </w:r>
      <w:r w:rsidR="00715206">
        <w:rPr>
          <w:rFonts w:asciiTheme="minorHAnsi" w:hAnsiTheme="minorHAnsi" w:cstheme="minorHAnsi"/>
          <w:color w:val="000000"/>
          <w:lang w:bidi="en-US"/>
        </w:rPr>
        <w:t>ESSER</w:t>
      </w:r>
      <w:r w:rsidR="005502D8" w:rsidRPr="005502D8">
        <w:rPr>
          <w:rFonts w:asciiTheme="minorHAnsi" w:hAnsiTheme="minorHAnsi" w:cstheme="minorHAnsi"/>
          <w:color w:val="000000"/>
          <w:lang w:bidi="en-US"/>
        </w:rPr>
        <w:t xml:space="preserve"> program, but that is something that I'm sure we will look at doing</w:t>
      </w:r>
      <w:r w:rsidR="00715206">
        <w:rPr>
          <w:rFonts w:asciiTheme="minorHAnsi" w:hAnsiTheme="minorHAnsi" w:cstheme="minorHAnsi"/>
          <w:color w:val="000000"/>
          <w:lang w:bidi="en-US"/>
        </w:rPr>
        <w:t xml:space="preserve"> and </w:t>
      </w:r>
      <w:r w:rsidR="005502D8" w:rsidRPr="005502D8">
        <w:rPr>
          <w:rFonts w:asciiTheme="minorHAnsi" w:hAnsiTheme="minorHAnsi" w:cstheme="minorHAnsi"/>
          <w:color w:val="000000"/>
          <w:lang w:bidi="en-US"/>
        </w:rPr>
        <w:t>we just haven't gotten there yet.</w:t>
      </w:r>
      <w:r w:rsidR="00715206">
        <w:rPr>
          <w:rFonts w:asciiTheme="minorHAnsi" w:hAnsiTheme="minorHAnsi" w:cstheme="minorHAnsi"/>
          <w:color w:val="000000"/>
          <w:lang w:bidi="en-US"/>
        </w:rPr>
        <w:t>”</w:t>
      </w:r>
      <w:r w:rsidR="0002328E">
        <w:rPr>
          <w:rFonts w:asciiTheme="minorHAnsi" w:hAnsiTheme="minorHAnsi" w:cstheme="minorHAnsi"/>
          <w:color w:val="000000"/>
          <w:lang w:bidi="en-US"/>
        </w:rPr>
        <w:t xml:space="preserve">  Mr. Wiese will provide an update at the July 8, </w:t>
      </w:r>
      <w:r w:rsidR="003B2ACE">
        <w:rPr>
          <w:rFonts w:asciiTheme="minorHAnsi" w:hAnsiTheme="minorHAnsi" w:cstheme="minorHAnsi"/>
          <w:color w:val="000000"/>
          <w:lang w:bidi="en-US"/>
        </w:rPr>
        <w:t>2021,</w:t>
      </w:r>
      <w:r w:rsidR="0002328E">
        <w:rPr>
          <w:rFonts w:asciiTheme="minorHAnsi" w:hAnsiTheme="minorHAnsi" w:cstheme="minorHAnsi"/>
          <w:color w:val="000000"/>
          <w:lang w:bidi="en-US"/>
        </w:rPr>
        <w:t xml:space="preserve"> meeting. </w:t>
      </w:r>
    </w:p>
    <w:p w14:paraId="6999A247" w14:textId="77777777" w:rsidR="00CC58E7" w:rsidRPr="00E16E90" w:rsidRDefault="00CC58E7" w:rsidP="00EF5A9D">
      <w:pPr>
        <w:pStyle w:val="Heading2"/>
        <w:spacing w:after="120"/>
        <w:ind w:right="720"/>
      </w:pPr>
      <w:r w:rsidRPr="00402B51">
        <w:t>Chief Financial Officer’s Report</w:t>
      </w:r>
    </w:p>
    <w:bookmarkEnd w:id="0"/>
    <w:p w14:paraId="45F36B7D" w14:textId="53416B2F" w:rsidR="00CC58E7" w:rsidRPr="00DE106C" w:rsidRDefault="00CC58E7" w:rsidP="00EF5A9D">
      <w:pPr>
        <w:pStyle w:val="Heading2"/>
        <w:ind w:right="720"/>
      </w:pPr>
      <w:r w:rsidRPr="00976140">
        <w:t>Sales Tax Update</w:t>
      </w:r>
      <w:r>
        <w:t xml:space="preserve">  </w:t>
      </w:r>
      <w:r w:rsidR="00E56189">
        <w:t xml:space="preserve">  </w:t>
      </w:r>
    </w:p>
    <w:p w14:paraId="266F7141" w14:textId="78791CC8" w:rsidR="00CC58E7" w:rsidRPr="00402B51" w:rsidRDefault="00CC58E7" w:rsidP="00EF5A9D">
      <w:pPr>
        <w:spacing w:after="120" w:line="240" w:lineRule="auto"/>
        <w:ind w:right="720"/>
        <w:jc w:val="both"/>
      </w:pPr>
      <w:r>
        <w:tab/>
        <w:t>Mr. Perry reported that the</w:t>
      </w:r>
      <w:r w:rsidR="008207CF">
        <w:t xml:space="preserve"> </w:t>
      </w:r>
      <w:r>
        <w:t>sales ta</w:t>
      </w:r>
      <w:r w:rsidR="008207CF">
        <w:t>x</w:t>
      </w:r>
      <w:r>
        <w:t xml:space="preserve"> collections</w:t>
      </w:r>
      <w:r w:rsidR="008207CF">
        <w:t xml:space="preserve"> for the month of May</w:t>
      </w:r>
      <w:r>
        <w:t xml:space="preserve"> were projected at </w:t>
      </w:r>
      <w:r w:rsidR="008207CF">
        <w:t xml:space="preserve">$1.447 million, </w:t>
      </w:r>
      <w:r w:rsidR="00C4412D" w:rsidRPr="00EA6468">
        <w:rPr>
          <w:rFonts w:cstheme="minorHAnsi"/>
          <w:color w:val="000000" w:themeColor="text1"/>
          <w:shd w:val="clear" w:color="auto" w:fill="FFFFFF"/>
        </w:rPr>
        <w:t>which is ahead of budget due to its audit.</w:t>
      </w:r>
      <w:r w:rsidR="00C4412D">
        <w:rPr>
          <w:rFonts w:cstheme="minorHAnsi"/>
          <w:color w:val="000000" w:themeColor="text1"/>
          <w:shd w:val="clear" w:color="auto" w:fill="FFFFFF"/>
        </w:rPr>
        <w:t xml:space="preserve"> </w:t>
      </w:r>
    </w:p>
    <w:p w14:paraId="1C589219" w14:textId="77777777" w:rsidR="00CC58E7" w:rsidRDefault="00CC58E7" w:rsidP="00EF5A9D">
      <w:pPr>
        <w:pStyle w:val="Heading2"/>
        <w:ind w:right="720"/>
      </w:pPr>
      <w:r w:rsidRPr="00976140">
        <w:t>Financial Statements (Major Funds Only)</w:t>
      </w:r>
    </w:p>
    <w:p w14:paraId="2B4A4692" w14:textId="1D366374" w:rsidR="00E56189" w:rsidRPr="00402B51" w:rsidRDefault="00CC58E7" w:rsidP="00EF5A9D">
      <w:pPr>
        <w:pStyle w:val="BodyText"/>
      </w:pPr>
      <w:r>
        <w:tab/>
      </w:r>
      <w:r w:rsidR="00B343D7">
        <w:t>Mr. Perry stated that the f</w:t>
      </w:r>
      <w:r w:rsidR="00A5306A">
        <w:t>inancial statements were not available</w:t>
      </w:r>
      <w:r w:rsidR="00B343D7">
        <w:t xml:space="preserve">, due to the new accounting software.  </w:t>
      </w:r>
    </w:p>
    <w:p w14:paraId="75FFF8BD" w14:textId="77777777" w:rsidR="00CC58E7" w:rsidRDefault="00CC58E7" w:rsidP="00EF5A9D">
      <w:pPr>
        <w:pStyle w:val="Heading2"/>
        <w:ind w:right="720"/>
      </w:pPr>
      <w:r w:rsidRPr="00976140">
        <w:t>Other Significant Items</w:t>
      </w:r>
    </w:p>
    <w:p w14:paraId="48F65D4E" w14:textId="04A178BD" w:rsidR="00AD7A4A" w:rsidRDefault="00CC58E7" w:rsidP="00EF5A9D">
      <w:pPr>
        <w:pStyle w:val="Bodytext21"/>
        <w:shd w:val="clear" w:color="auto" w:fill="auto"/>
        <w:spacing w:after="120" w:line="240" w:lineRule="auto"/>
        <w:ind w:right="720"/>
        <w:jc w:val="both"/>
        <w:rPr>
          <w:rFonts w:asciiTheme="minorHAnsi" w:hAnsiTheme="minorHAnsi" w:cstheme="minorHAnsi"/>
          <w:color w:val="000000"/>
          <w:lang w:bidi="en-US"/>
        </w:rPr>
      </w:pPr>
      <w:r>
        <w:tab/>
      </w:r>
      <w:bookmarkStart w:id="1" w:name="_Hlk504483394"/>
      <w:r w:rsidR="00E56189" w:rsidRPr="000F076E">
        <w:rPr>
          <w:rFonts w:asciiTheme="minorHAnsi" w:hAnsiTheme="minorHAnsi" w:cstheme="minorHAnsi"/>
        </w:rPr>
        <w:t xml:space="preserve">Mr. Perry </w:t>
      </w:r>
      <w:r w:rsidR="009830E3">
        <w:rPr>
          <w:rFonts w:asciiTheme="minorHAnsi" w:hAnsiTheme="minorHAnsi" w:cstheme="minorHAnsi"/>
        </w:rPr>
        <w:t>stated</w:t>
      </w:r>
      <w:r w:rsidR="000F076E" w:rsidRPr="000F076E">
        <w:rPr>
          <w:rFonts w:asciiTheme="minorHAnsi" w:hAnsiTheme="minorHAnsi" w:cstheme="minorHAnsi"/>
        </w:rPr>
        <w:t xml:space="preserve"> that</w:t>
      </w:r>
      <w:r w:rsidR="000F076E">
        <w:rPr>
          <w:rFonts w:asciiTheme="minorHAnsi" w:hAnsiTheme="minorHAnsi" w:cstheme="minorHAnsi"/>
        </w:rPr>
        <w:t xml:space="preserve"> </w:t>
      </w:r>
      <w:r w:rsidR="000F076E" w:rsidRPr="000F076E">
        <w:rPr>
          <w:rFonts w:asciiTheme="minorHAnsi" w:hAnsiTheme="minorHAnsi" w:cstheme="minorHAnsi"/>
          <w:color w:val="000000"/>
          <w:lang w:bidi="en-US"/>
        </w:rPr>
        <w:t>the health insurance plan summary</w:t>
      </w:r>
      <w:r w:rsidR="000F076E">
        <w:rPr>
          <w:rFonts w:asciiTheme="minorHAnsi" w:hAnsiTheme="minorHAnsi" w:cstheme="minorHAnsi"/>
          <w:color w:val="000000"/>
          <w:lang w:bidi="en-US"/>
        </w:rPr>
        <w:t xml:space="preserve"> he had</w:t>
      </w:r>
      <w:r w:rsidR="000F076E" w:rsidRPr="000F076E">
        <w:rPr>
          <w:rFonts w:asciiTheme="minorHAnsi" w:hAnsiTheme="minorHAnsi" w:cstheme="minorHAnsi"/>
          <w:color w:val="000000"/>
          <w:lang w:bidi="en-US"/>
        </w:rPr>
        <w:t xml:space="preserve"> just received</w:t>
      </w:r>
      <w:r w:rsidR="000F076E">
        <w:rPr>
          <w:rFonts w:asciiTheme="minorHAnsi" w:hAnsiTheme="minorHAnsi" w:cstheme="minorHAnsi"/>
          <w:color w:val="000000"/>
          <w:lang w:bidi="en-US"/>
        </w:rPr>
        <w:t xml:space="preserve"> </w:t>
      </w:r>
      <w:r w:rsidR="000F076E">
        <w:rPr>
          <w:rFonts w:asciiTheme="minorHAnsi" w:hAnsiTheme="minorHAnsi" w:cstheme="minorHAnsi"/>
          <w:color w:val="000000"/>
          <w:lang w:bidi="en-US"/>
        </w:rPr>
        <w:lastRenderedPageBreak/>
        <w:t xml:space="preserve">prior to the meeting was not in the board packet. </w:t>
      </w:r>
      <w:r w:rsidR="000F076E" w:rsidRPr="000F076E">
        <w:rPr>
          <w:rFonts w:asciiTheme="minorHAnsi" w:hAnsiTheme="minorHAnsi" w:cstheme="minorHAnsi"/>
          <w:color w:val="000000"/>
          <w:lang w:bidi="en-US"/>
        </w:rPr>
        <w:t xml:space="preserve"> </w:t>
      </w:r>
      <w:r w:rsidR="00C21D78">
        <w:rPr>
          <w:rFonts w:asciiTheme="minorHAnsi" w:hAnsiTheme="minorHAnsi" w:cstheme="minorHAnsi"/>
          <w:color w:val="000000"/>
          <w:lang w:bidi="en-US"/>
        </w:rPr>
        <w:t xml:space="preserve">He </w:t>
      </w:r>
      <w:r w:rsidR="009830E3">
        <w:rPr>
          <w:rFonts w:asciiTheme="minorHAnsi" w:hAnsiTheme="minorHAnsi" w:cstheme="minorHAnsi"/>
          <w:color w:val="000000"/>
          <w:lang w:bidi="en-US"/>
        </w:rPr>
        <w:t>indicated that a meeting was held</w:t>
      </w:r>
      <w:r w:rsidR="000F076E" w:rsidRPr="000F076E">
        <w:rPr>
          <w:rFonts w:asciiTheme="minorHAnsi" w:hAnsiTheme="minorHAnsi" w:cstheme="minorHAnsi"/>
          <w:color w:val="000000"/>
          <w:lang w:bidi="en-US"/>
        </w:rPr>
        <w:t xml:space="preserve"> with United </w:t>
      </w:r>
      <w:r w:rsidR="003B2ACE" w:rsidRPr="000F076E">
        <w:rPr>
          <w:rFonts w:asciiTheme="minorHAnsi" w:hAnsiTheme="minorHAnsi" w:cstheme="minorHAnsi"/>
          <w:color w:val="000000"/>
          <w:lang w:bidi="en-US"/>
        </w:rPr>
        <w:t>Healthcare,</w:t>
      </w:r>
      <w:r w:rsidR="000F076E" w:rsidRPr="000F076E">
        <w:rPr>
          <w:rFonts w:asciiTheme="minorHAnsi" w:hAnsiTheme="minorHAnsi" w:cstheme="minorHAnsi"/>
          <w:color w:val="000000"/>
          <w:lang w:bidi="en-US"/>
        </w:rPr>
        <w:t xml:space="preserve"> </w:t>
      </w:r>
      <w:r w:rsidR="009830E3">
        <w:rPr>
          <w:rFonts w:asciiTheme="minorHAnsi" w:hAnsiTheme="minorHAnsi" w:cstheme="minorHAnsi"/>
          <w:color w:val="000000"/>
          <w:lang w:bidi="en-US"/>
        </w:rPr>
        <w:t xml:space="preserve">and they are </w:t>
      </w:r>
      <w:r w:rsidR="000F076E" w:rsidRPr="000F076E">
        <w:rPr>
          <w:rFonts w:asciiTheme="minorHAnsi" w:hAnsiTheme="minorHAnsi" w:cstheme="minorHAnsi"/>
          <w:color w:val="000000"/>
          <w:lang w:bidi="en-US"/>
        </w:rPr>
        <w:t>trying to start the process early</w:t>
      </w:r>
      <w:r w:rsidR="00CC101D" w:rsidRPr="000F076E">
        <w:rPr>
          <w:rFonts w:asciiTheme="minorHAnsi" w:hAnsiTheme="minorHAnsi" w:cstheme="minorHAnsi"/>
          <w:color w:val="000000"/>
          <w:lang w:bidi="en-US"/>
        </w:rPr>
        <w:t xml:space="preserve">.  </w:t>
      </w:r>
      <w:r w:rsidR="000F076E" w:rsidRPr="000F076E">
        <w:rPr>
          <w:rFonts w:asciiTheme="minorHAnsi" w:hAnsiTheme="minorHAnsi" w:cstheme="minorHAnsi"/>
          <w:color w:val="000000"/>
          <w:lang w:bidi="en-US"/>
        </w:rPr>
        <w:t xml:space="preserve">The January and February numbers of the loss ratios were a little bit better at </w:t>
      </w:r>
      <w:r w:rsidR="00C21D78">
        <w:rPr>
          <w:rFonts w:asciiTheme="minorHAnsi" w:hAnsiTheme="minorHAnsi" w:cstheme="minorHAnsi"/>
          <w:color w:val="000000"/>
          <w:lang w:bidi="en-US"/>
        </w:rPr>
        <w:t>8</w:t>
      </w:r>
      <w:r w:rsidR="000F076E" w:rsidRPr="000F076E">
        <w:rPr>
          <w:rFonts w:asciiTheme="minorHAnsi" w:hAnsiTheme="minorHAnsi" w:cstheme="minorHAnsi"/>
          <w:color w:val="000000"/>
          <w:lang w:bidi="en-US"/>
        </w:rPr>
        <w:t>2.63</w:t>
      </w:r>
      <w:r w:rsidR="00C21D78">
        <w:rPr>
          <w:rFonts w:asciiTheme="minorHAnsi" w:hAnsiTheme="minorHAnsi" w:cstheme="minorHAnsi"/>
          <w:color w:val="000000"/>
          <w:lang w:bidi="en-US"/>
        </w:rPr>
        <w:t xml:space="preserve"> percent</w:t>
      </w:r>
      <w:r w:rsidR="000F076E" w:rsidRPr="000F076E">
        <w:rPr>
          <w:rFonts w:asciiTheme="minorHAnsi" w:hAnsiTheme="minorHAnsi" w:cstheme="minorHAnsi"/>
          <w:color w:val="000000"/>
          <w:lang w:bidi="en-US"/>
        </w:rPr>
        <w:t xml:space="preserve"> loss ratio in January and 91</w:t>
      </w:r>
      <w:r w:rsidR="00C21D78">
        <w:rPr>
          <w:rFonts w:asciiTheme="minorHAnsi" w:hAnsiTheme="minorHAnsi" w:cstheme="minorHAnsi"/>
          <w:color w:val="000000"/>
          <w:lang w:bidi="en-US"/>
        </w:rPr>
        <w:t xml:space="preserve"> percent </w:t>
      </w:r>
      <w:r w:rsidR="000F076E" w:rsidRPr="000F076E">
        <w:rPr>
          <w:rFonts w:asciiTheme="minorHAnsi" w:hAnsiTheme="minorHAnsi" w:cstheme="minorHAnsi"/>
          <w:color w:val="000000"/>
          <w:lang w:bidi="en-US"/>
        </w:rPr>
        <w:t>in February, and that</w:t>
      </w:r>
      <w:r w:rsidR="00C21D78">
        <w:rPr>
          <w:rFonts w:asciiTheme="minorHAnsi" w:hAnsiTheme="minorHAnsi" w:cstheme="minorHAnsi"/>
          <w:color w:val="000000"/>
          <w:lang w:bidi="en-US"/>
        </w:rPr>
        <w:t xml:space="preserve"> is</w:t>
      </w:r>
      <w:r w:rsidR="000F076E" w:rsidRPr="000F076E">
        <w:rPr>
          <w:rFonts w:asciiTheme="minorHAnsi" w:hAnsiTheme="minorHAnsi" w:cstheme="minorHAnsi"/>
          <w:color w:val="000000"/>
          <w:lang w:bidi="en-US"/>
        </w:rPr>
        <w:t xml:space="preserve"> comparing to the end of last year </w:t>
      </w:r>
      <w:r w:rsidR="00C21D78">
        <w:rPr>
          <w:rFonts w:asciiTheme="minorHAnsi" w:hAnsiTheme="minorHAnsi" w:cstheme="minorHAnsi"/>
          <w:color w:val="000000"/>
          <w:lang w:bidi="en-US"/>
        </w:rPr>
        <w:t xml:space="preserve">at 107 percent and </w:t>
      </w:r>
      <w:r w:rsidR="000F076E" w:rsidRPr="000F076E">
        <w:rPr>
          <w:rFonts w:asciiTheme="minorHAnsi" w:hAnsiTheme="minorHAnsi" w:cstheme="minorHAnsi"/>
          <w:color w:val="000000"/>
          <w:lang w:bidi="en-US"/>
        </w:rPr>
        <w:t xml:space="preserve"> 127</w:t>
      </w:r>
      <w:r w:rsidR="00C21D78">
        <w:rPr>
          <w:rFonts w:asciiTheme="minorHAnsi" w:hAnsiTheme="minorHAnsi" w:cstheme="minorHAnsi"/>
          <w:color w:val="000000"/>
          <w:lang w:bidi="en-US"/>
        </w:rPr>
        <w:t xml:space="preserve"> percent</w:t>
      </w:r>
      <w:r w:rsidR="00CC101D">
        <w:rPr>
          <w:rFonts w:asciiTheme="minorHAnsi" w:hAnsiTheme="minorHAnsi" w:cstheme="minorHAnsi"/>
          <w:color w:val="000000"/>
          <w:lang w:bidi="en-US"/>
        </w:rPr>
        <w:t xml:space="preserve">.  </w:t>
      </w:r>
      <w:r w:rsidR="00446DAC">
        <w:rPr>
          <w:rFonts w:asciiTheme="minorHAnsi" w:hAnsiTheme="minorHAnsi" w:cstheme="minorHAnsi"/>
          <w:color w:val="000000"/>
          <w:lang w:bidi="en-US"/>
        </w:rPr>
        <w:t>Mr. Perry said,</w:t>
      </w:r>
      <w:r w:rsidR="000F076E" w:rsidRPr="000F076E">
        <w:rPr>
          <w:rFonts w:asciiTheme="minorHAnsi" w:hAnsiTheme="minorHAnsi" w:cstheme="minorHAnsi"/>
          <w:color w:val="000000"/>
          <w:lang w:bidi="en-US"/>
        </w:rPr>
        <w:t xml:space="preserve"> </w:t>
      </w:r>
      <w:r w:rsidR="00625F40">
        <w:rPr>
          <w:rFonts w:asciiTheme="minorHAnsi" w:hAnsiTheme="minorHAnsi" w:cstheme="minorHAnsi"/>
          <w:color w:val="000000"/>
          <w:lang w:bidi="en-US"/>
        </w:rPr>
        <w:t>“W</w:t>
      </w:r>
      <w:r w:rsidR="000F076E" w:rsidRPr="000F076E">
        <w:rPr>
          <w:rFonts w:asciiTheme="minorHAnsi" w:hAnsiTheme="minorHAnsi" w:cstheme="minorHAnsi"/>
          <w:color w:val="000000"/>
          <w:lang w:bidi="en-US"/>
        </w:rPr>
        <w:t>e want those numbers to be around 80</w:t>
      </w:r>
      <w:r w:rsidR="00446DAC">
        <w:rPr>
          <w:rFonts w:asciiTheme="minorHAnsi" w:hAnsiTheme="minorHAnsi" w:cstheme="minorHAnsi"/>
          <w:color w:val="000000"/>
          <w:lang w:bidi="en-US"/>
        </w:rPr>
        <w:t xml:space="preserve"> precent</w:t>
      </w:r>
      <w:r w:rsidR="00625F40">
        <w:rPr>
          <w:rFonts w:asciiTheme="minorHAnsi" w:hAnsiTheme="minorHAnsi" w:cstheme="minorHAnsi"/>
          <w:color w:val="000000"/>
          <w:lang w:bidi="en-US"/>
        </w:rPr>
        <w:t>,</w:t>
      </w:r>
      <w:r w:rsidR="000F076E" w:rsidRPr="000F076E">
        <w:rPr>
          <w:rFonts w:asciiTheme="minorHAnsi" w:hAnsiTheme="minorHAnsi" w:cstheme="minorHAnsi"/>
          <w:color w:val="000000"/>
          <w:lang w:bidi="en-US"/>
        </w:rPr>
        <w:t xml:space="preserve"> </w:t>
      </w:r>
      <w:r w:rsidR="00625F40">
        <w:rPr>
          <w:rFonts w:asciiTheme="minorHAnsi" w:hAnsiTheme="minorHAnsi" w:cstheme="minorHAnsi"/>
          <w:color w:val="000000"/>
          <w:lang w:bidi="en-US"/>
        </w:rPr>
        <w:t>s</w:t>
      </w:r>
      <w:r w:rsidR="000F076E" w:rsidRPr="000F076E">
        <w:rPr>
          <w:rFonts w:asciiTheme="minorHAnsi" w:hAnsiTheme="minorHAnsi" w:cstheme="minorHAnsi"/>
          <w:color w:val="000000"/>
          <w:lang w:bidi="en-US"/>
        </w:rPr>
        <w:t>o they are looking a little better, and we</w:t>
      </w:r>
      <w:r w:rsidR="00625F40">
        <w:rPr>
          <w:rFonts w:asciiTheme="minorHAnsi" w:hAnsiTheme="minorHAnsi" w:cstheme="minorHAnsi"/>
          <w:color w:val="000000"/>
          <w:lang w:bidi="en-US"/>
        </w:rPr>
        <w:t xml:space="preserve"> are</w:t>
      </w:r>
      <w:r w:rsidR="000F076E" w:rsidRPr="000F076E">
        <w:rPr>
          <w:rFonts w:asciiTheme="minorHAnsi" w:hAnsiTheme="minorHAnsi" w:cstheme="minorHAnsi"/>
          <w:color w:val="000000"/>
          <w:lang w:bidi="en-US"/>
        </w:rPr>
        <w:t xml:space="preserve"> hop</w:t>
      </w:r>
      <w:r w:rsidR="00625F40">
        <w:rPr>
          <w:rFonts w:asciiTheme="minorHAnsi" w:hAnsiTheme="minorHAnsi" w:cstheme="minorHAnsi"/>
          <w:color w:val="000000"/>
          <w:lang w:bidi="en-US"/>
        </w:rPr>
        <w:t>ing</w:t>
      </w:r>
      <w:r w:rsidR="000F076E" w:rsidRPr="000F076E">
        <w:rPr>
          <w:rFonts w:asciiTheme="minorHAnsi" w:hAnsiTheme="minorHAnsi" w:cstheme="minorHAnsi"/>
          <w:color w:val="000000"/>
          <w:lang w:bidi="en-US"/>
        </w:rPr>
        <w:t xml:space="preserve"> in the next couple of months we'll</w:t>
      </w:r>
      <w:r w:rsidR="00A7093F">
        <w:rPr>
          <w:rFonts w:asciiTheme="minorHAnsi" w:hAnsiTheme="minorHAnsi" w:cstheme="minorHAnsi"/>
          <w:color w:val="000000"/>
          <w:lang w:bidi="en-US"/>
        </w:rPr>
        <w:t xml:space="preserve"> </w:t>
      </w:r>
      <w:r w:rsidR="000F076E" w:rsidRPr="000F076E">
        <w:rPr>
          <w:rFonts w:asciiTheme="minorHAnsi" w:hAnsiTheme="minorHAnsi" w:cstheme="minorHAnsi"/>
          <w:color w:val="000000"/>
          <w:lang w:bidi="en-US"/>
        </w:rPr>
        <w:t>continue to get some good numbers.</w:t>
      </w:r>
      <w:r w:rsidR="00625F40">
        <w:rPr>
          <w:rFonts w:asciiTheme="minorHAnsi" w:hAnsiTheme="minorHAnsi" w:cstheme="minorHAnsi"/>
          <w:color w:val="000000"/>
          <w:lang w:bidi="en-US"/>
        </w:rPr>
        <w:t>”</w:t>
      </w:r>
      <w:r w:rsidR="000F076E" w:rsidRPr="000F076E">
        <w:rPr>
          <w:rFonts w:asciiTheme="minorHAnsi" w:hAnsiTheme="minorHAnsi" w:cstheme="minorHAnsi"/>
          <w:color w:val="000000"/>
          <w:lang w:bidi="en-US"/>
        </w:rPr>
        <w:t xml:space="preserve"> </w:t>
      </w:r>
      <w:r w:rsidR="00625F40">
        <w:rPr>
          <w:rFonts w:asciiTheme="minorHAnsi" w:hAnsiTheme="minorHAnsi" w:cstheme="minorHAnsi"/>
          <w:color w:val="000000"/>
          <w:lang w:bidi="en-US"/>
        </w:rPr>
        <w:t>“</w:t>
      </w:r>
      <w:r w:rsidR="000F076E" w:rsidRPr="000F076E">
        <w:rPr>
          <w:rFonts w:asciiTheme="minorHAnsi" w:hAnsiTheme="minorHAnsi" w:cstheme="minorHAnsi"/>
          <w:color w:val="000000"/>
          <w:lang w:bidi="en-US"/>
        </w:rPr>
        <w:t xml:space="preserve">And at that point, </w:t>
      </w:r>
      <w:r w:rsidR="009C0809">
        <w:rPr>
          <w:rFonts w:asciiTheme="minorHAnsi" w:hAnsiTheme="minorHAnsi" w:cstheme="minorHAnsi"/>
          <w:color w:val="000000"/>
          <w:lang w:bidi="en-US"/>
        </w:rPr>
        <w:t>w</w:t>
      </w:r>
      <w:r w:rsidR="000F076E" w:rsidRPr="000F076E">
        <w:rPr>
          <w:rFonts w:asciiTheme="minorHAnsi" w:hAnsiTheme="minorHAnsi" w:cstheme="minorHAnsi"/>
          <w:color w:val="000000"/>
          <w:lang w:bidi="en-US"/>
        </w:rPr>
        <w:t>e'll get a renewal from them on both</w:t>
      </w:r>
      <w:r w:rsidR="009C0809">
        <w:rPr>
          <w:rFonts w:asciiTheme="minorHAnsi" w:hAnsiTheme="minorHAnsi" w:cstheme="minorHAnsi"/>
          <w:color w:val="000000"/>
          <w:lang w:bidi="en-US"/>
        </w:rPr>
        <w:t xml:space="preserve"> of</w:t>
      </w:r>
      <w:r w:rsidR="000F076E" w:rsidRPr="000F076E">
        <w:rPr>
          <w:rFonts w:asciiTheme="minorHAnsi" w:hAnsiTheme="minorHAnsi" w:cstheme="minorHAnsi"/>
          <w:color w:val="000000"/>
          <w:lang w:bidi="en-US"/>
        </w:rPr>
        <w:t xml:space="preserve"> our plans, and we</w:t>
      </w:r>
      <w:r w:rsidR="00625F40">
        <w:rPr>
          <w:rFonts w:asciiTheme="minorHAnsi" w:hAnsiTheme="minorHAnsi" w:cstheme="minorHAnsi"/>
          <w:color w:val="000000"/>
          <w:lang w:bidi="en-US"/>
        </w:rPr>
        <w:t xml:space="preserve"> will</w:t>
      </w:r>
      <w:r w:rsidR="000F076E" w:rsidRPr="000F076E">
        <w:rPr>
          <w:rFonts w:asciiTheme="minorHAnsi" w:hAnsiTheme="minorHAnsi" w:cstheme="minorHAnsi"/>
          <w:color w:val="000000"/>
          <w:lang w:bidi="en-US"/>
        </w:rPr>
        <w:t xml:space="preserve"> go from there as to whether we want to bid out or whatever, as you know bidding out</w:t>
      </w:r>
      <w:r w:rsidR="009C0809">
        <w:rPr>
          <w:rFonts w:asciiTheme="minorHAnsi" w:hAnsiTheme="minorHAnsi" w:cstheme="minorHAnsi"/>
          <w:color w:val="000000"/>
          <w:lang w:bidi="en-US"/>
        </w:rPr>
        <w:t>,</w:t>
      </w:r>
      <w:r w:rsidR="000F076E" w:rsidRPr="000F076E">
        <w:rPr>
          <w:rFonts w:asciiTheme="minorHAnsi" w:hAnsiTheme="minorHAnsi" w:cstheme="minorHAnsi"/>
          <w:color w:val="000000"/>
          <w:lang w:bidi="en-US"/>
        </w:rPr>
        <w:t xml:space="preserve"> there</w:t>
      </w:r>
      <w:r w:rsidR="009C0809">
        <w:rPr>
          <w:rFonts w:asciiTheme="minorHAnsi" w:hAnsiTheme="minorHAnsi" w:cstheme="minorHAnsi"/>
          <w:color w:val="000000"/>
          <w:lang w:bidi="en-US"/>
        </w:rPr>
        <w:t xml:space="preserve"> is</w:t>
      </w:r>
      <w:r w:rsidR="000F076E" w:rsidRPr="000F076E">
        <w:rPr>
          <w:rFonts w:asciiTheme="minorHAnsi" w:hAnsiTheme="minorHAnsi" w:cstheme="minorHAnsi"/>
          <w:color w:val="000000"/>
          <w:lang w:bidi="en-US"/>
        </w:rPr>
        <w:t xml:space="preserve"> only one other company that</w:t>
      </w:r>
      <w:r w:rsidR="009C0809">
        <w:rPr>
          <w:rFonts w:asciiTheme="minorHAnsi" w:hAnsiTheme="minorHAnsi" w:cstheme="minorHAnsi"/>
          <w:color w:val="000000"/>
          <w:lang w:bidi="en-US"/>
        </w:rPr>
        <w:t xml:space="preserve"> is</w:t>
      </w:r>
      <w:r w:rsidR="000F076E" w:rsidRPr="000F076E">
        <w:rPr>
          <w:rFonts w:asciiTheme="minorHAnsi" w:hAnsiTheme="minorHAnsi" w:cstheme="minorHAnsi"/>
          <w:color w:val="000000"/>
          <w:lang w:bidi="en-US"/>
        </w:rPr>
        <w:t xml:space="preserve"> able to compete and that</w:t>
      </w:r>
      <w:r w:rsidR="009C0809">
        <w:rPr>
          <w:rFonts w:asciiTheme="minorHAnsi" w:hAnsiTheme="minorHAnsi" w:cstheme="minorHAnsi"/>
          <w:color w:val="000000"/>
          <w:lang w:bidi="en-US"/>
        </w:rPr>
        <w:t xml:space="preserve"> is</w:t>
      </w:r>
      <w:r w:rsidR="000F076E" w:rsidRPr="000F076E">
        <w:rPr>
          <w:rFonts w:asciiTheme="minorHAnsi" w:hAnsiTheme="minorHAnsi" w:cstheme="minorHAnsi"/>
          <w:color w:val="000000"/>
          <w:lang w:bidi="en-US"/>
        </w:rPr>
        <w:t xml:space="preserve"> Blue Cross, but we</w:t>
      </w:r>
      <w:r w:rsidR="00AD7A4A">
        <w:rPr>
          <w:rFonts w:asciiTheme="minorHAnsi" w:hAnsiTheme="minorHAnsi" w:cstheme="minorHAnsi"/>
          <w:color w:val="000000"/>
          <w:lang w:bidi="en-US"/>
        </w:rPr>
        <w:t xml:space="preserve"> will</w:t>
      </w:r>
      <w:r w:rsidR="000F076E" w:rsidRPr="000F076E">
        <w:rPr>
          <w:rFonts w:asciiTheme="minorHAnsi" w:hAnsiTheme="minorHAnsi" w:cstheme="minorHAnsi"/>
          <w:color w:val="000000"/>
          <w:lang w:bidi="en-US"/>
        </w:rPr>
        <w:t xml:space="preserve"> present everything to the board as we learn.</w:t>
      </w:r>
      <w:r w:rsidR="009C0809">
        <w:rPr>
          <w:rFonts w:asciiTheme="minorHAnsi" w:hAnsiTheme="minorHAnsi" w:cstheme="minorHAnsi"/>
          <w:color w:val="000000"/>
          <w:lang w:bidi="en-US"/>
        </w:rPr>
        <w:t>”</w:t>
      </w:r>
      <w:r w:rsidR="00014677">
        <w:rPr>
          <w:rFonts w:asciiTheme="minorHAnsi" w:hAnsiTheme="minorHAnsi" w:cstheme="minorHAnsi"/>
          <w:color w:val="000000"/>
          <w:lang w:bidi="en-US"/>
        </w:rPr>
        <w:t xml:space="preserve">  More information should be available within the next month or so for the MAP Plan (Medicare Advantage Plan) and </w:t>
      </w:r>
      <w:r w:rsidR="00CC101D">
        <w:rPr>
          <w:rFonts w:asciiTheme="minorHAnsi" w:hAnsiTheme="minorHAnsi" w:cstheme="minorHAnsi"/>
          <w:color w:val="000000"/>
          <w:lang w:bidi="en-US"/>
        </w:rPr>
        <w:t>two or three months for the employees’ health insurance plan.</w:t>
      </w:r>
    </w:p>
    <w:p w14:paraId="3F6F2013" w14:textId="39706FC9" w:rsidR="00CC58E7" w:rsidRDefault="00CC58E7" w:rsidP="00EF5A9D">
      <w:pPr>
        <w:pStyle w:val="Heading2"/>
        <w:ind w:right="720"/>
      </w:pPr>
      <w:r w:rsidRPr="00976140">
        <w:t>Superintendent’s Report</w:t>
      </w:r>
      <w:bookmarkEnd w:id="1"/>
    </w:p>
    <w:p w14:paraId="766720EF" w14:textId="7DE7CA84" w:rsidR="00792D68" w:rsidRPr="00792D68" w:rsidRDefault="00AB74C0" w:rsidP="00EF5A9D">
      <w:pPr>
        <w:pStyle w:val="Bodytext21"/>
        <w:shd w:val="clear" w:color="auto" w:fill="auto"/>
        <w:spacing w:after="120" w:line="240" w:lineRule="auto"/>
        <w:ind w:right="720"/>
        <w:jc w:val="both"/>
        <w:rPr>
          <w:rFonts w:cstheme="minorHAnsi"/>
          <w:color w:val="000000"/>
          <w:lang w:bidi="en-US"/>
        </w:rPr>
      </w:pPr>
      <w:r>
        <w:tab/>
      </w:r>
      <w:r w:rsidRPr="00792D68">
        <w:rPr>
          <w:rFonts w:asciiTheme="minorHAnsi" w:hAnsiTheme="minorHAnsi" w:cstheme="minorHAnsi"/>
          <w:color w:val="000000"/>
          <w:lang w:bidi="en-US"/>
        </w:rPr>
        <w:t xml:space="preserve">Dr. Bagwell reported that </w:t>
      </w:r>
      <w:r w:rsidR="00792D68" w:rsidRPr="00792D68">
        <w:rPr>
          <w:rFonts w:asciiTheme="minorHAnsi" w:hAnsiTheme="minorHAnsi" w:cstheme="minorHAnsi"/>
          <w:color w:val="000000"/>
          <w:lang w:bidi="en-US"/>
        </w:rPr>
        <w:t>teacher</w:t>
      </w:r>
      <w:r w:rsidR="00585128">
        <w:rPr>
          <w:rFonts w:asciiTheme="minorHAnsi" w:hAnsiTheme="minorHAnsi" w:cstheme="minorHAnsi"/>
          <w:color w:val="000000"/>
          <w:lang w:bidi="en-US"/>
        </w:rPr>
        <w:t>’</w:t>
      </w:r>
      <w:r w:rsidR="00792D68" w:rsidRPr="00792D68">
        <w:rPr>
          <w:rFonts w:asciiTheme="minorHAnsi" w:hAnsiTheme="minorHAnsi" w:cstheme="minorHAnsi"/>
          <w:color w:val="000000"/>
          <w:lang w:bidi="en-US"/>
        </w:rPr>
        <w:t>s and administrator</w:t>
      </w:r>
      <w:r w:rsidR="008057F3">
        <w:rPr>
          <w:rFonts w:asciiTheme="minorHAnsi" w:hAnsiTheme="minorHAnsi" w:cstheme="minorHAnsi"/>
          <w:color w:val="000000"/>
          <w:lang w:bidi="en-US"/>
        </w:rPr>
        <w:t>’s</w:t>
      </w:r>
      <w:r w:rsidR="00792D68" w:rsidRPr="00792D68">
        <w:rPr>
          <w:rFonts w:asciiTheme="minorHAnsi" w:hAnsiTheme="minorHAnsi" w:cstheme="minorHAnsi"/>
          <w:color w:val="000000"/>
          <w:lang w:bidi="en-US"/>
        </w:rPr>
        <w:t xml:space="preserve"> training have begun in earnest this week as educators focus on their own professional learning throughout the summer. </w:t>
      </w:r>
      <w:r w:rsidR="00792D68">
        <w:rPr>
          <w:rFonts w:asciiTheme="minorHAnsi" w:hAnsiTheme="minorHAnsi" w:cstheme="minorHAnsi"/>
          <w:color w:val="000000"/>
          <w:lang w:bidi="en-US"/>
        </w:rPr>
        <w:t xml:space="preserve"> </w:t>
      </w:r>
      <w:r w:rsidR="00792D68" w:rsidRPr="00792D68">
        <w:rPr>
          <w:rFonts w:asciiTheme="minorHAnsi" w:hAnsiTheme="minorHAnsi" w:cstheme="minorHAnsi"/>
          <w:color w:val="000000"/>
          <w:lang w:bidi="en-US"/>
        </w:rPr>
        <w:t>On Tuesday, administrators delved into the process of setting clear and meaningful expectations for the upcoming school year, considering all the changes that were initiated this year. Additionally, teachers and principals from across the district spent these last couple of days, learning about the impacts of building trust-based relationships with children to support their learning.  Workshops are scheduled for technology integration, reading intervention, and many other critical topics throughout the summer.</w:t>
      </w:r>
    </w:p>
    <w:p w14:paraId="79CABB7D" w14:textId="701EE55B" w:rsidR="00CC58E7" w:rsidRPr="00E3386C" w:rsidRDefault="00E3386C" w:rsidP="00EF5A9D">
      <w:pPr>
        <w:widowControl w:val="0"/>
        <w:spacing w:after="120" w:line="240" w:lineRule="auto"/>
        <w:ind w:right="720"/>
        <w:jc w:val="both"/>
        <w:rPr>
          <w:rFonts w:eastAsia="Microsoft Sans Serif" w:cstheme="minorHAnsi"/>
          <w:color w:val="000000"/>
          <w:lang w:bidi="en-US"/>
        </w:rPr>
      </w:pPr>
      <w:r>
        <w:rPr>
          <w:rFonts w:eastAsia="Microsoft Sans Serif" w:cstheme="minorHAnsi"/>
          <w:color w:val="000000"/>
          <w:lang w:bidi="en-US"/>
        </w:rPr>
        <w:tab/>
      </w:r>
      <w:r w:rsidR="00792D68">
        <w:rPr>
          <w:rFonts w:eastAsia="Microsoft Sans Serif" w:cstheme="minorHAnsi"/>
          <w:color w:val="000000"/>
          <w:lang w:bidi="en-US"/>
        </w:rPr>
        <w:t>In c</w:t>
      </w:r>
      <w:r w:rsidR="00FD13C5">
        <w:rPr>
          <w:rFonts w:eastAsia="Microsoft Sans Serif" w:cstheme="minorHAnsi"/>
          <w:color w:val="000000"/>
          <w:lang w:bidi="en-US"/>
        </w:rPr>
        <w:t xml:space="preserve">onclusion, </w:t>
      </w:r>
      <w:r w:rsidR="00D80D8E">
        <w:rPr>
          <w:rFonts w:eastAsia="Microsoft Sans Serif" w:cstheme="minorHAnsi"/>
          <w:color w:val="000000"/>
          <w:lang w:bidi="en-US"/>
        </w:rPr>
        <w:t>Dr. Bagwell</w:t>
      </w:r>
      <w:r w:rsidR="00792D68" w:rsidRPr="00792D68">
        <w:rPr>
          <w:rFonts w:eastAsia="Microsoft Sans Serif" w:cstheme="minorHAnsi"/>
          <w:color w:val="000000"/>
          <w:lang w:bidi="en-US"/>
        </w:rPr>
        <w:t xml:space="preserve"> thanked</w:t>
      </w:r>
      <w:r w:rsidR="00D80D8E">
        <w:rPr>
          <w:rFonts w:eastAsia="Microsoft Sans Serif" w:cstheme="minorHAnsi"/>
          <w:color w:val="000000"/>
          <w:lang w:bidi="en-US"/>
        </w:rPr>
        <w:t xml:space="preserve"> all the</w:t>
      </w:r>
      <w:r w:rsidR="00792D68" w:rsidRPr="00792D68">
        <w:rPr>
          <w:rFonts w:eastAsia="Microsoft Sans Serif" w:cstheme="minorHAnsi"/>
          <w:color w:val="000000"/>
          <w:lang w:bidi="en-US"/>
        </w:rPr>
        <w:t xml:space="preserve"> students and teachers who have made the district's first week of </w:t>
      </w:r>
      <w:r w:rsidR="00B73909">
        <w:rPr>
          <w:rFonts w:eastAsia="Microsoft Sans Serif" w:cstheme="minorHAnsi"/>
          <w:color w:val="000000"/>
          <w:lang w:bidi="en-US"/>
        </w:rPr>
        <w:t>S</w:t>
      </w:r>
      <w:r w:rsidR="00792D68" w:rsidRPr="00792D68">
        <w:rPr>
          <w:rFonts w:eastAsia="Microsoft Sans Serif" w:cstheme="minorHAnsi"/>
          <w:color w:val="000000"/>
          <w:lang w:bidi="en-US"/>
        </w:rPr>
        <w:t xml:space="preserve">ummer </w:t>
      </w:r>
      <w:r w:rsidR="00B73909">
        <w:rPr>
          <w:rFonts w:eastAsia="Microsoft Sans Serif" w:cstheme="minorHAnsi"/>
          <w:color w:val="000000"/>
          <w:lang w:bidi="en-US"/>
        </w:rPr>
        <w:t>A</w:t>
      </w:r>
      <w:r w:rsidR="00792D68" w:rsidRPr="00792D68">
        <w:rPr>
          <w:rFonts w:eastAsia="Microsoft Sans Serif" w:cstheme="minorHAnsi"/>
          <w:color w:val="000000"/>
          <w:lang w:bidi="en-US"/>
        </w:rPr>
        <w:t xml:space="preserve">dventure </w:t>
      </w:r>
      <w:r w:rsidR="00B73909">
        <w:rPr>
          <w:rFonts w:eastAsia="Microsoft Sans Serif" w:cstheme="minorHAnsi"/>
          <w:color w:val="000000"/>
          <w:lang w:bidi="en-US"/>
        </w:rPr>
        <w:t>C</w:t>
      </w:r>
      <w:r w:rsidR="00792D68" w:rsidRPr="00792D68">
        <w:rPr>
          <w:rFonts w:eastAsia="Microsoft Sans Serif" w:cstheme="minorHAnsi"/>
          <w:color w:val="000000"/>
          <w:lang w:bidi="en-US"/>
        </w:rPr>
        <w:t>amp, a huge success.</w:t>
      </w:r>
      <w:r w:rsidR="00D80D8E">
        <w:rPr>
          <w:rFonts w:eastAsia="Microsoft Sans Serif" w:cstheme="minorHAnsi"/>
          <w:color w:val="000000"/>
          <w:lang w:bidi="en-US"/>
        </w:rPr>
        <w:t xml:space="preserve">  She </w:t>
      </w:r>
      <w:r>
        <w:rPr>
          <w:rFonts w:eastAsia="Microsoft Sans Serif" w:cstheme="minorHAnsi"/>
          <w:color w:val="000000"/>
          <w:lang w:bidi="en-US"/>
        </w:rPr>
        <w:t>appreciates</w:t>
      </w:r>
      <w:r w:rsidR="00D80D8E">
        <w:rPr>
          <w:rFonts w:eastAsia="Microsoft Sans Serif" w:cstheme="minorHAnsi"/>
          <w:color w:val="000000"/>
          <w:lang w:bidi="en-US"/>
        </w:rPr>
        <w:t xml:space="preserve"> all the hard work that teachers have put into the camp</w:t>
      </w:r>
      <w:r>
        <w:rPr>
          <w:rFonts w:eastAsia="Microsoft Sans Serif" w:cstheme="minorHAnsi"/>
          <w:color w:val="000000"/>
          <w:lang w:bidi="en-US"/>
        </w:rPr>
        <w:t xml:space="preserve"> in making it a great opportunity for the kids. </w:t>
      </w:r>
      <w:r w:rsidR="00CC58E7">
        <w:tab/>
      </w:r>
    </w:p>
    <w:p w14:paraId="7187B2DA" w14:textId="3A6ED64C" w:rsidR="00CC58E7" w:rsidRDefault="00CC58E7" w:rsidP="00EF5A9D">
      <w:pPr>
        <w:pStyle w:val="Heading2"/>
        <w:ind w:right="720"/>
        <w:rPr>
          <w:lang w:bidi="en-US"/>
        </w:rPr>
      </w:pPr>
      <w:r>
        <w:rPr>
          <w:lang w:bidi="en-US"/>
        </w:rPr>
        <w:t>Comments from the Board</w:t>
      </w:r>
    </w:p>
    <w:p w14:paraId="0A8DE86E" w14:textId="4D30FBAF" w:rsidR="00CC58E7" w:rsidRPr="00976140" w:rsidRDefault="00CA769D" w:rsidP="00EF5A9D">
      <w:pPr>
        <w:ind w:right="720"/>
        <w:jc w:val="both"/>
        <w:rPr>
          <w:lang w:bidi="en-US"/>
        </w:rPr>
      </w:pPr>
      <w:r>
        <w:rPr>
          <w:lang w:bidi="en-US"/>
        </w:rPr>
        <w:tab/>
        <w:t>Mr. Taylor inquired about the date for the annual School Board Member Workshop.   Dr. Bagwell</w:t>
      </w:r>
      <w:r w:rsidR="00680C86">
        <w:rPr>
          <w:lang w:bidi="en-US"/>
        </w:rPr>
        <w:t xml:space="preserve"> replied that the workshop</w:t>
      </w:r>
      <w:r w:rsidR="00792D68">
        <w:rPr>
          <w:lang w:bidi="en-US"/>
        </w:rPr>
        <w:t xml:space="preserve"> is scheduled</w:t>
      </w:r>
      <w:r w:rsidR="00680C86">
        <w:rPr>
          <w:lang w:bidi="en-US"/>
        </w:rPr>
        <w:t xml:space="preserve"> on Thursday, July 22, 2021</w:t>
      </w:r>
      <w:r w:rsidR="00D86018">
        <w:rPr>
          <w:lang w:bidi="en-US"/>
        </w:rPr>
        <w:t>, starting at 8:00 a.m.</w:t>
      </w:r>
      <w:r w:rsidR="00084ED5">
        <w:rPr>
          <w:lang w:bidi="en-US"/>
        </w:rPr>
        <w:t>,</w:t>
      </w:r>
      <w:r w:rsidR="00D86018" w:rsidRPr="001A362A">
        <w:t xml:space="preserve"> in the Evans</w:t>
      </w:r>
      <w:r w:rsidR="00D86018">
        <w:t xml:space="preserve"> Medine Meeting Room at the Central Office Complex</w:t>
      </w:r>
      <w:r w:rsidR="00084ED5">
        <w:t xml:space="preserve">. </w:t>
      </w:r>
      <w:r w:rsidR="00D86018">
        <w:rPr>
          <w:lang w:bidi="en-US"/>
        </w:rPr>
        <w:t xml:space="preserve">  </w:t>
      </w:r>
      <w:r w:rsidR="00CC58E7">
        <w:tab/>
      </w:r>
    </w:p>
    <w:p w14:paraId="011A8587" w14:textId="77777777" w:rsidR="00CC58E7" w:rsidRDefault="00CC58E7" w:rsidP="00EF5A9D">
      <w:pPr>
        <w:pStyle w:val="Heading2"/>
        <w:ind w:right="720"/>
      </w:pPr>
      <w:r w:rsidRPr="00976140">
        <w:t>Any other Business as Allowed by Act 131</w:t>
      </w:r>
    </w:p>
    <w:p w14:paraId="71813D0B" w14:textId="77777777" w:rsidR="00CC58E7" w:rsidRPr="00F54DFB" w:rsidRDefault="00CC58E7" w:rsidP="00EF5A9D">
      <w:pPr>
        <w:pStyle w:val="name"/>
        <w:spacing w:before="0" w:beforeAutospacing="0" w:after="120" w:afterAutospacing="0"/>
        <w:ind w:right="720"/>
        <w:jc w:val="both"/>
        <w:rPr>
          <w:rFonts w:asciiTheme="minorHAnsi" w:eastAsiaTheme="minorHAnsi" w:hAnsiTheme="minorHAnsi" w:cstheme="minorBidi"/>
        </w:rPr>
      </w:pPr>
      <w:r w:rsidRPr="00F54DFB">
        <w:rPr>
          <w:rFonts w:asciiTheme="minorHAnsi" w:eastAsiaTheme="minorHAnsi" w:hAnsiTheme="minorHAnsi" w:cstheme="minorBidi"/>
        </w:rPr>
        <w:tab/>
        <w:t>None</w:t>
      </w:r>
    </w:p>
    <w:p w14:paraId="060FC743" w14:textId="77777777" w:rsidR="00CC58E7" w:rsidRPr="00976140" w:rsidRDefault="00CC58E7" w:rsidP="00EF5A9D">
      <w:pPr>
        <w:pStyle w:val="Heading2"/>
        <w:spacing w:after="120"/>
        <w:ind w:right="720"/>
      </w:pPr>
      <w:r w:rsidRPr="00976140">
        <w:t>Closing</w:t>
      </w:r>
    </w:p>
    <w:p w14:paraId="265C0286" w14:textId="77777777" w:rsidR="00CC58E7" w:rsidRDefault="00CC58E7" w:rsidP="00EF5A9D">
      <w:pPr>
        <w:pStyle w:val="Heading2"/>
        <w:ind w:right="720"/>
      </w:pPr>
      <w:r w:rsidRPr="00976140">
        <w:t>Resolution of Respect</w:t>
      </w:r>
    </w:p>
    <w:p w14:paraId="32D99676" w14:textId="7B0A2E0E" w:rsidR="00CC58E7" w:rsidRDefault="00CC58E7" w:rsidP="00EF5A9D">
      <w:pPr>
        <w:pStyle w:val="BodyText3"/>
        <w:spacing w:after="120" w:line="240" w:lineRule="auto"/>
        <w:ind w:right="720"/>
      </w:pPr>
      <w:r>
        <w:tab/>
        <w:t>Mr</w:t>
      </w:r>
      <w:r w:rsidR="00AB74C0">
        <w:t xml:space="preserve">. Stadalis </w:t>
      </w:r>
      <w:r>
        <w:t xml:space="preserve">read the Resolutions of Respect for the late </w:t>
      </w:r>
      <w:r w:rsidR="00316FEE">
        <w:t>Willie W. Jacko, Jr.</w:t>
      </w:r>
      <w:r w:rsidR="0003057D">
        <w:t xml:space="preserve"> (retired teacher and coach) and Ma</w:t>
      </w:r>
      <w:r w:rsidR="00526B57">
        <w:t>t</w:t>
      </w:r>
      <w:r w:rsidR="00B47FAD">
        <w:t>ilda</w:t>
      </w:r>
      <w:r w:rsidR="00314FE8">
        <w:t xml:space="preserve"> D. Parker (retired teacher).</w:t>
      </w:r>
    </w:p>
    <w:p w14:paraId="606E0727" w14:textId="54E19765" w:rsidR="00CC58E7" w:rsidRDefault="00CC58E7" w:rsidP="00EF5A9D">
      <w:pPr>
        <w:pStyle w:val="BodyText3"/>
        <w:spacing w:after="120" w:line="240" w:lineRule="auto"/>
        <w:ind w:right="720"/>
      </w:pPr>
      <w:r>
        <w:tab/>
        <w:t xml:space="preserve">With there being no further business to address, </w:t>
      </w:r>
      <w:r w:rsidR="00A943D1">
        <w:t xml:space="preserve">Mrs. Rack </w:t>
      </w:r>
      <w:r>
        <w:t>made a motion</w:t>
      </w:r>
      <w:r w:rsidR="00BF4F89">
        <w:t xml:space="preserve"> to</w:t>
      </w:r>
      <w:r>
        <w:t xml:space="preserve"> adjourn the meeting.  </w:t>
      </w:r>
      <w:r w:rsidR="00A943D1">
        <w:t xml:space="preserve">Ms. Lockett </w:t>
      </w:r>
      <w:r>
        <w:t>made a second, all in favor and the motion carried.</w:t>
      </w:r>
    </w:p>
    <w:p w14:paraId="777173C1" w14:textId="77777777" w:rsidR="00D94538" w:rsidRPr="002D7304" w:rsidRDefault="00D94538" w:rsidP="00EF5A9D">
      <w:pPr>
        <w:widowControl w:val="0"/>
        <w:kinsoku w:val="0"/>
        <w:overflowPunct w:val="0"/>
        <w:autoSpaceDE w:val="0"/>
        <w:autoSpaceDN w:val="0"/>
        <w:adjustRightInd w:val="0"/>
        <w:spacing w:before="6" w:after="0" w:line="240" w:lineRule="auto"/>
        <w:ind w:right="720"/>
        <w:jc w:val="both"/>
        <w:rPr>
          <w:rFonts w:eastAsiaTheme="minorEastAsia" w:cstheme="minorHAnsi"/>
          <w:sz w:val="20"/>
          <w:szCs w:val="20"/>
        </w:rPr>
      </w:pPr>
    </w:p>
    <w:p w14:paraId="3BFA4C44" w14:textId="77777777" w:rsidR="00E9537F" w:rsidRDefault="00E9537F" w:rsidP="00EF5A9D">
      <w:pPr>
        <w:ind w:right="720"/>
        <w:jc w:val="both"/>
      </w:pPr>
    </w:p>
    <w:sectPr w:rsidR="00E9537F" w:rsidSect="00FA59A6">
      <w:footerReference w:type="default" r:id="rId7"/>
      <w:pgSz w:w="12240" w:h="20160" w:code="5"/>
      <w:pgMar w:top="720" w:right="1440" w:bottom="72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84755" w14:textId="77777777" w:rsidR="00634703" w:rsidRDefault="00634703">
      <w:pPr>
        <w:spacing w:after="0" w:line="240" w:lineRule="auto"/>
      </w:pPr>
      <w:r>
        <w:separator/>
      </w:r>
    </w:p>
  </w:endnote>
  <w:endnote w:type="continuationSeparator" w:id="0">
    <w:p w14:paraId="3F768EF3" w14:textId="77777777" w:rsidR="00634703" w:rsidRDefault="00634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0857053"/>
      <w:docPartObj>
        <w:docPartGallery w:val="Page Numbers (Bottom of Page)"/>
        <w:docPartUnique/>
      </w:docPartObj>
    </w:sdtPr>
    <w:sdtEndPr>
      <w:rPr>
        <w:noProof/>
      </w:rPr>
    </w:sdtEndPr>
    <w:sdtContent>
      <w:p w14:paraId="66DCED54" w14:textId="77777777" w:rsidR="00437F09" w:rsidRDefault="006269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89A66D" w14:textId="77777777" w:rsidR="00856C12" w:rsidRPr="009F646B" w:rsidRDefault="008B4A0A" w:rsidP="009F6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B5293" w14:textId="77777777" w:rsidR="00634703" w:rsidRDefault="00634703">
      <w:pPr>
        <w:spacing w:after="0" w:line="240" w:lineRule="auto"/>
      </w:pPr>
      <w:r>
        <w:separator/>
      </w:r>
    </w:p>
  </w:footnote>
  <w:footnote w:type="continuationSeparator" w:id="0">
    <w:p w14:paraId="77A8D19B" w14:textId="77777777" w:rsidR="00634703" w:rsidRDefault="006347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EE7B8A"/>
    <w:multiLevelType w:val="multilevel"/>
    <w:tmpl w:val="86C8068C"/>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B9D30D0"/>
    <w:multiLevelType w:val="hybridMultilevel"/>
    <w:tmpl w:val="EAC4D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E96C68"/>
    <w:multiLevelType w:val="hybridMultilevel"/>
    <w:tmpl w:val="40D8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MRS_MotionLastMover" w:val="Mrs. Pearl B. Rack"/>
    <w:docVar w:name="LMRS_MotionLastSeconder" w:val="Ms. Sylvia K. Lockett"/>
    <w:docVar w:name="LMRSVersion" w:val="4.4.6612.24475"/>
    <w:docVar w:name="NextBookmarkNum" w:val="13"/>
    <w:docVar w:name="RollCallGroup" w:val="Default"/>
    <w:docVar w:name="RollCallXML" w:val="&lt;?xml version=&quot;1.0&quot;?&gt;&lt;Root&gt;&lt;GroupDep&gt;&lt;Name&gt;&lt;![CDATA[Default]]&gt;&lt;/Name&gt;&lt;Member Voting=&quot;True&quot;&gt;&lt;Name&gt;&lt;![CDATA[Mr. Joseph C. Foulcard Jr.]]&gt;&lt;/Name&gt;&lt;Status&gt;&lt;![CDATA[Present]]&gt;&lt;/Status&gt;&lt;/Member&gt;&lt;Member Voting=&quot;True&quot;&gt;&lt;Name&gt;&lt;![CDATA[Ms. Sylvia K. Lockett]]&gt;&lt;/Name&gt;&lt;Status&gt;&lt;![CDATA[Present]]&gt;&lt;/Status&gt;&lt;/Member&gt;&lt;Member Voting=&quot;True&quot;&gt;&lt;Name&gt;&lt;![CDATA[Mrs. Pearl B. Rack]]&gt;&lt;/Name&gt;&lt;Status&gt;&lt;![CDATA[Present]]&gt;&lt;/Status&gt;&lt;/Member&gt;&lt;Member Voting=&quot;False&quot;&gt;&lt;Name&gt;&lt;![CDATA[Mrs. Ginger S. Griffin]]&gt;&lt;/Name&gt;&lt;Status&gt;&lt;![CDATA[Absent]]&gt;&lt;/Status&gt;&lt;/Member&gt;&lt;Member Voting=&quot;False&quot;&gt;&lt;Name&gt;&lt;![CDATA[Mr. Wayne J. Deslatte]]&gt;&lt;/Name&gt;&lt;Status&gt;&lt;![CDATA[Absent]]&gt;&lt;/Status&gt;&lt;/Member&gt;&lt;Member Voting=&quot;False&quot;&gt;&lt;Name&gt;&lt;![CDATA[Ms. Marilyn P. LaSalle]]&gt;&lt;/Name&gt;&lt;Status&gt;&lt;![CDATA[Absent]]&gt;&lt;/Status&gt;&lt;/Member&gt;&lt;Member Voting=&quot;True&quot;&gt;&lt;Name&gt;&lt;![CDATA[Mr. Michael E. Taylor]]&gt;&lt;/Name&gt;&lt;Status&gt;&lt;![CDATA[Present]]&gt;&lt;/Status&gt;&lt;/Member&gt;&lt;Member Voting=&quot;True&quot;&gt;&lt;Name&gt;&lt;![CDATA[Mr. Dwight D. Barbier]]&gt;&lt;/Name&gt;&lt;Status&gt;&lt;![CDATA[Present]]&gt;&lt;/Status&gt;&lt;/Member&gt;&lt;Member Voting=&quot;True&quot;&gt;&lt;Name&gt;&lt;![CDATA[Mrs. Alaina L. Black]]&gt;&lt;/Name&gt;&lt;Status&gt;&lt;![CDATA[Present]]&gt;&lt;/Status&gt;&lt;/Member&gt;&lt;Member Voting=&quot;True&quot;&gt;&lt;Name&gt;&lt;![CDATA[Mr. Roland H. Verret]]&gt;&lt;/Name&gt;&lt;Status&gt;&lt;![CDATA[Present]]&gt;&lt;/Status&gt;&lt;/Member&gt;&lt;Member Voting=&quot;True&quot;&gt;&lt;Name&gt;&lt;![CDATA[Mr. Kenneth E. Alfred]]&gt;&lt;/Name&gt;&lt;Status&gt;&lt;![CDATA[Present]]&gt;&lt;/Status&gt;&lt;/Member&gt;&lt;/GroupDep&gt;&lt;/Root&gt;"/>
    <w:docVar w:name="RollCallXMLFile" w:val="&lt;?xml version=&quot;1.0&quot;?&gt;&lt;Root&gt;&lt;GroupDep&gt;&lt;Name&gt;&lt;![CDATA[Default]]&gt;&lt;/Name&gt;&lt;Member Voting=&quot;True&quot;&gt;&lt;Name&gt;&lt;![CDATA[Mr. Joseph C. Foulcard Jr.]]&gt;&lt;/Name&gt;&lt;Status&gt;&lt;![CDATA[Present]]&gt;&lt;/Status&gt;&lt;/Member&gt;&lt;Member Voting=&quot;True&quot;&gt;&lt;Name&gt;&lt;![CDATA[Ms. Sylvia K. Lockett]]&gt;&lt;/Name&gt;&lt;Status&gt;&lt;![CDATA[Present]]&gt;&lt;/Status&gt;&lt;/Member&gt;&lt;Member Voting=&quot;True&quot;&gt;&lt;Name&gt;&lt;![CDATA[Mrs. Pearl B. Rack]]&gt;&lt;/Name&gt;&lt;Status&gt;&lt;![CDATA[Present]]&gt;&lt;/Status&gt;&lt;/Member&gt;&lt;Member Voting=&quot;True&quot;&gt;&lt;Name&gt;&lt;![CDATA[Mrs. Ginger S. Griffin]]&gt;&lt;/Name&gt;&lt;Status&gt;&lt;![CDATA[Present]]&gt;&lt;/Status&gt;&lt;/Member&gt;&lt;Member Voting=&quot;True&quot;&gt;&lt;Name&gt;&lt;![CDATA[Mr. Wayne J. Deslatte]]&gt;&lt;/Name&gt;&lt;Status&gt;&lt;![CDATA[Present]]&gt;&lt;/Status&gt;&lt;/Member&gt;&lt;Member Voting=&quot;True&quot;&gt;&lt;Name&gt;&lt;![CDATA[Ms. Marilyn P. LaSalle]]&gt;&lt;/Name&gt;&lt;Status&gt;&lt;![CDATA[Present]]&gt;&lt;/Status&gt;&lt;/Member&gt;&lt;Member Voting=&quot;True&quot;&gt;&lt;Name&gt;&lt;![CDATA[Mr. Michael E. Taylor]]&gt;&lt;/Name&gt;&lt;Status&gt;&lt;![CDATA[Present]]&gt;&lt;/Status&gt;&lt;/Member&gt;&lt;Member Voting=&quot;True&quot;&gt;&lt;Name&gt;&lt;![CDATA[Mr. Dwight D. Barbier]]&gt;&lt;/Name&gt;&lt;Status&gt;&lt;![CDATA[Present]]&gt;&lt;/Status&gt;&lt;/Member&gt;&lt;Member Voting=&quot;True&quot;&gt;&lt;Name&gt;&lt;![CDATA[Mrs. Alaina L. Black]]&gt;&lt;/Name&gt;&lt;Status&gt;&lt;![CDATA[Present]]&gt;&lt;/Status&gt;&lt;/Member&gt;&lt;Member Voting=&quot;True&quot;&gt;&lt;Name&gt;&lt;![CDATA[Mr. Roland H. Verret]]&gt;&lt;/Name&gt;&lt;Status&gt;&lt;![CDATA[Present]]&gt;&lt;/Status&gt;&lt;/Member&gt;&lt;Member Voting=&quot;True&quot;&gt;&lt;Name&gt;&lt;![CDATA[Mr. Kenneth E. Alfred]]&gt;&lt;/Name&gt;&lt;Status&gt;&lt;![CDATA[Present]]&gt;&lt;/Status&gt;&lt;/Member&gt;&lt;/GroupDep&gt;&lt;/Root&gt;"/>
  </w:docVars>
  <w:rsids>
    <w:rsidRoot w:val="00CC58E7"/>
    <w:rsid w:val="00014677"/>
    <w:rsid w:val="0001791C"/>
    <w:rsid w:val="00022F0B"/>
    <w:rsid w:val="0002328E"/>
    <w:rsid w:val="0002771E"/>
    <w:rsid w:val="0003057D"/>
    <w:rsid w:val="0008131A"/>
    <w:rsid w:val="00084ED5"/>
    <w:rsid w:val="000A15F5"/>
    <w:rsid w:val="000A24B7"/>
    <w:rsid w:val="000A2DCE"/>
    <w:rsid w:val="000B1322"/>
    <w:rsid w:val="000B41C3"/>
    <w:rsid w:val="000D0EDC"/>
    <w:rsid w:val="000D2BDB"/>
    <w:rsid w:val="000D5C37"/>
    <w:rsid w:val="000E73AB"/>
    <w:rsid w:val="000F076E"/>
    <w:rsid w:val="000F130C"/>
    <w:rsid w:val="000F1875"/>
    <w:rsid w:val="000F1F29"/>
    <w:rsid w:val="00101F17"/>
    <w:rsid w:val="0010374A"/>
    <w:rsid w:val="00103F18"/>
    <w:rsid w:val="00110F4D"/>
    <w:rsid w:val="00145A16"/>
    <w:rsid w:val="00167F1A"/>
    <w:rsid w:val="00176A0B"/>
    <w:rsid w:val="00177B48"/>
    <w:rsid w:val="001849E5"/>
    <w:rsid w:val="00184B15"/>
    <w:rsid w:val="001B5EE3"/>
    <w:rsid w:val="001C3A07"/>
    <w:rsid w:val="001D3643"/>
    <w:rsid w:val="001E2F09"/>
    <w:rsid w:val="001E367B"/>
    <w:rsid w:val="001F4ED7"/>
    <w:rsid w:val="001F6BBA"/>
    <w:rsid w:val="00221FC4"/>
    <w:rsid w:val="00250FE2"/>
    <w:rsid w:val="00273EDF"/>
    <w:rsid w:val="00275FFE"/>
    <w:rsid w:val="00280165"/>
    <w:rsid w:val="00280FB2"/>
    <w:rsid w:val="00293FBB"/>
    <w:rsid w:val="002A537F"/>
    <w:rsid w:val="002B4E5E"/>
    <w:rsid w:val="002C1B8D"/>
    <w:rsid w:val="002C7859"/>
    <w:rsid w:val="002D38FE"/>
    <w:rsid w:val="00314FE8"/>
    <w:rsid w:val="00316FEE"/>
    <w:rsid w:val="00327530"/>
    <w:rsid w:val="003506FF"/>
    <w:rsid w:val="00367949"/>
    <w:rsid w:val="00371803"/>
    <w:rsid w:val="00374265"/>
    <w:rsid w:val="00374A9F"/>
    <w:rsid w:val="003A0FCA"/>
    <w:rsid w:val="003A32C5"/>
    <w:rsid w:val="003B2ACE"/>
    <w:rsid w:val="003B36D3"/>
    <w:rsid w:val="003B3F9C"/>
    <w:rsid w:val="003B55D2"/>
    <w:rsid w:val="003C01B7"/>
    <w:rsid w:val="00404BD6"/>
    <w:rsid w:val="00405AF1"/>
    <w:rsid w:val="0042207A"/>
    <w:rsid w:val="00437BB0"/>
    <w:rsid w:val="00446DAC"/>
    <w:rsid w:val="00456ADB"/>
    <w:rsid w:val="00463DD4"/>
    <w:rsid w:val="00467803"/>
    <w:rsid w:val="0047428A"/>
    <w:rsid w:val="004C16F5"/>
    <w:rsid w:val="004C1E82"/>
    <w:rsid w:val="004C31A6"/>
    <w:rsid w:val="004C4C0B"/>
    <w:rsid w:val="004E26E6"/>
    <w:rsid w:val="004F711C"/>
    <w:rsid w:val="00504642"/>
    <w:rsid w:val="00526B57"/>
    <w:rsid w:val="005502D8"/>
    <w:rsid w:val="00550C09"/>
    <w:rsid w:val="00581B89"/>
    <w:rsid w:val="00582D02"/>
    <w:rsid w:val="00585128"/>
    <w:rsid w:val="00587C3B"/>
    <w:rsid w:val="005940B0"/>
    <w:rsid w:val="00594660"/>
    <w:rsid w:val="005A280E"/>
    <w:rsid w:val="00602216"/>
    <w:rsid w:val="006070C9"/>
    <w:rsid w:val="0060761D"/>
    <w:rsid w:val="00611375"/>
    <w:rsid w:val="006123A1"/>
    <w:rsid w:val="00625F40"/>
    <w:rsid w:val="006269E6"/>
    <w:rsid w:val="00634703"/>
    <w:rsid w:val="00637663"/>
    <w:rsid w:val="00676C36"/>
    <w:rsid w:val="00680C86"/>
    <w:rsid w:val="00684D5E"/>
    <w:rsid w:val="00696D1B"/>
    <w:rsid w:val="006A2B8A"/>
    <w:rsid w:val="006A5206"/>
    <w:rsid w:val="006B2E06"/>
    <w:rsid w:val="006C74E3"/>
    <w:rsid w:val="006D0BBF"/>
    <w:rsid w:val="006D4FB6"/>
    <w:rsid w:val="006E3984"/>
    <w:rsid w:val="006E5651"/>
    <w:rsid w:val="006F02FB"/>
    <w:rsid w:val="00702D6E"/>
    <w:rsid w:val="00715206"/>
    <w:rsid w:val="00716425"/>
    <w:rsid w:val="00725D71"/>
    <w:rsid w:val="00727643"/>
    <w:rsid w:val="0073179C"/>
    <w:rsid w:val="0074462F"/>
    <w:rsid w:val="007477C6"/>
    <w:rsid w:val="00772DBD"/>
    <w:rsid w:val="00792D68"/>
    <w:rsid w:val="007A2475"/>
    <w:rsid w:val="007A7D5E"/>
    <w:rsid w:val="007E27F6"/>
    <w:rsid w:val="007E59DC"/>
    <w:rsid w:val="007F40D6"/>
    <w:rsid w:val="008057F3"/>
    <w:rsid w:val="008204C8"/>
    <w:rsid w:val="008207CF"/>
    <w:rsid w:val="008306A7"/>
    <w:rsid w:val="00840F30"/>
    <w:rsid w:val="00841698"/>
    <w:rsid w:val="008458A3"/>
    <w:rsid w:val="00860BDE"/>
    <w:rsid w:val="00893DAA"/>
    <w:rsid w:val="008E3F44"/>
    <w:rsid w:val="008F28E6"/>
    <w:rsid w:val="00932450"/>
    <w:rsid w:val="00933A45"/>
    <w:rsid w:val="0094597F"/>
    <w:rsid w:val="00946606"/>
    <w:rsid w:val="00946D25"/>
    <w:rsid w:val="00972E9E"/>
    <w:rsid w:val="009830E3"/>
    <w:rsid w:val="0098335C"/>
    <w:rsid w:val="00991AB8"/>
    <w:rsid w:val="00994440"/>
    <w:rsid w:val="009A26EF"/>
    <w:rsid w:val="009C0809"/>
    <w:rsid w:val="009E1B62"/>
    <w:rsid w:val="009F3CBB"/>
    <w:rsid w:val="009F6930"/>
    <w:rsid w:val="00A00344"/>
    <w:rsid w:val="00A00528"/>
    <w:rsid w:val="00A04ED3"/>
    <w:rsid w:val="00A50F5B"/>
    <w:rsid w:val="00A5306A"/>
    <w:rsid w:val="00A56788"/>
    <w:rsid w:val="00A63E89"/>
    <w:rsid w:val="00A7093F"/>
    <w:rsid w:val="00A943D1"/>
    <w:rsid w:val="00A95A6A"/>
    <w:rsid w:val="00AB676B"/>
    <w:rsid w:val="00AB74C0"/>
    <w:rsid w:val="00AB7CB9"/>
    <w:rsid w:val="00AD7A4A"/>
    <w:rsid w:val="00AF4B95"/>
    <w:rsid w:val="00B10194"/>
    <w:rsid w:val="00B33B83"/>
    <w:rsid w:val="00B343D7"/>
    <w:rsid w:val="00B4600E"/>
    <w:rsid w:val="00B46956"/>
    <w:rsid w:val="00B47AFF"/>
    <w:rsid w:val="00B47FAD"/>
    <w:rsid w:val="00B73909"/>
    <w:rsid w:val="00B87B55"/>
    <w:rsid w:val="00BA65E3"/>
    <w:rsid w:val="00BB6C89"/>
    <w:rsid w:val="00BC6A3E"/>
    <w:rsid w:val="00BE2FD4"/>
    <w:rsid w:val="00BE490E"/>
    <w:rsid w:val="00BF4F89"/>
    <w:rsid w:val="00C11427"/>
    <w:rsid w:val="00C17FD0"/>
    <w:rsid w:val="00C21D78"/>
    <w:rsid w:val="00C4412D"/>
    <w:rsid w:val="00C52FCA"/>
    <w:rsid w:val="00C86907"/>
    <w:rsid w:val="00C905C6"/>
    <w:rsid w:val="00CA0B5B"/>
    <w:rsid w:val="00CA769D"/>
    <w:rsid w:val="00CB0049"/>
    <w:rsid w:val="00CB778C"/>
    <w:rsid w:val="00CB7A8A"/>
    <w:rsid w:val="00CC101D"/>
    <w:rsid w:val="00CC58E7"/>
    <w:rsid w:val="00CD45B2"/>
    <w:rsid w:val="00CE195B"/>
    <w:rsid w:val="00CF00DA"/>
    <w:rsid w:val="00D04EBA"/>
    <w:rsid w:val="00D15E94"/>
    <w:rsid w:val="00D27749"/>
    <w:rsid w:val="00D277FC"/>
    <w:rsid w:val="00D300CC"/>
    <w:rsid w:val="00D34AFE"/>
    <w:rsid w:val="00D4109F"/>
    <w:rsid w:val="00D51CAE"/>
    <w:rsid w:val="00D52413"/>
    <w:rsid w:val="00D52F84"/>
    <w:rsid w:val="00D70918"/>
    <w:rsid w:val="00D80D8E"/>
    <w:rsid w:val="00D837DD"/>
    <w:rsid w:val="00D86018"/>
    <w:rsid w:val="00D90725"/>
    <w:rsid w:val="00D9189A"/>
    <w:rsid w:val="00D93361"/>
    <w:rsid w:val="00D94538"/>
    <w:rsid w:val="00DA1334"/>
    <w:rsid w:val="00DC132A"/>
    <w:rsid w:val="00DF439C"/>
    <w:rsid w:val="00E133C7"/>
    <w:rsid w:val="00E14F85"/>
    <w:rsid w:val="00E24C56"/>
    <w:rsid w:val="00E26920"/>
    <w:rsid w:val="00E26A34"/>
    <w:rsid w:val="00E3386C"/>
    <w:rsid w:val="00E41CB8"/>
    <w:rsid w:val="00E4416B"/>
    <w:rsid w:val="00E53005"/>
    <w:rsid w:val="00E56189"/>
    <w:rsid w:val="00E772EE"/>
    <w:rsid w:val="00E82526"/>
    <w:rsid w:val="00E94181"/>
    <w:rsid w:val="00E9537F"/>
    <w:rsid w:val="00EA7FD3"/>
    <w:rsid w:val="00EC7271"/>
    <w:rsid w:val="00ED7009"/>
    <w:rsid w:val="00EF5A9D"/>
    <w:rsid w:val="00F238DE"/>
    <w:rsid w:val="00F556E6"/>
    <w:rsid w:val="00F60183"/>
    <w:rsid w:val="00F611A8"/>
    <w:rsid w:val="00F649E9"/>
    <w:rsid w:val="00F921F2"/>
    <w:rsid w:val="00FA13BE"/>
    <w:rsid w:val="00FA3D31"/>
    <w:rsid w:val="00FA4743"/>
    <w:rsid w:val="00FA6C21"/>
    <w:rsid w:val="00FD13C5"/>
    <w:rsid w:val="00FE132F"/>
    <w:rsid w:val="00FE3574"/>
    <w:rsid w:val="00FE642A"/>
    <w:rsid w:val="00FF12BB"/>
    <w:rsid w:val="00FF5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58010"/>
  <w15:chartTrackingRefBased/>
  <w15:docId w15:val="{2AF478F0-3CBF-43C7-8580-AB804859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ind w:right="7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8E7"/>
    <w:pPr>
      <w:spacing w:line="256" w:lineRule="auto"/>
      <w:ind w:right="0"/>
    </w:pPr>
    <w:rPr>
      <w:sz w:val="24"/>
      <w:szCs w:val="24"/>
    </w:rPr>
  </w:style>
  <w:style w:type="paragraph" w:styleId="Heading1">
    <w:name w:val="heading 1"/>
    <w:basedOn w:val="Normal"/>
    <w:next w:val="Normal"/>
    <w:link w:val="Heading1Char"/>
    <w:uiPriority w:val="1"/>
    <w:qFormat/>
    <w:rsid w:val="00CC58E7"/>
    <w:pPr>
      <w:spacing w:after="0" w:line="240" w:lineRule="auto"/>
      <w:ind w:left="720" w:hanging="720"/>
      <w:jc w:val="both"/>
      <w:outlineLvl w:val="0"/>
    </w:pPr>
    <w:rPr>
      <w:rFonts w:cstheme="minorHAnsi"/>
    </w:rPr>
  </w:style>
  <w:style w:type="paragraph" w:styleId="Heading2">
    <w:name w:val="heading 2"/>
    <w:basedOn w:val="Normal"/>
    <w:next w:val="Normal"/>
    <w:link w:val="Heading2Char"/>
    <w:uiPriority w:val="1"/>
    <w:unhideWhenUsed/>
    <w:qFormat/>
    <w:rsid w:val="00CC58E7"/>
    <w:pPr>
      <w:spacing w:after="0" w:line="240" w:lineRule="auto"/>
      <w:jc w:val="both"/>
      <w:outlineLvl w:val="1"/>
    </w:pPr>
    <w:rPr>
      <w:rFonts w:cstheme="minorHAnsi"/>
      <w:b/>
      <w:bCs/>
    </w:rPr>
  </w:style>
  <w:style w:type="paragraph" w:styleId="Heading3">
    <w:name w:val="heading 3"/>
    <w:basedOn w:val="Heading2"/>
    <w:next w:val="Normal"/>
    <w:link w:val="Heading3Char"/>
    <w:uiPriority w:val="9"/>
    <w:unhideWhenUsed/>
    <w:qFormat/>
    <w:rsid w:val="00CC58E7"/>
    <w:pPr>
      <w:outlineLvl w:val="2"/>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C58E7"/>
    <w:rPr>
      <w:rFonts w:cstheme="minorHAnsi"/>
      <w:sz w:val="24"/>
      <w:szCs w:val="24"/>
    </w:rPr>
  </w:style>
  <w:style w:type="character" w:customStyle="1" w:styleId="Heading2Char">
    <w:name w:val="Heading 2 Char"/>
    <w:basedOn w:val="DefaultParagraphFont"/>
    <w:link w:val="Heading2"/>
    <w:uiPriority w:val="1"/>
    <w:rsid w:val="00CC58E7"/>
    <w:rPr>
      <w:rFonts w:cstheme="minorHAnsi"/>
      <w:b/>
      <w:bCs/>
      <w:sz w:val="24"/>
      <w:szCs w:val="24"/>
    </w:rPr>
  </w:style>
  <w:style w:type="character" w:customStyle="1" w:styleId="Heading3Char">
    <w:name w:val="Heading 3 Char"/>
    <w:basedOn w:val="DefaultParagraphFont"/>
    <w:link w:val="Heading3"/>
    <w:uiPriority w:val="9"/>
    <w:rsid w:val="00CC58E7"/>
    <w:rPr>
      <w:rFonts w:cstheme="minorHAnsi"/>
      <w:sz w:val="24"/>
      <w:szCs w:val="24"/>
    </w:rPr>
  </w:style>
  <w:style w:type="paragraph" w:styleId="Footer">
    <w:name w:val="footer"/>
    <w:basedOn w:val="Normal"/>
    <w:link w:val="FooterChar"/>
    <w:uiPriority w:val="99"/>
    <w:unhideWhenUsed/>
    <w:rsid w:val="00CC58E7"/>
    <w:pPr>
      <w:tabs>
        <w:tab w:val="center" w:pos="4680"/>
        <w:tab w:val="right" w:pos="9360"/>
      </w:tabs>
      <w:spacing w:after="0" w:line="240" w:lineRule="auto"/>
      <w:ind w:firstLine="720"/>
      <w:jc w:val="both"/>
    </w:pPr>
    <w:rPr>
      <w:rFonts w:ascii="Times New Roman" w:hAnsi="Times New Roman" w:cs="Times New Roman"/>
      <w:sz w:val="20"/>
      <w:szCs w:val="20"/>
    </w:rPr>
  </w:style>
  <w:style w:type="character" w:customStyle="1" w:styleId="FooterChar">
    <w:name w:val="Footer Char"/>
    <w:basedOn w:val="DefaultParagraphFont"/>
    <w:link w:val="Footer"/>
    <w:uiPriority w:val="99"/>
    <w:rsid w:val="00CC58E7"/>
    <w:rPr>
      <w:rFonts w:ascii="Times New Roman" w:hAnsi="Times New Roman" w:cs="Times New Roman"/>
      <w:sz w:val="20"/>
      <w:szCs w:val="20"/>
    </w:rPr>
  </w:style>
  <w:style w:type="paragraph" w:styleId="BodyTextIndent">
    <w:name w:val="Body Text Indent"/>
    <w:basedOn w:val="Normal"/>
    <w:link w:val="BodyTextIndentChar"/>
    <w:uiPriority w:val="99"/>
    <w:unhideWhenUsed/>
    <w:rsid w:val="00CC58E7"/>
    <w:pPr>
      <w:spacing w:line="259" w:lineRule="auto"/>
      <w:ind w:firstLine="720"/>
      <w:jc w:val="both"/>
    </w:pPr>
    <w:rPr>
      <w:rFonts w:cstheme="minorHAnsi"/>
    </w:rPr>
  </w:style>
  <w:style w:type="character" w:customStyle="1" w:styleId="BodyTextIndentChar">
    <w:name w:val="Body Text Indent Char"/>
    <w:basedOn w:val="DefaultParagraphFont"/>
    <w:link w:val="BodyTextIndent"/>
    <w:uiPriority w:val="99"/>
    <w:rsid w:val="00CC58E7"/>
    <w:rPr>
      <w:rFonts w:cstheme="minorHAnsi"/>
      <w:sz w:val="24"/>
      <w:szCs w:val="24"/>
    </w:rPr>
  </w:style>
  <w:style w:type="paragraph" w:styleId="BodyText">
    <w:name w:val="Body Text"/>
    <w:basedOn w:val="Normal"/>
    <w:link w:val="BodyTextChar"/>
    <w:uiPriority w:val="1"/>
    <w:unhideWhenUsed/>
    <w:qFormat/>
    <w:rsid w:val="008458A3"/>
    <w:pPr>
      <w:spacing w:after="120" w:line="240" w:lineRule="auto"/>
      <w:ind w:right="720"/>
      <w:jc w:val="both"/>
    </w:pPr>
    <w:rPr>
      <w:rFonts w:cstheme="minorHAnsi"/>
      <w:color w:val="000000" w:themeColor="text1"/>
      <w:shd w:val="clear" w:color="auto" w:fill="FFFFFF"/>
    </w:rPr>
  </w:style>
  <w:style w:type="character" w:customStyle="1" w:styleId="BodyTextChar">
    <w:name w:val="Body Text Char"/>
    <w:basedOn w:val="DefaultParagraphFont"/>
    <w:link w:val="BodyText"/>
    <w:uiPriority w:val="1"/>
    <w:rsid w:val="008458A3"/>
    <w:rPr>
      <w:rFonts w:cstheme="minorHAnsi"/>
      <w:color w:val="000000" w:themeColor="text1"/>
      <w:sz w:val="24"/>
      <w:szCs w:val="24"/>
    </w:rPr>
  </w:style>
  <w:style w:type="paragraph" w:customStyle="1" w:styleId="name">
    <w:name w:val="name"/>
    <w:basedOn w:val="Normal"/>
    <w:rsid w:val="00CC58E7"/>
    <w:pPr>
      <w:spacing w:before="100" w:beforeAutospacing="1" w:after="100" w:afterAutospacing="1" w:line="240" w:lineRule="auto"/>
    </w:pPr>
    <w:rPr>
      <w:rFonts w:ascii="Times New Roman" w:eastAsia="Times New Roman" w:hAnsi="Times New Roman" w:cs="Times New Roman"/>
    </w:rPr>
  </w:style>
  <w:style w:type="paragraph" w:styleId="BodyTextIndent2">
    <w:name w:val="Body Text Indent 2"/>
    <w:basedOn w:val="Normal"/>
    <w:link w:val="BodyTextIndent2Char"/>
    <w:uiPriority w:val="99"/>
    <w:unhideWhenUsed/>
    <w:rsid w:val="00CC58E7"/>
    <w:pPr>
      <w:spacing w:after="120" w:line="240" w:lineRule="auto"/>
      <w:ind w:left="-144"/>
      <w:jc w:val="both"/>
    </w:pPr>
    <w:rPr>
      <w:rFonts w:ascii="Calibri" w:eastAsia="Calibri" w:hAnsi="Calibri" w:cs="Calibri"/>
      <w:color w:val="000000"/>
      <w:lang w:bidi="en-US"/>
    </w:rPr>
  </w:style>
  <w:style w:type="character" w:customStyle="1" w:styleId="BodyTextIndent2Char">
    <w:name w:val="Body Text Indent 2 Char"/>
    <w:basedOn w:val="DefaultParagraphFont"/>
    <w:link w:val="BodyTextIndent2"/>
    <w:uiPriority w:val="99"/>
    <w:rsid w:val="00CC58E7"/>
    <w:rPr>
      <w:rFonts w:ascii="Calibri" w:eastAsia="Calibri" w:hAnsi="Calibri" w:cs="Calibri"/>
      <w:color w:val="000000"/>
      <w:sz w:val="24"/>
      <w:szCs w:val="24"/>
      <w:lang w:bidi="en-US"/>
    </w:rPr>
  </w:style>
  <w:style w:type="paragraph" w:styleId="Header">
    <w:name w:val="header"/>
    <w:basedOn w:val="Normal"/>
    <w:link w:val="HeaderChar"/>
    <w:uiPriority w:val="99"/>
    <w:unhideWhenUsed/>
    <w:rsid w:val="00CC5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8E7"/>
    <w:rPr>
      <w:sz w:val="24"/>
      <w:szCs w:val="24"/>
    </w:rPr>
  </w:style>
  <w:style w:type="paragraph" w:styleId="BodyText2">
    <w:name w:val="Body Text 2"/>
    <w:basedOn w:val="Normal"/>
    <w:link w:val="BodyText2Char"/>
    <w:uiPriority w:val="99"/>
    <w:unhideWhenUsed/>
    <w:rsid w:val="00CC58E7"/>
    <w:pPr>
      <w:spacing w:after="120" w:line="240" w:lineRule="auto"/>
      <w:jc w:val="both"/>
    </w:pPr>
    <w:rPr>
      <w:rFonts w:ascii="Times New Roman" w:eastAsia="Times New Roman" w:hAnsi="Times New Roman" w:cs="Times New Roman"/>
      <w:sz w:val="16"/>
      <w:szCs w:val="16"/>
    </w:rPr>
  </w:style>
  <w:style w:type="character" w:customStyle="1" w:styleId="BodyText2Char">
    <w:name w:val="Body Text 2 Char"/>
    <w:basedOn w:val="DefaultParagraphFont"/>
    <w:link w:val="BodyText2"/>
    <w:uiPriority w:val="99"/>
    <w:rsid w:val="00CC58E7"/>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CC58E7"/>
  </w:style>
  <w:style w:type="paragraph" w:styleId="ListParagraph">
    <w:name w:val="List Paragraph"/>
    <w:basedOn w:val="Normal"/>
    <w:uiPriority w:val="1"/>
    <w:qFormat/>
    <w:rsid w:val="00CC58E7"/>
    <w:pPr>
      <w:widowControl w:val="0"/>
      <w:autoSpaceDE w:val="0"/>
      <w:autoSpaceDN w:val="0"/>
      <w:adjustRightInd w:val="0"/>
      <w:spacing w:after="0" w:line="240" w:lineRule="auto"/>
    </w:pPr>
    <w:rPr>
      <w:rFonts w:ascii="Times New Roman" w:eastAsiaTheme="minorEastAsia" w:hAnsi="Times New Roman" w:cs="Times New Roman"/>
    </w:rPr>
  </w:style>
  <w:style w:type="paragraph" w:customStyle="1" w:styleId="TableParagraph">
    <w:name w:val="Table Paragraph"/>
    <w:basedOn w:val="Normal"/>
    <w:uiPriority w:val="1"/>
    <w:qFormat/>
    <w:rsid w:val="00CC58E7"/>
    <w:pPr>
      <w:widowControl w:val="0"/>
      <w:autoSpaceDE w:val="0"/>
      <w:autoSpaceDN w:val="0"/>
      <w:adjustRightInd w:val="0"/>
      <w:spacing w:after="0" w:line="240" w:lineRule="auto"/>
    </w:pPr>
    <w:rPr>
      <w:rFonts w:ascii="Times New Roman" w:eastAsiaTheme="minorEastAsia" w:hAnsi="Times New Roman" w:cs="Times New Roman"/>
    </w:rPr>
  </w:style>
  <w:style w:type="paragraph" w:styleId="BodyText3">
    <w:name w:val="Body Text 3"/>
    <w:basedOn w:val="Normal"/>
    <w:link w:val="BodyText3Char"/>
    <w:uiPriority w:val="99"/>
    <w:unhideWhenUsed/>
    <w:rsid w:val="00CC58E7"/>
    <w:pPr>
      <w:spacing w:line="257" w:lineRule="auto"/>
      <w:ind w:right="1440"/>
      <w:jc w:val="both"/>
    </w:pPr>
  </w:style>
  <w:style w:type="character" w:customStyle="1" w:styleId="BodyText3Char">
    <w:name w:val="Body Text 3 Char"/>
    <w:basedOn w:val="DefaultParagraphFont"/>
    <w:link w:val="BodyText3"/>
    <w:uiPriority w:val="99"/>
    <w:rsid w:val="00CC58E7"/>
    <w:rPr>
      <w:sz w:val="24"/>
      <w:szCs w:val="24"/>
    </w:rPr>
  </w:style>
  <w:style w:type="character" w:customStyle="1" w:styleId="Bodytext20">
    <w:name w:val="Body text (2)_"/>
    <w:basedOn w:val="DefaultParagraphFont"/>
    <w:link w:val="Bodytext21"/>
    <w:rsid w:val="00CC58E7"/>
    <w:rPr>
      <w:rFonts w:ascii="Microsoft Sans Serif" w:eastAsia="Microsoft Sans Serif" w:hAnsi="Microsoft Sans Serif" w:cs="Microsoft Sans Serif"/>
      <w:sz w:val="24"/>
      <w:szCs w:val="24"/>
      <w:shd w:val="clear" w:color="auto" w:fill="FFFFFF"/>
    </w:rPr>
  </w:style>
  <w:style w:type="paragraph" w:customStyle="1" w:styleId="Bodytext21">
    <w:name w:val="Body text (2)"/>
    <w:basedOn w:val="Normal"/>
    <w:link w:val="Bodytext20"/>
    <w:rsid w:val="00CC58E7"/>
    <w:pPr>
      <w:widowControl w:val="0"/>
      <w:shd w:val="clear" w:color="auto" w:fill="FFFFFF"/>
      <w:spacing w:after="260" w:line="256" w:lineRule="exact"/>
    </w:pPr>
    <w:rPr>
      <w:rFonts w:ascii="Microsoft Sans Serif" w:eastAsia="Microsoft Sans Serif" w:hAnsi="Microsoft Sans Serif" w:cs="Microsoft Sans Serif"/>
    </w:rPr>
  </w:style>
  <w:style w:type="paragraph" w:styleId="BodyTextIndent3">
    <w:name w:val="Body Text Indent 3"/>
    <w:basedOn w:val="Normal"/>
    <w:link w:val="BodyTextIndent3Char"/>
    <w:uiPriority w:val="99"/>
    <w:unhideWhenUsed/>
    <w:rsid w:val="0094597F"/>
    <w:pPr>
      <w:ind w:right="720" w:firstLine="720"/>
      <w:jc w:val="both"/>
    </w:pPr>
  </w:style>
  <w:style w:type="character" w:customStyle="1" w:styleId="BodyTextIndent3Char">
    <w:name w:val="Body Text Indent 3 Char"/>
    <w:basedOn w:val="DefaultParagraphFont"/>
    <w:link w:val="BodyTextIndent3"/>
    <w:uiPriority w:val="99"/>
    <w:rsid w:val="009459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2050</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Elodie</dc:creator>
  <cp:keywords/>
  <dc:description/>
  <cp:lastModifiedBy>Stewart, Elodie</cp:lastModifiedBy>
  <cp:revision>2</cp:revision>
  <cp:lastPrinted>2021-07-06T17:20:00Z</cp:lastPrinted>
  <dcterms:created xsi:type="dcterms:W3CDTF">2021-07-09T13:32:00Z</dcterms:created>
  <dcterms:modified xsi:type="dcterms:W3CDTF">2021-07-09T13:32:00Z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Z:\Board Minutes\lmr_20210610_164320.dcr</vt:lpwstr>
  </property>
</Properties>
</file>