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F4F" w14:textId="77777777" w:rsidR="0012586C" w:rsidRPr="0012586C" w:rsidRDefault="0012586C" w:rsidP="0012586C">
      <w:pPr>
        <w:spacing w:line="256" w:lineRule="auto"/>
        <w:jc w:val="both"/>
        <w:rPr>
          <w:szCs w:val="24"/>
        </w:rPr>
      </w:pPr>
    </w:p>
    <w:p w14:paraId="632D26AE" w14:textId="77777777" w:rsidR="0012586C" w:rsidRPr="00B9742D" w:rsidRDefault="0012586C" w:rsidP="00B9742D">
      <w:pPr>
        <w:rPr>
          <w:rFonts w:cstheme="minorHAnsi"/>
          <w:szCs w:val="24"/>
        </w:rPr>
      </w:pPr>
      <w:r w:rsidRPr="00B9742D">
        <w:rPr>
          <w:rFonts w:cstheme="minorHAnsi"/>
          <w:szCs w:val="24"/>
        </w:rPr>
        <w:t>Centerville, Louisiana</w:t>
      </w:r>
    </w:p>
    <w:p w14:paraId="5631BA26" w14:textId="3105E8C9" w:rsidR="0012586C" w:rsidRPr="0012586C" w:rsidRDefault="0012586C" w:rsidP="0012586C">
      <w:pPr>
        <w:spacing w:line="256" w:lineRule="auto"/>
        <w:jc w:val="both"/>
        <w:rPr>
          <w:rFonts w:cstheme="minorHAnsi"/>
          <w:szCs w:val="24"/>
        </w:rPr>
      </w:pPr>
      <w:r w:rsidRPr="0012586C">
        <w:rPr>
          <w:rFonts w:cstheme="minorHAnsi"/>
          <w:szCs w:val="24"/>
        </w:rPr>
        <w:t xml:space="preserve">June </w:t>
      </w:r>
      <w:r w:rsidRPr="00B9742D">
        <w:rPr>
          <w:rFonts w:cstheme="minorHAnsi"/>
          <w:szCs w:val="24"/>
        </w:rPr>
        <w:t>9</w:t>
      </w:r>
      <w:r w:rsidRPr="0012586C">
        <w:rPr>
          <w:rFonts w:cstheme="minorHAnsi"/>
          <w:szCs w:val="24"/>
        </w:rPr>
        <w:t>, 20</w:t>
      </w:r>
      <w:r w:rsidRPr="00B9742D">
        <w:rPr>
          <w:rFonts w:cstheme="minorHAnsi"/>
          <w:szCs w:val="24"/>
        </w:rPr>
        <w:t>22</w:t>
      </w:r>
    </w:p>
    <w:p w14:paraId="4CBF34F2" w14:textId="77777777" w:rsidR="0012586C" w:rsidRPr="0012586C" w:rsidRDefault="0012586C" w:rsidP="00284550">
      <w:pPr>
        <w:jc w:val="both"/>
        <w:rPr>
          <w:szCs w:val="24"/>
        </w:rPr>
      </w:pPr>
    </w:p>
    <w:p w14:paraId="5E5F0C64" w14:textId="53FB5C19" w:rsidR="0012586C" w:rsidRDefault="0012586C" w:rsidP="0012586C">
      <w:pPr>
        <w:jc w:val="both"/>
        <w:rPr>
          <w:rFonts w:cstheme="minorHAnsi"/>
          <w:szCs w:val="24"/>
        </w:rPr>
      </w:pPr>
      <w:r w:rsidRPr="0012586C">
        <w:rPr>
          <w:rFonts w:cstheme="minorHAnsi"/>
          <w:szCs w:val="24"/>
        </w:rPr>
        <w:tab/>
        <w:t xml:space="preserve">The St. Mary Parish School Board met in regular session on Thursday, June </w:t>
      </w:r>
      <w:r>
        <w:rPr>
          <w:rFonts w:cstheme="minorHAnsi"/>
          <w:szCs w:val="24"/>
        </w:rPr>
        <w:t>9</w:t>
      </w:r>
      <w:r w:rsidRPr="0012586C">
        <w:rPr>
          <w:rFonts w:cstheme="minorHAnsi"/>
          <w:szCs w:val="24"/>
        </w:rPr>
        <w:t>, 202</w:t>
      </w:r>
      <w:r>
        <w:rPr>
          <w:rFonts w:cstheme="minorHAnsi"/>
          <w:szCs w:val="24"/>
        </w:rPr>
        <w:t>2</w:t>
      </w:r>
      <w:r w:rsidRPr="0012586C">
        <w:rPr>
          <w:rFonts w:cstheme="minorHAnsi"/>
          <w:szCs w:val="24"/>
        </w:rPr>
        <w:t>, at 5:00 p.m., in the Evans Medine Meeting Room at the Central Office Complex in Centerville, Louisiana, with the following members answering to roll call:</w:t>
      </w:r>
    </w:p>
    <w:p w14:paraId="0EEAE718" w14:textId="77777777" w:rsidR="00AB0DED" w:rsidRDefault="00AB0DED" w:rsidP="0012586C">
      <w:pPr>
        <w:jc w:val="both"/>
        <w:rPr>
          <w:rFonts w:cstheme="minorHAnsi"/>
          <w:szCs w:val="24"/>
        </w:rPr>
      </w:pPr>
      <w:bookmarkStart w:id="0" w:name="_Hlk106703289"/>
      <w:r w:rsidRPr="00AB0DED">
        <w:rPr>
          <w:rFonts w:cstheme="minorHAnsi"/>
          <w:b/>
          <w:szCs w:val="24"/>
        </w:rPr>
        <w:t>Present:</w:t>
      </w:r>
      <w:r>
        <w:rPr>
          <w:rFonts w:cstheme="minorHAnsi"/>
          <w:szCs w:val="24"/>
        </w:rPr>
        <w:t xml:space="preserve"> Mr. Joseph C. Foulcard Jr., Ms. Tammie L. Moore, Mrs. Pearl B. Rack, Mr. Wayne J. Deslatte, Mr. Michael E. Taylor, Mrs. Alaina L. Black, Mr. Roland H. Verret, Mr. Kenneth E. Alfred.</w:t>
      </w:r>
    </w:p>
    <w:p w14:paraId="5A8DBF3E" w14:textId="2C2B4B7A" w:rsidR="00AB0DED" w:rsidRPr="0012586C" w:rsidRDefault="00AB0DED" w:rsidP="0012586C">
      <w:pPr>
        <w:jc w:val="both"/>
        <w:rPr>
          <w:rFonts w:cstheme="minorHAnsi"/>
          <w:szCs w:val="24"/>
        </w:rPr>
      </w:pPr>
      <w:r w:rsidRPr="00AB0DED">
        <w:rPr>
          <w:rFonts w:cstheme="minorHAnsi"/>
          <w:b/>
          <w:szCs w:val="24"/>
        </w:rPr>
        <w:t>Absent:</w:t>
      </w:r>
      <w:r>
        <w:rPr>
          <w:rFonts w:cstheme="minorHAnsi"/>
          <w:szCs w:val="24"/>
        </w:rPr>
        <w:t xml:space="preserve"> Mrs. Ginger S. Griffin, Ms. Marilyn P. LaSalle, Mr. Dwight D. Barbier.</w:t>
      </w:r>
    </w:p>
    <w:bookmarkEnd w:id="0"/>
    <w:p w14:paraId="39CE893D" w14:textId="721BC4DF" w:rsidR="0012586C" w:rsidRPr="0012586C" w:rsidRDefault="0012586C" w:rsidP="001C5D8D">
      <w:pPr>
        <w:pStyle w:val="Heading1"/>
      </w:pPr>
      <w:r w:rsidRPr="0012586C">
        <w:t xml:space="preserve">Invocation </w:t>
      </w:r>
    </w:p>
    <w:p w14:paraId="4373BA88" w14:textId="0409160E" w:rsidR="0012586C" w:rsidRDefault="0012586C" w:rsidP="0012586C">
      <w:pPr>
        <w:jc w:val="both"/>
        <w:rPr>
          <w:rFonts w:cstheme="minorHAnsi"/>
          <w:szCs w:val="24"/>
        </w:rPr>
      </w:pPr>
      <w:r w:rsidRPr="0012586C">
        <w:rPr>
          <w:rFonts w:cstheme="minorHAnsi"/>
          <w:szCs w:val="24"/>
        </w:rPr>
        <w:tab/>
        <w:t>Mr</w:t>
      </w:r>
      <w:r>
        <w:rPr>
          <w:rFonts w:cstheme="minorHAnsi"/>
          <w:szCs w:val="24"/>
        </w:rPr>
        <w:t>s. Bergeron</w:t>
      </w:r>
      <w:r w:rsidRPr="0012586C">
        <w:rPr>
          <w:rFonts w:cstheme="minorHAnsi"/>
          <w:szCs w:val="24"/>
        </w:rPr>
        <w:t xml:space="preserve"> gave the Invocation</w:t>
      </w:r>
      <w:r w:rsidR="00081582">
        <w:rPr>
          <w:rFonts w:cstheme="minorHAnsi"/>
          <w:szCs w:val="24"/>
        </w:rPr>
        <w:t>.</w:t>
      </w:r>
      <w:r w:rsidRPr="0012586C">
        <w:rPr>
          <w:rFonts w:cstheme="minorHAnsi"/>
          <w:szCs w:val="24"/>
        </w:rPr>
        <w:t xml:space="preserve"> </w:t>
      </w:r>
    </w:p>
    <w:p w14:paraId="6B9FBCFF" w14:textId="2827F442" w:rsidR="00081582" w:rsidRPr="00081582" w:rsidRDefault="00081582" w:rsidP="00882BE3">
      <w:pPr>
        <w:spacing w:after="0"/>
        <w:jc w:val="both"/>
        <w:rPr>
          <w:rFonts w:cstheme="minorHAnsi"/>
          <w:b/>
          <w:bCs/>
          <w:szCs w:val="24"/>
        </w:rPr>
      </w:pPr>
      <w:r w:rsidRPr="00081582">
        <w:rPr>
          <w:rFonts w:cstheme="minorHAnsi"/>
          <w:b/>
          <w:bCs/>
          <w:szCs w:val="24"/>
        </w:rPr>
        <w:t xml:space="preserve">Pledge of Allegiance </w:t>
      </w:r>
    </w:p>
    <w:p w14:paraId="2EBFDBE9" w14:textId="6866A590" w:rsidR="00081582" w:rsidRPr="0012586C" w:rsidRDefault="00081582" w:rsidP="00081582">
      <w:pPr>
        <w:ind w:firstLine="720"/>
        <w:jc w:val="both"/>
        <w:rPr>
          <w:rFonts w:cstheme="minorHAnsi"/>
          <w:szCs w:val="24"/>
        </w:rPr>
      </w:pPr>
      <w:r>
        <w:t xml:space="preserve">President Alfred led the </w:t>
      </w:r>
      <w:r w:rsidRPr="0012586C">
        <w:t>Pledge of Allegiance</w:t>
      </w:r>
      <w:r>
        <w:t xml:space="preserve"> to the Flag of the United Stated of America. </w:t>
      </w:r>
    </w:p>
    <w:p w14:paraId="49C7D749" w14:textId="77777777" w:rsidR="0012586C" w:rsidRPr="0012586C" w:rsidRDefault="0012586C" w:rsidP="001C5D8D">
      <w:pPr>
        <w:pStyle w:val="Heading1"/>
      </w:pPr>
      <w:r w:rsidRPr="0012586C">
        <w:t>Approval of Amended Agenda</w:t>
      </w:r>
    </w:p>
    <w:p w14:paraId="129AEA3B" w14:textId="77777777" w:rsidR="0012586C" w:rsidRPr="0012586C" w:rsidRDefault="0012586C" w:rsidP="0012586C">
      <w:pPr>
        <w:jc w:val="both"/>
        <w:rPr>
          <w:szCs w:val="24"/>
        </w:rPr>
      </w:pPr>
      <w:r w:rsidRPr="0012586C">
        <w:rPr>
          <w:szCs w:val="24"/>
        </w:rPr>
        <w:tab/>
        <w:t xml:space="preserve">There were no amended agenda items to approve. </w:t>
      </w:r>
    </w:p>
    <w:p w14:paraId="5C18A3B0" w14:textId="77777777" w:rsidR="0012586C" w:rsidRPr="0012586C" w:rsidRDefault="0012586C" w:rsidP="001C5D8D">
      <w:pPr>
        <w:pStyle w:val="Heading1"/>
      </w:pPr>
      <w:r w:rsidRPr="0012586C">
        <w:t>Approval of Official School Board Minutes</w:t>
      </w:r>
    </w:p>
    <w:p w14:paraId="0FC392E4" w14:textId="39772DF8" w:rsidR="00AB0DED" w:rsidRPr="0012586C" w:rsidRDefault="0012586C" w:rsidP="003C41D0">
      <w:pPr>
        <w:jc w:val="both"/>
        <w:rPr>
          <w:rFonts w:cstheme="minorHAnsi"/>
          <w:color w:val="000000" w:themeColor="text1"/>
          <w:szCs w:val="24"/>
          <w:shd w:val="clear" w:color="auto" w:fill="FFFFFF"/>
        </w:rPr>
      </w:pPr>
      <w:r w:rsidRPr="0012586C">
        <w:rPr>
          <w:rFonts w:cstheme="minorHAnsi"/>
          <w:color w:val="000000" w:themeColor="text1"/>
          <w:szCs w:val="24"/>
          <w:shd w:val="clear" w:color="auto" w:fill="FFFFFF"/>
        </w:rPr>
        <w:tab/>
      </w:r>
      <w:r w:rsidR="007322DC">
        <w:rPr>
          <w:rFonts w:cstheme="minorHAnsi"/>
          <w:color w:val="000000" w:themeColor="text1"/>
          <w:szCs w:val="24"/>
          <w:shd w:val="clear" w:color="auto" w:fill="FFFFFF"/>
        </w:rPr>
        <w:t xml:space="preserve">Mr. Deslatte </w:t>
      </w:r>
      <w:r w:rsidRPr="0012586C">
        <w:rPr>
          <w:rFonts w:cstheme="minorHAnsi"/>
          <w:color w:val="000000" w:themeColor="text1"/>
          <w:szCs w:val="24"/>
          <w:shd w:val="clear" w:color="auto" w:fill="FFFFFF"/>
        </w:rPr>
        <w:t xml:space="preserve">offered the motion and </w:t>
      </w:r>
      <w:r w:rsidR="007322DC">
        <w:rPr>
          <w:rFonts w:cstheme="minorHAnsi"/>
          <w:color w:val="000000" w:themeColor="text1"/>
          <w:szCs w:val="24"/>
          <w:shd w:val="clear" w:color="auto" w:fill="FFFFFF"/>
        </w:rPr>
        <w:t xml:space="preserve">Mr. Verret </w:t>
      </w:r>
      <w:r w:rsidRPr="0012586C">
        <w:rPr>
          <w:rFonts w:cstheme="minorHAnsi"/>
          <w:color w:val="000000" w:themeColor="text1"/>
          <w:szCs w:val="24"/>
          <w:shd w:val="clear" w:color="auto" w:fill="FFFFFF"/>
        </w:rPr>
        <w:t>offered the second to approve the official school board minutes from the regular meeting held on May 1</w:t>
      </w:r>
      <w:r>
        <w:rPr>
          <w:rFonts w:cstheme="minorHAnsi"/>
          <w:color w:val="000000" w:themeColor="text1"/>
          <w:szCs w:val="24"/>
          <w:shd w:val="clear" w:color="auto" w:fill="FFFFFF"/>
        </w:rPr>
        <w:t>9</w:t>
      </w:r>
      <w:r w:rsidRPr="0012586C">
        <w:rPr>
          <w:rFonts w:cstheme="minorHAnsi"/>
          <w:color w:val="000000" w:themeColor="text1"/>
          <w:szCs w:val="24"/>
          <w:shd w:val="clear" w:color="auto" w:fill="FFFFFF"/>
        </w:rPr>
        <w:t>, 202</w:t>
      </w:r>
      <w:r>
        <w:rPr>
          <w:rFonts w:cstheme="minorHAnsi"/>
          <w:color w:val="000000" w:themeColor="text1"/>
          <w:szCs w:val="24"/>
          <w:shd w:val="clear" w:color="auto" w:fill="FFFFFF"/>
        </w:rPr>
        <w:t>2</w:t>
      </w:r>
      <w:r w:rsidRPr="0012586C">
        <w:rPr>
          <w:rFonts w:cstheme="minorHAnsi"/>
          <w:color w:val="000000" w:themeColor="text1"/>
          <w:szCs w:val="24"/>
          <w:shd w:val="clear" w:color="auto" w:fill="FFFFFF"/>
        </w:rPr>
        <w:t>, as presented.  All in favor and the motion carried.</w:t>
      </w:r>
    </w:p>
    <w:p w14:paraId="105EF846" w14:textId="77777777" w:rsidR="0012586C" w:rsidRPr="0012586C" w:rsidRDefault="0012586C" w:rsidP="001C5D8D">
      <w:pPr>
        <w:pStyle w:val="Heading1"/>
      </w:pPr>
      <w:r w:rsidRPr="0012586C">
        <w:t>Approval of Consent Agenda</w:t>
      </w:r>
    </w:p>
    <w:p w14:paraId="26674A1B" w14:textId="77777777" w:rsidR="0012586C" w:rsidRPr="0012586C" w:rsidRDefault="0012586C" w:rsidP="0012586C">
      <w:pPr>
        <w:jc w:val="both"/>
        <w:rPr>
          <w:rFonts w:cstheme="minorHAnsi"/>
          <w:color w:val="000000" w:themeColor="text1"/>
          <w:szCs w:val="24"/>
          <w:shd w:val="clear" w:color="auto" w:fill="FFFFFF"/>
        </w:rPr>
      </w:pPr>
      <w:r w:rsidRPr="0012586C">
        <w:rPr>
          <w:rFonts w:cstheme="minorHAnsi"/>
          <w:color w:val="000000" w:themeColor="text1"/>
          <w:szCs w:val="24"/>
          <w:shd w:val="clear" w:color="auto" w:fill="FFFFFF"/>
        </w:rPr>
        <w:tab/>
        <w:t>President Alfred stated that Board Members can remove any of the items on the consent agenda for further discussion in the regular proceedings.  Superintendent Bagwell read aloud the items on the consent agenda as follows:</w:t>
      </w:r>
    </w:p>
    <w:p w14:paraId="6392BBE2" w14:textId="77777777" w:rsidR="0012586C" w:rsidRPr="0012586C" w:rsidRDefault="0012586C" w:rsidP="001C5D8D">
      <w:pPr>
        <w:pStyle w:val="Heading1"/>
      </w:pPr>
      <w:r w:rsidRPr="0012586C">
        <w:t>New Business</w:t>
      </w:r>
    </w:p>
    <w:p w14:paraId="0F3EB149" w14:textId="77777777" w:rsidR="0012586C" w:rsidRPr="00882BE3" w:rsidRDefault="0012586C" w:rsidP="00882BE3">
      <w:pPr>
        <w:spacing w:after="0"/>
        <w:rPr>
          <w:b/>
          <w:bCs/>
        </w:rPr>
      </w:pPr>
      <w:r w:rsidRPr="00882BE3">
        <w:rPr>
          <w:b/>
          <w:bCs/>
        </w:rPr>
        <w:t>Business Affairs:</w:t>
      </w:r>
    </w:p>
    <w:p w14:paraId="1AADBF04" w14:textId="77777777" w:rsidR="00994AEC" w:rsidRDefault="0012586C" w:rsidP="00882BE3">
      <w:pPr>
        <w:pStyle w:val="Heading2"/>
        <w:spacing w:after="0"/>
      </w:pPr>
      <w:r w:rsidRPr="0012586C">
        <w:rPr>
          <w:b/>
          <w:bCs/>
        </w:rPr>
        <w:t>Item 1.</w:t>
      </w:r>
      <w:r w:rsidRPr="0012586C">
        <w:t xml:space="preserve">  </w:t>
      </w:r>
      <w:r w:rsidRPr="00B9742D">
        <w:t>*Award Bids:</w:t>
      </w:r>
    </w:p>
    <w:p w14:paraId="4099025D" w14:textId="2AF8B198" w:rsidR="0012586C" w:rsidRPr="0012586C" w:rsidRDefault="00994AEC" w:rsidP="00994AEC">
      <w:pPr>
        <w:ind w:right="720" w:firstLine="720"/>
        <w:jc w:val="both"/>
        <w:outlineLvl w:val="2"/>
        <w:rPr>
          <w:rFonts w:cstheme="minorHAnsi"/>
          <w:szCs w:val="24"/>
        </w:rPr>
      </w:pPr>
      <w:r>
        <w:rPr>
          <w:rFonts w:cstheme="minorHAnsi"/>
          <w:szCs w:val="24"/>
        </w:rPr>
        <w:t xml:space="preserve">   </w:t>
      </w:r>
      <w:r w:rsidR="0012586C" w:rsidRPr="0012586C">
        <w:rPr>
          <w:rFonts w:cstheme="minorHAnsi"/>
          <w:szCs w:val="24"/>
        </w:rPr>
        <w:t>A.  *</w:t>
      </w:r>
      <w:r w:rsidR="00C24F03" w:rsidRPr="00C24F03">
        <w:t xml:space="preserve"> </w:t>
      </w:r>
      <w:r w:rsidR="00C24F03" w:rsidRPr="00C24F03">
        <w:rPr>
          <w:rFonts w:cstheme="minorHAnsi"/>
          <w:szCs w:val="24"/>
        </w:rPr>
        <w:t>Child Nutrition Department: Small Equipment</w:t>
      </w:r>
      <w:r w:rsidR="00B3509D">
        <w:rPr>
          <w:rFonts w:cstheme="minorHAnsi"/>
          <w:szCs w:val="24"/>
        </w:rPr>
        <w:t>.</w:t>
      </w:r>
    </w:p>
    <w:p w14:paraId="34460B4D" w14:textId="79CB3C37" w:rsidR="0012586C" w:rsidRPr="003C41D0" w:rsidRDefault="0012586C" w:rsidP="00A138E8">
      <w:pPr>
        <w:pStyle w:val="Heading2"/>
      </w:pPr>
      <w:r w:rsidRPr="00A138E8">
        <w:rPr>
          <w:b/>
          <w:bCs/>
        </w:rPr>
        <w:t>Item 3.</w:t>
      </w:r>
      <w:r w:rsidRPr="0012586C">
        <w:rPr>
          <w:rFonts w:cstheme="minorBidi"/>
        </w:rPr>
        <w:t xml:space="preserve">  </w:t>
      </w:r>
      <w:r w:rsidR="00B3509D" w:rsidRPr="003C41D0">
        <w:t>*Approve Louisiana Compliance Questionnaire of audit engagement entities</w:t>
      </w:r>
      <w:r w:rsidR="00211A41" w:rsidRPr="003C41D0">
        <w:t>.</w:t>
      </w:r>
    </w:p>
    <w:p w14:paraId="04903D00" w14:textId="69172855" w:rsidR="0012586C" w:rsidRPr="0012586C" w:rsidRDefault="0012586C" w:rsidP="00A138E8">
      <w:pPr>
        <w:pStyle w:val="Heading2"/>
      </w:pPr>
      <w:r w:rsidRPr="0012586C">
        <w:rPr>
          <w:b/>
          <w:bCs/>
        </w:rPr>
        <w:t>Item 4.</w:t>
      </w:r>
      <w:r w:rsidRPr="0012586C">
        <w:t xml:space="preserve">  </w:t>
      </w:r>
      <w:r w:rsidR="00211A41" w:rsidRPr="00211A41">
        <w:t>*Approve banking resolutions authorizing signatories at various schools as a result of recent appointments</w:t>
      </w:r>
      <w:r w:rsidR="00211A41">
        <w:t>.</w:t>
      </w:r>
    </w:p>
    <w:p w14:paraId="5D6BC59F" w14:textId="278DCE04" w:rsidR="00211A41" w:rsidRPr="008C6372" w:rsidRDefault="008C6372" w:rsidP="00A138E8">
      <w:pPr>
        <w:pStyle w:val="Heading2"/>
      </w:pPr>
      <w:r w:rsidRPr="008C6372">
        <w:rPr>
          <w:b/>
          <w:bCs/>
        </w:rPr>
        <w:t xml:space="preserve">Item 7.  </w:t>
      </w:r>
      <w:r w:rsidRPr="008C6372">
        <w:t>*Approve Cooperative Agreement between the Louisiana Cooperative Extension Service to assure continued informal educational programming from the LSU AgCenter</w:t>
      </w:r>
      <w:r>
        <w:t xml:space="preserve"> </w:t>
      </w:r>
      <w:r w:rsidRPr="008C6372">
        <w:t>in support of 4-H Youth Development</w:t>
      </w:r>
      <w:r>
        <w:t>.</w:t>
      </w:r>
    </w:p>
    <w:p w14:paraId="2C80EA44" w14:textId="14AB5E1F" w:rsidR="0012586C" w:rsidRPr="0012586C" w:rsidRDefault="008C6372" w:rsidP="00A138E8">
      <w:pPr>
        <w:pStyle w:val="Heading2"/>
        <w:rPr>
          <w:b/>
          <w:bCs/>
          <w:lang w:bidi="en-US"/>
        </w:rPr>
      </w:pPr>
      <w:r w:rsidRPr="008C6372">
        <w:rPr>
          <w:b/>
          <w:bCs/>
        </w:rPr>
        <w:t xml:space="preserve">Item 10. </w:t>
      </w:r>
      <w:r w:rsidR="0012586C" w:rsidRPr="0012586C">
        <w:t>*Authorize official school board minutes to include 202</w:t>
      </w:r>
      <w:r w:rsidR="00994AEC">
        <w:t>1</w:t>
      </w:r>
      <w:r w:rsidR="0012586C" w:rsidRPr="0012586C">
        <w:t xml:space="preserve"> board member transcripts</w:t>
      </w:r>
      <w:r w:rsidR="0012586C" w:rsidRPr="0012586C">
        <w:rPr>
          <w:b/>
          <w:bCs/>
          <w:lang w:bidi="en-US"/>
        </w:rPr>
        <w:t xml:space="preserve"> </w:t>
      </w:r>
      <w:r w:rsidR="0012586C" w:rsidRPr="0012586C">
        <w:t>reflecting compliance with Act 705 requirements of meeting six (6) hours of annual training:</w:t>
      </w:r>
    </w:p>
    <w:p w14:paraId="68A7EE32" w14:textId="1489D0D7" w:rsidR="0012586C" w:rsidRPr="0012586C" w:rsidRDefault="0012586C" w:rsidP="00452F12">
      <w:pPr>
        <w:spacing w:after="0"/>
        <w:jc w:val="both"/>
      </w:pPr>
      <w:r w:rsidRPr="0012586C">
        <w:tab/>
        <w:t xml:space="preserve">   A.  Mr. Joseph C. Foulcard, Jr.                        </w:t>
      </w:r>
      <w:r w:rsidR="00994AEC">
        <w:tab/>
      </w:r>
      <w:r w:rsidRPr="0012586C">
        <w:t xml:space="preserve"> </w:t>
      </w:r>
      <w:r w:rsidR="007901FA">
        <w:tab/>
      </w:r>
      <w:r w:rsidRPr="0012586C">
        <w:t>G.  Mr. Wayne J. Deslatte</w:t>
      </w:r>
    </w:p>
    <w:p w14:paraId="0D69D68C" w14:textId="21BCC916" w:rsidR="0012586C" w:rsidRPr="0012586C" w:rsidRDefault="0012586C" w:rsidP="00452F12">
      <w:pPr>
        <w:spacing w:after="0"/>
        <w:jc w:val="both"/>
      </w:pPr>
      <w:r w:rsidRPr="0012586C">
        <w:tab/>
        <w:t xml:space="preserve">   B.  Ms. Sylvia K. Lockett</w:t>
      </w:r>
      <w:r w:rsidR="00994AEC">
        <w:t xml:space="preserve"> (Posthumous Authorization)</w:t>
      </w:r>
      <w:r w:rsidR="00994AEC" w:rsidRPr="005D2625">
        <w:t xml:space="preserve">         </w:t>
      </w:r>
      <w:r w:rsidR="007901FA">
        <w:t xml:space="preserve"> </w:t>
      </w:r>
      <w:r w:rsidRPr="0012586C">
        <w:t>H.</w:t>
      </w:r>
      <w:r w:rsidR="007901FA">
        <w:t xml:space="preserve">  </w:t>
      </w:r>
      <w:r w:rsidRPr="0012586C">
        <w:t>Mr.</w:t>
      </w:r>
      <w:r w:rsidR="007901FA">
        <w:t xml:space="preserve"> </w:t>
      </w:r>
      <w:r w:rsidRPr="0012586C">
        <w:t>Michael E. Taylor</w:t>
      </w:r>
    </w:p>
    <w:p w14:paraId="30587F4B" w14:textId="37007728" w:rsidR="0012586C" w:rsidRPr="0012586C" w:rsidRDefault="0012586C" w:rsidP="00452F12">
      <w:pPr>
        <w:spacing w:after="0"/>
        <w:jc w:val="both"/>
      </w:pPr>
      <w:r w:rsidRPr="0012586C">
        <w:t xml:space="preserve">     </w:t>
      </w:r>
      <w:r w:rsidRPr="0012586C">
        <w:tab/>
        <w:t xml:space="preserve">   C.  Mr. Kenneth E. “Kenny” Alfred                  </w:t>
      </w:r>
      <w:r w:rsidR="007901FA">
        <w:tab/>
      </w:r>
      <w:r w:rsidR="007901FA">
        <w:tab/>
      </w:r>
      <w:r w:rsidRPr="0012586C">
        <w:t xml:space="preserve"> I.  </w:t>
      </w:r>
      <w:r w:rsidR="009E3267">
        <w:t xml:space="preserve"> </w:t>
      </w:r>
      <w:r w:rsidRPr="0012586C">
        <w:t>Mrs. Alaina L. Black</w:t>
      </w:r>
    </w:p>
    <w:p w14:paraId="4E183032" w14:textId="27E7FD31" w:rsidR="0012586C" w:rsidRPr="0012586C" w:rsidRDefault="0012586C" w:rsidP="00452F12">
      <w:pPr>
        <w:spacing w:after="0"/>
        <w:jc w:val="both"/>
      </w:pPr>
      <w:r w:rsidRPr="0012586C">
        <w:tab/>
        <w:t xml:space="preserve">   D.  Mrs. Pearl B. Rack                                      </w:t>
      </w:r>
      <w:r w:rsidR="007901FA">
        <w:tab/>
      </w:r>
      <w:r w:rsidR="007901FA">
        <w:tab/>
      </w:r>
      <w:r w:rsidR="007901FA">
        <w:tab/>
      </w:r>
      <w:r w:rsidRPr="0012586C">
        <w:t xml:space="preserve"> J.  </w:t>
      </w:r>
      <w:r w:rsidR="009E3267">
        <w:t xml:space="preserve"> </w:t>
      </w:r>
      <w:r w:rsidRPr="0012586C">
        <w:t>Mr. Dwight D. Barbier</w:t>
      </w:r>
    </w:p>
    <w:p w14:paraId="10FDC0BD" w14:textId="09E91B78" w:rsidR="0012586C" w:rsidRPr="0012586C" w:rsidRDefault="0012586C" w:rsidP="00452F12">
      <w:pPr>
        <w:spacing w:after="0"/>
        <w:jc w:val="both"/>
      </w:pPr>
      <w:r w:rsidRPr="0012586C">
        <w:t xml:space="preserve">      </w:t>
      </w:r>
      <w:r w:rsidRPr="0012586C">
        <w:tab/>
        <w:t xml:space="preserve">   E.  Mrs. Ginger S. Griffin                                   </w:t>
      </w:r>
      <w:r w:rsidR="009E3267">
        <w:t xml:space="preserve"> </w:t>
      </w:r>
      <w:r w:rsidR="009E3267">
        <w:tab/>
      </w:r>
      <w:r w:rsidR="009E3267">
        <w:tab/>
      </w:r>
      <w:r w:rsidRPr="0012586C">
        <w:t xml:space="preserve">K.  </w:t>
      </w:r>
      <w:r w:rsidR="009E3267">
        <w:t xml:space="preserve"> </w:t>
      </w:r>
      <w:r w:rsidRPr="0012586C">
        <w:t>Mr. Roland H. Verret</w:t>
      </w:r>
    </w:p>
    <w:p w14:paraId="56CB26A1" w14:textId="13FB63A3" w:rsidR="00520D2B" w:rsidRDefault="0012586C" w:rsidP="00452F12">
      <w:r w:rsidRPr="0012586C">
        <w:t xml:space="preserve">     </w:t>
      </w:r>
      <w:r w:rsidRPr="0012586C">
        <w:tab/>
        <w:t xml:space="preserve">   F.  Ms. Marilyn P. LaSalle</w:t>
      </w:r>
    </w:p>
    <w:p w14:paraId="3EF4FF88" w14:textId="2E2A0F4D" w:rsidR="007322DC" w:rsidRPr="0012586C" w:rsidRDefault="00520D2B" w:rsidP="00452F12">
      <w:r>
        <w:tab/>
      </w:r>
      <w:r w:rsidR="007322DC">
        <w:t xml:space="preserve">President Alfred </w:t>
      </w:r>
      <w:r>
        <w:t xml:space="preserve">requested to remove Item 2 and 5 from the </w:t>
      </w:r>
      <w:r w:rsidR="008511D0">
        <w:t>Consent Agenda for further clarification.</w:t>
      </w:r>
      <w:r>
        <w:t xml:space="preserve"> </w:t>
      </w:r>
    </w:p>
    <w:p w14:paraId="77071236" w14:textId="2E4542AE" w:rsidR="006B3146" w:rsidRDefault="0012586C" w:rsidP="00C22CFC">
      <w:pPr>
        <w:jc w:val="both"/>
      </w:pPr>
      <w:r w:rsidRPr="0012586C">
        <w:tab/>
      </w:r>
      <w:r w:rsidR="007322DC">
        <w:t xml:space="preserve">Mrs. Rack </w:t>
      </w:r>
      <w:r w:rsidRPr="0012586C">
        <w:t xml:space="preserve">made a motion and </w:t>
      </w:r>
      <w:r w:rsidR="007322DC">
        <w:t xml:space="preserve">Ms. Moore </w:t>
      </w:r>
      <w:r w:rsidRPr="0012586C">
        <w:t>offered a second to approve the items on the Consent Agenda</w:t>
      </w:r>
      <w:r w:rsidR="008511D0">
        <w:t>, with the exception of removing Item 2 and 5,</w:t>
      </w:r>
      <w:r w:rsidRPr="0012586C">
        <w:t xml:space="preserve"> as </w:t>
      </w:r>
      <w:r w:rsidR="008511D0">
        <w:t>requested</w:t>
      </w:r>
      <w:r w:rsidR="00C22CFC">
        <w:t xml:space="preserve"> by President Alfred</w:t>
      </w:r>
      <w:r w:rsidR="008511D0">
        <w:t xml:space="preserve">.  </w:t>
      </w:r>
      <w:r w:rsidRPr="0012586C">
        <w:t xml:space="preserve">All in favor and the motion carried. </w:t>
      </w:r>
    </w:p>
    <w:p w14:paraId="144B87F4" w14:textId="0D7F87EA" w:rsidR="0012586C" w:rsidRPr="00452F12" w:rsidRDefault="0012586C" w:rsidP="001C5D8D">
      <w:pPr>
        <w:pStyle w:val="Heading1"/>
      </w:pPr>
      <w:r w:rsidRPr="00F60D97">
        <w:t>Appearances:</w:t>
      </w:r>
      <w:r w:rsidR="007322DC">
        <w:t xml:space="preserve"> </w:t>
      </w:r>
    </w:p>
    <w:p w14:paraId="2FFDA73F" w14:textId="211C29CE" w:rsidR="008423BB" w:rsidRDefault="008423BB" w:rsidP="00386A9E">
      <w:pPr>
        <w:ind w:firstLine="720"/>
        <w:jc w:val="both"/>
        <w:rPr>
          <w:szCs w:val="24"/>
        </w:rPr>
      </w:pPr>
      <w:r w:rsidRPr="008423BB">
        <w:rPr>
          <w:szCs w:val="24"/>
        </w:rPr>
        <w:t>Recognition of Berwick High School state championship track and field winner and State runner-up baseball team</w:t>
      </w:r>
      <w:r>
        <w:rPr>
          <w:szCs w:val="24"/>
        </w:rPr>
        <w:t>.</w:t>
      </w:r>
    </w:p>
    <w:p w14:paraId="73DFAB8A" w14:textId="6503CE70" w:rsidR="00353FB8" w:rsidRDefault="00353FB8" w:rsidP="00353FB8">
      <w:pPr>
        <w:jc w:val="both"/>
        <w:rPr>
          <w:szCs w:val="24"/>
        </w:rPr>
      </w:pPr>
      <w:r>
        <w:rPr>
          <w:szCs w:val="24"/>
        </w:rPr>
        <w:tab/>
        <w:t>Mr. Taylor recognized 12</w:t>
      </w:r>
      <w:r w:rsidRPr="00353FB8">
        <w:rPr>
          <w:szCs w:val="24"/>
          <w:vertAlign w:val="superscript"/>
        </w:rPr>
        <w:t>th</w:t>
      </w:r>
      <w:r>
        <w:rPr>
          <w:szCs w:val="24"/>
        </w:rPr>
        <w:t xml:space="preserve"> grader</w:t>
      </w:r>
      <w:r w:rsidR="00F64DA8">
        <w:rPr>
          <w:szCs w:val="24"/>
        </w:rPr>
        <w:t xml:space="preserve"> Brett Bearb</w:t>
      </w:r>
      <w:r w:rsidR="00EC5E63">
        <w:rPr>
          <w:szCs w:val="24"/>
        </w:rPr>
        <w:t xml:space="preserve"> </w:t>
      </w:r>
      <w:r>
        <w:rPr>
          <w:szCs w:val="24"/>
        </w:rPr>
        <w:t xml:space="preserve">at Berwick High </w:t>
      </w:r>
      <w:r w:rsidR="00F833DA">
        <w:rPr>
          <w:szCs w:val="24"/>
        </w:rPr>
        <w:t>Schoo</w:t>
      </w:r>
      <w:r>
        <w:rPr>
          <w:szCs w:val="24"/>
        </w:rPr>
        <w:t>l</w:t>
      </w:r>
      <w:r w:rsidR="00F833DA">
        <w:rPr>
          <w:szCs w:val="24"/>
        </w:rPr>
        <w:t>,</w:t>
      </w:r>
      <w:r>
        <w:rPr>
          <w:szCs w:val="24"/>
        </w:rPr>
        <w:t xml:space="preserve"> for</w:t>
      </w:r>
      <w:r w:rsidR="00F833DA">
        <w:rPr>
          <w:szCs w:val="24"/>
        </w:rPr>
        <w:t xml:space="preserve"> an outstanding accomplishment of </w:t>
      </w:r>
      <w:r>
        <w:rPr>
          <w:szCs w:val="24"/>
        </w:rPr>
        <w:t xml:space="preserve">winning track in the State Championship </w:t>
      </w:r>
      <w:r w:rsidRPr="00D65F41">
        <w:rPr>
          <w:szCs w:val="24"/>
        </w:rPr>
        <w:t xml:space="preserve">Class 3A boys javelin </w:t>
      </w:r>
      <w:r>
        <w:rPr>
          <w:szCs w:val="24"/>
        </w:rPr>
        <w:t xml:space="preserve">at </w:t>
      </w:r>
      <w:r w:rsidRPr="00F735AE">
        <w:rPr>
          <w:szCs w:val="24"/>
        </w:rPr>
        <w:t>167 feet</w:t>
      </w:r>
      <w:r>
        <w:rPr>
          <w:szCs w:val="24"/>
        </w:rPr>
        <w:t xml:space="preserve">.  </w:t>
      </w:r>
      <w:r w:rsidR="00E02B7F">
        <w:rPr>
          <w:szCs w:val="24"/>
        </w:rPr>
        <w:t xml:space="preserve"> Mr. Taylor also </w:t>
      </w:r>
      <w:r w:rsidR="00F833DA">
        <w:rPr>
          <w:szCs w:val="24"/>
        </w:rPr>
        <w:t>acknowledged</w:t>
      </w:r>
      <w:r w:rsidR="00E02B7F">
        <w:rPr>
          <w:szCs w:val="24"/>
        </w:rPr>
        <w:t xml:space="preserve"> </w:t>
      </w:r>
      <w:r w:rsidR="003F72A1">
        <w:rPr>
          <w:szCs w:val="24"/>
        </w:rPr>
        <w:t>Coach Paul Gilder</w:t>
      </w:r>
      <w:r w:rsidR="00D61E61">
        <w:rPr>
          <w:szCs w:val="24"/>
        </w:rPr>
        <w:t xml:space="preserve"> for his support</w:t>
      </w:r>
      <w:r w:rsidR="006B3146">
        <w:rPr>
          <w:szCs w:val="24"/>
        </w:rPr>
        <w:t xml:space="preserve">. </w:t>
      </w:r>
    </w:p>
    <w:p w14:paraId="66C4CD8F" w14:textId="04F21381" w:rsidR="00353FB8" w:rsidRDefault="00353FB8" w:rsidP="00386A9E">
      <w:pPr>
        <w:spacing w:after="0"/>
        <w:ind w:firstLine="720"/>
        <w:jc w:val="both"/>
        <w:rPr>
          <w:szCs w:val="24"/>
        </w:rPr>
      </w:pPr>
      <w:r>
        <w:rPr>
          <w:szCs w:val="24"/>
        </w:rPr>
        <w:lastRenderedPageBreak/>
        <w:t xml:space="preserve">Berwick High School </w:t>
      </w:r>
      <w:r w:rsidRPr="00F735AE">
        <w:rPr>
          <w:szCs w:val="24"/>
        </w:rPr>
        <w:t>baseball team</w:t>
      </w:r>
      <w:r w:rsidR="00CE2273">
        <w:rPr>
          <w:szCs w:val="24"/>
        </w:rPr>
        <w:t xml:space="preserve"> as also recognized</w:t>
      </w:r>
      <w:r>
        <w:rPr>
          <w:szCs w:val="24"/>
        </w:rPr>
        <w:t xml:space="preserve"> for the </w:t>
      </w:r>
      <w:r w:rsidRPr="00F735AE">
        <w:rPr>
          <w:szCs w:val="24"/>
        </w:rPr>
        <w:t>most winning record in history</w:t>
      </w:r>
      <w:r>
        <w:rPr>
          <w:szCs w:val="24"/>
        </w:rPr>
        <w:t xml:space="preserve">, </w:t>
      </w:r>
      <w:r w:rsidRPr="00F735AE">
        <w:rPr>
          <w:szCs w:val="24"/>
        </w:rPr>
        <w:t xml:space="preserve">which </w:t>
      </w:r>
      <w:r>
        <w:rPr>
          <w:szCs w:val="24"/>
        </w:rPr>
        <w:t>wa</w:t>
      </w:r>
      <w:r w:rsidRPr="00F735AE">
        <w:rPr>
          <w:szCs w:val="24"/>
        </w:rPr>
        <w:t>s quite an accomplishment</w:t>
      </w:r>
      <w:r>
        <w:rPr>
          <w:szCs w:val="24"/>
        </w:rPr>
        <w:t>.</w:t>
      </w:r>
      <w:r w:rsidRPr="00F735AE">
        <w:rPr>
          <w:szCs w:val="24"/>
        </w:rPr>
        <w:t xml:space="preserve"> </w:t>
      </w:r>
      <w:r>
        <w:rPr>
          <w:szCs w:val="24"/>
        </w:rPr>
        <w:t xml:space="preserve"> Berwick</w:t>
      </w:r>
      <w:r w:rsidR="00F64DA8">
        <w:rPr>
          <w:szCs w:val="24"/>
        </w:rPr>
        <w:t xml:space="preserve"> High School</w:t>
      </w:r>
      <w:r>
        <w:rPr>
          <w:szCs w:val="24"/>
        </w:rPr>
        <w:t xml:space="preserve"> has won </w:t>
      </w:r>
      <w:r w:rsidR="00FB75AF">
        <w:rPr>
          <w:szCs w:val="24"/>
        </w:rPr>
        <w:t>S</w:t>
      </w:r>
      <w:r w:rsidRPr="00F735AE">
        <w:rPr>
          <w:szCs w:val="24"/>
        </w:rPr>
        <w:t xml:space="preserve">tate </w:t>
      </w:r>
      <w:r w:rsidR="00FB75AF">
        <w:rPr>
          <w:szCs w:val="24"/>
        </w:rPr>
        <w:t>C</w:t>
      </w:r>
      <w:r w:rsidRPr="00F735AE">
        <w:rPr>
          <w:szCs w:val="24"/>
        </w:rPr>
        <w:t>hampionship</w:t>
      </w:r>
      <w:r w:rsidR="00435564">
        <w:rPr>
          <w:szCs w:val="24"/>
        </w:rPr>
        <w:t>s</w:t>
      </w:r>
      <w:r>
        <w:rPr>
          <w:szCs w:val="24"/>
        </w:rPr>
        <w:t xml:space="preserve"> and runner</w:t>
      </w:r>
      <w:r w:rsidR="00D65465">
        <w:rPr>
          <w:szCs w:val="24"/>
        </w:rPr>
        <w:t>-</w:t>
      </w:r>
      <w:r>
        <w:rPr>
          <w:szCs w:val="24"/>
        </w:rPr>
        <w:t>up</w:t>
      </w:r>
      <w:r w:rsidRPr="00F735AE">
        <w:rPr>
          <w:szCs w:val="24"/>
        </w:rPr>
        <w:t xml:space="preserve"> in the district</w:t>
      </w:r>
      <w:r w:rsidRPr="00F735AE">
        <w:rPr>
          <w:noProof/>
          <w:szCs w:val="24"/>
        </w:rPr>
        <mc:AlternateContent>
          <mc:Choice Requires="wps">
            <w:drawing>
              <wp:anchor distT="0" distB="0" distL="114300" distR="114300" simplePos="0" relativeHeight="251659264" behindDoc="1" locked="0" layoutInCell="1" allowOverlap="1" wp14:anchorId="7DF540CF" wp14:editId="44C432AB">
                <wp:simplePos x="0" y="0"/>
                <wp:positionH relativeFrom="page">
                  <wp:posOffset>5723890</wp:posOffset>
                </wp:positionH>
                <wp:positionV relativeFrom="paragraph">
                  <wp:posOffset>109855</wp:posOffset>
                </wp:positionV>
                <wp:extent cx="48895" cy="82550"/>
                <wp:effectExtent l="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3B0E7" w14:textId="77777777" w:rsidR="00353FB8" w:rsidRDefault="00353FB8" w:rsidP="00353FB8">
                            <w:pPr>
                              <w:spacing w:line="130" w:lineRule="exact"/>
                              <w:rPr>
                                <w:rFonts w:ascii="Times New Roman" w:eastAsia="Times New Roman" w:hAnsi="Times New Roman" w:cs="Times New Roman"/>
                                <w:sz w:val="13"/>
                                <w:szCs w:val="13"/>
                              </w:rPr>
                            </w:pPr>
                            <w:r>
                              <w:rPr>
                                <w:rFonts w:ascii="Times New Roman"/>
                                <w:color w:val="BABABA"/>
                                <w:w w:val="330"/>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540CF" id="_x0000_t202" coordsize="21600,21600" o:spt="202" path="m,l,21600r21600,l21600,xe">
                <v:stroke joinstyle="miter"/>
                <v:path gradientshapeok="t" o:connecttype="rect"/>
              </v:shapetype>
              <v:shape id="Text Box 2" o:spid="_x0000_s1026" type="#_x0000_t202" style="position:absolute;left:0;text-align:left;margin-left:450.7pt;margin-top:8.65pt;width:3.85pt;height: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" filled="f" stroked="f">
                <v:textbox inset="0,0,0,0">
                  <w:txbxContent>
                    <w:p w14:paraId="6273B0E7" w14:textId="77777777" w:rsidR="00353FB8" w:rsidRDefault="00353FB8" w:rsidP="00353FB8">
                      <w:pPr>
                        <w:spacing w:line="130" w:lineRule="exact"/>
                        <w:rPr>
                          <w:rFonts w:ascii="Times New Roman" w:eastAsia="Times New Roman" w:hAnsi="Times New Roman" w:cs="Times New Roman"/>
                          <w:sz w:val="13"/>
                          <w:szCs w:val="13"/>
                        </w:rPr>
                      </w:pPr>
                      <w:r>
                        <w:rPr>
                          <w:rFonts w:ascii="Times New Roman"/>
                          <w:color w:val="BABABA"/>
                          <w:w w:val="330"/>
                          <w:sz w:val="13"/>
                        </w:rPr>
                        <w:t>'</w:t>
                      </w:r>
                    </w:p>
                  </w:txbxContent>
                </v:textbox>
                <w10:wrap anchorx="page"/>
              </v:shape>
            </w:pict>
          </mc:Fallback>
        </mc:AlternateContent>
      </w:r>
      <w:r>
        <w:rPr>
          <w:szCs w:val="24"/>
        </w:rPr>
        <w:t xml:space="preserve"> </w:t>
      </w:r>
      <w:r w:rsidRPr="00F735AE">
        <w:rPr>
          <w:szCs w:val="24"/>
        </w:rPr>
        <w:t>many times</w:t>
      </w:r>
      <w:r>
        <w:rPr>
          <w:szCs w:val="24"/>
        </w:rPr>
        <w:t xml:space="preserve"> since the team got</w:t>
      </w:r>
      <w:r w:rsidRPr="00F735AE">
        <w:rPr>
          <w:szCs w:val="24"/>
        </w:rPr>
        <w:t xml:space="preserve"> started in 1975</w:t>
      </w:r>
      <w:r>
        <w:rPr>
          <w:szCs w:val="24"/>
        </w:rPr>
        <w:t xml:space="preserve">.  </w:t>
      </w:r>
      <w:r w:rsidR="006A0820">
        <w:rPr>
          <w:szCs w:val="24"/>
        </w:rPr>
        <w:t>Mr. Taylor introduced</w:t>
      </w:r>
      <w:r w:rsidR="00EC5E63">
        <w:rPr>
          <w:szCs w:val="24"/>
        </w:rPr>
        <w:t xml:space="preserve"> and congratulated</w:t>
      </w:r>
      <w:r w:rsidR="0067153C">
        <w:rPr>
          <w:szCs w:val="24"/>
        </w:rPr>
        <w:t xml:space="preserve"> the baseball team, </w:t>
      </w:r>
      <w:r w:rsidR="006A0820">
        <w:rPr>
          <w:szCs w:val="24"/>
        </w:rPr>
        <w:t xml:space="preserve">coaches, and </w:t>
      </w:r>
      <w:r w:rsidR="0067153C">
        <w:rPr>
          <w:szCs w:val="24"/>
        </w:rPr>
        <w:t>principal</w:t>
      </w:r>
      <w:r w:rsidR="00D65465">
        <w:rPr>
          <w:szCs w:val="24"/>
        </w:rPr>
        <w:t xml:space="preserve"> </w:t>
      </w:r>
      <w:r>
        <w:rPr>
          <w:szCs w:val="24"/>
        </w:rPr>
        <w:t xml:space="preserve">as follows: </w:t>
      </w:r>
    </w:p>
    <w:p w14:paraId="23B6C872" w14:textId="51507738" w:rsidR="00802C18" w:rsidRDefault="00802C18" w:rsidP="00A02532">
      <w:pPr>
        <w:pStyle w:val="ListParagraph"/>
        <w:numPr>
          <w:ilvl w:val="0"/>
          <w:numId w:val="2"/>
        </w:numPr>
        <w:contextualSpacing w:val="0"/>
        <w:jc w:val="both"/>
        <w:rPr>
          <w:szCs w:val="24"/>
        </w:rPr>
      </w:pPr>
      <w:r w:rsidRPr="00536D23">
        <w:rPr>
          <w:b/>
          <w:bCs/>
          <w:szCs w:val="24"/>
        </w:rPr>
        <w:t>Seniors:</w:t>
      </w:r>
      <w:r>
        <w:rPr>
          <w:szCs w:val="24"/>
        </w:rPr>
        <w:t xml:space="preserve">  Luke Zerangue, Carter Williams, Clay Menard, Jude Vasquez, Owen Thorguson, Eston Rogers, Jackson Thorguson, </w:t>
      </w:r>
      <w:r w:rsidR="00A02532">
        <w:rPr>
          <w:szCs w:val="24"/>
        </w:rPr>
        <w:t>Jude Guarisco, and Reece Vice</w:t>
      </w:r>
    </w:p>
    <w:p w14:paraId="173F8545" w14:textId="169EBC6A" w:rsidR="00A02532" w:rsidRDefault="00A02532" w:rsidP="00802C18">
      <w:pPr>
        <w:pStyle w:val="ListParagraph"/>
        <w:numPr>
          <w:ilvl w:val="0"/>
          <w:numId w:val="2"/>
        </w:numPr>
        <w:contextualSpacing w:val="0"/>
        <w:jc w:val="both"/>
        <w:rPr>
          <w:szCs w:val="24"/>
        </w:rPr>
      </w:pPr>
      <w:r w:rsidRPr="00536D23">
        <w:rPr>
          <w:b/>
          <w:bCs/>
          <w:szCs w:val="24"/>
        </w:rPr>
        <w:t>Juniors:</w:t>
      </w:r>
      <w:r w:rsidR="00536D23">
        <w:rPr>
          <w:szCs w:val="24"/>
        </w:rPr>
        <w:t xml:space="preserve">  </w:t>
      </w:r>
      <w:r>
        <w:rPr>
          <w:szCs w:val="24"/>
        </w:rPr>
        <w:t xml:space="preserve">Hayden Robinson, Jayden Milton, Zack Gonzales, Mason Johnston, Dawson Richard, Cru Bella, Aaron Askew, Evan White, Zane Griffin, and Luke Thomas </w:t>
      </w:r>
    </w:p>
    <w:p w14:paraId="46DC1538" w14:textId="111DBF16" w:rsidR="00A02532" w:rsidRDefault="00A02532" w:rsidP="006A0820">
      <w:pPr>
        <w:pStyle w:val="ListParagraph"/>
        <w:numPr>
          <w:ilvl w:val="0"/>
          <w:numId w:val="2"/>
        </w:numPr>
        <w:contextualSpacing w:val="0"/>
        <w:jc w:val="both"/>
        <w:rPr>
          <w:szCs w:val="24"/>
        </w:rPr>
      </w:pPr>
      <w:r w:rsidRPr="00536D23">
        <w:rPr>
          <w:b/>
          <w:bCs/>
          <w:szCs w:val="24"/>
        </w:rPr>
        <w:t>Sophomores:</w:t>
      </w:r>
      <w:r>
        <w:rPr>
          <w:szCs w:val="24"/>
        </w:rPr>
        <w:t xml:space="preserve">  </w:t>
      </w:r>
      <w:r w:rsidR="00E72594">
        <w:rPr>
          <w:szCs w:val="24"/>
        </w:rPr>
        <w:t>Zack Kitchen, Luc Leleux, Rhett Ratcliff, and Lane Rogers</w:t>
      </w:r>
    </w:p>
    <w:p w14:paraId="4D8F8F3C" w14:textId="37658673" w:rsidR="00E72594" w:rsidRDefault="006A0820" w:rsidP="0067153C">
      <w:pPr>
        <w:pStyle w:val="ListParagraph"/>
        <w:numPr>
          <w:ilvl w:val="0"/>
          <w:numId w:val="2"/>
        </w:numPr>
        <w:contextualSpacing w:val="0"/>
        <w:jc w:val="both"/>
        <w:rPr>
          <w:szCs w:val="24"/>
        </w:rPr>
      </w:pPr>
      <w:r w:rsidRPr="00536D23">
        <w:rPr>
          <w:b/>
          <w:bCs/>
          <w:szCs w:val="24"/>
        </w:rPr>
        <w:t>Head Coach:</w:t>
      </w:r>
      <w:r>
        <w:rPr>
          <w:szCs w:val="24"/>
        </w:rPr>
        <w:t xml:space="preserve">  Seth Henry</w:t>
      </w:r>
    </w:p>
    <w:p w14:paraId="4CE3B72E" w14:textId="21B710A1" w:rsidR="006A0820" w:rsidRDefault="006A0820" w:rsidP="0067153C">
      <w:pPr>
        <w:pStyle w:val="ListParagraph"/>
        <w:numPr>
          <w:ilvl w:val="0"/>
          <w:numId w:val="2"/>
        </w:numPr>
        <w:contextualSpacing w:val="0"/>
        <w:jc w:val="both"/>
        <w:rPr>
          <w:szCs w:val="24"/>
        </w:rPr>
      </w:pPr>
      <w:r w:rsidRPr="00536D23">
        <w:rPr>
          <w:b/>
          <w:bCs/>
          <w:szCs w:val="24"/>
        </w:rPr>
        <w:t>Assistant Coaches:</w:t>
      </w:r>
      <w:r>
        <w:rPr>
          <w:szCs w:val="24"/>
        </w:rPr>
        <w:t xml:space="preserve">  Lud Henry</w:t>
      </w:r>
      <w:r w:rsidR="00832D28">
        <w:rPr>
          <w:szCs w:val="24"/>
        </w:rPr>
        <w:t>,</w:t>
      </w:r>
      <w:r>
        <w:rPr>
          <w:szCs w:val="24"/>
        </w:rPr>
        <w:t xml:space="preserve"> Tony Lynn, and Zack Stewart</w:t>
      </w:r>
    </w:p>
    <w:p w14:paraId="6CBDF0E2" w14:textId="049096C2" w:rsidR="00CE3691" w:rsidRDefault="0067153C" w:rsidP="008423BB">
      <w:pPr>
        <w:pStyle w:val="ListParagraph"/>
        <w:numPr>
          <w:ilvl w:val="0"/>
          <w:numId w:val="2"/>
        </w:numPr>
        <w:contextualSpacing w:val="0"/>
        <w:jc w:val="both"/>
        <w:rPr>
          <w:szCs w:val="24"/>
        </w:rPr>
      </w:pPr>
      <w:r w:rsidRPr="00536D23">
        <w:rPr>
          <w:b/>
          <w:bCs/>
          <w:szCs w:val="24"/>
        </w:rPr>
        <w:t>Principal:</w:t>
      </w:r>
      <w:r>
        <w:rPr>
          <w:szCs w:val="24"/>
        </w:rPr>
        <w:t xml:space="preserve">  </w:t>
      </w:r>
      <w:r w:rsidR="00536D23">
        <w:rPr>
          <w:szCs w:val="24"/>
        </w:rPr>
        <w:t>Paul Broussard</w:t>
      </w:r>
    </w:p>
    <w:p w14:paraId="39F44BD3" w14:textId="584523AA" w:rsidR="000A0B61" w:rsidRPr="000A0B61" w:rsidRDefault="000A0B61" w:rsidP="00052044">
      <w:pPr>
        <w:pStyle w:val="ListParagraph"/>
        <w:ind w:left="0" w:firstLine="720"/>
        <w:contextualSpacing w:val="0"/>
        <w:jc w:val="both"/>
        <w:rPr>
          <w:szCs w:val="24"/>
        </w:rPr>
      </w:pPr>
      <w:r>
        <w:rPr>
          <w:szCs w:val="24"/>
        </w:rPr>
        <w:t>Mr. Taylor</w:t>
      </w:r>
      <w:r w:rsidR="000B677D" w:rsidRPr="000B677D">
        <w:rPr>
          <w:szCs w:val="24"/>
        </w:rPr>
        <w:t xml:space="preserve"> </w:t>
      </w:r>
      <w:r w:rsidR="000B677D" w:rsidRPr="000A0B61">
        <w:rPr>
          <w:szCs w:val="24"/>
        </w:rPr>
        <w:t>told the team</w:t>
      </w:r>
      <w:r w:rsidR="000B677D">
        <w:rPr>
          <w:szCs w:val="24"/>
        </w:rPr>
        <w:t>,</w:t>
      </w:r>
      <w:r>
        <w:rPr>
          <w:szCs w:val="24"/>
        </w:rPr>
        <w:t xml:space="preserve"> </w:t>
      </w:r>
      <w:r>
        <w:rPr>
          <w:rFonts w:ascii="Arial" w:hAnsi="Arial" w:cs="Arial"/>
          <w:color w:val="444444"/>
          <w:shd w:val="clear" w:color="auto" w:fill="FFFFFF"/>
        </w:rPr>
        <w:t>“</w:t>
      </w:r>
      <w:r w:rsidRPr="000A0B61">
        <w:rPr>
          <w:szCs w:val="24"/>
        </w:rPr>
        <w:t>You made the town of Berwick proud,</w:t>
      </w:r>
      <w:r w:rsidR="00E81491" w:rsidRPr="000A0B61">
        <w:rPr>
          <w:szCs w:val="24"/>
        </w:rPr>
        <w:t>.”</w:t>
      </w:r>
      <w:r w:rsidRPr="000A0B61">
        <w:rPr>
          <w:szCs w:val="24"/>
        </w:rPr>
        <w:t xml:space="preserve"> “We have a tradition of </w:t>
      </w:r>
      <w:r w:rsidR="00551CDD">
        <w:rPr>
          <w:szCs w:val="24"/>
        </w:rPr>
        <w:t xml:space="preserve">great </w:t>
      </w:r>
      <w:r w:rsidRPr="000A0B61">
        <w:rPr>
          <w:szCs w:val="24"/>
        </w:rPr>
        <w:t>baseball in Berwick.”</w:t>
      </w:r>
    </w:p>
    <w:p w14:paraId="3105DDFA" w14:textId="00CC1A18" w:rsidR="008423BB" w:rsidRPr="003C21C2" w:rsidRDefault="008423BB" w:rsidP="008423BB">
      <w:pPr>
        <w:jc w:val="both"/>
        <w:rPr>
          <w:color w:val="000000" w:themeColor="text1"/>
          <w:szCs w:val="24"/>
        </w:rPr>
      </w:pPr>
      <w:r w:rsidRPr="003C21C2">
        <w:rPr>
          <w:color w:val="000000" w:themeColor="text1"/>
          <w:szCs w:val="24"/>
        </w:rPr>
        <w:t>Louisiana School Board Association Memorial Plaque in honor of Ms. Sylvia Lockett.</w:t>
      </w:r>
      <w:r w:rsidR="007322DC" w:rsidRPr="003C21C2">
        <w:rPr>
          <w:color w:val="000000" w:themeColor="text1"/>
          <w:szCs w:val="24"/>
        </w:rPr>
        <w:t xml:space="preserve"> </w:t>
      </w:r>
    </w:p>
    <w:p w14:paraId="755F91A1" w14:textId="141E85CC" w:rsidR="00FE3F76" w:rsidRDefault="00CE3691" w:rsidP="00FE3F76">
      <w:pPr>
        <w:spacing w:line="266" w:lineRule="exact"/>
        <w:jc w:val="both"/>
        <w:rPr>
          <w:color w:val="000000" w:themeColor="text1"/>
          <w:szCs w:val="24"/>
        </w:rPr>
      </w:pPr>
      <w:r w:rsidRPr="003C21C2">
        <w:rPr>
          <w:color w:val="000000" w:themeColor="text1"/>
          <w:szCs w:val="24"/>
        </w:rPr>
        <w:tab/>
      </w:r>
      <w:r w:rsidR="00AE0DDA" w:rsidRPr="003C21C2">
        <w:rPr>
          <w:color w:val="000000" w:themeColor="text1"/>
          <w:szCs w:val="24"/>
        </w:rPr>
        <w:t>Mrs. Rack thanked President Alfred for allow</w:t>
      </w:r>
      <w:r w:rsidR="0093704E" w:rsidRPr="003C21C2">
        <w:rPr>
          <w:color w:val="000000" w:themeColor="text1"/>
          <w:szCs w:val="24"/>
        </w:rPr>
        <w:t>ing</w:t>
      </w:r>
      <w:r w:rsidR="00AE0DDA" w:rsidRPr="003C21C2">
        <w:rPr>
          <w:color w:val="000000" w:themeColor="text1"/>
          <w:szCs w:val="24"/>
        </w:rPr>
        <w:t xml:space="preserve"> her t</w:t>
      </w:r>
      <w:r w:rsidR="0093704E" w:rsidRPr="003C21C2">
        <w:rPr>
          <w:color w:val="000000" w:themeColor="text1"/>
          <w:szCs w:val="24"/>
        </w:rPr>
        <w:t>he honor of accepting</w:t>
      </w:r>
      <w:r w:rsidR="001B10F7" w:rsidRPr="003C21C2">
        <w:rPr>
          <w:color w:val="000000" w:themeColor="text1"/>
          <w:szCs w:val="24"/>
        </w:rPr>
        <w:t xml:space="preserve"> </w:t>
      </w:r>
      <w:r w:rsidR="002743EF">
        <w:rPr>
          <w:color w:val="000000" w:themeColor="text1"/>
          <w:szCs w:val="24"/>
        </w:rPr>
        <w:t xml:space="preserve">a </w:t>
      </w:r>
      <w:r w:rsidR="001B10F7" w:rsidRPr="003C21C2">
        <w:rPr>
          <w:color w:val="000000" w:themeColor="text1"/>
          <w:szCs w:val="24"/>
        </w:rPr>
        <w:t>memorial plaque</w:t>
      </w:r>
      <w:r w:rsidR="006552DD">
        <w:rPr>
          <w:color w:val="000000" w:themeColor="text1"/>
          <w:szCs w:val="24"/>
        </w:rPr>
        <w:t xml:space="preserve"> </w:t>
      </w:r>
      <w:r w:rsidR="001B10F7" w:rsidRPr="003C21C2">
        <w:rPr>
          <w:color w:val="000000" w:themeColor="text1"/>
          <w:szCs w:val="24"/>
        </w:rPr>
        <w:t>in memory of the late Ms. Sylvia K. Lockett,</w:t>
      </w:r>
      <w:r w:rsidR="002743EF">
        <w:rPr>
          <w:color w:val="000000" w:themeColor="text1"/>
          <w:szCs w:val="24"/>
        </w:rPr>
        <w:t xml:space="preserve"> </w:t>
      </w:r>
      <w:r w:rsidR="00B316AF">
        <w:rPr>
          <w:color w:val="000000" w:themeColor="text1"/>
          <w:szCs w:val="24"/>
        </w:rPr>
        <w:t xml:space="preserve">at the </w:t>
      </w:r>
      <w:r w:rsidR="002743EF" w:rsidRPr="003C21C2">
        <w:rPr>
          <w:color w:val="000000" w:themeColor="text1"/>
          <w:szCs w:val="24"/>
        </w:rPr>
        <w:t>Louisiana School Board Association</w:t>
      </w:r>
      <w:r w:rsidR="002743EF">
        <w:rPr>
          <w:color w:val="000000" w:themeColor="text1"/>
          <w:szCs w:val="24"/>
        </w:rPr>
        <w:t xml:space="preserve"> </w:t>
      </w:r>
      <w:r w:rsidR="00B316AF">
        <w:rPr>
          <w:color w:val="000000" w:themeColor="text1"/>
          <w:szCs w:val="24"/>
        </w:rPr>
        <w:t>84</w:t>
      </w:r>
      <w:r w:rsidR="00B316AF" w:rsidRPr="00B316AF">
        <w:rPr>
          <w:color w:val="000000" w:themeColor="text1"/>
          <w:szCs w:val="24"/>
          <w:vertAlign w:val="superscript"/>
        </w:rPr>
        <w:t>th</w:t>
      </w:r>
      <w:r w:rsidR="00B316AF">
        <w:rPr>
          <w:color w:val="000000" w:themeColor="text1"/>
          <w:szCs w:val="24"/>
        </w:rPr>
        <w:t xml:space="preserve"> </w:t>
      </w:r>
      <w:r w:rsidR="00797192" w:rsidRPr="003C21C2">
        <w:rPr>
          <w:color w:val="000000" w:themeColor="text1"/>
          <w:szCs w:val="24"/>
        </w:rPr>
        <w:t xml:space="preserve"> </w:t>
      </w:r>
      <w:r w:rsidR="00B316AF">
        <w:rPr>
          <w:color w:val="000000" w:themeColor="text1"/>
          <w:szCs w:val="24"/>
        </w:rPr>
        <w:t xml:space="preserve">Annual Conference. </w:t>
      </w:r>
      <w:r w:rsidR="009121D7">
        <w:rPr>
          <w:color w:val="000000" w:themeColor="text1"/>
          <w:szCs w:val="24"/>
        </w:rPr>
        <w:t xml:space="preserve"> </w:t>
      </w:r>
      <w:r w:rsidR="00B456DE">
        <w:rPr>
          <w:color w:val="000000" w:themeColor="text1"/>
          <w:szCs w:val="24"/>
        </w:rPr>
        <w:t xml:space="preserve">President Alfred decided to have </w:t>
      </w:r>
      <w:r w:rsidR="00D86091">
        <w:rPr>
          <w:color w:val="000000" w:themeColor="text1"/>
          <w:szCs w:val="24"/>
        </w:rPr>
        <w:t xml:space="preserve">a larger </w:t>
      </w:r>
      <w:r w:rsidR="00B456DE">
        <w:rPr>
          <w:color w:val="000000" w:themeColor="text1"/>
          <w:szCs w:val="24"/>
        </w:rPr>
        <w:t>plaque made</w:t>
      </w:r>
      <w:r w:rsidR="00D86091">
        <w:rPr>
          <w:color w:val="000000" w:themeColor="text1"/>
          <w:szCs w:val="24"/>
        </w:rPr>
        <w:t xml:space="preserve"> that would include M</w:t>
      </w:r>
      <w:r w:rsidR="00A5399A">
        <w:rPr>
          <w:color w:val="000000" w:themeColor="text1"/>
          <w:szCs w:val="24"/>
        </w:rPr>
        <w:t>s</w:t>
      </w:r>
      <w:r w:rsidR="00D86091">
        <w:rPr>
          <w:color w:val="000000" w:themeColor="text1"/>
          <w:szCs w:val="24"/>
        </w:rPr>
        <w:t>. Lockett’s nam</w:t>
      </w:r>
      <w:r w:rsidR="009121D7">
        <w:rPr>
          <w:color w:val="000000" w:themeColor="text1"/>
          <w:szCs w:val="24"/>
        </w:rPr>
        <w:t>e</w:t>
      </w:r>
      <w:r w:rsidR="00786902">
        <w:rPr>
          <w:color w:val="000000" w:themeColor="text1"/>
          <w:szCs w:val="24"/>
        </w:rPr>
        <w:t xml:space="preserve"> on it. Mrs. Rack proudly presented the larger plaque to </w:t>
      </w:r>
      <w:r w:rsidR="00BF236F">
        <w:rPr>
          <w:color w:val="000000" w:themeColor="text1"/>
          <w:szCs w:val="24"/>
        </w:rPr>
        <w:t xml:space="preserve">Ms. </w:t>
      </w:r>
      <w:r w:rsidR="00BF236F" w:rsidRPr="00BF236F">
        <w:rPr>
          <w:color w:val="000000" w:themeColor="text1"/>
          <w:szCs w:val="24"/>
        </w:rPr>
        <w:t>Lockett's daughter, Kaylynn Hurst</w:t>
      </w:r>
      <w:r w:rsidR="00152EAD">
        <w:rPr>
          <w:color w:val="000000" w:themeColor="text1"/>
          <w:szCs w:val="24"/>
        </w:rPr>
        <w:t xml:space="preserve"> who was present at the meeting</w:t>
      </w:r>
      <w:r w:rsidR="00BF236F" w:rsidRPr="00BF236F">
        <w:rPr>
          <w:color w:val="000000" w:themeColor="text1"/>
          <w:szCs w:val="24"/>
        </w:rPr>
        <w:t>, and</w:t>
      </w:r>
      <w:r w:rsidR="00786902">
        <w:rPr>
          <w:color w:val="000000" w:themeColor="text1"/>
          <w:szCs w:val="24"/>
        </w:rPr>
        <w:t xml:space="preserve"> </w:t>
      </w:r>
      <w:r w:rsidR="00152EAD">
        <w:rPr>
          <w:color w:val="000000" w:themeColor="text1"/>
          <w:szCs w:val="24"/>
        </w:rPr>
        <w:t>Ms. Lockett’s son Charles</w:t>
      </w:r>
      <w:r w:rsidR="00FE333A">
        <w:rPr>
          <w:color w:val="000000" w:themeColor="text1"/>
          <w:szCs w:val="24"/>
        </w:rPr>
        <w:t xml:space="preserve"> Foulcard, Jr. </w:t>
      </w:r>
      <w:r w:rsidR="00152EAD">
        <w:rPr>
          <w:color w:val="000000" w:themeColor="text1"/>
          <w:szCs w:val="24"/>
        </w:rPr>
        <w:t xml:space="preserve"> who was</w:t>
      </w:r>
      <w:r w:rsidR="007159D7">
        <w:rPr>
          <w:color w:val="000000" w:themeColor="text1"/>
          <w:szCs w:val="24"/>
        </w:rPr>
        <w:t xml:space="preserve"> not</w:t>
      </w:r>
      <w:r w:rsidR="00152EAD">
        <w:rPr>
          <w:color w:val="000000" w:themeColor="text1"/>
          <w:szCs w:val="24"/>
        </w:rPr>
        <w:t xml:space="preserve"> able to attend t</w:t>
      </w:r>
      <w:r w:rsidR="00660850">
        <w:rPr>
          <w:color w:val="000000" w:themeColor="text1"/>
          <w:szCs w:val="24"/>
        </w:rPr>
        <w:t>he</w:t>
      </w:r>
      <w:r w:rsidR="00152EAD">
        <w:rPr>
          <w:color w:val="000000" w:themeColor="text1"/>
          <w:szCs w:val="24"/>
        </w:rPr>
        <w:t xml:space="preserve"> meeting</w:t>
      </w:r>
      <w:r w:rsidR="00FE333A">
        <w:rPr>
          <w:color w:val="000000" w:themeColor="text1"/>
          <w:szCs w:val="24"/>
        </w:rPr>
        <w:t>. T</w:t>
      </w:r>
      <w:r w:rsidR="003D2E40">
        <w:rPr>
          <w:color w:val="000000" w:themeColor="text1"/>
          <w:szCs w:val="24"/>
        </w:rPr>
        <w:t xml:space="preserve">he smaller plaque was presented to </w:t>
      </w:r>
      <w:r w:rsidR="00BF236F">
        <w:rPr>
          <w:color w:val="000000" w:themeColor="text1"/>
          <w:szCs w:val="24"/>
        </w:rPr>
        <w:t xml:space="preserve">Ms. </w:t>
      </w:r>
      <w:r w:rsidR="00BF236F" w:rsidRPr="00BF236F">
        <w:rPr>
          <w:color w:val="000000" w:themeColor="text1"/>
          <w:szCs w:val="24"/>
        </w:rPr>
        <w:t>Lockett's sister, Arline Lockett Smith</w:t>
      </w:r>
      <w:r w:rsidR="001C5B6C">
        <w:rPr>
          <w:color w:val="000000" w:themeColor="text1"/>
          <w:szCs w:val="24"/>
        </w:rPr>
        <w:t xml:space="preserve">.  </w:t>
      </w:r>
      <w:r w:rsidR="00F42360">
        <w:rPr>
          <w:color w:val="000000" w:themeColor="text1"/>
          <w:szCs w:val="24"/>
        </w:rPr>
        <w:t>Ms. Lockett</w:t>
      </w:r>
      <w:r w:rsidR="004C0858">
        <w:rPr>
          <w:color w:val="000000" w:themeColor="text1"/>
          <w:szCs w:val="24"/>
        </w:rPr>
        <w:t xml:space="preserve"> also received a posthumous </w:t>
      </w:r>
      <w:r w:rsidR="009E30F0">
        <w:rPr>
          <w:color w:val="000000" w:themeColor="text1"/>
          <w:szCs w:val="24"/>
        </w:rPr>
        <w:t>certificate</w:t>
      </w:r>
      <w:r w:rsidR="0013156F">
        <w:rPr>
          <w:color w:val="000000" w:themeColor="text1"/>
          <w:szCs w:val="24"/>
        </w:rPr>
        <w:t xml:space="preserve"> from</w:t>
      </w:r>
      <w:r w:rsidR="00EE1375">
        <w:rPr>
          <w:color w:val="000000" w:themeColor="text1"/>
          <w:szCs w:val="24"/>
        </w:rPr>
        <w:t xml:space="preserve"> </w:t>
      </w:r>
      <w:r w:rsidR="00EE1375" w:rsidRPr="00FE3F76">
        <w:rPr>
          <w:rFonts w:ascii="Calibri" w:eastAsia="Calibri" w:hAnsi="Calibri" w:cs="Calibri"/>
          <w:color w:val="000000"/>
          <w:szCs w:val="24"/>
          <w:lang w:bidi="en-US"/>
        </w:rPr>
        <w:t>the L</w:t>
      </w:r>
      <w:r w:rsidR="00EE1375">
        <w:rPr>
          <w:rFonts w:ascii="Calibri" w:eastAsia="Calibri" w:hAnsi="Calibri" w:cs="Calibri"/>
          <w:color w:val="000000"/>
          <w:szCs w:val="24"/>
          <w:lang w:bidi="en-US"/>
        </w:rPr>
        <w:t>ouisiana School Board Association</w:t>
      </w:r>
      <w:r w:rsidR="00F42360">
        <w:rPr>
          <w:color w:val="000000" w:themeColor="text1"/>
          <w:szCs w:val="24"/>
        </w:rPr>
        <w:t xml:space="preserve"> </w:t>
      </w:r>
      <w:r w:rsidR="00BD33CB">
        <w:rPr>
          <w:color w:val="000000" w:themeColor="text1"/>
          <w:szCs w:val="24"/>
        </w:rPr>
        <w:t xml:space="preserve">for </w:t>
      </w:r>
      <w:r w:rsidR="00AF5246">
        <w:rPr>
          <w:color w:val="000000" w:themeColor="text1"/>
          <w:szCs w:val="24"/>
        </w:rPr>
        <w:t xml:space="preserve">school </w:t>
      </w:r>
      <w:r w:rsidR="00BD33CB">
        <w:rPr>
          <w:color w:val="000000" w:themeColor="text1"/>
          <w:szCs w:val="24"/>
        </w:rPr>
        <w:t>board member training hours</w:t>
      </w:r>
      <w:r w:rsidR="004C0858">
        <w:rPr>
          <w:color w:val="000000" w:themeColor="text1"/>
          <w:szCs w:val="24"/>
        </w:rPr>
        <w:t xml:space="preserve"> earned</w:t>
      </w:r>
      <w:r w:rsidR="00AF5246">
        <w:rPr>
          <w:color w:val="000000" w:themeColor="text1"/>
          <w:szCs w:val="24"/>
        </w:rPr>
        <w:t xml:space="preserve"> in 2021</w:t>
      </w:r>
      <w:r w:rsidR="0013156F">
        <w:rPr>
          <w:color w:val="000000" w:themeColor="text1"/>
          <w:szCs w:val="24"/>
        </w:rPr>
        <w:t xml:space="preserve">, which was also presented to the family. </w:t>
      </w:r>
      <w:r w:rsidR="00107541">
        <w:rPr>
          <w:color w:val="000000" w:themeColor="text1"/>
          <w:szCs w:val="24"/>
        </w:rPr>
        <w:t xml:space="preserve"> </w:t>
      </w:r>
    </w:p>
    <w:p w14:paraId="6000EB0B" w14:textId="0281A0FE" w:rsidR="00FE3F76" w:rsidRDefault="00FE3F76" w:rsidP="00FE3F76">
      <w:pPr>
        <w:spacing w:line="266" w:lineRule="exact"/>
        <w:ind w:firstLine="720"/>
        <w:jc w:val="both"/>
        <w:rPr>
          <w:rFonts w:ascii="Calibri" w:eastAsia="Calibri" w:hAnsi="Calibri" w:cs="Calibri"/>
          <w:color w:val="000000"/>
          <w:szCs w:val="24"/>
          <w:lang w:bidi="en-US"/>
        </w:rPr>
      </w:pPr>
      <w:r w:rsidRPr="00FE3F76">
        <w:rPr>
          <w:rFonts w:ascii="Calibri" w:eastAsia="Calibri" w:hAnsi="Calibri" w:cs="Calibri"/>
          <w:color w:val="000000"/>
          <w:szCs w:val="24"/>
          <w:lang w:bidi="en-US"/>
        </w:rPr>
        <w:t xml:space="preserve">In closing, Mrs. Rack </w:t>
      </w:r>
      <w:r w:rsidRPr="00505FAB">
        <w:rPr>
          <w:rFonts w:ascii="Calibri" w:eastAsia="Calibri" w:hAnsi="Calibri" w:cs="Calibri"/>
          <w:color w:val="000000"/>
          <w:szCs w:val="24"/>
          <w:lang w:bidi="en-US"/>
        </w:rPr>
        <w:t>read a quote</w:t>
      </w:r>
      <w:r w:rsidRPr="00FE3F76">
        <w:rPr>
          <w:rFonts w:ascii="Calibri" w:eastAsia="Calibri" w:hAnsi="Calibri" w:cs="Calibri"/>
          <w:color w:val="000000"/>
          <w:szCs w:val="24"/>
          <w:lang w:bidi="en-US"/>
        </w:rPr>
        <w:t xml:space="preserve"> from the L</w:t>
      </w:r>
      <w:r>
        <w:rPr>
          <w:rFonts w:ascii="Calibri" w:eastAsia="Calibri" w:hAnsi="Calibri" w:cs="Calibri"/>
          <w:color w:val="000000"/>
          <w:szCs w:val="24"/>
          <w:lang w:bidi="en-US"/>
        </w:rPr>
        <w:t>ouisiana School Board Association</w:t>
      </w:r>
      <w:r w:rsidRPr="00FE3F76">
        <w:rPr>
          <w:rFonts w:ascii="Calibri" w:eastAsia="Calibri" w:hAnsi="Calibri" w:cs="Calibri"/>
          <w:color w:val="000000"/>
          <w:szCs w:val="24"/>
          <w:lang w:bidi="en-US"/>
        </w:rPr>
        <w:t xml:space="preserve"> </w:t>
      </w:r>
      <w:r w:rsidR="00EE1375">
        <w:rPr>
          <w:rFonts w:ascii="Calibri" w:eastAsia="Calibri" w:hAnsi="Calibri" w:cs="Calibri"/>
          <w:color w:val="000000"/>
          <w:szCs w:val="24"/>
          <w:lang w:bidi="en-US"/>
        </w:rPr>
        <w:t>M</w:t>
      </w:r>
      <w:r w:rsidRPr="00FE3F76">
        <w:rPr>
          <w:rFonts w:ascii="Calibri" w:eastAsia="Calibri" w:hAnsi="Calibri" w:cs="Calibri"/>
          <w:color w:val="000000"/>
          <w:szCs w:val="24"/>
          <w:lang w:bidi="en-US"/>
        </w:rPr>
        <w:t xml:space="preserve">emorial </w:t>
      </w:r>
      <w:r w:rsidR="00EE1375">
        <w:rPr>
          <w:rFonts w:ascii="Calibri" w:eastAsia="Calibri" w:hAnsi="Calibri" w:cs="Calibri"/>
          <w:color w:val="000000"/>
          <w:szCs w:val="24"/>
          <w:lang w:bidi="en-US"/>
        </w:rPr>
        <w:t>P</w:t>
      </w:r>
      <w:r w:rsidRPr="00FE3F76">
        <w:rPr>
          <w:rFonts w:ascii="Calibri" w:eastAsia="Calibri" w:hAnsi="Calibri" w:cs="Calibri"/>
          <w:color w:val="000000"/>
          <w:szCs w:val="24"/>
          <w:lang w:bidi="en-US"/>
        </w:rPr>
        <w:t xml:space="preserve">rogram as follows: </w:t>
      </w:r>
    </w:p>
    <w:p w14:paraId="6CABB99B" w14:textId="762CEEE4" w:rsidR="00BF236F" w:rsidRPr="00FE3F76" w:rsidRDefault="00FE3F76" w:rsidP="00FE3F76">
      <w:pPr>
        <w:spacing w:line="266" w:lineRule="exact"/>
        <w:ind w:firstLine="720"/>
        <w:jc w:val="both"/>
        <w:rPr>
          <w:rFonts w:ascii="Courier New" w:eastAsia="Courier New" w:hAnsi="Courier New" w:cs="Courier New"/>
          <w:color w:val="000000"/>
          <w:szCs w:val="24"/>
          <w:lang w:bidi="en-US"/>
        </w:rPr>
      </w:pPr>
      <w:r w:rsidRPr="00FE3F76">
        <w:rPr>
          <w:rFonts w:ascii="Calibri" w:eastAsia="Calibri" w:hAnsi="Calibri" w:cs="Calibri"/>
          <w:color w:val="000000"/>
          <w:szCs w:val="24"/>
          <w:lang w:bidi="en-US"/>
        </w:rPr>
        <w:t xml:space="preserve">There is not a </w:t>
      </w:r>
      <w:r w:rsidRPr="00505FAB">
        <w:rPr>
          <w:rFonts w:ascii="Calibri" w:eastAsia="Calibri" w:hAnsi="Calibri" w:cs="Calibri"/>
          <w:color w:val="000000"/>
          <w:szCs w:val="24"/>
          <w:lang w:bidi="en-US"/>
        </w:rPr>
        <w:t>more honorable role of elected public service</w:t>
      </w:r>
      <w:r w:rsidRPr="00FE3F76">
        <w:rPr>
          <w:rFonts w:ascii="Calibri" w:eastAsia="Calibri" w:hAnsi="Calibri" w:cs="Calibri"/>
          <w:color w:val="000000"/>
          <w:szCs w:val="24"/>
          <w:lang w:bidi="en-US"/>
        </w:rPr>
        <w:t xml:space="preserve"> t</w:t>
      </w:r>
      <w:r w:rsidRPr="00505FAB">
        <w:rPr>
          <w:rFonts w:ascii="Calibri" w:eastAsia="Calibri" w:hAnsi="Calibri" w:cs="Calibri"/>
          <w:color w:val="000000"/>
          <w:szCs w:val="24"/>
          <w:lang w:bidi="en-US"/>
        </w:rPr>
        <w:t>h</w:t>
      </w:r>
      <w:r w:rsidRPr="00FE3F76">
        <w:rPr>
          <w:rFonts w:ascii="Calibri" w:eastAsia="Calibri" w:hAnsi="Calibri" w:cs="Calibri"/>
          <w:color w:val="000000"/>
          <w:szCs w:val="24"/>
          <w:lang w:bidi="en-US"/>
        </w:rPr>
        <w:t>a</w:t>
      </w:r>
      <w:r w:rsidRPr="00505FAB">
        <w:rPr>
          <w:rFonts w:ascii="Calibri" w:eastAsia="Calibri" w:hAnsi="Calibri" w:cs="Calibri"/>
          <w:color w:val="000000"/>
          <w:szCs w:val="24"/>
          <w:lang w:bidi="en-US"/>
        </w:rPr>
        <w:t>n the role of the locally elected school board member</w:t>
      </w:r>
      <w:r w:rsidRPr="00FE3F76">
        <w:rPr>
          <w:rFonts w:ascii="Calibri" w:eastAsia="Calibri" w:hAnsi="Calibri" w:cs="Calibri"/>
          <w:color w:val="000000"/>
          <w:szCs w:val="24"/>
          <w:lang w:bidi="en-US"/>
        </w:rPr>
        <w:t>,</w:t>
      </w:r>
      <w:r w:rsidRPr="00505FAB">
        <w:rPr>
          <w:rFonts w:ascii="Calibri" w:eastAsia="Calibri" w:hAnsi="Calibri" w:cs="Calibri"/>
          <w:color w:val="000000"/>
          <w:szCs w:val="24"/>
          <w:lang w:bidi="en-US"/>
        </w:rPr>
        <w:t xml:space="preserve"> and</w:t>
      </w:r>
      <w:r w:rsidRPr="00FE3F76">
        <w:rPr>
          <w:rFonts w:ascii="Calibri" w:eastAsia="Calibri" w:hAnsi="Calibri" w:cs="Calibri"/>
          <w:color w:val="000000"/>
          <w:szCs w:val="24"/>
          <w:lang w:bidi="en-US"/>
        </w:rPr>
        <w:t>,</w:t>
      </w:r>
      <w:r w:rsidRPr="00505FAB">
        <w:rPr>
          <w:rFonts w:ascii="Calibri" w:eastAsia="Calibri" w:hAnsi="Calibri" w:cs="Calibri"/>
          <w:color w:val="000000"/>
          <w:szCs w:val="24"/>
          <w:lang w:bidi="en-US"/>
        </w:rPr>
        <w:t xml:space="preserve"> the </w:t>
      </w:r>
      <w:r w:rsidR="0013156F">
        <w:rPr>
          <w:rFonts w:ascii="Calibri" w:eastAsia="Calibri" w:hAnsi="Calibri" w:cs="Calibri"/>
          <w:color w:val="000000"/>
          <w:szCs w:val="24"/>
          <w:lang w:bidi="en-US"/>
        </w:rPr>
        <w:t>Louisiana School Board Association</w:t>
      </w:r>
      <w:r w:rsidRPr="00FE3F76">
        <w:rPr>
          <w:rFonts w:ascii="Calibri" w:eastAsia="Calibri" w:hAnsi="Calibri" w:cs="Calibri"/>
          <w:color w:val="000000"/>
          <w:szCs w:val="24"/>
          <w:lang w:bidi="en-US"/>
        </w:rPr>
        <w:t xml:space="preserve"> </w:t>
      </w:r>
      <w:r w:rsidRPr="00505FAB">
        <w:rPr>
          <w:rFonts w:ascii="Calibri" w:eastAsia="Calibri" w:hAnsi="Calibri" w:cs="Calibri"/>
          <w:color w:val="000000"/>
          <w:szCs w:val="24"/>
          <w:lang w:bidi="en-US"/>
        </w:rPr>
        <w:t>salute</w:t>
      </w:r>
      <w:r w:rsidRPr="00FE3F76">
        <w:rPr>
          <w:rFonts w:ascii="Calibri" w:eastAsia="Calibri" w:hAnsi="Calibri" w:cs="Calibri"/>
          <w:color w:val="000000"/>
          <w:szCs w:val="24"/>
          <w:lang w:bidi="en-US"/>
        </w:rPr>
        <w:t>s</w:t>
      </w:r>
      <w:r w:rsidRPr="00505FAB">
        <w:rPr>
          <w:rFonts w:ascii="Calibri" w:eastAsia="Calibri" w:hAnsi="Calibri" w:cs="Calibri"/>
          <w:color w:val="000000"/>
          <w:szCs w:val="24"/>
          <w:lang w:bidi="en-US"/>
        </w:rPr>
        <w:t xml:space="preserve"> each of our members</w:t>
      </w:r>
      <w:r w:rsidR="00AF5246">
        <w:rPr>
          <w:rFonts w:ascii="Calibri" w:eastAsia="Calibri" w:hAnsi="Calibri" w:cs="Calibri"/>
          <w:color w:val="000000"/>
          <w:szCs w:val="24"/>
          <w:lang w:bidi="en-US"/>
        </w:rPr>
        <w:t xml:space="preserve"> </w:t>
      </w:r>
      <w:r w:rsidRPr="00505FAB">
        <w:rPr>
          <w:rFonts w:ascii="Calibri" w:eastAsia="Calibri" w:hAnsi="Calibri" w:cs="Calibri"/>
          <w:color w:val="000000"/>
          <w:szCs w:val="24"/>
          <w:lang w:bidi="en-US"/>
        </w:rPr>
        <w:t xml:space="preserve">that have left this world for </w:t>
      </w:r>
      <w:r w:rsidRPr="00FE3F76">
        <w:rPr>
          <w:rFonts w:ascii="Calibri" w:eastAsia="Calibri" w:hAnsi="Calibri" w:cs="Calibri"/>
          <w:color w:val="000000"/>
          <w:szCs w:val="24"/>
          <w:lang w:bidi="en-US"/>
        </w:rPr>
        <w:t xml:space="preserve">their </w:t>
      </w:r>
      <w:r w:rsidRPr="00505FAB">
        <w:rPr>
          <w:rFonts w:ascii="Calibri" w:eastAsia="Calibri" w:hAnsi="Calibri" w:cs="Calibri"/>
          <w:color w:val="000000"/>
          <w:szCs w:val="24"/>
          <w:lang w:bidi="en-US"/>
        </w:rPr>
        <w:t>dedicated service to our most precious resource, our children</w:t>
      </w:r>
      <w:r w:rsidRPr="00FE3F76">
        <w:rPr>
          <w:rFonts w:ascii="Calibri" w:eastAsia="Calibri" w:hAnsi="Calibri" w:cs="Calibri"/>
          <w:color w:val="000000"/>
          <w:szCs w:val="24"/>
          <w:lang w:bidi="en-US"/>
        </w:rPr>
        <w:t>.</w:t>
      </w:r>
      <w:r w:rsidRPr="00505FAB">
        <w:rPr>
          <w:rFonts w:ascii="Calibri" w:eastAsia="Calibri" w:hAnsi="Calibri" w:cs="Calibri"/>
          <w:color w:val="000000"/>
          <w:szCs w:val="24"/>
          <w:lang w:bidi="en-US"/>
        </w:rPr>
        <w:t xml:space="preserve"> </w:t>
      </w:r>
    </w:p>
    <w:p w14:paraId="017D96B5" w14:textId="317F017B" w:rsidR="00CE3691" w:rsidRPr="00F80D69" w:rsidRDefault="00797192" w:rsidP="001C5D8D">
      <w:pPr>
        <w:spacing w:after="0"/>
        <w:jc w:val="both"/>
        <w:rPr>
          <w:color w:val="000000" w:themeColor="text1"/>
          <w:szCs w:val="24"/>
        </w:rPr>
      </w:pPr>
      <w:r w:rsidRPr="003C21C2">
        <w:rPr>
          <w:color w:val="000000" w:themeColor="text1"/>
          <w:szCs w:val="24"/>
        </w:rPr>
        <w:t xml:space="preserve"> </w:t>
      </w:r>
      <w:r w:rsidR="001D7709" w:rsidRPr="001D7709">
        <w:rPr>
          <w:b/>
          <w:bCs/>
          <w:szCs w:val="24"/>
        </w:rPr>
        <w:t>Business Affairs:</w:t>
      </w:r>
    </w:p>
    <w:p w14:paraId="4B699605" w14:textId="571F0787" w:rsidR="0012340C" w:rsidRDefault="00746282" w:rsidP="00746282">
      <w:pPr>
        <w:pStyle w:val="Heading2"/>
      </w:pPr>
      <w:r w:rsidRPr="00C76C77">
        <w:rPr>
          <w:b/>
          <w:bCs/>
          <w:color w:val="000000" w:themeColor="text1"/>
        </w:rPr>
        <w:t>Item 2</w:t>
      </w:r>
      <w:r w:rsidRPr="00C76C77">
        <w:rPr>
          <w:b/>
          <w:bCs/>
        </w:rPr>
        <w:t xml:space="preserve">.  </w:t>
      </w:r>
      <w:r w:rsidRPr="00C76C77">
        <w:t>*Approve a newspaper</w:t>
      </w:r>
      <w:r w:rsidRPr="00B3509D">
        <w:t xml:space="preserve"> to serve as the official journal for the school board</w:t>
      </w:r>
      <w:r>
        <w:t xml:space="preserve"> </w:t>
      </w:r>
      <w:r w:rsidRPr="00B3509D">
        <w:t>for the year commencing July 1, 2022</w:t>
      </w:r>
      <w:r>
        <w:t>.</w:t>
      </w:r>
      <w:r w:rsidR="008511D0">
        <w:t xml:space="preserve">  (moved from Consent)</w:t>
      </w:r>
      <w:r w:rsidR="0012340C">
        <w:t xml:space="preserve"> </w:t>
      </w:r>
    </w:p>
    <w:p w14:paraId="46F1DD29" w14:textId="465FB0FB" w:rsidR="0012340C" w:rsidRPr="005B0B20" w:rsidRDefault="0012340C" w:rsidP="005B0B20">
      <w:pPr>
        <w:jc w:val="both"/>
        <w:rPr>
          <w:szCs w:val="24"/>
        </w:rPr>
      </w:pPr>
      <w:r>
        <w:tab/>
        <w:t xml:space="preserve">President Alfred </w:t>
      </w:r>
      <w:r w:rsidR="006D0A03">
        <w:t>stated that</w:t>
      </w:r>
      <w:r>
        <w:t xml:space="preserve"> he</w:t>
      </w:r>
      <w:r w:rsidR="001C5237">
        <w:t xml:space="preserve"> requested to</w:t>
      </w:r>
      <w:r>
        <w:t xml:space="preserve"> pull </w:t>
      </w:r>
      <w:r w:rsidR="001C5237">
        <w:t>Item 2</w:t>
      </w:r>
      <w:r>
        <w:t xml:space="preserve"> from the Consent Agenda</w:t>
      </w:r>
      <w:r w:rsidR="005B0B20" w:rsidRPr="005B0B20">
        <w:rPr>
          <w:szCs w:val="24"/>
        </w:rPr>
        <w:t xml:space="preserve"> </w:t>
      </w:r>
      <w:r w:rsidR="005B0B20">
        <w:rPr>
          <w:szCs w:val="24"/>
        </w:rPr>
        <w:t>for</w:t>
      </w:r>
      <w:r w:rsidR="001C5237">
        <w:rPr>
          <w:szCs w:val="24"/>
        </w:rPr>
        <w:t xml:space="preserve"> </w:t>
      </w:r>
      <w:r w:rsidR="005B0B20">
        <w:rPr>
          <w:szCs w:val="24"/>
        </w:rPr>
        <w:t>clarification</w:t>
      </w:r>
      <w:r w:rsidR="00D770FB">
        <w:rPr>
          <w:szCs w:val="24"/>
        </w:rPr>
        <w:t xml:space="preserve"> on the relationship between </w:t>
      </w:r>
      <w:r w:rsidR="005B0B20">
        <w:rPr>
          <w:szCs w:val="24"/>
        </w:rPr>
        <w:t>the Daily R</w:t>
      </w:r>
      <w:r w:rsidR="005B0B20" w:rsidRPr="00F735AE">
        <w:rPr>
          <w:szCs w:val="24"/>
        </w:rPr>
        <w:t>eview</w:t>
      </w:r>
      <w:r w:rsidR="005B0B20">
        <w:rPr>
          <w:szCs w:val="24"/>
        </w:rPr>
        <w:t xml:space="preserve"> and the Franklin Banner</w:t>
      </w:r>
      <w:r w:rsidR="005B0B20" w:rsidRPr="00F735AE">
        <w:rPr>
          <w:szCs w:val="24"/>
        </w:rPr>
        <w:t>.</w:t>
      </w:r>
      <w:r w:rsidR="005B0B20">
        <w:rPr>
          <w:szCs w:val="24"/>
        </w:rPr>
        <w:t xml:space="preserve">   He asked if bids were being awarded to both newspapers</w:t>
      </w:r>
      <w:r w:rsidR="00D770FB">
        <w:rPr>
          <w:szCs w:val="24"/>
        </w:rPr>
        <w:t xml:space="preserve"> and </w:t>
      </w:r>
      <w:r w:rsidR="00BE1DE0">
        <w:rPr>
          <w:szCs w:val="24"/>
        </w:rPr>
        <w:t>w</w:t>
      </w:r>
      <w:r w:rsidR="00C96F57">
        <w:rPr>
          <w:szCs w:val="24"/>
        </w:rPr>
        <w:t>ould</w:t>
      </w:r>
      <w:r w:rsidR="00BE1DE0">
        <w:rPr>
          <w:szCs w:val="24"/>
        </w:rPr>
        <w:t xml:space="preserve"> the cost be doubled</w:t>
      </w:r>
      <w:r w:rsidR="005B0B20">
        <w:rPr>
          <w:szCs w:val="24"/>
        </w:rPr>
        <w:t>.</w:t>
      </w:r>
    </w:p>
    <w:p w14:paraId="08BB929D" w14:textId="60303CE0" w:rsidR="00746282" w:rsidRPr="00CD31A5" w:rsidRDefault="007C15B0" w:rsidP="00CD31A5">
      <w:pPr>
        <w:ind w:firstLine="720"/>
        <w:jc w:val="both"/>
        <w:rPr>
          <w:szCs w:val="24"/>
        </w:rPr>
      </w:pPr>
      <w:r w:rsidRPr="00FB6C49">
        <w:rPr>
          <w:szCs w:val="24"/>
        </w:rPr>
        <w:t>Mr. Perry responded that the Daily Review</w:t>
      </w:r>
      <w:r w:rsidR="00CD31A5">
        <w:rPr>
          <w:szCs w:val="24"/>
        </w:rPr>
        <w:t>, which</w:t>
      </w:r>
      <w:r w:rsidRPr="00FB6C49">
        <w:rPr>
          <w:szCs w:val="24"/>
        </w:rPr>
        <w:t xml:space="preserve"> is now the Morgan City Review publish</w:t>
      </w:r>
      <w:r>
        <w:rPr>
          <w:szCs w:val="24"/>
        </w:rPr>
        <w:t>es</w:t>
      </w:r>
      <w:r w:rsidRPr="00FB6C49">
        <w:rPr>
          <w:szCs w:val="24"/>
        </w:rPr>
        <w:t xml:space="preserve"> two days of week. </w:t>
      </w:r>
      <w:r>
        <w:rPr>
          <w:szCs w:val="24"/>
        </w:rPr>
        <w:t>Although, bids were provided for</w:t>
      </w:r>
      <w:r w:rsidR="0005794D">
        <w:rPr>
          <w:szCs w:val="24"/>
        </w:rPr>
        <w:t xml:space="preserve"> the Morgan City Review and St. Mary Franklin Banner-Tribune</w:t>
      </w:r>
      <w:r>
        <w:rPr>
          <w:szCs w:val="24"/>
        </w:rPr>
        <w:t xml:space="preserve">, </w:t>
      </w:r>
      <w:r w:rsidRPr="00FB6C49">
        <w:rPr>
          <w:szCs w:val="24"/>
        </w:rPr>
        <w:t>he</w:t>
      </w:r>
      <w:r w:rsidR="006D0A03">
        <w:rPr>
          <w:szCs w:val="24"/>
        </w:rPr>
        <w:t xml:space="preserve"> is</w:t>
      </w:r>
      <w:r w:rsidRPr="00FB6C49">
        <w:rPr>
          <w:szCs w:val="24"/>
        </w:rPr>
        <w:t xml:space="preserve"> asking the Board to award bid to the Morgan City Review</w:t>
      </w:r>
      <w:r w:rsidR="00CD31A5">
        <w:rPr>
          <w:szCs w:val="24"/>
        </w:rPr>
        <w:t xml:space="preserve"> to serve as the official journal</w:t>
      </w:r>
      <w:r w:rsidRPr="00FB6C49">
        <w:rPr>
          <w:szCs w:val="24"/>
        </w:rPr>
        <w:t>, which</w:t>
      </w:r>
      <w:r w:rsidR="00CD31A5">
        <w:rPr>
          <w:szCs w:val="24"/>
        </w:rPr>
        <w:t xml:space="preserve"> will be</w:t>
      </w:r>
      <w:r w:rsidRPr="00FB6C49">
        <w:rPr>
          <w:szCs w:val="24"/>
        </w:rPr>
        <w:t xml:space="preserve"> consistent with the past</w:t>
      </w:r>
      <w:r>
        <w:rPr>
          <w:szCs w:val="24"/>
        </w:rPr>
        <w:t xml:space="preserve"> and </w:t>
      </w:r>
      <w:r w:rsidRPr="00F735AE">
        <w:rPr>
          <w:szCs w:val="24"/>
        </w:rPr>
        <w:t>it offers a greater circulation in the parish</w:t>
      </w:r>
      <w:r w:rsidRPr="00FB6C49">
        <w:rPr>
          <w:szCs w:val="24"/>
        </w:rPr>
        <w:t>.</w:t>
      </w:r>
      <w:r>
        <w:rPr>
          <w:szCs w:val="24"/>
        </w:rPr>
        <w:t xml:space="preserve">  Minutes are published in the Morgan City Review, and legal advertisements are published in the Morgan City Review and </w:t>
      </w:r>
      <w:r w:rsidR="00C76C77">
        <w:rPr>
          <w:szCs w:val="24"/>
        </w:rPr>
        <w:t xml:space="preserve">also in St. Mary </w:t>
      </w:r>
      <w:r>
        <w:rPr>
          <w:szCs w:val="24"/>
        </w:rPr>
        <w:t>Franklin Banner</w:t>
      </w:r>
      <w:r w:rsidR="00C76C77">
        <w:rPr>
          <w:szCs w:val="24"/>
        </w:rPr>
        <w:t>-Tribune</w:t>
      </w:r>
      <w:r>
        <w:rPr>
          <w:szCs w:val="24"/>
        </w:rPr>
        <w:t xml:space="preserve">.  </w:t>
      </w:r>
    </w:p>
    <w:p w14:paraId="64B1F81E" w14:textId="0CA301F6" w:rsidR="0012340C" w:rsidRDefault="00746282" w:rsidP="004E6873">
      <w:pPr>
        <w:jc w:val="both"/>
      </w:pPr>
      <w:r>
        <w:tab/>
      </w:r>
      <w:r w:rsidR="0012340C">
        <w:t xml:space="preserve">Mr. Taylor </w:t>
      </w:r>
      <w:r>
        <w:t>made a motion to approve the Morgan City Review</w:t>
      </w:r>
      <w:r w:rsidR="006D78E0">
        <w:t xml:space="preserve"> newspaper</w:t>
      </w:r>
      <w:r>
        <w:t xml:space="preserve"> bid</w:t>
      </w:r>
      <w:r w:rsidR="006D78E0">
        <w:t xml:space="preserve"> to serve as the official journal for the school board for the year commencing July 1, 2022.</w:t>
      </w:r>
      <w:r w:rsidR="00520D2B">
        <w:t xml:space="preserve">  </w:t>
      </w:r>
      <w:r w:rsidR="0012340C">
        <w:t xml:space="preserve">Mrs. Black </w:t>
      </w:r>
      <w:r w:rsidR="00520D2B">
        <w:t xml:space="preserve">made a second, all in favor and the motion carried. </w:t>
      </w:r>
    </w:p>
    <w:p w14:paraId="6D2F6299" w14:textId="5C7099D0" w:rsidR="006D78E0" w:rsidRDefault="006D78E0" w:rsidP="001C5D8D">
      <w:pPr>
        <w:pStyle w:val="Heading2"/>
        <w:spacing w:after="0"/>
      </w:pPr>
      <w:r w:rsidRPr="0012586C">
        <w:rPr>
          <w:b/>
          <w:bCs/>
        </w:rPr>
        <w:t>Item 5.</w:t>
      </w:r>
      <w:r w:rsidRPr="0012586C">
        <w:t xml:space="preserve">  </w:t>
      </w:r>
      <w:r w:rsidRPr="00211A41">
        <w:t>*Accept proposal of financial institutions in the parish to serve as joint fiscal</w:t>
      </w:r>
      <w:r>
        <w:t xml:space="preserve"> </w:t>
      </w:r>
      <w:r w:rsidRPr="00211A41">
        <w:t>agents</w:t>
      </w:r>
      <w:r>
        <w:t xml:space="preserve"> </w:t>
      </w:r>
      <w:r w:rsidRPr="008C6372">
        <w:t>for the school board for the two (2) year period commencing July 1, 2022</w:t>
      </w:r>
      <w:r>
        <w:t>.</w:t>
      </w:r>
      <w:r w:rsidR="009008C7">
        <w:t xml:space="preserve">  (moved from Consent)</w:t>
      </w:r>
      <w:r w:rsidR="0012340C">
        <w:t xml:space="preserve"> </w:t>
      </w:r>
    </w:p>
    <w:p w14:paraId="58EE58A9" w14:textId="73AEE4B9" w:rsidR="0012340C" w:rsidRDefault="0012340C" w:rsidP="009602AA">
      <w:pPr>
        <w:jc w:val="both"/>
      </w:pPr>
      <w:r>
        <w:tab/>
        <w:t>President Alfred stated</w:t>
      </w:r>
      <w:r w:rsidR="00E0331E">
        <w:t xml:space="preserve"> </w:t>
      </w:r>
      <w:r>
        <w:t>that</w:t>
      </w:r>
      <w:r w:rsidR="00891116">
        <w:t xml:space="preserve"> he requested to </w:t>
      </w:r>
      <w:r w:rsidR="001C5237">
        <w:t>pull Item 5 from the consent agenda</w:t>
      </w:r>
      <w:r w:rsidR="00BE1DE0">
        <w:t xml:space="preserve"> for Mr. Perry to</w:t>
      </w:r>
      <w:r w:rsidR="00212C13">
        <w:t xml:space="preserve"> provided the Board with some important information. </w:t>
      </w:r>
      <w:r w:rsidR="00BE1DE0">
        <w:t xml:space="preserve"> </w:t>
      </w:r>
    </w:p>
    <w:p w14:paraId="075C4F20" w14:textId="3DE9BF9A" w:rsidR="0012340C" w:rsidRPr="00AF5246" w:rsidRDefault="0012340C" w:rsidP="00AF5246">
      <w:pPr>
        <w:jc w:val="both"/>
        <w:rPr>
          <w:szCs w:val="24"/>
        </w:rPr>
      </w:pPr>
      <w:r>
        <w:tab/>
      </w:r>
      <w:r w:rsidR="00D76995">
        <w:rPr>
          <w:szCs w:val="24"/>
        </w:rPr>
        <w:t xml:space="preserve">Mr. Perry replied that </w:t>
      </w:r>
      <w:r w:rsidR="00D76995" w:rsidRPr="00F735AE">
        <w:rPr>
          <w:szCs w:val="24"/>
        </w:rPr>
        <w:t>th</w:t>
      </w:r>
      <w:r w:rsidR="001751E7">
        <w:rPr>
          <w:szCs w:val="24"/>
        </w:rPr>
        <w:t>e</w:t>
      </w:r>
      <w:r w:rsidR="00D76995" w:rsidRPr="00F735AE">
        <w:rPr>
          <w:szCs w:val="24"/>
        </w:rPr>
        <w:t xml:space="preserve"> two-year agreement</w:t>
      </w:r>
      <w:r w:rsidR="001751E7">
        <w:rPr>
          <w:szCs w:val="24"/>
        </w:rPr>
        <w:t xml:space="preserve"> </w:t>
      </w:r>
      <w:r w:rsidR="00D76995">
        <w:rPr>
          <w:szCs w:val="24"/>
        </w:rPr>
        <w:t>gets approved every other year</w:t>
      </w:r>
      <w:r w:rsidR="001751E7">
        <w:rPr>
          <w:szCs w:val="24"/>
        </w:rPr>
        <w:t xml:space="preserve"> by the Board</w:t>
      </w:r>
      <w:r w:rsidR="00D76995">
        <w:rPr>
          <w:szCs w:val="24"/>
        </w:rPr>
        <w:t xml:space="preserve">. All banks in St. Mary Parish serves as Fiscal Agents, which </w:t>
      </w:r>
      <w:r w:rsidR="00D76995" w:rsidRPr="00F735AE">
        <w:rPr>
          <w:szCs w:val="24"/>
        </w:rPr>
        <w:t xml:space="preserve">provides </w:t>
      </w:r>
      <w:r w:rsidR="00D76995">
        <w:rPr>
          <w:szCs w:val="24"/>
        </w:rPr>
        <w:t xml:space="preserve">the </w:t>
      </w:r>
      <w:r w:rsidR="00D76995" w:rsidRPr="00F735AE">
        <w:rPr>
          <w:szCs w:val="24"/>
        </w:rPr>
        <w:t>school board</w:t>
      </w:r>
      <w:r w:rsidR="00D76995">
        <w:rPr>
          <w:szCs w:val="24"/>
        </w:rPr>
        <w:t xml:space="preserve"> a</w:t>
      </w:r>
      <w:r w:rsidR="00D76995" w:rsidRPr="00F735AE">
        <w:rPr>
          <w:szCs w:val="24"/>
        </w:rPr>
        <w:t xml:space="preserve"> level of certainty with interest rates</w:t>
      </w:r>
      <w:r w:rsidR="00D76995">
        <w:rPr>
          <w:szCs w:val="24"/>
        </w:rPr>
        <w:t xml:space="preserve"> and </w:t>
      </w:r>
      <w:r w:rsidR="00D76995" w:rsidRPr="00F735AE">
        <w:rPr>
          <w:szCs w:val="24"/>
        </w:rPr>
        <w:t>bank</w:t>
      </w:r>
      <w:r w:rsidR="00D76995">
        <w:rPr>
          <w:szCs w:val="24"/>
        </w:rPr>
        <w:t>ing fees.</w:t>
      </w:r>
      <w:r w:rsidR="00D76995" w:rsidRPr="00F735AE">
        <w:rPr>
          <w:szCs w:val="24"/>
        </w:rPr>
        <w:t xml:space="preserve"> </w:t>
      </w:r>
      <w:r w:rsidR="00D76995">
        <w:rPr>
          <w:szCs w:val="24"/>
        </w:rPr>
        <w:t>Regions Bank serves as the Managing Fiscal Agent for the funds of St. Mary Parish School Board, who contacts the other banks to keep everything consistent between banks.  Mr. Perry asked the Board to approve the agreement, effective July 1, 2022.</w:t>
      </w:r>
    </w:p>
    <w:p w14:paraId="40547830" w14:textId="3A9952DD" w:rsidR="00746282" w:rsidRDefault="006D78E0" w:rsidP="004E6873">
      <w:pPr>
        <w:jc w:val="both"/>
      </w:pPr>
      <w:r>
        <w:lastRenderedPageBreak/>
        <w:tab/>
      </w:r>
      <w:r w:rsidR="0012340C">
        <w:t xml:space="preserve">Mr. Deslatte </w:t>
      </w:r>
      <w:r>
        <w:t xml:space="preserve">made a motion to approve the proposal of financial institutions in </w:t>
      </w:r>
      <w:r w:rsidRPr="004E6873">
        <w:t>the</w:t>
      </w:r>
      <w:r>
        <w:t xml:space="preserve"> parish to serve as joint fiscal agents for the school board for the two (2) year period commencing July 1, 2022.  </w:t>
      </w:r>
      <w:r w:rsidR="0012340C">
        <w:t xml:space="preserve">Mr. Verret </w:t>
      </w:r>
      <w:r>
        <w:t xml:space="preserve">made a second, all in favor and the motion carried. </w:t>
      </w:r>
    </w:p>
    <w:p w14:paraId="58431274" w14:textId="0F390F1F" w:rsidR="002C5D9F" w:rsidRDefault="00DA46AB" w:rsidP="001C5D8D">
      <w:pPr>
        <w:pStyle w:val="Heading2"/>
        <w:spacing w:after="0"/>
      </w:pPr>
      <w:r w:rsidRPr="00DA46AB">
        <w:rPr>
          <w:b/>
          <w:bCs/>
        </w:rPr>
        <w:t xml:space="preserve">Item 6.  </w:t>
      </w:r>
      <w:r w:rsidRPr="00DA46AB">
        <w:t>Field Trips:</w:t>
      </w:r>
    </w:p>
    <w:p w14:paraId="1B05C79E" w14:textId="09B8FA86" w:rsidR="0012340C" w:rsidRPr="0012340C" w:rsidRDefault="0012340C" w:rsidP="0012340C">
      <w:r>
        <w:tab/>
        <w:t xml:space="preserve">Dr. Sanders asked for the Board’s approval for all out-of-state field trips as follows: </w:t>
      </w:r>
    </w:p>
    <w:p w14:paraId="2064DD9F" w14:textId="157ACAAC" w:rsidR="002C5D9F" w:rsidRPr="0012340C" w:rsidRDefault="00DA46AB" w:rsidP="0012340C">
      <w:r w:rsidRPr="00DA46AB">
        <w:rPr>
          <w:b/>
          <w:bCs/>
        </w:rPr>
        <w:t>A.</w:t>
      </w:r>
      <w:r w:rsidRPr="00DA46AB">
        <w:t xml:space="preserve">  Franklin High School Future Farmers of America travel to Decatur, Texas for the Eighter</w:t>
      </w:r>
      <w:r w:rsidR="002C5D9F">
        <w:t xml:space="preserve"> </w:t>
      </w:r>
      <w:r w:rsidRPr="00DA46AB">
        <w:t>from Decatur Pig Show (June 24-26, 2022)</w:t>
      </w:r>
      <w:r w:rsidR="002C5D9F">
        <w:t>.</w:t>
      </w:r>
      <w:r w:rsidR="00394F1E">
        <w:rPr>
          <w:color w:val="000000" w:themeColor="text1"/>
          <w:szCs w:val="24"/>
        </w:rPr>
        <w:tab/>
      </w:r>
    </w:p>
    <w:p w14:paraId="48D8E8F9" w14:textId="1B6AE84A" w:rsidR="00DA46AB" w:rsidRDefault="00DA46AB" w:rsidP="00DA46AB">
      <w:pPr>
        <w:jc w:val="both"/>
        <w:rPr>
          <w:color w:val="000000" w:themeColor="text1"/>
          <w:szCs w:val="24"/>
        </w:rPr>
      </w:pPr>
      <w:r w:rsidRPr="00DA46AB">
        <w:rPr>
          <w:b/>
          <w:bCs/>
          <w:color w:val="000000" w:themeColor="text1"/>
          <w:szCs w:val="24"/>
        </w:rPr>
        <w:t>B.</w:t>
      </w:r>
      <w:r w:rsidRPr="00DA46AB">
        <w:rPr>
          <w:color w:val="000000" w:themeColor="text1"/>
          <w:szCs w:val="24"/>
        </w:rPr>
        <w:t xml:space="preserve">  Franklin High School Future Farmers of America travel to Brenham, Texas for the Sift</w:t>
      </w:r>
      <w:r w:rsidR="002C5D9F">
        <w:rPr>
          <w:color w:val="000000" w:themeColor="text1"/>
          <w:szCs w:val="24"/>
        </w:rPr>
        <w:t xml:space="preserve"> </w:t>
      </w:r>
      <w:r w:rsidRPr="00DA46AB">
        <w:rPr>
          <w:color w:val="000000" w:themeColor="text1"/>
          <w:szCs w:val="24"/>
        </w:rPr>
        <w:t>Pig Show (July 22-24, 2022)</w:t>
      </w:r>
      <w:r w:rsidR="002C5D9F">
        <w:rPr>
          <w:color w:val="000000" w:themeColor="text1"/>
          <w:szCs w:val="24"/>
        </w:rPr>
        <w:t>.</w:t>
      </w:r>
    </w:p>
    <w:p w14:paraId="5CF575D7" w14:textId="6B30F442" w:rsidR="00DA46AB" w:rsidRDefault="00DA46AB" w:rsidP="00DA46AB">
      <w:pPr>
        <w:jc w:val="both"/>
        <w:rPr>
          <w:color w:val="000000" w:themeColor="text1"/>
          <w:szCs w:val="24"/>
        </w:rPr>
      </w:pPr>
      <w:r w:rsidRPr="00DA46AB">
        <w:rPr>
          <w:b/>
          <w:bCs/>
          <w:color w:val="000000" w:themeColor="text1"/>
          <w:szCs w:val="24"/>
        </w:rPr>
        <w:t>C.</w:t>
      </w:r>
      <w:r w:rsidRPr="00DA46AB">
        <w:rPr>
          <w:color w:val="000000" w:themeColor="text1"/>
          <w:szCs w:val="24"/>
        </w:rPr>
        <w:t xml:space="preserve">   Franklin High School Future Farmers of America travel to Bryan, Texas (Texas A&amp;M</w:t>
      </w:r>
      <w:r w:rsidR="003773F1">
        <w:rPr>
          <w:color w:val="000000" w:themeColor="text1"/>
          <w:szCs w:val="24"/>
        </w:rPr>
        <w:t xml:space="preserve">) </w:t>
      </w:r>
      <w:r w:rsidRPr="00DA46AB">
        <w:rPr>
          <w:color w:val="000000" w:themeColor="text1"/>
          <w:szCs w:val="24"/>
        </w:rPr>
        <w:t>for the Saddle &amp; Sirloin Livestock Show (August 12-14, 2022)</w:t>
      </w:r>
      <w:r w:rsidR="003773F1">
        <w:rPr>
          <w:color w:val="000000" w:themeColor="text1"/>
          <w:szCs w:val="24"/>
        </w:rPr>
        <w:t>.</w:t>
      </w:r>
    </w:p>
    <w:p w14:paraId="2B07B5E3" w14:textId="43747C4A" w:rsidR="00DA46AB" w:rsidRDefault="00DA46AB" w:rsidP="00DA46AB">
      <w:pPr>
        <w:jc w:val="both"/>
        <w:rPr>
          <w:color w:val="000000" w:themeColor="text1"/>
          <w:szCs w:val="24"/>
        </w:rPr>
      </w:pPr>
      <w:r w:rsidRPr="00DA46AB">
        <w:rPr>
          <w:b/>
          <w:bCs/>
          <w:color w:val="000000" w:themeColor="text1"/>
          <w:szCs w:val="24"/>
        </w:rPr>
        <w:t>D.</w:t>
      </w:r>
      <w:r w:rsidRPr="00DA46AB">
        <w:rPr>
          <w:color w:val="000000" w:themeColor="text1"/>
          <w:szCs w:val="24"/>
        </w:rPr>
        <w:t xml:space="preserve">  Morgan City High School Army </w:t>
      </w:r>
      <w:r w:rsidR="001F59BD">
        <w:rPr>
          <w:color w:val="000000" w:themeColor="text1"/>
          <w:szCs w:val="24"/>
        </w:rPr>
        <w:t>J</w:t>
      </w:r>
      <w:r w:rsidRPr="00DA46AB">
        <w:rPr>
          <w:color w:val="000000" w:themeColor="text1"/>
          <w:szCs w:val="24"/>
        </w:rPr>
        <w:t>ROTC travel to Mississippi State University, Starkville, Mississippi for the Mississippi State STEM Camp (June 27-July 1, 2022)</w:t>
      </w:r>
      <w:r w:rsidR="003773F1">
        <w:rPr>
          <w:color w:val="000000" w:themeColor="text1"/>
          <w:szCs w:val="24"/>
        </w:rPr>
        <w:t>.</w:t>
      </w:r>
    </w:p>
    <w:p w14:paraId="745CA988" w14:textId="22A88FF8" w:rsidR="00DA46AB" w:rsidRDefault="00DA46AB" w:rsidP="00DA46AB">
      <w:pPr>
        <w:jc w:val="both"/>
        <w:rPr>
          <w:color w:val="000000" w:themeColor="text1"/>
          <w:szCs w:val="24"/>
        </w:rPr>
      </w:pPr>
      <w:r w:rsidRPr="00DA46AB">
        <w:rPr>
          <w:b/>
          <w:bCs/>
          <w:color w:val="000000" w:themeColor="text1"/>
          <w:szCs w:val="24"/>
        </w:rPr>
        <w:t>E.</w:t>
      </w:r>
      <w:r w:rsidRPr="00DA46AB">
        <w:rPr>
          <w:color w:val="000000" w:themeColor="text1"/>
          <w:szCs w:val="24"/>
        </w:rPr>
        <w:t xml:space="preserve">  Morgan City High School Army </w:t>
      </w:r>
      <w:r w:rsidR="0000641B">
        <w:rPr>
          <w:color w:val="000000" w:themeColor="text1"/>
          <w:szCs w:val="24"/>
        </w:rPr>
        <w:t>J</w:t>
      </w:r>
      <w:r w:rsidRPr="00DA46AB">
        <w:rPr>
          <w:color w:val="000000" w:themeColor="text1"/>
          <w:szCs w:val="24"/>
        </w:rPr>
        <w:t>ROTC travel to Pensacola Naval Air Station, Pensacola, Florida for Flight Camp (July 31-August 5</w:t>
      </w:r>
      <w:r w:rsidR="003773F1">
        <w:rPr>
          <w:color w:val="000000" w:themeColor="text1"/>
          <w:szCs w:val="24"/>
        </w:rPr>
        <w:t>, 2022</w:t>
      </w:r>
      <w:r w:rsidRPr="00DA46AB">
        <w:rPr>
          <w:color w:val="000000" w:themeColor="text1"/>
          <w:szCs w:val="24"/>
        </w:rPr>
        <w:t>)</w:t>
      </w:r>
      <w:r w:rsidR="003773F1">
        <w:rPr>
          <w:color w:val="000000" w:themeColor="text1"/>
          <w:szCs w:val="24"/>
        </w:rPr>
        <w:t>.</w:t>
      </w:r>
    </w:p>
    <w:p w14:paraId="1BC38ED1" w14:textId="3724669F" w:rsidR="00FC2E58" w:rsidRDefault="00FC2E58" w:rsidP="00052044">
      <w:pPr>
        <w:jc w:val="both"/>
        <w:rPr>
          <w:color w:val="000000" w:themeColor="text1"/>
          <w:szCs w:val="24"/>
        </w:rPr>
      </w:pPr>
      <w:r>
        <w:rPr>
          <w:color w:val="000000" w:themeColor="text1"/>
          <w:szCs w:val="24"/>
        </w:rPr>
        <w:tab/>
      </w:r>
      <w:r w:rsidR="0012340C">
        <w:rPr>
          <w:color w:val="000000" w:themeColor="text1"/>
          <w:szCs w:val="24"/>
        </w:rPr>
        <w:t xml:space="preserve">Mrs. Rack </w:t>
      </w:r>
      <w:r>
        <w:rPr>
          <w:color w:val="000000" w:themeColor="text1"/>
          <w:szCs w:val="24"/>
        </w:rPr>
        <w:t>made a motion to approve</w:t>
      </w:r>
      <w:r w:rsidR="0012340C">
        <w:rPr>
          <w:color w:val="000000" w:themeColor="text1"/>
          <w:szCs w:val="24"/>
        </w:rPr>
        <w:t xml:space="preserve"> all out-of-state field trips, as presented by Dr. Sanders. </w:t>
      </w:r>
      <w:r>
        <w:rPr>
          <w:color w:val="000000" w:themeColor="text1"/>
          <w:szCs w:val="24"/>
        </w:rPr>
        <w:t xml:space="preserve"> </w:t>
      </w:r>
      <w:r w:rsidR="0012340C">
        <w:rPr>
          <w:color w:val="000000" w:themeColor="text1"/>
          <w:szCs w:val="24"/>
        </w:rPr>
        <w:t xml:space="preserve">Ms. Moore </w:t>
      </w:r>
      <w:r w:rsidR="002C5D9F">
        <w:rPr>
          <w:color w:val="000000" w:themeColor="text1"/>
          <w:szCs w:val="24"/>
        </w:rPr>
        <w:t>made a second, all in favor and the motion carried.</w:t>
      </w:r>
    </w:p>
    <w:p w14:paraId="4C19139F" w14:textId="66C99D3F" w:rsidR="00394F1E" w:rsidRPr="00FC2E58" w:rsidRDefault="00394F1E" w:rsidP="001C5D8D">
      <w:pPr>
        <w:pStyle w:val="Heading2"/>
        <w:spacing w:after="0"/>
        <w:rPr>
          <w:color w:val="000000" w:themeColor="text1"/>
        </w:rPr>
      </w:pPr>
      <w:r w:rsidRPr="00394F1E">
        <w:rPr>
          <w:b/>
          <w:bCs/>
        </w:rPr>
        <w:t xml:space="preserve">Item </w:t>
      </w:r>
      <w:r w:rsidR="00DA46AB" w:rsidRPr="00DA46AB">
        <w:rPr>
          <w:b/>
          <w:bCs/>
        </w:rPr>
        <w:t xml:space="preserve">8.  </w:t>
      </w:r>
      <w:r w:rsidR="00DA46AB" w:rsidRPr="00DA46AB">
        <w:t>Receive an update on school security systems</w:t>
      </w:r>
      <w:r>
        <w:t>.</w:t>
      </w:r>
      <w:r w:rsidR="0012340C">
        <w:t xml:space="preserve"> </w:t>
      </w:r>
    </w:p>
    <w:p w14:paraId="24E50FDD" w14:textId="351614D8" w:rsidR="0072787E" w:rsidRPr="0072787E" w:rsidRDefault="0072787E" w:rsidP="0072787E">
      <w:pPr>
        <w:ind w:firstLine="720"/>
        <w:jc w:val="both"/>
        <w:rPr>
          <w:szCs w:val="24"/>
        </w:rPr>
      </w:pPr>
      <w:r w:rsidRPr="00F735AE">
        <w:rPr>
          <w:szCs w:val="24"/>
        </w:rPr>
        <w:t>Lieutenant Oscar West</w:t>
      </w:r>
      <w:r>
        <w:rPr>
          <w:szCs w:val="24"/>
        </w:rPr>
        <w:t xml:space="preserve"> stated</w:t>
      </w:r>
      <w:r w:rsidRPr="00C50DB8">
        <w:rPr>
          <w:szCs w:val="24"/>
        </w:rPr>
        <w:t xml:space="preserve"> </w:t>
      </w:r>
      <w:r w:rsidRPr="00F735AE">
        <w:rPr>
          <w:szCs w:val="24"/>
        </w:rPr>
        <w:t>throughout the years</w:t>
      </w:r>
      <w:r>
        <w:rPr>
          <w:szCs w:val="24"/>
        </w:rPr>
        <w:t xml:space="preserve"> as the resource officer for St. Mary Parish Schools, he had the opportunity to </w:t>
      </w:r>
      <w:r w:rsidRPr="00F735AE">
        <w:rPr>
          <w:szCs w:val="24"/>
        </w:rPr>
        <w:t xml:space="preserve">work with </w:t>
      </w:r>
      <w:r>
        <w:rPr>
          <w:szCs w:val="24"/>
        </w:rPr>
        <w:t xml:space="preserve">the At-Risk Interventionist, and also had </w:t>
      </w:r>
      <w:r w:rsidRPr="00F735AE">
        <w:rPr>
          <w:szCs w:val="24"/>
        </w:rPr>
        <w:t>the privilege to attend many trainings and professional development courses</w:t>
      </w:r>
      <w:r>
        <w:rPr>
          <w:szCs w:val="24"/>
        </w:rPr>
        <w:t>.</w:t>
      </w:r>
      <w:r w:rsidRPr="00F735AE">
        <w:rPr>
          <w:szCs w:val="24"/>
        </w:rPr>
        <w:t xml:space="preserve"> </w:t>
      </w:r>
      <w:r>
        <w:rPr>
          <w:szCs w:val="24"/>
        </w:rPr>
        <w:t xml:space="preserve">Unfortunately, he was not </w:t>
      </w:r>
      <w:r w:rsidRPr="00F735AE">
        <w:rPr>
          <w:szCs w:val="24"/>
        </w:rPr>
        <w:t>able to attend the</w:t>
      </w:r>
      <w:r>
        <w:rPr>
          <w:szCs w:val="24"/>
        </w:rPr>
        <w:t xml:space="preserve"> 2022 Law C</w:t>
      </w:r>
      <w:r w:rsidRPr="00F735AE">
        <w:rPr>
          <w:szCs w:val="24"/>
        </w:rPr>
        <w:t>onference</w:t>
      </w:r>
      <w:r>
        <w:rPr>
          <w:szCs w:val="24"/>
        </w:rPr>
        <w:t xml:space="preserve"> held at the University of</w:t>
      </w:r>
      <w:r w:rsidRPr="00530747">
        <w:rPr>
          <w:szCs w:val="24"/>
        </w:rPr>
        <w:t xml:space="preserve"> Louisiana at Lafayette</w:t>
      </w:r>
      <w:r>
        <w:rPr>
          <w:szCs w:val="24"/>
        </w:rPr>
        <w:t>, which provide</w:t>
      </w:r>
      <w:r w:rsidR="005F3C58">
        <w:rPr>
          <w:szCs w:val="24"/>
        </w:rPr>
        <w:t>d</w:t>
      </w:r>
      <w:r>
        <w:rPr>
          <w:szCs w:val="24"/>
        </w:rPr>
        <w:t xml:space="preserve"> new upcoming laws and security on </w:t>
      </w:r>
      <w:r w:rsidRPr="00BC5C53">
        <w:rPr>
          <w:szCs w:val="24"/>
        </w:rPr>
        <w:t>school safety</w:t>
      </w:r>
      <w:r w:rsidRPr="00F735AE">
        <w:rPr>
          <w:szCs w:val="24"/>
        </w:rPr>
        <w:t xml:space="preserve">. </w:t>
      </w:r>
      <w:r>
        <w:rPr>
          <w:szCs w:val="24"/>
        </w:rPr>
        <w:t xml:space="preserve"> After speaking with a colleague that attended the conference, he felt the need </w:t>
      </w:r>
      <w:r w:rsidRPr="00F735AE">
        <w:rPr>
          <w:szCs w:val="24"/>
        </w:rPr>
        <w:t>to share th</w:t>
      </w:r>
      <w:r>
        <w:rPr>
          <w:szCs w:val="24"/>
        </w:rPr>
        <w:t xml:space="preserve">e information </w:t>
      </w:r>
      <w:r w:rsidRPr="00F735AE">
        <w:rPr>
          <w:szCs w:val="24"/>
        </w:rPr>
        <w:t xml:space="preserve">with the </w:t>
      </w:r>
      <w:r w:rsidR="00007D00">
        <w:rPr>
          <w:szCs w:val="24"/>
        </w:rPr>
        <w:t>B</w:t>
      </w:r>
      <w:r w:rsidRPr="00F735AE">
        <w:rPr>
          <w:szCs w:val="24"/>
        </w:rPr>
        <w:t xml:space="preserve">oard. </w:t>
      </w:r>
      <w:r>
        <w:rPr>
          <w:szCs w:val="24"/>
        </w:rPr>
        <w:t>His colleague said, “</w:t>
      </w:r>
      <w:r w:rsidRPr="00F735AE">
        <w:rPr>
          <w:szCs w:val="24"/>
        </w:rPr>
        <w:t xml:space="preserve">literally everything </w:t>
      </w:r>
      <w:r>
        <w:rPr>
          <w:szCs w:val="24"/>
        </w:rPr>
        <w:t xml:space="preserve">discussed </w:t>
      </w:r>
      <w:r w:rsidRPr="00F735AE">
        <w:rPr>
          <w:szCs w:val="24"/>
        </w:rPr>
        <w:t xml:space="preserve">at the </w:t>
      </w:r>
      <w:r>
        <w:rPr>
          <w:szCs w:val="24"/>
        </w:rPr>
        <w:t>Law C</w:t>
      </w:r>
      <w:r w:rsidRPr="00F735AE">
        <w:rPr>
          <w:szCs w:val="24"/>
        </w:rPr>
        <w:t>onference</w:t>
      </w:r>
      <w:r>
        <w:rPr>
          <w:szCs w:val="24"/>
        </w:rPr>
        <w:t xml:space="preserve">, St. Mary Parish Schools are </w:t>
      </w:r>
      <w:r w:rsidRPr="00F735AE">
        <w:rPr>
          <w:szCs w:val="24"/>
        </w:rPr>
        <w:t xml:space="preserve">already </w:t>
      </w:r>
      <w:r>
        <w:rPr>
          <w:szCs w:val="24"/>
        </w:rPr>
        <w:t xml:space="preserve">preforming best practices.” </w:t>
      </w:r>
      <w:r w:rsidRPr="008930B0">
        <w:rPr>
          <w:szCs w:val="24"/>
        </w:rPr>
        <w:t xml:space="preserve">This summer, St. Mary Parish School Board spent over $2 million for making sure that the schools have the security that is needed.  St. Mary Parish is also only second to Ascension Parish, </w:t>
      </w:r>
      <w:r w:rsidR="00295F9B">
        <w:rPr>
          <w:szCs w:val="24"/>
        </w:rPr>
        <w:t>which</w:t>
      </w:r>
      <w:r w:rsidR="005F3C58">
        <w:rPr>
          <w:szCs w:val="24"/>
        </w:rPr>
        <w:t xml:space="preserve"> has </w:t>
      </w:r>
      <w:r w:rsidRPr="008930B0">
        <w:rPr>
          <w:szCs w:val="24"/>
        </w:rPr>
        <w:t xml:space="preserve">reunification sites in place if there was to be an incident.  </w:t>
      </w:r>
    </w:p>
    <w:p w14:paraId="744550F1" w14:textId="77051781" w:rsidR="00DA46AB" w:rsidRPr="008930B0" w:rsidRDefault="0072787E" w:rsidP="0072787E">
      <w:pPr>
        <w:pStyle w:val="BodyText"/>
        <w:spacing w:after="120"/>
        <w:ind w:left="0" w:firstLine="720"/>
        <w:jc w:val="both"/>
        <w:rPr>
          <w:rFonts w:asciiTheme="minorHAnsi" w:eastAsiaTheme="minorHAnsi" w:hAnsiTheme="minorHAnsi"/>
          <w:sz w:val="24"/>
          <w:szCs w:val="24"/>
        </w:rPr>
      </w:pPr>
      <w:r w:rsidRPr="008930B0">
        <w:rPr>
          <w:rFonts w:asciiTheme="minorHAnsi" w:eastAsiaTheme="minorHAnsi" w:hAnsiTheme="minorHAnsi"/>
          <w:sz w:val="24"/>
          <w:szCs w:val="24"/>
        </w:rPr>
        <w:t>Mr. Taylor mentioned that the secured entranceway</w:t>
      </w:r>
      <w:r w:rsidR="008930B0">
        <w:rPr>
          <w:rFonts w:asciiTheme="minorHAnsi" w:hAnsiTheme="minorHAnsi" w:cstheme="minorHAnsi"/>
          <w:color w:val="3D3D3D"/>
          <w:spacing w:val="15"/>
          <w:sz w:val="24"/>
          <w:szCs w:val="24"/>
        </w:rPr>
        <w:t xml:space="preserve"> </w:t>
      </w:r>
      <w:r w:rsidRPr="008930B0">
        <w:rPr>
          <w:rFonts w:asciiTheme="minorHAnsi" w:eastAsiaTheme="minorHAnsi" w:hAnsiTheme="minorHAnsi"/>
          <w:sz w:val="24"/>
          <w:szCs w:val="24"/>
        </w:rPr>
        <w:t xml:space="preserve">at Berwick High School and Patterson High School should be completed this summer. </w:t>
      </w:r>
    </w:p>
    <w:p w14:paraId="7F45DF8C" w14:textId="20326BEE" w:rsidR="00394F1E" w:rsidRPr="0019268A" w:rsidRDefault="00394F1E" w:rsidP="001C5D8D">
      <w:pPr>
        <w:pStyle w:val="Heading2"/>
        <w:spacing w:after="0"/>
        <w:rPr>
          <w:rFonts w:cstheme="minorBidi"/>
        </w:rPr>
      </w:pPr>
      <w:r w:rsidRPr="0019268A">
        <w:rPr>
          <w:b/>
          <w:bCs/>
        </w:rPr>
        <w:t xml:space="preserve">Item </w:t>
      </w:r>
      <w:r w:rsidR="00DA46AB" w:rsidRPr="0019268A">
        <w:rPr>
          <w:b/>
          <w:bCs/>
        </w:rPr>
        <w:t>9.</w:t>
      </w:r>
      <w:r w:rsidR="00DA46AB" w:rsidRPr="0019268A">
        <w:t xml:space="preserve">  </w:t>
      </w:r>
      <w:r w:rsidR="00DA46AB" w:rsidRPr="0019268A">
        <w:rPr>
          <w:rFonts w:cstheme="minorBidi"/>
        </w:rPr>
        <w:t>Permission to name Berwick High School’s baseball field in honor of</w:t>
      </w:r>
      <w:r w:rsidRPr="0019268A">
        <w:rPr>
          <w:rFonts w:cstheme="minorBidi"/>
        </w:rPr>
        <w:t xml:space="preserve"> </w:t>
      </w:r>
      <w:r w:rsidR="00DA46AB" w:rsidRPr="0019268A">
        <w:rPr>
          <w:rFonts w:cstheme="minorBidi"/>
        </w:rPr>
        <w:t>Lud Henr</w:t>
      </w:r>
      <w:r w:rsidRPr="0019268A">
        <w:rPr>
          <w:rFonts w:cstheme="minorBidi"/>
        </w:rPr>
        <w:t>y.</w:t>
      </w:r>
    </w:p>
    <w:p w14:paraId="1A7642D3" w14:textId="55E7A07B" w:rsidR="0019268A" w:rsidRPr="0019268A" w:rsidRDefault="00DA46AB" w:rsidP="0098686E">
      <w:pPr>
        <w:pStyle w:val="Bodytext20"/>
        <w:shd w:val="clear" w:color="auto" w:fill="auto"/>
        <w:spacing w:after="120" w:line="240" w:lineRule="auto"/>
        <w:ind w:firstLine="720"/>
        <w:jc w:val="both"/>
        <w:rPr>
          <w:rFonts w:asciiTheme="minorHAnsi" w:eastAsiaTheme="minorHAnsi" w:hAnsiTheme="minorHAnsi" w:cstheme="minorBidi"/>
          <w:b w:val="0"/>
          <w:bCs w:val="0"/>
          <w:sz w:val="24"/>
          <w:szCs w:val="24"/>
        </w:rPr>
      </w:pPr>
      <w:r w:rsidRPr="0019268A">
        <w:rPr>
          <w:rFonts w:asciiTheme="minorHAnsi" w:eastAsiaTheme="minorHAnsi" w:hAnsiTheme="minorHAnsi" w:cstheme="minorBidi"/>
          <w:b w:val="0"/>
          <w:bCs w:val="0"/>
          <w:sz w:val="24"/>
          <w:szCs w:val="24"/>
        </w:rPr>
        <w:t>Mr. Taylor</w:t>
      </w:r>
      <w:r w:rsidR="0072787E" w:rsidRPr="0019268A">
        <w:rPr>
          <w:rFonts w:asciiTheme="minorHAnsi" w:eastAsiaTheme="minorHAnsi" w:hAnsiTheme="minorHAnsi" w:cstheme="minorBidi"/>
          <w:b w:val="0"/>
          <w:bCs w:val="0"/>
          <w:sz w:val="24"/>
          <w:szCs w:val="24"/>
        </w:rPr>
        <w:t xml:space="preserve"> stated </w:t>
      </w:r>
      <w:r w:rsidR="0019268A" w:rsidRPr="0019268A">
        <w:rPr>
          <w:rFonts w:asciiTheme="minorHAnsi" w:eastAsiaTheme="minorHAnsi" w:hAnsiTheme="minorHAnsi" w:cstheme="minorBidi"/>
          <w:b w:val="0"/>
          <w:bCs w:val="0"/>
          <w:sz w:val="24"/>
          <w:szCs w:val="24"/>
        </w:rPr>
        <w:t xml:space="preserve">that Mr. Lud Henry was a freshman at Berwick High School when baseball got started there in 1975.  Three years later, they went to </w:t>
      </w:r>
      <w:r w:rsidR="007505D7">
        <w:rPr>
          <w:rFonts w:asciiTheme="minorHAnsi" w:eastAsiaTheme="minorHAnsi" w:hAnsiTheme="minorHAnsi" w:cstheme="minorBidi"/>
          <w:b w:val="0"/>
          <w:bCs w:val="0"/>
          <w:sz w:val="24"/>
          <w:szCs w:val="24"/>
        </w:rPr>
        <w:t>S</w:t>
      </w:r>
      <w:r w:rsidR="0019268A" w:rsidRPr="0019268A">
        <w:rPr>
          <w:rFonts w:asciiTheme="minorHAnsi" w:eastAsiaTheme="minorHAnsi" w:hAnsiTheme="minorHAnsi" w:cstheme="minorBidi"/>
          <w:b w:val="0"/>
          <w:bCs w:val="0"/>
          <w:sz w:val="24"/>
          <w:szCs w:val="24"/>
        </w:rPr>
        <w:t xml:space="preserve">tate </w:t>
      </w:r>
      <w:r w:rsidR="007505D7">
        <w:rPr>
          <w:rFonts w:asciiTheme="minorHAnsi" w:eastAsiaTheme="minorHAnsi" w:hAnsiTheme="minorHAnsi" w:cstheme="minorBidi"/>
          <w:b w:val="0"/>
          <w:bCs w:val="0"/>
          <w:sz w:val="24"/>
          <w:szCs w:val="24"/>
        </w:rPr>
        <w:t>C</w:t>
      </w:r>
      <w:r w:rsidR="0019268A" w:rsidRPr="0019268A">
        <w:rPr>
          <w:rFonts w:asciiTheme="minorHAnsi" w:eastAsiaTheme="minorHAnsi" w:hAnsiTheme="minorHAnsi" w:cstheme="minorBidi"/>
          <w:b w:val="0"/>
          <w:bCs w:val="0"/>
          <w:sz w:val="24"/>
          <w:szCs w:val="24"/>
        </w:rPr>
        <w:t xml:space="preserve">hampionship in 1978, when he was a player. After college, he starting coaching at Berwick High in 1984 and took over the team in 85 to 89.  During </w:t>
      </w:r>
      <w:r w:rsidR="008E3C38">
        <w:rPr>
          <w:rFonts w:asciiTheme="minorHAnsi" w:eastAsiaTheme="minorHAnsi" w:hAnsiTheme="minorHAnsi" w:cstheme="minorBidi"/>
          <w:b w:val="0"/>
          <w:bCs w:val="0"/>
          <w:sz w:val="24"/>
          <w:szCs w:val="24"/>
        </w:rPr>
        <w:t xml:space="preserve">the </w:t>
      </w:r>
      <w:r w:rsidR="0019268A" w:rsidRPr="0019268A">
        <w:rPr>
          <w:rFonts w:asciiTheme="minorHAnsi" w:eastAsiaTheme="minorHAnsi" w:hAnsiTheme="minorHAnsi" w:cstheme="minorBidi"/>
          <w:b w:val="0"/>
          <w:bCs w:val="0"/>
          <w:sz w:val="24"/>
          <w:szCs w:val="24"/>
        </w:rPr>
        <w:t xml:space="preserve">period of 84 to 91, the record was 140 wins and 47 losses.  </w:t>
      </w:r>
      <w:r w:rsidR="008E3C38">
        <w:rPr>
          <w:rFonts w:asciiTheme="minorHAnsi" w:eastAsiaTheme="minorHAnsi" w:hAnsiTheme="minorHAnsi" w:cstheme="minorBidi"/>
          <w:b w:val="0"/>
          <w:bCs w:val="0"/>
          <w:sz w:val="24"/>
          <w:szCs w:val="24"/>
        </w:rPr>
        <w:t>D</w:t>
      </w:r>
      <w:r w:rsidR="0019268A" w:rsidRPr="0019268A">
        <w:rPr>
          <w:rFonts w:asciiTheme="minorHAnsi" w:eastAsiaTheme="minorHAnsi" w:hAnsiTheme="minorHAnsi" w:cstheme="minorBidi"/>
          <w:b w:val="0"/>
          <w:bCs w:val="0"/>
          <w:sz w:val="24"/>
          <w:szCs w:val="24"/>
        </w:rPr>
        <w:t>istrict champs in 84, 86, 88, 89, 90, and 91, quarterfinals</w:t>
      </w:r>
      <w:r w:rsidR="00E45323">
        <w:rPr>
          <w:rFonts w:asciiTheme="minorHAnsi" w:eastAsiaTheme="minorHAnsi" w:hAnsiTheme="minorHAnsi" w:cstheme="minorBidi"/>
          <w:b w:val="0"/>
          <w:bCs w:val="0"/>
          <w:sz w:val="24"/>
          <w:szCs w:val="24"/>
        </w:rPr>
        <w:t xml:space="preserve"> in</w:t>
      </w:r>
      <w:r w:rsidR="0019268A" w:rsidRPr="0019268A">
        <w:rPr>
          <w:rFonts w:asciiTheme="minorHAnsi" w:eastAsiaTheme="minorHAnsi" w:hAnsiTheme="minorHAnsi" w:cstheme="minorBidi"/>
          <w:b w:val="0"/>
          <w:bCs w:val="0"/>
          <w:sz w:val="24"/>
          <w:szCs w:val="24"/>
        </w:rPr>
        <w:t xml:space="preserve"> 86, 87, and 91</w:t>
      </w:r>
      <w:r w:rsidR="006C5F1D">
        <w:rPr>
          <w:rFonts w:asciiTheme="minorHAnsi" w:eastAsiaTheme="minorHAnsi" w:hAnsiTheme="minorHAnsi" w:cstheme="minorBidi"/>
          <w:b w:val="0"/>
          <w:bCs w:val="0"/>
          <w:sz w:val="24"/>
          <w:szCs w:val="24"/>
        </w:rPr>
        <w:t xml:space="preserve">, </w:t>
      </w:r>
      <w:r w:rsidR="0019268A" w:rsidRPr="0019268A">
        <w:rPr>
          <w:rFonts w:asciiTheme="minorHAnsi" w:eastAsiaTheme="minorHAnsi" w:hAnsiTheme="minorHAnsi" w:cstheme="minorBidi"/>
          <w:b w:val="0"/>
          <w:bCs w:val="0"/>
          <w:sz w:val="24"/>
          <w:szCs w:val="24"/>
        </w:rPr>
        <w:t>semifinalist</w:t>
      </w:r>
      <w:r w:rsidR="006C5F1D">
        <w:rPr>
          <w:rFonts w:asciiTheme="minorHAnsi" w:eastAsiaTheme="minorHAnsi" w:hAnsiTheme="minorHAnsi" w:cstheme="minorBidi"/>
          <w:b w:val="0"/>
          <w:bCs w:val="0"/>
          <w:sz w:val="24"/>
          <w:szCs w:val="24"/>
        </w:rPr>
        <w:t xml:space="preserve"> in 1984</w:t>
      </w:r>
      <w:r w:rsidR="00247238">
        <w:rPr>
          <w:rFonts w:asciiTheme="minorHAnsi" w:eastAsiaTheme="minorHAnsi" w:hAnsiTheme="minorHAnsi" w:cstheme="minorBidi"/>
          <w:b w:val="0"/>
          <w:bCs w:val="0"/>
          <w:sz w:val="24"/>
          <w:szCs w:val="24"/>
        </w:rPr>
        <w:t>,</w:t>
      </w:r>
      <w:r w:rsidR="0019268A" w:rsidRPr="0019268A">
        <w:rPr>
          <w:rFonts w:asciiTheme="minorHAnsi" w:eastAsiaTheme="minorHAnsi" w:hAnsiTheme="minorHAnsi" w:cstheme="minorBidi"/>
          <w:b w:val="0"/>
          <w:bCs w:val="0"/>
          <w:sz w:val="24"/>
          <w:szCs w:val="24"/>
        </w:rPr>
        <w:t xml:space="preserve"> and state runner-up in 1990. Lud Henry served as district coach in the year of 86, 88, 89, and 90. He also served as athletic director from 1988-91 and became principal from 1995 to 2002. Then he went back to being an assistant coach from 2002 </w:t>
      </w:r>
      <w:r w:rsidR="00F117FC">
        <w:rPr>
          <w:rFonts w:asciiTheme="minorHAnsi" w:eastAsiaTheme="minorHAnsi" w:hAnsiTheme="minorHAnsi" w:cstheme="minorBidi"/>
          <w:b w:val="0"/>
          <w:bCs w:val="0"/>
          <w:sz w:val="24"/>
          <w:szCs w:val="24"/>
        </w:rPr>
        <w:t xml:space="preserve">- </w:t>
      </w:r>
      <w:r w:rsidR="0019268A" w:rsidRPr="0019268A">
        <w:rPr>
          <w:rFonts w:asciiTheme="minorHAnsi" w:eastAsiaTheme="minorHAnsi" w:hAnsiTheme="minorHAnsi" w:cstheme="minorBidi"/>
          <w:b w:val="0"/>
          <w:bCs w:val="0"/>
          <w:sz w:val="24"/>
          <w:szCs w:val="24"/>
        </w:rPr>
        <w:t>2012, to presen</w:t>
      </w:r>
      <w:r w:rsidR="00CC160A">
        <w:rPr>
          <w:rFonts w:asciiTheme="minorHAnsi" w:eastAsiaTheme="minorHAnsi" w:hAnsiTheme="minorHAnsi" w:cstheme="minorBidi"/>
          <w:b w:val="0"/>
          <w:bCs w:val="0"/>
          <w:sz w:val="24"/>
          <w:szCs w:val="24"/>
        </w:rPr>
        <w:t>t</w:t>
      </w:r>
      <w:r w:rsidR="00F117FC">
        <w:rPr>
          <w:rFonts w:asciiTheme="minorHAnsi" w:eastAsiaTheme="minorHAnsi" w:hAnsiTheme="minorHAnsi" w:cstheme="minorBidi"/>
          <w:b w:val="0"/>
          <w:bCs w:val="0"/>
          <w:sz w:val="24"/>
          <w:szCs w:val="24"/>
        </w:rPr>
        <w:t>.</w:t>
      </w:r>
      <w:r w:rsidR="0019268A" w:rsidRPr="0019268A">
        <w:rPr>
          <w:rFonts w:asciiTheme="minorHAnsi" w:eastAsiaTheme="minorHAnsi" w:hAnsiTheme="minorHAnsi" w:cstheme="minorBidi"/>
          <w:b w:val="0"/>
          <w:bCs w:val="0"/>
          <w:sz w:val="24"/>
          <w:szCs w:val="24"/>
        </w:rPr>
        <w:t xml:space="preserve"> </w:t>
      </w:r>
      <w:r w:rsidR="00CC160A">
        <w:rPr>
          <w:rFonts w:asciiTheme="minorHAnsi" w:eastAsiaTheme="minorHAnsi" w:hAnsiTheme="minorHAnsi" w:cstheme="minorBidi"/>
          <w:b w:val="0"/>
          <w:bCs w:val="0"/>
          <w:sz w:val="24"/>
          <w:szCs w:val="24"/>
        </w:rPr>
        <w:t>D</w:t>
      </w:r>
      <w:r w:rsidR="0019268A" w:rsidRPr="0019268A">
        <w:rPr>
          <w:rFonts w:asciiTheme="minorHAnsi" w:eastAsiaTheme="minorHAnsi" w:hAnsiTheme="minorHAnsi" w:cstheme="minorBidi"/>
          <w:b w:val="0"/>
          <w:bCs w:val="0"/>
          <w:sz w:val="24"/>
          <w:szCs w:val="24"/>
        </w:rPr>
        <w:t>uring that stint, the</w:t>
      </w:r>
      <w:r w:rsidR="00CC160A">
        <w:rPr>
          <w:rFonts w:asciiTheme="minorHAnsi" w:eastAsiaTheme="minorHAnsi" w:hAnsiTheme="minorHAnsi" w:cstheme="minorBidi"/>
          <w:b w:val="0"/>
          <w:bCs w:val="0"/>
          <w:sz w:val="24"/>
          <w:szCs w:val="24"/>
        </w:rPr>
        <w:t xml:space="preserve"> team </w:t>
      </w:r>
      <w:r w:rsidR="0019268A" w:rsidRPr="0019268A">
        <w:rPr>
          <w:rFonts w:asciiTheme="minorHAnsi" w:eastAsiaTheme="minorHAnsi" w:hAnsiTheme="minorHAnsi" w:cstheme="minorBidi"/>
          <w:b w:val="0"/>
          <w:bCs w:val="0"/>
          <w:sz w:val="24"/>
          <w:szCs w:val="24"/>
        </w:rPr>
        <w:t xml:space="preserve">won </w:t>
      </w:r>
      <w:r w:rsidR="00CC160A">
        <w:rPr>
          <w:rFonts w:asciiTheme="minorHAnsi" w:eastAsiaTheme="minorHAnsi" w:hAnsiTheme="minorHAnsi" w:cstheme="minorBidi"/>
          <w:b w:val="0"/>
          <w:bCs w:val="0"/>
          <w:sz w:val="24"/>
          <w:szCs w:val="24"/>
        </w:rPr>
        <w:t>S</w:t>
      </w:r>
      <w:r w:rsidR="0019268A" w:rsidRPr="0019268A">
        <w:rPr>
          <w:rFonts w:asciiTheme="minorHAnsi" w:eastAsiaTheme="minorHAnsi" w:hAnsiTheme="minorHAnsi" w:cstheme="minorBidi"/>
          <w:b w:val="0"/>
          <w:bCs w:val="0"/>
          <w:sz w:val="24"/>
          <w:szCs w:val="24"/>
        </w:rPr>
        <w:t xml:space="preserve">tate </w:t>
      </w:r>
      <w:r w:rsidR="00CC160A">
        <w:rPr>
          <w:rFonts w:asciiTheme="minorHAnsi" w:eastAsiaTheme="minorHAnsi" w:hAnsiTheme="minorHAnsi" w:cstheme="minorBidi"/>
          <w:b w:val="0"/>
          <w:bCs w:val="0"/>
          <w:sz w:val="24"/>
          <w:szCs w:val="24"/>
        </w:rPr>
        <w:t>C</w:t>
      </w:r>
      <w:r w:rsidR="0019268A" w:rsidRPr="0019268A">
        <w:rPr>
          <w:rFonts w:asciiTheme="minorHAnsi" w:eastAsiaTheme="minorHAnsi" w:hAnsiTheme="minorHAnsi" w:cstheme="minorBidi"/>
          <w:b w:val="0"/>
          <w:bCs w:val="0"/>
          <w:sz w:val="24"/>
          <w:szCs w:val="24"/>
        </w:rPr>
        <w:t>hampionship in 2018</w:t>
      </w:r>
      <w:r w:rsidR="00E82FD3">
        <w:rPr>
          <w:rFonts w:asciiTheme="minorHAnsi" w:eastAsiaTheme="minorHAnsi" w:hAnsiTheme="minorHAnsi" w:cstheme="minorBidi"/>
          <w:b w:val="0"/>
          <w:bCs w:val="0"/>
          <w:sz w:val="24"/>
          <w:szCs w:val="24"/>
        </w:rPr>
        <w:t>,</w:t>
      </w:r>
      <w:r w:rsidR="0019268A" w:rsidRPr="0019268A">
        <w:rPr>
          <w:rFonts w:asciiTheme="minorHAnsi" w:eastAsiaTheme="minorHAnsi" w:hAnsiTheme="minorHAnsi" w:cstheme="minorBidi"/>
          <w:b w:val="0"/>
          <w:bCs w:val="0"/>
          <w:sz w:val="24"/>
          <w:szCs w:val="24"/>
        </w:rPr>
        <w:t xml:space="preserve"> runner-up in 1994, and 2022, semi-finalists in 2017 and 2019, and district champs in  2017, 2018, and 2022. Lud does summer programs and </w:t>
      </w:r>
      <w:r w:rsidR="00D533FA">
        <w:rPr>
          <w:rFonts w:asciiTheme="minorHAnsi" w:eastAsiaTheme="minorHAnsi" w:hAnsiTheme="minorHAnsi" w:cstheme="minorBidi"/>
          <w:b w:val="0"/>
          <w:bCs w:val="0"/>
          <w:sz w:val="24"/>
          <w:szCs w:val="24"/>
        </w:rPr>
        <w:t xml:space="preserve">most of the year he is </w:t>
      </w:r>
      <w:r w:rsidR="0019268A" w:rsidRPr="0019268A">
        <w:rPr>
          <w:rFonts w:asciiTheme="minorHAnsi" w:eastAsiaTheme="minorHAnsi" w:hAnsiTheme="minorHAnsi" w:cstheme="minorBidi"/>
          <w:b w:val="0"/>
          <w:bCs w:val="0"/>
          <w:sz w:val="24"/>
          <w:szCs w:val="24"/>
        </w:rPr>
        <w:t>maintain</w:t>
      </w:r>
      <w:r w:rsidR="00D533FA">
        <w:rPr>
          <w:rFonts w:asciiTheme="minorHAnsi" w:eastAsiaTheme="minorHAnsi" w:hAnsiTheme="minorHAnsi" w:cstheme="minorBidi"/>
          <w:b w:val="0"/>
          <w:bCs w:val="0"/>
          <w:sz w:val="24"/>
          <w:szCs w:val="24"/>
        </w:rPr>
        <w:t>ing</w:t>
      </w:r>
      <w:r w:rsidR="0019268A" w:rsidRPr="0019268A">
        <w:rPr>
          <w:rFonts w:asciiTheme="minorHAnsi" w:eastAsiaTheme="minorHAnsi" w:hAnsiTheme="minorHAnsi" w:cstheme="minorBidi"/>
          <w:b w:val="0"/>
          <w:bCs w:val="0"/>
          <w:sz w:val="24"/>
          <w:szCs w:val="24"/>
        </w:rPr>
        <w:t xml:space="preserve"> the</w:t>
      </w:r>
      <w:r w:rsidR="00D533FA">
        <w:rPr>
          <w:rFonts w:asciiTheme="minorHAnsi" w:eastAsiaTheme="minorHAnsi" w:hAnsiTheme="minorHAnsi" w:cstheme="minorBidi"/>
          <w:b w:val="0"/>
          <w:bCs w:val="0"/>
          <w:sz w:val="24"/>
          <w:szCs w:val="24"/>
        </w:rPr>
        <w:t xml:space="preserve"> field</w:t>
      </w:r>
      <w:r w:rsidR="0019268A" w:rsidRPr="0019268A">
        <w:rPr>
          <w:rFonts w:asciiTheme="minorHAnsi" w:eastAsiaTheme="minorHAnsi" w:hAnsiTheme="minorHAnsi" w:cstheme="minorBidi"/>
          <w:b w:val="0"/>
          <w:bCs w:val="0"/>
          <w:sz w:val="24"/>
          <w:szCs w:val="24"/>
        </w:rPr>
        <w:t xml:space="preserve">, which is beyond the call of duty. Mr. Taylor stated that a lot of people in the community has asked about naming the Berwick High School baseball field in honor of Lud Henry. </w:t>
      </w:r>
    </w:p>
    <w:p w14:paraId="7779F7E7" w14:textId="6EAFEAFF" w:rsidR="00375F6E" w:rsidRDefault="00375F6E" w:rsidP="0098686E">
      <w:pPr>
        <w:ind w:firstLine="720"/>
        <w:jc w:val="both"/>
        <w:rPr>
          <w:rFonts w:cstheme="minorHAnsi"/>
          <w:color w:val="000000"/>
          <w:szCs w:val="24"/>
          <w:lang w:bidi="en-US"/>
        </w:rPr>
      </w:pPr>
      <w:bookmarkStart w:id="1" w:name="_Hlk106703202"/>
      <w:r>
        <w:rPr>
          <w:rFonts w:cstheme="minorHAnsi"/>
          <w:color w:val="000000"/>
          <w:szCs w:val="24"/>
          <w:lang w:bidi="en-US"/>
        </w:rPr>
        <w:t>Mr. Taylor made a motion and Mr. Deslatte</w:t>
      </w:r>
      <w:r w:rsidR="00C0291E">
        <w:rPr>
          <w:rFonts w:cstheme="minorHAnsi"/>
          <w:color w:val="000000"/>
          <w:szCs w:val="24"/>
          <w:lang w:bidi="en-US"/>
        </w:rPr>
        <w:t xml:space="preserve"> made a second to</w:t>
      </w:r>
      <w:r>
        <w:rPr>
          <w:rFonts w:cstheme="minorHAnsi"/>
          <w:color w:val="000000"/>
          <w:szCs w:val="24"/>
          <w:lang w:bidi="en-US"/>
        </w:rPr>
        <w:t xml:space="preserve"> approved naming of Berwick High School’s baseball field in honor of Lud Henry. </w:t>
      </w:r>
    </w:p>
    <w:bookmarkEnd w:id="1"/>
    <w:p w14:paraId="342AB931" w14:textId="732511E9" w:rsidR="00375F6E" w:rsidRDefault="00375F6E" w:rsidP="00394F1E">
      <w:pPr>
        <w:ind w:firstLine="720"/>
        <w:jc w:val="both"/>
        <w:rPr>
          <w:color w:val="000000" w:themeColor="text1"/>
          <w:szCs w:val="24"/>
        </w:rPr>
      </w:pPr>
      <w:r>
        <w:rPr>
          <w:color w:val="000000" w:themeColor="text1"/>
          <w:szCs w:val="24"/>
        </w:rPr>
        <w:t>President Alfred</w:t>
      </w:r>
      <w:r w:rsidR="00492FEC">
        <w:rPr>
          <w:color w:val="000000" w:themeColor="text1"/>
          <w:szCs w:val="24"/>
        </w:rPr>
        <w:t xml:space="preserve"> stated</w:t>
      </w:r>
      <w:r w:rsidR="009F1547">
        <w:rPr>
          <w:color w:val="000000" w:themeColor="text1"/>
          <w:szCs w:val="24"/>
        </w:rPr>
        <w:t xml:space="preserve"> he met Lud Henry</w:t>
      </w:r>
      <w:r w:rsidR="00492FEC">
        <w:rPr>
          <w:color w:val="000000" w:themeColor="text1"/>
          <w:szCs w:val="24"/>
        </w:rPr>
        <w:t xml:space="preserve"> in 1975</w:t>
      </w:r>
      <w:r w:rsidR="00F1191A">
        <w:rPr>
          <w:color w:val="000000" w:themeColor="text1"/>
          <w:szCs w:val="24"/>
        </w:rPr>
        <w:t xml:space="preserve"> </w:t>
      </w:r>
      <w:r w:rsidR="009F1547">
        <w:rPr>
          <w:color w:val="000000" w:themeColor="text1"/>
          <w:szCs w:val="24"/>
        </w:rPr>
        <w:t xml:space="preserve">when </w:t>
      </w:r>
      <w:r w:rsidR="00F1191A">
        <w:rPr>
          <w:color w:val="000000" w:themeColor="text1"/>
          <w:szCs w:val="24"/>
        </w:rPr>
        <w:t>Morgan City High Schoo</w:t>
      </w:r>
      <w:r w:rsidR="009F1547">
        <w:rPr>
          <w:color w:val="000000" w:themeColor="text1"/>
          <w:szCs w:val="24"/>
        </w:rPr>
        <w:t>l played baseball against</w:t>
      </w:r>
      <w:r w:rsidR="00492FEC">
        <w:rPr>
          <w:color w:val="000000" w:themeColor="text1"/>
          <w:szCs w:val="24"/>
        </w:rPr>
        <w:t xml:space="preserve"> Berwick High Schoo</w:t>
      </w:r>
      <w:r w:rsidR="00BD4473">
        <w:rPr>
          <w:color w:val="000000" w:themeColor="text1"/>
          <w:szCs w:val="24"/>
        </w:rPr>
        <w:t>l</w:t>
      </w:r>
      <w:r w:rsidR="00BF368D">
        <w:rPr>
          <w:color w:val="000000" w:themeColor="text1"/>
          <w:szCs w:val="24"/>
        </w:rPr>
        <w:t xml:space="preserve">.  </w:t>
      </w:r>
      <w:r w:rsidR="00A81573">
        <w:rPr>
          <w:color w:val="000000" w:themeColor="text1"/>
          <w:szCs w:val="24"/>
        </w:rPr>
        <w:t>Over the years</w:t>
      </w:r>
      <w:r w:rsidR="009245A9">
        <w:rPr>
          <w:color w:val="000000" w:themeColor="text1"/>
          <w:szCs w:val="24"/>
        </w:rPr>
        <w:t xml:space="preserve">, </w:t>
      </w:r>
      <w:r w:rsidR="00B04794">
        <w:rPr>
          <w:color w:val="000000" w:themeColor="text1"/>
          <w:szCs w:val="24"/>
        </w:rPr>
        <w:t xml:space="preserve">he was really </w:t>
      </w:r>
      <w:r w:rsidR="009245A9">
        <w:rPr>
          <w:color w:val="000000" w:themeColor="text1"/>
          <w:szCs w:val="24"/>
        </w:rPr>
        <w:t>impressed</w:t>
      </w:r>
      <w:r w:rsidR="00B04794">
        <w:rPr>
          <w:color w:val="000000" w:themeColor="text1"/>
          <w:szCs w:val="24"/>
        </w:rPr>
        <w:t xml:space="preserve"> by</w:t>
      </w:r>
      <w:r w:rsidR="009245A9">
        <w:rPr>
          <w:color w:val="000000" w:themeColor="text1"/>
          <w:szCs w:val="24"/>
        </w:rPr>
        <w:t xml:space="preserve"> </w:t>
      </w:r>
      <w:r w:rsidR="009F3E26">
        <w:rPr>
          <w:color w:val="000000" w:themeColor="text1"/>
          <w:szCs w:val="24"/>
        </w:rPr>
        <w:t>Lud</w:t>
      </w:r>
      <w:r w:rsidR="00BD4473">
        <w:rPr>
          <w:color w:val="000000" w:themeColor="text1"/>
          <w:szCs w:val="24"/>
        </w:rPr>
        <w:t xml:space="preserve">, </w:t>
      </w:r>
      <w:r w:rsidR="00527770">
        <w:rPr>
          <w:color w:val="000000" w:themeColor="text1"/>
          <w:szCs w:val="24"/>
        </w:rPr>
        <w:t>and he</w:t>
      </w:r>
      <w:r w:rsidR="002E6E80">
        <w:rPr>
          <w:color w:val="000000" w:themeColor="text1"/>
          <w:szCs w:val="24"/>
        </w:rPr>
        <w:t xml:space="preserve"> gives 100 percent</w:t>
      </w:r>
      <w:r w:rsidR="00527770">
        <w:rPr>
          <w:color w:val="000000" w:themeColor="text1"/>
          <w:szCs w:val="24"/>
        </w:rPr>
        <w:t xml:space="preserve"> support</w:t>
      </w:r>
      <w:r w:rsidR="00DB7C46">
        <w:rPr>
          <w:color w:val="000000" w:themeColor="text1"/>
          <w:szCs w:val="24"/>
        </w:rPr>
        <w:t xml:space="preserve"> in</w:t>
      </w:r>
      <w:r w:rsidR="00C94B35">
        <w:rPr>
          <w:color w:val="000000" w:themeColor="text1"/>
          <w:szCs w:val="24"/>
        </w:rPr>
        <w:t xml:space="preserve"> </w:t>
      </w:r>
      <w:r w:rsidR="00527770">
        <w:rPr>
          <w:color w:val="000000" w:themeColor="text1"/>
          <w:szCs w:val="24"/>
        </w:rPr>
        <w:t>nam</w:t>
      </w:r>
      <w:r w:rsidR="00FC22A2">
        <w:rPr>
          <w:color w:val="000000" w:themeColor="text1"/>
          <w:szCs w:val="24"/>
        </w:rPr>
        <w:t>ing</w:t>
      </w:r>
      <w:r w:rsidR="00527770">
        <w:rPr>
          <w:color w:val="000000" w:themeColor="text1"/>
          <w:szCs w:val="24"/>
        </w:rPr>
        <w:t xml:space="preserve"> Berwick High School’s baseball field</w:t>
      </w:r>
      <w:r w:rsidR="00245713">
        <w:rPr>
          <w:color w:val="000000" w:themeColor="text1"/>
          <w:szCs w:val="24"/>
        </w:rPr>
        <w:t xml:space="preserve"> </w:t>
      </w:r>
      <w:r w:rsidR="00527770">
        <w:rPr>
          <w:color w:val="000000" w:themeColor="text1"/>
          <w:szCs w:val="24"/>
        </w:rPr>
        <w:t xml:space="preserve">in honor of </w:t>
      </w:r>
      <w:r w:rsidR="00C94B35">
        <w:rPr>
          <w:color w:val="000000" w:themeColor="text1"/>
          <w:szCs w:val="24"/>
        </w:rPr>
        <w:t>Lud Henry.</w:t>
      </w:r>
    </w:p>
    <w:p w14:paraId="542F7174" w14:textId="424163A7" w:rsidR="0098686E" w:rsidRDefault="0098686E" w:rsidP="0098686E">
      <w:pPr>
        <w:ind w:firstLine="720"/>
        <w:jc w:val="both"/>
        <w:rPr>
          <w:rFonts w:ascii="Calibri" w:eastAsia="Calibri" w:hAnsi="Calibri" w:cs="Calibri"/>
          <w:color w:val="000000"/>
          <w:szCs w:val="24"/>
          <w:lang w:bidi="en-US"/>
        </w:rPr>
      </w:pPr>
      <w:r w:rsidRPr="0098686E">
        <w:rPr>
          <w:rFonts w:ascii="Calibri" w:eastAsia="Calibri" w:hAnsi="Calibri" w:cs="Calibri"/>
          <w:color w:val="000000"/>
          <w:szCs w:val="24"/>
          <w:lang w:bidi="en-US"/>
        </w:rPr>
        <w:t xml:space="preserve">Mrs. Rack congratulated Mr. Lud Henry after hearing the presentation, which provided more information than what she had previously heard.  </w:t>
      </w:r>
      <w:r w:rsidR="00E96DD5" w:rsidRPr="002432A4">
        <w:rPr>
          <w:rFonts w:ascii="Calibri" w:eastAsia="Calibri" w:hAnsi="Calibri" w:cs="Calibri"/>
          <w:color w:val="000000"/>
          <w:szCs w:val="24"/>
          <w:lang w:bidi="en-US"/>
        </w:rPr>
        <w:t>She further commented that after being contacted by a parent on the matter, she responded to them by saying that when items such as this are brought before the board by another member, she defers the item as they know their district better than a member from another district</w:t>
      </w:r>
      <w:r w:rsidR="002432A4">
        <w:rPr>
          <w:rFonts w:ascii="Calibri" w:eastAsia="Calibri" w:hAnsi="Calibri" w:cs="Calibri"/>
          <w:color w:val="000000"/>
          <w:szCs w:val="24"/>
          <w:lang w:bidi="en-US"/>
        </w:rPr>
        <w:t xml:space="preserve">.  </w:t>
      </w:r>
      <w:r w:rsidRPr="002432A4">
        <w:rPr>
          <w:rFonts w:ascii="Calibri" w:eastAsia="Calibri" w:hAnsi="Calibri" w:cs="Calibri"/>
          <w:color w:val="000000"/>
          <w:szCs w:val="24"/>
          <w:lang w:bidi="en-US"/>
        </w:rPr>
        <w:t>Mr. Lud</w:t>
      </w:r>
      <w:r w:rsidRPr="0098686E">
        <w:rPr>
          <w:rFonts w:ascii="Calibri" w:eastAsia="Calibri" w:hAnsi="Calibri" w:cs="Calibri"/>
          <w:color w:val="000000"/>
          <w:szCs w:val="24"/>
          <w:lang w:bidi="en-US"/>
        </w:rPr>
        <w:t xml:space="preserve"> Henry was an honorable gentleman when she first met him, and she wishes him well.  Previously, the Board was addressed to name the Morgan City track after a gentleman that was alive, and she was confused after hearing that.  When she was appointed as school board member, she recommended</w:t>
      </w:r>
      <w:r w:rsidR="002C1407">
        <w:rPr>
          <w:rFonts w:ascii="Courier New" w:eastAsia="Courier New" w:hAnsi="Courier New" w:cs="Courier New"/>
          <w:b/>
          <w:bCs/>
          <w:color w:val="000000"/>
          <w:szCs w:val="24"/>
          <w:lang w:bidi="en-US"/>
        </w:rPr>
        <w:t xml:space="preserve"> </w:t>
      </w:r>
      <w:r w:rsidRPr="0098686E">
        <w:rPr>
          <w:rFonts w:ascii="Calibri" w:eastAsia="Calibri" w:hAnsi="Calibri" w:cs="Calibri"/>
          <w:color w:val="000000"/>
          <w:szCs w:val="24"/>
          <w:lang w:bidi="en-US"/>
        </w:rPr>
        <w:t>Coach Demby’s name to the Board</w:t>
      </w:r>
      <w:r w:rsidR="0013632E">
        <w:rPr>
          <w:rFonts w:ascii="Calibri" w:eastAsia="Calibri" w:hAnsi="Calibri" w:cs="Calibri"/>
          <w:color w:val="000000"/>
          <w:szCs w:val="24"/>
          <w:lang w:bidi="en-US"/>
        </w:rPr>
        <w:t xml:space="preserve"> in regard to</w:t>
      </w:r>
      <w:r w:rsidRPr="0098686E">
        <w:rPr>
          <w:rFonts w:ascii="Calibri" w:eastAsia="Calibri" w:hAnsi="Calibri" w:cs="Calibri"/>
          <w:color w:val="000000"/>
          <w:szCs w:val="24"/>
          <w:lang w:bidi="en-US"/>
        </w:rPr>
        <w:t xml:space="preserve"> nam</w:t>
      </w:r>
      <w:r w:rsidR="0013632E">
        <w:rPr>
          <w:rFonts w:ascii="Calibri" w:eastAsia="Calibri" w:hAnsi="Calibri" w:cs="Calibri"/>
          <w:color w:val="000000"/>
          <w:szCs w:val="24"/>
          <w:lang w:bidi="en-US"/>
        </w:rPr>
        <w:t>ing</w:t>
      </w:r>
      <w:r w:rsidRPr="0098686E">
        <w:rPr>
          <w:rFonts w:ascii="Calibri" w:eastAsia="Calibri" w:hAnsi="Calibri" w:cs="Calibri"/>
          <w:color w:val="000000"/>
          <w:szCs w:val="24"/>
          <w:lang w:bidi="en-US"/>
        </w:rPr>
        <w:t xml:space="preserve"> Franklin Junior High School’s gym floor in honor of him while he was alive, </w:t>
      </w:r>
      <w:r w:rsidRPr="008371D3">
        <w:rPr>
          <w:rFonts w:ascii="Calibri" w:eastAsia="Calibri" w:hAnsi="Calibri" w:cs="Calibri"/>
          <w:color w:val="000000"/>
          <w:szCs w:val="24"/>
          <w:lang w:bidi="en-US"/>
        </w:rPr>
        <w:t xml:space="preserve">but was told the School Board did not honor anyone unless they were deceased. </w:t>
      </w:r>
      <w:r w:rsidRPr="0098686E">
        <w:rPr>
          <w:rFonts w:ascii="Calibri" w:eastAsia="Calibri" w:hAnsi="Calibri" w:cs="Calibri"/>
          <w:color w:val="000000"/>
          <w:szCs w:val="24"/>
          <w:lang w:bidi="en-US"/>
        </w:rPr>
        <w:t xml:space="preserve"> Mrs. Rack asked Attorney Hammonds and Dr. Bagwell to give her a clear understanding on the process of when and when not to submit a person’s name.  Once again, she congratulated Mr. Lud Henry and said, “Now all that I have heard about you, I am not going to vote no, but will abstain from voting</w:t>
      </w:r>
      <w:r w:rsidR="00E81491" w:rsidRPr="0098686E">
        <w:rPr>
          <w:rFonts w:ascii="Calibri" w:eastAsia="Calibri" w:hAnsi="Calibri" w:cs="Calibri"/>
          <w:color w:val="000000"/>
          <w:szCs w:val="24"/>
          <w:lang w:bidi="en-US"/>
        </w:rPr>
        <w:t>.”</w:t>
      </w:r>
      <w:r w:rsidRPr="0098686E">
        <w:rPr>
          <w:rFonts w:ascii="Calibri" w:eastAsia="Calibri" w:hAnsi="Calibri" w:cs="Calibri"/>
          <w:color w:val="000000"/>
          <w:szCs w:val="24"/>
          <w:lang w:bidi="en-US"/>
        </w:rPr>
        <w:t xml:space="preserve"> </w:t>
      </w:r>
    </w:p>
    <w:p w14:paraId="331727F9" w14:textId="02BD5DA5" w:rsidR="00375F6E" w:rsidRPr="00E81491" w:rsidRDefault="0098686E" w:rsidP="00E81491">
      <w:pPr>
        <w:widowControl w:val="0"/>
        <w:ind w:firstLine="720"/>
        <w:jc w:val="both"/>
        <w:rPr>
          <w:rFonts w:ascii="Calibri" w:eastAsia="Calibri" w:hAnsi="Calibri" w:cs="Calibri"/>
          <w:color w:val="000000"/>
          <w:szCs w:val="24"/>
          <w:lang w:bidi="en-US"/>
        </w:rPr>
      </w:pPr>
      <w:r w:rsidRPr="0098686E">
        <w:rPr>
          <w:rFonts w:ascii="Calibri" w:eastAsia="Calibri" w:hAnsi="Calibri" w:cs="Calibri"/>
          <w:color w:val="000000"/>
          <w:szCs w:val="24"/>
          <w:lang w:bidi="en-US"/>
        </w:rPr>
        <w:t xml:space="preserve">With no further discussion, the motion carried with Mrs. Rack abstaining to vote. </w:t>
      </w:r>
    </w:p>
    <w:p w14:paraId="2AA3A877" w14:textId="39C08AA4" w:rsidR="003773F1" w:rsidRDefault="003773F1" w:rsidP="001C5D8D">
      <w:pPr>
        <w:pStyle w:val="Heading1"/>
      </w:pPr>
      <w:bookmarkStart w:id="2" w:name="_Hlk511050273"/>
      <w:r>
        <w:t xml:space="preserve">Committee Report: </w:t>
      </w:r>
    </w:p>
    <w:p w14:paraId="74FAF9AC" w14:textId="3582795F" w:rsidR="00F47354" w:rsidRDefault="003773F1" w:rsidP="001D7709">
      <w:pPr>
        <w:jc w:val="both"/>
        <w:rPr>
          <w:szCs w:val="24"/>
        </w:rPr>
      </w:pPr>
      <w:r>
        <w:rPr>
          <w:szCs w:val="24"/>
        </w:rPr>
        <w:tab/>
      </w:r>
      <w:r w:rsidR="00375F6E">
        <w:rPr>
          <w:szCs w:val="24"/>
        </w:rPr>
        <w:t>T</w:t>
      </w:r>
      <w:r>
        <w:rPr>
          <w:szCs w:val="24"/>
        </w:rPr>
        <w:t xml:space="preserve">he </w:t>
      </w:r>
      <w:r w:rsidR="00BF51B5">
        <w:rPr>
          <w:szCs w:val="24"/>
        </w:rPr>
        <w:t>Athletic Committee Meeting will m</w:t>
      </w:r>
      <w:r w:rsidR="00375F6E">
        <w:rPr>
          <w:szCs w:val="24"/>
        </w:rPr>
        <w:t>ee</w:t>
      </w:r>
      <w:r w:rsidR="00BF51B5">
        <w:rPr>
          <w:szCs w:val="24"/>
        </w:rPr>
        <w:t>t</w:t>
      </w:r>
      <w:r w:rsidR="00375F6E">
        <w:rPr>
          <w:szCs w:val="24"/>
        </w:rPr>
        <w:t xml:space="preserve"> on Thursday,</w:t>
      </w:r>
      <w:r w:rsidR="00BF51B5">
        <w:rPr>
          <w:szCs w:val="24"/>
        </w:rPr>
        <w:t xml:space="preserve"> </w:t>
      </w:r>
      <w:r w:rsidR="00375F6E">
        <w:rPr>
          <w:szCs w:val="24"/>
        </w:rPr>
        <w:t>July 14, 2022</w:t>
      </w:r>
      <w:r w:rsidR="00F47354">
        <w:rPr>
          <w:szCs w:val="24"/>
        </w:rPr>
        <w:t>,</w:t>
      </w:r>
      <w:r w:rsidR="00375F6E">
        <w:rPr>
          <w:szCs w:val="24"/>
        </w:rPr>
        <w:t xml:space="preserve"> at 4:00 p.m.,</w:t>
      </w:r>
      <w:r w:rsidR="00F47354">
        <w:rPr>
          <w:szCs w:val="24"/>
        </w:rPr>
        <w:t xml:space="preserve"> </w:t>
      </w:r>
      <w:r w:rsidR="00F47354" w:rsidRPr="0012586C">
        <w:rPr>
          <w:rFonts w:cstheme="minorHAnsi"/>
          <w:szCs w:val="24"/>
        </w:rPr>
        <w:t>in the Evans Medine Meeting Room at the Central Office Complex in Centerville, Louisiana</w:t>
      </w:r>
      <w:r w:rsidR="00F47354">
        <w:rPr>
          <w:rFonts w:cstheme="minorHAnsi"/>
          <w:szCs w:val="24"/>
        </w:rPr>
        <w:t>.</w:t>
      </w:r>
    </w:p>
    <w:p w14:paraId="5B492AAD" w14:textId="77777777" w:rsidR="00F47354" w:rsidRDefault="00F47354" w:rsidP="001C5D8D">
      <w:pPr>
        <w:pStyle w:val="Heading1"/>
      </w:pPr>
      <w:r w:rsidRPr="00181C7D">
        <w:t>Staff Report:</w:t>
      </w:r>
    </w:p>
    <w:p w14:paraId="74D5E13A" w14:textId="1E74676D" w:rsidR="0012586C" w:rsidRPr="0012586C" w:rsidRDefault="00F47354" w:rsidP="00DE1A3A">
      <w:pPr>
        <w:jc w:val="both"/>
        <w:rPr>
          <w:szCs w:val="24"/>
        </w:rPr>
      </w:pPr>
      <w:r>
        <w:tab/>
        <w:t>Mr. Wiese reported that th</w:t>
      </w:r>
      <w:r w:rsidR="00B722C4">
        <w:t>e large HVAC summer project at Morgan City High School</w:t>
      </w:r>
      <w:r w:rsidR="009F5C75">
        <w:t xml:space="preserve"> </w:t>
      </w:r>
      <w:r w:rsidR="001E4DF7">
        <w:t>is in progress</w:t>
      </w:r>
      <w:r w:rsidR="008F0469">
        <w:t xml:space="preserve"> and should be completed before the starting of</w:t>
      </w:r>
      <w:r w:rsidR="00E903DA">
        <w:t xml:space="preserve"> the new</w:t>
      </w:r>
      <w:r w:rsidR="008F0469">
        <w:t xml:space="preserve"> school</w:t>
      </w:r>
      <w:r w:rsidR="00E903DA">
        <w:t xml:space="preserve"> year</w:t>
      </w:r>
      <w:r w:rsidR="008F0469">
        <w:t xml:space="preserve">. </w:t>
      </w:r>
      <w:r w:rsidR="000B53C0">
        <w:t xml:space="preserve">He does expect some delays with the Front Door Security Projects at Berwick High, Patterson High, Centerville, St. Mary Alternative, and LaGrange Elementary, due to issues </w:t>
      </w:r>
      <w:r w:rsidR="00DD4392">
        <w:t xml:space="preserve">with getting supplies. </w:t>
      </w:r>
      <w:r w:rsidR="008B32F1">
        <w:t xml:space="preserve"> </w:t>
      </w:r>
      <w:r w:rsidR="008B32F1" w:rsidRPr="008B32F1">
        <w:t>Centerville</w:t>
      </w:r>
      <w:r w:rsidR="0041628D">
        <w:t>’s</w:t>
      </w:r>
      <w:r w:rsidR="008B32F1" w:rsidRPr="008B32F1">
        <w:t xml:space="preserve"> roofing project and other ESSER project</w:t>
      </w:r>
      <w:r w:rsidR="00C51A58">
        <w:t>s</w:t>
      </w:r>
      <w:r w:rsidR="0041628D">
        <w:t xml:space="preserve"> </w:t>
      </w:r>
      <w:r w:rsidR="008B32F1" w:rsidRPr="008B32F1">
        <w:t xml:space="preserve">should </w:t>
      </w:r>
      <w:r w:rsidR="008B32F1">
        <w:t xml:space="preserve">be starting </w:t>
      </w:r>
      <w:r w:rsidR="008B32F1" w:rsidRPr="008B32F1">
        <w:t>shortly.</w:t>
      </w:r>
      <w:r w:rsidR="003B7D45">
        <w:t xml:space="preserve">  The</w:t>
      </w:r>
      <w:r w:rsidR="00181C7D">
        <w:t xml:space="preserve"> </w:t>
      </w:r>
      <w:r w:rsidR="003B7D45">
        <w:t xml:space="preserve">generator for the Central Office Complex has been received </w:t>
      </w:r>
      <w:r w:rsidR="00181C7D">
        <w:t>and will hopefully be installed</w:t>
      </w:r>
      <w:r w:rsidR="00BD46F9">
        <w:t xml:space="preserve"> </w:t>
      </w:r>
      <w:r w:rsidR="00094F10">
        <w:t>within a</w:t>
      </w:r>
      <w:r w:rsidR="00BD46F9">
        <w:t xml:space="preserve"> month</w:t>
      </w:r>
      <w:r w:rsidR="00094F10">
        <w:t xml:space="preserve"> or two</w:t>
      </w:r>
      <w:r w:rsidR="00BD46F9">
        <w:t xml:space="preserve">. </w:t>
      </w:r>
      <w:r w:rsidR="003C53E1">
        <w:t xml:space="preserve"> </w:t>
      </w:r>
      <w:r w:rsidR="00D955A1">
        <w:t xml:space="preserve">Mr. Wiese </w:t>
      </w:r>
      <w:r w:rsidR="000C5E8E">
        <w:t>indicated</w:t>
      </w:r>
      <w:r w:rsidR="002714C9">
        <w:t xml:space="preserve"> </w:t>
      </w:r>
      <w:r w:rsidR="00DE1A3A">
        <w:t xml:space="preserve">there has also been a delay in received maintenance vehicles that he ordered </w:t>
      </w:r>
      <w:r w:rsidR="00EF24DB">
        <w:t xml:space="preserve"> since </w:t>
      </w:r>
      <w:r w:rsidR="00DE1A3A">
        <w:t xml:space="preserve">last year.  </w:t>
      </w:r>
    </w:p>
    <w:p w14:paraId="4C2E5446" w14:textId="77777777" w:rsidR="0012586C" w:rsidRPr="0012586C" w:rsidRDefault="0012586C" w:rsidP="001C5D8D">
      <w:pPr>
        <w:pStyle w:val="Heading1"/>
      </w:pPr>
      <w:r w:rsidRPr="00507021">
        <w:t>Chief Financial Officer’s Report</w:t>
      </w:r>
    </w:p>
    <w:bookmarkEnd w:id="2"/>
    <w:p w14:paraId="2863D1FB" w14:textId="253147F2" w:rsidR="0012586C" w:rsidRPr="0012586C" w:rsidRDefault="0012586C" w:rsidP="0012586C">
      <w:pPr>
        <w:spacing w:after="0"/>
        <w:jc w:val="both"/>
        <w:outlineLvl w:val="1"/>
        <w:rPr>
          <w:rFonts w:cstheme="minorHAnsi"/>
          <w:b/>
          <w:bCs/>
          <w:szCs w:val="24"/>
        </w:rPr>
      </w:pPr>
      <w:r w:rsidRPr="0012586C">
        <w:rPr>
          <w:rFonts w:cstheme="minorHAnsi"/>
          <w:b/>
          <w:bCs/>
          <w:szCs w:val="24"/>
        </w:rPr>
        <w:t xml:space="preserve">Sales Tax Update    </w:t>
      </w:r>
    </w:p>
    <w:p w14:paraId="187B47C7" w14:textId="453C69EC" w:rsidR="0012586C" w:rsidRPr="003A4730" w:rsidRDefault="0012586C" w:rsidP="003A4730">
      <w:pPr>
        <w:jc w:val="both"/>
        <w:rPr>
          <w:rFonts w:ascii="SWISS" w:eastAsia="Times New Roman" w:hAnsi="SWISS" w:cs="Times New Roman"/>
          <w:szCs w:val="24"/>
        </w:rPr>
      </w:pPr>
      <w:r w:rsidRPr="0012586C">
        <w:rPr>
          <w:szCs w:val="24"/>
        </w:rPr>
        <w:tab/>
        <w:t xml:space="preserve">Mr. Perry reported that the sales tax collections for </w:t>
      </w:r>
      <w:r w:rsidR="00EF24DB">
        <w:rPr>
          <w:szCs w:val="24"/>
        </w:rPr>
        <w:t>eleven months through the fiscal year w</w:t>
      </w:r>
      <w:r w:rsidR="0041628D">
        <w:rPr>
          <w:szCs w:val="24"/>
        </w:rPr>
        <w:t>as</w:t>
      </w:r>
      <w:r w:rsidR="00EF24DB">
        <w:rPr>
          <w:szCs w:val="24"/>
        </w:rPr>
        <w:t xml:space="preserve"> projected at $</w:t>
      </w:r>
      <w:r w:rsidR="003A4730" w:rsidRPr="003A4730">
        <w:rPr>
          <w:rFonts w:ascii="SWISS" w:hAnsi="SWISS"/>
        </w:rPr>
        <w:t xml:space="preserve"> </w:t>
      </w:r>
      <w:r w:rsidR="003A4730" w:rsidRPr="003A4730">
        <w:rPr>
          <w:rFonts w:eastAsia="Times New Roman" w:cstheme="minorHAnsi"/>
          <w:szCs w:val="24"/>
        </w:rPr>
        <w:t xml:space="preserve">1,517,948 </w:t>
      </w:r>
      <w:r w:rsidR="00C85F66">
        <w:rPr>
          <w:rFonts w:eastAsia="Times New Roman" w:cstheme="minorHAnsi"/>
          <w:szCs w:val="24"/>
        </w:rPr>
        <w:t>versus</w:t>
      </w:r>
      <w:r w:rsidR="003A4730">
        <w:rPr>
          <w:rFonts w:eastAsia="Times New Roman" w:cstheme="minorHAnsi"/>
          <w:szCs w:val="24"/>
        </w:rPr>
        <w:t xml:space="preserve"> $1,300,000 budgeted. </w:t>
      </w:r>
    </w:p>
    <w:p w14:paraId="4C7D5C9B" w14:textId="77777777" w:rsidR="0012586C" w:rsidRPr="0012586C" w:rsidRDefault="0012586C" w:rsidP="0012586C">
      <w:pPr>
        <w:spacing w:after="0"/>
        <w:jc w:val="both"/>
        <w:outlineLvl w:val="1"/>
        <w:rPr>
          <w:rFonts w:cstheme="minorHAnsi"/>
          <w:b/>
          <w:bCs/>
          <w:szCs w:val="24"/>
        </w:rPr>
      </w:pPr>
      <w:r w:rsidRPr="0012586C">
        <w:rPr>
          <w:rFonts w:cstheme="minorHAnsi"/>
          <w:b/>
          <w:bCs/>
          <w:szCs w:val="24"/>
        </w:rPr>
        <w:t>Financial Statements (Major Funds Only)</w:t>
      </w:r>
    </w:p>
    <w:p w14:paraId="005692CF" w14:textId="3F460475" w:rsidR="0012586C" w:rsidRPr="0012586C" w:rsidRDefault="0012586C" w:rsidP="00BF51B5">
      <w:pPr>
        <w:jc w:val="both"/>
        <w:rPr>
          <w:rFonts w:cstheme="minorHAnsi"/>
          <w:color w:val="000000" w:themeColor="text1"/>
          <w:szCs w:val="24"/>
          <w:shd w:val="clear" w:color="auto" w:fill="FFFFFF"/>
        </w:rPr>
      </w:pPr>
      <w:r w:rsidRPr="0012586C">
        <w:rPr>
          <w:rFonts w:cstheme="minorHAnsi"/>
          <w:color w:val="000000" w:themeColor="text1"/>
          <w:szCs w:val="24"/>
          <w:shd w:val="clear" w:color="auto" w:fill="FFFFFF"/>
        </w:rPr>
        <w:tab/>
        <w:t xml:space="preserve"> </w:t>
      </w:r>
      <w:r w:rsidR="00BF51B5" w:rsidRPr="0027204B">
        <w:rPr>
          <w:rFonts w:eastAsia="Calibri" w:cstheme="minorHAnsi"/>
          <w:szCs w:val="24"/>
        </w:rPr>
        <w:t>The Board was provided financial statements for major funds only to review at their leisure</w:t>
      </w:r>
      <w:r w:rsidR="00B9742D">
        <w:rPr>
          <w:rFonts w:eastAsia="Calibri" w:cstheme="minorHAnsi"/>
          <w:szCs w:val="24"/>
        </w:rPr>
        <w:t>.</w:t>
      </w:r>
    </w:p>
    <w:p w14:paraId="144AC347" w14:textId="77777777" w:rsidR="0012586C" w:rsidRPr="0012586C" w:rsidRDefault="0012586C" w:rsidP="0012586C">
      <w:pPr>
        <w:spacing w:after="0"/>
        <w:jc w:val="both"/>
        <w:outlineLvl w:val="1"/>
        <w:rPr>
          <w:rFonts w:cstheme="minorHAnsi"/>
          <w:b/>
          <w:bCs/>
          <w:szCs w:val="24"/>
        </w:rPr>
      </w:pPr>
      <w:r w:rsidRPr="00507021">
        <w:rPr>
          <w:rFonts w:cstheme="minorHAnsi"/>
          <w:b/>
          <w:bCs/>
          <w:szCs w:val="24"/>
        </w:rPr>
        <w:t>Other Significant Items</w:t>
      </w:r>
    </w:p>
    <w:p w14:paraId="165A7C96" w14:textId="2341272E" w:rsidR="00E167E7" w:rsidRPr="00312AB3" w:rsidRDefault="0012586C" w:rsidP="00A56568">
      <w:pPr>
        <w:pStyle w:val="Bodytext20"/>
        <w:shd w:val="clear" w:color="auto" w:fill="auto"/>
        <w:jc w:val="both"/>
        <w:rPr>
          <w:rFonts w:asciiTheme="minorHAnsi" w:eastAsiaTheme="minorHAnsi" w:hAnsiTheme="minorHAnsi" w:cstheme="minorBidi"/>
          <w:b w:val="0"/>
          <w:bCs w:val="0"/>
          <w:sz w:val="24"/>
          <w:szCs w:val="22"/>
        </w:rPr>
      </w:pPr>
      <w:r w:rsidRPr="0012586C">
        <w:rPr>
          <w:rFonts w:ascii="Microsoft Sans Serif" w:eastAsia="Microsoft Sans Serif" w:hAnsi="Microsoft Sans Serif" w:cs="Microsoft Sans Serif"/>
          <w:szCs w:val="24"/>
        </w:rPr>
        <w:tab/>
      </w:r>
      <w:bookmarkStart w:id="3" w:name="_Hlk504483394"/>
      <w:r w:rsidRPr="00312AB3">
        <w:rPr>
          <w:rFonts w:asciiTheme="minorHAnsi" w:eastAsiaTheme="minorHAnsi" w:hAnsiTheme="minorHAnsi" w:cstheme="minorBidi"/>
          <w:b w:val="0"/>
          <w:bCs w:val="0"/>
          <w:sz w:val="24"/>
          <w:szCs w:val="22"/>
        </w:rPr>
        <w:t xml:space="preserve">Mr. Perry stated that </w:t>
      </w:r>
      <w:r w:rsidR="00723889" w:rsidRPr="00312AB3">
        <w:rPr>
          <w:rFonts w:asciiTheme="minorHAnsi" w:eastAsiaTheme="minorHAnsi" w:hAnsiTheme="minorHAnsi" w:cstheme="minorBidi"/>
          <w:b w:val="0"/>
          <w:bCs w:val="0"/>
          <w:sz w:val="24"/>
          <w:szCs w:val="22"/>
        </w:rPr>
        <w:t>the Internal Revenue Service will increase its mileage rates from 58.5 to 62.5 for the remainder of the year, effective July 1, 2022.  The Board agreed years ago to follow the Internal Revenue Service’s guidelines</w:t>
      </w:r>
      <w:r w:rsidR="009D2370">
        <w:rPr>
          <w:rFonts w:asciiTheme="minorHAnsi" w:eastAsiaTheme="minorHAnsi" w:hAnsiTheme="minorHAnsi" w:cstheme="minorBidi"/>
          <w:b w:val="0"/>
          <w:bCs w:val="0"/>
          <w:sz w:val="24"/>
          <w:szCs w:val="22"/>
        </w:rPr>
        <w:t>, which requires no action from the Board at this time.</w:t>
      </w:r>
      <w:r w:rsidR="00723889" w:rsidRPr="00312AB3">
        <w:rPr>
          <w:rFonts w:asciiTheme="minorHAnsi" w:eastAsiaTheme="minorHAnsi" w:hAnsiTheme="minorHAnsi" w:cstheme="minorBidi"/>
          <w:b w:val="0"/>
          <w:bCs w:val="0"/>
          <w:sz w:val="24"/>
          <w:szCs w:val="22"/>
        </w:rPr>
        <w:t xml:space="preserve">  The new travel forms will be updated on the school board’s website and available before July 1</w:t>
      </w:r>
      <w:r w:rsidR="00E167E7" w:rsidRPr="00E167E7">
        <w:rPr>
          <w:rFonts w:asciiTheme="minorHAnsi" w:eastAsiaTheme="minorHAnsi" w:hAnsiTheme="minorHAnsi" w:cstheme="minorBidi"/>
          <w:b w:val="0"/>
          <w:bCs w:val="0"/>
          <w:sz w:val="24"/>
          <w:szCs w:val="22"/>
          <w:vertAlign w:val="superscript"/>
        </w:rPr>
        <w:t>st</w:t>
      </w:r>
      <w:r w:rsidR="00E167E7">
        <w:rPr>
          <w:rFonts w:asciiTheme="minorHAnsi" w:eastAsiaTheme="minorHAnsi" w:hAnsiTheme="minorHAnsi" w:cstheme="minorBidi"/>
          <w:b w:val="0"/>
          <w:bCs w:val="0"/>
          <w:sz w:val="24"/>
          <w:szCs w:val="22"/>
        </w:rPr>
        <w:t>.</w:t>
      </w:r>
    </w:p>
    <w:p w14:paraId="08877D34" w14:textId="390D50F7" w:rsidR="0012586C" w:rsidRPr="0012586C" w:rsidRDefault="0012586C" w:rsidP="001C5D8D">
      <w:pPr>
        <w:pStyle w:val="Heading1"/>
      </w:pPr>
      <w:r w:rsidRPr="00507021">
        <w:t>Superintendent’s Report</w:t>
      </w:r>
      <w:bookmarkEnd w:id="3"/>
      <w:r w:rsidR="00F94F4C">
        <w:t xml:space="preserve"> </w:t>
      </w:r>
    </w:p>
    <w:p w14:paraId="74CDA56C" w14:textId="3A82056A" w:rsidR="0012586C" w:rsidRPr="00312AB3" w:rsidRDefault="0012586C" w:rsidP="00312AB3">
      <w:pPr>
        <w:pStyle w:val="Bodytext20"/>
        <w:shd w:val="clear" w:color="auto" w:fill="auto"/>
        <w:spacing w:after="120" w:line="240" w:lineRule="auto"/>
        <w:jc w:val="both"/>
        <w:rPr>
          <w:rFonts w:asciiTheme="minorHAnsi" w:eastAsiaTheme="minorHAnsi" w:hAnsiTheme="minorHAnsi" w:cstheme="minorBidi"/>
          <w:b w:val="0"/>
          <w:bCs w:val="0"/>
          <w:sz w:val="24"/>
          <w:szCs w:val="22"/>
        </w:rPr>
      </w:pPr>
      <w:r w:rsidRPr="0012586C">
        <w:rPr>
          <w:rFonts w:ascii="Microsoft Sans Serif" w:eastAsia="Microsoft Sans Serif" w:hAnsi="Microsoft Sans Serif" w:cs="Microsoft Sans Serif"/>
          <w:szCs w:val="24"/>
        </w:rPr>
        <w:tab/>
      </w:r>
      <w:r w:rsidRPr="00312AB3">
        <w:rPr>
          <w:rFonts w:asciiTheme="minorHAnsi" w:eastAsiaTheme="minorHAnsi" w:hAnsiTheme="minorHAnsi" w:cstheme="minorBidi"/>
          <w:b w:val="0"/>
          <w:bCs w:val="0"/>
          <w:sz w:val="24"/>
          <w:szCs w:val="22"/>
        </w:rPr>
        <w:t xml:space="preserve">Dr. Bagwell </w:t>
      </w:r>
      <w:r w:rsidR="009A0CB4" w:rsidRPr="00312AB3">
        <w:rPr>
          <w:rFonts w:asciiTheme="minorHAnsi" w:eastAsiaTheme="minorHAnsi" w:hAnsiTheme="minorHAnsi" w:cstheme="minorBidi"/>
          <w:b w:val="0"/>
          <w:bCs w:val="0"/>
          <w:sz w:val="24"/>
          <w:szCs w:val="22"/>
        </w:rPr>
        <w:t>initiated her report by recognizing eight teachers in the audience for the District's 3</w:t>
      </w:r>
      <w:r w:rsidR="00B93FEA" w:rsidRPr="00B93FEA">
        <w:rPr>
          <w:rFonts w:asciiTheme="minorHAnsi" w:eastAsiaTheme="minorHAnsi" w:hAnsiTheme="minorHAnsi" w:cstheme="minorBidi"/>
          <w:b w:val="0"/>
          <w:bCs w:val="0"/>
          <w:sz w:val="24"/>
          <w:szCs w:val="22"/>
          <w:vertAlign w:val="superscript"/>
        </w:rPr>
        <w:t>rd</w:t>
      </w:r>
      <w:r w:rsidR="009A0CB4" w:rsidRPr="00312AB3">
        <w:rPr>
          <w:rFonts w:asciiTheme="minorHAnsi" w:eastAsiaTheme="minorHAnsi" w:hAnsiTheme="minorHAnsi" w:cstheme="minorBidi"/>
          <w:b w:val="0"/>
          <w:bCs w:val="0"/>
          <w:sz w:val="24"/>
          <w:szCs w:val="22"/>
        </w:rPr>
        <w:t xml:space="preserve"> Educational Leadership Cohort. These teachers have been working all year in efforts to complete their master's degree to the University of Louisiana at Lafayette, who will be ready to step into leadership roles in the next couple of years. Governor John Bel Edwards has issued a proclamation declaring Friday June 17</w:t>
      </w:r>
      <w:r w:rsidR="00796610" w:rsidRPr="00796610">
        <w:rPr>
          <w:rFonts w:asciiTheme="minorHAnsi" w:eastAsiaTheme="minorHAnsi" w:hAnsiTheme="minorHAnsi" w:cstheme="minorBidi"/>
          <w:b w:val="0"/>
          <w:bCs w:val="0"/>
          <w:sz w:val="24"/>
          <w:szCs w:val="22"/>
          <w:vertAlign w:val="superscript"/>
        </w:rPr>
        <w:t>th</w:t>
      </w:r>
      <w:r w:rsidR="009A0CB4" w:rsidRPr="00312AB3">
        <w:rPr>
          <w:rFonts w:asciiTheme="minorHAnsi" w:eastAsiaTheme="minorHAnsi" w:hAnsiTheme="minorHAnsi" w:cstheme="minorBidi"/>
          <w:b w:val="0"/>
          <w:bCs w:val="0"/>
          <w:sz w:val="24"/>
          <w:szCs w:val="22"/>
        </w:rPr>
        <w:t>, as a state holiday in observance of Juneteenth, honoring events of June 19, 1865, when news was delivered to the enslaved people of Texas, that the Civil War had ended, and the Emancipation Proclamation was in effect. According to the proclamation from the governor, observance of Juneteenth in the state of Louisiana, improved the nation's promise of life, liberty and the pursuit of happiness. In closing, Dr. Bagwell recognized and thanked two retiring school board leaders for their service</w:t>
      </w:r>
      <w:r w:rsidR="00372144">
        <w:rPr>
          <w:rFonts w:asciiTheme="minorHAnsi" w:eastAsiaTheme="minorHAnsi" w:hAnsiTheme="minorHAnsi" w:cstheme="minorBidi"/>
          <w:b w:val="0"/>
          <w:bCs w:val="0"/>
          <w:sz w:val="24"/>
          <w:szCs w:val="22"/>
        </w:rPr>
        <w:t xml:space="preserve"> served</w:t>
      </w:r>
      <w:r w:rsidR="00654113" w:rsidRPr="00312AB3">
        <w:rPr>
          <w:rFonts w:asciiTheme="minorHAnsi" w:eastAsiaTheme="minorHAnsi" w:hAnsiTheme="minorHAnsi" w:cstheme="minorBidi"/>
          <w:b w:val="0"/>
          <w:bCs w:val="0"/>
          <w:sz w:val="24"/>
          <w:szCs w:val="22"/>
        </w:rPr>
        <w:t xml:space="preserve"> </w:t>
      </w:r>
      <w:r w:rsidR="009A0CB4" w:rsidRPr="00312AB3">
        <w:rPr>
          <w:rFonts w:asciiTheme="minorHAnsi" w:eastAsiaTheme="minorHAnsi" w:hAnsiTheme="minorHAnsi" w:cstheme="minorBidi"/>
          <w:b w:val="0"/>
          <w:bCs w:val="0"/>
          <w:sz w:val="24"/>
          <w:szCs w:val="22"/>
        </w:rPr>
        <w:t xml:space="preserve">in </w:t>
      </w:r>
      <w:r w:rsidR="00654113" w:rsidRPr="00312AB3">
        <w:rPr>
          <w:rFonts w:asciiTheme="minorHAnsi" w:eastAsiaTheme="minorHAnsi" w:hAnsiTheme="minorHAnsi" w:cstheme="minorBidi"/>
          <w:b w:val="0"/>
          <w:bCs w:val="0"/>
          <w:sz w:val="24"/>
          <w:szCs w:val="22"/>
        </w:rPr>
        <w:t>the school district</w:t>
      </w:r>
      <w:r w:rsidR="009A0CB4" w:rsidRPr="00312AB3">
        <w:rPr>
          <w:rFonts w:asciiTheme="minorHAnsi" w:eastAsiaTheme="minorHAnsi" w:hAnsiTheme="minorHAnsi" w:cstheme="minorBidi"/>
          <w:b w:val="0"/>
          <w:bCs w:val="0"/>
          <w:sz w:val="24"/>
          <w:szCs w:val="22"/>
        </w:rPr>
        <w:t>, Mrs. Suzanne Bergeron, the Director of Human Resources, who is present this evening, and Mr. Joseph Stadalis, the Assistant Superintendent, who</w:t>
      </w:r>
      <w:r w:rsidR="00832D28">
        <w:rPr>
          <w:rFonts w:asciiTheme="minorHAnsi" w:eastAsiaTheme="minorHAnsi" w:hAnsiTheme="minorHAnsi" w:cstheme="minorBidi"/>
          <w:b w:val="0"/>
          <w:bCs w:val="0"/>
          <w:sz w:val="24"/>
          <w:szCs w:val="22"/>
        </w:rPr>
        <w:t xml:space="preserve"> is</w:t>
      </w:r>
      <w:r w:rsidR="009A0CB4" w:rsidRPr="00312AB3">
        <w:rPr>
          <w:rFonts w:asciiTheme="minorHAnsi" w:eastAsiaTheme="minorHAnsi" w:hAnsiTheme="minorHAnsi" w:cstheme="minorBidi"/>
          <w:b w:val="0"/>
          <w:bCs w:val="0"/>
          <w:sz w:val="24"/>
          <w:szCs w:val="22"/>
        </w:rPr>
        <w:t xml:space="preserve"> actually away learning about the Hope Squad in Salt Lake City, Utah.   </w:t>
      </w:r>
    </w:p>
    <w:p w14:paraId="105007A3" w14:textId="77777777" w:rsidR="0012586C" w:rsidRPr="0012586C" w:rsidRDefault="0012586C" w:rsidP="001C5D8D">
      <w:pPr>
        <w:pStyle w:val="Heading1"/>
      </w:pPr>
      <w:r w:rsidRPr="0012586C">
        <w:t>Any other Business as Allowed by Act 131</w:t>
      </w:r>
    </w:p>
    <w:p w14:paraId="6941C52A" w14:textId="77777777" w:rsidR="0012586C" w:rsidRPr="00312AB3" w:rsidRDefault="0012586C" w:rsidP="0012586C">
      <w:pPr>
        <w:jc w:val="both"/>
      </w:pPr>
      <w:r w:rsidRPr="0012586C">
        <w:rPr>
          <w:szCs w:val="24"/>
        </w:rPr>
        <w:tab/>
      </w:r>
      <w:r w:rsidRPr="00312AB3">
        <w:t>None</w:t>
      </w:r>
    </w:p>
    <w:p w14:paraId="1B35CB01" w14:textId="77777777" w:rsidR="0012586C" w:rsidRPr="001C4A66" w:rsidRDefault="0012586C" w:rsidP="001C4A66">
      <w:pPr>
        <w:rPr>
          <w:b/>
          <w:bCs/>
        </w:rPr>
      </w:pPr>
      <w:r w:rsidRPr="001C4A66">
        <w:rPr>
          <w:b/>
          <w:bCs/>
        </w:rPr>
        <w:t>Closing</w:t>
      </w:r>
    </w:p>
    <w:p w14:paraId="79B9AAAB" w14:textId="4DAA928C" w:rsidR="0012586C" w:rsidRPr="0012586C" w:rsidRDefault="0012586C" w:rsidP="001C5D8D">
      <w:pPr>
        <w:pStyle w:val="Heading1"/>
      </w:pPr>
      <w:r w:rsidRPr="0012586C">
        <w:t>Resolution</w:t>
      </w:r>
      <w:r>
        <w:t>s</w:t>
      </w:r>
      <w:r w:rsidRPr="0012586C">
        <w:t xml:space="preserve"> of Respect</w:t>
      </w:r>
    </w:p>
    <w:p w14:paraId="62D562FF" w14:textId="0413496A" w:rsidR="0012586C" w:rsidRPr="00312AB3" w:rsidRDefault="0012586C" w:rsidP="0012586C">
      <w:pPr>
        <w:jc w:val="both"/>
      </w:pPr>
      <w:r w:rsidRPr="0012586C">
        <w:rPr>
          <w:szCs w:val="24"/>
        </w:rPr>
        <w:tab/>
      </w:r>
      <w:r w:rsidRPr="00312AB3">
        <w:t>None</w:t>
      </w:r>
    </w:p>
    <w:p w14:paraId="0540D10D" w14:textId="4C8996B9" w:rsidR="0012586C" w:rsidRPr="00724055" w:rsidRDefault="0012586C" w:rsidP="00724055">
      <w:pPr>
        <w:jc w:val="both"/>
      </w:pPr>
      <w:r w:rsidRPr="00312AB3">
        <w:tab/>
        <w:t xml:space="preserve">With there being no further business to address, </w:t>
      </w:r>
      <w:r w:rsidR="004E6873" w:rsidRPr="00312AB3">
        <w:t xml:space="preserve">Mr. Taylor </w:t>
      </w:r>
      <w:r w:rsidRPr="00312AB3">
        <w:t xml:space="preserve">made a motion to adjourn the meeting.  </w:t>
      </w:r>
      <w:r w:rsidR="004E6873" w:rsidRPr="00312AB3">
        <w:t xml:space="preserve">Ms. Moore </w:t>
      </w:r>
      <w:r w:rsidRPr="00312AB3">
        <w:t>made a second, all in favor and the motion carried.</w:t>
      </w:r>
    </w:p>
    <w:sectPr w:rsidR="0012586C" w:rsidRPr="00724055" w:rsidSect="00244AEC">
      <w:footerReference w:type="default" r:id="rId7"/>
      <w:pgSz w:w="12240" w:h="20160" w:code="5"/>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82DD" w14:textId="77777777" w:rsidR="0067497E" w:rsidRDefault="0067497E">
      <w:pPr>
        <w:spacing w:after="0"/>
      </w:pPr>
      <w:r>
        <w:separator/>
      </w:r>
    </w:p>
  </w:endnote>
  <w:endnote w:type="continuationSeparator" w:id="0">
    <w:p w14:paraId="458513EA" w14:textId="77777777" w:rsidR="0067497E" w:rsidRDefault="006749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7053"/>
      <w:docPartObj>
        <w:docPartGallery w:val="Page Numbers (Bottom of Page)"/>
        <w:docPartUnique/>
      </w:docPartObj>
    </w:sdtPr>
    <w:sdtEndPr>
      <w:rPr>
        <w:noProof/>
      </w:rPr>
    </w:sdtEndPr>
    <w:sdtContent>
      <w:p w14:paraId="22A08BC8" w14:textId="77777777" w:rsidR="00437F09" w:rsidRDefault="00BA2A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F4A02" w14:textId="77777777" w:rsidR="00856C12" w:rsidRPr="009F646B" w:rsidRDefault="00656AF6" w:rsidP="009F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1BC8" w14:textId="77777777" w:rsidR="0067497E" w:rsidRDefault="0067497E">
      <w:pPr>
        <w:spacing w:after="0"/>
      </w:pPr>
      <w:r>
        <w:separator/>
      </w:r>
    </w:p>
  </w:footnote>
  <w:footnote w:type="continuationSeparator" w:id="0">
    <w:p w14:paraId="71A191E4" w14:textId="77777777" w:rsidR="0067497E" w:rsidRDefault="006749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284F"/>
    <w:multiLevelType w:val="hybridMultilevel"/>
    <w:tmpl w:val="38A0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D30D0"/>
    <w:multiLevelType w:val="hybridMultilevel"/>
    <w:tmpl w:val="EAC4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924390">
    <w:abstractNumId w:val="1"/>
  </w:num>
  <w:num w:numId="2" w16cid:durableId="174178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 Michael E. Taylor"/>
    <w:docVar w:name="LMRS_MotionLastSeconder" w:val="Ms. Tammie L. Moore"/>
    <w:docVar w:name="LMRSVersion" w:val="4.4.6612.24475"/>
    <w:docVar w:name="NextBookmarkNum" w:val="7"/>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False&quot;&gt;&lt;Name&gt;&lt;![CDATA[Mrs. Ginger S. Griffin]]&gt;&lt;/Name&gt;&lt;Status&gt;&lt;![CDATA[Absent]]&gt;&lt;/Status&gt;&lt;/Member&gt;&lt;Member Voting=&quot;True&quot;&gt;&lt;Name&gt;&lt;![CDATA[Mr. Wayne J. Deslatte]]&gt;&lt;/Name&gt;&lt;Status&gt;&lt;![CDATA[Present]]&gt;&lt;/Status&gt;&lt;/Member&gt;&lt;Member Voting=&quot;False&quot;&gt;&lt;Name&gt;&lt;![CDATA[Ms. Marilyn P. LaSalle]]&gt;&lt;/Name&gt;&lt;Status&gt;&lt;![CDATA[Absent]]&gt;&lt;/Status&gt;&lt;/Member&gt;&lt;Member Voting=&quot;True&quot;&gt;&lt;Name&gt;&lt;![CDATA[Mr. Michael E. Taylor]]&gt;&lt;/Name&gt;&lt;Status&gt;&lt;![CDATA[Present]]&gt;&lt;/Status&gt;&lt;/Member&gt;&lt;Member Voting=&quot;False&quot;&gt;&lt;Name&gt;&lt;![CDATA[Mr. Dwight D. Barbier]]&gt;&lt;/Name&gt;&lt;Status&gt;&lt;![CDATA[Ab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12586C"/>
    <w:rsid w:val="00002E86"/>
    <w:rsid w:val="0000641B"/>
    <w:rsid w:val="00007D00"/>
    <w:rsid w:val="00052044"/>
    <w:rsid w:val="0005794D"/>
    <w:rsid w:val="00081582"/>
    <w:rsid w:val="00090D9D"/>
    <w:rsid w:val="00094F10"/>
    <w:rsid w:val="000A0B61"/>
    <w:rsid w:val="000B1F7B"/>
    <w:rsid w:val="000B53C0"/>
    <w:rsid w:val="000B677D"/>
    <w:rsid w:val="000C5E8E"/>
    <w:rsid w:val="00107541"/>
    <w:rsid w:val="0012340C"/>
    <w:rsid w:val="0012586C"/>
    <w:rsid w:val="0013156F"/>
    <w:rsid w:val="0013632E"/>
    <w:rsid w:val="00152EAD"/>
    <w:rsid w:val="001751E7"/>
    <w:rsid w:val="00181C7D"/>
    <w:rsid w:val="00187963"/>
    <w:rsid w:val="0019268A"/>
    <w:rsid w:val="001B10F7"/>
    <w:rsid w:val="001B13E8"/>
    <w:rsid w:val="001C4A66"/>
    <w:rsid w:val="001C5237"/>
    <w:rsid w:val="001C5B6C"/>
    <w:rsid w:val="001C5D8D"/>
    <w:rsid w:val="001D7709"/>
    <w:rsid w:val="001E4DF7"/>
    <w:rsid w:val="001F59BD"/>
    <w:rsid w:val="00211A41"/>
    <w:rsid w:val="00212C13"/>
    <w:rsid w:val="00220A29"/>
    <w:rsid w:val="00221AC5"/>
    <w:rsid w:val="00222688"/>
    <w:rsid w:val="002432A4"/>
    <w:rsid w:val="00244AEC"/>
    <w:rsid w:val="00245713"/>
    <w:rsid w:val="00247238"/>
    <w:rsid w:val="00264448"/>
    <w:rsid w:val="00267DAD"/>
    <w:rsid w:val="002714C9"/>
    <w:rsid w:val="002743EF"/>
    <w:rsid w:val="00284550"/>
    <w:rsid w:val="00295F9B"/>
    <w:rsid w:val="002C1407"/>
    <w:rsid w:val="002C5D9F"/>
    <w:rsid w:val="002D72F1"/>
    <w:rsid w:val="002E6110"/>
    <w:rsid w:val="002E6E80"/>
    <w:rsid w:val="00312AB3"/>
    <w:rsid w:val="00353FB8"/>
    <w:rsid w:val="00372144"/>
    <w:rsid w:val="00375F6E"/>
    <w:rsid w:val="003773F1"/>
    <w:rsid w:val="00386A9E"/>
    <w:rsid w:val="00394F1E"/>
    <w:rsid w:val="003A4730"/>
    <w:rsid w:val="003B7D45"/>
    <w:rsid w:val="003C21C2"/>
    <w:rsid w:val="003C41D0"/>
    <w:rsid w:val="003C53E1"/>
    <w:rsid w:val="003D2E40"/>
    <w:rsid w:val="003F72A1"/>
    <w:rsid w:val="00411437"/>
    <w:rsid w:val="0041628D"/>
    <w:rsid w:val="00435564"/>
    <w:rsid w:val="00437CDE"/>
    <w:rsid w:val="00452F12"/>
    <w:rsid w:val="00462197"/>
    <w:rsid w:val="00482F9D"/>
    <w:rsid w:val="00492FEC"/>
    <w:rsid w:val="00497920"/>
    <w:rsid w:val="004C0858"/>
    <w:rsid w:val="004E6873"/>
    <w:rsid w:val="00501002"/>
    <w:rsid w:val="00507021"/>
    <w:rsid w:val="00520D2B"/>
    <w:rsid w:val="005225E0"/>
    <w:rsid w:val="005266D3"/>
    <w:rsid w:val="00527770"/>
    <w:rsid w:val="00536D23"/>
    <w:rsid w:val="00551CDD"/>
    <w:rsid w:val="00563A3B"/>
    <w:rsid w:val="00566C32"/>
    <w:rsid w:val="00573E1C"/>
    <w:rsid w:val="005B0B20"/>
    <w:rsid w:val="005B4FB3"/>
    <w:rsid w:val="005F1EA6"/>
    <w:rsid w:val="005F3C58"/>
    <w:rsid w:val="00601135"/>
    <w:rsid w:val="006119BA"/>
    <w:rsid w:val="00634CE1"/>
    <w:rsid w:val="00654113"/>
    <w:rsid w:val="006552DD"/>
    <w:rsid w:val="00656AF6"/>
    <w:rsid w:val="00660850"/>
    <w:rsid w:val="006674E7"/>
    <w:rsid w:val="0067153C"/>
    <w:rsid w:val="0067497E"/>
    <w:rsid w:val="00680DB6"/>
    <w:rsid w:val="006A0820"/>
    <w:rsid w:val="006B3146"/>
    <w:rsid w:val="006C5F1D"/>
    <w:rsid w:val="006C65C6"/>
    <w:rsid w:val="006D0A03"/>
    <w:rsid w:val="006D78E0"/>
    <w:rsid w:val="006E728C"/>
    <w:rsid w:val="006E7E46"/>
    <w:rsid w:val="00704510"/>
    <w:rsid w:val="007159D7"/>
    <w:rsid w:val="00723889"/>
    <w:rsid w:val="00724055"/>
    <w:rsid w:val="0072787E"/>
    <w:rsid w:val="007322DC"/>
    <w:rsid w:val="00733143"/>
    <w:rsid w:val="00746282"/>
    <w:rsid w:val="007505D7"/>
    <w:rsid w:val="00786902"/>
    <w:rsid w:val="007901FA"/>
    <w:rsid w:val="00796610"/>
    <w:rsid w:val="00797192"/>
    <w:rsid w:val="007B1BC6"/>
    <w:rsid w:val="007B3DCC"/>
    <w:rsid w:val="007C15B0"/>
    <w:rsid w:val="007F1FBE"/>
    <w:rsid w:val="007F6795"/>
    <w:rsid w:val="00802C18"/>
    <w:rsid w:val="00832D28"/>
    <w:rsid w:val="008423BB"/>
    <w:rsid w:val="00842E4B"/>
    <w:rsid w:val="008511D0"/>
    <w:rsid w:val="00882BE3"/>
    <w:rsid w:val="00891116"/>
    <w:rsid w:val="008930B0"/>
    <w:rsid w:val="00894076"/>
    <w:rsid w:val="008B0AA1"/>
    <w:rsid w:val="008B32F1"/>
    <w:rsid w:val="008C2F68"/>
    <w:rsid w:val="008C6372"/>
    <w:rsid w:val="008E3C38"/>
    <w:rsid w:val="008F0469"/>
    <w:rsid w:val="009008C7"/>
    <w:rsid w:val="009121D7"/>
    <w:rsid w:val="009245A9"/>
    <w:rsid w:val="0093704E"/>
    <w:rsid w:val="00954BE9"/>
    <w:rsid w:val="009602AA"/>
    <w:rsid w:val="00961A0B"/>
    <w:rsid w:val="0098686E"/>
    <w:rsid w:val="00994AEC"/>
    <w:rsid w:val="009A0CB4"/>
    <w:rsid w:val="009B7A32"/>
    <w:rsid w:val="009C592A"/>
    <w:rsid w:val="009C6D49"/>
    <w:rsid w:val="009D2370"/>
    <w:rsid w:val="009E30F0"/>
    <w:rsid w:val="009E3267"/>
    <w:rsid w:val="009F1547"/>
    <w:rsid w:val="009F3E26"/>
    <w:rsid w:val="009F5C75"/>
    <w:rsid w:val="00A02149"/>
    <w:rsid w:val="00A02532"/>
    <w:rsid w:val="00A138E8"/>
    <w:rsid w:val="00A26BA9"/>
    <w:rsid w:val="00A5399A"/>
    <w:rsid w:val="00A56568"/>
    <w:rsid w:val="00A63E89"/>
    <w:rsid w:val="00A81573"/>
    <w:rsid w:val="00AB0DED"/>
    <w:rsid w:val="00AE0DDA"/>
    <w:rsid w:val="00AF5246"/>
    <w:rsid w:val="00B04794"/>
    <w:rsid w:val="00B316AF"/>
    <w:rsid w:val="00B3509D"/>
    <w:rsid w:val="00B456DE"/>
    <w:rsid w:val="00B722C4"/>
    <w:rsid w:val="00B858F7"/>
    <w:rsid w:val="00B93FEA"/>
    <w:rsid w:val="00B9742D"/>
    <w:rsid w:val="00BA2A66"/>
    <w:rsid w:val="00BC513B"/>
    <w:rsid w:val="00BD120D"/>
    <w:rsid w:val="00BD33CB"/>
    <w:rsid w:val="00BD4473"/>
    <w:rsid w:val="00BD46F9"/>
    <w:rsid w:val="00BE1DE0"/>
    <w:rsid w:val="00BF0092"/>
    <w:rsid w:val="00BF236F"/>
    <w:rsid w:val="00BF2BC4"/>
    <w:rsid w:val="00BF368D"/>
    <w:rsid w:val="00BF51B5"/>
    <w:rsid w:val="00C0291E"/>
    <w:rsid w:val="00C22CFC"/>
    <w:rsid w:val="00C24F03"/>
    <w:rsid w:val="00C27B55"/>
    <w:rsid w:val="00C51A58"/>
    <w:rsid w:val="00C63CC5"/>
    <w:rsid w:val="00C67683"/>
    <w:rsid w:val="00C76C77"/>
    <w:rsid w:val="00C85F66"/>
    <w:rsid w:val="00C94B35"/>
    <w:rsid w:val="00C96F57"/>
    <w:rsid w:val="00CA1D11"/>
    <w:rsid w:val="00CC160A"/>
    <w:rsid w:val="00CD31A5"/>
    <w:rsid w:val="00CD4D41"/>
    <w:rsid w:val="00CE2273"/>
    <w:rsid w:val="00CE3691"/>
    <w:rsid w:val="00D06ADE"/>
    <w:rsid w:val="00D444B6"/>
    <w:rsid w:val="00D533FA"/>
    <w:rsid w:val="00D61E61"/>
    <w:rsid w:val="00D65465"/>
    <w:rsid w:val="00D76995"/>
    <w:rsid w:val="00D770FB"/>
    <w:rsid w:val="00D86091"/>
    <w:rsid w:val="00D955A1"/>
    <w:rsid w:val="00DA46AB"/>
    <w:rsid w:val="00DB7C46"/>
    <w:rsid w:val="00DD4392"/>
    <w:rsid w:val="00DD5808"/>
    <w:rsid w:val="00DE1A3A"/>
    <w:rsid w:val="00DE59A6"/>
    <w:rsid w:val="00E02B7F"/>
    <w:rsid w:val="00E0331E"/>
    <w:rsid w:val="00E072AB"/>
    <w:rsid w:val="00E167E7"/>
    <w:rsid w:val="00E37536"/>
    <w:rsid w:val="00E45323"/>
    <w:rsid w:val="00E72594"/>
    <w:rsid w:val="00E74373"/>
    <w:rsid w:val="00E81491"/>
    <w:rsid w:val="00E82FD3"/>
    <w:rsid w:val="00E903DA"/>
    <w:rsid w:val="00E9537F"/>
    <w:rsid w:val="00E96DD5"/>
    <w:rsid w:val="00EA1B38"/>
    <w:rsid w:val="00EC5E63"/>
    <w:rsid w:val="00ED4F47"/>
    <w:rsid w:val="00ED64A6"/>
    <w:rsid w:val="00EE1375"/>
    <w:rsid w:val="00EF24DB"/>
    <w:rsid w:val="00F117FC"/>
    <w:rsid w:val="00F1191A"/>
    <w:rsid w:val="00F348DC"/>
    <w:rsid w:val="00F42360"/>
    <w:rsid w:val="00F47354"/>
    <w:rsid w:val="00F60D97"/>
    <w:rsid w:val="00F64DA8"/>
    <w:rsid w:val="00F767A0"/>
    <w:rsid w:val="00F80D69"/>
    <w:rsid w:val="00F833DA"/>
    <w:rsid w:val="00F94F4C"/>
    <w:rsid w:val="00F962F7"/>
    <w:rsid w:val="00FB75AF"/>
    <w:rsid w:val="00FC22A2"/>
    <w:rsid w:val="00FC2E58"/>
    <w:rsid w:val="00FE333A"/>
    <w:rsid w:val="00FE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D692"/>
  <w15:chartTrackingRefBased/>
  <w15:docId w15:val="{7AD7197C-62CA-483C-AB5F-1F5E9117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8E8"/>
    <w:pPr>
      <w:spacing w:after="120" w:line="240" w:lineRule="auto"/>
      <w:ind w:right="0"/>
    </w:pPr>
    <w:rPr>
      <w:sz w:val="24"/>
    </w:rPr>
  </w:style>
  <w:style w:type="paragraph" w:styleId="Heading1">
    <w:name w:val="heading 1"/>
    <w:basedOn w:val="Normal"/>
    <w:next w:val="Normal"/>
    <w:link w:val="Heading1Char"/>
    <w:autoRedefine/>
    <w:uiPriority w:val="9"/>
    <w:qFormat/>
    <w:rsid w:val="001C5D8D"/>
    <w:pPr>
      <w:spacing w:after="0"/>
      <w:outlineLvl w:val="0"/>
    </w:pPr>
    <w:rPr>
      <w:rFonts w:cstheme="minorHAnsi"/>
      <w:b/>
      <w:szCs w:val="24"/>
    </w:rPr>
  </w:style>
  <w:style w:type="paragraph" w:styleId="Heading2">
    <w:name w:val="heading 2"/>
    <w:basedOn w:val="Normal"/>
    <w:next w:val="Normal"/>
    <w:link w:val="Heading2Char"/>
    <w:uiPriority w:val="9"/>
    <w:unhideWhenUsed/>
    <w:qFormat/>
    <w:rsid w:val="00A138E8"/>
    <w:pPr>
      <w:jc w:val="both"/>
      <w:outlineLvl w:val="1"/>
    </w:pPr>
    <w:rPr>
      <w:rFonts w:cstheme="minorHAnsi"/>
      <w:szCs w:val="24"/>
    </w:rPr>
  </w:style>
  <w:style w:type="paragraph" w:styleId="Heading3">
    <w:name w:val="heading 3"/>
    <w:basedOn w:val="Normal"/>
    <w:next w:val="Normal"/>
    <w:link w:val="Heading3Char"/>
    <w:uiPriority w:val="9"/>
    <w:unhideWhenUsed/>
    <w:qFormat/>
    <w:rsid w:val="00B3509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2586C"/>
    <w:pPr>
      <w:tabs>
        <w:tab w:val="center" w:pos="4680"/>
        <w:tab w:val="right" w:pos="9360"/>
      </w:tabs>
      <w:spacing w:after="0"/>
    </w:pPr>
  </w:style>
  <w:style w:type="character" w:customStyle="1" w:styleId="FooterChar">
    <w:name w:val="Footer Char"/>
    <w:basedOn w:val="DefaultParagraphFont"/>
    <w:link w:val="Footer"/>
    <w:uiPriority w:val="99"/>
    <w:semiHidden/>
    <w:rsid w:val="0012586C"/>
  </w:style>
  <w:style w:type="character" w:customStyle="1" w:styleId="Heading3Char">
    <w:name w:val="Heading 3 Char"/>
    <w:basedOn w:val="DefaultParagraphFont"/>
    <w:link w:val="Heading3"/>
    <w:uiPriority w:val="9"/>
    <w:rsid w:val="00B3509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C5D8D"/>
    <w:rPr>
      <w:rFonts w:cstheme="minorHAnsi"/>
      <w:b/>
      <w:sz w:val="24"/>
      <w:szCs w:val="24"/>
    </w:rPr>
  </w:style>
  <w:style w:type="character" w:customStyle="1" w:styleId="Heading2Char">
    <w:name w:val="Heading 2 Char"/>
    <w:basedOn w:val="DefaultParagraphFont"/>
    <w:link w:val="Heading2"/>
    <w:uiPriority w:val="9"/>
    <w:rsid w:val="00A138E8"/>
    <w:rPr>
      <w:rFonts w:cstheme="minorHAnsi"/>
      <w:sz w:val="24"/>
      <w:szCs w:val="24"/>
    </w:rPr>
  </w:style>
  <w:style w:type="paragraph" w:styleId="ListParagraph">
    <w:name w:val="List Paragraph"/>
    <w:basedOn w:val="Normal"/>
    <w:uiPriority w:val="34"/>
    <w:qFormat/>
    <w:rsid w:val="0012340C"/>
    <w:pPr>
      <w:ind w:left="720"/>
      <w:contextualSpacing/>
    </w:pPr>
  </w:style>
  <w:style w:type="character" w:styleId="Emphasis">
    <w:name w:val="Emphasis"/>
    <w:basedOn w:val="DefaultParagraphFont"/>
    <w:uiPriority w:val="20"/>
    <w:qFormat/>
    <w:rsid w:val="00E74373"/>
    <w:rPr>
      <w:i/>
      <w:iCs/>
    </w:rPr>
  </w:style>
  <w:style w:type="paragraph" w:styleId="BodyText">
    <w:name w:val="Body Text"/>
    <w:basedOn w:val="Normal"/>
    <w:link w:val="BodyTextChar"/>
    <w:uiPriority w:val="1"/>
    <w:qFormat/>
    <w:rsid w:val="0072787E"/>
    <w:pPr>
      <w:widowControl w:val="0"/>
      <w:spacing w:after="0"/>
      <w:ind w:left="114"/>
    </w:pPr>
    <w:rPr>
      <w:rFonts w:ascii="Arial" w:eastAsia="Arial" w:hAnsi="Arial"/>
      <w:sz w:val="20"/>
      <w:szCs w:val="20"/>
    </w:rPr>
  </w:style>
  <w:style w:type="character" w:customStyle="1" w:styleId="BodyTextChar">
    <w:name w:val="Body Text Char"/>
    <w:basedOn w:val="DefaultParagraphFont"/>
    <w:link w:val="BodyText"/>
    <w:uiPriority w:val="1"/>
    <w:rsid w:val="0072787E"/>
    <w:rPr>
      <w:rFonts w:ascii="Arial" w:eastAsia="Arial" w:hAnsi="Arial"/>
      <w:sz w:val="20"/>
      <w:szCs w:val="20"/>
    </w:rPr>
  </w:style>
  <w:style w:type="character" w:customStyle="1" w:styleId="Bodytext2">
    <w:name w:val="Body text (2)_"/>
    <w:basedOn w:val="DefaultParagraphFont"/>
    <w:link w:val="Bodytext20"/>
    <w:rsid w:val="00723889"/>
    <w:rPr>
      <w:rFonts w:ascii="Calibri" w:eastAsia="Calibri" w:hAnsi="Calibri" w:cs="Calibri"/>
      <w:b/>
      <w:bCs/>
      <w:sz w:val="21"/>
      <w:szCs w:val="21"/>
      <w:shd w:val="clear" w:color="auto" w:fill="FFFFFF"/>
    </w:rPr>
  </w:style>
  <w:style w:type="paragraph" w:customStyle="1" w:styleId="Bodytext20">
    <w:name w:val="Body text (2)"/>
    <w:basedOn w:val="Normal"/>
    <w:link w:val="Bodytext2"/>
    <w:rsid w:val="00723889"/>
    <w:pPr>
      <w:widowControl w:val="0"/>
      <w:shd w:val="clear" w:color="auto" w:fill="FFFFFF"/>
      <w:spacing w:after="260" w:line="266" w:lineRule="exact"/>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6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2022-07-05T18:44:00Z</cp:lastPrinted>
  <dcterms:created xsi:type="dcterms:W3CDTF">2022-07-05T20:58:00Z</dcterms:created>
  <dcterms:modified xsi:type="dcterms:W3CDTF">2022-07-05T20:58:00Z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Minutes\lmr_20220609_152729.dcr</vt:lpwstr>
  </property>
</Properties>
</file>