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5F00" w14:textId="77777777" w:rsidR="00CC124D" w:rsidRPr="00CC124D" w:rsidRDefault="00CC124D" w:rsidP="00CC124D">
      <w:pPr>
        <w:spacing w:line="256" w:lineRule="auto"/>
        <w:ind w:right="0"/>
        <w:jc w:val="both"/>
        <w:rPr>
          <w:sz w:val="24"/>
          <w:szCs w:val="24"/>
        </w:rPr>
      </w:pPr>
    </w:p>
    <w:p w14:paraId="31356588" w14:textId="77777777" w:rsidR="00CC124D" w:rsidRPr="00CC124D" w:rsidRDefault="00CC124D" w:rsidP="00DF5DCD">
      <w:pPr>
        <w:rPr>
          <w:rFonts w:cstheme="minorHAnsi"/>
          <w:sz w:val="24"/>
          <w:szCs w:val="24"/>
        </w:rPr>
      </w:pPr>
      <w:r w:rsidRPr="00CC124D">
        <w:rPr>
          <w:rFonts w:cstheme="minorHAnsi"/>
          <w:sz w:val="24"/>
          <w:szCs w:val="24"/>
        </w:rPr>
        <w:t>Centerville, Louisiana</w:t>
      </w:r>
    </w:p>
    <w:p w14:paraId="6884E6C6" w14:textId="3EDB51B1" w:rsidR="00CC124D" w:rsidRPr="00CC124D" w:rsidRDefault="00CC124D" w:rsidP="00CC124D">
      <w:pPr>
        <w:spacing w:after="240" w:line="480" w:lineRule="auto"/>
        <w:ind w:right="0"/>
        <w:jc w:val="both"/>
        <w:rPr>
          <w:sz w:val="24"/>
          <w:szCs w:val="24"/>
        </w:rPr>
      </w:pPr>
      <w:r>
        <w:rPr>
          <w:sz w:val="24"/>
          <w:szCs w:val="24"/>
        </w:rPr>
        <w:t>August 11</w:t>
      </w:r>
      <w:r w:rsidRPr="00CC124D">
        <w:rPr>
          <w:sz w:val="24"/>
          <w:szCs w:val="24"/>
        </w:rPr>
        <w:t>, 2022</w:t>
      </w:r>
    </w:p>
    <w:p w14:paraId="4D962800" w14:textId="5CEF94E8" w:rsidR="00CC124D" w:rsidRDefault="00CC124D" w:rsidP="00CC124D">
      <w:pPr>
        <w:spacing w:after="120" w:line="240" w:lineRule="auto"/>
        <w:ind w:right="0"/>
        <w:jc w:val="both"/>
        <w:rPr>
          <w:rFonts w:cstheme="minorHAnsi"/>
          <w:sz w:val="24"/>
          <w:szCs w:val="24"/>
        </w:rPr>
      </w:pPr>
      <w:r w:rsidRPr="00CC124D">
        <w:rPr>
          <w:rFonts w:cstheme="minorHAnsi"/>
          <w:sz w:val="24"/>
          <w:szCs w:val="24"/>
        </w:rPr>
        <w:tab/>
        <w:t xml:space="preserve">The St. Mary Parish School Board met in regular session on Thursday, </w:t>
      </w:r>
      <w:r>
        <w:rPr>
          <w:rFonts w:cstheme="minorHAnsi"/>
          <w:sz w:val="24"/>
          <w:szCs w:val="24"/>
        </w:rPr>
        <w:t>August</w:t>
      </w:r>
      <w:r w:rsidRPr="00CC124D">
        <w:rPr>
          <w:rFonts w:cstheme="minorHAnsi"/>
          <w:sz w:val="24"/>
          <w:szCs w:val="24"/>
        </w:rPr>
        <w:t xml:space="preserve"> 1</w:t>
      </w:r>
      <w:r>
        <w:rPr>
          <w:rFonts w:cstheme="minorHAnsi"/>
          <w:sz w:val="24"/>
          <w:szCs w:val="24"/>
        </w:rPr>
        <w:t>1</w:t>
      </w:r>
      <w:r w:rsidRPr="00CC124D">
        <w:rPr>
          <w:rFonts w:cstheme="minorHAnsi"/>
          <w:sz w:val="24"/>
          <w:szCs w:val="24"/>
        </w:rPr>
        <w:t>, 2022, at 5:00 p.m., in the Evans Medine Meeting Room at the Central Office Complex in Centerville, Louisiana, with the following members answering to roll call:</w:t>
      </w:r>
    </w:p>
    <w:p w14:paraId="3543BF42" w14:textId="77777777" w:rsidR="003F2341" w:rsidRDefault="003F2341" w:rsidP="003F2341">
      <w:pPr>
        <w:spacing w:after="120" w:line="240" w:lineRule="auto"/>
        <w:ind w:right="0"/>
        <w:jc w:val="both"/>
        <w:rPr>
          <w:rFonts w:cstheme="minorHAnsi"/>
          <w:sz w:val="24"/>
          <w:szCs w:val="24"/>
        </w:rPr>
      </w:pPr>
      <w:r w:rsidRPr="004B0E10">
        <w:rPr>
          <w:rFonts w:cstheme="minorHAnsi"/>
          <w:b/>
          <w:sz w:val="24"/>
          <w:szCs w:val="24"/>
        </w:rPr>
        <w:t>Present:</w:t>
      </w:r>
      <w:r>
        <w:rPr>
          <w:rFonts w:cstheme="minorHAnsi"/>
          <w:sz w:val="24"/>
          <w:szCs w:val="24"/>
        </w:rPr>
        <w:t xml:space="preserve"> Mr. Joseph C. Foulcard Jr., Ms. Tammie L. Moore, Mrs. Ginger S. Griffin, Ms. Marilyn P. LaSalle, Mr. Michael E. Taylor, Mr. Dwight D. Barbier, Mrs. Alaina L. Black, Mr. Roland H. Verret, Mr. Kenneth E. Alfred.</w:t>
      </w:r>
    </w:p>
    <w:p w14:paraId="6E306929" w14:textId="26EFA0EF" w:rsidR="00D8738D" w:rsidRPr="00CC124D" w:rsidRDefault="003F2341" w:rsidP="00CC124D">
      <w:pPr>
        <w:spacing w:after="120" w:line="240" w:lineRule="auto"/>
        <w:ind w:right="0"/>
        <w:jc w:val="both"/>
        <w:rPr>
          <w:rFonts w:cstheme="minorHAnsi"/>
          <w:sz w:val="24"/>
          <w:szCs w:val="24"/>
        </w:rPr>
      </w:pPr>
      <w:r w:rsidRPr="004B0E10">
        <w:rPr>
          <w:rFonts w:cstheme="minorHAnsi"/>
          <w:b/>
          <w:sz w:val="24"/>
          <w:szCs w:val="24"/>
        </w:rPr>
        <w:t>Absent:</w:t>
      </w:r>
      <w:r>
        <w:rPr>
          <w:rFonts w:cstheme="minorHAnsi"/>
          <w:sz w:val="24"/>
          <w:szCs w:val="24"/>
        </w:rPr>
        <w:t xml:space="preserve"> Mr. Wayne J. Deslatte, and Mrs. Pearl B. Rack.</w:t>
      </w:r>
    </w:p>
    <w:p w14:paraId="74813207" w14:textId="77777777" w:rsidR="00CC124D" w:rsidRPr="00910D94" w:rsidRDefault="00CC124D" w:rsidP="00910D94">
      <w:pPr>
        <w:pStyle w:val="Heading1"/>
      </w:pPr>
      <w:r w:rsidRPr="00910D94">
        <w:t xml:space="preserve">Invocation </w:t>
      </w:r>
    </w:p>
    <w:p w14:paraId="1B691D33" w14:textId="77777777" w:rsidR="00CC124D" w:rsidRPr="00CC124D" w:rsidRDefault="00CC124D" w:rsidP="00CC124D">
      <w:pPr>
        <w:spacing w:after="120" w:line="240" w:lineRule="auto"/>
        <w:ind w:right="0"/>
        <w:jc w:val="both"/>
        <w:rPr>
          <w:rFonts w:cstheme="minorHAnsi"/>
          <w:sz w:val="24"/>
          <w:szCs w:val="24"/>
        </w:rPr>
      </w:pPr>
      <w:r w:rsidRPr="00CC124D">
        <w:rPr>
          <w:rFonts w:cstheme="minorHAnsi"/>
          <w:sz w:val="24"/>
          <w:szCs w:val="24"/>
        </w:rPr>
        <w:tab/>
        <w:t>Ms. Estay gave the Invocation.</w:t>
      </w:r>
    </w:p>
    <w:p w14:paraId="2A91DB4F" w14:textId="77777777" w:rsidR="00CC124D" w:rsidRPr="00CC124D" w:rsidRDefault="00CC124D" w:rsidP="00910D94">
      <w:pPr>
        <w:pStyle w:val="Heading1"/>
      </w:pPr>
      <w:r w:rsidRPr="00CC124D">
        <w:t>Pledge of Allegiance</w:t>
      </w:r>
    </w:p>
    <w:p w14:paraId="38973EDD" w14:textId="77777777" w:rsidR="00CC124D" w:rsidRPr="00CC124D" w:rsidRDefault="00CC124D" w:rsidP="00CC124D">
      <w:pPr>
        <w:spacing w:after="120" w:line="240" w:lineRule="auto"/>
        <w:ind w:right="0" w:firstLine="720"/>
        <w:jc w:val="both"/>
        <w:rPr>
          <w:rFonts w:cstheme="minorHAnsi"/>
          <w:sz w:val="24"/>
          <w:szCs w:val="24"/>
        </w:rPr>
      </w:pPr>
      <w:r w:rsidRPr="00CC124D">
        <w:rPr>
          <w:rFonts w:cstheme="minorHAnsi"/>
          <w:sz w:val="24"/>
          <w:szCs w:val="24"/>
        </w:rPr>
        <w:t xml:space="preserve">President Alfred led the Pledge of Allegiance to the Flag of the United States of America. </w:t>
      </w:r>
    </w:p>
    <w:p w14:paraId="1D5383F9" w14:textId="77777777" w:rsidR="00CC124D" w:rsidRPr="00CC124D" w:rsidRDefault="00CC124D" w:rsidP="00910D94">
      <w:pPr>
        <w:pStyle w:val="Heading1"/>
      </w:pPr>
      <w:r w:rsidRPr="00CC124D">
        <w:t>Approval of Amended Agenda.</w:t>
      </w:r>
    </w:p>
    <w:p w14:paraId="27FA9936" w14:textId="0339C8FA" w:rsidR="00CC124D" w:rsidRPr="00CC124D" w:rsidRDefault="00CC124D" w:rsidP="00CC124D">
      <w:pPr>
        <w:spacing w:after="120" w:line="240" w:lineRule="auto"/>
        <w:ind w:right="0"/>
        <w:jc w:val="both"/>
        <w:rPr>
          <w:sz w:val="24"/>
          <w:szCs w:val="24"/>
        </w:rPr>
      </w:pPr>
      <w:r w:rsidRPr="00CC124D">
        <w:rPr>
          <w:sz w:val="24"/>
          <w:szCs w:val="24"/>
        </w:rPr>
        <w:tab/>
      </w:r>
      <w:r w:rsidR="00701C0B">
        <w:rPr>
          <w:sz w:val="24"/>
          <w:szCs w:val="24"/>
        </w:rPr>
        <w:t xml:space="preserve">Mrs. Griffin </w:t>
      </w:r>
      <w:r w:rsidRPr="00CC124D">
        <w:rPr>
          <w:sz w:val="24"/>
          <w:szCs w:val="24"/>
        </w:rPr>
        <w:t xml:space="preserve">made a motion and </w:t>
      </w:r>
      <w:r w:rsidR="00387038">
        <w:rPr>
          <w:sz w:val="24"/>
          <w:szCs w:val="24"/>
        </w:rPr>
        <w:t xml:space="preserve"> Ms. Moore </w:t>
      </w:r>
      <w:r w:rsidRPr="00CC124D">
        <w:rPr>
          <w:sz w:val="24"/>
          <w:szCs w:val="24"/>
        </w:rPr>
        <w:t xml:space="preserve">made a second to approve the amended agenda. </w:t>
      </w:r>
    </w:p>
    <w:p w14:paraId="53D47778" w14:textId="77777777" w:rsidR="00CC124D" w:rsidRPr="00CC124D" w:rsidRDefault="00CC124D" w:rsidP="00910D94">
      <w:pPr>
        <w:pStyle w:val="Heading1"/>
      </w:pPr>
      <w:r w:rsidRPr="00CC124D">
        <w:t xml:space="preserve">Approval of Official School Board Minutes. </w:t>
      </w:r>
    </w:p>
    <w:p w14:paraId="18F8220B" w14:textId="592454D8" w:rsidR="00CC124D" w:rsidRPr="00CC124D" w:rsidRDefault="00CC124D" w:rsidP="00CC124D">
      <w:pPr>
        <w:spacing w:after="120" w:line="240" w:lineRule="auto"/>
        <w:ind w:right="0"/>
        <w:jc w:val="both"/>
        <w:rPr>
          <w:rFonts w:cstheme="minorHAnsi"/>
          <w:color w:val="000000" w:themeColor="text1"/>
          <w:sz w:val="24"/>
          <w:szCs w:val="24"/>
          <w:shd w:val="clear" w:color="auto" w:fill="FFFFFF"/>
        </w:rPr>
      </w:pPr>
      <w:r w:rsidRPr="00CC124D">
        <w:rPr>
          <w:rFonts w:cstheme="minorHAnsi"/>
          <w:color w:val="000000" w:themeColor="text1"/>
          <w:sz w:val="24"/>
          <w:szCs w:val="24"/>
          <w:shd w:val="clear" w:color="auto" w:fill="FFFFFF"/>
        </w:rPr>
        <w:tab/>
      </w:r>
      <w:r w:rsidR="00387038">
        <w:rPr>
          <w:rFonts w:cstheme="minorHAnsi"/>
          <w:color w:val="000000" w:themeColor="text1"/>
          <w:sz w:val="24"/>
          <w:szCs w:val="24"/>
          <w:shd w:val="clear" w:color="auto" w:fill="FFFFFF"/>
        </w:rPr>
        <w:t xml:space="preserve">Mr. Taylor </w:t>
      </w:r>
      <w:r w:rsidRPr="00CC124D">
        <w:rPr>
          <w:rFonts w:cstheme="minorHAnsi"/>
          <w:color w:val="000000" w:themeColor="text1"/>
          <w:sz w:val="24"/>
          <w:szCs w:val="24"/>
          <w:shd w:val="clear" w:color="auto" w:fill="FFFFFF"/>
        </w:rPr>
        <w:t xml:space="preserve">offered the motion and </w:t>
      </w:r>
      <w:r w:rsidR="00387038">
        <w:rPr>
          <w:rFonts w:cstheme="minorHAnsi"/>
          <w:color w:val="000000" w:themeColor="text1"/>
          <w:sz w:val="24"/>
          <w:szCs w:val="24"/>
          <w:shd w:val="clear" w:color="auto" w:fill="FFFFFF"/>
        </w:rPr>
        <w:t xml:space="preserve">Mr. Barbier </w:t>
      </w:r>
      <w:r w:rsidRPr="00CC124D">
        <w:rPr>
          <w:rFonts w:cstheme="minorHAnsi"/>
          <w:color w:val="000000" w:themeColor="text1"/>
          <w:sz w:val="24"/>
          <w:szCs w:val="24"/>
          <w:shd w:val="clear" w:color="auto" w:fill="FFFFFF"/>
        </w:rPr>
        <w:t>offered the second to approve the official school board minutes from the regular meeting held on Ju</w:t>
      </w:r>
      <w:r>
        <w:rPr>
          <w:rFonts w:cstheme="minorHAnsi"/>
          <w:color w:val="000000" w:themeColor="text1"/>
          <w:sz w:val="24"/>
          <w:szCs w:val="24"/>
          <w:shd w:val="clear" w:color="auto" w:fill="FFFFFF"/>
        </w:rPr>
        <w:t>ly</w:t>
      </w:r>
      <w:r w:rsidRPr="00CC124D">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14</w:t>
      </w:r>
      <w:r w:rsidRPr="00CC124D">
        <w:rPr>
          <w:rFonts w:cstheme="minorHAnsi"/>
          <w:color w:val="000000" w:themeColor="text1"/>
          <w:sz w:val="24"/>
          <w:szCs w:val="24"/>
          <w:shd w:val="clear" w:color="auto" w:fill="FFFFFF"/>
        </w:rPr>
        <w:t>, 2022, as presented.  All in favor and the motion carried.</w:t>
      </w:r>
    </w:p>
    <w:p w14:paraId="023EC59C" w14:textId="77777777" w:rsidR="00CC124D" w:rsidRPr="00CC124D" w:rsidRDefault="00CC124D" w:rsidP="00910D94">
      <w:pPr>
        <w:pStyle w:val="Heading1"/>
      </w:pPr>
      <w:r w:rsidRPr="00CC124D">
        <w:t xml:space="preserve">Approval of Consent Agenda.  </w:t>
      </w:r>
    </w:p>
    <w:p w14:paraId="3D2F9B55" w14:textId="77777777" w:rsidR="00CC124D" w:rsidRPr="00CC124D" w:rsidRDefault="00CC124D" w:rsidP="00CC124D">
      <w:pPr>
        <w:spacing w:after="120" w:line="240" w:lineRule="auto"/>
        <w:ind w:right="0"/>
        <w:jc w:val="both"/>
        <w:rPr>
          <w:rFonts w:cstheme="minorHAnsi"/>
          <w:color w:val="000000" w:themeColor="text1"/>
          <w:sz w:val="24"/>
          <w:szCs w:val="24"/>
          <w:shd w:val="clear" w:color="auto" w:fill="FFFFFF"/>
        </w:rPr>
      </w:pPr>
      <w:r w:rsidRPr="00CC124D">
        <w:rPr>
          <w:rFonts w:cstheme="minorHAnsi"/>
          <w:color w:val="000000" w:themeColor="text1"/>
          <w:sz w:val="24"/>
          <w:szCs w:val="24"/>
          <w:shd w:val="clear" w:color="auto" w:fill="FFFFFF"/>
        </w:rPr>
        <w:tab/>
        <w:t>President Alfred stated that Board Members can remove any of the items on the consent agenda for further discussion in the regular proceedings. Superintendent Bagwell read aloud the items on the consent agenda as follows:</w:t>
      </w:r>
    </w:p>
    <w:p w14:paraId="6666E56B" w14:textId="77777777" w:rsidR="00CC124D" w:rsidRPr="00CC124D" w:rsidRDefault="00CC124D" w:rsidP="00910D94">
      <w:pPr>
        <w:pStyle w:val="Heading1"/>
      </w:pPr>
      <w:r w:rsidRPr="00CC124D">
        <w:t>New Business</w:t>
      </w:r>
    </w:p>
    <w:p w14:paraId="147C2D0A" w14:textId="0F1FD271" w:rsidR="00CC124D" w:rsidRPr="004A72B9" w:rsidRDefault="00CC124D" w:rsidP="004A72B9">
      <w:pPr>
        <w:pStyle w:val="Heading2"/>
      </w:pPr>
      <w:r w:rsidRPr="004A72B9">
        <w:t>Personnel:</w:t>
      </w:r>
    </w:p>
    <w:p w14:paraId="00EA7230" w14:textId="77CED1B0" w:rsidR="001C6311" w:rsidRPr="00AA0256" w:rsidRDefault="001C6311" w:rsidP="00F63186">
      <w:pPr>
        <w:pStyle w:val="Heading3"/>
      </w:pPr>
      <w:r w:rsidRPr="00F63186">
        <w:rPr>
          <w:b/>
          <w:bCs w:val="0"/>
        </w:rPr>
        <w:t>Item 1.</w:t>
      </w:r>
      <w:r w:rsidRPr="00AA0256">
        <w:t xml:space="preserve"> *Approval of policies from Forethought Consulting</w:t>
      </w:r>
    </w:p>
    <w:p w14:paraId="3D2B42ED" w14:textId="77777777" w:rsidR="001C6311" w:rsidRPr="001C6311" w:rsidRDefault="001C6311" w:rsidP="001C6311">
      <w:pPr>
        <w:numPr>
          <w:ilvl w:val="0"/>
          <w:numId w:val="5"/>
        </w:numPr>
        <w:spacing w:after="0" w:line="240" w:lineRule="auto"/>
        <w:ind w:right="0"/>
        <w:jc w:val="both"/>
        <w:rPr>
          <w:rFonts w:eastAsia="Calibri" w:cstheme="minorHAnsi"/>
          <w:color w:val="000000" w:themeColor="text1"/>
          <w:sz w:val="24"/>
          <w:szCs w:val="24"/>
        </w:rPr>
      </w:pPr>
      <w:r w:rsidRPr="001C6311">
        <w:rPr>
          <w:rFonts w:eastAsia="Calibri" w:cstheme="minorHAnsi"/>
          <w:color w:val="000000" w:themeColor="text1"/>
          <w:sz w:val="24"/>
          <w:szCs w:val="24"/>
        </w:rPr>
        <w:t>School Board Ethics (BH)</w:t>
      </w:r>
    </w:p>
    <w:p w14:paraId="3FB34D60" w14:textId="77777777" w:rsidR="001C6311" w:rsidRPr="001C6311" w:rsidRDefault="001C6311" w:rsidP="001C6311">
      <w:pPr>
        <w:numPr>
          <w:ilvl w:val="0"/>
          <w:numId w:val="5"/>
        </w:numPr>
        <w:spacing w:after="0" w:line="240" w:lineRule="auto"/>
        <w:ind w:right="0"/>
        <w:jc w:val="both"/>
        <w:rPr>
          <w:rFonts w:eastAsia="Calibri" w:cstheme="minorHAnsi"/>
          <w:color w:val="000000" w:themeColor="text1"/>
          <w:sz w:val="24"/>
          <w:szCs w:val="24"/>
        </w:rPr>
      </w:pPr>
      <w:r w:rsidRPr="001C6311">
        <w:rPr>
          <w:rFonts w:eastAsia="Calibri" w:cstheme="minorHAnsi"/>
          <w:color w:val="000000" w:themeColor="text1"/>
          <w:sz w:val="24"/>
          <w:szCs w:val="24"/>
        </w:rPr>
        <w:t>Bids and Quotations (DJED)</w:t>
      </w:r>
    </w:p>
    <w:p w14:paraId="5CAC218F" w14:textId="77777777" w:rsidR="001C6311" w:rsidRPr="001C6311" w:rsidRDefault="001C6311" w:rsidP="001C6311">
      <w:pPr>
        <w:numPr>
          <w:ilvl w:val="0"/>
          <w:numId w:val="5"/>
        </w:numPr>
        <w:spacing w:after="0" w:line="240" w:lineRule="auto"/>
        <w:ind w:right="0"/>
        <w:jc w:val="both"/>
        <w:rPr>
          <w:rFonts w:eastAsia="Calibri" w:cstheme="minorHAnsi"/>
          <w:color w:val="000000" w:themeColor="text1"/>
          <w:sz w:val="24"/>
          <w:szCs w:val="24"/>
        </w:rPr>
      </w:pPr>
      <w:r w:rsidRPr="001C6311">
        <w:rPr>
          <w:rFonts w:eastAsia="Calibri" w:cstheme="minorHAnsi"/>
          <w:color w:val="000000" w:themeColor="text1"/>
          <w:sz w:val="24"/>
          <w:szCs w:val="24"/>
        </w:rPr>
        <w:t>School Bus Scheduling and Routing (EDD)</w:t>
      </w:r>
    </w:p>
    <w:p w14:paraId="529041F1" w14:textId="77777777" w:rsidR="001C6311" w:rsidRPr="001C6311" w:rsidRDefault="001C6311" w:rsidP="001C6311">
      <w:pPr>
        <w:numPr>
          <w:ilvl w:val="0"/>
          <w:numId w:val="5"/>
        </w:numPr>
        <w:spacing w:after="0" w:line="240" w:lineRule="auto"/>
        <w:ind w:right="0"/>
        <w:jc w:val="both"/>
        <w:rPr>
          <w:rFonts w:eastAsia="Calibri" w:cstheme="minorHAnsi"/>
          <w:color w:val="000000" w:themeColor="text1"/>
          <w:sz w:val="24"/>
          <w:szCs w:val="24"/>
        </w:rPr>
      </w:pPr>
      <w:r w:rsidRPr="001C6311">
        <w:rPr>
          <w:rFonts w:eastAsia="Calibri" w:cstheme="minorHAnsi"/>
          <w:color w:val="000000" w:themeColor="text1"/>
          <w:sz w:val="24"/>
          <w:szCs w:val="24"/>
        </w:rPr>
        <w:t>Equal Opportunity Employment (GAAA)</w:t>
      </w:r>
    </w:p>
    <w:p w14:paraId="033E8FF9" w14:textId="77777777" w:rsidR="001C6311" w:rsidRPr="001C6311" w:rsidRDefault="001C6311" w:rsidP="001C6311">
      <w:pPr>
        <w:numPr>
          <w:ilvl w:val="0"/>
          <w:numId w:val="5"/>
        </w:numPr>
        <w:spacing w:after="0" w:line="240" w:lineRule="auto"/>
        <w:ind w:right="0"/>
        <w:jc w:val="both"/>
        <w:rPr>
          <w:rFonts w:eastAsia="Calibri" w:cstheme="minorHAnsi"/>
          <w:caps/>
          <w:color w:val="000000" w:themeColor="text1"/>
          <w:sz w:val="24"/>
          <w:szCs w:val="24"/>
        </w:rPr>
      </w:pPr>
      <w:r w:rsidRPr="001C6311">
        <w:rPr>
          <w:rFonts w:eastAsia="Calibri" w:cstheme="minorHAnsi"/>
          <w:color w:val="000000" w:themeColor="text1"/>
          <w:sz w:val="24"/>
          <w:szCs w:val="24"/>
        </w:rPr>
        <w:t>Employee Dress (GAMB)</w:t>
      </w:r>
    </w:p>
    <w:p w14:paraId="1225F9A2" w14:textId="77777777" w:rsidR="001C6311" w:rsidRPr="001C6311" w:rsidRDefault="001C6311" w:rsidP="001C6311">
      <w:pPr>
        <w:numPr>
          <w:ilvl w:val="0"/>
          <w:numId w:val="5"/>
        </w:numPr>
        <w:spacing w:after="0" w:line="240" w:lineRule="auto"/>
        <w:ind w:right="0"/>
        <w:contextualSpacing/>
        <w:jc w:val="both"/>
        <w:rPr>
          <w:rFonts w:eastAsia="Calibri" w:cstheme="minorHAnsi"/>
          <w:color w:val="000000" w:themeColor="text1"/>
          <w:sz w:val="24"/>
          <w:szCs w:val="24"/>
        </w:rPr>
      </w:pPr>
      <w:r w:rsidRPr="001C6311">
        <w:rPr>
          <w:rFonts w:eastAsia="Calibri" w:cstheme="minorHAnsi"/>
          <w:color w:val="000000" w:themeColor="text1"/>
          <w:sz w:val="24"/>
          <w:szCs w:val="24"/>
        </w:rPr>
        <w:t>Equal Education Opportunities (JAA)</w:t>
      </w:r>
    </w:p>
    <w:p w14:paraId="55E67BD7" w14:textId="77777777" w:rsidR="001C6311" w:rsidRPr="001C6311" w:rsidRDefault="001C6311" w:rsidP="001C6311">
      <w:pPr>
        <w:numPr>
          <w:ilvl w:val="0"/>
          <w:numId w:val="5"/>
        </w:numPr>
        <w:spacing w:after="0" w:line="240" w:lineRule="auto"/>
        <w:ind w:right="0"/>
        <w:contextualSpacing/>
        <w:jc w:val="both"/>
        <w:rPr>
          <w:rFonts w:eastAsia="Calibri" w:cstheme="minorHAnsi"/>
          <w:color w:val="000000" w:themeColor="text1"/>
          <w:sz w:val="24"/>
          <w:szCs w:val="24"/>
        </w:rPr>
      </w:pPr>
      <w:r w:rsidRPr="001C6311">
        <w:rPr>
          <w:rFonts w:eastAsia="Calibri" w:cstheme="minorHAnsi"/>
          <w:color w:val="000000" w:themeColor="text1"/>
          <w:sz w:val="24"/>
          <w:szCs w:val="24"/>
        </w:rPr>
        <w:t>Student Absences and Excuses (JBD)</w:t>
      </w:r>
      <w:r w:rsidRPr="001C6311">
        <w:rPr>
          <w:rFonts w:eastAsia="Calibri" w:cstheme="minorHAnsi"/>
          <w:color w:val="000000" w:themeColor="text1"/>
          <w:sz w:val="24"/>
          <w:szCs w:val="24"/>
        </w:rPr>
        <w:tab/>
      </w:r>
    </w:p>
    <w:p w14:paraId="0629DC99" w14:textId="77777777" w:rsidR="001C6311" w:rsidRPr="001C6311" w:rsidRDefault="001C6311" w:rsidP="001C6311">
      <w:pPr>
        <w:numPr>
          <w:ilvl w:val="0"/>
          <w:numId w:val="5"/>
        </w:numPr>
        <w:spacing w:after="0" w:line="240" w:lineRule="auto"/>
        <w:ind w:right="0"/>
        <w:contextualSpacing/>
        <w:jc w:val="both"/>
        <w:rPr>
          <w:rFonts w:eastAsia="Calibri" w:cstheme="minorHAnsi"/>
          <w:color w:val="000000" w:themeColor="text1"/>
          <w:sz w:val="24"/>
          <w:szCs w:val="24"/>
        </w:rPr>
      </w:pPr>
      <w:r w:rsidRPr="001C6311">
        <w:rPr>
          <w:rFonts w:eastAsia="Calibri" w:cstheme="minorHAnsi"/>
          <w:color w:val="000000" w:themeColor="text1"/>
          <w:sz w:val="24"/>
          <w:szCs w:val="24"/>
        </w:rPr>
        <w:t>Bullying and Hazing (JCDAF)</w:t>
      </w:r>
    </w:p>
    <w:p w14:paraId="0F0085DE" w14:textId="77777777" w:rsidR="001C6311" w:rsidRPr="001C6311" w:rsidRDefault="001C6311" w:rsidP="001C6311">
      <w:pPr>
        <w:numPr>
          <w:ilvl w:val="0"/>
          <w:numId w:val="5"/>
        </w:numPr>
        <w:spacing w:after="0" w:line="240" w:lineRule="auto"/>
        <w:ind w:right="0"/>
        <w:contextualSpacing/>
        <w:jc w:val="both"/>
        <w:rPr>
          <w:rFonts w:eastAsia="Calibri" w:cstheme="minorHAnsi"/>
          <w:color w:val="000000" w:themeColor="text1"/>
          <w:sz w:val="24"/>
          <w:szCs w:val="24"/>
        </w:rPr>
      </w:pPr>
      <w:r w:rsidRPr="001C6311">
        <w:rPr>
          <w:rFonts w:eastAsia="Calibri" w:cstheme="minorHAnsi"/>
          <w:color w:val="000000" w:themeColor="text1"/>
          <w:sz w:val="24"/>
          <w:szCs w:val="24"/>
        </w:rPr>
        <w:t>Student Dress Code (JCDB)</w:t>
      </w:r>
    </w:p>
    <w:p w14:paraId="221C568A" w14:textId="77777777" w:rsidR="001C6311" w:rsidRPr="001C6311" w:rsidRDefault="001C6311" w:rsidP="001C6311">
      <w:pPr>
        <w:numPr>
          <w:ilvl w:val="0"/>
          <w:numId w:val="5"/>
        </w:numPr>
        <w:spacing w:after="0" w:line="240" w:lineRule="auto"/>
        <w:ind w:right="0"/>
        <w:contextualSpacing/>
        <w:jc w:val="both"/>
        <w:rPr>
          <w:rFonts w:eastAsia="Calibri" w:cstheme="minorHAnsi"/>
          <w:color w:val="000000" w:themeColor="text1"/>
          <w:sz w:val="24"/>
          <w:szCs w:val="24"/>
        </w:rPr>
      </w:pPr>
      <w:r w:rsidRPr="001C6311">
        <w:rPr>
          <w:rFonts w:eastAsia="Calibri" w:cstheme="minorHAnsi"/>
          <w:color w:val="000000" w:themeColor="text1"/>
          <w:sz w:val="24"/>
          <w:szCs w:val="24"/>
        </w:rPr>
        <w:t>Discipline (JD)</w:t>
      </w:r>
    </w:p>
    <w:p w14:paraId="3430AB26" w14:textId="77777777" w:rsidR="001C6311" w:rsidRPr="001C6311" w:rsidRDefault="001C6311" w:rsidP="001C6311">
      <w:pPr>
        <w:numPr>
          <w:ilvl w:val="0"/>
          <w:numId w:val="5"/>
        </w:numPr>
        <w:spacing w:after="0" w:line="240" w:lineRule="auto"/>
        <w:ind w:right="0"/>
        <w:contextualSpacing/>
        <w:jc w:val="both"/>
        <w:rPr>
          <w:rFonts w:eastAsia="Calibri" w:cstheme="minorHAnsi"/>
          <w:color w:val="000000" w:themeColor="text1"/>
          <w:sz w:val="24"/>
          <w:szCs w:val="24"/>
        </w:rPr>
      </w:pPr>
      <w:r w:rsidRPr="001C6311">
        <w:rPr>
          <w:rFonts w:eastAsia="Calibri" w:cstheme="minorHAnsi"/>
          <w:color w:val="000000" w:themeColor="text1"/>
          <w:sz w:val="24"/>
          <w:szCs w:val="24"/>
        </w:rPr>
        <w:t>Expulsion (JDE)</w:t>
      </w:r>
    </w:p>
    <w:p w14:paraId="4A22A16D" w14:textId="77777777" w:rsidR="001C6311" w:rsidRPr="001C6311" w:rsidRDefault="001C6311" w:rsidP="001C6311">
      <w:pPr>
        <w:numPr>
          <w:ilvl w:val="0"/>
          <w:numId w:val="5"/>
        </w:numPr>
        <w:spacing w:after="0" w:line="240" w:lineRule="auto"/>
        <w:ind w:right="0"/>
        <w:contextualSpacing/>
        <w:jc w:val="both"/>
        <w:rPr>
          <w:rFonts w:eastAsia="Calibri" w:cstheme="minorHAnsi"/>
          <w:color w:val="000000" w:themeColor="text1"/>
          <w:sz w:val="24"/>
          <w:szCs w:val="24"/>
        </w:rPr>
      </w:pPr>
      <w:r w:rsidRPr="001C6311">
        <w:rPr>
          <w:rFonts w:eastAsia="Calibri" w:cstheme="minorHAnsi"/>
          <w:color w:val="000000" w:themeColor="text1"/>
          <w:sz w:val="24"/>
          <w:szCs w:val="24"/>
        </w:rPr>
        <w:t>Student Health Services (JGC)</w:t>
      </w:r>
    </w:p>
    <w:p w14:paraId="2D97BD86" w14:textId="77777777" w:rsidR="001C6311" w:rsidRPr="001C6311" w:rsidRDefault="001C6311" w:rsidP="001C6311">
      <w:pPr>
        <w:numPr>
          <w:ilvl w:val="0"/>
          <w:numId w:val="5"/>
        </w:numPr>
        <w:spacing w:after="0" w:line="240" w:lineRule="auto"/>
        <w:ind w:right="0"/>
        <w:contextualSpacing/>
        <w:jc w:val="both"/>
        <w:rPr>
          <w:rFonts w:eastAsia="Calibri" w:cstheme="minorHAnsi"/>
          <w:color w:val="000000" w:themeColor="text1"/>
          <w:sz w:val="24"/>
          <w:szCs w:val="24"/>
        </w:rPr>
      </w:pPr>
      <w:r w:rsidRPr="001C6311">
        <w:rPr>
          <w:rFonts w:eastAsia="Calibri" w:cstheme="minorHAnsi"/>
          <w:color w:val="000000" w:themeColor="text1"/>
          <w:sz w:val="24"/>
          <w:szCs w:val="24"/>
        </w:rPr>
        <w:t>Administration of Medication (JGCD)</w:t>
      </w:r>
    </w:p>
    <w:p w14:paraId="314E78E0" w14:textId="77777777" w:rsidR="001C6311" w:rsidRPr="00A32B75" w:rsidRDefault="001C6311" w:rsidP="001C6311">
      <w:pPr>
        <w:numPr>
          <w:ilvl w:val="0"/>
          <w:numId w:val="5"/>
        </w:numPr>
        <w:spacing w:after="0" w:line="240" w:lineRule="auto"/>
        <w:ind w:right="0"/>
        <w:contextualSpacing/>
        <w:jc w:val="both"/>
        <w:rPr>
          <w:rFonts w:eastAsia="Calibri" w:cstheme="minorHAnsi"/>
          <w:b/>
          <w:bCs/>
          <w:color w:val="2F5496" w:themeColor="accent1" w:themeShade="BF"/>
          <w:sz w:val="24"/>
          <w:szCs w:val="24"/>
        </w:rPr>
      </w:pPr>
      <w:r w:rsidRPr="001C6311">
        <w:rPr>
          <w:rFonts w:eastAsia="Calibri" w:cstheme="minorHAnsi"/>
          <w:color w:val="000000" w:themeColor="text1"/>
          <w:sz w:val="24"/>
          <w:szCs w:val="24"/>
        </w:rPr>
        <w:t xml:space="preserve">Student Voter Registration (JM) </w:t>
      </w:r>
      <w:r w:rsidRPr="00A32B75">
        <w:rPr>
          <w:rFonts w:eastAsia="Calibri" w:cstheme="minorHAnsi"/>
          <w:b/>
          <w:bCs/>
          <w:color w:val="2F5496" w:themeColor="accent1" w:themeShade="BF"/>
          <w:sz w:val="24"/>
          <w:szCs w:val="24"/>
        </w:rPr>
        <w:t>NEW</w:t>
      </w:r>
    </w:p>
    <w:p w14:paraId="23009891" w14:textId="77777777" w:rsidR="00E367D5" w:rsidRDefault="001C6311" w:rsidP="001C6311">
      <w:pPr>
        <w:numPr>
          <w:ilvl w:val="0"/>
          <w:numId w:val="5"/>
        </w:numPr>
        <w:spacing w:after="0" w:line="360" w:lineRule="auto"/>
        <w:ind w:right="0"/>
        <w:contextualSpacing/>
        <w:jc w:val="both"/>
        <w:rPr>
          <w:rFonts w:eastAsia="Calibri" w:cstheme="minorHAnsi"/>
          <w:color w:val="000000" w:themeColor="text1"/>
          <w:sz w:val="24"/>
          <w:szCs w:val="24"/>
        </w:rPr>
      </w:pPr>
      <w:r w:rsidRPr="001C6311">
        <w:rPr>
          <w:rFonts w:eastAsia="Calibri" w:cstheme="minorHAnsi"/>
          <w:color w:val="000000" w:themeColor="text1"/>
          <w:sz w:val="24"/>
          <w:szCs w:val="24"/>
        </w:rPr>
        <w:t xml:space="preserve">Expectant and Parenting Students (JQE) </w:t>
      </w:r>
    </w:p>
    <w:p w14:paraId="1FF1A43A" w14:textId="77777777" w:rsidR="00D27817" w:rsidRPr="003A418F" w:rsidRDefault="00E367D5" w:rsidP="00F63186">
      <w:pPr>
        <w:pStyle w:val="Heading3"/>
        <w:rPr>
          <w:rFonts w:eastAsia="Calibri"/>
        </w:rPr>
      </w:pPr>
      <w:r>
        <w:rPr>
          <w:b/>
          <w:iCs/>
        </w:rPr>
        <w:t>Item 4</w:t>
      </w:r>
      <w:r>
        <w:t xml:space="preserve">.  </w:t>
      </w:r>
      <w:r w:rsidRPr="003A418F">
        <w:t>*Approve the 2022-2023 Pupil Progression Plan</w:t>
      </w:r>
      <w:r w:rsidR="001C6311" w:rsidRPr="003A418F">
        <w:rPr>
          <w:rFonts w:eastAsia="Calibri"/>
        </w:rPr>
        <w:t xml:space="preserve">  </w:t>
      </w:r>
    </w:p>
    <w:p w14:paraId="5DFC46A7" w14:textId="4B80CD1B" w:rsidR="00E367D5" w:rsidRPr="003A418F" w:rsidRDefault="00E367D5" w:rsidP="00AA0256">
      <w:pPr>
        <w:pStyle w:val="Heading3"/>
      </w:pPr>
      <w:r w:rsidRPr="00D27817">
        <w:rPr>
          <w:b/>
        </w:rPr>
        <w:t xml:space="preserve">Item </w:t>
      </w:r>
      <w:r w:rsidRPr="00E367D5">
        <w:rPr>
          <w:b/>
        </w:rPr>
        <w:t>9.</w:t>
      </w:r>
      <w:r w:rsidRPr="00E367D5">
        <w:t xml:space="preserve">  </w:t>
      </w:r>
      <w:r w:rsidRPr="00AA0256">
        <w:rPr>
          <w:b/>
          <w:bCs w:val="0"/>
        </w:rPr>
        <w:t>*</w:t>
      </w:r>
      <w:r w:rsidRPr="003A418F">
        <w:t>Grant authorization to “piggyback” on the Chemical Bid awarded to Auto Chlor fo</w:t>
      </w:r>
      <w:r w:rsidR="00D27817" w:rsidRPr="003A418F">
        <w:t xml:space="preserve">r </w:t>
      </w:r>
      <w:r w:rsidRPr="003A418F">
        <w:t>multiple parishes</w:t>
      </w:r>
      <w:r w:rsidR="003A418F">
        <w:t>.</w:t>
      </w:r>
      <w:r w:rsidRPr="003A418F">
        <w:t xml:space="preserve"> </w:t>
      </w:r>
    </w:p>
    <w:p w14:paraId="52D8F96A" w14:textId="1C5DF82C" w:rsidR="001C6311" w:rsidRPr="003A418F" w:rsidRDefault="00D27817" w:rsidP="00AA0256">
      <w:pPr>
        <w:pStyle w:val="Heading3"/>
      </w:pPr>
      <w:r w:rsidRPr="00D27817">
        <w:rPr>
          <w:b/>
        </w:rPr>
        <w:t xml:space="preserve">Item </w:t>
      </w:r>
      <w:r w:rsidR="00E367D5" w:rsidRPr="00E367D5">
        <w:rPr>
          <w:b/>
        </w:rPr>
        <w:t>10.</w:t>
      </w:r>
      <w:r w:rsidR="00E367D5" w:rsidRPr="00E367D5">
        <w:t xml:space="preserve">  </w:t>
      </w:r>
      <w:r w:rsidR="00E367D5" w:rsidRPr="003A418F">
        <w:t>*Approve banking resolutions authorizing signatories at various schools as a</w:t>
      </w:r>
      <w:r w:rsidRPr="003A418F">
        <w:t xml:space="preserve"> </w:t>
      </w:r>
      <w:r w:rsidR="00E367D5" w:rsidRPr="003A418F">
        <w:t>result of recent appointments</w:t>
      </w:r>
      <w:r w:rsidR="00AA0256" w:rsidRPr="003A418F">
        <w:t>.</w:t>
      </w:r>
    </w:p>
    <w:p w14:paraId="523957F7" w14:textId="36C1428E" w:rsidR="00CC124D" w:rsidRPr="00F16193" w:rsidRDefault="00B135FF" w:rsidP="00F16193">
      <w:pPr>
        <w:spacing w:after="120" w:line="240" w:lineRule="auto"/>
        <w:ind w:right="0" w:firstLine="720"/>
        <w:jc w:val="both"/>
      </w:pPr>
      <w:bookmarkStart w:id="0" w:name="_Hlk511050273"/>
      <w:r w:rsidRPr="00F16193">
        <w:rPr>
          <w:rFonts w:eastAsiaTheme="majorEastAsia" w:cstheme="minorHAnsi"/>
          <w:bCs/>
          <w:color w:val="000000" w:themeColor="text1"/>
          <w:sz w:val="24"/>
          <w:szCs w:val="24"/>
        </w:rPr>
        <w:t xml:space="preserve">Mr. Barbier </w:t>
      </w:r>
      <w:r w:rsidR="00CC124D" w:rsidRPr="00F16193">
        <w:rPr>
          <w:rFonts w:eastAsiaTheme="majorEastAsia" w:cstheme="minorHAnsi"/>
          <w:bCs/>
          <w:color w:val="000000" w:themeColor="text1"/>
          <w:sz w:val="24"/>
          <w:szCs w:val="24"/>
        </w:rPr>
        <w:t xml:space="preserve">made a motion and </w:t>
      </w:r>
      <w:r w:rsidRPr="00F16193">
        <w:rPr>
          <w:rFonts w:eastAsiaTheme="majorEastAsia" w:cstheme="minorHAnsi"/>
          <w:bCs/>
          <w:color w:val="000000" w:themeColor="text1"/>
          <w:sz w:val="24"/>
          <w:szCs w:val="24"/>
        </w:rPr>
        <w:t xml:space="preserve">Mr. Verret </w:t>
      </w:r>
      <w:r w:rsidR="00CC124D" w:rsidRPr="00F16193">
        <w:rPr>
          <w:rFonts w:eastAsiaTheme="majorEastAsia" w:cstheme="minorHAnsi"/>
          <w:bCs/>
          <w:color w:val="000000" w:themeColor="text1"/>
          <w:sz w:val="24"/>
          <w:szCs w:val="24"/>
        </w:rPr>
        <w:t>offered a second to approve remaining items on the Consent Agenda, as presented by Dr. Bagwell.  All in favor and the motion carried</w:t>
      </w:r>
      <w:r w:rsidR="00CC124D" w:rsidRPr="00F16193">
        <w:t xml:space="preserve">. </w:t>
      </w:r>
    </w:p>
    <w:p w14:paraId="2F231A61" w14:textId="77777777" w:rsidR="00DE2C75" w:rsidRPr="00F16193" w:rsidRDefault="00DE2C75" w:rsidP="00F16193"/>
    <w:p w14:paraId="7CF07B7D" w14:textId="77777777" w:rsidR="00CC124D" w:rsidRPr="00CC124D" w:rsidRDefault="00CC124D" w:rsidP="00F16193">
      <w:pPr>
        <w:pStyle w:val="Heading1"/>
      </w:pPr>
      <w:r w:rsidRPr="00CC124D">
        <w:t>Appearances:</w:t>
      </w:r>
    </w:p>
    <w:p w14:paraId="30BE65AB" w14:textId="77777777" w:rsidR="00CC124D" w:rsidRPr="00CC124D" w:rsidRDefault="00CC124D" w:rsidP="00F16193">
      <w:pPr>
        <w:rPr>
          <w:rFonts w:cstheme="minorHAnsi"/>
          <w:sz w:val="24"/>
          <w:szCs w:val="24"/>
        </w:rPr>
      </w:pPr>
      <w:r w:rsidRPr="00302DFB">
        <w:rPr>
          <w:rFonts w:cstheme="minorHAnsi"/>
          <w:sz w:val="24"/>
          <w:szCs w:val="24"/>
        </w:rPr>
        <w:t>The Beverly Woods Fishing and</w:t>
      </w:r>
      <w:r w:rsidRPr="00CC124D">
        <w:rPr>
          <w:rFonts w:cstheme="minorHAnsi"/>
          <w:sz w:val="24"/>
          <w:szCs w:val="24"/>
        </w:rPr>
        <w:t xml:space="preserve"> Hunting with Kids Foundation.</w:t>
      </w:r>
    </w:p>
    <w:p w14:paraId="566A821B" w14:textId="2BE99074" w:rsidR="00BE34DE" w:rsidRPr="00BE34DE" w:rsidRDefault="00CC124D" w:rsidP="009F3BA3">
      <w:pPr>
        <w:ind w:right="0"/>
        <w:jc w:val="both"/>
        <w:rPr>
          <w:rFonts w:eastAsiaTheme="minorEastAsia"/>
          <w:sz w:val="24"/>
          <w:szCs w:val="24"/>
        </w:rPr>
      </w:pPr>
      <w:r w:rsidRPr="00CC124D">
        <w:rPr>
          <w:rFonts w:cstheme="minorHAnsi"/>
          <w:sz w:val="24"/>
          <w:szCs w:val="24"/>
        </w:rPr>
        <w:tab/>
      </w:r>
      <w:r w:rsidR="00BE34DE">
        <w:rPr>
          <w:rFonts w:cstheme="minorHAnsi"/>
          <w:sz w:val="24"/>
          <w:szCs w:val="24"/>
        </w:rPr>
        <w:t xml:space="preserve">Mr. </w:t>
      </w:r>
      <w:r w:rsidR="00BE34DE" w:rsidRPr="00BE34DE">
        <w:rPr>
          <w:rFonts w:eastAsiaTheme="minorEastAsia"/>
          <w:sz w:val="24"/>
          <w:szCs w:val="24"/>
        </w:rPr>
        <w:t>Robbie Bowers from Patterson, Louisiana</w:t>
      </w:r>
      <w:r w:rsidR="00B12170">
        <w:rPr>
          <w:rFonts w:eastAsiaTheme="minorEastAsia"/>
          <w:sz w:val="24"/>
          <w:szCs w:val="24"/>
        </w:rPr>
        <w:t xml:space="preserve">, announced that </w:t>
      </w:r>
      <w:r w:rsidR="00BE34DE" w:rsidRPr="00BE34DE">
        <w:rPr>
          <w:rFonts w:eastAsiaTheme="minorEastAsia"/>
          <w:sz w:val="24"/>
          <w:szCs w:val="24"/>
        </w:rPr>
        <w:t>he has been a board member</w:t>
      </w:r>
      <w:r w:rsidR="00B12170">
        <w:rPr>
          <w:rFonts w:eastAsiaTheme="minorEastAsia"/>
          <w:sz w:val="24"/>
          <w:szCs w:val="24"/>
        </w:rPr>
        <w:t xml:space="preserve"> for the past three years with</w:t>
      </w:r>
      <w:r w:rsidR="00BE34DE" w:rsidRPr="00BE34DE">
        <w:rPr>
          <w:rFonts w:eastAsiaTheme="minorEastAsia"/>
          <w:sz w:val="24"/>
          <w:szCs w:val="24"/>
        </w:rPr>
        <w:t xml:space="preserve"> the Beverly Woods, Fishing and Hunting with Kids Foundation. Mr. Bowers is in the process of creating a new loc</w:t>
      </w:r>
      <w:r w:rsidR="007548DD">
        <w:rPr>
          <w:rFonts w:eastAsiaTheme="minorEastAsia"/>
          <w:sz w:val="24"/>
          <w:szCs w:val="24"/>
        </w:rPr>
        <w:t>a</w:t>
      </w:r>
      <w:r w:rsidR="00BE34DE" w:rsidRPr="00BE34DE">
        <w:rPr>
          <w:rFonts w:eastAsiaTheme="minorEastAsia"/>
          <w:sz w:val="24"/>
          <w:szCs w:val="24"/>
        </w:rPr>
        <w:t>l</w:t>
      </w:r>
      <w:r w:rsidR="00591109">
        <w:rPr>
          <w:rFonts w:eastAsiaTheme="minorEastAsia"/>
          <w:sz w:val="24"/>
          <w:szCs w:val="24"/>
        </w:rPr>
        <w:t>ly</w:t>
      </w:r>
      <w:r w:rsidR="007548DD">
        <w:rPr>
          <w:rFonts w:eastAsiaTheme="minorEastAsia"/>
          <w:sz w:val="24"/>
          <w:szCs w:val="24"/>
        </w:rPr>
        <w:t xml:space="preserve"> </w:t>
      </w:r>
      <w:r w:rsidR="007548DD" w:rsidRPr="004B4F27">
        <w:rPr>
          <w:rFonts w:eastAsiaTheme="minorEastAsia"/>
          <w:sz w:val="24"/>
          <w:szCs w:val="24"/>
        </w:rPr>
        <w:t xml:space="preserve">501(c)(3) </w:t>
      </w:r>
      <w:r w:rsidR="0079043E">
        <w:rPr>
          <w:rFonts w:eastAsiaTheme="minorEastAsia"/>
          <w:sz w:val="24"/>
          <w:szCs w:val="24"/>
        </w:rPr>
        <w:t xml:space="preserve">non-profit </w:t>
      </w:r>
      <w:r w:rsidR="00161B68">
        <w:rPr>
          <w:rFonts w:eastAsiaTheme="minorEastAsia"/>
          <w:sz w:val="24"/>
          <w:szCs w:val="24"/>
        </w:rPr>
        <w:t>organization</w:t>
      </w:r>
      <w:r w:rsidR="0079043E">
        <w:rPr>
          <w:rFonts w:eastAsiaTheme="minorEastAsia"/>
          <w:sz w:val="24"/>
          <w:szCs w:val="24"/>
        </w:rPr>
        <w:t xml:space="preserve"> called,</w:t>
      </w:r>
      <w:r w:rsidR="007548DD">
        <w:rPr>
          <w:rFonts w:eastAsiaTheme="minorEastAsia"/>
          <w:sz w:val="24"/>
          <w:szCs w:val="24"/>
        </w:rPr>
        <w:t xml:space="preserve"> </w:t>
      </w:r>
      <w:r w:rsidR="00BE34DE" w:rsidRPr="00BE34DE">
        <w:rPr>
          <w:rFonts w:eastAsiaTheme="minorEastAsia"/>
          <w:sz w:val="24"/>
          <w:szCs w:val="24"/>
        </w:rPr>
        <w:t xml:space="preserve">“The Bayou Outdoors Foundation for Kids.” </w:t>
      </w:r>
      <w:r w:rsidR="00C4685B">
        <w:rPr>
          <w:rFonts w:eastAsiaTheme="minorEastAsia"/>
          <w:sz w:val="24"/>
          <w:szCs w:val="24"/>
        </w:rPr>
        <w:t xml:space="preserve">The </w:t>
      </w:r>
      <w:r w:rsidR="005A56B6">
        <w:rPr>
          <w:rFonts w:eastAsiaTheme="minorEastAsia"/>
          <w:sz w:val="24"/>
          <w:szCs w:val="24"/>
        </w:rPr>
        <w:t xml:space="preserve">foundation </w:t>
      </w:r>
      <w:r w:rsidR="00F334EF">
        <w:rPr>
          <w:rFonts w:eastAsiaTheme="minorEastAsia"/>
          <w:sz w:val="24"/>
          <w:szCs w:val="24"/>
        </w:rPr>
        <w:t>would</w:t>
      </w:r>
      <w:r w:rsidR="006F44B5">
        <w:rPr>
          <w:rFonts w:eastAsiaTheme="minorEastAsia"/>
          <w:sz w:val="24"/>
          <w:szCs w:val="24"/>
        </w:rPr>
        <w:t xml:space="preserve"> provide</w:t>
      </w:r>
      <w:r w:rsidR="00B6707B">
        <w:rPr>
          <w:rFonts w:eastAsiaTheme="minorEastAsia"/>
          <w:sz w:val="24"/>
          <w:szCs w:val="24"/>
        </w:rPr>
        <w:t xml:space="preserve"> </w:t>
      </w:r>
      <w:r w:rsidR="00B6707B" w:rsidRPr="00BE34DE">
        <w:rPr>
          <w:rFonts w:eastAsiaTheme="minorEastAsia"/>
          <w:sz w:val="24"/>
          <w:szCs w:val="24"/>
        </w:rPr>
        <w:t>underprivileged</w:t>
      </w:r>
      <w:r w:rsidR="00B6707B">
        <w:rPr>
          <w:rFonts w:eastAsiaTheme="minorEastAsia"/>
          <w:sz w:val="24"/>
          <w:szCs w:val="24"/>
        </w:rPr>
        <w:t>,</w:t>
      </w:r>
      <w:r w:rsidR="00B6707B" w:rsidRPr="00BE34DE">
        <w:rPr>
          <w:rFonts w:eastAsiaTheme="minorEastAsia"/>
          <w:sz w:val="24"/>
          <w:szCs w:val="24"/>
        </w:rPr>
        <w:t xml:space="preserve"> special need</w:t>
      </w:r>
      <w:r w:rsidR="00A21781">
        <w:rPr>
          <w:rFonts w:eastAsiaTheme="minorEastAsia"/>
          <w:sz w:val="24"/>
          <w:szCs w:val="24"/>
        </w:rPr>
        <w:t>s</w:t>
      </w:r>
      <w:r w:rsidR="00B6707B">
        <w:rPr>
          <w:rFonts w:eastAsiaTheme="minorEastAsia"/>
          <w:sz w:val="24"/>
          <w:szCs w:val="24"/>
        </w:rPr>
        <w:t>,</w:t>
      </w:r>
      <w:r w:rsidR="00B6707B" w:rsidRPr="00BE34DE">
        <w:rPr>
          <w:rFonts w:eastAsiaTheme="minorEastAsia"/>
          <w:sz w:val="24"/>
          <w:szCs w:val="24"/>
        </w:rPr>
        <w:t xml:space="preserve"> and sick kids</w:t>
      </w:r>
      <w:r w:rsidR="00F72FDC" w:rsidRPr="00F72FDC">
        <w:rPr>
          <w:rFonts w:eastAsiaTheme="minorEastAsia"/>
          <w:sz w:val="24"/>
          <w:szCs w:val="24"/>
        </w:rPr>
        <w:t xml:space="preserve"> </w:t>
      </w:r>
      <w:r w:rsidR="00F72FDC">
        <w:rPr>
          <w:rFonts w:eastAsiaTheme="minorEastAsia"/>
          <w:sz w:val="24"/>
          <w:szCs w:val="24"/>
        </w:rPr>
        <w:t xml:space="preserve">between the </w:t>
      </w:r>
      <w:r w:rsidR="00F72FDC" w:rsidRPr="00BE34DE">
        <w:rPr>
          <w:rFonts w:eastAsiaTheme="minorEastAsia"/>
          <w:sz w:val="24"/>
          <w:szCs w:val="24"/>
        </w:rPr>
        <w:t>ages</w:t>
      </w:r>
      <w:r w:rsidR="00F72FDC">
        <w:rPr>
          <w:rFonts w:eastAsiaTheme="minorEastAsia"/>
          <w:sz w:val="24"/>
          <w:szCs w:val="24"/>
        </w:rPr>
        <w:t xml:space="preserve"> of</w:t>
      </w:r>
      <w:r w:rsidR="00F72FDC" w:rsidRPr="00BE34DE">
        <w:rPr>
          <w:rFonts w:eastAsiaTheme="minorEastAsia"/>
          <w:sz w:val="24"/>
          <w:szCs w:val="24"/>
        </w:rPr>
        <w:t xml:space="preserve"> 8 to 15</w:t>
      </w:r>
      <w:r w:rsidR="00C60DB7">
        <w:rPr>
          <w:rFonts w:eastAsiaTheme="minorEastAsia"/>
          <w:sz w:val="24"/>
          <w:szCs w:val="24"/>
        </w:rPr>
        <w:t xml:space="preserve"> </w:t>
      </w:r>
      <w:r w:rsidR="006F44B5">
        <w:rPr>
          <w:rFonts w:eastAsiaTheme="minorEastAsia"/>
          <w:sz w:val="24"/>
          <w:szCs w:val="24"/>
        </w:rPr>
        <w:t>with exciting hands-on experiences in fishing, hunting, and other South</w:t>
      </w:r>
      <w:r w:rsidR="00063D68">
        <w:rPr>
          <w:rFonts w:eastAsiaTheme="minorEastAsia"/>
          <w:sz w:val="24"/>
          <w:szCs w:val="24"/>
        </w:rPr>
        <w:t>ern</w:t>
      </w:r>
      <w:r w:rsidR="006F44B5">
        <w:rPr>
          <w:rFonts w:eastAsiaTheme="minorEastAsia"/>
          <w:sz w:val="24"/>
          <w:szCs w:val="24"/>
        </w:rPr>
        <w:t xml:space="preserve"> outdoor activities</w:t>
      </w:r>
      <w:r w:rsidR="00DB0987">
        <w:rPr>
          <w:rFonts w:eastAsiaTheme="minorEastAsia"/>
          <w:sz w:val="24"/>
          <w:szCs w:val="24"/>
        </w:rPr>
        <w:t xml:space="preserve"> </w:t>
      </w:r>
      <w:r w:rsidR="00DB0987" w:rsidRPr="00BE34DE">
        <w:rPr>
          <w:rFonts w:eastAsiaTheme="minorEastAsia"/>
          <w:sz w:val="24"/>
          <w:szCs w:val="24"/>
        </w:rPr>
        <w:t>within the United States, at no cost to their family.</w:t>
      </w:r>
      <w:r w:rsidR="001608C4">
        <w:rPr>
          <w:rFonts w:eastAsiaTheme="minorEastAsia"/>
          <w:sz w:val="24"/>
          <w:szCs w:val="24"/>
        </w:rPr>
        <w:t xml:space="preserve">  </w:t>
      </w:r>
      <w:r w:rsidR="00BE34DE" w:rsidRPr="00BE34DE">
        <w:rPr>
          <w:rFonts w:eastAsiaTheme="minorEastAsia"/>
          <w:sz w:val="24"/>
          <w:szCs w:val="24"/>
        </w:rPr>
        <w:t>Kids would be accompanied by a guardian or parent, who could care for that child</w:t>
      </w:r>
      <w:r w:rsidR="00BD3F91">
        <w:rPr>
          <w:rFonts w:eastAsiaTheme="minorEastAsia"/>
          <w:sz w:val="24"/>
          <w:szCs w:val="24"/>
        </w:rPr>
        <w:t xml:space="preserve"> if</w:t>
      </w:r>
      <w:r w:rsidR="00925C78">
        <w:rPr>
          <w:rFonts w:eastAsiaTheme="minorEastAsia"/>
          <w:sz w:val="24"/>
          <w:szCs w:val="24"/>
        </w:rPr>
        <w:t xml:space="preserve"> they have special</w:t>
      </w:r>
      <w:r w:rsidR="00BE34DE" w:rsidRPr="00BE34DE">
        <w:rPr>
          <w:rFonts w:eastAsiaTheme="minorEastAsia"/>
          <w:sz w:val="24"/>
          <w:szCs w:val="24"/>
        </w:rPr>
        <w:t xml:space="preserve"> needs.</w:t>
      </w:r>
      <w:r w:rsidR="00183E0E">
        <w:rPr>
          <w:rFonts w:eastAsiaTheme="minorEastAsia"/>
          <w:sz w:val="24"/>
          <w:szCs w:val="24"/>
        </w:rPr>
        <w:t xml:space="preserve"> Mr. </w:t>
      </w:r>
      <w:r w:rsidR="00D90624">
        <w:rPr>
          <w:rFonts w:eastAsiaTheme="minorEastAsia"/>
          <w:sz w:val="24"/>
          <w:szCs w:val="24"/>
        </w:rPr>
        <w:t xml:space="preserve">Bowers asked for the Board’s permission to </w:t>
      </w:r>
      <w:r w:rsidR="00C34AEE">
        <w:rPr>
          <w:rFonts w:eastAsiaTheme="minorEastAsia"/>
          <w:sz w:val="24"/>
          <w:szCs w:val="24"/>
        </w:rPr>
        <w:t>provide information</w:t>
      </w:r>
      <w:r w:rsidR="00932F3B">
        <w:rPr>
          <w:rFonts w:eastAsiaTheme="minorEastAsia"/>
          <w:sz w:val="24"/>
          <w:szCs w:val="24"/>
        </w:rPr>
        <w:t xml:space="preserve"> </w:t>
      </w:r>
      <w:r w:rsidR="00341991">
        <w:rPr>
          <w:rFonts w:eastAsiaTheme="minorEastAsia"/>
          <w:sz w:val="24"/>
          <w:szCs w:val="24"/>
        </w:rPr>
        <w:t xml:space="preserve">on the newly created organization </w:t>
      </w:r>
      <w:r w:rsidR="00C34AEE">
        <w:rPr>
          <w:rFonts w:eastAsiaTheme="minorEastAsia"/>
          <w:sz w:val="24"/>
          <w:szCs w:val="24"/>
        </w:rPr>
        <w:t xml:space="preserve">to </w:t>
      </w:r>
      <w:r w:rsidR="00D90624">
        <w:rPr>
          <w:rFonts w:eastAsiaTheme="minorEastAsia"/>
          <w:sz w:val="24"/>
          <w:szCs w:val="24"/>
        </w:rPr>
        <w:t xml:space="preserve">principals and </w:t>
      </w:r>
      <w:r w:rsidR="00232467">
        <w:rPr>
          <w:rFonts w:eastAsiaTheme="minorEastAsia"/>
          <w:sz w:val="24"/>
          <w:szCs w:val="24"/>
        </w:rPr>
        <w:t>special education teachers</w:t>
      </w:r>
      <w:r w:rsidR="00E32E59">
        <w:rPr>
          <w:rFonts w:eastAsiaTheme="minorEastAsia"/>
          <w:sz w:val="24"/>
          <w:szCs w:val="24"/>
        </w:rPr>
        <w:t>.</w:t>
      </w:r>
      <w:r w:rsidR="00232467">
        <w:rPr>
          <w:rFonts w:eastAsiaTheme="minorEastAsia"/>
          <w:sz w:val="24"/>
          <w:szCs w:val="24"/>
        </w:rPr>
        <w:t xml:space="preserve"> </w:t>
      </w:r>
    </w:p>
    <w:p w14:paraId="4AC3B44C" w14:textId="66F0E3A9" w:rsidR="00B82242" w:rsidRPr="00B82242" w:rsidRDefault="00BE34DE" w:rsidP="004D651D">
      <w:pPr>
        <w:spacing w:after="120" w:line="240" w:lineRule="auto"/>
        <w:ind w:right="0" w:firstLine="720"/>
        <w:jc w:val="both"/>
        <w:rPr>
          <w:rFonts w:eastAsiaTheme="minorEastAsia"/>
          <w:sz w:val="24"/>
          <w:szCs w:val="24"/>
        </w:rPr>
      </w:pPr>
      <w:r w:rsidRPr="00BE34DE">
        <w:rPr>
          <w:rFonts w:eastAsiaTheme="minorEastAsia"/>
          <w:sz w:val="24"/>
          <w:szCs w:val="24"/>
        </w:rPr>
        <w:t>Dr. Bagwell asked Mr.</w:t>
      </w:r>
      <w:r w:rsidR="00D46804">
        <w:rPr>
          <w:rFonts w:eastAsiaTheme="minorEastAsia"/>
          <w:sz w:val="24"/>
          <w:szCs w:val="24"/>
        </w:rPr>
        <w:t xml:space="preserve"> Robbie</w:t>
      </w:r>
      <w:r w:rsidRPr="00BE34DE">
        <w:rPr>
          <w:rFonts w:eastAsiaTheme="minorEastAsia"/>
          <w:sz w:val="24"/>
          <w:szCs w:val="24"/>
        </w:rPr>
        <w:t xml:space="preserve"> Bowers to </w:t>
      </w:r>
      <w:r w:rsidR="00B82242">
        <w:rPr>
          <w:rFonts w:eastAsiaTheme="minorEastAsia"/>
          <w:sz w:val="24"/>
          <w:szCs w:val="24"/>
        </w:rPr>
        <w:t>email</w:t>
      </w:r>
      <w:r w:rsidRPr="00BE34DE">
        <w:rPr>
          <w:rFonts w:eastAsiaTheme="minorEastAsia"/>
          <w:sz w:val="24"/>
          <w:szCs w:val="24"/>
        </w:rPr>
        <w:t xml:space="preserve"> more details</w:t>
      </w:r>
      <w:r w:rsidR="00296CF3">
        <w:rPr>
          <w:rFonts w:eastAsiaTheme="minorEastAsia"/>
          <w:sz w:val="24"/>
          <w:szCs w:val="24"/>
        </w:rPr>
        <w:t xml:space="preserve"> about</w:t>
      </w:r>
      <w:r w:rsidR="007302F1">
        <w:rPr>
          <w:rFonts w:eastAsiaTheme="minorEastAsia"/>
          <w:sz w:val="24"/>
          <w:szCs w:val="24"/>
        </w:rPr>
        <w:t xml:space="preserve"> how the trips are organized</w:t>
      </w:r>
      <w:r w:rsidRPr="00BE34DE">
        <w:rPr>
          <w:rFonts w:eastAsiaTheme="minorEastAsia"/>
          <w:sz w:val="24"/>
          <w:szCs w:val="24"/>
        </w:rPr>
        <w:t xml:space="preserve">, and she would definitely share the information with school administrators.  </w:t>
      </w:r>
    </w:p>
    <w:p w14:paraId="30A34DB9" w14:textId="3B4D12B0" w:rsidR="00CC124D" w:rsidRDefault="00CC124D" w:rsidP="002659EE">
      <w:pPr>
        <w:pStyle w:val="Heading1"/>
      </w:pPr>
      <w:r w:rsidRPr="00CC124D">
        <w:t xml:space="preserve">Business Affairs:  </w:t>
      </w:r>
    </w:p>
    <w:p w14:paraId="7DBA2BCC" w14:textId="416A7288" w:rsidR="00796AFE" w:rsidRPr="001C2555" w:rsidRDefault="00796AFE" w:rsidP="00A86F99">
      <w:pPr>
        <w:pStyle w:val="Heading3"/>
      </w:pPr>
      <w:r w:rsidRPr="00796AFE">
        <w:rPr>
          <w:b/>
        </w:rPr>
        <w:t>Item 2.</w:t>
      </w:r>
      <w:r w:rsidRPr="00796AFE">
        <w:t xml:space="preserve">  Approve </w:t>
      </w:r>
      <w:r w:rsidRPr="00796AFE">
        <w:fldChar w:fldCharType="begin"/>
      </w:r>
      <w:r w:rsidRPr="00796AFE">
        <w:instrText xml:space="preserve"> SEQ CHAPTER \h \r 1</w:instrText>
      </w:r>
      <w:r w:rsidRPr="00796AFE">
        <w:fldChar w:fldCharType="end"/>
      </w:r>
      <w:r w:rsidRPr="00796AFE">
        <w:t>Contract/Exhibit A of Employment for Promotional Appointment pursuant</w:t>
      </w:r>
      <w:r w:rsidR="001C2555">
        <w:t xml:space="preserve"> </w:t>
      </w:r>
      <w:r w:rsidRPr="00796AFE">
        <w:t>to L.R.S. 17:444</w:t>
      </w:r>
      <w:r w:rsidR="0024460D">
        <w:t>.</w:t>
      </w:r>
      <w:r w:rsidRPr="00796AFE">
        <w:t xml:space="preserve"> </w:t>
      </w:r>
    </w:p>
    <w:p w14:paraId="19FBBB3E" w14:textId="3A59C25A" w:rsidR="00754353" w:rsidRDefault="00754353" w:rsidP="00142582">
      <w:pPr>
        <w:spacing w:after="120" w:line="240" w:lineRule="auto"/>
        <w:ind w:right="0"/>
        <w:jc w:val="both"/>
        <w:rPr>
          <w:rFonts w:eastAsia="Calibri" w:cstheme="minorHAnsi"/>
          <w:color w:val="000000" w:themeColor="text1"/>
          <w:sz w:val="24"/>
          <w:szCs w:val="24"/>
        </w:rPr>
      </w:pPr>
      <w:r>
        <w:rPr>
          <w:rFonts w:eastAsia="Calibri" w:cstheme="minorHAnsi"/>
          <w:color w:val="000000" w:themeColor="text1"/>
          <w:sz w:val="24"/>
          <w:szCs w:val="24"/>
        </w:rPr>
        <w:tab/>
        <w:t>Ms. Estay indicated that the</w:t>
      </w:r>
      <w:r w:rsidR="002F3ADC">
        <w:rPr>
          <w:rFonts w:eastAsia="Calibri" w:cstheme="minorHAnsi"/>
          <w:color w:val="000000" w:themeColor="text1"/>
          <w:sz w:val="24"/>
          <w:szCs w:val="24"/>
        </w:rPr>
        <w:t xml:space="preserve"> two</w:t>
      </w:r>
      <w:r>
        <w:rPr>
          <w:rFonts w:eastAsia="Calibri" w:cstheme="minorHAnsi"/>
          <w:color w:val="000000" w:themeColor="text1"/>
          <w:sz w:val="24"/>
          <w:szCs w:val="24"/>
        </w:rPr>
        <w:t xml:space="preserve"> </w:t>
      </w:r>
      <w:r w:rsidR="00E1455C">
        <w:rPr>
          <w:rFonts w:eastAsia="Calibri" w:cstheme="minorHAnsi"/>
          <w:color w:val="000000" w:themeColor="text1"/>
          <w:sz w:val="24"/>
          <w:szCs w:val="24"/>
        </w:rPr>
        <w:t>promotional contracts previously presented for board approval</w:t>
      </w:r>
      <w:r w:rsidR="00AA454F">
        <w:rPr>
          <w:rFonts w:eastAsia="Calibri" w:cstheme="minorHAnsi"/>
          <w:color w:val="000000" w:themeColor="text1"/>
          <w:sz w:val="24"/>
          <w:szCs w:val="24"/>
        </w:rPr>
        <w:t xml:space="preserve"> </w:t>
      </w:r>
      <w:r w:rsidR="007425DA">
        <w:rPr>
          <w:rFonts w:eastAsia="Calibri" w:cstheme="minorHAnsi"/>
          <w:color w:val="000000" w:themeColor="text1"/>
          <w:sz w:val="24"/>
          <w:szCs w:val="24"/>
        </w:rPr>
        <w:t xml:space="preserve">have been </w:t>
      </w:r>
      <w:r w:rsidR="00AA454F">
        <w:rPr>
          <w:rFonts w:eastAsia="Calibri" w:cstheme="minorHAnsi"/>
          <w:color w:val="000000" w:themeColor="text1"/>
          <w:sz w:val="24"/>
          <w:szCs w:val="24"/>
        </w:rPr>
        <w:t>revised per</w:t>
      </w:r>
      <w:r w:rsidR="007425DA">
        <w:rPr>
          <w:rFonts w:eastAsia="Calibri" w:cstheme="minorHAnsi"/>
          <w:color w:val="000000" w:themeColor="text1"/>
          <w:sz w:val="24"/>
          <w:szCs w:val="24"/>
        </w:rPr>
        <w:t xml:space="preserve"> the</w:t>
      </w:r>
      <w:r w:rsidR="00AA454F">
        <w:rPr>
          <w:rFonts w:eastAsia="Calibri" w:cstheme="minorHAnsi"/>
          <w:color w:val="000000" w:themeColor="text1"/>
          <w:sz w:val="24"/>
          <w:szCs w:val="24"/>
        </w:rPr>
        <w:t xml:space="preserve"> advertisement of Hammonds and Sills.</w:t>
      </w:r>
      <w:r w:rsidR="00D2091A">
        <w:rPr>
          <w:rFonts w:eastAsia="Calibri" w:cstheme="minorHAnsi"/>
          <w:color w:val="000000" w:themeColor="text1"/>
          <w:sz w:val="24"/>
          <w:szCs w:val="24"/>
        </w:rPr>
        <w:t xml:space="preserve"> </w:t>
      </w:r>
      <w:r w:rsidR="004D390E">
        <w:rPr>
          <w:rFonts w:eastAsia="Calibri" w:cstheme="minorHAnsi"/>
          <w:color w:val="000000" w:themeColor="text1"/>
          <w:sz w:val="24"/>
          <w:szCs w:val="24"/>
        </w:rPr>
        <w:t>Performance objectives were added as an</w:t>
      </w:r>
      <w:r w:rsidR="00F048FA">
        <w:rPr>
          <w:rFonts w:eastAsia="Calibri" w:cstheme="minorHAnsi"/>
          <w:color w:val="000000" w:themeColor="text1"/>
          <w:sz w:val="24"/>
          <w:szCs w:val="24"/>
        </w:rPr>
        <w:t xml:space="preserve"> “Exhibit A”,  while a separate contract for principals is needed give</w:t>
      </w:r>
      <w:r w:rsidR="00142582">
        <w:rPr>
          <w:rFonts w:eastAsia="Calibri" w:cstheme="minorHAnsi"/>
          <w:color w:val="000000" w:themeColor="text1"/>
          <w:sz w:val="24"/>
          <w:szCs w:val="24"/>
        </w:rPr>
        <w:t xml:space="preserve">n their role in the hiring process and administration of the affairs of the school. </w:t>
      </w:r>
      <w:r w:rsidR="00AF2AE3">
        <w:rPr>
          <w:rFonts w:eastAsia="Calibri" w:cstheme="minorHAnsi"/>
          <w:color w:val="000000" w:themeColor="text1"/>
          <w:sz w:val="24"/>
          <w:szCs w:val="24"/>
        </w:rPr>
        <w:t xml:space="preserve"> </w:t>
      </w:r>
    </w:p>
    <w:p w14:paraId="5BD17A48" w14:textId="6723A27C" w:rsidR="00A40636" w:rsidRPr="00796AFE" w:rsidRDefault="00AD4FDC" w:rsidP="00D8738D">
      <w:pPr>
        <w:spacing w:after="120" w:line="240" w:lineRule="auto"/>
        <w:ind w:right="0"/>
        <w:jc w:val="both"/>
        <w:rPr>
          <w:rFonts w:eastAsia="Calibri" w:cstheme="minorHAnsi"/>
          <w:sz w:val="24"/>
          <w:szCs w:val="24"/>
        </w:rPr>
      </w:pPr>
      <w:r>
        <w:rPr>
          <w:rFonts w:eastAsia="Calibri" w:cstheme="minorHAnsi"/>
          <w:color w:val="000000" w:themeColor="text1"/>
          <w:sz w:val="24"/>
          <w:szCs w:val="24"/>
        </w:rPr>
        <w:tab/>
      </w:r>
      <w:r w:rsidR="00B135FF">
        <w:rPr>
          <w:rFonts w:eastAsia="Calibri" w:cstheme="minorHAnsi"/>
          <w:color w:val="000000" w:themeColor="text1"/>
          <w:sz w:val="24"/>
          <w:szCs w:val="24"/>
        </w:rPr>
        <w:t xml:space="preserve">Ms. LaSalle </w:t>
      </w:r>
      <w:r>
        <w:rPr>
          <w:rFonts w:eastAsia="Calibri" w:cstheme="minorHAnsi"/>
          <w:color w:val="000000" w:themeColor="text1"/>
          <w:sz w:val="24"/>
          <w:szCs w:val="24"/>
        </w:rPr>
        <w:t xml:space="preserve">made a motion to approve the </w:t>
      </w:r>
      <w:r w:rsidRPr="00796AFE">
        <w:rPr>
          <w:rFonts w:eastAsia="Calibri" w:cstheme="minorHAnsi"/>
          <w:sz w:val="24"/>
          <w:szCs w:val="24"/>
        </w:rPr>
        <w:fldChar w:fldCharType="begin"/>
      </w:r>
      <w:r w:rsidRPr="00796AFE">
        <w:rPr>
          <w:rFonts w:eastAsia="Calibri" w:cstheme="minorHAnsi"/>
          <w:sz w:val="24"/>
          <w:szCs w:val="24"/>
        </w:rPr>
        <w:instrText xml:space="preserve"> SEQ CHAPTER \h \r 1</w:instrText>
      </w:r>
      <w:r w:rsidRPr="00796AFE">
        <w:rPr>
          <w:rFonts w:eastAsia="Calibri" w:cstheme="minorHAnsi"/>
          <w:sz w:val="24"/>
          <w:szCs w:val="24"/>
        </w:rPr>
        <w:fldChar w:fldCharType="end"/>
      </w:r>
      <w:r w:rsidRPr="00796AFE">
        <w:rPr>
          <w:rFonts w:eastAsia="Calibri" w:cstheme="minorHAnsi"/>
          <w:sz w:val="24"/>
          <w:szCs w:val="24"/>
        </w:rPr>
        <w:t>Contract/Exhibit A of Employment for Promotional Appointment pursuant to L.R.S. 17:444</w:t>
      </w:r>
      <w:r>
        <w:rPr>
          <w:rFonts w:eastAsia="Calibri" w:cstheme="minorHAnsi"/>
          <w:sz w:val="24"/>
          <w:szCs w:val="24"/>
        </w:rPr>
        <w:t xml:space="preserve">. </w:t>
      </w:r>
      <w:r w:rsidR="00D8738D">
        <w:rPr>
          <w:rFonts w:eastAsia="Calibri" w:cstheme="minorHAnsi"/>
          <w:sz w:val="24"/>
          <w:szCs w:val="24"/>
        </w:rPr>
        <w:t xml:space="preserve">Mr. Foulcard </w:t>
      </w:r>
      <w:r w:rsidR="00FE428A">
        <w:rPr>
          <w:rFonts w:eastAsia="Calibri" w:cstheme="minorHAnsi"/>
          <w:sz w:val="24"/>
          <w:szCs w:val="24"/>
        </w:rPr>
        <w:t xml:space="preserve">made a </w:t>
      </w:r>
      <w:r>
        <w:rPr>
          <w:rFonts w:eastAsia="Calibri" w:cstheme="minorHAnsi"/>
          <w:sz w:val="24"/>
          <w:szCs w:val="24"/>
        </w:rPr>
        <w:t>second</w:t>
      </w:r>
      <w:r w:rsidR="00FE428A">
        <w:rPr>
          <w:rFonts w:eastAsia="Calibri" w:cstheme="minorHAnsi"/>
          <w:sz w:val="24"/>
          <w:szCs w:val="24"/>
        </w:rPr>
        <w:t xml:space="preserve">, all in favor and the motion carried. </w:t>
      </w:r>
      <w:r>
        <w:rPr>
          <w:rFonts w:eastAsia="Calibri" w:cstheme="minorHAnsi"/>
          <w:sz w:val="24"/>
          <w:szCs w:val="24"/>
        </w:rPr>
        <w:t xml:space="preserve"> </w:t>
      </w:r>
      <w:r w:rsidRPr="00796AFE">
        <w:rPr>
          <w:rFonts w:eastAsia="Calibri" w:cstheme="minorHAnsi"/>
          <w:color w:val="000000" w:themeColor="text1"/>
          <w:sz w:val="24"/>
          <w:szCs w:val="24"/>
        </w:rPr>
        <w:t xml:space="preserve"> </w:t>
      </w:r>
    </w:p>
    <w:p w14:paraId="16D2B445" w14:textId="51BA0D03" w:rsidR="00816B3C" w:rsidRDefault="00796AFE" w:rsidP="00A86F99">
      <w:pPr>
        <w:pStyle w:val="Heading3"/>
      </w:pPr>
      <w:r w:rsidRPr="00796AFE">
        <w:rPr>
          <w:b/>
        </w:rPr>
        <w:t>Item 3.</w:t>
      </w:r>
      <w:r w:rsidRPr="00796AFE">
        <w:t xml:space="preserve">  Approve changes of Child Nutrition Clerk Typist II position from part time to full time</w:t>
      </w:r>
      <w:r w:rsidR="00FE428A">
        <w:t>.</w:t>
      </w:r>
    </w:p>
    <w:p w14:paraId="13AE0781" w14:textId="2A931EB3" w:rsidR="00FE428A" w:rsidRDefault="005E639D" w:rsidP="0024460D">
      <w:pPr>
        <w:spacing w:after="120" w:line="240" w:lineRule="auto"/>
        <w:ind w:right="0"/>
        <w:jc w:val="both"/>
        <w:rPr>
          <w:sz w:val="24"/>
          <w:szCs w:val="24"/>
        </w:rPr>
      </w:pPr>
      <w:r>
        <w:rPr>
          <w:sz w:val="24"/>
          <w:szCs w:val="24"/>
        </w:rPr>
        <w:tab/>
        <w:t xml:space="preserve">Ms. </w:t>
      </w:r>
      <w:r w:rsidR="00B466F4">
        <w:rPr>
          <w:sz w:val="24"/>
          <w:szCs w:val="24"/>
        </w:rPr>
        <w:t xml:space="preserve">Estay </w:t>
      </w:r>
      <w:r w:rsidR="00292B56">
        <w:rPr>
          <w:sz w:val="24"/>
          <w:szCs w:val="24"/>
        </w:rPr>
        <w:t>stated that</w:t>
      </w:r>
      <w:r w:rsidR="00B466F4">
        <w:rPr>
          <w:sz w:val="24"/>
          <w:szCs w:val="24"/>
        </w:rPr>
        <w:t xml:space="preserve"> </w:t>
      </w:r>
      <w:r w:rsidR="000D6647">
        <w:rPr>
          <w:sz w:val="24"/>
          <w:szCs w:val="24"/>
        </w:rPr>
        <w:t>Ms. Chaisson has requested</w:t>
      </w:r>
      <w:r w:rsidR="00CF112D">
        <w:rPr>
          <w:sz w:val="24"/>
          <w:szCs w:val="24"/>
        </w:rPr>
        <w:t xml:space="preserve"> to increase a </w:t>
      </w:r>
      <w:r w:rsidR="00FC3A2F">
        <w:rPr>
          <w:sz w:val="24"/>
          <w:szCs w:val="24"/>
        </w:rPr>
        <w:t xml:space="preserve">Clerk Typist II </w:t>
      </w:r>
      <w:r w:rsidR="004A24A5">
        <w:rPr>
          <w:sz w:val="24"/>
          <w:szCs w:val="24"/>
        </w:rPr>
        <w:t>position</w:t>
      </w:r>
      <w:r w:rsidR="00675983">
        <w:rPr>
          <w:sz w:val="24"/>
          <w:szCs w:val="24"/>
        </w:rPr>
        <w:t xml:space="preserve"> from part-time to full-time</w:t>
      </w:r>
      <w:r w:rsidR="00FC3A2F">
        <w:rPr>
          <w:sz w:val="24"/>
          <w:szCs w:val="24"/>
        </w:rPr>
        <w:t xml:space="preserve"> in the Child Nutrition Department</w:t>
      </w:r>
      <w:r w:rsidR="00436FB3">
        <w:rPr>
          <w:sz w:val="24"/>
          <w:szCs w:val="24"/>
        </w:rPr>
        <w:t xml:space="preserve">, which requires additional work hours to complete tasks </w:t>
      </w:r>
      <w:r w:rsidR="00B3239F">
        <w:rPr>
          <w:sz w:val="24"/>
          <w:szCs w:val="24"/>
        </w:rPr>
        <w:t>that are required by the department and the state.</w:t>
      </w:r>
      <w:r w:rsidR="005A17DF">
        <w:rPr>
          <w:sz w:val="24"/>
          <w:szCs w:val="24"/>
        </w:rPr>
        <w:t xml:space="preserve">  </w:t>
      </w:r>
      <w:r w:rsidR="00953A15">
        <w:rPr>
          <w:sz w:val="24"/>
          <w:szCs w:val="24"/>
        </w:rPr>
        <w:t>If approved by the Board,</w:t>
      </w:r>
      <w:r w:rsidR="00B50AF3">
        <w:rPr>
          <w:sz w:val="24"/>
          <w:szCs w:val="24"/>
        </w:rPr>
        <w:t xml:space="preserve"> </w:t>
      </w:r>
      <w:r w:rsidR="00953A15">
        <w:rPr>
          <w:sz w:val="24"/>
          <w:szCs w:val="24"/>
        </w:rPr>
        <w:t>the clerk will be a</w:t>
      </w:r>
      <w:r w:rsidR="00B50AF3">
        <w:rPr>
          <w:sz w:val="24"/>
          <w:szCs w:val="24"/>
        </w:rPr>
        <w:t xml:space="preserve">fforded the time to complete all required tasks, and </w:t>
      </w:r>
      <w:r w:rsidR="00D17B1E">
        <w:rPr>
          <w:sz w:val="24"/>
          <w:szCs w:val="24"/>
        </w:rPr>
        <w:t xml:space="preserve">accept the addition of new responsibilities </w:t>
      </w:r>
      <w:r w:rsidR="00177783">
        <w:rPr>
          <w:sz w:val="24"/>
          <w:szCs w:val="24"/>
        </w:rPr>
        <w:t xml:space="preserve">to ensure continued efficiency with the Child Nutrition Department. </w:t>
      </w:r>
      <w:r w:rsidR="00B50AF3">
        <w:rPr>
          <w:sz w:val="24"/>
          <w:szCs w:val="24"/>
        </w:rPr>
        <w:t xml:space="preserve"> </w:t>
      </w:r>
      <w:r w:rsidR="004A24A5">
        <w:rPr>
          <w:sz w:val="24"/>
          <w:szCs w:val="24"/>
        </w:rPr>
        <w:t xml:space="preserve"> </w:t>
      </w:r>
    </w:p>
    <w:p w14:paraId="6223EBCE" w14:textId="1F8D81C6" w:rsidR="00841774" w:rsidRDefault="00FE428A" w:rsidP="00AF3BCE">
      <w:pPr>
        <w:spacing w:after="120" w:line="240" w:lineRule="auto"/>
        <w:ind w:right="0"/>
        <w:jc w:val="both"/>
        <w:rPr>
          <w:sz w:val="24"/>
          <w:szCs w:val="24"/>
        </w:rPr>
      </w:pPr>
      <w:r>
        <w:rPr>
          <w:sz w:val="24"/>
          <w:szCs w:val="24"/>
        </w:rPr>
        <w:tab/>
      </w:r>
      <w:r w:rsidR="0042605B">
        <w:rPr>
          <w:sz w:val="24"/>
          <w:szCs w:val="24"/>
        </w:rPr>
        <w:t xml:space="preserve">Mrs. Black </w:t>
      </w:r>
      <w:r>
        <w:rPr>
          <w:sz w:val="24"/>
          <w:szCs w:val="24"/>
        </w:rPr>
        <w:t>made a motion</w:t>
      </w:r>
      <w:r w:rsidR="0042605B">
        <w:rPr>
          <w:sz w:val="24"/>
          <w:szCs w:val="24"/>
        </w:rPr>
        <w:t xml:space="preserve"> and Mrs. Griffin</w:t>
      </w:r>
      <w:r w:rsidR="00307071">
        <w:rPr>
          <w:sz w:val="24"/>
          <w:szCs w:val="24"/>
        </w:rPr>
        <w:t xml:space="preserve"> made a second</w:t>
      </w:r>
      <w:r>
        <w:rPr>
          <w:sz w:val="24"/>
          <w:szCs w:val="24"/>
        </w:rPr>
        <w:t xml:space="preserve"> to approve</w:t>
      </w:r>
      <w:r w:rsidR="00841774" w:rsidRPr="00841774">
        <w:rPr>
          <w:rFonts w:eastAsia="Calibri" w:cstheme="minorHAnsi"/>
          <w:color w:val="000000" w:themeColor="text1"/>
          <w:sz w:val="24"/>
          <w:szCs w:val="24"/>
        </w:rPr>
        <w:t xml:space="preserve"> </w:t>
      </w:r>
      <w:r w:rsidR="00841774" w:rsidRPr="00796AFE">
        <w:rPr>
          <w:rFonts w:eastAsia="Calibri" w:cstheme="minorHAnsi"/>
          <w:color w:val="000000" w:themeColor="text1"/>
          <w:sz w:val="24"/>
          <w:szCs w:val="24"/>
        </w:rPr>
        <w:t xml:space="preserve">changes of Child Nutrition Clerk Typist II position </w:t>
      </w:r>
      <w:r w:rsidR="00841774" w:rsidRPr="00796AFE">
        <w:rPr>
          <w:sz w:val="24"/>
          <w:szCs w:val="24"/>
        </w:rPr>
        <w:t>from part time to full time</w:t>
      </w:r>
      <w:r w:rsidR="00841774">
        <w:rPr>
          <w:sz w:val="24"/>
          <w:szCs w:val="24"/>
        </w:rPr>
        <w:t xml:space="preserve">. </w:t>
      </w:r>
    </w:p>
    <w:p w14:paraId="12B83AC3" w14:textId="1924C94D" w:rsidR="00307071" w:rsidRDefault="00307071" w:rsidP="00E84C98">
      <w:pPr>
        <w:spacing w:after="120" w:line="240" w:lineRule="auto"/>
        <w:ind w:right="0"/>
        <w:jc w:val="both"/>
        <w:rPr>
          <w:sz w:val="24"/>
          <w:szCs w:val="24"/>
        </w:rPr>
      </w:pPr>
      <w:r>
        <w:rPr>
          <w:sz w:val="24"/>
          <w:szCs w:val="24"/>
        </w:rPr>
        <w:tab/>
        <w:t>Mr. Barbier</w:t>
      </w:r>
      <w:r w:rsidR="00AF3BCE">
        <w:rPr>
          <w:sz w:val="24"/>
          <w:szCs w:val="24"/>
        </w:rPr>
        <w:t xml:space="preserve"> inquired about</w:t>
      </w:r>
      <w:r w:rsidR="00D75652">
        <w:rPr>
          <w:sz w:val="24"/>
          <w:szCs w:val="24"/>
        </w:rPr>
        <w:t xml:space="preserve"> the increase in salary.</w:t>
      </w:r>
    </w:p>
    <w:p w14:paraId="5DB88DEA" w14:textId="22BD00AA" w:rsidR="00FE428A" w:rsidRDefault="00D75652" w:rsidP="008216F8">
      <w:pPr>
        <w:spacing w:after="120" w:line="240" w:lineRule="auto"/>
        <w:ind w:right="0"/>
        <w:jc w:val="both"/>
        <w:rPr>
          <w:sz w:val="24"/>
          <w:szCs w:val="24"/>
        </w:rPr>
      </w:pPr>
      <w:r>
        <w:rPr>
          <w:sz w:val="24"/>
          <w:szCs w:val="24"/>
        </w:rPr>
        <w:tab/>
        <w:t xml:space="preserve">Mr. Perry </w:t>
      </w:r>
      <w:r w:rsidR="00E84C98">
        <w:rPr>
          <w:sz w:val="24"/>
          <w:szCs w:val="24"/>
        </w:rPr>
        <w:t>replied</w:t>
      </w:r>
      <w:r w:rsidR="008C1610">
        <w:rPr>
          <w:sz w:val="24"/>
          <w:szCs w:val="24"/>
        </w:rPr>
        <w:t xml:space="preserve"> that the</w:t>
      </w:r>
      <w:r w:rsidR="00C37976">
        <w:rPr>
          <w:sz w:val="24"/>
          <w:szCs w:val="24"/>
        </w:rPr>
        <w:t xml:space="preserve"> salary</w:t>
      </w:r>
      <w:r w:rsidR="008C1610">
        <w:rPr>
          <w:sz w:val="24"/>
          <w:szCs w:val="24"/>
        </w:rPr>
        <w:t xml:space="preserve"> increase is estimated at </w:t>
      </w:r>
      <w:r w:rsidR="00E84C98">
        <w:rPr>
          <w:sz w:val="24"/>
          <w:szCs w:val="24"/>
        </w:rPr>
        <w:t>$12,000 to $15,000</w:t>
      </w:r>
      <w:r w:rsidR="003B00C4">
        <w:rPr>
          <w:sz w:val="24"/>
          <w:szCs w:val="24"/>
        </w:rPr>
        <w:t xml:space="preserve"> for the full-time position</w:t>
      </w:r>
      <w:r w:rsidR="00E84C98">
        <w:rPr>
          <w:sz w:val="24"/>
          <w:szCs w:val="24"/>
        </w:rPr>
        <w:t>.</w:t>
      </w:r>
    </w:p>
    <w:p w14:paraId="47A38522" w14:textId="504B8A2E" w:rsidR="00307071" w:rsidRDefault="00307071" w:rsidP="004D651D">
      <w:pPr>
        <w:spacing w:after="120" w:line="240" w:lineRule="auto"/>
        <w:ind w:right="0" w:firstLine="720"/>
        <w:jc w:val="both"/>
        <w:rPr>
          <w:sz w:val="24"/>
          <w:szCs w:val="24"/>
        </w:rPr>
      </w:pPr>
      <w:r>
        <w:rPr>
          <w:sz w:val="24"/>
          <w:szCs w:val="24"/>
        </w:rPr>
        <w:t>All in favor and the motion carried.</w:t>
      </w:r>
    </w:p>
    <w:p w14:paraId="5FFF52D0" w14:textId="171A15F4" w:rsidR="00796AFE" w:rsidRDefault="00796AFE" w:rsidP="00A86F99">
      <w:pPr>
        <w:pStyle w:val="Heading3"/>
      </w:pPr>
      <w:r w:rsidRPr="00796AFE">
        <w:rPr>
          <w:b/>
        </w:rPr>
        <w:t>Item 5.</w:t>
      </w:r>
      <w:r w:rsidRPr="00796AFE">
        <w:t xml:space="preserve">  Receive Group Health Insurance update</w:t>
      </w:r>
      <w:r w:rsidR="00FE428A">
        <w:t xml:space="preserve"> </w:t>
      </w:r>
      <w:r w:rsidRPr="00796AFE">
        <w:t>Agency, Inc.</w:t>
      </w:r>
      <w:r>
        <w:t xml:space="preserve"> </w:t>
      </w:r>
    </w:p>
    <w:p w14:paraId="46F9C962" w14:textId="57A7F4C0" w:rsidR="00312870" w:rsidRDefault="00841774" w:rsidP="2CA6F721">
      <w:pPr>
        <w:spacing w:after="120" w:line="240" w:lineRule="auto"/>
        <w:ind w:right="0"/>
        <w:jc w:val="both"/>
        <w:rPr>
          <w:rFonts w:eastAsiaTheme="minorEastAsia"/>
          <w:sz w:val="24"/>
          <w:szCs w:val="24"/>
        </w:rPr>
      </w:pPr>
      <w:r>
        <w:rPr>
          <w:rFonts w:eastAsia="Calibri" w:cstheme="minorHAnsi"/>
          <w:sz w:val="24"/>
          <w:szCs w:val="24"/>
        </w:rPr>
        <w:tab/>
      </w:r>
      <w:r w:rsidRPr="2CA6F721">
        <w:rPr>
          <w:rFonts w:eastAsia="Calibri"/>
          <w:sz w:val="24"/>
          <w:szCs w:val="24"/>
        </w:rPr>
        <w:t xml:space="preserve">Mr. </w:t>
      </w:r>
      <w:r w:rsidR="0091326E" w:rsidRPr="2CA6F721">
        <w:rPr>
          <w:rFonts w:eastAsia="Calibri"/>
          <w:sz w:val="24"/>
          <w:szCs w:val="24"/>
        </w:rPr>
        <w:t xml:space="preserve">James </w:t>
      </w:r>
      <w:r w:rsidRPr="2CA6F721">
        <w:rPr>
          <w:rFonts w:eastAsia="Calibri"/>
          <w:sz w:val="24"/>
          <w:szCs w:val="24"/>
        </w:rPr>
        <w:t>Perez</w:t>
      </w:r>
      <w:r w:rsidR="001A758F" w:rsidRPr="2CA6F721">
        <w:rPr>
          <w:rFonts w:eastAsia="Calibri"/>
          <w:sz w:val="24"/>
          <w:szCs w:val="24"/>
        </w:rPr>
        <w:t xml:space="preserve"> of DJW Insurance Agency, presented</w:t>
      </w:r>
      <w:r w:rsidR="00EA6986" w:rsidRPr="2CA6F721">
        <w:rPr>
          <w:rFonts w:eastAsia="Calibri"/>
          <w:sz w:val="24"/>
          <w:szCs w:val="24"/>
        </w:rPr>
        <w:t xml:space="preserve"> the</w:t>
      </w:r>
      <w:r w:rsidR="001A758F" w:rsidRPr="2CA6F721">
        <w:rPr>
          <w:rFonts w:eastAsia="Calibri"/>
          <w:sz w:val="24"/>
          <w:szCs w:val="24"/>
        </w:rPr>
        <w:t xml:space="preserve"> </w:t>
      </w:r>
      <w:r w:rsidR="00A859BC" w:rsidRPr="2CA6F721">
        <w:rPr>
          <w:rFonts w:eastAsia="Calibri"/>
          <w:sz w:val="24"/>
          <w:szCs w:val="24"/>
        </w:rPr>
        <w:t>Premium to Claims Summary</w:t>
      </w:r>
      <w:r w:rsidR="00AD06D7" w:rsidRPr="2CA6F721">
        <w:rPr>
          <w:rFonts w:eastAsia="Calibri"/>
          <w:sz w:val="24"/>
          <w:szCs w:val="24"/>
        </w:rPr>
        <w:t xml:space="preserve"> </w:t>
      </w:r>
      <w:r w:rsidR="006F544F" w:rsidRPr="2CA6F721">
        <w:rPr>
          <w:rFonts w:eastAsia="Calibri"/>
          <w:sz w:val="24"/>
          <w:szCs w:val="24"/>
        </w:rPr>
        <w:t xml:space="preserve">for the fully </w:t>
      </w:r>
      <w:r w:rsidR="00800579" w:rsidRPr="2CA6F721">
        <w:rPr>
          <w:rFonts w:eastAsia="Calibri"/>
          <w:sz w:val="24"/>
          <w:szCs w:val="24"/>
        </w:rPr>
        <w:t xml:space="preserve">insured </w:t>
      </w:r>
      <w:r w:rsidR="003B6ADD" w:rsidRPr="2CA6F721">
        <w:rPr>
          <w:rFonts w:eastAsia="Calibri"/>
          <w:sz w:val="24"/>
          <w:szCs w:val="24"/>
        </w:rPr>
        <w:t>Group Health</w:t>
      </w:r>
      <w:r w:rsidR="006F544F" w:rsidRPr="2CA6F721">
        <w:rPr>
          <w:rFonts w:eastAsia="Calibri"/>
          <w:sz w:val="24"/>
          <w:szCs w:val="24"/>
        </w:rPr>
        <w:t xml:space="preserve"> Plan</w:t>
      </w:r>
      <w:r w:rsidR="0083283B" w:rsidRPr="2CA6F721">
        <w:rPr>
          <w:rFonts w:eastAsia="Calibri"/>
          <w:sz w:val="24"/>
          <w:szCs w:val="24"/>
        </w:rPr>
        <w:t xml:space="preserve"> updated through July 2022. </w:t>
      </w:r>
      <w:r w:rsidR="006F544F" w:rsidRPr="2CA6F721">
        <w:rPr>
          <w:rFonts w:eastAsia="Calibri"/>
          <w:sz w:val="24"/>
          <w:szCs w:val="24"/>
        </w:rPr>
        <w:t xml:space="preserve"> </w:t>
      </w:r>
      <w:r w:rsidR="009C70BA" w:rsidRPr="2CA6F721">
        <w:rPr>
          <w:rFonts w:eastAsia="Calibri"/>
          <w:sz w:val="24"/>
          <w:szCs w:val="24"/>
        </w:rPr>
        <w:t xml:space="preserve">Mr. Perez noted </w:t>
      </w:r>
      <w:r w:rsidR="003C5582" w:rsidRPr="2CA6F721">
        <w:rPr>
          <w:rFonts w:eastAsia="Calibri"/>
          <w:sz w:val="24"/>
          <w:szCs w:val="24"/>
        </w:rPr>
        <w:t>since May</w:t>
      </w:r>
      <w:r w:rsidR="00941DC7" w:rsidRPr="2CA6F721">
        <w:rPr>
          <w:rFonts w:eastAsia="Calibri"/>
          <w:sz w:val="24"/>
          <w:szCs w:val="24"/>
        </w:rPr>
        <w:t xml:space="preserve"> there has been an increase </w:t>
      </w:r>
      <w:r w:rsidR="004D030D" w:rsidRPr="2CA6F721">
        <w:rPr>
          <w:rFonts w:eastAsia="Calibri"/>
          <w:sz w:val="24"/>
          <w:szCs w:val="24"/>
        </w:rPr>
        <w:t>in</w:t>
      </w:r>
      <w:r w:rsidR="003B1F9E" w:rsidRPr="2CA6F721">
        <w:rPr>
          <w:rFonts w:eastAsia="Calibri"/>
          <w:sz w:val="24"/>
          <w:szCs w:val="24"/>
        </w:rPr>
        <w:t xml:space="preserve"> </w:t>
      </w:r>
      <w:r w:rsidR="00074BCD" w:rsidRPr="2CA6F721">
        <w:rPr>
          <w:rFonts w:eastAsia="Calibri"/>
          <w:sz w:val="24"/>
          <w:szCs w:val="24"/>
        </w:rPr>
        <w:t>utilizations</w:t>
      </w:r>
      <w:r w:rsidR="003B1F9E" w:rsidRPr="2CA6F721">
        <w:rPr>
          <w:rFonts w:eastAsia="Calibri"/>
          <w:sz w:val="24"/>
          <w:szCs w:val="24"/>
        </w:rPr>
        <w:t xml:space="preserve"> </w:t>
      </w:r>
      <w:r w:rsidR="00074BCD" w:rsidRPr="2CA6F721">
        <w:rPr>
          <w:rFonts w:eastAsia="Calibri"/>
          <w:sz w:val="24"/>
          <w:szCs w:val="24"/>
        </w:rPr>
        <w:t xml:space="preserve">of </w:t>
      </w:r>
      <w:r w:rsidR="00E645A0" w:rsidRPr="2CA6F721">
        <w:rPr>
          <w:rFonts w:eastAsia="Calibri"/>
          <w:sz w:val="24"/>
          <w:szCs w:val="24"/>
        </w:rPr>
        <w:t xml:space="preserve">total </w:t>
      </w:r>
      <w:r w:rsidR="004D030D" w:rsidRPr="00AD7C87">
        <w:rPr>
          <w:sz w:val="24"/>
          <w:szCs w:val="24"/>
        </w:rPr>
        <w:t>claims</w:t>
      </w:r>
      <w:r w:rsidR="00195B10">
        <w:rPr>
          <w:sz w:val="24"/>
          <w:szCs w:val="24"/>
        </w:rPr>
        <w:t>.</w:t>
      </w:r>
      <w:r w:rsidR="00771BB4">
        <w:rPr>
          <w:sz w:val="24"/>
          <w:szCs w:val="24"/>
        </w:rPr>
        <w:t xml:space="preserve"> </w:t>
      </w:r>
      <w:r w:rsidR="00771BB4" w:rsidRPr="00AD7C87">
        <w:rPr>
          <w:sz w:val="24"/>
          <w:szCs w:val="24"/>
        </w:rPr>
        <w:t>Ho</w:t>
      </w:r>
      <w:r w:rsidR="00771BB4">
        <w:rPr>
          <w:sz w:val="24"/>
          <w:szCs w:val="24"/>
        </w:rPr>
        <w:t>w</w:t>
      </w:r>
      <w:r w:rsidR="00771BB4" w:rsidRPr="00AD7C87">
        <w:rPr>
          <w:sz w:val="24"/>
          <w:szCs w:val="24"/>
        </w:rPr>
        <w:t>ever</w:t>
      </w:r>
      <w:r w:rsidR="00771BB4">
        <w:rPr>
          <w:sz w:val="24"/>
          <w:szCs w:val="24"/>
        </w:rPr>
        <w:t>,</w:t>
      </w:r>
      <w:r w:rsidR="00771BB4" w:rsidRPr="00AD7C87">
        <w:rPr>
          <w:sz w:val="24"/>
          <w:szCs w:val="24"/>
        </w:rPr>
        <w:t xml:space="preserve"> year</w:t>
      </w:r>
      <w:r w:rsidR="00771BB4">
        <w:rPr>
          <w:sz w:val="24"/>
          <w:szCs w:val="24"/>
        </w:rPr>
        <w:t>-to-da</w:t>
      </w:r>
      <w:r w:rsidR="00A21781">
        <w:rPr>
          <w:sz w:val="24"/>
          <w:szCs w:val="24"/>
        </w:rPr>
        <w:t>te</w:t>
      </w:r>
      <w:r w:rsidR="00771BB4" w:rsidRPr="00AD7C87">
        <w:rPr>
          <w:sz w:val="24"/>
          <w:szCs w:val="24"/>
        </w:rPr>
        <w:t xml:space="preserve"> </w:t>
      </w:r>
      <w:r w:rsidR="00771BB4">
        <w:rPr>
          <w:sz w:val="24"/>
          <w:szCs w:val="24"/>
        </w:rPr>
        <w:t>remains</w:t>
      </w:r>
      <w:r w:rsidR="00771BB4" w:rsidRPr="00AD7C87">
        <w:rPr>
          <w:sz w:val="24"/>
          <w:szCs w:val="24"/>
        </w:rPr>
        <w:t xml:space="preserve"> at a simple loss ratio under 76</w:t>
      </w:r>
      <w:r w:rsidR="00771BB4">
        <w:rPr>
          <w:sz w:val="24"/>
          <w:szCs w:val="24"/>
        </w:rPr>
        <w:t xml:space="preserve"> percent, and about</w:t>
      </w:r>
      <w:r w:rsidR="00771BB4" w:rsidRPr="00AD7C87">
        <w:rPr>
          <w:sz w:val="24"/>
          <w:szCs w:val="24"/>
        </w:rPr>
        <w:t xml:space="preserve"> 83</w:t>
      </w:r>
      <w:r w:rsidR="00771BB4">
        <w:rPr>
          <w:sz w:val="24"/>
          <w:szCs w:val="24"/>
        </w:rPr>
        <w:t xml:space="preserve"> percent after expense adjustments.</w:t>
      </w:r>
      <w:r w:rsidR="004978C7">
        <w:rPr>
          <w:sz w:val="24"/>
          <w:szCs w:val="24"/>
        </w:rPr>
        <w:t xml:space="preserve"> </w:t>
      </w:r>
      <w:r w:rsidR="00771BB4">
        <w:rPr>
          <w:sz w:val="24"/>
          <w:szCs w:val="24"/>
        </w:rPr>
        <w:t xml:space="preserve">The </w:t>
      </w:r>
      <w:r w:rsidR="00771BB4" w:rsidRPr="00AD7C87">
        <w:rPr>
          <w:sz w:val="24"/>
          <w:szCs w:val="24"/>
        </w:rPr>
        <w:t>standard fully insured</w:t>
      </w:r>
      <w:r w:rsidR="00771BB4">
        <w:rPr>
          <w:sz w:val="24"/>
          <w:szCs w:val="24"/>
        </w:rPr>
        <w:t xml:space="preserve"> Health Group Plan</w:t>
      </w:r>
      <w:r w:rsidR="00771BB4" w:rsidRPr="00AD7C87">
        <w:rPr>
          <w:sz w:val="24"/>
          <w:szCs w:val="24"/>
        </w:rPr>
        <w:t xml:space="preserve"> renewal </w:t>
      </w:r>
      <w:r w:rsidR="00771BB4">
        <w:rPr>
          <w:sz w:val="24"/>
          <w:szCs w:val="24"/>
        </w:rPr>
        <w:t xml:space="preserve">is </w:t>
      </w:r>
      <w:r w:rsidR="00771BB4" w:rsidRPr="00AD7C87">
        <w:rPr>
          <w:sz w:val="24"/>
          <w:szCs w:val="24"/>
        </w:rPr>
        <w:t>expect</w:t>
      </w:r>
      <w:r w:rsidR="00771BB4">
        <w:rPr>
          <w:sz w:val="24"/>
          <w:szCs w:val="24"/>
        </w:rPr>
        <w:t>ed</w:t>
      </w:r>
      <w:r w:rsidR="00771BB4" w:rsidRPr="00AD7C87">
        <w:rPr>
          <w:sz w:val="24"/>
          <w:szCs w:val="24"/>
        </w:rPr>
        <w:t xml:space="preserve"> to</w:t>
      </w:r>
      <w:r w:rsidR="00771BB4">
        <w:rPr>
          <w:sz w:val="24"/>
          <w:szCs w:val="24"/>
        </w:rPr>
        <w:t xml:space="preserve"> be</w:t>
      </w:r>
      <w:r w:rsidR="00771BB4" w:rsidRPr="00AD7C87">
        <w:rPr>
          <w:sz w:val="24"/>
          <w:szCs w:val="24"/>
        </w:rPr>
        <w:t xml:space="preserve"> </w:t>
      </w:r>
      <w:r w:rsidR="3D4E255C" w:rsidRPr="00AD7C87">
        <w:rPr>
          <w:sz w:val="24"/>
          <w:szCs w:val="24"/>
        </w:rPr>
        <w:t>received</w:t>
      </w:r>
      <w:r w:rsidR="00771BB4" w:rsidRPr="00AD7C87">
        <w:rPr>
          <w:sz w:val="24"/>
          <w:szCs w:val="24"/>
        </w:rPr>
        <w:t xml:space="preserve"> by October 15</w:t>
      </w:r>
      <w:r w:rsidR="00771BB4" w:rsidRPr="00CE2AF1">
        <w:rPr>
          <w:sz w:val="24"/>
          <w:szCs w:val="24"/>
          <w:vertAlign w:val="superscript"/>
        </w:rPr>
        <w:t>th</w:t>
      </w:r>
      <w:r w:rsidR="00907258">
        <w:rPr>
          <w:sz w:val="24"/>
          <w:szCs w:val="24"/>
        </w:rPr>
        <w:t>, which will include a</w:t>
      </w:r>
      <w:r w:rsidR="00DE2367">
        <w:rPr>
          <w:sz w:val="24"/>
          <w:szCs w:val="24"/>
        </w:rPr>
        <w:t xml:space="preserve"> self-funded option.</w:t>
      </w:r>
      <w:r w:rsidR="006017C9">
        <w:rPr>
          <w:sz w:val="24"/>
          <w:szCs w:val="24"/>
        </w:rPr>
        <w:t xml:space="preserve"> </w:t>
      </w:r>
      <w:r w:rsidR="00E158F5">
        <w:rPr>
          <w:sz w:val="24"/>
          <w:szCs w:val="24"/>
        </w:rPr>
        <w:t xml:space="preserve">In preparation </w:t>
      </w:r>
      <w:r w:rsidR="7D0AC281">
        <w:rPr>
          <w:sz w:val="24"/>
          <w:szCs w:val="24"/>
        </w:rPr>
        <w:t>of</w:t>
      </w:r>
      <w:r w:rsidR="00C106A0">
        <w:rPr>
          <w:sz w:val="24"/>
          <w:szCs w:val="24"/>
        </w:rPr>
        <w:t xml:space="preserve"> </w:t>
      </w:r>
      <w:r w:rsidR="00F21062">
        <w:rPr>
          <w:sz w:val="24"/>
          <w:szCs w:val="24"/>
        </w:rPr>
        <w:t xml:space="preserve">receiving </w:t>
      </w:r>
      <w:r w:rsidR="00C106A0">
        <w:rPr>
          <w:sz w:val="24"/>
          <w:szCs w:val="24"/>
        </w:rPr>
        <w:t xml:space="preserve">that renewal, </w:t>
      </w:r>
      <w:r w:rsidR="001D5415" w:rsidRPr="2CA6F721">
        <w:rPr>
          <w:rFonts w:eastAsiaTheme="minorEastAsia"/>
          <w:sz w:val="24"/>
          <w:szCs w:val="24"/>
        </w:rPr>
        <w:t>Mr. Perez provided the Board with a hypothetical self-funded year-to-date summary, with the same funding for premiums and claims as the</w:t>
      </w:r>
      <w:r w:rsidR="00581931" w:rsidRPr="2CA6F721">
        <w:rPr>
          <w:rFonts w:eastAsiaTheme="minorEastAsia"/>
          <w:sz w:val="24"/>
          <w:szCs w:val="24"/>
        </w:rPr>
        <w:t xml:space="preserve"> current</w:t>
      </w:r>
      <w:r w:rsidR="001D5415" w:rsidRPr="2CA6F721">
        <w:rPr>
          <w:rFonts w:eastAsiaTheme="minorEastAsia"/>
          <w:sz w:val="24"/>
          <w:szCs w:val="24"/>
        </w:rPr>
        <w:t xml:space="preserve"> fully insured</w:t>
      </w:r>
      <w:r w:rsidR="005E6051" w:rsidRPr="2CA6F721">
        <w:rPr>
          <w:rFonts w:eastAsiaTheme="minorEastAsia"/>
          <w:sz w:val="24"/>
          <w:szCs w:val="24"/>
        </w:rPr>
        <w:t xml:space="preserve"> Health Group</w:t>
      </w:r>
      <w:r w:rsidR="001D5415" w:rsidRPr="2CA6F721">
        <w:rPr>
          <w:rFonts w:eastAsiaTheme="minorEastAsia"/>
          <w:sz w:val="24"/>
          <w:szCs w:val="24"/>
        </w:rPr>
        <w:t xml:space="preserve"> </w:t>
      </w:r>
      <w:r w:rsidR="005E6051" w:rsidRPr="2CA6F721">
        <w:rPr>
          <w:rFonts w:eastAsiaTheme="minorEastAsia"/>
          <w:sz w:val="24"/>
          <w:szCs w:val="24"/>
        </w:rPr>
        <w:t>P</w:t>
      </w:r>
      <w:r w:rsidR="001D5415" w:rsidRPr="2CA6F721">
        <w:rPr>
          <w:rFonts w:eastAsiaTheme="minorEastAsia"/>
          <w:sz w:val="24"/>
          <w:szCs w:val="24"/>
        </w:rPr>
        <w:t>lan.</w:t>
      </w:r>
      <w:r w:rsidR="005E6051" w:rsidRPr="2CA6F721">
        <w:rPr>
          <w:rFonts w:eastAsiaTheme="minorEastAsia"/>
          <w:sz w:val="24"/>
          <w:szCs w:val="24"/>
        </w:rPr>
        <w:t xml:space="preserve">  </w:t>
      </w:r>
      <w:r w:rsidR="00E423A8" w:rsidRPr="2CA6F721">
        <w:rPr>
          <w:rFonts w:eastAsiaTheme="minorEastAsia"/>
          <w:sz w:val="24"/>
          <w:szCs w:val="24"/>
        </w:rPr>
        <w:t>He</w:t>
      </w:r>
      <w:r w:rsidR="008D5FC5" w:rsidRPr="2CA6F721">
        <w:rPr>
          <w:rFonts w:eastAsiaTheme="minorEastAsia"/>
          <w:sz w:val="24"/>
          <w:szCs w:val="24"/>
        </w:rPr>
        <w:t xml:space="preserve"> noted that that stop-loss premium, aggregate stop-loss premium, </w:t>
      </w:r>
      <w:r w:rsidR="00757723" w:rsidRPr="2CA6F721">
        <w:rPr>
          <w:rFonts w:eastAsiaTheme="minorEastAsia"/>
          <w:sz w:val="24"/>
          <w:szCs w:val="24"/>
        </w:rPr>
        <w:t>administrative</w:t>
      </w:r>
      <w:r w:rsidR="008D5FC5" w:rsidRPr="2CA6F721">
        <w:rPr>
          <w:rFonts w:eastAsiaTheme="minorEastAsia"/>
          <w:sz w:val="24"/>
          <w:szCs w:val="24"/>
        </w:rPr>
        <w:t xml:space="preserve"> fees,</w:t>
      </w:r>
      <w:r w:rsidR="00757723" w:rsidRPr="2CA6F721">
        <w:rPr>
          <w:rFonts w:eastAsiaTheme="minorEastAsia"/>
          <w:sz w:val="24"/>
          <w:szCs w:val="24"/>
        </w:rPr>
        <w:t xml:space="preserve"> </w:t>
      </w:r>
      <w:r w:rsidR="008D5FC5" w:rsidRPr="2CA6F721">
        <w:rPr>
          <w:rFonts w:eastAsiaTheme="minorEastAsia"/>
          <w:sz w:val="24"/>
          <w:szCs w:val="24"/>
        </w:rPr>
        <w:t>and RX reba</w:t>
      </w:r>
      <w:r w:rsidR="00757723" w:rsidRPr="2CA6F721">
        <w:rPr>
          <w:rFonts w:eastAsiaTheme="minorEastAsia"/>
          <w:sz w:val="24"/>
          <w:szCs w:val="24"/>
        </w:rPr>
        <w:t>tes are hypothetical projections only.</w:t>
      </w:r>
    </w:p>
    <w:p w14:paraId="59F5F48F" w14:textId="3892609D" w:rsidR="00C51A7A" w:rsidRDefault="00312870" w:rsidP="001D5415">
      <w:pPr>
        <w:spacing w:after="120" w:line="240" w:lineRule="auto"/>
        <w:ind w:right="0"/>
        <w:jc w:val="both"/>
        <w:rPr>
          <w:sz w:val="24"/>
          <w:szCs w:val="24"/>
        </w:rPr>
      </w:pPr>
      <w:r>
        <w:rPr>
          <w:rFonts w:eastAsiaTheme="minorEastAsia"/>
          <w:sz w:val="24"/>
          <w:szCs w:val="24"/>
        </w:rPr>
        <w:tab/>
      </w:r>
      <w:r w:rsidRPr="2CA6F721">
        <w:rPr>
          <w:rFonts w:eastAsiaTheme="minorEastAsia"/>
          <w:sz w:val="24"/>
          <w:szCs w:val="24"/>
        </w:rPr>
        <w:t xml:space="preserve">Mr. Taylor </w:t>
      </w:r>
      <w:r w:rsidR="00FF2617" w:rsidRPr="2CA6F721">
        <w:rPr>
          <w:rFonts w:eastAsiaTheme="minorEastAsia"/>
          <w:sz w:val="24"/>
          <w:szCs w:val="24"/>
        </w:rPr>
        <w:t xml:space="preserve">indicated that the Board </w:t>
      </w:r>
      <w:r w:rsidR="00CC679C" w:rsidRPr="2CA6F721">
        <w:rPr>
          <w:rFonts w:eastAsiaTheme="minorEastAsia"/>
          <w:sz w:val="24"/>
          <w:szCs w:val="24"/>
        </w:rPr>
        <w:t>has</w:t>
      </w:r>
      <w:r w:rsidR="00DD1839" w:rsidRPr="2CA6F721">
        <w:rPr>
          <w:rFonts w:eastAsiaTheme="minorEastAsia"/>
          <w:sz w:val="24"/>
          <w:szCs w:val="24"/>
        </w:rPr>
        <w:t xml:space="preserve"> previously</w:t>
      </w:r>
      <w:r w:rsidR="00CC679C" w:rsidRPr="2CA6F721">
        <w:rPr>
          <w:rFonts w:eastAsiaTheme="minorEastAsia"/>
          <w:sz w:val="24"/>
          <w:szCs w:val="24"/>
        </w:rPr>
        <w:t xml:space="preserve"> discussed switching to</w:t>
      </w:r>
      <w:r w:rsidR="007C6F22" w:rsidRPr="2CA6F721">
        <w:rPr>
          <w:rFonts w:eastAsiaTheme="minorEastAsia"/>
          <w:sz w:val="24"/>
          <w:szCs w:val="24"/>
        </w:rPr>
        <w:t xml:space="preserve"> </w:t>
      </w:r>
      <w:r w:rsidR="007030C0" w:rsidRPr="2CA6F721">
        <w:rPr>
          <w:rFonts w:eastAsiaTheme="minorEastAsia"/>
          <w:sz w:val="24"/>
          <w:szCs w:val="24"/>
        </w:rPr>
        <w:t xml:space="preserve">a </w:t>
      </w:r>
      <w:r w:rsidR="00CC679C" w:rsidRPr="2CA6F721">
        <w:rPr>
          <w:rFonts w:eastAsiaTheme="minorEastAsia"/>
          <w:sz w:val="24"/>
          <w:szCs w:val="24"/>
        </w:rPr>
        <w:t>self-funded</w:t>
      </w:r>
      <w:r w:rsidR="007C6F22" w:rsidRPr="2CA6F721">
        <w:rPr>
          <w:rFonts w:eastAsiaTheme="minorEastAsia"/>
          <w:sz w:val="24"/>
          <w:szCs w:val="24"/>
        </w:rPr>
        <w:t xml:space="preserve"> plan</w:t>
      </w:r>
      <w:r w:rsidR="00CC679C" w:rsidRPr="2CA6F721">
        <w:rPr>
          <w:rFonts w:eastAsiaTheme="minorEastAsia"/>
          <w:sz w:val="24"/>
          <w:szCs w:val="24"/>
        </w:rPr>
        <w:t xml:space="preserve"> several </w:t>
      </w:r>
      <w:r w:rsidR="4800AA27" w:rsidRPr="2CA6F721">
        <w:rPr>
          <w:rFonts w:eastAsiaTheme="minorEastAsia"/>
          <w:sz w:val="24"/>
          <w:szCs w:val="24"/>
        </w:rPr>
        <w:t>times but</w:t>
      </w:r>
      <w:r w:rsidR="00CC1341" w:rsidRPr="2CA6F721">
        <w:rPr>
          <w:rFonts w:eastAsiaTheme="minorEastAsia"/>
          <w:sz w:val="24"/>
          <w:szCs w:val="24"/>
        </w:rPr>
        <w:t xml:space="preserve"> was never </w:t>
      </w:r>
      <w:r w:rsidR="626C178C" w:rsidRPr="2CA6F721">
        <w:rPr>
          <w:rFonts w:eastAsiaTheme="minorEastAsia"/>
          <w:sz w:val="24"/>
          <w:szCs w:val="24"/>
        </w:rPr>
        <w:t>presented with</w:t>
      </w:r>
      <w:r w:rsidR="00CC1341" w:rsidRPr="2CA6F721">
        <w:rPr>
          <w:rFonts w:eastAsiaTheme="minorEastAsia"/>
          <w:sz w:val="24"/>
          <w:szCs w:val="24"/>
        </w:rPr>
        <w:t xml:space="preserve"> </w:t>
      </w:r>
      <w:r w:rsidR="003B49BF" w:rsidRPr="2CA6F721">
        <w:rPr>
          <w:rFonts w:eastAsiaTheme="minorEastAsia"/>
          <w:sz w:val="24"/>
          <w:szCs w:val="24"/>
        </w:rPr>
        <w:t xml:space="preserve">the right time to </w:t>
      </w:r>
      <w:r w:rsidR="009029D1" w:rsidRPr="2CA6F721">
        <w:rPr>
          <w:rFonts w:eastAsiaTheme="minorEastAsia"/>
          <w:sz w:val="24"/>
          <w:szCs w:val="24"/>
        </w:rPr>
        <w:t>switch</w:t>
      </w:r>
      <w:r w:rsidR="003B49BF" w:rsidRPr="2CA6F721">
        <w:rPr>
          <w:rFonts w:eastAsiaTheme="minorEastAsia"/>
          <w:sz w:val="24"/>
          <w:szCs w:val="24"/>
        </w:rPr>
        <w:t xml:space="preserve">. </w:t>
      </w:r>
      <w:r w:rsidR="007C6F22" w:rsidRPr="2CA6F721">
        <w:rPr>
          <w:rFonts w:eastAsiaTheme="minorEastAsia"/>
          <w:sz w:val="24"/>
          <w:szCs w:val="24"/>
        </w:rPr>
        <w:t xml:space="preserve"> </w:t>
      </w:r>
      <w:r w:rsidR="009029D1" w:rsidRPr="2CA6F721">
        <w:rPr>
          <w:rFonts w:eastAsiaTheme="minorEastAsia"/>
          <w:sz w:val="24"/>
          <w:szCs w:val="24"/>
        </w:rPr>
        <w:t>However,</w:t>
      </w:r>
      <w:r w:rsidR="00C51A7A" w:rsidRPr="2CA6F721">
        <w:rPr>
          <w:rFonts w:eastAsiaTheme="minorEastAsia"/>
          <w:sz w:val="24"/>
          <w:szCs w:val="24"/>
        </w:rPr>
        <w:t xml:space="preserve"> </w:t>
      </w:r>
      <w:r w:rsidR="00C51A7A" w:rsidRPr="00AD7C87">
        <w:rPr>
          <w:sz w:val="24"/>
          <w:szCs w:val="24"/>
        </w:rPr>
        <w:t>it would be beneficial to</w:t>
      </w:r>
      <w:r w:rsidR="00C51A7A">
        <w:rPr>
          <w:sz w:val="24"/>
          <w:szCs w:val="24"/>
        </w:rPr>
        <w:t xml:space="preserve"> the Board to roll over the existing </w:t>
      </w:r>
      <w:r w:rsidR="0073135B">
        <w:rPr>
          <w:sz w:val="24"/>
          <w:szCs w:val="24"/>
        </w:rPr>
        <w:t>plan if</w:t>
      </w:r>
      <w:r w:rsidR="00C4578C">
        <w:rPr>
          <w:sz w:val="24"/>
          <w:szCs w:val="24"/>
        </w:rPr>
        <w:t xml:space="preserve"> claims</w:t>
      </w:r>
      <w:r w:rsidR="00860FCE">
        <w:rPr>
          <w:sz w:val="24"/>
          <w:szCs w:val="24"/>
        </w:rPr>
        <w:t xml:space="preserve"> continue to</w:t>
      </w:r>
      <w:r w:rsidR="00C4578C">
        <w:rPr>
          <w:sz w:val="24"/>
          <w:szCs w:val="24"/>
        </w:rPr>
        <w:t xml:space="preserve"> remain low for the next few months.</w:t>
      </w:r>
    </w:p>
    <w:p w14:paraId="70652072" w14:textId="13B81C4F" w:rsidR="001D5D61" w:rsidRDefault="001D5D61" w:rsidP="001D5D61">
      <w:pPr>
        <w:spacing w:after="120" w:line="240" w:lineRule="auto"/>
        <w:ind w:right="0" w:firstLine="720"/>
        <w:jc w:val="both"/>
        <w:rPr>
          <w:sz w:val="24"/>
          <w:szCs w:val="24"/>
        </w:rPr>
      </w:pPr>
      <w:r w:rsidRPr="2CA6F721">
        <w:rPr>
          <w:sz w:val="24"/>
          <w:szCs w:val="24"/>
        </w:rPr>
        <w:lastRenderedPageBreak/>
        <w:t xml:space="preserve">Mr. Perry </w:t>
      </w:r>
      <w:r w:rsidR="00306BA5" w:rsidRPr="2CA6F721">
        <w:rPr>
          <w:sz w:val="24"/>
          <w:szCs w:val="24"/>
        </w:rPr>
        <w:t>mention</w:t>
      </w:r>
      <w:r w:rsidRPr="2CA6F721">
        <w:rPr>
          <w:sz w:val="24"/>
          <w:szCs w:val="24"/>
        </w:rPr>
        <w:t>ed that the loss ratio</w:t>
      </w:r>
      <w:r w:rsidR="00163CA7" w:rsidRPr="2CA6F721">
        <w:rPr>
          <w:sz w:val="24"/>
          <w:szCs w:val="24"/>
        </w:rPr>
        <w:t xml:space="preserve"> for the fully insured plan</w:t>
      </w:r>
      <w:r w:rsidRPr="2CA6F721">
        <w:rPr>
          <w:sz w:val="24"/>
          <w:szCs w:val="24"/>
        </w:rPr>
        <w:t xml:space="preserve"> in January 2022 and February 2022 was very favorable</w:t>
      </w:r>
      <w:r w:rsidR="002207A7" w:rsidRPr="2CA6F721">
        <w:rPr>
          <w:sz w:val="24"/>
          <w:szCs w:val="24"/>
        </w:rPr>
        <w:t xml:space="preserve">, </w:t>
      </w:r>
      <w:bookmarkStart w:id="1" w:name="_Int_Y8z9XWwW"/>
      <w:r w:rsidR="29E04830" w:rsidRPr="2CA6F721">
        <w:rPr>
          <w:sz w:val="24"/>
          <w:szCs w:val="24"/>
        </w:rPr>
        <w:t>due</w:t>
      </w:r>
      <w:bookmarkEnd w:id="1"/>
      <w:r w:rsidR="002207A7" w:rsidRPr="2CA6F721">
        <w:rPr>
          <w:sz w:val="24"/>
          <w:szCs w:val="24"/>
        </w:rPr>
        <w:t xml:space="preserve"> to the transition </w:t>
      </w:r>
      <w:r w:rsidR="00531D1A" w:rsidRPr="2CA6F721">
        <w:rPr>
          <w:sz w:val="24"/>
          <w:szCs w:val="24"/>
        </w:rPr>
        <w:t>to United Health</w:t>
      </w:r>
      <w:r w:rsidR="00176C85" w:rsidRPr="2CA6F721">
        <w:rPr>
          <w:sz w:val="24"/>
          <w:szCs w:val="24"/>
        </w:rPr>
        <w:t xml:space="preserve"> </w:t>
      </w:r>
      <w:r w:rsidR="00531D1A" w:rsidRPr="2CA6F721">
        <w:rPr>
          <w:sz w:val="24"/>
          <w:szCs w:val="24"/>
        </w:rPr>
        <w:t>Care.</w:t>
      </w:r>
      <w:r w:rsidRPr="2CA6F721">
        <w:rPr>
          <w:sz w:val="24"/>
          <w:szCs w:val="24"/>
        </w:rPr>
        <w:t xml:space="preserve"> However, the loss ratio will be much higher if you </w:t>
      </w:r>
      <w:r w:rsidR="00EA76B7" w:rsidRPr="2CA6F721">
        <w:rPr>
          <w:sz w:val="24"/>
          <w:szCs w:val="24"/>
        </w:rPr>
        <w:t>removed those</w:t>
      </w:r>
      <w:r w:rsidR="00097E35" w:rsidRPr="2CA6F721">
        <w:rPr>
          <w:sz w:val="24"/>
          <w:szCs w:val="24"/>
        </w:rPr>
        <w:t xml:space="preserve"> two</w:t>
      </w:r>
      <w:r w:rsidR="00EA76B7" w:rsidRPr="2CA6F721">
        <w:rPr>
          <w:sz w:val="24"/>
          <w:szCs w:val="24"/>
        </w:rPr>
        <w:t xml:space="preserve"> months. </w:t>
      </w:r>
    </w:p>
    <w:p w14:paraId="1350BA9F" w14:textId="77777777" w:rsidR="009C5276" w:rsidRDefault="00CF2938" w:rsidP="00841774">
      <w:pPr>
        <w:spacing w:after="0" w:line="240" w:lineRule="auto"/>
        <w:ind w:right="0"/>
        <w:jc w:val="both"/>
        <w:rPr>
          <w:sz w:val="24"/>
          <w:szCs w:val="24"/>
        </w:rPr>
      </w:pPr>
      <w:r>
        <w:rPr>
          <w:sz w:val="24"/>
          <w:szCs w:val="24"/>
        </w:rPr>
        <w:tab/>
        <w:t xml:space="preserve">President Alfred asked Mr. Perez if he </w:t>
      </w:r>
      <w:r w:rsidR="00B44D3D">
        <w:rPr>
          <w:sz w:val="24"/>
          <w:szCs w:val="24"/>
        </w:rPr>
        <w:t>could provide</w:t>
      </w:r>
      <w:r w:rsidR="008F02AC">
        <w:rPr>
          <w:sz w:val="24"/>
          <w:szCs w:val="24"/>
        </w:rPr>
        <w:t xml:space="preserve"> the Board </w:t>
      </w:r>
      <w:r w:rsidR="009C5276">
        <w:rPr>
          <w:sz w:val="24"/>
          <w:szCs w:val="24"/>
        </w:rPr>
        <w:t xml:space="preserve">with </w:t>
      </w:r>
      <w:r w:rsidR="00B44D3D">
        <w:rPr>
          <w:sz w:val="24"/>
          <w:szCs w:val="24"/>
        </w:rPr>
        <w:t>four</w:t>
      </w:r>
      <w:r w:rsidR="007B677A">
        <w:rPr>
          <w:sz w:val="24"/>
          <w:szCs w:val="24"/>
        </w:rPr>
        <w:t xml:space="preserve"> </w:t>
      </w:r>
      <w:r w:rsidR="00B44D3D">
        <w:rPr>
          <w:sz w:val="24"/>
          <w:szCs w:val="24"/>
        </w:rPr>
        <w:t>full year</w:t>
      </w:r>
      <w:r w:rsidR="008F02AC">
        <w:rPr>
          <w:sz w:val="24"/>
          <w:szCs w:val="24"/>
        </w:rPr>
        <w:t>s</w:t>
      </w:r>
      <w:r w:rsidR="009C5276">
        <w:rPr>
          <w:sz w:val="24"/>
          <w:szCs w:val="24"/>
        </w:rPr>
        <w:t xml:space="preserve"> of loss ratios.</w:t>
      </w:r>
    </w:p>
    <w:p w14:paraId="4454FDB4" w14:textId="5C420EEA" w:rsidR="00AF57BD" w:rsidRDefault="009C5276" w:rsidP="00381C94">
      <w:pPr>
        <w:ind w:right="0"/>
        <w:jc w:val="both"/>
        <w:rPr>
          <w:rFonts w:eastAsiaTheme="minorEastAsia"/>
          <w:sz w:val="24"/>
          <w:szCs w:val="24"/>
        </w:rPr>
      </w:pPr>
      <w:r>
        <w:rPr>
          <w:sz w:val="24"/>
          <w:szCs w:val="24"/>
        </w:rPr>
        <w:tab/>
        <w:t>Mr. Perez</w:t>
      </w:r>
      <w:r w:rsidR="00F561A3">
        <w:rPr>
          <w:sz w:val="24"/>
          <w:szCs w:val="24"/>
        </w:rPr>
        <w:t xml:space="preserve"> replied</w:t>
      </w:r>
      <w:r w:rsidR="00A65E53">
        <w:rPr>
          <w:sz w:val="24"/>
          <w:szCs w:val="24"/>
        </w:rPr>
        <w:t xml:space="preserve"> that</w:t>
      </w:r>
      <w:r>
        <w:rPr>
          <w:sz w:val="24"/>
          <w:szCs w:val="24"/>
        </w:rPr>
        <w:t xml:space="preserve"> </w:t>
      </w:r>
      <w:r w:rsidR="00F561A3" w:rsidRPr="00AD7C87">
        <w:rPr>
          <w:sz w:val="24"/>
          <w:szCs w:val="24"/>
        </w:rPr>
        <w:t>the last few years won't be relevant because</w:t>
      </w:r>
      <w:r w:rsidR="00F561A3">
        <w:rPr>
          <w:sz w:val="24"/>
          <w:szCs w:val="24"/>
        </w:rPr>
        <w:t xml:space="preserve"> the plan was</w:t>
      </w:r>
      <w:r w:rsidR="00F561A3" w:rsidRPr="00AD7C87">
        <w:rPr>
          <w:sz w:val="24"/>
          <w:szCs w:val="24"/>
        </w:rPr>
        <w:t xml:space="preserve"> with United Healthcare</w:t>
      </w:r>
      <w:r w:rsidR="00F561A3">
        <w:rPr>
          <w:sz w:val="24"/>
          <w:szCs w:val="24"/>
        </w:rPr>
        <w:t xml:space="preserve">, and their </w:t>
      </w:r>
      <w:r w:rsidR="00F561A3" w:rsidRPr="00AD7C87">
        <w:rPr>
          <w:sz w:val="24"/>
          <w:szCs w:val="24"/>
        </w:rPr>
        <w:t>discounts are different.</w:t>
      </w:r>
      <w:r w:rsidR="008318AF">
        <w:rPr>
          <w:sz w:val="24"/>
          <w:szCs w:val="24"/>
        </w:rPr>
        <w:t xml:space="preserve"> </w:t>
      </w:r>
      <w:r w:rsidR="001437B4" w:rsidRPr="001437B4">
        <w:rPr>
          <w:rFonts w:eastAsiaTheme="minorEastAsia"/>
          <w:sz w:val="24"/>
          <w:szCs w:val="24"/>
        </w:rPr>
        <w:t>The hypothetical projections he extended out for several years in the future was based off claims from Blue Cross</w:t>
      </w:r>
      <w:r w:rsidR="00381C94">
        <w:rPr>
          <w:rFonts w:eastAsiaTheme="minorEastAsia"/>
          <w:sz w:val="24"/>
          <w:szCs w:val="24"/>
        </w:rPr>
        <w:t>.</w:t>
      </w:r>
    </w:p>
    <w:p w14:paraId="5C1533A1" w14:textId="77777777" w:rsidR="00970AEB" w:rsidRDefault="00AF57BD" w:rsidP="00381C94">
      <w:pPr>
        <w:ind w:right="0"/>
        <w:jc w:val="both"/>
        <w:rPr>
          <w:rFonts w:eastAsiaTheme="minorEastAsia"/>
          <w:sz w:val="24"/>
          <w:szCs w:val="24"/>
        </w:rPr>
      </w:pPr>
      <w:r>
        <w:rPr>
          <w:rFonts w:eastAsiaTheme="minorEastAsia"/>
          <w:sz w:val="24"/>
          <w:szCs w:val="24"/>
        </w:rPr>
        <w:tab/>
        <w:t xml:space="preserve">Ms. LaSalle </w:t>
      </w:r>
      <w:r w:rsidR="00741D47">
        <w:rPr>
          <w:rFonts w:eastAsiaTheme="minorEastAsia"/>
          <w:sz w:val="24"/>
          <w:szCs w:val="24"/>
        </w:rPr>
        <w:t>inquired about</w:t>
      </w:r>
      <w:r w:rsidR="00A65E53">
        <w:rPr>
          <w:rFonts w:eastAsiaTheme="minorEastAsia"/>
          <w:sz w:val="24"/>
          <w:szCs w:val="24"/>
        </w:rPr>
        <w:t xml:space="preserve"> updating</w:t>
      </w:r>
      <w:r w:rsidR="00741D47">
        <w:rPr>
          <w:rFonts w:eastAsiaTheme="minorEastAsia"/>
          <w:sz w:val="24"/>
          <w:szCs w:val="24"/>
        </w:rPr>
        <w:t xml:space="preserve"> the</w:t>
      </w:r>
      <w:r w:rsidR="00A65E53">
        <w:rPr>
          <w:rFonts w:eastAsiaTheme="minorEastAsia"/>
          <w:sz w:val="24"/>
          <w:szCs w:val="24"/>
        </w:rPr>
        <w:t xml:space="preserve"> </w:t>
      </w:r>
      <w:r w:rsidR="00970AEB">
        <w:rPr>
          <w:rFonts w:eastAsiaTheme="minorEastAsia"/>
          <w:sz w:val="24"/>
          <w:szCs w:val="24"/>
        </w:rPr>
        <w:t>retiree’s</w:t>
      </w:r>
      <w:r w:rsidR="00741D47">
        <w:rPr>
          <w:rFonts w:eastAsiaTheme="minorEastAsia"/>
          <w:sz w:val="24"/>
          <w:szCs w:val="24"/>
        </w:rPr>
        <w:t xml:space="preserve"> medical</w:t>
      </w:r>
      <w:r w:rsidR="00A65E53">
        <w:rPr>
          <w:rFonts w:eastAsiaTheme="minorEastAsia"/>
          <w:sz w:val="24"/>
          <w:szCs w:val="24"/>
        </w:rPr>
        <w:t xml:space="preserve"> fee. </w:t>
      </w:r>
      <w:r w:rsidR="00741D47">
        <w:rPr>
          <w:rFonts w:eastAsiaTheme="minorEastAsia"/>
          <w:sz w:val="24"/>
          <w:szCs w:val="24"/>
        </w:rPr>
        <w:t xml:space="preserve"> </w:t>
      </w:r>
    </w:p>
    <w:p w14:paraId="69AEEA2B" w14:textId="75E753AB" w:rsidR="001B1945" w:rsidRPr="007A0697" w:rsidRDefault="00970AEB" w:rsidP="007A0697">
      <w:pPr>
        <w:ind w:right="0"/>
        <w:jc w:val="both"/>
        <w:rPr>
          <w:rFonts w:eastAsiaTheme="minorEastAsia"/>
          <w:sz w:val="24"/>
          <w:szCs w:val="24"/>
        </w:rPr>
      </w:pPr>
      <w:r>
        <w:rPr>
          <w:rFonts w:eastAsiaTheme="minorEastAsia"/>
          <w:sz w:val="24"/>
          <w:szCs w:val="24"/>
        </w:rPr>
        <w:tab/>
        <w:t xml:space="preserve">Mr. Perez responded </w:t>
      </w:r>
      <w:r w:rsidR="008371D3">
        <w:rPr>
          <w:rFonts w:eastAsiaTheme="minorEastAsia"/>
          <w:sz w:val="24"/>
          <w:szCs w:val="24"/>
        </w:rPr>
        <w:t>that will be one of his recommendation</w:t>
      </w:r>
      <w:r w:rsidR="00E305A3">
        <w:rPr>
          <w:rFonts w:eastAsiaTheme="minorEastAsia"/>
          <w:sz w:val="24"/>
          <w:szCs w:val="24"/>
        </w:rPr>
        <w:t xml:space="preserve">s to the Board </w:t>
      </w:r>
      <w:r w:rsidR="002964D5">
        <w:rPr>
          <w:rFonts w:eastAsiaTheme="minorEastAsia"/>
          <w:sz w:val="24"/>
          <w:szCs w:val="24"/>
        </w:rPr>
        <w:t>when it</w:t>
      </w:r>
      <w:r w:rsidR="000E6D33">
        <w:rPr>
          <w:rFonts w:eastAsiaTheme="minorEastAsia"/>
          <w:sz w:val="24"/>
          <w:szCs w:val="24"/>
        </w:rPr>
        <w:t xml:space="preserve"> is</w:t>
      </w:r>
      <w:r w:rsidR="002964D5">
        <w:rPr>
          <w:rFonts w:eastAsiaTheme="minorEastAsia"/>
          <w:sz w:val="24"/>
          <w:szCs w:val="24"/>
        </w:rPr>
        <w:t xml:space="preserve"> time</w:t>
      </w:r>
      <w:r w:rsidR="000E6D33">
        <w:rPr>
          <w:rFonts w:eastAsiaTheme="minorEastAsia"/>
          <w:sz w:val="24"/>
          <w:szCs w:val="24"/>
        </w:rPr>
        <w:t xml:space="preserve"> </w:t>
      </w:r>
      <w:r w:rsidR="002964D5">
        <w:rPr>
          <w:rFonts w:eastAsiaTheme="minorEastAsia"/>
          <w:sz w:val="24"/>
          <w:szCs w:val="24"/>
        </w:rPr>
        <w:t>for renewal.</w:t>
      </w:r>
      <w:r w:rsidR="007E0D50">
        <w:rPr>
          <w:sz w:val="24"/>
          <w:szCs w:val="24"/>
        </w:rPr>
        <w:tab/>
      </w:r>
    </w:p>
    <w:p w14:paraId="6F26021C" w14:textId="6C00AE3A" w:rsidR="00796AFE" w:rsidRDefault="00796AFE" w:rsidP="00A86F99">
      <w:pPr>
        <w:pStyle w:val="Heading3"/>
      </w:pPr>
      <w:r w:rsidRPr="00796AFE">
        <w:rPr>
          <w:b/>
        </w:rPr>
        <w:t>Item 6.</w:t>
      </w:r>
      <w:r w:rsidRPr="00796AFE">
        <w:t xml:space="preserve">  Approve proposed Employee Meal Prices for the 2022-2023 school year</w:t>
      </w:r>
      <w:r w:rsidR="001B1945">
        <w:t>.</w:t>
      </w:r>
    </w:p>
    <w:p w14:paraId="2596FCDB" w14:textId="181FDBC0" w:rsidR="002F0E25" w:rsidRDefault="001B1945" w:rsidP="00B30B97">
      <w:pPr>
        <w:spacing w:after="120" w:line="240" w:lineRule="auto"/>
        <w:ind w:right="0"/>
        <w:jc w:val="both"/>
        <w:rPr>
          <w:rFonts w:eastAsia="Calibri" w:cstheme="minorHAnsi"/>
          <w:sz w:val="24"/>
          <w:szCs w:val="24"/>
        </w:rPr>
      </w:pPr>
      <w:r>
        <w:rPr>
          <w:rFonts w:eastAsia="Calibri" w:cstheme="minorHAnsi"/>
          <w:sz w:val="24"/>
          <w:szCs w:val="24"/>
        </w:rPr>
        <w:tab/>
        <w:t xml:space="preserve">Ms. Chaisson </w:t>
      </w:r>
      <w:r w:rsidR="006C19FC">
        <w:rPr>
          <w:rFonts w:eastAsia="Calibri" w:cstheme="minorHAnsi"/>
          <w:sz w:val="24"/>
          <w:szCs w:val="24"/>
        </w:rPr>
        <w:t>indicated that each year School Food Service incurs a significant cost from the discount of employee meals.</w:t>
      </w:r>
      <w:r w:rsidR="00970B0E">
        <w:rPr>
          <w:rFonts w:eastAsia="Calibri" w:cstheme="minorHAnsi"/>
          <w:sz w:val="24"/>
          <w:szCs w:val="24"/>
        </w:rPr>
        <w:t xml:space="preserve">  The School Food Authority is not required by the state to offer discounted meals to staff</w:t>
      </w:r>
      <w:r w:rsidR="003A1106">
        <w:rPr>
          <w:rFonts w:eastAsia="Calibri" w:cstheme="minorHAnsi"/>
          <w:sz w:val="24"/>
          <w:szCs w:val="24"/>
        </w:rPr>
        <w:t>.  With the increasing and everchanging cost of food and supplies, an increase</w:t>
      </w:r>
      <w:r w:rsidR="00BC26E2">
        <w:rPr>
          <w:rFonts w:eastAsia="Calibri" w:cstheme="minorHAnsi"/>
          <w:sz w:val="24"/>
          <w:szCs w:val="24"/>
        </w:rPr>
        <w:t xml:space="preserve"> of 75 cents per meal</w:t>
      </w:r>
      <w:r w:rsidR="003C2487">
        <w:rPr>
          <w:rFonts w:eastAsia="Calibri" w:cstheme="minorHAnsi"/>
          <w:sz w:val="24"/>
          <w:szCs w:val="24"/>
        </w:rPr>
        <w:t xml:space="preserve"> for employees</w:t>
      </w:r>
      <w:r w:rsidR="00BC26E2">
        <w:rPr>
          <w:rFonts w:eastAsia="Calibri" w:cstheme="minorHAnsi"/>
          <w:sz w:val="24"/>
          <w:szCs w:val="24"/>
        </w:rPr>
        <w:t xml:space="preserve"> is proposed</w:t>
      </w:r>
      <w:r w:rsidR="000254EA">
        <w:rPr>
          <w:rFonts w:eastAsia="Calibri" w:cstheme="minorHAnsi"/>
          <w:sz w:val="24"/>
          <w:szCs w:val="24"/>
        </w:rPr>
        <w:t xml:space="preserve"> for </w:t>
      </w:r>
      <w:r w:rsidR="003C2487">
        <w:rPr>
          <w:rFonts w:eastAsia="Calibri" w:cstheme="minorHAnsi"/>
          <w:sz w:val="24"/>
          <w:szCs w:val="24"/>
        </w:rPr>
        <w:t>the 2022-2023 school year</w:t>
      </w:r>
      <w:r w:rsidR="00BC26E2">
        <w:rPr>
          <w:rFonts w:eastAsia="Calibri" w:cstheme="minorHAnsi"/>
          <w:sz w:val="24"/>
          <w:szCs w:val="24"/>
        </w:rPr>
        <w:t xml:space="preserve">, which is less that the current visitor price. </w:t>
      </w:r>
      <w:r w:rsidR="00BC06AE">
        <w:rPr>
          <w:rFonts w:eastAsia="Calibri" w:cstheme="minorHAnsi"/>
          <w:sz w:val="24"/>
          <w:szCs w:val="24"/>
        </w:rPr>
        <w:t xml:space="preserve"> </w:t>
      </w:r>
    </w:p>
    <w:p w14:paraId="3CD7BA30" w14:textId="4C025628" w:rsidR="00D51EBB" w:rsidRPr="00796AFE" w:rsidRDefault="00D51EBB" w:rsidP="00817386">
      <w:pPr>
        <w:spacing w:after="120" w:line="240" w:lineRule="auto"/>
        <w:ind w:right="0"/>
        <w:jc w:val="both"/>
        <w:rPr>
          <w:rFonts w:eastAsia="Calibri" w:cstheme="minorHAnsi"/>
          <w:color w:val="000000" w:themeColor="text1"/>
          <w:sz w:val="24"/>
          <w:szCs w:val="24"/>
          <w:highlight w:val="yellow"/>
        </w:rPr>
      </w:pPr>
      <w:r>
        <w:rPr>
          <w:rFonts w:eastAsia="Calibri" w:cstheme="minorHAnsi"/>
          <w:sz w:val="24"/>
          <w:szCs w:val="24"/>
        </w:rPr>
        <w:tab/>
      </w:r>
      <w:r w:rsidR="001F59C9">
        <w:rPr>
          <w:rFonts w:eastAsia="Calibri" w:cstheme="minorHAnsi"/>
          <w:sz w:val="24"/>
          <w:szCs w:val="24"/>
        </w:rPr>
        <w:t xml:space="preserve">Ms. LaSalle </w:t>
      </w:r>
      <w:r>
        <w:rPr>
          <w:rFonts w:eastAsia="Calibri" w:cstheme="minorHAnsi"/>
          <w:sz w:val="24"/>
          <w:szCs w:val="24"/>
        </w:rPr>
        <w:t>made a motion to approve the</w:t>
      </w:r>
      <w:r w:rsidR="003C2487" w:rsidRPr="003C2487">
        <w:rPr>
          <w:rFonts w:eastAsia="Calibri" w:cstheme="minorHAnsi"/>
          <w:sz w:val="24"/>
          <w:szCs w:val="24"/>
        </w:rPr>
        <w:t xml:space="preserve"> </w:t>
      </w:r>
      <w:r w:rsidR="003C2487" w:rsidRPr="00796AFE">
        <w:rPr>
          <w:rFonts w:eastAsia="Calibri" w:cstheme="minorHAnsi"/>
          <w:sz w:val="24"/>
          <w:szCs w:val="24"/>
        </w:rPr>
        <w:t>Employee Meal Prices for the 2022-2023 school year</w:t>
      </w:r>
      <w:r w:rsidR="004219CE">
        <w:rPr>
          <w:rFonts w:eastAsia="Calibri" w:cstheme="minorHAnsi"/>
          <w:sz w:val="24"/>
          <w:szCs w:val="24"/>
        </w:rPr>
        <w:t xml:space="preserve"> for an increase of 75 cents per meal.  </w:t>
      </w:r>
      <w:r w:rsidR="001F59C9">
        <w:rPr>
          <w:rFonts w:eastAsia="Calibri" w:cstheme="minorHAnsi"/>
          <w:sz w:val="24"/>
          <w:szCs w:val="24"/>
        </w:rPr>
        <w:t xml:space="preserve">Mr. Foulcard </w:t>
      </w:r>
      <w:r w:rsidR="004219CE">
        <w:rPr>
          <w:rFonts w:eastAsia="Calibri" w:cstheme="minorHAnsi"/>
          <w:sz w:val="24"/>
          <w:szCs w:val="24"/>
        </w:rPr>
        <w:t xml:space="preserve">made a second, all in favor and the motion carried. </w:t>
      </w:r>
      <w:r>
        <w:rPr>
          <w:rFonts w:eastAsia="Calibri" w:cstheme="minorHAnsi"/>
          <w:sz w:val="24"/>
          <w:szCs w:val="24"/>
        </w:rPr>
        <w:t xml:space="preserve"> </w:t>
      </w:r>
    </w:p>
    <w:p w14:paraId="202BDEAA" w14:textId="416C2E79" w:rsidR="00796AFE" w:rsidRDefault="00796AFE" w:rsidP="00A86F99">
      <w:pPr>
        <w:pStyle w:val="Heading3"/>
        <w:rPr>
          <w:rFonts w:eastAsia="Times New Roman"/>
        </w:rPr>
      </w:pPr>
      <w:r w:rsidRPr="00796AFE">
        <w:rPr>
          <w:b/>
        </w:rPr>
        <w:t>Item 7.</w:t>
      </w:r>
      <w:r w:rsidRPr="00796AFE">
        <w:t xml:space="preserve">  Approve Visitor and Extra Meal Prices </w:t>
      </w:r>
      <w:r w:rsidRPr="00796AFE">
        <w:rPr>
          <w:rFonts w:eastAsia="Times New Roman"/>
        </w:rPr>
        <w:t>for the 2022-2023 school yea</w:t>
      </w:r>
      <w:r w:rsidR="0042549E">
        <w:rPr>
          <w:rFonts w:eastAsia="Times New Roman"/>
        </w:rPr>
        <w:t>r.</w:t>
      </w:r>
    </w:p>
    <w:p w14:paraId="1391B493" w14:textId="746F6F96" w:rsidR="0042549E" w:rsidRDefault="0042549E" w:rsidP="001F232C">
      <w:pPr>
        <w:spacing w:after="120" w:line="240" w:lineRule="auto"/>
        <w:ind w:right="0"/>
        <w:jc w:val="both"/>
        <w:rPr>
          <w:rFonts w:eastAsia="Calibri" w:cstheme="minorHAnsi"/>
          <w:sz w:val="24"/>
          <w:szCs w:val="24"/>
        </w:rPr>
      </w:pPr>
      <w:r>
        <w:rPr>
          <w:rFonts w:eastAsia="Calibri" w:cstheme="minorHAnsi"/>
          <w:b/>
          <w:bCs/>
          <w:sz w:val="24"/>
          <w:szCs w:val="24"/>
        </w:rPr>
        <w:tab/>
      </w:r>
      <w:r>
        <w:rPr>
          <w:rFonts w:eastAsia="Calibri" w:cstheme="minorHAnsi"/>
          <w:sz w:val="24"/>
          <w:szCs w:val="24"/>
        </w:rPr>
        <w:t>Ms. Chaiss</w:t>
      </w:r>
      <w:r w:rsidR="00E60FB3">
        <w:rPr>
          <w:rFonts w:eastAsia="Calibri" w:cstheme="minorHAnsi"/>
          <w:sz w:val="24"/>
          <w:szCs w:val="24"/>
        </w:rPr>
        <w:t>on reported that</w:t>
      </w:r>
      <w:r w:rsidR="00B12170">
        <w:rPr>
          <w:rFonts w:eastAsia="Calibri" w:cstheme="minorHAnsi"/>
          <w:sz w:val="24"/>
          <w:szCs w:val="24"/>
        </w:rPr>
        <w:t xml:space="preserve"> t</w:t>
      </w:r>
      <w:r w:rsidR="00E60FB3">
        <w:rPr>
          <w:rFonts w:eastAsia="Calibri" w:cstheme="minorHAnsi"/>
          <w:sz w:val="24"/>
          <w:szCs w:val="24"/>
        </w:rPr>
        <w:t>he average prior</w:t>
      </w:r>
      <w:r w:rsidR="00A5436A">
        <w:rPr>
          <w:rFonts w:eastAsia="Calibri" w:cstheme="minorHAnsi"/>
          <w:sz w:val="24"/>
          <w:szCs w:val="24"/>
        </w:rPr>
        <w:t xml:space="preserve"> year cost of breakfast was $2.78</w:t>
      </w:r>
      <w:r w:rsidR="007D4AFD">
        <w:rPr>
          <w:rFonts w:eastAsia="Calibri" w:cstheme="minorHAnsi"/>
          <w:sz w:val="24"/>
          <w:szCs w:val="24"/>
        </w:rPr>
        <w:t>,</w:t>
      </w:r>
      <w:r w:rsidR="00993BB9">
        <w:rPr>
          <w:rFonts w:eastAsia="Calibri" w:cstheme="minorHAnsi"/>
          <w:sz w:val="24"/>
          <w:szCs w:val="24"/>
        </w:rPr>
        <w:t xml:space="preserve"> and $4.14</w:t>
      </w:r>
      <w:r w:rsidR="007D4AFD">
        <w:rPr>
          <w:rFonts w:eastAsia="Calibri" w:cstheme="minorHAnsi"/>
          <w:sz w:val="24"/>
          <w:szCs w:val="24"/>
        </w:rPr>
        <w:t xml:space="preserve"> for lunch</w:t>
      </w:r>
      <w:r w:rsidR="00993BB9">
        <w:rPr>
          <w:rFonts w:eastAsia="Calibri" w:cstheme="minorHAnsi"/>
          <w:sz w:val="24"/>
          <w:szCs w:val="24"/>
        </w:rPr>
        <w:t xml:space="preserve">.  </w:t>
      </w:r>
      <w:r w:rsidR="00833A3A">
        <w:rPr>
          <w:rFonts w:eastAsia="Calibri" w:cstheme="minorHAnsi"/>
          <w:sz w:val="24"/>
          <w:szCs w:val="24"/>
        </w:rPr>
        <w:t>The current</w:t>
      </w:r>
      <w:r w:rsidR="005D5913">
        <w:rPr>
          <w:rFonts w:eastAsia="Calibri" w:cstheme="minorHAnsi"/>
          <w:sz w:val="24"/>
          <w:szCs w:val="24"/>
        </w:rPr>
        <w:t xml:space="preserve"> charge for</w:t>
      </w:r>
      <w:r w:rsidR="002303B3">
        <w:rPr>
          <w:rFonts w:eastAsia="Calibri" w:cstheme="minorHAnsi"/>
          <w:sz w:val="24"/>
          <w:szCs w:val="24"/>
        </w:rPr>
        <w:t xml:space="preserve"> visitor’s</w:t>
      </w:r>
      <w:r w:rsidR="005D5913">
        <w:rPr>
          <w:rFonts w:eastAsia="Calibri" w:cstheme="minorHAnsi"/>
          <w:sz w:val="24"/>
          <w:szCs w:val="24"/>
        </w:rPr>
        <w:t xml:space="preserve"> breakfast is $3.05 and </w:t>
      </w:r>
      <w:r w:rsidR="002303B3">
        <w:rPr>
          <w:rFonts w:eastAsia="Calibri" w:cstheme="minorHAnsi"/>
          <w:sz w:val="24"/>
          <w:szCs w:val="24"/>
        </w:rPr>
        <w:t>$4.50 for lunch.  At this time, the current</w:t>
      </w:r>
      <w:r w:rsidR="00687BF8">
        <w:rPr>
          <w:rFonts w:eastAsia="Calibri" w:cstheme="minorHAnsi"/>
          <w:sz w:val="24"/>
          <w:szCs w:val="24"/>
        </w:rPr>
        <w:t xml:space="preserve"> meal</w:t>
      </w:r>
      <w:r w:rsidR="002303B3">
        <w:rPr>
          <w:rFonts w:eastAsia="Calibri" w:cstheme="minorHAnsi"/>
          <w:sz w:val="24"/>
          <w:szCs w:val="24"/>
        </w:rPr>
        <w:t xml:space="preserve"> price</w:t>
      </w:r>
      <w:r w:rsidR="00687BF8">
        <w:rPr>
          <w:rFonts w:eastAsia="Calibri" w:cstheme="minorHAnsi"/>
          <w:sz w:val="24"/>
          <w:szCs w:val="24"/>
        </w:rPr>
        <w:t>s</w:t>
      </w:r>
      <w:r w:rsidR="002303B3">
        <w:rPr>
          <w:rFonts w:eastAsia="Calibri" w:cstheme="minorHAnsi"/>
          <w:sz w:val="24"/>
          <w:szCs w:val="24"/>
        </w:rPr>
        <w:t xml:space="preserve"> </w:t>
      </w:r>
      <w:r w:rsidR="00DE57DC">
        <w:rPr>
          <w:rFonts w:eastAsia="Calibri" w:cstheme="minorHAnsi"/>
          <w:sz w:val="24"/>
          <w:szCs w:val="24"/>
        </w:rPr>
        <w:t>meet</w:t>
      </w:r>
      <w:r w:rsidR="002303B3">
        <w:rPr>
          <w:rFonts w:eastAsia="Calibri" w:cstheme="minorHAnsi"/>
          <w:sz w:val="24"/>
          <w:szCs w:val="24"/>
        </w:rPr>
        <w:t xml:space="preserve"> the </w:t>
      </w:r>
      <w:r w:rsidR="0007299C">
        <w:rPr>
          <w:rFonts w:eastAsia="Calibri" w:cstheme="minorHAnsi"/>
          <w:sz w:val="24"/>
          <w:szCs w:val="24"/>
        </w:rPr>
        <w:t>state’s</w:t>
      </w:r>
      <w:r w:rsidR="002303B3">
        <w:rPr>
          <w:rFonts w:eastAsia="Calibri" w:cstheme="minorHAnsi"/>
          <w:sz w:val="24"/>
          <w:szCs w:val="24"/>
        </w:rPr>
        <w:t xml:space="preserve"> requirements.</w:t>
      </w:r>
      <w:r w:rsidR="00687BF8">
        <w:rPr>
          <w:rFonts w:eastAsia="Calibri" w:cstheme="minorHAnsi"/>
          <w:sz w:val="24"/>
          <w:szCs w:val="24"/>
        </w:rPr>
        <w:t xml:space="preserve"> </w:t>
      </w:r>
    </w:p>
    <w:p w14:paraId="6905D79B" w14:textId="6CC010E0" w:rsidR="0042549E" w:rsidRPr="00796AFE" w:rsidRDefault="00523130" w:rsidP="001F232C">
      <w:pPr>
        <w:spacing w:after="120" w:line="240" w:lineRule="auto"/>
        <w:ind w:right="0"/>
        <w:jc w:val="both"/>
        <w:rPr>
          <w:rFonts w:eastAsia="Calibri" w:cstheme="minorHAnsi"/>
          <w:sz w:val="24"/>
          <w:szCs w:val="24"/>
        </w:rPr>
      </w:pPr>
      <w:r>
        <w:rPr>
          <w:rFonts w:eastAsia="Calibri" w:cstheme="minorHAnsi"/>
          <w:sz w:val="24"/>
          <w:szCs w:val="24"/>
        </w:rPr>
        <w:tab/>
      </w:r>
      <w:r w:rsidR="001F59C9">
        <w:rPr>
          <w:rFonts w:eastAsia="Calibri" w:cstheme="minorHAnsi"/>
          <w:sz w:val="24"/>
          <w:szCs w:val="24"/>
        </w:rPr>
        <w:t xml:space="preserve">Mrs. Griffin </w:t>
      </w:r>
      <w:r>
        <w:rPr>
          <w:rFonts w:eastAsia="Calibri" w:cstheme="minorHAnsi"/>
          <w:sz w:val="24"/>
          <w:szCs w:val="24"/>
        </w:rPr>
        <w:t xml:space="preserve">made a motion to approve the visitor and extra meal prices for the 2022-2023 school year, as presented by Ms. Chaisson.  </w:t>
      </w:r>
      <w:r w:rsidR="006015A4">
        <w:rPr>
          <w:rFonts w:eastAsia="Calibri" w:cstheme="minorHAnsi"/>
          <w:sz w:val="24"/>
          <w:szCs w:val="24"/>
        </w:rPr>
        <w:t xml:space="preserve">Mr. Barbier </w:t>
      </w:r>
      <w:r>
        <w:rPr>
          <w:rFonts w:eastAsia="Calibri" w:cstheme="minorHAnsi"/>
          <w:sz w:val="24"/>
          <w:szCs w:val="24"/>
        </w:rPr>
        <w:t xml:space="preserve">made a second, all in favor and the motion carried. </w:t>
      </w:r>
    </w:p>
    <w:p w14:paraId="315D6B20" w14:textId="47AC5DE8" w:rsidR="00796AFE" w:rsidRDefault="00796AFE" w:rsidP="00A86F99">
      <w:pPr>
        <w:pStyle w:val="Heading3"/>
      </w:pPr>
      <w:r w:rsidRPr="00B30B97">
        <w:rPr>
          <w:b/>
        </w:rPr>
        <w:t>Item 8.</w:t>
      </w:r>
      <w:r w:rsidRPr="00796AFE">
        <w:t xml:space="preserve">  Approve Community Eligibility Provision Participation for the 2022-2023 school year</w:t>
      </w:r>
      <w:r w:rsidR="00246F4C">
        <w:t>.</w:t>
      </w:r>
    </w:p>
    <w:p w14:paraId="0A08FDDF" w14:textId="7A68E979" w:rsidR="00884373" w:rsidRDefault="00B30B97" w:rsidP="00884373">
      <w:pPr>
        <w:spacing w:after="120" w:line="240" w:lineRule="auto"/>
        <w:ind w:right="0" w:firstLine="720"/>
        <w:jc w:val="both"/>
        <w:rPr>
          <w:rFonts w:eastAsiaTheme="minorEastAsia"/>
          <w:sz w:val="24"/>
          <w:szCs w:val="24"/>
        </w:rPr>
      </w:pPr>
      <w:r w:rsidRPr="00B30B97">
        <w:rPr>
          <w:rFonts w:eastAsiaTheme="minorEastAsia"/>
          <w:sz w:val="24"/>
          <w:szCs w:val="24"/>
        </w:rPr>
        <w:t>Ms. Chaisson stated that this is the third year of a four-year cycle that all St. Mary Parish Schools have participated in the Community Eligibility Provision Programs (CEP), which allowed</w:t>
      </w:r>
      <w:r w:rsidR="00473828">
        <w:rPr>
          <w:rFonts w:eastAsiaTheme="minorEastAsia"/>
          <w:sz w:val="24"/>
          <w:szCs w:val="24"/>
        </w:rPr>
        <w:t xml:space="preserve"> us to</w:t>
      </w:r>
      <w:r w:rsidRPr="00B30B97">
        <w:rPr>
          <w:rFonts w:eastAsiaTheme="minorEastAsia"/>
          <w:sz w:val="24"/>
          <w:szCs w:val="24"/>
        </w:rPr>
        <w:t xml:space="preserve"> us</w:t>
      </w:r>
      <w:r w:rsidR="0017195A">
        <w:rPr>
          <w:rFonts w:eastAsiaTheme="minorEastAsia"/>
          <w:sz w:val="24"/>
          <w:szCs w:val="24"/>
        </w:rPr>
        <w:t xml:space="preserve">e </w:t>
      </w:r>
      <w:r w:rsidRPr="00B30B97">
        <w:rPr>
          <w:rFonts w:eastAsiaTheme="minorEastAsia"/>
          <w:sz w:val="24"/>
          <w:szCs w:val="24"/>
        </w:rPr>
        <w:t xml:space="preserve">June 2020 data for those years. She recommended that the Board continue using June 2020 data for the 2022-2023 school year to include all schools with a 99.66 percent reimbursable rate. </w:t>
      </w:r>
    </w:p>
    <w:p w14:paraId="52EA9C3C" w14:textId="66CC7716" w:rsidR="000B028A" w:rsidRPr="00884373" w:rsidRDefault="006015A4" w:rsidP="00884373">
      <w:pPr>
        <w:spacing w:after="120" w:line="240" w:lineRule="auto"/>
        <w:ind w:right="0" w:firstLine="720"/>
        <w:jc w:val="both"/>
        <w:rPr>
          <w:rFonts w:eastAsiaTheme="minorEastAsia"/>
          <w:sz w:val="24"/>
          <w:szCs w:val="24"/>
        </w:rPr>
      </w:pPr>
      <w:r>
        <w:rPr>
          <w:sz w:val="24"/>
          <w:szCs w:val="24"/>
        </w:rPr>
        <w:t xml:space="preserve">Mr. Verret </w:t>
      </w:r>
      <w:r w:rsidR="007B45CE">
        <w:rPr>
          <w:sz w:val="24"/>
          <w:szCs w:val="24"/>
        </w:rPr>
        <w:t xml:space="preserve">made a motion and </w:t>
      </w:r>
      <w:r>
        <w:rPr>
          <w:sz w:val="24"/>
          <w:szCs w:val="24"/>
        </w:rPr>
        <w:t xml:space="preserve">Ms. LaSalle </w:t>
      </w:r>
      <w:r w:rsidR="00EC0E82">
        <w:rPr>
          <w:sz w:val="24"/>
          <w:szCs w:val="24"/>
        </w:rPr>
        <w:t>made a second to approve the Community</w:t>
      </w:r>
      <w:r w:rsidR="00473828">
        <w:rPr>
          <w:sz w:val="24"/>
          <w:szCs w:val="24"/>
        </w:rPr>
        <w:t xml:space="preserve"> Eligibility</w:t>
      </w:r>
      <w:r w:rsidR="00EC0E82">
        <w:rPr>
          <w:sz w:val="24"/>
          <w:szCs w:val="24"/>
        </w:rPr>
        <w:t xml:space="preserve"> Provision Participation for the 2022-2023 school year</w:t>
      </w:r>
      <w:r w:rsidR="001F232C">
        <w:rPr>
          <w:sz w:val="24"/>
          <w:szCs w:val="24"/>
        </w:rPr>
        <w:t xml:space="preserve">.  </w:t>
      </w:r>
    </w:p>
    <w:p w14:paraId="64A96703" w14:textId="4F200916" w:rsidR="000B028A" w:rsidRDefault="000B028A" w:rsidP="001F232C">
      <w:pPr>
        <w:spacing w:after="120" w:line="240" w:lineRule="auto"/>
        <w:ind w:right="0"/>
        <w:jc w:val="both"/>
        <w:rPr>
          <w:sz w:val="24"/>
          <w:szCs w:val="24"/>
        </w:rPr>
      </w:pPr>
      <w:r>
        <w:rPr>
          <w:sz w:val="24"/>
          <w:szCs w:val="24"/>
        </w:rPr>
        <w:tab/>
        <w:t>President Alfred</w:t>
      </w:r>
      <w:r w:rsidR="003E4710">
        <w:rPr>
          <w:sz w:val="24"/>
          <w:szCs w:val="24"/>
        </w:rPr>
        <w:t xml:space="preserve"> mentioned that the Community</w:t>
      </w:r>
      <w:r w:rsidR="00473828">
        <w:rPr>
          <w:sz w:val="24"/>
          <w:szCs w:val="24"/>
        </w:rPr>
        <w:t xml:space="preserve"> Eligibility</w:t>
      </w:r>
      <w:r w:rsidR="003E4710">
        <w:rPr>
          <w:sz w:val="24"/>
          <w:szCs w:val="24"/>
        </w:rPr>
        <w:t xml:space="preserve"> Provision Participation Program allows </w:t>
      </w:r>
      <w:r w:rsidR="003E243F">
        <w:rPr>
          <w:sz w:val="24"/>
          <w:szCs w:val="24"/>
        </w:rPr>
        <w:t>1</w:t>
      </w:r>
      <w:r w:rsidR="00026BB4">
        <w:rPr>
          <w:sz w:val="24"/>
          <w:szCs w:val="24"/>
        </w:rPr>
        <w:t xml:space="preserve">00 percent of </w:t>
      </w:r>
      <w:r w:rsidR="003E4710">
        <w:rPr>
          <w:sz w:val="24"/>
          <w:szCs w:val="24"/>
        </w:rPr>
        <w:t>all St. Mary Parish</w:t>
      </w:r>
      <w:r w:rsidR="006B3F38">
        <w:rPr>
          <w:sz w:val="24"/>
          <w:szCs w:val="24"/>
        </w:rPr>
        <w:t xml:space="preserve"> students to eat breakfast and lunch for free. </w:t>
      </w:r>
    </w:p>
    <w:p w14:paraId="3ED20FD7" w14:textId="517D7F97" w:rsidR="00246F4C" w:rsidRDefault="001F232C" w:rsidP="00502E81">
      <w:pPr>
        <w:spacing w:after="120" w:line="240" w:lineRule="auto"/>
        <w:ind w:right="0" w:firstLine="720"/>
        <w:jc w:val="both"/>
        <w:rPr>
          <w:sz w:val="24"/>
          <w:szCs w:val="24"/>
        </w:rPr>
      </w:pPr>
      <w:r>
        <w:rPr>
          <w:sz w:val="24"/>
          <w:szCs w:val="24"/>
        </w:rPr>
        <w:t xml:space="preserve">All in favor and the motion carried. </w:t>
      </w:r>
    </w:p>
    <w:p w14:paraId="70C8E014" w14:textId="5E96C1F0" w:rsidR="004C41A2" w:rsidRDefault="004C41A2" w:rsidP="00A86F99">
      <w:pPr>
        <w:pStyle w:val="Heading3"/>
      </w:pPr>
      <w:r w:rsidRPr="00502E81">
        <w:rPr>
          <w:b/>
        </w:rPr>
        <w:t>Item 11.</w:t>
      </w:r>
      <w:r w:rsidRPr="004C41A2">
        <w:t xml:space="preserve">  Approve</w:t>
      </w:r>
      <w:bookmarkStart w:id="2" w:name="_Hlk46841202"/>
      <w:r w:rsidRPr="004C41A2">
        <w:t xml:space="preserve"> Intergovernmental Agreement between St. Mary Parish Sheriff’s Off</w:t>
      </w:r>
      <w:r w:rsidR="00246F4C">
        <w:t xml:space="preserve">ice </w:t>
      </w:r>
      <w:r w:rsidRPr="004C41A2">
        <w:t>and St. Mary Parish School Board for School Resource Officers (</w:t>
      </w:r>
      <w:bookmarkEnd w:id="2"/>
      <w:r w:rsidRPr="004C41A2">
        <w:t>K-9 Services)</w:t>
      </w:r>
      <w:r w:rsidR="00502E81">
        <w:t>.</w:t>
      </w:r>
    </w:p>
    <w:p w14:paraId="339B889E" w14:textId="34397632" w:rsidR="00662EB6" w:rsidRPr="00662EB6" w:rsidRDefault="00662EB6" w:rsidP="00662EB6">
      <w:pPr>
        <w:spacing w:after="120" w:line="240" w:lineRule="auto"/>
        <w:ind w:right="0" w:firstLine="720"/>
        <w:jc w:val="both"/>
        <w:rPr>
          <w:rFonts w:eastAsiaTheme="minorEastAsia"/>
          <w:sz w:val="24"/>
          <w:szCs w:val="24"/>
        </w:rPr>
      </w:pPr>
      <w:r w:rsidRPr="00662EB6">
        <w:rPr>
          <w:rFonts w:eastAsiaTheme="minorEastAsia"/>
          <w:sz w:val="24"/>
          <w:szCs w:val="24"/>
        </w:rPr>
        <w:t>Dr. Bagwell reported that the St. Mary Parish School Board has an annual contract with an outside contractor for K-9 services. Now, the school board has the opportunity to use the St. Mary Parish Sheriff's Office to conduct searches within the schools at a l</w:t>
      </w:r>
      <w:r w:rsidR="00A84785">
        <w:rPr>
          <w:rFonts w:eastAsiaTheme="minorEastAsia"/>
          <w:sz w:val="24"/>
          <w:szCs w:val="24"/>
        </w:rPr>
        <w:t>ow</w:t>
      </w:r>
      <w:r w:rsidRPr="00662EB6">
        <w:rPr>
          <w:rFonts w:eastAsiaTheme="minorEastAsia"/>
          <w:sz w:val="24"/>
          <w:szCs w:val="24"/>
        </w:rPr>
        <w:t xml:space="preserve">er cost. </w:t>
      </w:r>
    </w:p>
    <w:p w14:paraId="2E995893" w14:textId="5C0FF625" w:rsidR="00246F4C" w:rsidRPr="00662EB6" w:rsidRDefault="00662EB6" w:rsidP="2CA6F721">
      <w:pPr>
        <w:spacing w:after="120" w:line="240" w:lineRule="auto"/>
        <w:ind w:right="0" w:firstLine="720"/>
        <w:jc w:val="both"/>
        <w:rPr>
          <w:rFonts w:eastAsiaTheme="minorEastAsia"/>
          <w:sz w:val="24"/>
          <w:szCs w:val="24"/>
        </w:rPr>
      </w:pPr>
      <w:r w:rsidRPr="2CA6F721">
        <w:rPr>
          <w:rFonts w:eastAsiaTheme="minorEastAsia"/>
          <w:sz w:val="24"/>
          <w:szCs w:val="24"/>
        </w:rPr>
        <w:t xml:space="preserve">Mr. Chris Veillion reported that the sheriff's office has increased from one K-9 to five K-9’s, which allows them to have multiple drug dogs out during the day.  In the past they were not able to provide the services, due to lack of resources.  The Sheriff’s Office now has the </w:t>
      </w:r>
      <w:r w:rsidR="09F0136F" w:rsidRPr="2CA6F721">
        <w:rPr>
          <w:rFonts w:eastAsiaTheme="minorEastAsia"/>
          <w:sz w:val="24"/>
          <w:szCs w:val="24"/>
        </w:rPr>
        <w:t>resources and</w:t>
      </w:r>
      <w:r w:rsidRPr="2CA6F721">
        <w:rPr>
          <w:rFonts w:eastAsiaTheme="minorEastAsia"/>
          <w:sz w:val="24"/>
          <w:szCs w:val="24"/>
        </w:rPr>
        <w:t xml:space="preserve"> would like to propose their services to the school board at a lower cost.</w:t>
      </w:r>
    </w:p>
    <w:p w14:paraId="1632EBF8" w14:textId="21B4CDA6" w:rsidR="00246F4C" w:rsidRDefault="00424401" w:rsidP="001F232C">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t xml:space="preserve">Mr. Taylor made a motion and </w:t>
      </w:r>
      <w:r w:rsidR="00AE6346">
        <w:rPr>
          <w:rFonts w:cstheme="minorHAnsi"/>
          <w:color w:val="000000" w:themeColor="text1"/>
          <w:sz w:val="24"/>
          <w:szCs w:val="24"/>
        </w:rPr>
        <w:t xml:space="preserve">Ms. Moore made a second to approve the Intergovernmental Agreement between </w:t>
      </w:r>
      <w:r w:rsidR="00A612F7">
        <w:rPr>
          <w:rFonts w:cstheme="minorHAnsi"/>
          <w:color w:val="000000" w:themeColor="text1"/>
          <w:sz w:val="24"/>
          <w:szCs w:val="24"/>
        </w:rPr>
        <w:t>St. Mary Parish Sheriff’s Office and the St. Mary Parish School Board for School Resource Officers (k-9 Services).</w:t>
      </w:r>
      <w:r w:rsidR="00F6592D">
        <w:rPr>
          <w:rFonts w:cstheme="minorHAnsi"/>
          <w:color w:val="000000" w:themeColor="text1"/>
          <w:sz w:val="24"/>
          <w:szCs w:val="24"/>
        </w:rPr>
        <w:t xml:space="preserve">  All in favor and the motion carried. </w:t>
      </w:r>
    </w:p>
    <w:p w14:paraId="30422356" w14:textId="74525F66" w:rsidR="00A83B92" w:rsidRDefault="00A83B92" w:rsidP="001F232C">
      <w:pPr>
        <w:spacing w:after="120" w:line="240" w:lineRule="auto"/>
        <w:ind w:right="0"/>
        <w:jc w:val="both"/>
        <w:rPr>
          <w:rFonts w:cstheme="minorHAnsi"/>
          <w:color w:val="000000" w:themeColor="text1"/>
          <w:sz w:val="24"/>
          <w:szCs w:val="24"/>
        </w:rPr>
      </w:pPr>
    </w:p>
    <w:p w14:paraId="1722BEFF" w14:textId="2B0608B1" w:rsidR="00A83B92" w:rsidRDefault="00A83B92" w:rsidP="001F232C">
      <w:pPr>
        <w:spacing w:after="120" w:line="240" w:lineRule="auto"/>
        <w:ind w:right="0"/>
        <w:jc w:val="both"/>
        <w:rPr>
          <w:rFonts w:cstheme="minorHAnsi"/>
          <w:color w:val="000000" w:themeColor="text1"/>
          <w:sz w:val="24"/>
          <w:szCs w:val="24"/>
        </w:rPr>
      </w:pPr>
    </w:p>
    <w:p w14:paraId="21882FCA" w14:textId="009E28C9" w:rsidR="00A83B92" w:rsidRDefault="00A83B92" w:rsidP="001F232C">
      <w:pPr>
        <w:spacing w:after="120" w:line="240" w:lineRule="auto"/>
        <w:ind w:right="0"/>
        <w:jc w:val="both"/>
        <w:rPr>
          <w:rFonts w:cstheme="minorHAnsi"/>
          <w:color w:val="000000" w:themeColor="text1"/>
          <w:sz w:val="24"/>
          <w:szCs w:val="24"/>
        </w:rPr>
      </w:pPr>
    </w:p>
    <w:p w14:paraId="4E8F56AC" w14:textId="77777777" w:rsidR="00A83B92" w:rsidRPr="002F0E25" w:rsidRDefault="00A83B92" w:rsidP="001F232C">
      <w:pPr>
        <w:spacing w:after="120" w:line="240" w:lineRule="auto"/>
        <w:ind w:right="0"/>
        <w:jc w:val="both"/>
        <w:rPr>
          <w:rFonts w:cstheme="minorHAnsi"/>
          <w:color w:val="000000" w:themeColor="text1"/>
          <w:sz w:val="24"/>
          <w:szCs w:val="24"/>
        </w:rPr>
      </w:pPr>
    </w:p>
    <w:p w14:paraId="5A072514" w14:textId="4B6BFA98" w:rsidR="006910D0" w:rsidRDefault="004C41A2" w:rsidP="00AF3D83">
      <w:pPr>
        <w:pStyle w:val="Heading3"/>
      </w:pPr>
      <w:r w:rsidRPr="009015AC">
        <w:rPr>
          <w:b/>
        </w:rPr>
        <w:t xml:space="preserve">Item 12.  </w:t>
      </w:r>
      <w:r w:rsidRPr="009015AC">
        <w:t>Receive</w:t>
      </w:r>
      <w:r w:rsidRPr="004C41A2">
        <w:t xml:space="preserve"> updates regarding the School Resource Officer program and considerations for possible expansion</w:t>
      </w:r>
      <w:r w:rsidR="00EC3693">
        <w:t>.</w:t>
      </w:r>
    </w:p>
    <w:p w14:paraId="087976A8" w14:textId="7FDFBC1A" w:rsidR="006910D0" w:rsidRDefault="006910D0" w:rsidP="006910D0">
      <w:pPr>
        <w:spacing w:after="120" w:line="240" w:lineRule="auto"/>
        <w:ind w:right="0"/>
        <w:jc w:val="both"/>
        <w:rPr>
          <w:sz w:val="24"/>
          <w:szCs w:val="24"/>
        </w:rPr>
      </w:pPr>
      <w:r>
        <w:rPr>
          <w:rFonts w:eastAsia="Calibri" w:cstheme="minorHAnsi"/>
          <w:bCs/>
          <w:color w:val="000000" w:themeColor="text1"/>
          <w:sz w:val="24"/>
          <w:szCs w:val="24"/>
        </w:rPr>
        <w:tab/>
        <w:t xml:space="preserve">Dr. Bagwell </w:t>
      </w:r>
      <w:r w:rsidR="00307CC8">
        <w:rPr>
          <w:rFonts w:eastAsia="Calibri" w:cstheme="minorHAnsi"/>
          <w:bCs/>
          <w:color w:val="000000" w:themeColor="text1"/>
          <w:sz w:val="24"/>
          <w:szCs w:val="24"/>
        </w:rPr>
        <w:t xml:space="preserve">stated Mr. Holmes will provide the Board with an update on </w:t>
      </w:r>
      <w:r w:rsidR="00861CE0">
        <w:rPr>
          <w:rFonts w:eastAsia="Calibri" w:cstheme="minorHAnsi"/>
          <w:bCs/>
          <w:color w:val="000000" w:themeColor="text1"/>
          <w:sz w:val="24"/>
          <w:szCs w:val="24"/>
        </w:rPr>
        <w:t>the School Resource Officer</w:t>
      </w:r>
      <w:r w:rsidR="0027567E">
        <w:rPr>
          <w:rFonts w:eastAsia="Calibri" w:cstheme="minorHAnsi"/>
          <w:bCs/>
          <w:color w:val="000000" w:themeColor="text1"/>
          <w:sz w:val="24"/>
          <w:szCs w:val="24"/>
        </w:rPr>
        <w:t xml:space="preserve"> (SRO)</w:t>
      </w:r>
      <w:r w:rsidR="00861CE0">
        <w:rPr>
          <w:rFonts w:eastAsia="Calibri" w:cstheme="minorHAnsi"/>
          <w:bCs/>
          <w:color w:val="000000" w:themeColor="text1"/>
          <w:sz w:val="24"/>
          <w:szCs w:val="24"/>
        </w:rPr>
        <w:t xml:space="preserve"> serving the Patterson </w:t>
      </w:r>
      <w:r w:rsidR="007233A1">
        <w:rPr>
          <w:rFonts w:eastAsia="Calibri" w:cstheme="minorHAnsi"/>
          <w:bCs/>
          <w:color w:val="000000" w:themeColor="text1"/>
          <w:sz w:val="24"/>
          <w:szCs w:val="24"/>
        </w:rPr>
        <w:t>areas</w:t>
      </w:r>
      <w:r w:rsidR="00861CE0">
        <w:rPr>
          <w:rFonts w:eastAsia="Calibri" w:cstheme="minorHAnsi"/>
          <w:bCs/>
          <w:color w:val="000000" w:themeColor="text1"/>
          <w:sz w:val="24"/>
          <w:szCs w:val="24"/>
        </w:rPr>
        <w:t>.</w:t>
      </w:r>
      <w:r w:rsidR="009235ED">
        <w:rPr>
          <w:rFonts w:eastAsia="Calibri" w:cstheme="minorHAnsi"/>
          <w:bCs/>
          <w:color w:val="000000" w:themeColor="text1"/>
          <w:sz w:val="24"/>
          <w:szCs w:val="24"/>
        </w:rPr>
        <w:t xml:space="preserve"> </w:t>
      </w:r>
      <w:r w:rsidR="0027567E">
        <w:rPr>
          <w:rFonts w:eastAsia="Calibri" w:cstheme="minorHAnsi"/>
          <w:bCs/>
          <w:color w:val="000000" w:themeColor="text1"/>
          <w:sz w:val="24"/>
          <w:szCs w:val="24"/>
        </w:rPr>
        <w:t xml:space="preserve">She was also </w:t>
      </w:r>
      <w:r w:rsidR="007E6077" w:rsidRPr="00513017">
        <w:rPr>
          <w:sz w:val="24"/>
          <w:szCs w:val="24"/>
        </w:rPr>
        <w:t>approached by the city of Morgan City, regarding the use of an SRO inherent to that city.</w:t>
      </w:r>
      <w:r w:rsidR="005561C7">
        <w:rPr>
          <w:sz w:val="24"/>
          <w:szCs w:val="24"/>
        </w:rPr>
        <w:t xml:space="preserve"> </w:t>
      </w:r>
      <w:r w:rsidR="009015AC">
        <w:rPr>
          <w:sz w:val="24"/>
          <w:szCs w:val="24"/>
        </w:rPr>
        <w:t xml:space="preserve">This information will be presented by Judge Kim Stansbury. </w:t>
      </w:r>
    </w:p>
    <w:p w14:paraId="4F8764A1" w14:textId="10D4BF0C" w:rsidR="00BC1BA2" w:rsidRDefault="005908CA" w:rsidP="2CA6F721">
      <w:pPr>
        <w:spacing w:after="120" w:line="240" w:lineRule="auto"/>
        <w:ind w:right="0"/>
        <w:jc w:val="both"/>
        <w:rPr>
          <w:rFonts w:eastAsiaTheme="minorEastAsia"/>
          <w:sz w:val="24"/>
          <w:szCs w:val="24"/>
        </w:rPr>
      </w:pPr>
      <w:r>
        <w:rPr>
          <w:sz w:val="24"/>
          <w:szCs w:val="24"/>
        </w:rPr>
        <w:tab/>
      </w:r>
      <w:r w:rsidR="000E32BB">
        <w:rPr>
          <w:sz w:val="24"/>
          <w:szCs w:val="24"/>
        </w:rPr>
        <w:t xml:space="preserve"> </w:t>
      </w:r>
      <w:r w:rsidR="00203A40" w:rsidRPr="2CA6F721">
        <w:rPr>
          <w:rFonts w:eastAsiaTheme="minorEastAsia"/>
          <w:sz w:val="24"/>
          <w:szCs w:val="24"/>
        </w:rPr>
        <w:t xml:space="preserve">Mr. Holmes reported years ago in the early 2000’s, each </w:t>
      </w:r>
      <w:r w:rsidR="00E47E5A">
        <w:rPr>
          <w:rFonts w:eastAsiaTheme="minorEastAsia"/>
          <w:sz w:val="24"/>
          <w:szCs w:val="24"/>
        </w:rPr>
        <w:t>I</w:t>
      </w:r>
      <w:r w:rsidR="00203A40" w:rsidRPr="2CA6F721">
        <w:rPr>
          <w:rFonts w:eastAsiaTheme="minorEastAsia"/>
          <w:sz w:val="24"/>
          <w:szCs w:val="24"/>
        </w:rPr>
        <w:t>n-</w:t>
      </w:r>
      <w:r w:rsidR="00622BC4">
        <w:rPr>
          <w:rFonts w:eastAsiaTheme="minorEastAsia"/>
          <w:sz w:val="24"/>
          <w:szCs w:val="24"/>
        </w:rPr>
        <w:t>S</w:t>
      </w:r>
      <w:r w:rsidR="00203A40" w:rsidRPr="2CA6F721">
        <w:rPr>
          <w:rFonts w:eastAsiaTheme="minorEastAsia"/>
          <w:sz w:val="24"/>
          <w:szCs w:val="24"/>
        </w:rPr>
        <w:t xml:space="preserve">chool </w:t>
      </w:r>
      <w:r w:rsidR="00622BC4">
        <w:rPr>
          <w:rFonts w:eastAsiaTheme="minorEastAsia"/>
          <w:sz w:val="24"/>
          <w:szCs w:val="24"/>
        </w:rPr>
        <w:t>S</w:t>
      </w:r>
      <w:r w:rsidR="00203A40" w:rsidRPr="2CA6F721">
        <w:rPr>
          <w:rFonts w:eastAsiaTheme="minorEastAsia"/>
          <w:sz w:val="24"/>
          <w:szCs w:val="24"/>
        </w:rPr>
        <w:t xml:space="preserve">uspension </w:t>
      </w:r>
      <w:r w:rsidR="007233A1">
        <w:rPr>
          <w:rFonts w:eastAsiaTheme="minorEastAsia"/>
          <w:sz w:val="24"/>
          <w:szCs w:val="24"/>
        </w:rPr>
        <w:t>C</w:t>
      </w:r>
      <w:r w:rsidR="00203A40" w:rsidRPr="2CA6F721">
        <w:rPr>
          <w:rFonts w:eastAsiaTheme="minorEastAsia"/>
          <w:sz w:val="24"/>
          <w:szCs w:val="24"/>
        </w:rPr>
        <w:t xml:space="preserve">enter throughout St. Mary Parish, was outfitted with a police officer. Over the years, since the origination of </w:t>
      </w:r>
      <w:r w:rsidR="00622BC4">
        <w:rPr>
          <w:rFonts w:eastAsiaTheme="minorEastAsia"/>
          <w:sz w:val="24"/>
          <w:szCs w:val="24"/>
        </w:rPr>
        <w:t>I</w:t>
      </w:r>
      <w:r w:rsidR="00203A40" w:rsidRPr="2CA6F721">
        <w:rPr>
          <w:rFonts w:eastAsiaTheme="minorEastAsia"/>
          <w:sz w:val="24"/>
          <w:szCs w:val="24"/>
        </w:rPr>
        <w:t>n</w:t>
      </w:r>
      <w:r w:rsidR="4BDF7CB6" w:rsidRPr="2CA6F721">
        <w:rPr>
          <w:rFonts w:eastAsiaTheme="minorEastAsia"/>
          <w:sz w:val="24"/>
          <w:szCs w:val="24"/>
        </w:rPr>
        <w:t>-</w:t>
      </w:r>
      <w:r w:rsidR="00622BC4">
        <w:rPr>
          <w:rFonts w:eastAsiaTheme="minorEastAsia"/>
          <w:sz w:val="24"/>
          <w:szCs w:val="24"/>
        </w:rPr>
        <w:t>S</w:t>
      </w:r>
      <w:r w:rsidR="00203A40" w:rsidRPr="2CA6F721">
        <w:rPr>
          <w:rFonts w:eastAsiaTheme="minorEastAsia"/>
          <w:sz w:val="24"/>
          <w:szCs w:val="24"/>
        </w:rPr>
        <w:t xml:space="preserve">chool </w:t>
      </w:r>
      <w:r w:rsidR="00622BC4">
        <w:rPr>
          <w:rFonts w:eastAsiaTheme="minorEastAsia"/>
          <w:sz w:val="24"/>
          <w:szCs w:val="24"/>
        </w:rPr>
        <w:t>S</w:t>
      </w:r>
      <w:r w:rsidR="00203A40" w:rsidRPr="2CA6F721">
        <w:rPr>
          <w:rFonts w:eastAsiaTheme="minorEastAsia"/>
          <w:sz w:val="24"/>
          <w:szCs w:val="24"/>
        </w:rPr>
        <w:t xml:space="preserve">uspension </w:t>
      </w:r>
      <w:r w:rsidR="00D33D81">
        <w:rPr>
          <w:rFonts w:eastAsiaTheme="minorEastAsia"/>
          <w:sz w:val="24"/>
          <w:szCs w:val="24"/>
        </w:rPr>
        <w:t>C</w:t>
      </w:r>
      <w:r w:rsidR="00203A40" w:rsidRPr="2CA6F721">
        <w:rPr>
          <w:rFonts w:eastAsiaTheme="minorEastAsia"/>
          <w:sz w:val="24"/>
          <w:szCs w:val="24"/>
        </w:rPr>
        <w:t>enters, Law Enforcement Agencies for various reasons, due to shortages and personnel could no longer afford to have one of their officers for</w:t>
      </w:r>
      <w:r w:rsidR="00622BC4">
        <w:rPr>
          <w:rFonts w:eastAsiaTheme="minorEastAsia"/>
          <w:sz w:val="24"/>
          <w:szCs w:val="24"/>
        </w:rPr>
        <w:t xml:space="preserve"> I</w:t>
      </w:r>
      <w:r w:rsidR="00203A40" w:rsidRPr="2CA6F721">
        <w:rPr>
          <w:rFonts w:eastAsiaTheme="minorEastAsia"/>
          <w:sz w:val="24"/>
          <w:szCs w:val="24"/>
        </w:rPr>
        <w:t>n-</w:t>
      </w:r>
      <w:r w:rsidR="00622BC4">
        <w:rPr>
          <w:rFonts w:eastAsiaTheme="minorEastAsia"/>
          <w:sz w:val="24"/>
          <w:szCs w:val="24"/>
        </w:rPr>
        <w:t>S</w:t>
      </w:r>
      <w:r w:rsidR="00203A40" w:rsidRPr="2CA6F721">
        <w:rPr>
          <w:rFonts w:eastAsiaTheme="minorEastAsia"/>
          <w:sz w:val="24"/>
          <w:szCs w:val="24"/>
        </w:rPr>
        <w:t xml:space="preserve">chool </w:t>
      </w:r>
      <w:r w:rsidR="00622BC4">
        <w:rPr>
          <w:rFonts w:eastAsiaTheme="minorEastAsia"/>
          <w:sz w:val="24"/>
          <w:szCs w:val="24"/>
        </w:rPr>
        <w:t>S</w:t>
      </w:r>
      <w:r w:rsidR="00203A40" w:rsidRPr="2CA6F721">
        <w:rPr>
          <w:rFonts w:eastAsiaTheme="minorEastAsia"/>
          <w:sz w:val="24"/>
          <w:szCs w:val="24"/>
        </w:rPr>
        <w:t xml:space="preserve">uspension </w:t>
      </w:r>
      <w:r w:rsidR="00D33D81">
        <w:rPr>
          <w:rFonts w:eastAsiaTheme="minorEastAsia"/>
          <w:sz w:val="24"/>
          <w:szCs w:val="24"/>
        </w:rPr>
        <w:t>C</w:t>
      </w:r>
      <w:r w:rsidR="00203A40" w:rsidRPr="2CA6F721">
        <w:rPr>
          <w:rFonts w:eastAsiaTheme="minorEastAsia"/>
          <w:sz w:val="24"/>
          <w:szCs w:val="24"/>
        </w:rPr>
        <w:t xml:space="preserve">enters. </w:t>
      </w:r>
      <w:r w:rsidR="579727B3" w:rsidRPr="2CA6F721">
        <w:rPr>
          <w:rFonts w:eastAsiaTheme="minorEastAsia"/>
          <w:sz w:val="24"/>
          <w:szCs w:val="24"/>
        </w:rPr>
        <w:t>Except for</w:t>
      </w:r>
      <w:r w:rsidR="00203A40" w:rsidRPr="2CA6F721">
        <w:rPr>
          <w:rFonts w:eastAsiaTheme="minorEastAsia"/>
          <w:sz w:val="24"/>
          <w:szCs w:val="24"/>
        </w:rPr>
        <w:t xml:space="preserve"> Patterson</w:t>
      </w:r>
      <w:r w:rsidR="008F30A8">
        <w:rPr>
          <w:rFonts w:eastAsiaTheme="minorEastAsia"/>
          <w:sz w:val="24"/>
          <w:szCs w:val="24"/>
        </w:rPr>
        <w:t>, who</w:t>
      </w:r>
      <w:r w:rsidR="00203A40" w:rsidRPr="2CA6F721">
        <w:rPr>
          <w:rFonts w:eastAsiaTheme="minorEastAsia"/>
          <w:sz w:val="24"/>
          <w:szCs w:val="24"/>
        </w:rPr>
        <w:t xml:space="preserve"> was able to maintain a police officer in their </w:t>
      </w:r>
      <w:r w:rsidR="00622BC4">
        <w:rPr>
          <w:rFonts w:eastAsiaTheme="minorEastAsia"/>
          <w:sz w:val="24"/>
          <w:szCs w:val="24"/>
        </w:rPr>
        <w:t>I</w:t>
      </w:r>
      <w:r w:rsidR="00203A40" w:rsidRPr="2CA6F721">
        <w:rPr>
          <w:rFonts w:eastAsiaTheme="minorEastAsia"/>
          <w:sz w:val="24"/>
          <w:szCs w:val="24"/>
        </w:rPr>
        <w:t>n-</w:t>
      </w:r>
      <w:r w:rsidR="00622BC4">
        <w:rPr>
          <w:rFonts w:eastAsiaTheme="minorEastAsia"/>
          <w:sz w:val="24"/>
          <w:szCs w:val="24"/>
        </w:rPr>
        <w:t>S</w:t>
      </w:r>
      <w:r w:rsidR="00203A40" w:rsidRPr="2CA6F721">
        <w:rPr>
          <w:rFonts w:eastAsiaTheme="minorEastAsia"/>
          <w:sz w:val="24"/>
          <w:szCs w:val="24"/>
        </w:rPr>
        <w:t xml:space="preserve">chool </w:t>
      </w:r>
      <w:r w:rsidR="00622BC4">
        <w:rPr>
          <w:rFonts w:eastAsiaTheme="minorEastAsia"/>
          <w:sz w:val="24"/>
          <w:szCs w:val="24"/>
        </w:rPr>
        <w:t>S</w:t>
      </w:r>
      <w:r w:rsidR="00203A40" w:rsidRPr="2CA6F721">
        <w:rPr>
          <w:rFonts w:eastAsiaTheme="minorEastAsia"/>
          <w:sz w:val="24"/>
          <w:szCs w:val="24"/>
        </w:rPr>
        <w:t xml:space="preserve">uspension </w:t>
      </w:r>
      <w:r w:rsidR="00D33D81">
        <w:rPr>
          <w:rFonts w:eastAsiaTheme="minorEastAsia"/>
          <w:sz w:val="24"/>
          <w:szCs w:val="24"/>
        </w:rPr>
        <w:t>C</w:t>
      </w:r>
      <w:r w:rsidR="00203A40" w:rsidRPr="2CA6F721">
        <w:rPr>
          <w:rFonts w:eastAsiaTheme="minorEastAsia"/>
          <w:sz w:val="24"/>
          <w:szCs w:val="24"/>
        </w:rPr>
        <w:t xml:space="preserve">enter. About four years ago, when the new Patterson Junior High School was built, the </w:t>
      </w:r>
      <w:r w:rsidR="00622BC4">
        <w:rPr>
          <w:rFonts w:eastAsiaTheme="minorEastAsia"/>
          <w:sz w:val="24"/>
          <w:szCs w:val="24"/>
        </w:rPr>
        <w:t>I</w:t>
      </w:r>
      <w:r w:rsidR="00203A40" w:rsidRPr="2CA6F721">
        <w:rPr>
          <w:rFonts w:eastAsiaTheme="minorEastAsia"/>
          <w:sz w:val="24"/>
          <w:szCs w:val="24"/>
        </w:rPr>
        <w:t>n-</w:t>
      </w:r>
      <w:r w:rsidR="00622BC4">
        <w:rPr>
          <w:rFonts w:eastAsiaTheme="minorEastAsia"/>
          <w:sz w:val="24"/>
          <w:szCs w:val="24"/>
        </w:rPr>
        <w:t>S</w:t>
      </w:r>
      <w:r w:rsidR="00203A40" w:rsidRPr="2CA6F721">
        <w:rPr>
          <w:rFonts w:eastAsiaTheme="minorEastAsia"/>
          <w:sz w:val="24"/>
          <w:szCs w:val="24"/>
        </w:rPr>
        <w:t xml:space="preserve">chool </w:t>
      </w:r>
      <w:r w:rsidR="00622BC4">
        <w:rPr>
          <w:rFonts w:eastAsiaTheme="minorEastAsia"/>
          <w:sz w:val="24"/>
          <w:szCs w:val="24"/>
        </w:rPr>
        <w:t>S</w:t>
      </w:r>
      <w:r w:rsidR="00203A40" w:rsidRPr="2CA6F721">
        <w:rPr>
          <w:rFonts w:eastAsiaTheme="minorEastAsia"/>
          <w:sz w:val="24"/>
          <w:szCs w:val="24"/>
        </w:rPr>
        <w:t xml:space="preserve">uspension </w:t>
      </w:r>
      <w:r w:rsidR="00D33D81">
        <w:rPr>
          <w:rFonts w:eastAsiaTheme="minorEastAsia"/>
          <w:sz w:val="24"/>
          <w:szCs w:val="24"/>
        </w:rPr>
        <w:t>C</w:t>
      </w:r>
      <w:r w:rsidR="00203A40" w:rsidRPr="2CA6F721">
        <w:rPr>
          <w:rFonts w:eastAsiaTheme="minorEastAsia"/>
          <w:sz w:val="24"/>
          <w:szCs w:val="24"/>
        </w:rPr>
        <w:t>enter, was moved from the campus of Patterson Junior High to the campus of Patterson High School, which is outside the city limits of Patterson. Therefore, at that time Superintendent Armato,</w:t>
      </w:r>
      <w:r w:rsidR="008F30A8">
        <w:rPr>
          <w:rFonts w:eastAsiaTheme="minorEastAsia"/>
          <w:sz w:val="24"/>
          <w:szCs w:val="24"/>
        </w:rPr>
        <w:t xml:space="preserve"> </w:t>
      </w:r>
      <w:r w:rsidR="00203A40" w:rsidRPr="2CA6F721">
        <w:rPr>
          <w:rFonts w:eastAsiaTheme="minorEastAsia"/>
          <w:sz w:val="24"/>
          <w:szCs w:val="24"/>
        </w:rPr>
        <w:t>Mayor Grogan</w:t>
      </w:r>
      <w:r w:rsidR="008F30A8">
        <w:rPr>
          <w:rFonts w:eastAsiaTheme="minorEastAsia"/>
          <w:sz w:val="24"/>
          <w:szCs w:val="24"/>
        </w:rPr>
        <w:t>,</w:t>
      </w:r>
      <w:r w:rsidR="00203A40" w:rsidRPr="2CA6F721">
        <w:rPr>
          <w:rFonts w:eastAsiaTheme="minorEastAsia"/>
          <w:sz w:val="24"/>
          <w:szCs w:val="24"/>
        </w:rPr>
        <w:t xml:space="preserve"> and the police chief at that particular time reached a verbal agreement to allow the in-school suspension officer to convert over into a School Resource Officer.  In</w:t>
      </w:r>
      <w:r w:rsidR="00A8659E">
        <w:rPr>
          <w:rFonts w:eastAsiaTheme="minorEastAsia"/>
          <w:sz w:val="24"/>
          <w:szCs w:val="24"/>
        </w:rPr>
        <w:t>-S</w:t>
      </w:r>
      <w:r w:rsidR="00203A40" w:rsidRPr="2CA6F721">
        <w:rPr>
          <w:rFonts w:eastAsiaTheme="minorEastAsia"/>
          <w:sz w:val="24"/>
          <w:szCs w:val="24"/>
        </w:rPr>
        <w:t xml:space="preserve">chool </w:t>
      </w:r>
      <w:r w:rsidR="00A8659E">
        <w:rPr>
          <w:rFonts w:eastAsiaTheme="minorEastAsia"/>
          <w:sz w:val="24"/>
          <w:szCs w:val="24"/>
        </w:rPr>
        <w:t>S</w:t>
      </w:r>
      <w:r w:rsidR="00203A40" w:rsidRPr="2CA6F721">
        <w:rPr>
          <w:rFonts w:eastAsiaTheme="minorEastAsia"/>
          <w:sz w:val="24"/>
          <w:szCs w:val="24"/>
        </w:rPr>
        <w:t xml:space="preserve">uspension </w:t>
      </w:r>
      <w:r w:rsidR="004153C2">
        <w:rPr>
          <w:rFonts w:eastAsiaTheme="minorEastAsia"/>
          <w:sz w:val="24"/>
          <w:szCs w:val="24"/>
        </w:rPr>
        <w:t>C</w:t>
      </w:r>
      <w:r w:rsidR="00203A40" w:rsidRPr="2CA6F721">
        <w:rPr>
          <w:rFonts w:eastAsiaTheme="minorEastAsia"/>
          <w:sz w:val="24"/>
          <w:szCs w:val="24"/>
        </w:rPr>
        <w:t>enters were originally implemented in St. Mary Parish, with an agreement between the local law enforcement agencies, and they also have to subsidize the cost of those police officers. However, there w</w:t>
      </w:r>
      <w:r w:rsidR="00EC4769">
        <w:rPr>
          <w:rFonts w:eastAsiaTheme="minorEastAsia"/>
          <w:sz w:val="24"/>
          <w:szCs w:val="24"/>
        </w:rPr>
        <w:t>as</w:t>
      </w:r>
      <w:r w:rsidR="00203A40" w:rsidRPr="2CA6F721">
        <w:rPr>
          <w:rFonts w:eastAsiaTheme="minorEastAsia"/>
          <w:sz w:val="24"/>
          <w:szCs w:val="24"/>
        </w:rPr>
        <w:t xml:space="preserve"> no cooperative agreement between the St. Mary Parish School Board and the City of Patterson at that particular time. After speaking with Mayor Grogan, he wants the board to know that he is willing to do whatever is necessary to maintain the School Resource Officer to service Hattie Watts Elementary School and Patterson Junior High School.</w:t>
      </w:r>
    </w:p>
    <w:p w14:paraId="60F261A7" w14:textId="5DBFCFC7" w:rsidR="0032281D" w:rsidRDefault="0032281D" w:rsidP="00662EB6">
      <w:pPr>
        <w:spacing w:after="0" w:line="240" w:lineRule="auto"/>
        <w:ind w:right="0"/>
        <w:jc w:val="both"/>
        <w:rPr>
          <w:sz w:val="24"/>
          <w:szCs w:val="24"/>
        </w:rPr>
      </w:pPr>
      <w:r>
        <w:rPr>
          <w:rFonts w:eastAsiaTheme="minorEastAsia"/>
          <w:sz w:val="24"/>
          <w:szCs w:val="24"/>
        </w:rPr>
        <w:tab/>
        <w:t xml:space="preserve">Ms. LaSalle inquired </w:t>
      </w:r>
      <w:r w:rsidR="00F65893">
        <w:rPr>
          <w:rFonts w:eastAsiaTheme="minorEastAsia"/>
          <w:sz w:val="24"/>
          <w:szCs w:val="24"/>
        </w:rPr>
        <w:t>if</w:t>
      </w:r>
      <w:r>
        <w:rPr>
          <w:rFonts w:eastAsiaTheme="minorEastAsia"/>
          <w:sz w:val="24"/>
          <w:szCs w:val="24"/>
        </w:rPr>
        <w:t xml:space="preserve"> the</w:t>
      </w:r>
      <w:r w:rsidR="00104334">
        <w:rPr>
          <w:rFonts w:eastAsiaTheme="minorEastAsia"/>
          <w:sz w:val="24"/>
          <w:szCs w:val="24"/>
        </w:rPr>
        <w:t xml:space="preserve"> School Resource Officer</w:t>
      </w:r>
      <w:r>
        <w:rPr>
          <w:rFonts w:eastAsiaTheme="minorEastAsia"/>
          <w:sz w:val="24"/>
          <w:szCs w:val="24"/>
        </w:rPr>
        <w:t xml:space="preserve"> </w:t>
      </w:r>
      <w:r w:rsidR="00F65893">
        <w:rPr>
          <w:rFonts w:eastAsiaTheme="minorEastAsia"/>
          <w:sz w:val="24"/>
          <w:szCs w:val="24"/>
        </w:rPr>
        <w:t>in Patterson</w:t>
      </w:r>
      <w:r w:rsidR="00FB6738">
        <w:rPr>
          <w:rFonts w:eastAsiaTheme="minorEastAsia"/>
          <w:sz w:val="24"/>
          <w:szCs w:val="24"/>
        </w:rPr>
        <w:t xml:space="preserve"> only</w:t>
      </w:r>
      <w:r w:rsidR="00F65893">
        <w:rPr>
          <w:rFonts w:eastAsiaTheme="minorEastAsia"/>
          <w:sz w:val="24"/>
          <w:szCs w:val="24"/>
        </w:rPr>
        <w:t xml:space="preserve"> serve</w:t>
      </w:r>
      <w:r w:rsidR="00016496">
        <w:rPr>
          <w:rFonts w:eastAsiaTheme="minorEastAsia"/>
          <w:sz w:val="24"/>
          <w:szCs w:val="24"/>
        </w:rPr>
        <w:t>s</w:t>
      </w:r>
      <w:r w:rsidR="00F65893">
        <w:rPr>
          <w:rFonts w:eastAsiaTheme="minorEastAsia"/>
          <w:sz w:val="24"/>
          <w:szCs w:val="24"/>
        </w:rPr>
        <w:t xml:space="preserve"> </w:t>
      </w:r>
      <w:r w:rsidR="00FB6738">
        <w:rPr>
          <w:sz w:val="24"/>
          <w:szCs w:val="24"/>
        </w:rPr>
        <w:t>in</w:t>
      </w:r>
      <w:r w:rsidR="003916C1" w:rsidRPr="00513017">
        <w:rPr>
          <w:sz w:val="24"/>
          <w:szCs w:val="24"/>
        </w:rPr>
        <w:t xml:space="preserve"> the </w:t>
      </w:r>
      <w:r w:rsidR="00A8659E">
        <w:rPr>
          <w:sz w:val="24"/>
          <w:szCs w:val="24"/>
        </w:rPr>
        <w:t>I</w:t>
      </w:r>
      <w:r w:rsidR="003916C1" w:rsidRPr="00513017">
        <w:rPr>
          <w:sz w:val="24"/>
          <w:szCs w:val="24"/>
        </w:rPr>
        <w:t>n-</w:t>
      </w:r>
      <w:r w:rsidR="00A8659E">
        <w:rPr>
          <w:sz w:val="24"/>
          <w:szCs w:val="24"/>
        </w:rPr>
        <w:t>S</w:t>
      </w:r>
      <w:r w:rsidR="003916C1" w:rsidRPr="00513017">
        <w:rPr>
          <w:sz w:val="24"/>
          <w:szCs w:val="24"/>
        </w:rPr>
        <w:t xml:space="preserve">chool </w:t>
      </w:r>
      <w:r w:rsidR="00A8659E">
        <w:rPr>
          <w:sz w:val="24"/>
          <w:szCs w:val="24"/>
        </w:rPr>
        <w:t>S</w:t>
      </w:r>
      <w:r w:rsidR="003916C1" w:rsidRPr="00513017">
        <w:rPr>
          <w:sz w:val="24"/>
          <w:szCs w:val="24"/>
        </w:rPr>
        <w:t xml:space="preserve">uspension </w:t>
      </w:r>
      <w:r w:rsidR="004153C2">
        <w:rPr>
          <w:sz w:val="24"/>
          <w:szCs w:val="24"/>
        </w:rPr>
        <w:t>C</w:t>
      </w:r>
      <w:r w:rsidR="003916C1" w:rsidRPr="00513017">
        <w:rPr>
          <w:sz w:val="24"/>
          <w:szCs w:val="24"/>
        </w:rPr>
        <w:t>enter</w:t>
      </w:r>
      <w:r w:rsidR="00FB6738">
        <w:rPr>
          <w:sz w:val="24"/>
          <w:szCs w:val="24"/>
        </w:rPr>
        <w:t>.</w:t>
      </w:r>
    </w:p>
    <w:p w14:paraId="6FE7ACFD" w14:textId="0FBA2B03" w:rsidR="00FB6738" w:rsidRDefault="00FB6738" w:rsidP="00B9481F">
      <w:pPr>
        <w:spacing w:after="120" w:line="240" w:lineRule="auto"/>
        <w:ind w:right="0"/>
        <w:jc w:val="both"/>
        <w:rPr>
          <w:sz w:val="24"/>
          <w:szCs w:val="24"/>
        </w:rPr>
      </w:pPr>
      <w:r>
        <w:rPr>
          <w:sz w:val="24"/>
          <w:szCs w:val="24"/>
        </w:rPr>
        <w:tab/>
        <w:t xml:space="preserve">Mr. Holmes </w:t>
      </w:r>
      <w:r w:rsidR="00EA5B43">
        <w:rPr>
          <w:sz w:val="24"/>
          <w:szCs w:val="24"/>
        </w:rPr>
        <w:t xml:space="preserve">replied they do not serve the </w:t>
      </w:r>
      <w:r w:rsidR="000809B1">
        <w:rPr>
          <w:sz w:val="24"/>
          <w:szCs w:val="24"/>
        </w:rPr>
        <w:t>I</w:t>
      </w:r>
      <w:r w:rsidR="00EA5B43">
        <w:rPr>
          <w:sz w:val="24"/>
          <w:szCs w:val="24"/>
        </w:rPr>
        <w:t>n-</w:t>
      </w:r>
      <w:r w:rsidR="000809B1">
        <w:rPr>
          <w:sz w:val="24"/>
          <w:szCs w:val="24"/>
        </w:rPr>
        <w:t>S</w:t>
      </w:r>
      <w:r w:rsidR="00EA5B43">
        <w:rPr>
          <w:sz w:val="24"/>
          <w:szCs w:val="24"/>
        </w:rPr>
        <w:t xml:space="preserve">chool </w:t>
      </w:r>
      <w:r w:rsidR="000809B1">
        <w:rPr>
          <w:sz w:val="24"/>
          <w:szCs w:val="24"/>
        </w:rPr>
        <w:t>S</w:t>
      </w:r>
      <w:r w:rsidR="00EA5B43">
        <w:rPr>
          <w:sz w:val="24"/>
          <w:szCs w:val="24"/>
        </w:rPr>
        <w:t xml:space="preserve">uspension </w:t>
      </w:r>
      <w:r w:rsidR="00A5526C">
        <w:rPr>
          <w:sz w:val="24"/>
          <w:szCs w:val="24"/>
        </w:rPr>
        <w:t>C</w:t>
      </w:r>
      <w:r w:rsidR="00EA5B43">
        <w:rPr>
          <w:sz w:val="24"/>
          <w:szCs w:val="24"/>
        </w:rPr>
        <w:t xml:space="preserve">enters at all, because </w:t>
      </w:r>
      <w:r w:rsidR="002E2966">
        <w:rPr>
          <w:sz w:val="24"/>
          <w:szCs w:val="24"/>
        </w:rPr>
        <w:t xml:space="preserve">it is housed at the Patterson High School. </w:t>
      </w:r>
    </w:p>
    <w:p w14:paraId="2577DF71" w14:textId="31D85D42" w:rsidR="007D7DAB" w:rsidRDefault="00B9481F" w:rsidP="00B9481F">
      <w:pPr>
        <w:spacing w:after="120" w:line="240" w:lineRule="auto"/>
        <w:ind w:right="0"/>
        <w:jc w:val="both"/>
        <w:rPr>
          <w:sz w:val="24"/>
          <w:szCs w:val="24"/>
        </w:rPr>
      </w:pPr>
      <w:r>
        <w:rPr>
          <w:sz w:val="24"/>
          <w:szCs w:val="24"/>
        </w:rPr>
        <w:tab/>
      </w:r>
      <w:r w:rsidR="00FD1B7E">
        <w:rPr>
          <w:sz w:val="24"/>
          <w:szCs w:val="24"/>
        </w:rPr>
        <w:t>Ms. LaSalle</w:t>
      </w:r>
      <w:r w:rsidR="00045CC6">
        <w:rPr>
          <w:sz w:val="24"/>
          <w:szCs w:val="24"/>
        </w:rPr>
        <w:t xml:space="preserve"> stated</w:t>
      </w:r>
      <w:r w:rsidR="00FD1B7E">
        <w:rPr>
          <w:sz w:val="24"/>
          <w:szCs w:val="24"/>
        </w:rPr>
        <w:t xml:space="preserve"> </w:t>
      </w:r>
      <w:r w:rsidR="00FD1B7E" w:rsidRPr="00513017">
        <w:rPr>
          <w:sz w:val="24"/>
          <w:szCs w:val="24"/>
        </w:rPr>
        <w:t>there needs to be some work on visibility and what the</w:t>
      </w:r>
      <w:r w:rsidR="00FD1B7E">
        <w:rPr>
          <w:sz w:val="24"/>
          <w:szCs w:val="24"/>
        </w:rPr>
        <w:t xml:space="preserve"> School Resource Officer</w:t>
      </w:r>
      <w:r w:rsidR="00A5526C">
        <w:rPr>
          <w:sz w:val="24"/>
          <w:szCs w:val="24"/>
        </w:rPr>
        <w:t>’s</w:t>
      </w:r>
      <w:r w:rsidR="00FD1B7E" w:rsidRPr="00513017">
        <w:rPr>
          <w:sz w:val="24"/>
          <w:szCs w:val="24"/>
        </w:rPr>
        <w:t xml:space="preserve"> actual duties </w:t>
      </w:r>
      <w:bookmarkStart w:id="3" w:name="_Int_fS2iMQt4"/>
      <w:r w:rsidR="4B29AA85" w:rsidRPr="00513017">
        <w:rPr>
          <w:sz w:val="24"/>
          <w:szCs w:val="24"/>
        </w:rPr>
        <w:t>are if</w:t>
      </w:r>
      <w:bookmarkEnd w:id="3"/>
      <w:r w:rsidR="00FD1B7E">
        <w:rPr>
          <w:sz w:val="24"/>
          <w:szCs w:val="24"/>
        </w:rPr>
        <w:t xml:space="preserve"> the school board is going to </w:t>
      </w:r>
      <w:r w:rsidR="007D7DAB">
        <w:rPr>
          <w:sz w:val="24"/>
          <w:szCs w:val="24"/>
        </w:rPr>
        <w:t>compensate</w:t>
      </w:r>
      <w:r w:rsidR="00FD1B7E">
        <w:rPr>
          <w:sz w:val="24"/>
          <w:szCs w:val="24"/>
        </w:rPr>
        <w:t xml:space="preserve"> </w:t>
      </w:r>
      <w:r w:rsidR="00FD1B7E" w:rsidRPr="00513017">
        <w:rPr>
          <w:sz w:val="24"/>
          <w:szCs w:val="24"/>
        </w:rPr>
        <w:t xml:space="preserve">them </w:t>
      </w:r>
      <w:r w:rsidR="00FD1B7E">
        <w:rPr>
          <w:sz w:val="24"/>
          <w:szCs w:val="24"/>
        </w:rPr>
        <w:t xml:space="preserve">to be </w:t>
      </w:r>
      <w:r w:rsidR="00FD1B7E" w:rsidRPr="00513017">
        <w:rPr>
          <w:sz w:val="24"/>
          <w:szCs w:val="24"/>
        </w:rPr>
        <w:t>in the schools</w:t>
      </w:r>
      <w:r w:rsidR="00FD1B7E">
        <w:rPr>
          <w:sz w:val="24"/>
          <w:szCs w:val="24"/>
        </w:rPr>
        <w:t xml:space="preserve">. </w:t>
      </w:r>
    </w:p>
    <w:p w14:paraId="268D795B" w14:textId="7E81C0DA" w:rsidR="00B9481F" w:rsidRDefault="007D7DAB" w:rsidP="00B9481F">
      <w:pPr>
        <w:spacing w:after="120" w:line="240" w:lineRule="auto"/>
        <w:ind w:right="0"/>
        <w:jc w:val="both"/>
        <w:rPr>
          <w:sz w:val="24"/>
          <w:szCs w:val="24"/>
        </w:rPr>
      </w:pPr>
      <w:r>
        <w:rPr>
          <w:sz w:val="24"/>
          <w:szCs w:val="24"/>
        </w:rPr>
        <w:tab/>
        <w:t>M</w:t>
      </w:r>
      <w:r w:rsidR="00045CC6">
        <w:rPr>
          <w:sz w:val="24"/>
          <w:szCs w:val="24"/>
        </w:rPr>
        <w:t>r</w:t>
      </w:r>
      <w:r>
        <w:rPr>
          <w:sz w:val="24"/>
          <w:szCs w:val="24"/>
        </w:rPr>
        <w:t xml:space="preserve">. Holmes replied </w:t>
      </w:r>
      <w:r w:rsidR="00A05823">
        <w:rPr>
          <w:sz w:val="24"/>
          <w:szCs w:val="24"/>
        </w:rPr>
        <w:t>that</w:t>
      </w:r>
      <w:r w:rsidR="00F97C8D">
        <w:rPr>
          <w:sz w:val="24"/>
          <w:szCs w:val="24"/>
        </w:rPr>
        <w:t xml:space="preserve"> is why Dr. Bagwell wants to </w:t>
      </w:r>
      <w:r w:rsidR="00E72923">
        <w:rPr>
          <w:sz w:val="24"/>
          <w:szCs w:val="24"/>
        </w:rPr>
        <w:t xml:space="preserve">make </w:t>
      </w:r>
      <w:r w:rsidR="00E72923" w:rsidRPr="00513017">
        <w:rPr>
          <w:sz w:val="24"/>
          <w:szCs w:val="24"/>
        </w:rPr>
        <w:t xml:space="preserve">certain that if they maintain that </w:t>
      </w:r>
      <w:r w:rsidR="002E7782">
        <w:rPr>
          <w:sz w:val="24"/>
          <w:szCs w:val="24"/>
        </w:rPr>
        <w:t>S</w:t>
      </w:r>
      <w:r w:rsidR="00E72923" w:rsidRPr="00513017">
        <w:rPr>
          <w:sz w:val="24"/>
          <w:szCs w:val="24"/>
        </w:rPr>
        <w:t xml:space="preserve">chool </w:t>
      </w:r>
      <w:r w:rsidR="002E7782">
        <w:rPr>
          <w:sz w:val="24"/>
          <w:szCs w:val="24"/>
        </w:rPr>
        <w:t>R</w:t>
      </w:r>
      <w:r w:rsidR="00E72923" w:rsidRPr="00513017">
        <w:rPr>
          <w:sz w:val="24"/>
          <w:szCs w:val="24"/>
        </w:rPr>
        <w:t xml:space="preserve">esource </w:t>
      </w:r>
      <w:r w:rsidR="002E7782">
        <w:rPr>
          <w:sz w:val="24"/>
          <w:szCs w:val="24"/>
        </w:rPr>
        <w:t>O</w:t>
      </w:r>
      <w:r w:rsidR="00E72923" w:rsidRPr="00513017">
        <w:rPr>
          <w:sz w:val="24"/>
          <w:szCs w:val="24"/>
        </w:rPr>
        <w:t>fficer position, that a cooperative agreement</w:t>
      </w:r>
      <w:r w:rsidR="00E72923">
        <w:rPr>
          <w:sz w:val="24"/>
          <w:szCs w:val="24"/>
        </w:rPr>
        <w:t xml:space="preserve"> is signed</w:t>
      </w:r>
      <w:r w:rsidR="00E72923" w:rsidRPr="00513017">
        <w:rPr>
          <w:sz w:val="24"/>
          <w:szCs w:val="24"/>
        </w:rPr>
        <w:t xml:space="preserve">, </w:t>
      </w:r>
      <w:bookmarkStart w:id="4" w:name="_Int_D8JW8jmn"/>
      <w:r w:rsidR="0DCEE5FE" w:rsidRPr="00513017">
        <w:rPr>
          <w:sz w:val="24"/>
          <w:szCs w:val="24"/>
        </w:rPr>
        <w:t>and</w:t>
      </w:r>
      <w:bookmarkEnd w:id="4"/>
      <w:r w:rsidR="00E72923" w:rsidRPr="00513017">
        <w:rPr>
          <w:sz w:val="24"/>
          <w:szCs w:val="24"/>
        </w:rPr>
        <w:t xml:space="preserve"> that the officers are trained to implement the same guidelines that school resource officers, Officer West and Officer Shepherd are required to implement.</w:t>
      </w:r>
    </w:p>
    <w:p w14:paraId="33F34765" w14:textId="6CC3FE7F" w:rsidR="00571C8F" w:rsidRDefault="00571C8F" w:rsidP="00B9481F">
      <w:pPr>
        <w:spacing w:after="120" w:line="240" w:lineRule="auto"/>
        <w:ind w:right="0"/>
        <w:jc w:val="both"/>
        <w:rPr>
          <w:sz w:val="24"/>
          <w:szCs w:val="24"/>
        </w:rPr>
      </w:pPr>
      <w:r>
        <w:rPr>
          <w:sz w:val="24"/>
          <w:szCs w:val="24"/>
        </w:rPr>
        <w:tab/>
        <w:t xml:space="preserve">Dr. Bagwell </w:t>
      </w:r>
      <w:r w:rsidR="00AB41E3">
        <w:rPr>
          <w:sz w:val="24"/>
          <w:szCs w:val="24"/>
        </w:rPr>
        <w:t xml:space="preserve">stated </w:t>
      </w:r>
      <w:r w:rsidR="00AB41E3" w:rsidRPr="00513017">
        <w:rPr>
          <w:sz w:val="24"/>
          <w:szCs w:val="24"/>
        </w:rPr>
        <w:t>this is to provide</w:t>
      </w:r>
      <w:r w:rsidR="00AB41E3">
        <w:rPr>
          <w:sz w:val="24"/>
          <w:szCs w:val="24"/>
        </w:rPr>
        <w:t xml:space="preserve"> </w:t>
      </w:r>
      <w:r w:rsidR="00AB41E3" w:rsidRPr="00513017">
        <w:rPr>
          <w:sz w:val="24"/>
          <w:szCs w:val="24"/>
        </w:rPr>
        <w:t xml:space="preserve">information of the current status, and </w:t>
      </w:r>
      <w:bookmarkStart w:id="5" w:name="_Int_J3uwNG7v"/>
      <w:r w:rsidR="21E5F830" w:rsidRPr="00513017">
        <w:rPr>
          <w:sz w:val="24"/>
          <w:szCs w:val="24"/>
        </w:rPr>
        <w:t>what is</w:t>
      </w:r>
      <w:bookmarkEnd w:id="5"/>
      <w:r w:rsidR="00AB41E3" w:rsidRPr="00513017">
        <w:rPr>
          <w:sz w:val="24"/>
          <w:szCs w:val="24"/>
        </w:rPr>
        <w:t xml:space="preserve"> being presented to</w:t>
      </w:r>
      <w:r w:rsidR="00AB41E3">
        <w:rPr>
          <w:sz w:val="24"/>
          <w:szCs w:val="24"/>
        </w:rPr>
        <w:t xml:space="preserve"> the Board </w:t>
      </w:r>
      <w:r w:rsidR="00435A66">
        <w:rPr>
          <w:sz w:val="24"/>
          <w:szCs w:val="24"/>
        </w:rPr>
        <w:t xml:space="preserve">as </w:t>
      </w:r>
      <w:r w:rsidR="00AB41E3" w:rsidRPr="00513017">
        <w:rPr>
          <w:sz w:val="24"/>
          <w:szCs w:val="24"/>
        </w:rPr>
        <w:t>the district evaluate</w:t>
      </w:r>
      <w:r w:rsidR="00214065">
        <w:rPr>
          <w:sz w:val="24"/>
          <w:szCs w:val="24"/>
        </w:rPr>
        <w:t>s</w:t>
      </w:r>
      <w:r w:rsidR="00AB41E3" w:rsidRPr="00513017">
        <w:rPr>
          <w:sz w:val="24"/>
          <w:szCs w:val="24"/>
        </w:rPr>
        <w:t xml:space="preserve"> and decide</w:t>
      </w:r>
      <w:r w:rsidR="00214065">
        <w:rPr>
          <w:sz w:val="24"/>
          <w:szCs w:val="24"/>
        </w:rPr>
        <w:t>s</w:t>
      </w:r>
      <w:r w:rsidR="00AB41E3" w:rsidRPr="00513017">
        <w:rPr>
          <w:sz w:val="24"/>
          <w:szCs w:val="24"/>
        </w:rPr>
        <w:t xml:space="preserve"> how to move forward in the role of </w:t>
      </w:r>
      <w:r w:rsidR="00AB41E3">
        <w:rPr>
          <w:sz w:val="24"/>
          <w:szCs w:val="24"/>
        </w:rPr>
        <w:t>S</w:t>
      </w:r>
      <w:r w:rsidR="00AB41E3" w:rsidRPr="00513017">
        <w:rPr>
          <w:sz w:val="24"/>
          <w:szCs w:val="24"/>
        </w:rPr>
        <w:t xml:space="preserve">chool </w:t>
      </w:r>
      <w:r w:rsidR="00AB41E3">
        <w:rPr>
          <w:sz w:val="24"/>
          <w:szCs w:val="24"/>
        </w:rPr>
        <w:t>R</w:t>
      </w:r>
      <w:r w:rsidR="00AB41E3" w:rsidRPr="00513017">
        <w:rPr>
          <w:sz w:val="24"/>
          <w:szCs w:val="24"/>
        </w:rPr>
        <w:t xml:space="preserve">esource </w:t>
      </w:r>
      <w:r w:rsidR="00AB41E3">
        <w:rPr>
          <w:sz w:val="24"/>
          <w:szCs w:val="24"/>
        </w:rPr>
        <w:t>O</w:t>
      </w:r>
      <w:r w:rsidR="00AB41E3" w:rsidRPr="00513017">
        <w:rPr>
          <w:sz w:val="24"/>
          <w:szCs w:val="24"/>
        </w:rPr>
        <w:t>fficers in</w:t>
      </w:r>
      <w:r w:rsidR="00AB41E3">
        <w:rPr>
          <w:sz w:val="24"/>
          <w:szCs w:val="24"/>
        </w:rPr>
        <w:t xml:space="preserve"> St. Mary S</w:t>
      </w:r>
      <w:r w:rsidR="00AB41E3" w:rsidRPr="00513017">
        <w:rPr>
          <w:sz w:val="24"/>
          <w:szCs w:val="24"/>
        </w:rPr>
        <w:t>chools.</w:t>
      </w:r>
    </w:p>
    <w:p w14:paraId="7EB9A468" w14:textId="1A36E3E6" w:rsidR="00AB41E3" w:rsidRPr="0032281D" w:rsidRDefault="00AB41E3" w:rsidP="2CA6F721">
      <w:pPr>
        <w:spacing w:after="120" w:line="240" w:lineRule="auto"/>
        <w:ind w:right="0"/>
        <w:jc w:val="both"/>
        <w:rPr>
          <w:sz w:val="24"/>
          <w:szCs w:val="24"/>
        </w:rPr>
      </w:pPr>
      <w:r>
        <w:rPr>
          <w:sz w:val="24"/>
          <w:szCs w:val="24"/>
        </w:rPr>
        <w:tab/>
      </w:r>
      <w:r w:rsidR="001E72E1">
        <w:rPr>
          <w:sz w:val="24"/>
          <w:szCs w:val="24"/>
        </w:rPr>
        <w:t xml:space="preserve">Judge Kim </w:t>
      </w:r>
      <w:r w:rsidR="00233AE8">
        <w:rPr>
          <w:sz w:val="24"/>
          <w:szCs w:val="24"/>
        </w:rPr>
        <w:t>Stansbury</w:t>
      </w:r>
      <w:r w:rsidR="0026252C">
        <w:rPr>
          <w:sz w:val="24"/>
          <w:szCs w:val="24"/>
        </w:rPr>
        <w:t xml:space="preserve"> indicated that </w:t>
      </w:r>
      <w:r w:rsidR="00BC66C8">
        <w:rPr>
          <w:sz w:val="24"/>
          <w:szCs w:val="24"/>
        </w:rPr>
        <w:t xml:space="preserve">he </w:t>
      </w:r>
      <w:r w:rsidR="222DE32D">
        <w:rPr>
          <w:sz w:val="24"/>
          <w:szCs w:val="24"/>
        </w:rPr>
        <w:t>had a conversation</w:t>
      </w:r>
      <w:r w:rsidR="00BD6BB1">
        <w:rPr>
          <w:sz w:val="24"/>
          <w:szCs w:val="24"/>
        </w:rPr>
        <w:t xml:space="preserve"> with Dr. Bagwell </w:t>
      </w:r>
      <w:r w:rsidR="376A9FA7">
        <w:rPr>
          <w:sz w:val="24"/>
          <w:szCs w:val="24"/>
        </w:rPr>
        <w:t xml:space="preserve">to establish a  </w:t>
      </w:r>
      <w:r w:rsidR="00331BA8">
        <w:rPr>
          <w:sz w:val="24"/>
          <w:szCs w:val="24"/>
        </w:rPr>
        <w:t xml:space="preserve"> School Resource Officer</w:t>
      </w:r>
      <w:r w:rsidR="009115E6">
        <w:rPr>
          <w:sz w:val="24"/>
          <w:szCs w:val="24"/>
        </w:rPr>
        <w:t xml:space="preserve"> at the Morgan City Schools</w:t>
      </w:r>
      <w:r w:rsidR="003A58B3">
        <w:rPr>
          <w:sz w:val="24"/>
          <w:szCs w:val="24"/>
        </w:rPr>
        <w:t>, with an officer of the Morgan City Police Department.</w:t>
      </w:r>
      <w:r w:rsidR="4B0A4D82">
        <w:rPr>
          <w:sz w:val="24"/>
          <w:szCs w:val="24"/>
        </w:rPr>
        <w:t xml:space="preserve">  However,</w:t>
      </w:r>
      <w:r w:rsidR="00F5070F">
        <w:rPr>
          <w:sz w:val="24"/>
          <w:szCs w:val="24"/>
        </w:rPr>
        <w:t xml:space="preserve"> </w:t>
      </w:r>
      <w:r w:rsidR="45F67A48">
        <w:rPr>
          <w:sz w:val="24"/>
          <w:szCs w:val="24"/>
        </w:rPr>
        <w:t>there were some miscommunication</w:t>
      </w:r>
      <w:r w:rsidR="4C3C7B9F">
        <w:rPr>
          <w:sz w:val="24"/>
          <w:szCs w:val="24"/>
        </w:rPr>
        <w:t>s</w:t>
      </w:r>
      <w:r w:rsidR="45F67A48">
        <w:rPr>
          <w:sz w:val="24"/>
          <w:szCs w:val="24"/>
        </w:rPr>
        <w:t>, he really wanted someone from the Morgan City Police Departme</w:t>
      </w:r>
      <w:r w:rsidR="0E94AD62">
        <w:rPr>
          <w:sz w:val="24"/>
          <w:szCs w:val="24"/>
        </w:rPr>
        <w:t xml:space="preserve">nt.  </w:t>
      </w:r>
      <w:r w:rsidR="00F5070F">
        <w:rPr>
          <w:sz w:val="24"/>
          <w:szCs w:val="24"/>
        </w:rPr>
        <w:t xml:space="preserve">He feels it is extremely important to have an officer </w:t>
      </w:r>
      <w:r w:rsidR="00771BC3">
        <w:rPr>
          <w:sz w:val="24"/>
          <w:szCs w:val="24"/>
        </w:rPr>
        <w:t>from the Morgan City Police Department</w:t>
      </w:r>
      <w:r w:rsidR="008A39A8">
        <w:rPr>
          <w:sz w:val="24"/>
          <w:szCs w:val="24"/>
        </w:rPr>
        <w:t xml:space="preserve">, because </w:t>
      </w:r>
      <w:r w:rsidR="008A39A8" w:rsidRPr="00513017">
        <w:rPr>
          <w:sz w:val="24"/>
          <w:szCs w:val="24"/>
        </w:rPr>
        <w:t xml:space="preserve">the </w:t>
      </w:r>
      <w:r w:rsidR="00C43EE3">
        <w:rPr>
          <w:sz w:val="24"/>
          <w:szCs w:val="24"/>
        </w:rPr>
        <w:t xml:space="preserve">City of Morgan City </w:t>
      </w:r>
      <w:r w:rsidR="008A39A8" w:rsidRPr="00513017">
        <w:rPr>
          <w:sz w:val="24"/>
          <w:szCs w:val="24"/>
        </w:rPr>
        <w:t>ha</w:t>
      </w:r>
      <w:r w:rsidR="00036A56">
        <w:rPr>
          <w:sz w:val="24"/>
          <w:szCs w:val="24"/>
        </w:rPr>
        <w:t>s</w:t>
      </w:r>
      <w:r w:rsidR="43C00CC1">
        <w:rPr>
          <w:sz w:val="24"/>
          <w:szCs w:val="24"/>
        </w:rPr>
        <w:t xml:space="preserve"> already</w:t>
      </w:r>
      <w:r w:rsidR="008A39A8" w:rsidRPr="00513017">
        <w:rPr>
          <w:sz w:val="24"/>
          <w:szCs w:val="24"/>
        </w:rPr>
        <w:t xml:space="preserve"> assigned a police officer to </w:t>
      </w:r>
      <w:r w:rsidR="001121BD">
        <w:rPr>
          <w:sz w:val="24"/>
          <w:szCs w:val="24"/>
        </w:rPr>
        <w:t>his</w:t>
      </w:r>
      <w:r w:rsidR="008A39A8" w:rsidRPr="00513017">
        <w:rPr>
          <w:sz w:val="24"/>
          <w:szCs w:val="24"/>
        </w:rPr>
        <w:t xml:space="preserve"> juvenile court</w:t>
      </w:r>
      <w:r w:rsidR="50B31352" w:rsidRPr="00513017">
        <w:rPr>
          <w:sz w:val="24"/>
          <w:szCs w:val="24"/>
        </w:rPr>
        <w:t xml:space="preserve">, and they have established a great working relationship. He stated that the Sheriff’s Department does not patrol </w:t>
      </w:r>
      <w:r w:rsidR="6084CA16" w:rsidRPr="00513017">
        <w:rPr>
          <w:sz w:val="24"/>
          <w:szCs w:val="24"/>
        </w:rPr>
        <w:t>in Morgan City, they patrol all of the unincorporated areas</w:t>
      </w:r>
      <w:r w:rsidR="4344184D" w:rsidRPr="00513017">
        <w:rPr>
          <w:sz w:val="24"/>
          <w:szCs w:val="24"/>
        </w:rPr>
        <w:t>.  The police officer should be there to establish relationships with the students</w:t>
      </w:r>
      <w:r w:rsidR="61B78A10" w:rsidRPr="00513017">
        <w:rPr>
          <w:sz w:val="24"/>
          <w:szCs w:val="24"/>
        </w:rPr>
        <w:t xml:space="preserve">, </w:t>
      </w:r>
      <w:r w:rsidR="00214065">
        <w:rPr>
          <w:sz w:val="24"/>
          <w:szCs w:val="24"/>
        </w:rPr>
        <w:t xml:space="preserve">as </w:t>
      </w:r>
      <w:r w:rsidR="61B78A10" w:rsidRPr="00513017">
        <w:rPr>
          <w:sz w:val="24"/>
          <w:szCs w:val="24"/>
        </w:rPr>
        <w:t>well as</w:t>
      </w:r>
      <w:r w:rsidR="00B12F91">
        <w:rPr>
          <w:sz w:val="24"/>
          <w:szCs w:val="24"/>
        </w:rPr>
        <w:t>,</w:t>
      </w:r>
      <w:r w:rsidR="61B78A10" w:rsidRPr="00513017">
        <w:rPr>
          <w:sz w:val="24"/>
          <w:szCs w:val="24"/>
        </w:rPr>
        <w:t xml:space="preserve"> the sheriff’s office is not in those schools or in the public of Morgan City. </w:t>
      </w:r>
      <w:r w:rsidR="5BDC562C" w:rsidRPr="00513017">
        <w:rPr>
          <w:sz w:val="24"/>
          <w:szCs w:val="24"/>
        </w:rPr>
        <w:t>He stated that the school board has done a horrible job with truancy</w:t>
      </w:r>
      <w:r w:rsidR="36079E4F" w:rsidRPr="00513017">
        <w:rPr>
          <w:sz w:val="24"/>
          <w:szCs w:val="24"/>
        </w:rPr>
        <w:t xml:space="preserve"> </w:t>
      </w:r>
      <w:r w:rsidR="5BDC562C" w:rsidRPr="00513017">
        <w:rPr>
          <w:sz w:val="24"/>
          <w:szCs w:val="24"/>
        </w:rPr>
        <w:t>because they do not have the resources t</w:t>
      </w:r>
      <w:r w:rsidR="4DD3A513" w:rsidRPr="00513017">
        <w:rPr>
          <w:sz w:val="24"/>
          <w:szCs w:val="24"/>
        </w:rPr>
        <w:t>o do it,</w:t>
      </w:r>
      <w:r w:rsidR="2CA6F721" w:rsidRPr="00513017">
        <w:rPr>
          <w:sz w:val="24"/>
          <w:szCs w:val="24"/>
        </w:rPr>
        <w:t xml:space="preserve"> </w:t>
      </w:r>
      <w:r w:rsidR="77872F7F" w:rsidRPr="00513017">
        <w:rPr>
          <w:sz w:val="24"/>
          <w:szCs w:val="24"/>
        </w:rPr>
        <w:t xml:space="preserve">and they cannot get the parents to respond, but he can. </w:t>
      </w:r>
      <w:r w:rsidR="4F890A09" w:rsidRPr="00513017">
        <w:rPr>
          <w:sz w:val="24"/>
          <w:szCs w:val="24"/>
        </w:rPr>
        <w:t xml:space="preserve"> </w:t>
      </w:r>
      <w:r w:rsidR="19620E73" w:rsidRPr="00513017">
        <w:rPr>
          <w:sz w:val="24"/>
          <w:szCs w:val="24"/>
        </w:rPr>
        <w:t>J</w:t>
      </w:r>
      <w:r w:rsidR="4F890A09" w:rsidRPr="00513017">
        <w:rPr>
          <w:sz w:val="24"/>
          <w:szCs w:val="24"/>
        </w:rPr>
        <w:t xml:space="preserve">udge Stansbury said if the school board wants to utilize their money and get the best results, </w:t>
      </w:r>
      <w:r w:rsidR="0C73A063" w:rsidRPr="00513017">
        <w:rPr>
          <w:sz w:val="24"/>
          <w:szCs w:val="24"/>
        </w:rPr>
        <w:t>then</w:t>
      </w:r>
      <w:r w:rsidR="0E233A7F" w:rsidRPr="00513017">
        <w:rPr>
          <w:sz w:val="24"/>
          <w:szCs w:val="24"/>
        </w:rPr>
        <w:t xml:space="preserve"> it needs to be someone from the Morgan City Polic</w:t>
      </w:r>
      <w:r w:rsidR="08A4EA2B" w:rsidRPr="00513017">
        <w:rPr>
          <w:sz w:val="24"/>
          <w:szCs w:val="24"/>
        </w:rPr>
        <w:t xml:space="preserve">e Department. </w:t>
      </w:r>
      <w:r w:rsidR="619A1597" w:rsidRPr="00513017">
        <w:rPr>
          <w:sz w:val="24"/>
          <w:szCs w:val="24"/>
        </w:rPr>
        <w:t xml:space="preserve">He said, he is not saying that the sheriff’s </w:t>
      </w:r>
      <w:r w:rsidR="4D3D094B" w:rsidRPr="00513017">
        <w:rPr>
          <w:sz w:val="24"/>
          <w:szCs w:val="24"/>
        </w:rPr>
        <w:t xml:space="preserve">office cannot do it, but </w:t>
      </w:r>
      <w:r w:rsidR="32EB5D8C" w:rsidRPr="00513017">
        <w:rPr>
          <w:sz w:val="24"/>
          <w:szCs w:val="24"/>
        </w:rPr>
        <w:t xml:space="preserve">they cannot do it as well as the right police officer from the Morgan City Police </w:t>
      </w:r>
      <w:r w:rsidR="66623DA3" w:rsidRPr="00513017">
        <w:rPr>
          <w:sz w:val="24"/>
          <w:szCs w:val="24"/>
        </w:rPr>
        <w:t xml:space="preserve">Department. </w:t>
      </w:r>
      <w:r w:rsidR="10EBD2EF" w:rsidRPr="00513017">
        <w:rPr>
          <w:sz w:val="24"/>
          <w:szCs w:val="24"/>
        </w:rPr>
        <w:t>T</w:t>
      </w:r>
      <w:r w:rsidR="66623DA3" w:rsidRPr="00513017">
        <w:rPr>
          <w:sz w:val="24"/>
          <w:szCs w:val="24"/>
        </w:rPr>
        <w:t>he sheriff’s office does not have the personnel to have some</w:t>
      </w:r>
      <w:r w:rsidR="64A28730" w:rsidRPr="00513017">
        <w:rPr>
          <w:sz w:val="24"/>
          <w:szCs w:val="24"/>
        </w:rPr>
        <w:t xml:space="preserve">one in Morgan City every day. </w:t>
      </w:r>
    </w:p>
    <w:p w14:paraId="2D05D3BC" w14:textId="3C36164C" w:rsidR="00AB41E3" w:rsidRPr="0032281D" w:rsidRDefault="4565CA29" w:rsidP="00B22E6A">
      <w:pPr>
        <w:spacing w:after="120" w:line="240" w:lineRule="auto"/>
        <w:ind w:right="0" w:firstLine="720"/>
        <w:jc w:val="both"/>
        <w:rPr>
          <w:sz w:val="24"/>
          <w:szCs w:val="24"/>
        </w:rPr>
      </w:pPr>
      <w:r w:rsidRPr="2CA6F721">
        <w:rPr>
          <w:sz w:val="24"/>
          <w:szCs w:val="24"/>
        </w:rPr>
        <w:t xml:space="preserve">Ms. Moore </w:t>
      </w:r>
      <w:r w:rsidR="07365974" w:rsidRPr="2CA6F721">
        <w:rPr>
          <w:sz w:val="24"/>
          <w:szCs w:val="24"/>
        </w:rPr>
        <w:t>questioned</w:t>
      </w:r>
      <w:r w:rsidR="647F47DD" w:rsidRPr="2CA6F721">
        <w:rPr>
          <w:sz w:val="24"/>
          <w:szCs w:val="24"/>
        </w:rPr>
        <w:t xml:space="preserve"> how </w:t>
      </w:r>
      <w:r w:rsidR="67E0C291" w:rsidRPr="2CA6F721">
        <w:rPr>
          <w:sz w:val="24"/>
          <w:szCs w:val="24"/>
        </w:rPr>
        <w:t>this placement would</w:t>
      </w:r>
      <w:r w:rsidR="647F47DD" w:rsidRPr="2CA6F721">
        <w:rPr>
          <w:sz w:val="24"/>
          <w:szCs w:val="24"/>
        </w:rPr>
        <w:t xml:space="preserve"> </w:t>
      </w:r>
      <w:r w:rsidR="738D5695" w:rsidRPr="2CA6F721">
        <w:rPr>
          <w:sz w:val="24"/>
          <w:szCs w:val="24"/>
        </w:rPr>
        <w:t>impact on</w:t>
      </w:r>
      <w:r w:rsidR="647F47DD" w:rsidRPr="2CA6F721">
        <w:rPr>
          <w:sz w:val="24"/>
          <w:szCs w:val="24"/>
        </w:rPr>
        <w:t xml:space="preserve"> the roles of the current School Resource Officers</w:t>
      </w:r>
      <w:r w:rsidR="76460123" w:rsidRPr="2CA6F721">
        <w:rPr>
          <w:sz w:val="24"/>
          <w:szCs w:val="24"/>
        </w:rPr>
        <w:t>.  She</w:t>
      </w:r>
      <w:r w:rsidR="0955CBA7" w:rsidRPr="2CA6F721">
        <w:rPr>
          <w:sz w:val="24"/>
          <w:szCs w:val="24"/>
        </w:rPr>
        <w:t xml:space="preserve"> </w:t>
      </w:r>
      <w:r w:rsidR="3BFCC1D0" w:rsidRPr="2CA6F721">
        <w:rPr>
          <w:sz w:val="24"/>
          <w:szCs w:val="24"/>
        </w:rPr>
        <w:t>referred to Officer West to answer</w:t>
      </w:r>
      <w:r w:rsidR="0E144E64" w:rsidRPr="2CA6F721">
        <w:rPr>
          <w:sz w:val="24"/>
          <w:szCs w:val="24"/>
        </w:rPr>
        <w:t xml:space="preserve"> </w:t>
      </w:r>
      <w:r w:rsidR="6E3435F9" w:rsidRPr="2CA6F721">
        <w:rPr>
          <w:sz w:val="24"/>
          <w:szCs w:val="24"/>
        </w:rPr>
        <w:t>her</w:t>
      </w:r>
      <w:r w:rsidR="0E144E64" w:rsidRPr="2CA6F721">
        <w:rPr>
          <w:sz w:val="24"/>
          <w:szCs w:val="24"/>
        </w:rPr>
        <w:t xml:space="preserve"> question.</w:t>
      </w:r>
    </w:p>
    <w:p w14:paraId="0866DB46" w14:textId="7497EF2F" w:rsidR="00AB41E3" w:rsidRPr="0032281D" w:rsidRDefault="18C77094" w:rsidP="00B22E6A">
      <w:pPr>
        <w:spacing w:after="120" w:line="240" w:lineRule="auto"/>
        <w:ind w:right="0" w:firstLine="720"/>
        <w:jc w:val="both"/>
        <w:rPr>
          <w:sz w:val="24"/>
          <w:szCs w:val="24"/>
        </w:rPr>
      </w:pPr>
      <w:r w:rsidRPr="2CA6F721">
        <w:rPr>
          <w:sz w:val="24"/>
          <w:szCs w:val="24"/>
        </w:rPr>
        <w:lastRenderedPageBreak/>
        <w:t>Officer West</w:t>
      </w:r>
      <w:r w:rsidR="3BABBCE3" w:rsidRPr="2CA6F721">
        <w:rPr>
          <w:sz w:val="24"/>
          <w:szCs w:val="24"/>
        </w:rPr>
        <w:t xml:space="preserve"> stated within the last few years, he actually visited </w:t>
      </w:r>
      <w:r w:rsidR="72E7ADE3" w:rsidRPr="2CA6F721">
        <w:rPr>
          <w:sz w:val="24"/>
          <w:szCs w:val="24"/>
        </w:rPr>
        <w:t>Judge Stansbury’s</w:t>
      </w:r>
      <w:r w:rsidR="3BABBCE3" w:rsidRPr="2CA6F721">
        <w:rPr>
          <w:sz w:val="24"/>
          <w:szCs w:val="24"/>
        </w:rPr>
        <w:t xml:space="preserve"> court</w:t>
      </w:r>
      <w:r w:rsidR="65CF1F66" w:rsidRPr="2CA6F721">
        <w:rPr>
          <w:sz w:val="24"/>
          <w:szCs w:val="24"/>
        </w:rPr>
        <w:t xml:space="preserve"> as the sheriff officer</w:t>
      </w:r>
      <w:r w:rsidR="5E1AC980" w:rsidRPr="2CA6F721">
        <w:rPr>
          <w:sz w:val="24"/>
          <w:szCs w:val="24"/>
        </w:rPr>
        <w:t xml:space="preserve">, to discuss some of the challenges that were happening within the parish. Officer West </w:t>
      </w:r>
      <w:r w:rsidR="688C56EC" w:rsidRPr="2CA6F721">
        <w:rPr>
          <w:sz w:val="24"/>
          <w:szCs w:val="24"/>
        </w:rPr>
        <w:t xml:space="preserve">mentioned to the Board, that it has been said that more law enforcement is needed in schools.  However, </w:t>
      </w:r>
      <w:r w:rsidR="3C492C1F" w:rsidRPr="2CA6F721">
        <w:rPr>
          <w:sz w:val="24"/>
          <w:szCs w:val="24"/>
        </w:rPr>
        <w:t xml:space="preserve">you </w:t>
      </w:r>
      <w:r w:rsidR="10988708" w:rsidRPr="2CA6F721">
        <w:rPr>
          <w:sz w:val="24"/>
          <w:szCs w:val="24"/>
        </w:rPr>
        <w:t xml:space="preserve">cannot place people within the schools without further training.  </w:t>
      </w:r>
      <w:r w:rsidR="69B89FDE" w:rsidRPr="2CA6F721">
        <w:rPr>
          <w:sz w:val="24"/>
          <w:szCs w:val="24"/>
        </w:rPr>
        <w:t xml:space="preserve">Officer West stated that Morgan City is an awesome department, and the statement he is about to make is not solely </w:t>
      </w:r>
      <w:r w:rsidR="555B9392" w:rsidRPr="2CA6F721">
        <w:rPr>
          <w:sz w:val="24"/>
          <w:szCs w:val="24"/>
        </w:rPr>
        <w:t>about Morgan City Police Department.  It is about the fact, when he took over this position in 2015</w:t>
      </w:r>
      <w:r w:rsidR="2FE69775" w:rsidRPr="2CA6F721">
        <w:rPr>
          <w:sz w:val="24"/>
          <w:szCs w:val="24"/>
        </w:rPr>
        <w:t xml:space="preserve">, it was not to take over anybody’s department.  </w:t>
      </w:r>
      <w:r w:rsidR="4E27321A" w:rsidRPr="2CA6F721">
        <w:rPr>
          <w:sz w:val="24"/>
          <w:szCs w:val="24"/>
        </w:rPr>
        <w:t>After meeting with the former Superintendent Armato, th</w:t>
      </w:r>
      <w:r w:rsidR="00691D83">
        <w:rPr>
          <w:sz w:val="24"/>
          <w:szCs w:val="24"/>
        </w:rPr>
        <w:t>ere</w:t>
      </w:r>
      <w:r w:rsidR="4E27321A" w:rsidRPr="2CA6F721">
        <w:rPr>
          <w:sz w:val="24"/>
          <w:szCs w:val="24"/>
        </w:rPr>
        <w:t xml:space="preserve"> was not any </w:t>
      </w:r>
      <w:r w:rsidR="00691D83">
        <w:rPr>
          <w:sz w:val="24"/>
          <w:szCs w:val="24"/>
        </w:rPr>
        <w:t>M</w:t>
      </w:r>
      <w:r w:rsidR="4E27321A" w:rsidRPr="2CA6F721">
        <w:rPr>
          <w:sz w:val="24"/>
          <w:szCs w:val="24"/>
        </w:rPr>
        <w:t xml:space="preserve">emorandum of </w:t>
      </w:r>
      <w:r w:rsidR="00691D83">
        <w:rPr>
          <w:sz w:val="24"/>
          <w:szCs w:val="24"/>
        </w:rPr>
        <w:t>U</w:t>
      </w:r>
      <w:r w:rsidR="4E27321A" w:rsidRPr="2CA6F721">
        <w:rPr>
          <w:sz w:val="24"/>
          <w:szCs w:val="24"/>
        </w:rPr>
        <w:t>nderstanding in place</w:t>
      </w:r>
      <w:r w:rsidR="3B19AE13" w:rsidRPr="2CA6F721">
        <w:rPr>
          <w:sz w:val="24"/>
          <w:szCs w:val="24"/>
        </w:rPr>
        <w:t xml:space="preserve"> for the 14</w:t>
      </w:r>
      <w:r w:rsidR="3B19AE13" w:rsidRPr="2CA6F721">
        <w:rPr>
          <w:sz w:val="24"/>
          <w:szCs w:val="24"/>
          <w:vertAlign w:val="superscript"/>
        </w:rPr>
        <w:t>th</w:t>
      </w:r>
      <w:r w:rsidR="3B19AE13" w:rsidRPr="2CA6F721">
        <w:rPr>
          <w:sz w:val="24"/>
          <w:szCs w:val="24"/>
        </w:rPr>
        <w:t xml:space="preserve"> </w:t>
      </w:r>
      <w:r w:rsidR="00B12F91">
        <w:rPr>
          <w:sz w:val="24"/>
          <w:szCs w:val="24"/>
        </w:rPr>
        <w:t>A</w:t>
      </w:r>
      <w:r w:rsidR="3B19AE13" w:rsidRPr="2CA6F721">
        <w:rPr>
          <w:sz w:val="24"/>
          <w:szCs w:val="24"/>
        </w:rPr>
        <w:t>mendment when due process was being provided</w:t>
      </w:r>
      <w:bookmarkStart w:id="6" w:name="_Int_iRonfkby"/>
      <w:r w:rsidR="3B19AE13" w:rsidRPr="2CA6F721">
        <w:rPr>
          <w:sz w:val="24"/>
          <w:szCs w:val="24"/>
        </w:rPr>
        <w:t xml:space="preserve">. </w:t>
      </w:r>
      <w:r w:rsidR="28FDF49C" w:rsidRPr="2CA6F721">
        <w:rPr>
          <w:sz w:val="24"/>
          <w:szCs w:val="24"/>
        </w:rPr>
        <w:t xml:space="preserve"> </w:t>
      </w:r>
      <w:r w:rsidR="0EB31C51" w:rsidRPr="2CA6F721">
        <w:rPr>
          <w:sz w:val="24"/>
          <w:szCs w:val="24"/>
        </w:rPr>
        <w:t>He and Mr. Walter Shepherd got together without anybody asking, without the Board</w:t>
      </w:r>
      <w:r w:rsidR="00E655C2">
        <w:rPr>
          <w:sz w:val="24"/>
          <w:szCs w:val="24"/>
        </w:rPr>
        <w:t>’s</w:t>
      </w:r>
      <w:r w:rsidR="0EB31C51" w:rsidRPr="2CA6F721">
        <w:rPr>
          <w:sz w:val="24"/>
          <w:szCs w:val="24"/>
        </w:rPr>
        <w:t xml:space="preserve"> approval, and</w:t>
      </w:r>
      <w:r w:rsidR="00E655C2">
        <w:rPr>
          <w:sz w:val="24"/>
          <w:szCs w:val="24"/>
        </w:rPr>
        <w:t xml:space="preserve"> they</w:t>
      </w:r>
      <w:r w:rsidR="051CD2EA" w:rsidRPr="2CA6F721">
        <w:rPr>
          <w:sz w:val="24"/>
          <w:szCs w:val="24"/>
        </w:rPr>
        <w:t xml:space="preserve"> went across the parish to put certain proce</w:t>
      </w:r>
      <w:bookmarkEnd w:id="6"/>
      <w:r w:rsidR="051CD2EA" w:rsidRPr="2CA6F721">
        <w:rPr>
          <w:sz w:val="24"/>
          <w:szCs w:val="24"/>
        </w:rPr>
        <w:t>dures in place</w:t>
      </w:r>
      <w:r w:rsidR="1DD33E98" w:rsidRPr="2CA6F721">
        <w:rPr>
          <w:sz w:val="24"/>
          <w:szCs w:val="24"/>
        </w:rPr>
        <w:t>.</w:t>
      </w:r>
      <w:r w:rsidR="3AE0591A" w:rsidRPr="2CA6F721">
        <w:rPr>
          <w:sz w:val="24"/>
          <w:szCs w:val="24"/>
        </w:rPr>
        <w:t xml:space="preserve">  Officer West </w:t>
      </w:r>
      <w:r w:rsidR="650DC006" w:rsidRPr="2CA6F721">
        <w:rPr>
          <w:sz w:val="24"/>
          <w:szCs w:val="24"/>
        </w:rPr>
        <w:t>suggested the Board communicate with attorneys</w:t>
      </w:r>
      <w:r w:rsidR="4407FD54" w:rsidRPr="2CA6F721">
        <w:rPr>
          <w:sz w:val="24"/>
          <w:szCs w:val="24"/>
        </w:rPr>
        <w:t xml:space="preserve"> before they decide to vote on the matter, have a very clear Memorandum of Understanding</w:t>
      </w:r>
      <w:r w:rsidR="6F578127" w:rsidRPr="2CA6F721">
        <w:rPr>
          <w:sz w:val="24"/>
          <w:szCs w:val="24"/>
        </w:rPr>
        <w:t xml:space="preserve"> that includes the roles and duties of the officer, w</w:t>
      </w:r>
      <w:r w:rsidR="4683A6E9" w:rsidRPr="2CA6F721">
        <w:rPr>
          <w:sz w:val="24"/>
          <w:szCs w:val="24"/>
        </w:rPr>
        <w:t>ho is going to be accountable</w:t>
      </w:r>
      <w:r w:rsidR="709989A8" w:rsidRPr="2CA6F721">
        <w:rPr>
          <w:sz w:val="24"/>
          <w:szCs w:val="24"/>
        </w:rPr>
        <w:t xml:space="preserve"> for these officers, and make sure they are properly trained. </w:t>
      </w:r>
      <w:r w:rsidR="7CEC7FB4" w:rsidRPr="2CA6F721">
        <w:rPr>
          <w:sz w:val="24"/>
          <w:szCs w:val="24"/>
        </w:rPr>
        <w:t xml:space="preserve"> </w:t>
      </w:r>
    </w:p>
    <w:p w14:paraId="6CD61368" w14:textId="11F6EA82" w:rsidR="00AB41E3" w:rsidRPr="0032281D" w:rsidRDefault="27DB6D25" w:rsidP="2CA6F721">
      <w:pPr>
        <w:spacing w:after="120" w:line="240" w:lineRule="auto"/>
        <w:ind w:right="0" w:firstLine="720"/>
        <w:jc w:val="both"/>
        <w:rPr>
          <w:sz w:val="24"/>
          <w:szCs w:val="24"/>
        </w:rPr>
      </w:pPr>
      <w:r w:rsidRPr="2CA6F721">
        <w:rPr>
          <w:sz w:val="24"/>
          <w:szCs w:val="24"/>
        </w:rPr>
        <w:t>This item was information only and does not require any action from the Board</w:t>
      </w:r>
      <w:r w:rsidR="6615E1DA" w:rsidRPr="2CA6F721">
        <w:rPr>
          <w:sz w:val="24"/>
          <w:szCs w:val="24"/>
        </w:rPr>
        <w:t>.</w:t>
      </w:r>
    </w:p>
    <w:p w14:paraId="3851B73A" w14:textId="41C09B15" w:rsidR="004C41A2" w:rsidRPr="004C41A2" w:rsidRDefault="004C41A2" w:rsidP="00AF3D83">
      <w:pPr>
        <w:pStyle w:val="Heading3"/>
      </w:pPr>
      <w:r w:rsidRPr="004C41A2">
        <w:rPr>
          <w:b/>
        </w:rPr>
        <w:t>Item 13.</w:t>
      </w:r>
      <w:r w:rsidRPr="004C41A2">
        <w:t xml:space="preserve">  Proclamation(s):</w:t>
      </w:r>
    </w:p>
    <w:p w14:paraId="31EF0576" w14:textId="4FCC0C6C" w:rsidR="004C41A2" w:rsidRDefault="004C41A2" w:rsidP="2CA6F721">
      <w:pPr>
        <w:spacing w:after="0" w:line="360" w:lineRule="auto"/>
        <w:ind w:right="0"/>
        <w:jc w:val="both"/>
        <w:rPr>
          <w:rFonts w:eastAsia="Calibri"/>
          <w:color w:val="000000" w:themeColor="text1"/>
          <w:sz w:val="24"/>
          <w:szCs w:val="24"/>
        </w:rPr>
      </w:pPr>
      <w:r w:rsidRPr="2CA6F721">
        <w:rPr>
          <w:color w:val="000000" w:themeColor="text1"/>
          <w:sz w:val="24"/>
          <w:szCs w:val="24"/>
        </w:rPr>
        <w:t>A</w:t>
      </w:r>
      <w:bookmarkStart w:id="7" w:name="_Int_lP4zw3VZ"/>
      <w:r w:rsidRPr="2CA6F721">
        <w:rPr>
          <w:color w:val="000000" w:themeColor="text1"/>
          <w:sz w:val="24"/>
          <w:szCs w:val="24"/>
        </w:rPr>
        <w:t>.  Suicide</w:t>
      </w:r>
      <w:bookmarkEnd w:id="7"/>
      <w:r w:rsidRPr="2CA6F721">
        <w:rPr>
          <w:color w:val="000000" w:themeColor="text1"/>
          <w:sz w:val="24"/>
          <w:szCs w:val="24"/>
        </w:rPr>
        <w:t xml:space="preserve"> Prevention Awareness Month (September)</w:t>
      </w:r>
      <w:r w:rsidRPr="2CA6F721">
        <w:rPr>
          <w:rFonts w:eastAsia="Calibri"/>
          <w:color w:val="000000" w:themeColor="text1"/>
          <w:sz w:val="24"/>
          <w:szCs w:val="24"/>
        </w:rPr>
        <w:t xml:space="preserve"> </w:t>
      </w:r>
    </w:p>
    <w:p w14:paraId="620561DA" w14:textId="2476A60B" w:rsidR="001F4D70" w:rsidRDefault="00530236" w:rsidP="2CA6F721">
      <w:pPr>
        <w:spacing w:after="120" w:line="240" w:lineRule="auto"/>
        <w:ind w:right="0"/>
        <w:jc w:val="both"/>
        <w:rPr>
          <w:rFonts w:eastAsia="Calibri"/>
          <w:color w:val="000000" w:themeColor="text1"/>
          <w:sz w:val="24"/>
          <w:szCs w:val="24"/>
        </w:rPr>
      </w:pPr>
      <w:r>
        <w:rPr>
          <w:rFonts w:eastAsia="Calibri" w:cstheme="minorHAnsi"/>
          <w:color w:val="000000" w:themeColor="text1"/>
          <w:sz w:val="24"/>
          <w:szCs w:val="24"/>
        </w:rPr>
        <w:tab/>
      </w:r>
      <w:r w:rsidRPr="2CA6F721">
        <w:rPr>
          <w:rFonts w:eastAsia="Calibri"/>
          <w:color w:val="000000" w:themeColor="text1"/>
          <w:sz w:val="24"/>
          <w:szCs w:val="24"/>
        </w:rPr>
        <w:t>Ms. Mitchell read aloud the Suicide Prevention Awareness Proclam</w:t>
      </w:r>
      <w:r w:rsidR="00582A52" w:rsidRPr="2CA6F721">
        <w:rPr>
          <w:rFonts w:eastAsia="Calibri"/>
          <w:color w:val="000000" w:themeColor="text1"/>
          <w:sz w:val="24"/>
          <w:szCs w:val="24"/>
        </w:rPr>
        <w:t xml:space="preserve">ation </w:t>
      </w:r>
      <w:r w:rsidR="00995A93" w:rsidRPr="2CA6F721">
        <w:rPr>
          <w:rFonts w:eastAsia="Calibri"/>
          <w:color w:val="000000" w:themeColor="text1"/>
          <w:sz w:val="24"/>
          <w:szCs w:val="24"/>
        </w:rPr>
        <w:t xml:space="preserve">for the Month </w:t>
      </w:r>
      <w:bookmarkStart w:id="8" w:name="_Int_gagOOr3r"/>
      <w:r w:rsidR="00995A93" w:rsidRPr="2CA6F721">
        <w:rPr>
          <w:rFonts w:eastAsia="Calibri"/>
          <w:color w:val="000000" w:themeColor="text1"/>
          <w:sz w:val="24"/>
          <w:szCs w:val="24"/>
        </w:rPr>
        <w:t xml:space="preserve">of </w:t>
      </w:r>
      <w:r w:rsidR="00582A52" w:rsidRPr="2CA6F721">
        <w:rPr>
          <w:rFonts w:eastAsia="Calibri"/>
          <w:color w:val="000000" w:themeColor="text1"/>
          <w:sz w:val="24"/>
          <w:szCs w:val="24"/>
        </w:rPr>
        <w:t xml:space="preserve"> September</w:t>
      </w:r>
      <w:bookmarkEnd w:id="8"/>
      <w:r w:rsidR="00582A52" w:rsidRPr="2CA6F721">
        <w:rPr>
          <w:rFonts w:eastAsia="Calibri"/>
          <w:color w:val="000000" w:themeColor="text1"/>
          <w:sz w:val="24"/>
          <w:szCs w:val="24"/>
        </w:rPr>
        <w:t xml:space="preserve"> as follows: </w:t>
      </w:r>
    </w:p>
    <w:p w14:paraId="3EAF8C2A" w14:textId="6F8761AE" w:rsidR="001A56D9" w:rsidRPr="00685ACA" w:rsidRDefault="00685ACA" w:rsidP="00121995">
      <w:pPr>
        <w:spacing w:after="120" w:line="240" w:lineRule="auto"/>
        <w:jc w:val="center"/>
        <w:rPr>
          <w:b/>
        </w:rPr>
      </w:pPr>
      <w:r>
        <w:rPr>
          <w:b/>
        </w:rPr>
        <w:t>~</w:t>
      </w:r>
      <w:r w:rsidRPr="00685ACA">
        <w:rPr>
          <w:b/>
        </w:rPr>
        <w:t>Suicide Prevention Month Proclamation</w:t>
      </w:r>
      <w:r>
        <w:rPr>
          <w:b/>
        </w:rPr>
        <w:t>~</w:t>
      </w:r>
    </w:p>
    <w:p w14:paraId="4912FE95" w14:textId="3C118E88" w:rsidR="00BB5E11" w:rsidRPr="001A56D9" w:rsidRDefault="00BB5E11" w:rsidP="001A56D9">
      <w:pPr>
        <w:jc w:val="both"/>
      </w:pPr>
      <w:r w:rsidRPr="001A56D9">
        <w:t>The St. Mary Parish School District’s Proclamation recognizes suicide as a serious public health problem, and suicide prevention as an important responsibility, and designates September as Suicide Prevention Month across the district.  This month overlaps World Suicide Prevention Day which is recognized internationally and supported by the World Health Organization. The 2022 World Suicide Prevention Day is Saturday, September 10</w:t>
      </w:r>
      <w:r w:rsidRPr="001A56D9">
        <w:rPr>
          <w:vertAlign w:val="superscript"/>
        </w:rPr>
        <w:t>th</w:t>
      </w:r>
      <w:r w:rsidRPr="001A56D9">
        <w:t>.</w:t>
      </w:r>
    </w:p>
    <w:p w14:paraId="78BD71B8" w14:textId="77777777" w:rsidR="00BB5E11" w:rsidRPr="001A56D9" w:rsidRDefault="00BB5E11" w:rsidP="001A56D9">
      <w:pPr>
        <w:jc w:val="both"/>
      </w:pPr>
      <w:r w:rsidRPr="001A56D9">
        <w:rPr>
          <w:b/>
        </w:rPr>
        <w:t>WHEREAS,</w:t>
      </w:r>
      <w:r w:rsidRPr="001A56D9">
        <w:t xml:space="preserve"> in Louisiana suicide is the second leading cause of all death among individuals between the ages of 10 to 14 across the nation; and,</w:t>
      </w:r>
    </w:p>
    <w:p w14:paraId="16C086A6" w14:textId="77777777" w:rsidR="00BB5E11" w:rsidRPr="001A56D9" w:rsidRDefault="00BB5E11" w:rsidP="001A56D9">
      <w:pPr>
        <w:jc w:val="both"/>
      </w:pPr>
      <w:r w:rsidRPr="001A56D9">
        <w:rPr>
          <w:b/>
          <w:bCs/>
        </w:rPr>
        <w:t>WHEREAS</w:t>
      </w:r>
      <w:r w:rsidRPr="001A56D9">
        <w:t>, in Louisiana suicide is the third leading cause of all death among individuals between ages 15-34; and,</w:t>
      </w:r>
    </w:p>
    <w:p w14:paraId="72FA49DF" w14:textId="77777777" w:rsidR="00BB5E11" w:rsidRPr="001A56D9" w:rsidRDefault="00BB5E11" w:rsidP="001A56D9">
      <w:pPr>
        <w:jc w:val="both"/>
      </w:pPr>
      <w:bookmarkStart w:id="9" w:name="_Int_Bn0jcpVv"/>
      <w:r w:rsidRPr="2CA6F721">
        <w:rPr>
          <w:b/>
          <w:bCs/>
        </w:rPr>
        <w:t>WHEREAS,</w:t>
      </w:r>
      <w:bookmarkEnd w:id="9"/>
      <w:r w:rsidRPr="2CA6F721">
        <w:rPr>
          <w:b/>
          <w:bCs/>
        </w:rPr>
        <w:t xml:space="preserve"> </w:t>
      </w:r>
      <w:r>
        <w:t>suicide was the tenth leading cause of all death in the United States in 2019; and,</w:t>
      </w:r>
    </w:p>
    <w:p w14:paraId="06F0D95D" w14:textId="77777777" w:rsidR="00BB5E11" w:rsidRPr="001A56D9" w:rsidRDefault="00BB5E11" w:rsidP="001A56D9">
      <w:pPr>
        <w:jc w:val="both"/>
      </w:pPr>
      <w:bookmarkStart w:id="10" w:name="_Int_oAPwjCEJ"/>
      <w:r w:rsidRPr="2CA6F721">
        <w:rPr>
          <w:b/>
          <w:bCs/>
        </w:rPr>
        <w:t>WHEREAS,</w:t>
      </w:r>
      <w:bookmarkEnd w:id="10"/>
      <w:r>
        <w:t xml:space="preserve"> suicide is now the eleventh leading cause of all deaths in the state of Louisiana; and,</w:t>
      </w:r>
    </w:p>
    <w:p w14:paraId="60CF873F" w14:textId="77777777" w:rsidR="00BB5E11" w:rsidRPr="001A56D9" w:rsidRDefault="00BB5E11" w:rsidP="001A56D9">
      <w:pPr>
        <w:jc w:val="both"/>
      </w:pPr>
      <w:r w:rsidRPr="001A56D9">
        <w:rPr>
          <w:b/>
        </w:rPr>
        <w:t>WHEREAS,</w:t>
      </w:r>
      <w:r w:rsidRPr="001A56D9">
        <w:t xml:space="preserve"> in the United States, one person commits suicide every 11 minutes; and,</w:t>
      </w:r>
    </w:p>
    <w:p w14:paraId="14845A26" w14:textId="77777777" w:rsidR="00BB5E11" w:rsidRPr="001A56D9" w:rsidRDefault="00BB5E11" w:rsidP="001A56D9">
      <w:pPr>
        <w:jc w:val="both"/>
      </w:pPr>
      <w:bookmarkStart w:id="11" w:name="_Int_8DUllVIZ"/>
      <w:r w:rsidRPr="2CA6F721">
        <w:rPr>
          <w:b/>
          <w:bCs/>
        </w:rPr>
        <w:t>WHEREAS,</w:t>
      </w:r>
      <w:bookmarkEnd w:id="11"/>
      <w:r>
        <w:t xml:space="preserve"> the suicide rate increased 33% from 1999 to 2017, and the suicide rate for those 10-14 years old has doubled in the last two decades; and,</w:t>
      </w:r>
    </w:p>
    <w:p w14:paraId="34832A9D" w14:textId="77777777" w:rsidR="00BB5E11" w:rsidRPr="001A56D9" w:rsidRDefault="00BB5E11" w:rsidP="001A56D9">
      <w:pPr>
        <w:jc w:val="both"/>
      </w:pPr>
      <w:bookmarkStart w:id="12" w:name="_Int_rXZtnJcZ"/>
      <w:r w:rsidRPr="2CA6F721">
        <w:rPr>
          <w:b/>
          <w:bCs/>
        </w:rPr>
        <w:t>WHEREAS,</w:t>
      </w:r>
      <w:bookmarkEnd w:id="12"/>
      <w:r>
        <w:t xml:space="preserve"> the stigma associated with mental illness and suicidality works against suicide prevention by discouraging persons at risk for suicide from seeking </w:t>
      </w:r>
      <w:bookmarkStart w:id="13" w:name="_Int_JcMvr1U9"/>
      <w:r>
        <w:t>life-saving</w:t>
      </w:r>
      <w:bookmarkEnd w:id="13"/>
      <w:r>
        <w:t xml:space="preserve"> help and further traumatizes survivors of suicide; and,</w:t>
      </w:r>
    </w:p>
    <w:p w14:paraId="27069577" w14:textId="77777777" w:rsidR="00BB5E11" w:rsidRPr="001A56D9" w:rsidRDefault="00BB5E11" w:rsidP="001A56D9">
      <w:pPr>
        <w:jc w:val="both"/>
      </w:pPr>
      <w:bookmarkStart w:id="14" w:name="_Int_fQccDyeJ"/>
      <w:r w:rsidRPr="2CA6F721">
        <w:rPr>
          <w:b/>
          <w:bCs/>
        </w:rPr>
        <w:t>WHEREAS,</w:t>
      </w:r>
      <w:bookmarkEnd w:id="14"/>
      <w:r>
        <w:t xml:space="preserve"> district suicide prevention efforts should continue to be developed and encouraged to the maximum extent possible under HB 719, also known as The Jason Flatt </w:t>
      </w:r>
      <w:bookmarkStart w:id="15" w:name="_Int_RcWUnJ2j"/>
      <w:r>
        <w:t>Act</w:t>
      </w:r>
      <w:bookmarkEnd w:id="15"/>
      <w:r>
        <w:t xml:space="preserve"> which was signed into law on June 16, </w:t>
      </w:r>
      <w:bookmarkStart w:id="16" w:name="_Int_RqLvrThB"/>
      <w:r>
        <w:t>2008</w:t>
      </w:r>
      <w:bookmarkEnd w:id="16"/>
      <w:r>
        <w:t xml:space="preserve"> under Governor Bobby Jindal and required mandatory youth suicide awareness and prevention training for all school personnel; and,</w:t>
      </w:r>
    </w:p>
    <w:p w14:paraId="42A0B432" w14:textId="77777777" w:rsidR="00BB5E11" w:rsidRPr="001A56D9" w:rsidRDefault="00BB5E11" w:rsidP="001A56D9">
      <w:pPr>
        <w:jc w:val="both"/>
      </w:pPr>
      <w:bookmarkStart w:id="17" w:name="_Int_BxGxLhq5"/>
      <w:r w:rsidRPr="2CA6F721">
        <w:rPr>
          <w:b/>
          <w:bCs/>
        </w:rPr>
        <w:t>WHEREAS,</w:t>
      </w:r>
      <w:bookmarkEnd w:id="17"/>
      <w:r>
        <w:t xml:space="preserve"> the St. Mary Parish School District is committed to promoting a safe environment for all students where suicide awareness and prevention education and resources are readily available throughout the district; and, </w:t>
      </w:r>
    </w:p>
    <w:p w14:paraId="4F31F642" w14:textId="77777777" w:rsidR="0032429A" w:rsidRPr="001A56D9" w:rsidRDefault="00BB5E11" w:rsidP="001A56D9">
      <w:pPr>
        <w:jc w:val="both"/>
      </w:pPr>
      <w:r w:rsidRPr="001A56D9">
        <w:rPr>
          <w:b/>
        </w:rPr>
        <w:t>Now therefore be it resolved</w:t>
      </w:r>
      <w:r w:rsidRPr="001A56D9">
        <w:t xml:space="preserve"> that the </w:t>
      </w:r>
      <w:r w:rsidRPr="001A56D9">
        <w:rPr>
          <w:b/>
          <w:u w:val="single"/>
        </w:rPr>
        <w:t>St. Mary Parish School Board</w:t>
      </w:r>
      <w:r w:rsidRPr="001A56D9">
        <w:t xml:space="preserve"> does hereby recognize the month of September as </w:t>
      </w:r>
      <w:r w:rsidRPr="001A56D9">
        <w:rPr>
          <w:b/>
          <w:i/>
        </w:rPr>
        <w:t>Suicide Prevention Month</w:t>
      </w:r>
      <w:r w:rsidRPr="001A56D9">
        <w:t xml:space="preserve"> as a symbol of the year-round struggle against suicide.</w:t>
      </w:r>
    </w:p>
    <w:p w14:paraId="38D155AE" w14:textId="730B914A" w:rsidR="00BB5E11" w:rsidRPr="001A56D9" w:rsidRDefault="00580AB6" w:rsidP="001A56D9">
      <w:pPr>
        <w:spacing w:after="0" w:line="240" w:lineRule="auto"/>
        <w:jc w:val="both"/>
      </w:pPr>
      <w:r w:rsidRPr="001A56D9">
        <w:t>_______________________________</w:t>
      </w:r>
      <w:r w:rsidRPr="001A56D9">
        <w:tab/>
      </w:r>
      <w:r w:rsidRPr="001A56D9">
        <w:tab/>
      </w:r>
      <w:r w:rsidRPr="001A56D9">
        <w:tab/>
        <w:t xml:space="preserve">           __________________________</w:t>
      </w:r>
      <w:r w:rsidR="00BB5E11" w:rsidRPr="001A56D9">
        <w:t xml:space="preserve"> </w:t>
      </w:r>
    </w:p>
    <w:p w14:paraId="51D0D086" w14:textId="138E7FA6" w:rsidR="00BB5E11" w:rsidRPr="001A56D9" w:rsidRDefault="00BB5E11" w:rsidP="001A56D9">
      <w:pPr>
        <w:spacing w:after="0" w:line="240" w:lineRule="auto"/>
        <w:jc w:val="both"/>
      </w:pPr>
      <w:r>
        <w:t>Dr. Teresa T</w:t>
      </w:r>
      <w:bookmarkStart w:id="18" w:name="_Int_UUWcBcGB"/>
      <w:r>
        <w:t>.  Bagwell</w:t>
      </w:r>
      <w:bookmarkEnd w:id="18"/>
      <w:r>
        <w:t>, Superintendent</w:t>
      </w:r>
      <w:r>
        <w:tab/>
      </w:r>
      <w:r>
        <w:tab/>
      </w:r>
      <w:r>
        <w:tab/>
        <w:t xml:space="preserve">          Kenneth E. Alfred, President</w:t>
      </w:r>
    </w:p>
    <w:p w14:paraId="6EAC9478" w14:textId="6B211AD4" w:rsidR="00BB5E11" w:rsidRPr="001A56D9" w:rsidRDefault="00BB5E11" w:rsidP="001A56D9">
      <w:pPr>
        <w:spacing w:line="240" w:lineRule="auto"/>
        <w:jc w:val="both"/>
      </w:pPr>
      <w:r w:rsidRPr="001A56D9">
        <w:t>St. Mary Parish Schools</w:t>
      </w:r>
      <w:r w:rsidRPr="001A56D9">
        <w:tab/>
      </w:r>
      <w:r w:rsidRPr="001A56D9">
        <w:tab/>
      </w:r>
      <w:r w:rsidRPr="001A56D9">
        <w:tab/>
      </w:r>
      <w:r w:rsidRPr="001A56D9">
        <w:tab/>
      </w:r>
      <w:r w:rsidRPr="001A56D9">
        <w:tab/>
        <w:t xml:space="preserve">          St. Mary Parish School Board</w:t>
      </w:r>
    </w:p>
    <w:p w14:paraId="6DC8C08B" w14:textId="77777777" w:rsidR="00BB5E11" w:rsidRPr="00AF3D83" w:rsidRDefault="00BB5E11" w:rsidP="00AF3D83">
      <w:pPr>
        <w:spacing w:after="0" w:line="240" w:lineRule="auto"/>
        <w:jc w:val="center"/>
        <w:rPr>
          <w:u w:val="single"/>
        </w:rPr>
      </w:pPr>
      <w:r w:rsidRPr="00AF3D83">
        <w:rPr>
          <w:u w:val="single"/>
        </w:rPr>
        <w:t>August 11, 2022</w:t>
      </w:r>
    </w:p>
    <w:p w14:paraId="498F8590" w14:textId="35508025" w:rsidR="00BB5E11" w:rsidRDefault="00BB5E11" w:rsidP="00121995">
      <w:pPr>
        <w:spacing w:after="0" w:line="240" w:lineRule="auto"/>
        <w:jc w:val="center"/>
      </w:pPr>
      <w:r w:rsidRPr="001A56D9">
        <w:t>Date</w:t>
      </w:r>
    </w:p>
    <w:p w14:paraId="6C50E5BA" w14:textId="396FD471" w:rsidR="00771477" w:rsidRPr="00A50B9E" w:rsidRDefault="00A5490C" w:rsidP="2CA6F721">
      <w:pPr>
        <w:spacing w:after="120" w:line="240" w:lineRule="auto"/>
        <w:ind w:right="0"/>
        <w:jc w:val="both"/>
        <w:rPr>
          <w:sz w:val="24"/>
          <w:szCs w:val="24"/>
        </w:rPr>
      </w:pPr>
      <w:r>
        <w:rPr>
          <w:sz w:val="24"/>
          <w:szCs w:val="24"/>
        </w:rPr>
        <w:lastRenderedPageBreak/>
        <w:tab/>
        <w:t>Ms. Mitchell stated that</w:t>
      </w:r>
      <w:r w:rsidR="005F1F8A">
        <w:rPr>
          <w:sz w:val="24"/>
          <w:szCs w:val="24"/>
        </w:rPr>
        <w:t xml:space="preserve"> updates to</w:t>
      </w:r>
      <w:r w:rsidR="00AD5786">
        <w:rPr>
          <w:sz w:val="24"/>
          <w:szCs w:val="24"/>
        </w:rPr>
        <w:t xml:space="preserve"> the National Suicide Prevention Lifeline</w:t>
      </w:r>
      <w:r w:rsidR="00BE4070">
        <w:rPr>
          <w:sz w:val="24"/>
          <w:szCs w:val="24"/>
        </w:rPr>
        <w:t xml:space="preserve"> </w:t>
      </w:r>
      <w:bookmarkStart w:id="19" w:name="_Int_WgEBoqwL"/>
      <w:r w:rsidR="005F1F8A" w:rsidRPr="2CA6F721">
        <w:rPr>
          <w:color w:val="000000"/>
          <w:sz w:val="24"/>
          <w:szCs w:val="24"/>
          <w:shd w:val="clear" w:color="auto" w:fill="FFFFFF"/>
        </w:rPr>
        <w:t>has</w:t>
      </w:r>
      <w:bookmarkEnd w:id="19"/>
      <w:r w:rsidR="005F1F8A" w:rsidRPr="2CA6F721">
        <w:rPr>
          <w:color w:val="000000"/>
          <w:sz w:val="24"/>
          <w:szCs w:val="24"/>
          <w:shd w:val="clear" w:color="auto" w:fill="FFFFFF"/>
        </w:rPr>
        <w:t xml:space="preserve"> </w:t>
      </w:r>
      <w:r w:rsidRPr="2CA6F721">
        <w:rPr>
          <w:color w:val="000000"/>
          <w:sz w:val="24"/>
          <w:szCs w:val="24"/>
          <w:shd w:val="clear" w:color="auto" w:fill="FFFFFF"/>
        </w:rPr>
        <w:t>designated</w:t>
      </w:r>
      <w:r w:rsidR="005F1F8A" w:rsidRPr="2CA6F721">
        <w:rPr>
          <w:color w:val="000000"/>
          <w:sz w:val="24"/>
          <w:szCs w:val="24"/>
          <w:shd w:val="clear" w:color="auto" w:fill="FFFFFF"/>
        </w:rPr>
        <w:t xml:space="preserve"> 988</w:t>
      </w:r>
      <w:r w:rsidRPr="2CA6F721">
        <w:rPr>
          <w:color w:val="000000"/>
          <w:sz w:val="24"/>
          <w:szCs w:val="24"/>
          <w:shd w:val="clear" w:color="auto" w:fill="FFFFFF"/>
        </w:rPr>
        <w:t xml:space="preserve"> as the new three-digit dialing code that will route callers to the National Suicide Prevention Lifeline. </w:t>
      </w:r>
      <w:r w:rsidR="00356972" w:rsidRPr="2CA6F721">
        <w:rPr>
          <w:color w:val="000000"/>
          <w:sz w:val="24"/>
          <w:szCs w:val="24"/>
          <w:shd w:val="clear" w:color="auto" w:fill="FFFFFF"/>
        </w:rPr>
        <w:t>T</w:t>
      </w:r>
      <w:r w:rsidRPr="2CA6F721">
        <w:rPr>
          <w:color w:val="000000"/>
          <w:sz w:val="24"/>
          <w:szCs w:val="24"/>
          <w:shd w:val="clear" w:color="auto" w:fill="FFFFFF"/>
        </w:rPr>
        <w:t xml:space="preserve">his code </w:t>
      </w:r>
      <w:r w:rsidR="00356972" w:rsidRPr="2CA6F721">
        <w:rPr>
          <w:color w:val="000000"/>
          <w:sz w:val="24"/>
          <w:szCs w:val="24"/>
          <w:shd w:val="clear" w:color="auto" w:fill="FFFFFF"/>
        </w:rPr>
        <w:t xml:space="preserve">was effective </w:t>
      </w:r>
      <w:r w:rsidRPr="2CA6F721">
        <w:rPr>
          <w:color w:val="000000"/>
          <w:sz w:val="24"/>
          <w:szCs w:val="24"/>
          <w:shd w:val="clear" w:color="auto" w:fill="FFFFFF"/>
        </w:rPr>
        <w:t xml:space="preserve">across the United States </w:t>
      </w:r>
      <w:r w:rsidR="00E72059" w:rsidRPr="2CA6F721">
        <w:rPr>
          <w:color w:val="000000"/>
          <w:sz w:val="24"/>
          <w:szCs w:val="24"/>
          <w:shd w:val="clear" w:color="auto" w:fill="FFFFFF"/>
        </w:rPr>
        <w:t>as of</w:t>
      </w:r>
      <w:r w:rsidRPr="2CA6F721">
        <w:rPr>
          <w:color w:val="000000"/>
          <w:sz w:val="24"/>
          <w:szCs w:val="24"/>
          <w:shd w:val="clear" w:color="auto" w:fill="FFFFFF"/>
        </w:rPr>
        <w:t xml:space="preserve"> July 16, 2022.</w:t>
      </w:r>
    </w:p>
    <w:p w14:paraId="4D46ED06" w14:textId="5C5C038F" w:rsidR="00582A52" w:rsidRPr="001A56D9" w:rsidRDefault="00121995" w:rsidP="00595BB2">
      <w:pPr>
        <w:spacing w:after="120" w:line="240" w:lineRule="auto"/>
        <w:ind w:right="0"/>
        <w:jc w:val="both"/>
        <w:rPr>
          <w:sz w:val="24"/>
          <w:szCs w:val="24"/>
        </w:rPr>
      </w:pPr>
      <w:r>
        <w:tab/>
      </w:r>
      <w:r w:rsidR="00A66FE6">
        <w:rPr>
          <w:sz w:val="24"/>
          <w:szCs w:val="24"/>
        </w:rPr>
        <w:t xml:space="preserve">Ms. Moore </w:t>
      </w:r>
      <w:r>
        <w:rPr>
          <w:sz w:val="24"/>
          <w:szCs w:val="24"/>
        </w:rPr>
        <w:t xml:space="preserve">made a motion and </w:t>
      </w:r>
      <w:r w:rsidR="00A66FE6">
        <w:rPr>
          <w:sz w:val="24"/>
          <w:szCs w:val="24"/>
        </w:rPr>
        <w:t xml:space="preserve">Mr. Foulcard </w:t>
      </w:r>
      <w:r w:rsidR="007C2A3D">
        <w:rPr>
          <w:sz w:val="24"/>
          <w:szCs w:val="24"/>
        </w:rPr>
        <w:t xml:space="preserve">made a second to approve </w:t>
      </w:r>
      <w:r w:rsidR="00720DE6">
        <w:rPr>
          <w:sz w:val="24"/>
          <w:szCs w:val="24"/>
        </w:rPr>
        <w:t>the Suicide Prevention Proclamation for the month of September, as presented by Ms. Mitchell. All in favor and the motion carried.</w:t>
      </w:r>
    </w:p>
    <w:p w14:paraId="39B14E18" w14:textId="40D00EB0" w:rsidR="004C41A2" w:rsidRDefault="004C41A2" w:rsidP="00AF3D83">
      <w:pPr>
        <w:pStyle w:val="Heading3"/>
      </w:pPr>
      <w:r w:rsidRPr="004C41A2">
        <w:rPr>
          <w:b/>
        </w:rPr>
        <w:t>Item 14.</w:t>
      </w:r>
      <w:r w:rsidRPr="004C41A2">
        <w:t xml:space="preserve">  Award Substantial completion for Phase I Reroofing at Centerville School</w:t>
      </w:r>
      <w:r w:rsidR="000709AF">
        <w:t>.</w:t>
      </w:r>
    </w:p>
    <w:p w14:paraId="65E0BC05" w14:textId="31FEC033" w:rsidR="003B70F2" w:rsidRDefault="000709AF" w:rsidP="2CA6F721">
      <w:pPr>
        <w:spacing w:after="120" w:line="240" w:lineRule="auto"/>
        <w:ind w:right="0"/>
        <w:jc w:val="both"/>
        <w:rPr>
          <w:rFonts w:eastAsiaTheme="minorEastAsia"/>
          <w:sz w:val="24"/>
          <w:szCs w:val="24"/>
        </w:rPr>
      </w:pPr>
      <w:r>
        <w:rPr>
          <w:rFonts w:eastAsia="Calibri" w:cstheme="minorHAnsi"/>
          <w:sz w:val="24"/>
          <w:szCs w:val="24"/>
        </w:rPr>
        <w:tab/>
      </w:r>
      <w:r w:rsidR="003B70F2" w:rsidRPr="2CA6F721">
        <w:rPr>
          <w:rFonts w:eastAsiaTheme="minorEastAsia"/>
          <w:sz w:val="24"/>
          <w:szCs w:val="24"/>
        </w:rPr>
        <w:t xml:space="preserve">On behalf of Firmin Architects, Mr. Wiese asked for Substantial </w:t>
      </w:r>
      <w:r w:rsidR="00040477" w:rsidRPr="2CA6F721">
        <w:rPr>
          <w:rFonts w:eastAsiaTheme="minorEastAsia"/>
          <w:sz w:val="24"/>
          <w:szCs w:val="24"/>
        </w:rPr>
        <w:t>c</w:t>
      </w:r>
      <w:r w:rsidR="003B70F2" w:rsidRPr="2CA6F721">
        <w:rPr>
          <w:rFonts w:eastAsiaTheme="minorEastAsia"/>
          <w:sz w:val="24"/>
          <w:szCs w:val="24"/>
        </w:rPr>
        <w:t xml:space="preserve">ompletion for the Phase </w:t>
      </w:r>
      <w:r w:rsidR="00484A10" w:rsidRPr="2CA6F721">
        <w:rPr>
          <w:rFonts w:eastAsiaTheme="minorEastAsia"/>
          <w:sz w:val="24"/>
          <w:szCs w:val="24"/>
        </w:rPr>
        <w:t>I</w:t>
      </w:r>
      <w:r w:rsidR="003B70F2" w:rsidRPr="2CA6F721">
        <w:rPr>
          <w:rFonts w:eastAsiaTheme="minorEastAsia"/>
          <w:sz w:val="24"/>
          <w:szCs w:val="24"/>
        </w:rPr>
        <w:t xml:space="preserve"> Reroofing projects of the old and new elementary buildings at </w:t>
      </w:r>
      <w:bookmarkStart w:id="20" w:name="_Int_fJbWb0GW"/>
      <w:r w:rsidR="003B70F2" w:rsidRPr="2CA6F721">
        <w:rPr>
          <w:rFonts w:eastAsiaTheme="minorEastAsia"/>
          <w:sz w:val="24"/>
          <w:szCs w:val="24"/>
        </w:rPr>
        <w:t>Centerville</w:t>
      </w:r>
      <w:r w:rsidR="00387A78" w:rsidRPr="2CA6F721">
        <w:rPr>
          <w:rFonts w:eastAsiaTheme="minorEastAsia"/>
          <w:sz w:val="24"/>
          <w:szCs w:val="24"/>
        </w:rPr>
        <w:t xml:space="preserve"> </w:t>
      </w:r>
      <w:r w:rsidR="003B70F2" w:rsidRPr="2CA6F721">
        <w:rPr>
          <w:rFonts w:eastAsiaTheme="minorEastAsia"/>
          <w:sz w:val="24"/>
          <w:szCs w:val="24"/>
        </w:rPr>
        <w:t xml:space="preserve"> School</w:t>
      </w:r>
      <w:bookmarkEnd w:id="20"/>
      <w:r w:rsidR="003B70F2" w:rsidRPr="2CA6F721">
        <w:rPr>
          <w:rFonts w:eastAsiaTheme="minorEastAsia"/>
          <w:sz w:val="24"/>
          <w:szCs w:val="24"/>
        </w:rPr>
        <w:t xml:space="preserve">. These projects were funded by ESSER Funds. </w:t>
      </w:r>
    </w:p>
    <w:p w14:paraId="261EC92A" w14:textId="316D186C" w:rsidR="00995A93" w:rsidRPr="00300841" w:rsidRDefault="00900DCA" w:rsidP="00300841">
      <w:pPr>
        <w:spacing w:after="120" w:line="240" w:lineRule="auto"/>
        <w:ind w:right="0"/>
        <w:jc w:val="both"/>
        <w:rPr>
          <w:rFonts w:eastAsiaTheme="minorEastAsia" w:cstheme="minorHAnsi"/>
          <w:sz w:val="24"/>
          <w:szCs w:val="24"/>
        </w:rPr>
      </w:pPr>
      <w:r>
        <w:rPr>
          <w:rFonts w:eastAsiaTheme="minorEastAsia" w:cstheme="minorHAnsi"/>
          <w:sz w:val="24"/>
          <w:szCs w:val="24"/>
        </w:rPr>
        <w:tab/>
        <w:t xml:space="preserve">Mr. Barbier made a motion </w:t>
      </w:r>
      <w:r w:rsidR="00040477">
        <w:rPr>
          <w:rFonts w:eastAsiaTheme="minorEastAsia" w:cstheme="minorHAnsi"/>
          <w:sz w:val="24"/>
          <w:szCs w:val="24"/>
        </w:rPr>
        <w:t xml:space="preserve">and Mr. Foulcard made a second to award Substantial completion </w:t>
      </w:r>
      <w:r w:rsidR="00484A10">
        <w:rPr>
          <w:rFonts w:eastAsiaTheme="minorEastAsia" w:cstheme="minorHAnsi"/>
          <w:sz w:val="24"/>
          <w:szCs w:val="24"/>
        </w:rPr>
        <w:t>for Phase I Reroofing project at Centerville School</w:t>
      </w:r>
      <w:r w:rsidR="00387A78">
        <w:rPr>
          <w:rFonts w:eastAsiaTheme="minorEastAsia" w:cstheme="minorHAnsi"/>
          <w:sz w:val="24"/>
          <w:szCs w:val="24"/>
        </w:rPr>
        <w:t>.</w:t>
      </w:r>
      <w:r w:rsidR="009B0552">
        <w:rPr>
          <w:rFonts w:eastAsiaTheme="minorEastAsia" w:cstheme="minorHAnsi"/>
          <w:sz w:val="24"/>
          <w:szCs w:val="24"/>
        </w:rPr>
        <w:t xml:space="preserve">  All in favor and the motion carried. </w:t>
      </w:r>
    </w:p>
    <w:p w14:paraId="293B27BD" w14:textId="77777777" w:rsidR="00FB12E7" w:rsidRDefault="004C41A2" w:rsidP="00AF3D83">
      <w:pPr>
        <w:pStyle w:val="Heading3"/>
      </w:pPr>
      <w:r w:rsidRPr="004C41A2">
        <w:rPr>
          <w:b/>
        </w:rPr>
        <w:t>Item 15</w:t>
      </w:r>
      <w:r w:rsidRPr="004C41A2">
        <w:t>.  Award Substantial completion for Morgan City High School 1</w:t>
      </w:r>
      <w:r w:rsidRPr="004C41A2">
        <w:rPr>
          <w:vertAlign w:val="superscript"/>
        </w:rPr>
        <w:t>st</w:t>
      </w:r>
      <w:r w:rsidRPr="004C41A2">
        <w:t xml:space="preserve"> Floor HVAC Replacement</w:t>
      </w:r>
    </w:p>
    <w:p w14:paraId="43B77FEF" w14:textId="76B7806E" w:rsidR="004C41A2" w:rsidRDefault="004C41A2" w:rsidP="00FB12E7">
      <w:pPr>
        <w:spacing w:after="120" w:line="240" w:lineRule="auto"/>
        <w:ind w:right="0"/>
        <w:jc w:val="both"/>
        <w:rPr>
          <w:rFonts w:eastAsia="Calibri" w:cstheme="minorHAnsi"/>
          <w:sz w:val="24"/>
          <w:szCs w:val="24"/>
        </w:rPr>
      </w:pPr>
      <w:r w:rsidRPr="004C41A2">
        <w:rPr>
          <w:rFonts w:eastAsia="Calibri" w:cstheme="minorHAnsi"/>
          <w:sz w:val="24"/>
          <w:szCs w:val="24"/>
        </w:rPr>
        <w:t>Phase III base bid excluding alternate #1 Generator installation</w:t>
      </w:r>
      <w:r w:rsidR="00FB12E7">
        <w:rPr>
          <w:rFonts w:eastAsia="Calibri" w:cstheme="minorHAnsi"/>
          <w:sz w:val="24"/>
          <w:szCs w:val="24"/>
        </w:rPr>
        <w:t>.</w:t>
      </w:r>
    </w:p>
    <w:p w14:paraId="78C6FABD" w14:textId="005D0542" w:rsidR="00351C79" w:rsidRDefault="00351C79" w:rsidP="00FB12E7">
      <w:pPr>
        <w:spacing w:after="120" w:line="240" w:lineRule="auto"/>
        <w:ind w:right="0"/>
        <w:jc w:val="both"/>
        <w:rPr>
          <w:rFonts w:eastAsia="Calibri" w:cstheme="minorHAnsi"/>
          <w:sz w:val="24"/>
          <w:szCs w:val="24"/>
        </w:rPr>
      </w:pPr>
      <w:r>
        <w:rPr>
          <w:rFonts w:eastAsia="Calibri" w:cstheme="minorHAnsi"/>
          <w:sz w:val="24"/>
          <w:szCs w:val="24"/>
        </w:rPr>
        <w:tab/>
      </w:r>
      <w:r w:rsidR="00B83070" w:rsidRPr="003B70F2">
        <w:rPr>
          <w:rFonts w:eastAsiaTheme="minorEastAsia" w:cstheme="minorHAnsi"/>
          <w:sz w:val="24"/>
          <w:szCs w:val="24"/>
        </w:rPr>
        <w:t>On behalf of Firmin Architects</w:t>
      </w:r>
      <w:r w:rsidR="00B83070">
        <w:rPr>
          <w:rFonts w:eastAsiaTheme="minorEastAsia" w:cstheme="minorHAnsi"/>
          <w:sz w:val="24"/>
          <w:szCs w:val="24"/>
        </w:rPr>
        <w:t>,</w:t>
      </w:r>
      <w:r w:rsidR="00B83070">
        <w:rPr>
          <w:rFonts w:eastAsia="Calibri" w:cstheme="minorHAnsi"/>
          <w:sz w:val="24"/>
          <w:szCs w:val="24"/>
        </w:rPr>
        <w:t xml:space="preserve"> </w:t>
      </w:r>
      <w:r>
        <w:rPr>
          <w:rFonts w:eastAsia="Calibri" w:cstheme="minorHAnsi"/>
          <w:sz w:val="24"/>
          <w:szCs w:val="24"/>
        </w:rPr>
        <w:t xml:space="preserve">Mr. Wiese </w:t>
      </w:r>
      <w:r w:rsidR="00685D8D">
        <w:rPr>
          <w:rFonts w:eastAsia="Calibri" w:cstheme="minorHAnsi"/>
          <w:sz w:val="24"/>
          <w:szCs w:val="24"/>
        </w:rPr>
        <w:t>asked for Substantial completion for Morgan City High School</w:t>
      </w:r>
      <w:r w:rsidR="00557F45">
        <w:rPr>
          <w:rFonts w:eastAsia="Calibri" w:cstheme="minorHAnsi"/>
          <w:sz w:val="24"/>
          <w:szCs w:val="24"/>
        </w:rPr>
        <w:t xml:space="preserve"> 1</w:t>
      </w:r>
      <w:r w:rsidR="00557F45" w:rsidRPr="00557F45">
        <w:rPr>
          <w:rFonts w:eastAsia="Calibri" w:cstheme="minorHAnsi"/>
          <w:sz w:val="24"/>
          <w:szCs w:val="24"/>
          <w:vertAlign w:val="superscript"/>
        </w:rPr>
        <w:t>st</w:t>
      </w:r>
      <w:r w:rsidR="00557F45">
        <w:rPr>
          <w:rFonts w:eastAsia="Calibri" w:cstheme="minorHAnsi"/>
          <w:sz w:val="24"/>
          <w:szCs w:val="24"/>
        </w:rPr>
        <w:t xml:space="preserve"> </w:t>
      </w:r>
      <w:r w:rsidR="00136737">
        <w:rPr>
          <w:rFonts w:eastAsia="Calibri" w:cstheme="minorHAnsi"/>
          <w:sz w:val="24"/>
          <w:szCs w:val="24"/>
        </w:rPr>
        <w:t>HVAC Replacement</w:t>
      </w:r>
      <w:r w:rsidR="00FE2E08">
        <w:rPr>
          <w:rFonts w:eastAsia="Calibri" w:cstheme="minorHAnsi"/>
          <w:sz w:val="24"/>
          <w:szCs w:val="24"/>
        </w:rPr>
        <w:t xml:space="preserve"> </w:t>
      </w:r>
      <w:r w:rsidR="00136737">
        <w:rPr>
          <w:rFonts w:eastAsia="Calibri" w:cstheme="minorHAnsi"/>
          <w:sz w:val="24"/>
          <w:szCs w:val="24"/>
        </w:rPr>
        <w:t xml:space="preserve">Phase III. </w:t>
      </w:r>
    </w:p>
    <w:p w14:paraId="50F40806" w14:textId="4591AB57" w:rsidR="007A7125" w:rsidRDefault="007A7125" w:rsidP="00FB12E7">
      <w:pPr>
        <w:spacing w:after="120" w:line="240" w:lineRule="auto"/>
        <w:ind w:right="0"/>
        <w:jc w:val="both"/>
        <w:rPr>
          <w:rFonts w:eastAsia="Calibri" w:cstheme="minorHAnsi"/>
          <w:sz w:val="24"/>
          <w:szCs w:val="24"/>
        </w:rPr>
      </w:pPr>
      <w:r>
        <w:rPr>
          <w:rFonts w:eastAsia="Calibri" w:cstheme="minorHAnsi"/>
          <w:sz w:val="24"/>
          <w:szCs w:val="24"/>
        </w:rPr>
        <w:tab/>
        <w:t>Mr. Barbier inquired about the</w:t>
      </w:r>
      <w:r w:rsidR="007658EE">
        <w:rPr>
          <w:rFonts w:eastAsia="Calibri" w:cstheme="minorHAnsi"/>
          <w:sz w:val="24"/>
          <w:szCs w:val="24"/>
        </w:rPr>
        <w:t xml:space="preserve"> completion date for the Generator installation.</w:t>
      </w:r>
    </w:p>
    <w:p w14:paraId="0066F197" w14:textId="1396D931" w:rsidR="00560C76" w:rsidRDefault="00560C76" w:rsidP="00FB12E7">
      <w:pPr>
        <w:spacing w:after="120" w:line="240" w:lineRule="auto"/>
        <w:ind w:right="0"/>
        <w:jc w:val="both"/>
        <w:rPr>
          <w:rFonts w:eastAsia="Calibri" w:cstheme="minorHAnsi"/>
          <w:sz w:val="24"/>
          <w:szCs w:val="24"/>
        </w:rPr>
      </w:pPr>
      <w:r>
        <w:rPr>
          <w:rFonts w:eastAsia="Calibri" w:cstheme="minorHAnsi"/>
          <w:sz w:val="24"/>
          <w:szCs w:val="24"/>
        </w:rPr>
        <w:tab/>
        <w:t>Mr. Wiese re</w:t>
      </w:r>
      <w:r w:rsidR="00690E81">
        <w:rPr>
          <w:rFonts w:eastAsia="Calibri" w:cstheme="minorHAnsi"/>
          <w:sz w:val="24"/>
          <w:szCs w:val="24"/>
        </w:rPr>
        <w:t>plied that</w:t>
      </w:r>
      <w:r w:rsidR="00196BB0">
        <w:rPr>
          <w:rFonts w:eastAsia="Calibri" w:cstheme="minorHAnsi"/>
          <w:sz w:val="24"/>
          <w:szCs w:val="24"/>
        </w:rPr>
        <w:t xml:space="preserve"> the expected delivery date</w:t>
      </w:r>
      <w:r w:rsidR="00690E81">
        <w:rPr>
          <w:rFonts w:eastAsia="Calibri" w:cstheme="minorHAnsi"/>
          <w:sz w:val="24"/>
          <w:szCs w:val="24"/>
        </w:rPr>
        <w:t xml:space="preserve"> is July 2022</w:t>
      </w:r>
      <w:r w:rsidR="00160CD8">
        <w:rPr>
          <w:rFonts w:eastAsia="Calibri" w:cstheme="minorHAnsi"/>
          <w:sz w:val="24"/>
          <w:szCs w:val="24"/>
        </w:rPr>
        <w:t>,</w:t>
      </w:r>
      <w:r w:rsidR="00DD6384">
        <w:rPr>
          <w:rFonts w:eastAsia="Calibri" w:cstheme="minorHAnsi"/>
          <w:sz w:val="24"/>
          <w:szCs w:val="24"/>
        </w:rPr>
        <w:t xml:space="preserve"> and </w:t>
      </w:r>
      <w:r w:rsidR="00290572">
        <w:rPr>
          <w:rFonts w:eastAsia="Calibri" w:cstheme="minorHAnsi"/>
          <w:sz w:val="24"/>
          <w:szCs w:val="24"/>
        </w:rPr>
        <w:t>another change order will be presented</w:t>
      </w:r>
      <w:r w:rsidR="00D832BA">
        <w:rPr>
          <w:rFonts w:eastAsia="Calibri" w:cstheme="minorHAnsi"/>
          <w:sz w:val="24"/>
          <w:szCs w:val="24"/>
        </w:rPr>
        <w:t xml:space="preserve"> for the Generator</w:t>
      </w:r>
      <w:r w:rsidR="00290572">
        <w:rPr>
          <w:rFonts w:eastAsia="Calibri" w:cstheme="minorHAnsi"/>
          <w:sz w:val="24"/>
          <w:szCs w:val="24"/>
        </w:rPr>
        <w:t xml:space="preserve"> at a later date. </w:t>
      </w:r>
      <w:r>
        <w:rPr>
          <w:rFonts w:eastAsia="Calibri" w:cstheme="minorHAnsi"/>
          <w:sz w:val="24"/>
          <w:szCs w:val="24"/>
        </w:rPr>
        <w:t xml:space="preserve"> </w:t>
      </w:r>
    </w:p>
    <w:p w14:paraId="31C2D188" w14:textId="2C7BCC3B" w:rsidR="002F0552" w:rsidRPr="004C41A2" w:rsidRDefault="00A469E0" w:rsidP="00FB12E7">
      <w:pPr>
        <w:spacing w:after="120" w:line="240" w:lineRule="auto"/>
        <w:ind w:right="0"/>
        <w:jc w:val="both"/>
        <w:rPr>
          <w:rFonts w:eastAsia="Calibri" w:cstheme="minorHAnsi"/>
          <w:sz w:val="24"/>
          <w:szCs w:val="24"/>
        </w:rPr>
      </w:pPr>
      <w:r>
        <w:rPr>
          <w:rFonts w:eastAsia="Calibri" w:cstheme="minorHAnsi"/>
          <w:sz w:val="24"/>
          <w:szCs w:val="24"/>
        </w:rPr>
        <w:tab/>
      </w:r>
      <w:r w:rsidR="007C67B8">
        <w:rPr>
          <w:rFonts w:eastAsia="Calibri" w:cstheme="minorHAnsi"/>
          <w:sz w:val="24"/>
          <w:szCs w:val="24"/>
        </w:rPr>
        <w:t>Mr. Verret made a motion</w:t>
      </w:r>
      <w:r w:rsidR="002F0552">
        <w:rPr>
          <w:rFonts w:eastAsia="Calibri" w:cstheme="minorHAnsi"/>
          <w:sz w:val="24"/>
          <w:szCs w:val="24"/>
        </w:rPr>
        <w:t xml:space="preserve"> to award Substantial completion for Morgan City High School 1</w:t>
      </w:r>
      <w:r w:rsidR="002F0552" w:rsidRPr="002F0552">
        <w:rPr>
          <w:rFonts w:eastAsia="Calibri" w:cstheme="minorHAnsi"/>
          <w:sz w:val="24"/>
          <w:szCs w:val="24"/>
          <w:vertAlign w:val="superscript"/>
        </w:rPr>
        <w:t>st</w:t>
      </w:r>
      <w:r w:rsidR="002F0552">
        <w:rPr>
          <w:rFonts w:eastAsia="Calibri" w:cstheme="minorHAnsi"/>
          <w:sz w:val="24"/>
          <w:szCs w:val="24"/>
        </w:rPr>
        <w:t xml:space="preserve"> Floor HVAC</w:t>
      </w:r>
      <w:r w:rsidR="002F0552">
        <w:rPr>
          <w:rFonts w:eastAsia="Calibri" w:cstheme="minorHAnsi"/>
          <w:sz w:val="24"/>
          <w:szCs w:val="24"/>
        </w:rPr>
        <w:tab/>
        <w:t>Replacement Phase III</w:t>
      </w:r>
      <w:r w:rsidR="00155564">
        <w:rPr>
          <w:rFonts w:eastAsia="Calibri" w:cstheme="minorHAnsi"/>
          <w:sz w:val="24"/>
          <w:szCs w:val="24"/>
        </w:rPr>
        <w:t xml:space="preserve"> base bid excluding alternate #1 Generator installation.  Mr. Barbier made a second, all in favor </w:t>
      </w:r>
      <w:r w:rsidR="00063248">
        <w:rPr>
          <w:rFonts w:eastAsia="Calibri" w:cstheme="minorHAnsi"/>
          <w:sz w:val="24"/>
          <w:szCs w:val="24"/>
        </w:rPr>
        <w:t xml:space="preserve">and the motion carried. </w:t>
      </w:r>
    </w:p>
    <w:p w14:paraId="263358A1" w14:textId="03D6546A" w:rsidR="004C41A2" w:rsidRDefault="004C41A2" w:rsidP="00AF3D83">
      <w:pPr>
        <w:pStyle w:val="Heading3"/>
      </w:pPr>
      <w:r w:rsidRPr="2CA6F721">
        <w:rPr>
          <w:b/>
        </w:rPr>
        <w:t>Item 16.</w:t>
      </w:r>
      <w:r w:rsidRPr="2CA6F721">
        <w:t xml:space="preserve">  Discuss and take appropriate action regarding the sale of </w:t>
      </w:r>
      <w:bookmarkStart w:id="21" w:name="_Int_Eprsc1CV"/>
      <w:r w:rsidRPr="2CA6F721">
        <w:t>J.</w:t>
      </w:r>
      <w:bookmarkEnd w:id="21"/>
      <w:r w:rsidRPr="2CA6F721">
        <w:t xml:space="preserve"> A. Hernandez Building</w:t>
      </w:r>
      <w:r w:rsidR="00063248" w:rsidRPr="2CA6F721">
        <w:t>.</w:t>
      </w:r>
    </w:p>
    <w:p w14:paraId="50710D65" w14:textId="508CCB13" w:rsidR="00A42D49" w:rsidRDefault="00C92CAF" w:rsidP="009B0552">
      <w:pPr>
        <w:spacing w:after="120" w:line="240" w:lineRule="auto"/>
        <w:ind w:right="0"/>
        <w:jc w:val="both"/>
        <w:rPr>
          <w:sz w:val="24"/>
          <w:szCs w:val="24"/>
        </w:rPr>
      </w:pPr>
      <w:r>
        <w:rPr>
          <w:sz w:val="24"/>
          <w:szCs w:val="24"/>
        </w:rPr>
        <w:tab/>
        <w:t>Mr. Wiese reported</w:t>
      </w:r>
      <w:r w:rsidR="00511886">
        <w:rPr>
          <w:sz w:val="24"/>
          <w:szCs w:val="24"/>
        </w:rPr>
        <w:t xml:space="preserve"> that he received bids</w:t>
      </w:r>
      <w:r>
        <w:rPr>
          <w:sz w:val="24"/>
          <w:szCs w:val="24"/>
        </w:rPr>
        <w:t xml:space="preserve"> on August 3, </w:t>
      </w:r>
      <w:bookmarkStart w:id="22" w:name="_Int_OlKY7lti"/>
      <w:r>
        <w:rPr>
          <w:sz w:val="24"/>
          <w:szCs w:val="24"/>
        </w:rPr>
        <w:t>2022</w:t>
      </w:r>
      <w:bookmarkEnd w:id="22"/>
      <w:r w:rsidR="00511886">
        <w:rPr>
          <w:sz w:val="24"/>
          <w:szCs w:val="24"/>
        </w:rPr>
        <w:t xml:space="preserve"> </w:t>
      </w:r>
      <w:r>
        <w:rPr>
          <w:sz w:val="24"/>
          <w:szCs w:val="24"/>
        </w:rPr>
        <w:t>at 10 a.m.</w:t>
      </w:r>
      <w:r w:rsidR="00F41DB2">
        <w:rPr>
          <w:sz w:val="24"/>
          <w:szCs w:val="24"/>
        </w:rPr>
        <w:t xml:space="preserve">, to sell the J. A. Hernandez Building.  </w:t>
      </w:r>
      <w:r w:rsidR="002534D2">
        <w:rPr>
          <w:sz w:val="24"/>
          <w:szCs w:val="24"/>
        </w:rPr>
        <w:t>One bid was received from Mt. Zion Faith Ministry</w:t>
      </w:r>
      <w:r w:rsidR="001120E4">
        <w:rPr>
          <w:sz w:val="24"/>
          <w:szCs w:val="24"/>
        </w:rPr>
        <w:t xml:space="preserve"> of Franklin, Louisiana </w:t>
      </w:r>
      <w:r w:rsidR="00CA0996">
        <w:rPr>
          <w:sz w:val="24"/>
          <w:szCs w:val="24"/>
        </w:rPr>
        <w:t>for</w:t>
      </w:r>
      <w:r w:rsidR="001120E4">
        <w:rPr>
          <w:sz w:val="24"/>
          <w:szCs w:val="24"/>
        </w:rPr>
        <w:t xml:space="preserve"> the amount of $</w:t>
      </w:r>
      <w:r w:rsidR="009D38C1">
        <w:rPr>
          <w:sz w:val="24"/>
          <w:szCs w:val="24"/>
        </w:rPr>
        <w:t>45,000, plus</w:t>
      </w:r>
      <w:r w:rsidR="00CA0996">
        <w:rPr>
          <w:sz w:val="24"/>
          <w:szCs w:val="24"/>
        </w:rPr>
        <w:t xml:space="preserve"> </w:t>
      </w:r>
      <w:r w:rsidR="00695E98">
        <w:rPr>
          <w:sz w:val="24"/>
          <w:szCs w:val="24"/>
        </w:rPr>
        <w:t>the</w:t>
      </w:r>
      <w:r w:rsidR="00D61035">
        <w:rPr>
          <w:sz w:val="24"/>
          <w:szCs w:val="24"/>
        </w:rPr>
        <w:t xml:space="preserve"> 5 percent</w:t>
      </w:r>
      <w:r w:rsidR="009D38C1">
        <w:rPr>
          <w:sz w:val="24"/>
          <w:szCs w:val="24"/>
        </w:rPr>
        <w:t xml:space="preserve"> </w:t>
      </w:r>
      <w:r w:rsidR="00545784">
        <w:rPr>
          <w:sz w:val="24"/>
          <w:szCs w:val="24"/>
        </w:rPr>
        <w:t>security</w:t>
      </w:r>
      <w:r w:rsidR="00E82524">
        <w:rPr>
          <w:sz w:val="24"/>
          <w:szCs w:val="24"/>
        </w:rPr>
        <w:t xml:space="preserve"> d</w:t>
      </w:r>
      <w:r w:rsidR="00D61035">
        <w:rPr>
          <w:sz w:val="24"/>
          <w:szCs w:val="24"/>
        </w:rPr>
        <w:t>eposit of $2,250.00.</w:t>
      </w:r>
      <w:r w:rsidR="00EC631D">
        <w:rPr>
          <w:sz w:val="24"/>
          <w:szCs w:val="24"/>
        </w:rPr>
        <w:t xml:space="preserve"> </w:t>
      </w:r>
      <w:r w:rsidR="00F43978" w:rsidRPr="2CA6F721">
        <w:rPr>
          <w:sz w:val="24"/>
          <w:szCs w:val="24"/>
        </w:rPr>
        <w:t>This does not meet the minimum bid amount required, which would be at least 85% of that $74,400.</w:t>
      </w:r>
      <w:r w:rsidR="00FD5B1A" w:rsidRPr="2CA6F721">
        <w:rPr>
          <w:sz w:val="24"/>
          <w:szCs w:val="24"/>
        </w:rPr>
        <w:t xml:space="preserve">  Mr. Wiese asked that the Board reject the bid and </w:t>
      </w:r>
      <w:r w:rsidR="004C39D5" w:rsidRPr="2CA6F721">
        <w:rPr>
          <w:sz w:val="24"/>
          <w:szCs w:val="24"/>
        </w:rPr>
        <w:t xml:space="preserve">grant him permission to rebid the </w:t>
      </w:r>
      <w:r w:rsidR="00DB01BC" w:rsidRPr="2CA6F721">
        <w:rPr>
          <w:sz w:val="24"/>
          <w:szCs w:val="24"/>
        </w:rPr>
        <w:t>sale</w:t>
      </w:r>
      <w:r w:rsidR="00410FF7" w:rsidRPr="2CA6F721">
        <w:rPr>
          <w:sz w:val="24"/>
          <w:szCs w:val="24"/>
        </w:rPr>
        <w:t xml:space="preserve"> at a dec</w:t>
      </w:r>
      <w:r w:rsidR="0027477A">
        <w:rPr>
          <w:sz w:val="24"/>
          <w:szCs w:val="24"/>
        </w:rPr>
        <w:t>r</w:t>
      </w:r>
      <w:r w:rsidR="00410FF7" w:rsidRPr="2CA6F721">
        <w:rPr>
          <w:sz w:val="24"/>
          <w:szCs w:val="24"/>
        </w:rPr>
        <w:t>eased amount</w:t>
      </w:r>
      <w:r w:rsidR="00DB01BC" w:rsidRPr="2CA6F721">
        <w:rPr>
          <w:sz w:val="24"/>
          <w:szCs w:val="24"/>
        </w:rPr>
        <w:t xml:space="preserve">. </w:t>
      </w:r>
      <w:r w:rsidR="00EC631D">
        <w:rPr>
          <w:sz w:val="24"/>
          <w:szCs w:val="24"/>
        </w:rPr>
        <w:t xml:space="preserve"> </w:t>
      </w:r>
    </w:p>
    <w:p w14:paraId="1AF4DB06" w14:textId="003B6B4C" w:rsidR="00FB7510" w:rsidRPr="00B83070" w:rsidRDefault="00FB7510" w:rsidP="009B0552">
      <w:pPr>
        <w:spacing w:after="120" w:line="240" w:lineRule="auto"/>
        <w:ind w:right="0"/>
        <w:jc w:val="both"/>
        <w:rPr>
          <w:rFonts w:cstheme="minorHAnsi"/>
          <w:sz w:val="24"/>
          <w:szCs w:val="24"/>
        </w:rPr>
      </w:pPr>
      <w:r>
        <w:rPr>
          <w:sz w:val="24"/>
          <w:szCs w:val="24"/>
        </w:rPr>
        <w:tab/>
        <w:t xml:space="preserve">Mr. Taylor made a motion and Mr. Verret </w:t>
      </w:r>
      <w:r w:rsidR="008F1AC5">
        <w:rPr>
          <w:sz w:val="24"/>
          <w:szCs w:val="24"/>
        </w:rPr>
        <w:t>made a second to</w:t>
      </w:r>
      <w:r w:rsidR="00357039">
        <w:rPr>
          <w:sz w:val="24"/>
          <w:szCs w:val="24"/>
        </w:rPr>
        <w:t xml:space="preserve"> reject the bid of $45,000</w:t>
      </w:r>
      <w:r w:rsidR="002F1502">
        <w:rPr>
          <w:sz w:val="24"/>
          <w:szCs w:val="24"/>
        </w:rPr>
        <w:t xml:space="preserve"> and</w:t>
      </w:r>
      <w:r w:rsidR="008F1AC5">
        <w:rPr>
          <w:sz w:val="24"/>
          <w:szCs w:val="24"/>
        </w:rPr>
        <w:t xml:space="preserve"> rebid the s</w:t>
      </w:r>
      <w:r w:rsidR="008F1AC5" w:rsidRPr="00B83070">
        <w:rPr>
          <w:rFonts w:cstheme="minorHAnsi"/>
          <w:sz w:val="24"/>
          <w:szCs w:val="24"/>
        </w:rPr>
        <w:t>ale of J. A. Hernandez Building</w:t>
      </w:r>
      <w:r w:rsidR="00A03846" w:rsidRPr="00B83070">
        <w:rPr>
          <w:rFonts w:cstheme="minorHAnsi"/>
          <w:sz w:val="24"/>
          <w:szCs w:val="24"/>
        </w:rPr>
        <w:t xml:space="preserve">.  All in favor and the motion carried. </w:t>
      </w:r>
      <w:r w:rsidR="008F1AC5" w:rsidRPr="00B83070">
        <w:rPr>
          <w:rFonts w:cstheme="minorHAnsi"/>
          <w:sz w:val="24"/>
          <w:szCs w:val="24"/>
        </w:rPr>
        <w:t xml:space="preserve"> </w:t>
      </w:r>
    </w:p>
    <w:p w14:paraId="35D05BCC" w14:textId="028FFBEF" w:rsidR="006A683C" w:rsidRPr="00B83070" w:rsidRDefault="00300841" w:rsidP="00AF3D83">
      <w:pPr>
        <w:pStyle w:val="Heading3"/>
      </w:pPr>
      <w:r w:rsidRPr="00EB4D87">
        <w:rPr>
          <w:b/>
        </w:rPr>
        <w:t xml:space="preserve">Item </w:t>
      </w:r>
      <w:r w:rsidR="006A683C" w:rsidRPr="00EB4D87">
        <w:rPr>
          <w:b/>
        </w:rPr>
        <w:t>17.</w:t>
      </w:r>
      <w:r w:rsidR="006A683C" w:rsidRPr="00B83070">
        <w:t xml:space="preserve">  Consider amending the expense reimbursement policy (DJD) regarding meal allotments</w:t>
      </w:r>
      <w:r w:rsidRPr="00B83070">
        <w:t>.</w:t>
      </w:r>
    </w:p>
    <w:p w14:paraId="68C0B193" w14:textId="3E6D8059" w:rsidR="00A03846" w:rsidRPr="007D05A3" w:rsidRDefault="00A03846" w:rsidP="00300841">
      <w:pPr>
        <w:spacing w:after="120" w:line="240" w:lineRule="auto"/>
        <w:ind w:right="0"/>
        <w:jc w:val="both"/>
        <w:rPr>
          <w:rFonts w:cstheme="minorHAnsi"/>
          <w:sz w:val="24"/>
          <w:szCs w:val="24"/>
        </w:rPr>
      </w:pPr>
      <w:r>
        <w:rPr>
          <w:rFonts w:eastAsia="Calibri" w:cstheme="minorHAnsi"/>
          <w:sz w:val="24"/>
          <w:szCs w:val="24"/>
        </w:rPr>
        <w:tab/>
      </w:r>
      <w:r w:rsidRPr="007D05A3">
        <w:rPr>
          <w:rFonts w:cstheme="minorHAnsi"/>
          <w:sz w:val="24"/>
          <w:szCs w:val="24"/>
        </w:rPr>
        <w:t>Mr. Foulcard indicated</w:t>
      </w:r>
      <w:r w:rsidR="0077389E" w:rsidRPr="007D05A3">
        <w:rPr>
          <w:rFonts w:cstheme="minorHAnsi"/>
          <w:sz w:val="24"/>
          <w:szCs w:val="24"/>
        </w:rPr>
        <w:t xml:space="preserve"> that the current meal allotments for</w:t>
      </w:r>
      <w:r w:rsidR="00DC573D">
        <w:rPr>
          <w:rFonts w:cstheme="minorHAnsi"/>
          <w:sz w:val="24"/>
          <w:szCs w:val="24"/>
        </w:rPr>
        <w:t xml:space="preserve"> </w:t>
      </w:r>
      <w:r w:rsidR="0043752A" w:rsidRPr="007D05A3">
        <w:rPr>
          <w:rFonts w:cstheme="minorHAnsi"/>
          <w:sz w:val="24"/>
          <w:szCs w:val="24"/>
        </w:rPr>
        <w:t xml:space="preserve">out-of-parish </w:t>
      </w:r>
      <w:r w:rsidR="00F10BC3">
        <w:rPr>
          <w:rFonts w:cstheme="minorHAnsi"/>
          <w:sz w:val="24"/>
          <w:szCs w:val="24"/>
        </w:rPr>
        <w:t>meals</w:t>
      </w:r>
      <w:r w:rsidR="0043752A">
        <w:rPr>
          <w:rFonts w:cstheme="minorHAnsi"/>
          <w:sz w:val="24"/>
          <w:szCs w:val="24"/>
        </w:rPr>
        <w:t xml:space="preserve"> </w:t>
      </w:r>
      <w:r w:rsidR="00536C7E" w:rsidRPr="007D05A3">
        <w:rPr>
          <w:rFonts w:cstheme="minorHAnsi"/>
          <w:sz w:val="24"/>
          <w:szCs w:val="24"/>
        </w:rPr>
        <w:t xml:space="preserve">should be increased </w:t>
      </w:r>
      <w:r w:rsidR="00C87468" w:rsidRPr="007D05A3">
        <w:rPr>
          <w:rFonts w:cstheme="minorHAnsi"/>
          <w:sz w:val="24"/>
          <w:szCs w:val="24"/>
        </w:rPr>
        <w:t>by $10 or $15</w:t>
      </w:r>
      <w:r w:rsidR="001B39F8">
        <w:rPr>
          <w:rFonts w:cstheme="minorHAnsi"/>
          <w:sz w:val="24"/>
          <w:szCs w:val="24"/>
        </w:rPr>
        <w:t xml:space="preserve"> per meal</w:t>
      </w:r>
      <w:r w:rsidR="00B74506" w:rsidRPr="007D05A3">
        <w:rPr>
          <w:rFonts w:cstheme="minorHAnsi"/>
          <w:sz w:val="24"/>
          <w:szCs w:val="24"/>
        </w:rPr>
        <w:t>.</w:t>
      </w:r>
    </w:p>
    <w:p w14:paraId="2C1DD04C" w14:textId="20E3974F" w:rsidR="00FD4E2D" w:rsidRDefault="007673F8" w:rsidP="00300841">
      <w:pPr>
        <w:spacing w:after="120" w:line="240" w:lineRule="auto"/>
        <w:ind w:right="0"/>
        <w:jc w:val="both"/>
        <w:rPr>
          <w:rFonts w:eastAsia="Calibri" w:cstheme="minorHAnsi"/>
          <w:sz w:val="24"/>
          <w:szCs w:val="24"/>
        </w:rPr>
      </w:pPr>
      <w:r>
        <w:rPr>
          <w:rFonts w:eastAsia="Calibri" w:cstheme="minorHAnsi"/>
          <w:sz w:val="24"/>
          <w:szCs w:val="24"/>
        </w:rPr>
        <w:tab/>
        <w:t xml:space="preserve">Mr. Foulcard made a motion and Ms. Moore made a second to </w:t>
      </w:r>
      <w:r w:rsidR="004D3C2A">
        <w:rPr>
          <w:rFonts w:eastAsia="Calibri" w:cstheme="minorHAnsi"/>
          <w:sz w:val="24"/>
          <w:szCs w:val="24"/>
        </w:rPr>
        <w:t>increase</w:t>
      </w:r>
      <w:r w:rsidR="00A5451C">
        <w:rPr>
          <w:rFonts w:eastAsia="Calibri" w:cstheme="minorHAnsi"/>
          <w:sz w:val="24"/>
          <w:szCs w:val="24"/>
        </w:rPr>
        <w:t xml:space="preserve"> the</w:t>
      </w:r>
      <w:r w:rsidR="00B9059B">
        <w:rPr>
          <w:rFonts w:eastAsia="Calibri" w:cstheme="minorHAnsi"/>
          <w:sz w:val="24"/>
          <w:szCs w:val="24"/>
        </w:rPr>
        <w:t xml:space="preserve"> overnight</w:t>
      </w:r>
      <w:r w:rsidR="00DF76B8">
        <w:rPr>
          <w:rFonts w:eastAsia="Calibri" w:cstheme="minorHAnsi"/>
          <w:sz w:val="24"/>
          <w:szCs w:val="24"/>
        </w:rPr>
        <w:t xml:space="preserve"> </w:t>
      </w:r>
      <w:r w:rsidR="00F10BC3">
        <w:rPr>
          <w:rFonts w:eastAsia="Calibri" w:cstheme="minorHAnsi"/>
          <w:sz w:val="24"/>
          <w:szCs w:val="24"/>
        </w:rPr>
        <w:t>meal allotment</w:t>
      </w:r>
      <w:r w:rsidR="00DF76B8">
        <w:rPr>
          <w:rFonts w:eastAsia="Calibri" w:cstheme="minorHAnsi"/>
          <w:sz w:val="24"/>
          <w:szCs w:val="24"/>
        </w:rPr>
        <w:t xml:space="preserve"> for</w:t>
      </w:r>
      <w:r w:rsidR="00130C99">
        <w:rPr>
          <w:rFonts w:eastAsia="Calibri" w:cstheme="minorHAnsi"/>
          <w:sz w:val="24"/>
          <w:szCs w:val="24"/>
        </w:rPr>
        <w:t xml:space="preserve"> </w:t>
      </w:r>
      <w:r w:rsidR="00B9059B">
        <w:rPr>
          <w:rFonts w:eastAsia="Calibri" w:cstheme="minorHAnsi"/>
          <w:sz w:val="24"/>
          <w:szCs w:val="24"/>
        </w:rPr>
        <w:t>out-of-parish</w:t>
      </w:r>
      <w:r w:rsidR="00DF76B8">
        <w:rPr>
          <w:rFonts w:eastAsia="Calibri" w:cstheme="minorHAnsi"/>
          <w:sz w:val="24"/>
          <w:szCs w:val="24"/>
        </w:rPr>
        <w:t xml:space="preserve"> (In-</w:t>
      </w:r>
      <w:r w:rsidR="00FD4E2D">
        <w:rPr>
          <w:rFonts w:eastAsia="Calibri" w:cstheme="minorHAnsi"/>
          <w:sz w:val="24"/>
          <w:szCs w:val="24"/>
        </w:rPr>
        <w:t>s</w:t>
      </w:r>
      <w:r w:rsidR="009247B6">
        <w:rPr>
          <w:rFonts w:eastAsia="Calibri" w:cstheme="minorHAnsi"/>
          <w:sz w:val="24"/>
          <w:szCs w:val="24"/>
        </w:rPr>
        <w:t>tate cities with exception of New Orleans) from $30</w:t>
      </w:r>
      <w:r w:rsidR="00A5451C">
        <w:rPr>
          <w:rFonts w:eastAsia="Calibri" w:cstheme="minorHAnsi"/>
          <w:sz w:val="24"/>
          <w:szCs w:val="24"/>
        </w:rPr>
        <w:t>.</w:t>
      </w:r>
      <w:r w:rsidR="009247B6">
        <w:rPr>
          <w:rFonts w:eastAsia="Calibri" w:cstheme="minorHAnsi"/>
          <w:sz w:val="24"/>
          <w:szCs w:val="24"/>
        </w:rPr>
        <w:t>00 to $4</w:t>
      </w:r>
      <w:r w:rsidR="00A5451C">
        <w:rPr>
          <w:rFonts w:eastAsia="Calibri" w:cstheme="minorHAnsi"/>
          <w:sz w:val="24"/>
          <w:szCs w:val="24"/>
        </w:rPr>
        <w:t>0.00, New Orleans and out-of-state</w:t>
      </w:r>
      <w:r w:rsidR="00FD4E2D">
        <w:rPr>
          <w:rFonts w:eastAsia="Calibri" w:cstheme="minorHAnsi"/>
          <w:sz w:val="24"/>
          <w:szCs w:val="24"/>
        </w:rPr>
        <w:t xml:space="preserve"> cities from $40.00-$50.00, and </w:t>
      </w:r>
      <w:r w:rsidR="009F4D9B">
        <w:rPr>
          <w:rFonts w:eastAsia="Calibri" w:cstheme="minorHAnsi"/>
          <w:sz w:val="24"/>
          <w:szCs w:val="24"/>
        </w:rPr>
        <w:t xml:space="preserve">no overnight lodging from $15.00 to </w:t>
      </w:r>
      <w:r w:rsidR="004511CB">
        <w:rPr>
          <w:rFonts w:eastAsia="Calibri" w:cstheme="minorHAnsi"/>
          <w:sz w:val="24"/>
          <w:szCs w:val="24"/>
        </w:rPr>
        <w:t>$25.00</w:t>
      </w:r>
      <w:r w:rsidR="004C1D8F">
        <w:rPr>
          <w:rFonts w:eastAsia="Calibri" w:cstheme="minorHAnsi"/>
          <w:sz w:val="24"/>
          <w:szCs w:val="24"/>
        </w:rPr>
        <w:t>.</w:t>
      </w:r>
    </w:p>
    <w:p w14:paraId="2B57A7EC" w14:textId="4978960A" w:rsidR="008238F4" w:rsidRDefault="008238F4" w:rsidP="2CA6F721">
      <w:pPr>
        <w:spacing w:after="120" w:line="240" w:lineRule="auto"/>
        <w:ind w:right="0"/>
        <w:jc w:val="both"/>
        <w:rPr>
          <w:rFonts w:eastAsia="Calibri"/>
          <w:sz w:val="24"/>
          <w:szCs w:val="24"/>
        </w:rPr>
      </w:pPr>
      <w:r>
        <w:rPr>
          <w:rFonts w:eastAsia="Calibri" w:cstheme="minorHAnsi"/>
          <w:sz w:val="24"/>
          <w:szCs w:val="24"/>
        </w:rPr>
        <w:tab/>
      </w:r>
      <w:r w:rsidRPr="2CA6F721">
        <w:rPr>
          <w:rFonts w:eastAsia="Calibri"/>
          <w:sz w:val="24"/>
          <w:szCs w:val="24"/>
        </w:rPr>
        <w:t xml:space="preserve">Mr. Perry </w:t>
      </w:r>
      <w:r w:rsidR="00C11E48" w:rsidRPr="2CA6F721">
        <w:rPr>
          <w:rFonts w:eastAsia="Calibri"/>
          <w:sz w:val="24"/>
          <w:szCs w:val="24"/>
        </w:rPr>
        <w:t>mentioned</w:t>
      </w:r>
      <w:r w:rsidR="007B1898" w:rsidRPr="2CA6F721">
        <w:rPr>
          <w:rFonts w:eastAsia="Calibri"/>
          <w:sz w:val="24"/>
          <w:szCs w:val="24"/>
        </w:rPr>
        <w:t xml:space="preserve"> </w:t>
      </w:r>
      <w:r w:rsidR="00544817" w:rsidRPr="2CA6F721">
        <w:rPr>
          <w:rFonts w:eastAsia="Calibri"/>
          <w:sz w:val="24"/>
          <w:szCs w:val="24"/>
        </w:rPr>
        <w:t xml:space="preserve">if the </w:t>
      </w:r>
      <w:r w:rsidR="00A512D7" w:rsidRPr="2CA6F721">
        <w:rPr>
          <w:rFonts w:eastAsia="Calibri"/>
          <w:sz w:val="24"/>
          <w:szCs w:val="24"/>
        </w:rPr>
        <w:t xml:space="preserve">meal </w:t>
      </w:r>
      <w:r w:rsidR="00544817" w:rsidRPr="2CA6F721">
        <w:rPr>
          <w:rFonts w:eastAsia="Calibri"/>
          <w:sz w:val="24"/>
          <w:szCs w:val="24"/>
        </w:rPr>
        <w:t>allotment</w:t>
      </w:r>
      <w:r w:rsidR="0018010C" w:rsidRPr="2CA6F721">
        <w:rPr>
          <w:rFonts w:eastAsia="Calibri"/>
          <w:sz w:val="24"/>
          <w:szCs w:val="24"/>
        </w:rPr>
        <w:t xml:space="preserve"> increas</w:t>
      </w:r>
      <w:r w:rsidR="002557AA" w:rsidRPr="2CA6F721">
        <w:rPr>
          <w:rFonts w:eastAsia="Calibri"/>
          <w:sz w:val="24"/>
          <w:szCs w:val="24"/>
        </w:rPr>
        <w:t>es</w:t>
      </w:r>
      <w:r w:rsidR="0018010C" w:rsidRPr="2CA6F721">
        <w:rPr>
          <w:rFonts w:eastAsia="Calibri"/>
          <w:sz w:val="24"/>
          <w:szCs w:val="24"/>
        </w:rPr>
        <w:t xml:space="preserve"> higher tha</w:t>
      </w:r>
      <w:r w:rsidR="38D17B74" w:rsidRPr="2CA6F721">
        <w:rPr>
          <w:rFonts w:eastAsia="Calibri"/>
          <w:sz w:val="24"/>
          <w:szCs w:val="24"/>
        </w:rPr>
        <w:t>n</w:t>
      </w:r>
      <w:r w:rsidR="0018010C" w:rsidRPr="2CA6F721">
        <w:rPr>
          <w:rFonts w:eastAsia="Calibri"/>
          <w:sz w:val="24"/>
          <w:szCs w:val="24"/>
        </w:rPr>
        <w:t xml:space="preserve"> the Internal Revenue Service’s rates</w:t>
      </w:r>
      <w:r w:rsidR="007B1898" w:rsidRPr="2CA6F721">
        <w:rPr>
          <w:rFonts w:eastAsia="Calibri"/>
          <w:sz w:val="24"/>
          <w:szCs w:val="24"/>
        </w:rPr>
        <w:t>, then</w:t>
      </w:r>
      <w:r w:rsidR="002557AA" w:rsidRPr="2CA6F721">
        <w:rPr>
          <w:rFonts w:eastAsia="Calibri"/>
          <w:sz w:val="24"/>
          <w:szCs w:val="24"/>
        </w:rPr>
        <w:t xml:space="preserve"> the difference will be taxable to the employees. </w:t>
      </w:r>
      <w:r w:rsidR="00BC3C00" w:rsidRPr="2CA6F721">
        <w:rPr>
          <w:rFonts w:eastAsia="Calibri"/>
          <w:sz w:val="24"/>
          <w:szCs w:val="24"/>
        </w:rPr>
        <w:t>The current Internal Revenue Ser</w:t>
      </w:r>
      <w:r w:rsidR="001C68B6" w:rsidRPr="2CA6F721">
        <w:rPr>
          <w:rFonts w:eastAsia="Calibri"/>
          <w:sz w:val="24"/>
          <w:szCs w:val="24"/>
        </w:rPr>
        <w:t>vice</w:t>
      </w:r>
      <w:r w:rsidR="00251EDD" w:rsidRPr="2CA6F721">
        <w:rPr>
          <w:rFonts w:eastAsia="Calibri"/>
          <w:sz w:val="24"/>
          <w:szCs w:val="24"/>
        </w:rPr>
        <w:t xml:space="preserve"> rates</w:t>
      </w:r>
      <w:r w:rsidR="00A40D2B" w:rsidRPr="2CA6F721">
        <w:rPr>
          <w:rFonts w:eastAsia="Calibri"/>
          <w:sz w:val="24"/>
          <w:szCs w:val="24"/>
        </w:rPr>
        <w:t xml:space="preserve"> </w:t>
      </w:r>
      <w:r w:rsidR="00251EDD" w:rsidRPr="2CA6F721">
        <w:rPr>
          <w:rFonts w:eastAsia="Calibri"/>
          <w:sz w:val="24"/>
          <w:szCs w:val="24"/>
        </w:rPr>
        <w:t>are</w:t>
      </w:r>
      <w:r w:rsidR="00A40D2B" w:rsidRPr="2CA6F721">
        <w:rPr>
          <w:rFonts w:eastAsia="Calibri"/>
          <w:sz w:val="24"/>
          <w:szCs w:val="24"/>
        </w:rPr>
        <w:t xml:space="preserve"> $64.00</w:t>
      </w:r>
      <w:r w:rsidR="00464DC2" w:rsidRPr="2CA6F721">
        <w:rPr>
          <w:rFonts w:eastAsia="Calibri"/>
          <w:sz w:val="24"/>
          <w:szCs w:val="24"/>
        </w:rPr>
        <w:t xml:space="preserve"> per day in parish</w:t>
      </w:r>
      <w:r w:rsidR="00A40D2B" w:rsidRPr="2CA6F721">
        <w:rPr>
          <w:rFonts w:eastAsia="Calibri"/>
          <w:sz w:val="24"/>
          <w:szCs w:val="24"/>
        </w:rPr>
        <w:t xml:space="preserve"> and $74.00</w:t>
      </w:r>
      <w:r w:rsidR="00464DC2" w:rsidRPr="2CA6F721">
        <w:rPr>
          <w:rFonts w:eastAsia="Calibri"/>
          <w:sz w:val="24"/>
          <w:szCs w:val="24"/>
        </w:rPr>
        <w:t xml:space="preserve"> per day </w:t>
      </w:r>
      <w:r w:rsidR="00A40D2B" w:rsidRPr="2CA6F721">
        <w:rPr>
          <w:rFonts w:eastAsia="Calibri"/>
          <w:sz w:val="24"/>
          <w:szCs w:val="24"/>
        </w:rPr>
        <w:t>for out-of</w:t>
      </w:r>
      <w:r w:rsidR="00464DC2" w:rsidRPr="2CA6F721">
        <w:rPr>
          <w:rFonts w:eastAsia="Calibri"/>
          <w:sz w:val="24"/>
          <w:szCs w:val="24"/>
        </w:rPr>
        <w:t>-</w:t>
      </w:r>
      <w:r w:rsidR="00251EDD" w:rsidRPr="2CA6F721">
        <w:rPr>
          <w:rFonts w:eastAsia="Calibri"/>
          <w:sz w:val="24"/>
          <w:szCs w:val="24"/>
        </w:rPr>
        <w:t>parish travel.</w:t>
      </w:r>
    </w:p>
    <w:p w14:paraId="3B64D379" w14:textId="275602A8" w:rsidR="003C623E" w:rsidRPr="006A683C" w:rsidRDefault="00770522" w:rsidP="2CA6F721">
      <w:pPr>
        <w:spacing w:after="120" w:line="240" w:lineRule="auto"/>
        <w:ind w:right="0"/>
        <w:jc w:val="both"/>
        <w:rPr>
          <w:rFonts w:eastAsia="Calibri"/>
          <w:sz w:val="24"/>
          <w:szCs w:val="24"/>
        </w:rPr>
      </w:pPr>
      <w:r>
        <w:rPr>
          <w:rFonts w:eastAsia="Calibri" w:cstheme="minorHAnsi"/>
          <w:sz w:val="24"/>
          <w:szCs w:val="24"/>
        </w:rPr>
        <w:tab/>
      </w:r>
      <w:r w:rsidRPr="2CA6F721">
        <w:rPr>
          <w:rFonts w:eastAsia="Calibri"/>
          <w:sz w:val="24"/>
          <w:szCs w:val="24"/>
        </w:rPr>
        <w:t>With no further discussion, the motion failed</w:t>
      </w:r>
      <w:r w:rsidR="00BD381F" w:rsidRPr="2CA6F721">
        <w:rPr>
          <w:rFonts w:eastAsia="Calibri"/>
          <w:sz w:val="24"/>
          <w:szCs w:val="24"/>
        </w:rPr>
        <w:t xml:space="preserve"> by a vote of two y</w:t>
      </w:r>
      <w:r w:rsidR="09396DEC" w:rsidRPr="2CA6F721">
        <w:rPr>
          <w:rFonts w:eastAsia="Calibri"/>
          <w:sz w:val="24"/>
          <w:szCs w:val="24"/>
        </w:rPr>
        <w:t>eas</w:t>
      </w:r>
      <w:r w:rsidR="00BD381F" w:rsidRPr="2CA6F721">
        <w:rPr>
          <w:rFonts w:eastAsia="Calibri"/>
          <w:sz w:val="24"/>
          <w:szCs w:val="24"/>
        </w:rPr>
        <w:t xml:space="preserve">, </w:t>
      </w:r>
      <w:r w:rsidR="009F6A53" w:rsidRPr="2CA6F721">
        <w:rPr>
          <w:rFonts w:eastAsia="Calibri"/>
          <w:sz w:val="24"/>
          <w:szCs w:val="24"/>
        </w:rPr>
        <w:t xml:space="preserve">seven nays, and two absents. </w:t>
      </w:r>
    </w:p>
    <w:p w14:paraId="56430270" w14:textId="558E7791" w:rsidR="006A683C" w:rsidRPr="009B0552" w:rsidRDefault="00300841" w:rsidP="00AF3D83">
      <w:pPr>
        <w:pStyle w:val="Heading3"/>
      </w:pPr>
      <w:r w:rsidRPr="00300841">
        <w:rPr>
          <w:b/>
        </w:rPr>
        <w:t xml:space="preserve">Item </w:t>
      </w:r>
      <w:r w:rsidR="006A683C" w:rsidRPr="00300841">
        <w:rPr>
          <w:b/>
        </w:rPr>
        <w:t>18.</w:t>
      </w:r>
      <w:r w:rsidR="006A683C" w:rsidRPr="006A683C">
        <w:t xml:space="preserve">  Executive Session- Consider the case of </w:t>
      </w:r>
      <w:r w:rsidR="006A683C" w:rsidRPr="006A683C">
        <w:rPr>
          <w:i/>
          <w:iCs/>
        </w:rPr>
        <w:t>Patrina Coulon v. St. Mary Parish School Board</w:t>
      </w:r>
      <w:r w:rsidR="006A683C" w:rsidRPr="006A683C">
        <w:t>,</w:t>
      </w:r>
      <w:r>
        <w:t xml:space="preserve"> </w:t>
      </w:r>
      <w:r w:rsidR="006A683C" w:rsidRPr="006A683C">
        <w:t>Docket No: 2:21-CV-000019; USDC; Western District of Louisiana, Lafayette Division</w:t>
      </w:r>
    </w:p>
    <w:p w14:paraId="52B8B741" w14:textId="77777777" w:rsidR="00CC124D" w:rsidRPr="00CC124D" w:rsidRDefault="00CC124D" w:rsidP="00AF3D83">
      <w:pPr>
        <w:pStyle w:val="Heading1"/>
      </w:pPr>
      <w:r w:rsidRPr="00CC124D">
        <w:t>Board Enters Closed Session:</w:t>
      </w:r>
    </w:p>
    <w:p w14:paraId="135B2364" w14:textId="25D56767" w:rsidR="00CC124D" w:rsidRPr="00CC124D" w:rsidRDefault="00CC124D" w:rsidP="009B0552">
      <w:pPr>
        <w:spacing w:after="120" w:line="240" w:lineRule="auto"/>
        <w:ind w:right="0"/>
        <w:jc w:val="both"/>
        <w:rPr>
          <w:rFonts w:eastAsia="Calibri" w:cstheme="minorHAnsi"/>
          <w:bCs/>
          <w:sz w:val="24"/>
          <w:szCs w:val="24"/>
        </w:rPr>
      </w:pPr>
      <w:r w:rsidRPr="00CC124D">
        <w:rPr>
          <w:rFonts w:eastAsia="Calibri" w:cstheme="minorHAnsi"/>
          <w:bCs/>
          <w:sz w:val="24"/>
          <w:szCs w:val="24"/>
        </w:rPr>
        <w:tab/>
        <w:t>With a motion from</w:t>
      </w:r>
      <w:r w:rsidR="00A1043E">
        <w:rPr>
          <w:rFonts w:eastAsia="Calibri" w:cstheme="minorHAnsi"/>
          <w:bCs/>
          <w:sz w:val="24"/>
          <w:szCs w:val="24"/>
        </w:rPr>
        <w:t xml:space="preserve"> M</w:t>
      </w:r>
      <w:r w:rsidR="00317E13">
        <w:rPr>
          <w:rFonts w:eastAsia="Calibri" w:cstheme="minorHAnsi"/>
          <w:bCs/>
          <w:sz w:val="24"/>
          <w:szCs w:val="24"/>
        </w:rPr>
        <w:t xml:space="preserve">s. Moore </w:t>
      </w:r>
      <w:r w:rsidRPr="00CC124D">
        <w:rPr>
          <w:rFonts w:eastAsia="Calibri" w:cstheme="minorHAnsi"/>
          <w:bCs/>
          <w:sz w:val="24"/>
          <w:szCs w:val="24"/>
        </w:rPr>
        <w:t xml:space="preserve">and a second from </w:t>
      </w:r>
      <w:r w:rsidR="00317E13">
        <w:rPr>
          <w:rFonts w:eastAsia="Calibri" w:cstheme="minorHAnsi"/>
          <w:bCs/>
          <w:sz w:val="24"/>
          <w:szCs w:val="24"/>
        </w:rPr>
        <w:t xml:space="preserve">Mr. Barbier </w:t>
      </w:r>
      <w:r w:rsidRPr="00CC124D">
        <w:rPr>
          <w:rFonts w:eastAsia="Calibri" w:cstheme="minorHAnsi"/>
          <w:bCs/>
          <w:sz w:val="24"/>
          <w:szCs w:val="24"/>
        </w:rPr>
        <w:t>the Board went into closed session to address the litigation as listed above.</w:t>
      </w:r>
    </w:p>
    <w:p w14:paraId="2A696096" w14:textId="77777777" w:rsidR="00CC124D" w:rsidRPr="00CC124D" w:rsidRDefault="00CC124D" w:rsidP="00AF3D83">
      <w:pPr>
        <w:pStyle w:val="Heading1"/>
      </w:pPr>
      <w:r w:rsidRPr="00CC124D">
        <w:t>Board Returns to Regular Session:</w:t>
      </w:r>
    </w:p>
    <w:p w14:paraId="27AB293E" w14:textId="7C2C5801" w:rsidR="00CC124D" w:rsidRDefault="00CC124D" w:rsidP="009B0552">
      <w:pPr>
        <w:spacing w:after="120" w:line="240" w:lineRule="auto"/>
        <w:ind w:right="0"/>
        <w:jc w:val="both"/>
        <w:rPr>
          <w:rFonts w:eastAsia="Calibri" w:cstheme="minorHAnsi"/>
          <w:bCs/>
          <w:sz w:val="24"/>
          <w:szCs w:val="24"/>
        </w:rPr>
      </w:pPr>
      <w:r w:rsidRPr="00CC124D">
        <w:rPr>
          <w:rFonts w:eastAsia="Calibri" w:cstheme="minorHAnsi"/>
          <w:bCs/>
          <w:sz w:val="24"/>
          <w:szCs w:val="24"/>
        </w:rPr>
        <w:tab/>
      </w:r>
      <w:r w:rsidR="00047855">
        <w:rPr>
          <w:rFonts w:eastAsia="Calibri" w:cstheme="minorHAnsi"/>
          <w:bCs/>
          <w:sz w:val="24"/>
          <w:szCs w:val="24"/>
        </w:rPr>
        <w:t xml:space="preserve">Mr. Barbier </w:t>
      </w:r>
      <w:r w:rsidRPr="00CC124D">
        <w:rPr>
          <w:rFonts w:eastAsia="Calibri" w:cstheme="minorHAnsi"/>
          <w:bCs/>
          <w:sz w:val="24"/>
          <w:szCs w:val="24"/>
        </w:rPr>
        <w:t xml:space="preserve">moved that the Board return to regular session. </w:t>
      </w:r>
      <w:r w:rsidR="00047855">
        <w:rPr>
          <w:rFonts w:eastAsia="Calibri" w:cstheme="minorHAnsi"/>
          <w:bCs/>
          <w:sz w:val="24"/>
          <w:szCs w:val="24"/>
        </w:rPr>
        <w:t xml:space="preserve">Mr. Foulcard </w:t>
      </w:r>
      <w:r w:rsidRPr="00CC124D">
        <w:rPr>
          <w:rFonts w:eastAsia="Calibri" w:cstheme="minorHAnsi"/>
          <w:bCs/>
          <w:sz w:val="24"/>
          <w:szCs w:val="24"/>
        </w:rPr>
        <w:t>gave a second and the meeting resumed. </w:t>
      </w:r>
    </w:p>
    <w:p w14:paraId="4C39162C" w14:textId="03CA42A0" w:rsidR="005C3A34" w:rsidRDefault="00C53B4F" w:rsidP="00AF3D83">
      <w:pPr>
        <w:pStyle w:val="Heading1"/>
      </w:pPr>
      <w:r w:rsidRPr="00312880">
        <w:t>Recommendations from the Board</w:t>
      </w:r>
      <w:r w:rsidR="00312880" w:rsidRPr="00312880">
        <w:t xml:space="preserve"> regarding Executive Session:</w:t>
      </w:r>
    </w:p>
    <w:p w14:paraId="1BD9798E" w14:textId="6575E66C" w:rsidR="00047855" w:rsidRPr="00CC124D" w:rsidRDefault="00312880" w:rsidP="009B0552">
      <w:pPr>
        <w:spacing w:after="120" w:line="240" w:lineRule="auto"/>
        <w:ind w:right="0"/>
        <w:jc w:val="both"/>
        <w:rPr>
          <w:rFonts w:eastAsia="Calibri" w:cstheme="minorHAnsi"/>
          <w:bCs/>
          <w:sz w:val="24"/>
          <w:szCs w:val="24"/>
        </w:rPr>
      </w:pPr>
      <w:r>
        <w:rPr>
          <w:rFonts w:eastAsia="Calibri" w:cstheme="minorHAnsi"/>
          <w:b/>
          <w:sz w:val="24"/>
          <w:szCs w:val="24"/>
        </w:rPr>
        <w:lastRenderedPageBreak/>
        <w:tab/>
      </w:r>
      <w:r w:rsidR="00581B55">
        <w:rPr>
          <w:rFonts w:eastAsia="Calibri" w:cstheme="minorHAnsi"/>
          <w:bCs/>
          <w:sz w:val="24"/>
          <w:szCs w:val="24"/>
        </w:rPr>
        <w:t>Mrs. Griffin made a motion to accept the</w:t>
      </w:r>
      <w:r w:rsidR="00F663EB">
        <w:rPr>
          <w:rFonts w:eastAsia="Calibri" w:cstheme="minorHAnsi"/>
          <w:bCs/>
          <w:sz w:val="24"/>
          <w:szCs w:val="24"/>
        </w:rPr>
        <w:t xml:space="preserve"> </w:t>
      </w:r>
      <w:r w:rsidR="00581B55">
        <w:rPr>
          <w:rFonts w:eastAsia="Calibri" w:cstheme="minorHAnsi"/>
          <w:bCs/>
          <w:sz w:val="24"/>
          <w:szCs w:val="24"/>
        </w:rPr>
        <w:t>recommendation</w:t>
      </w:r>
      <w:r w:rsidR="00F663EB">
        <w:rPr>
          <w:rFonts w:eastAsia="Calibri" w:cstheme="minorHAnsi"/>
          <w:bCs/>
          <w:sz w:val="24"/>
          <w:szCs w:val="24"/>
        </w:rPr>
        <w:t xml:space="preserve"> of</w:t>
      </w:r>
      <w:r w:rsidR="00F63B2A">
        <w:rPr>
          <w:rFonts w:eastAsia="Calibri" w:cstheme="minorHAnsi"/>
          <w:bCs/>
          <w:sz w:val="24"/>
          <w:szCs w:val="24"/>
        </w:rPr>
        <w:t xml:space="preserve"> the</w:t>
      </w:r>
      <w:r w:rsidR="00F663EB">
        <w:rPr>
          <w:rFonts w:eastAsia="Calibri" w:cstheme="minorHAnsi"/>
          <w:bCs/>
          <w:sz w:val="24"/>
          <w:szCs w:val="24"/>
        </w:rPr>
        <w:t xml:space="preserve"> Legal Counsel.  Ms. Moore made a second.  </w:t>
      </w:r>
      <w:r w:rsidR="008E71D2">
        <w:rPr>
          <w:rFonts w:eastAsia="Calibri" w:cstheme="minorHAnsi"/>
          <w:bCs/>
          <w:sz w:val="24"/>
          <w:szCs w:val="24"/>
        </w:rPr>
        <w:t>T</w:t>
      </w:r>
      <w:r w:rsidR="00F663EB">
        <w:rPr>
          <w:rFonts w:eastAsia="Calibri" w:cstheme="minorHAnsi"/>
          <w:bCs/>
          <w:sz w:val="24"/>
          <w:szCs w:val="24"/>
        </w:rPr>
        <w:t>he motion carried</w:t>
      </w:r>
      <w:r w:rsidR="00212C06">
        <w:rPr>
          <w:rFonts w:eastAsia="Calibri" w:cstheme="minorHAnsi"/>
          <w:bCs/>
          <w:sz w:val="24"/>
          <w:szCs w:val="24"/>
        </w:rPr>
        <w:t xml:space="preserve"> with Mr. Barbier </w:t>
      </w:r>
      <w:r w:rsidR="00D86254">
        <w:rPr>
          <w:rFonts w:eastAsia="Calibri" w:cstheme="minorHAnsi"/>
          <w:bCs/>
          <w:sz w:val="24"/>
          <w:szCs w:val="24"/>
        </w:rPr>
        <w:t>voting nay.</w:t>
      </w:r>
      <w:r w:rsidR="00F663EB">
        <w:rPr>
          <w:rFonts w:eastAsia="Calibri" w:cstheme="minorHAnsi"/>
          <w:bCs/>
          <w:sz w:val="24"/>
          <w:szCs w:val="24"/>
        </w:rPr>
        <w:t xml:space="preserve"> </w:t>
      </w:r>
      <w:r w:rsidR="00581B55">
        <w:rPr>
          <w:rFonts w:eastAsia="Calibri" w:cstheme="minorHAnsi"/>
          <w:bCs/>
          <w:sz w:val="24"/>
          <w:szCs w:val="24"/>
        </w:rPr>
        <w:t xml:space="preserve"> </w:t>
      </w:r>
    </w:p>
    <w:p w14:paraId="7CFD029C" w14:textId="59194F7A" w:rsidR="00D34DC0" w:rsidRDefault="00CC124D" w:rsidP="00AF3D83">
      <w:pPr>
        <w:pStyle w:val="Heading1"/>
      </w:pPr>
      <w:r w:rsidRPr="00CC124D">
        <w:rPr>
          <w:lang w:bidi="en-US"/>
        </w:rPr>
        <w:t>Committee</w:t>
      </w:r>
      <w:r w:rsidR="00D34DC0">
        <w:rPr>
          <w:lang w:bidi="en-US"/>
        </w:rPr>
        <w:t xml:space="preserve"> </w:t>
      </w:r>
      <w:r w:rsidR="00D34DC0" w:rsidRPr="00CC124D">
        <w:t>Reports</w:t>
      </w:r>
      <w:r w:rsidR="00D34DC0">
        <w:t>:</w:t>
      </w:r>
    </w:p>
    <w:p w14:paraId="54992CCB" w14:textId="0E4B91CE" w:rsidR="00CC124D" w:rsidRDefault="00D34DC0" w:rsidP="00F63186">
      <w:pPr>
        <w:pStyle w:val="Heading2"/>
      </w:pPr>
      <w:r>
        <w:t>Ad Hoc Committee</w:t>
      </w:r>
    </w:p>
    <w:p w14:paraId="5B9F4D69" w14:textId="77777777" w:rsidR="00965482" w:rsidRPr="009432C6" w:rsidRDefault="00D934A3" w:rsidP="009432C6">
      <w:pPr>
        <w:spacing w:after="120" w:line="240" w:lineRule="auto"/>
        <w:ind w:right="0"/>
        <w:jc w:val="both"/>
        <w:rPr>
          <w:sz w:val="24"/>
          <w:szCs w:val="24"/>
        </w:rPr>
      </w:pPr>
      <w:r>
        <w:rPr>
          <w:rFonts w:cstheme="minorHAnsi"/>
          <w:sz w:val="24"/>
          <w:szCs w:val="24"/>
          <w:lang w:bidi="en-US"/>
        </w:rPr>
        <w:tab/>
      </w:r>
      <w:r w:rsidRPr="009432C6">
        <w:rPr>
          <w:sz w:val="24"/>
          <w:szCs w:val="24"/>
        </w:rPr>
        <w:t xml:space="preserve">The </w:t>
      </w:r>
      <w:r w:rsidR="00C13430" w:rsidRPr="009432C6">
        <w:rPr>
          <w:sz w:val="24"/>
          <w:szCs w:val="24"/>
        </w:rPr>
        <w:t>Ad Hoc Committee</w:t>
      </w:r>
      <w:r w:rsidR="002F5AA1" w:rsidRPr="009432C6">
        <w:rPr>
          <w:sz w:val="24"/>
          <w:szCs w:val="24"/>
        </w:rPr>
        <w:t xml:space="preserve"> met on Thursday, July 21, 2022</w:t>
      </w:r>
      <w:r w:rsidR="00B8511A" w:rsidRPr="009432C6">
        <w:rPr>
          <w:sz w:val="24"/>
          <w:szCs w:val="24"/>
        </w:rPr>
        <w:t xml:space="preserve"> to discuss and take appropriate action regarding the superintendent evaluation.</w:t>
      </w:r>
    </w:p>
    <w:p w14:paraId="7CB96421" w14:textId="5483A272" w:rsidR="002A2978" w:rsidRPr="009432C6" w:rsidRDefault="00965482" w:rsidP="009432C6">
      <w:pPr>
        <w:spacing w:after="120" w:line="240" w:lineRule="auto"/>
        <w:ind w:right="0"/>
        <w:jc w:val="both"/>
        <w:rPr>
          <w:sz w:val="24"/>
          <w:szCs w:val="24"/>
        </w:rPr>
      </w:pPr>
      <w:r w:rsidRPr="009432C6">
        <w:rPr>
          <w:sz w:val="24"/>
          <w:szCs w:val="24"/>
        </w:rPr>
        <w:tab/>
        <w:t>President Alfred</w:t>
      </w:r>
      <w:r w:rsidR="00DF52F7" w:rsidRPr="009432C6">
        <w:rPr>
          <w:sz w:val="24"/>
          <w:szCs w:val="24"/>
        </w:rPr>
        <w:t xml:space="preserve"> opened the floor for a public comment </w:t>
      </w:r>
      <w:r w:rsidR="009747F8" w:rsidRPr="009432C6">
        <w:rPr>
          <w:sz w:val="24"/>
          <w:szCs w:val="24"/>
        </w:rPr>
        <w:t>request from Mr. Scott Babin.</w:t>
      </w:r>
    </w:p>
    <w:p w14:paraId="4109E0B2" w14:textId="3AF74549" w:rsidR="004A4EA2" w:rsidRPr="009432C6" w:rsidRDefault="002A2978" w:rsidP="009432C6">
      <w:pPr>
        <w:spacing w:after="120" w:line="240" w:lineRule="auto"/>
        <w:ind w:right="0"/>
        <w:jc w:val="both"/>
        <w:rPr>
          <w:sz w:val="24"/>
          <w:szCs w:val="24"/>
        </w:rPr>
      </w:pPr>
      <w:r w:rsidRPr="009432C6">
        <w:rPr>
          <w:sz w:val="24"/>
          <w:szCs w:val="24"/>
        </w:rPr>
        <w:tab/>
        <w:t>Mr. Scott Babin</w:t>
      </w:r>
      <w:r w:rsidR="00034348" w:rsidRPr="009432C6">
        <w:rPr>
          <w:sz w:val="24"/>
          <w:szCs w:val="24"/>
        </w:rPr>
        <w:t xml:space="preserve"> </w:t>
      </w:r>
      <w:r w:rsidR="00D456DF" w:rsidRPr="009432C6">
        <w:rPr>
          <w:sz w:val="24"/>
          <w:szCs w:val="24"/>
        </w:rPr>
        <w:t>indicated</w:t>
      </w:r>
      <w:r w:rsidR="006E047C" w:rsidRPr="009432C6">
        <w:rPr>
          <w:sz w:val="24"/>
          <w:szCs w:val="24"/>
        </w:rPr>
        <w:t xml:space="preserve"> </w:t>
      </w:r>
      <w:r w:rsidR="004A6EB1" w:rsidRPr="009432C6">
        <w:rPr>
          <w:sz w:val="24"/>
          <w:szCs w:val="24"/>
        </w:rPr>
        <w:t>he</w:t>
      </w:r>
      <w:r w:rsidR="00B81BBC" w:rsidRPr="009432C6">
        <w:rPr>
          <w:sz w:val="24"/>
          <w:szCs w:val="24"/>
        </w:rPr>
        <w:t xml:space="preserve"> thought </w:t>
      </w:r>
      <w:r w:rsidR="00A92102" w:rsidRPr="009432C6">
        <w:rPr>
          <w:sz w:val="24"/>
          <w:szCs w:val="24"/>
        </w:rPr>
        <w:t xml:space="preserve">the superintendent evaluation used to be on a scale from </w:t>
      </w:r>
      <w:r w:rsidR="00D95165" w:rsidRPr="009432C6">
        <w:rPr>
          <w:sz w:val="24"/>
          <w:szCs w:val="24"/>
        </w:rPr>
        <w:t xml:space="preserve">zero to </w:t>
      </w:r>
      <w:r w:rsidR="007F5676" w:rsidRPr="009432C6">
        <w:rPr>
          <w:sz w:val="24"/>
          <w:szCs w:val="24"/>
        </w:rPr>
        <w:t>one hundred</w:t>
      </w:r>
      <w:r w:rsidR="00EB01E7" w:rsidRPr="009432C6">
        <w:rPr>
          <w:sz w:val="24"/>
          <w:szCs w:val="24"/>
        </w:rPr>
        <w:t xml:space="preserve">.  </w:t>
      </w:r>
      <w:r w:rsidR="007B29B3" w:rsidRPr="009432C6">
        <w:rPr>
          <w:sz w:val="24"/>
          <w:szCs w:val="24"/>
        </w:rPr>
        <w:t>H</w:t>
      </w:r>
      <w:r w:rsidR="000D0C19" w:rsidRPr="009432C6">
        <w:rPr>
          <w:sz w:val="24"/>
          <w:szCs w:val="24"/>
        </w:rPr>
        <w:t>e</w:t>
      </w:r>
      <w:r w:rsidR="00A83B92" w:rsidRPr="009432C6">
        <w:rPr>
          <w:sz w:val="24"/>
          <w:szCs w:val="24"/>
        </w:rPr>
        <w:t xml:space="preserve"> heard</w:t>
      </w:r>
      <w:r w:rsidR="000D0C19" w:rsidRPr="009432C6">
        <w:rPr>
          <w:sz w:val="24"/>
          <w:szCs w:val="24"/>
        </w:rPr>
        <w:t xml:space="preserve"> that</w:t>
      </w:r>
      <w:r w:rsidR="007F5676" w:rsidRPr="009432C6">
        <w:rPr>
          <w:sz w:val="24"/>
          <w:szCs w:val="24"/>
        </w:rPr>
        <w:t xml:space="preserve"> the</w:t>
      </w:r>
      <w:r w:rsidR="00726F09" w:rsidRPr="009432C6">
        <w:rPr>
          <w:sz w:val="24"/>
          <w:szCs w:val="24"/>
        </w:rPr>
        <w:t xml:space="preserve"> Ad Hoc Committee may be considering</w:t>
      </w:r>
      <w:r w:rsidR="000D0C19" w:rsidRPr="009432C6">
        <w:rPr>
          <w:sz w:val="24"/>
          <w:szCs w:val="24"/>
        </w:rPr>
        <w:t xml:space="preserve"> </w:t>
      </w:r>
      <w:r w:rsidR="006D6F32" w:rsidRPr="009432C6">
        <w:rPr>
          <w:sz w:val="24"/>
          <w:szCs w:val="24"/>
        </w:rPr>
        <w:t>a</w:t>
      </w:r>
      <w:r w:rsidR="000D0C19" w:rsidRPr="009432C6">
        <w:rPr>
          <w:sz w:val="24"/>
          <w:szCs w:val="24"/>
        </w:rPr>
        <w:t xml:space="preserve"> </w:t>
      </w:r>
      <w:r w:rsidR="00E61049" w:rsidRPr="009432C6">
        <w:rPr>
          <w:sz w:val="24"/>
          <w:szCs w:val="24"/>
        </w:rPr>
        <w:t>one to five scale</w:t>
      </w:r>
      <w:r w:rsidR="009D7352" w:rsidRPr="009432C6">
        <w:rPr>
          <w:sz w:val="24"/>
          <w:szCs w:val="24"/>
        </w:rPr>
        <w:t>,</w:t>
      </w:r>
      <w:r w:rsidR="0002033F" w:rsidRPr="009432C6">
        <w:rPr>
          <w:sz w:val="24"/>
          <w:szCs w:val="24"/>
        </w:rPr>
        <w:t xml:space="preserve"> </w:t>
      </w:r>
      <w:r w:rsidR="009D7352" w:rsidRPr="009432C6">
        <w:rPr>
          <w:sz w:val="24"/>
          <w:szCs w:val="24"/>
        </w:rPr>
        <w:t>whic</w:t>
      </w:r>
      <w:r w:rsidR="007B29B3" w:rsidRPr="009432C6">
        <w:rPr>
          <w:sz w:val="24"/>
          <w:szCs w:val="24"/>
        </w:rPr>
        <w:t xml:space="preserve">h he </w:t>
      </w:r>
      <w:r w:rsidR="0002033F" w:rsidRPr="009432C6">
        <w:rPr>
          <w:sz w:val="24"/>
          <w:szCs w:val="24"/>
        </w:rPr>
        <w:t xml:space="preserve">believes </w:t>
      </w:r>
      <w:r w:rsidR="00B534C6" w:rsidRPr="009432C6">
        <w:rPr>
          <w:sz w:val="24"/>
          <w:szCs w:val="24"/>
        </w:rPr>
        <w:t>would decrease</w:t>
      </w:r>
      <w:r w:rsidR="007A52CC" w:rsidRPr="009432C6">
        <w:rPr>
          <w:sz w:val="24"/>
          <w:szCs w:val="24"/>
        </w:rPr>
        <w:t xml:space="preserve"> the </w:t>
      </w:r>
      <w:r w:rsidR="00847865" w:rsidRPr="009432C6">
        <w:rPr>
          <w:sz w:val="24"/>
          <w:szCs w:val="24"/>
        </w:rPr>
        <w:t>evaluation and</w:t>
      </w:r>
      <w:r w:rsidR="00B534C6" w:rsidRPr="009432C6">
        <w:rPr>
          <w:sz w:val="24"/>
          <w:szCs w:val="24"/>
        </w:rPr>
        <w:t xml:space="preserve"> expectations of the superintendent.</w:t>
      </w:r>
      <w:r w:rsidR="0037286C" w:rsidRPr="009432C6">
        <w:rPr>
          <w:sz w:val="24"/>
          <w:szCs w:val="24"/>
        </w:rPr>
        <w:t xml:space="preserve"> </w:t>
      </w:r>
      <w:r w:rsidR="00B534C6" w:rsidRPr="009432C6">
        <w:rPr>
          <w:sz w:val="24"/>
          <w:szCs w:val="24"/>
        </w:rPr>
        <w:t>He</w:t>
      </w:r>
      <w:r w:rsidR="008E7545" w:rsidRPr="009432C6">
        <w:rPr>
          <w:sz w:val="24"/>
          <w:szCs w:val="24"/>
        </w:rPr>
        <w:t xml:space="preserve"> recommended the Board increase</w:t>
      </w:r>
      <w:r w:rsidR="00E9063A" w:rsidRPr="009432C6">
        <w:rPr>
          <w:sz w:val="24"/>
          <w:szCs w:val="24"/>
        </w:rPr>
        <w:t xml:space="preserve"> the scale</w:t>
      </w:r>
      <w:r w:rsidR="008E7545" w:rsidRPr="009432C6">
        <w:rPr>
          <w:sz w:val="24"/>
          <w:szCs w:val="24"/>
        </w:rPr>
        <w:t xml:space="preserve"> to make </w:t>
      </w:r>
      <w:r w:rsidR="003A580B" w:rsidRPr="009432C6">
        <w:rPr>
          <w:sz w:val="24"/>
          <w:szCs w:val="24"/>
        </w:rPr>
        <w:t>the superintendent evaluation more</w:t>
      </w:r>
      <w:r w:rsidR="008E7545" w:rsidRPr="009432C6">
        <w:rPr>
          <w:sz w:val="24"/>
          <w:szCs w:val="24"/>
        </w:rPr>
        <w:t xml:space="preserve"> rigorous</w:t>
      </w:r>
      <w:r w:rsidR="00E9063A" w:rsidRPr="009432C6">
        <w:rPr>
          <w:sz w:val="24"/>
          <w:szCs w:val="24"/>
        </w:rPr>
        <w:t xml:space="preserve">, </w:t>
      </w:r>
      <w:r w:rsidR="00EA5F67" w:rsidRPr="009432C6">
        <w:rPr>
          <w:sz w:val="24"/>
          <w:szCs w:val="24"/>
        </w:rPr>
        <w:t xml:space="preserve">and </w:t>
      </w:r>
      <w:r w:rsidR="001D155E" w:rsidRPr="009432C6">
        <w:rPr>
          <w:sz w:val="24"/>
          <w:szCs w:val="24"/>
        </w:rPr>
        <w:t>vote against</w:t>
      </w:r>
      <w:r w:rsidR="00EF59EC" w:rsidRPr="009432C6">
        <w:rPr>
          <w:sz w:val="24"/>
          <w:szCs w:val="24"/>
        </w:rPr>
        <w:t xml:space="preserve"> changing </w:t>
      </w:r>
      <w:r w:rsidR="00C32AFB" w:rsidRPr="009432C6">
        <w:rPr>
          <w:sz w:val="24"/>
          <w:szCs w:val="24"/>
        </w:rPr>
        <w:t xml:space="preserve">it to </w:t>
      </w:r>
      <w:r w:rsidR="006D6F32" w:rsidRPr="009432C6">
        <w:rPr>
          <w:sz w:val="24"/>
          <w:szCs w:val="24"/>
        </w:rPr>
        <w:t>a</w:t>
      </w:r>
      <w:r w:rsidR="00C32AFB" w:rsidRPr="009432C6">
        <w:rPr>
          <w:sz w:val="24"/>
          <w:szCs w:val="24"/>
        </w:rPr>
        <w:t xml:space="preserve"> one to five scale.</w:t>
      </w:r>
      <w:r w:rsidR="007A52CC" w:rsidRPr="009432C6">
        <w:rPr>
          <w:sz w:val="24"/>
          <w:szCs w:val="24"/>
        </w:rPr>
        <w:t xml:space="preserve"> </w:t>
      </w:r>
      <w:r w:rsidR="001D155E" w:rsidRPr="009432C6">
        <w:rPr>
          <w:sz w:val="24"/>
          <w:szCs w:val="24"/>
        </w:rPr>
        <w:t xml:space="preserve"> </w:t>
      </w:r>
    </w:p>
    <w:p w14:paraId="41B775A0" w14:textId="307C4274" w:rsidR="00A41F6C" w:rsidRPr="009432C6" w:rsidRDefault="00D80848" w:rsidP="009432C6">
      <w:pPr>
        <w:spacing w:after="120" w:line="240" w:lineRule="auto"/>
        <w:ind w:right="0"/>
        <w:jc w:val="both"/>
        <w:rPr>
          <w:sz w:val="24"/>
          <w:szCs w:val="24"/>
        </w:rPr>
      </w:pPr>
      <w:r w:rsidRPr="009432C6">
        <w:rPr>
          <w:sz w:val="24"/>
          <w:szCs w:val="24"/>
        </w:rPr>
        <w:tab/>
      </w:r>
      <w:r w:rsidR="007957C2" w:rsidRPr="009432C6">
        <w:rPr>
          <w:sz w:val="24"/>
          <w:szCs w:val="24"/>
        </w:rPr>
        <w:t>Mrs. Griffin stated that the Ad Hoc Committee me</w:t>
      </w:r>
      <w:r w:rsidR="00976FC8" w:rsidRPr="009432C6">
        <w:rPr>
          <w:sz w:val="24"/>
          <w:szCs w:val="24"/>
        </w:rPr>
        <w:t>t a few times to analyze and make revisions to the superintendent evaluation</w:t>
      </w:r>
      <w:r w:rsidR="007D2922" w:rsidRPr="009432C6">
        <w:rPr>
          <w:sz w:val="24"/>
          <w:szCs w:val="24"/>
        </w:rPr>
        <w:t xml:space="preserve"> form</w:t>
      </w:r>
      <w:r w:rsidR="00976FC8" w:rsidRPr="009432C6">
        <w:rPr>
          <w:sz w:val="24"/>
          <w:szCs w:val="24"/>
        </w:rPr>
        <w:t xml:space="preserve">. </w:t>
      </w:r>
      <w:r w:rsidR="00077CCF" w:rsidRPr="009432C6">
        <w:rPr>
          <w:sz w:val="24"/>
          <w:szCs w:val="24"/>
        </w:rPr>
        <w:t xml:space="preserve"> </w:t>
      </w:r>
      <w:r w:rsidR="007D2922" w:rsidRPr="009432C6">
        <w:rPr>
          <w:sz w:val="24"/>
          <w:szCs w:val="24"/>
        </w:rPr>
        <w:t>On July 21st, the committee a</w:t>
      </w:r>
      <w:r w:rsidR="00AD6CD0" w:rsidRPr="009432C6">
        <w:rPr>
          <w:sz w:val="24"/>
          <w:szCs w:val="24"/>
        </w:rPr>
        <w:t>pproved the revisions</w:t>
      </w:r>
      <w:r w:rsidR="00C241DD" w:rsidRPr="009432C6">
        <w:rPr>
          <w:sz w:val="24"/>
          <w:szCs w:val="24"/>
        </w:rPr>
        <w:t xml:space="preserve">, </w:t>
      </w:r>
      <w:r w:rsidR="00D148B8" w:rsidRPr="009432C6">
        <w:rPr>
          <w:sz w:val="24"/>
          <w:szCs w:val="24"/>
        </w:rPr>
        <w:t>and</w:t>
      </w:r>
      <w:r w:rsidR="002971AE" w:rsidRPr="009432C6">
        <w:rPr>
          <w:sz w:val="24"/>
          <w:szCs w:val="24"/>
        </w:rPr>
        <w:t xml:space="preserve"> at that time</w:t>
      </w:r>
      <w:r w:rsidR="002D09F2" w:rsidRPr="009432C6">
        <w:rPr>
          <w:sz w:val="24"/>
          <w:szCs w:val="24"/>
        </w:rPr>
        <w:t xml:space="preserve"> provided board members a copy to review</w:t>
      </w:r>
      <w:r w:rsidR="00D86A77" w:rsidRPr="009432C6">
        <w:rPr>
          <w:sz w:val="24"/>
          <w:szCs w:val="24"/>
        </w:rPr>
        <w:t>.</w:t>
      </w:r>
      <w:r w:rsidR="00905E8F" w:rsidRPr="009432C6">
        <w:rPr>
          <w:sz w:val="24"/>
          <w:szCs w:val="24"/>
        </w:rPr>
        <w:t xml:space="preserve"> </w:t>
      </w:r>
      <w:r w:rsidR="002F3658" w:rsidRPr="009432C6">
        <w:rPr>
          <w:sz w:val="24"/>
          <w:szCs w:val="24"/>
        </w:rPr>
        <w:t xml:space="preserve">It is now being presented for the full Board’s approval. </w:t>
      </w:r>
    </w:p>
    <w:p w14:paraId="7279B726" w14:textId="3B29E3AD" w:rsidR="00BF685B" w:rsidRPr="009432C6" w:rsidRDefault="00A41F6C" w:rsidP="009432C6">
      <w:pPr>
        <w:spacing w:after="120" w:line="240" w:lineRule="auto"/>
        <w:ind w:right="0"/>
        <w:jc w:val="both"/>
        <w:rPr>
          <w:sz w:val="24"/>
          <w:szCs w:val="24"/>
        </w:rPr>
      </w:pPr>
      <w:r w:rsidRPr="009432C6">
        <w:rPr>
          <w:sz w:val="24"/>
          <w:szCs w:val="24"/>
        </w:rPr>
        <w:tab/>
      </w:r>
      <w:r w:rsidR="00A2511E" w:rsidRPr="009432C6">
        <w:rPr>
          <w:sz w:val="24"/>
          <w:szCs w:val="24"/>
        </w:rPr>
        <w:t>Mrs. Griffin made a motion</w:t>
      </w:r>
      <w:r w:rsidR="00BA7390" w:rsidRPr="009432C6">
        <w:rPr>
          <w:sz w:val="24"/>
          <w:szCs w:val="24"/>
        </w:rPr>
        <w:t xml:space="preserve"> and Mrs. Black made a second</w:t>
      </w:r>
      <w:r w:rsidR="004A1CE6" w:rsidRPr="009432C6">
        <w:rPr>
          <w:sz w:val="24"/>
          <w:szCs w:val="24"/>
        </w:rPr>
        <w:t xml:space="preserve"> to approve the</w:t>
      </w:r>
      <w:r w:rsidR="00E4426D" w:rsidRPr="009432C6">
        <w:rPr>
          <w:sz w:val="24"/>
          <w:szCs w:val="24"/>
        </w:rPr>
        <w:t xml:space="preserve"> revised</w:t>
      </w:r>
      <w:r w:rsidR="004A1CE6" w:rsidRPr="009432C6">
        <w:rPr>
          <w:sz w:val="24"/>
          <w:szCs w:val="24"/>
        </w:rPr>
        <w:t xml:space="preserve"> superintendent evalu</w:t>
      </w:r>
      <w:r w:rsidR="00E4426D" w:rsidRPr="009432C6">
        <w:rPr>
          <w:sz w:val="24"/>
          <w:szCs w:val="24"/>
        </w:rPr>
        <w:t xml:space="preserve">ation form, as </w:t>
      </w:r>
      <w:r w:rsidR="0028102F" w:rsidRPr="009432C6">
        <w:rPr>
          <w:sz w:val="24"/>
          <w:szCs w:val="24"/>
        </w:rPr>
        <w:t xml:space="preserve">recommended by the Ad Hoc Committee. </w:t>
      </w:r>
    </w:p>
    <w:p w14:paraId="51103BBD" w14:textId="7D291755" w:rsidR="00A83B92" w:rsidRPr="009432C6" w:rsidRDefault="00A83B92" w:rsidP="009432C6">
      <w:pPr>
        <w:spacing w:after="120" w:line="240" w:lineRule="auto"/>
        <w:ind w:right="0"/>
        <w:jc w:val="both"/>
        <w:rPr>
          <w:sz w:val="24"/>
          <w:szCs w:val="24"/>
        </w:rPr>
      </w:pPr>
      <w:r w:rsidRPr="009432C6">
        <w:rPr>
          <w:sz w:val="24"/>
          <w:szCs w:val="24"/>
        </w:rPr>
        <w:tab/>
      </w:r>
      <w:r w:rsidR="00167395" w:rsidRPr="009432C6">
        <w:rPr>
          <w:sz w:val="24"/>
          <w:szCs w:val="24"/>
        </w:rPr>
        <w:t>Mrs. Black</w:t>
      </w:r>
      <w:r w:rsidR="00DD7075" w:rsidRPr="009432C6">
        <w:rPr>
          <w:sz w:val="24"/>
          <w:szCs w:val="24"/>
        </w:rPr>
        <w:t xml:space="preserve"> </w:t>
      </w:r>
      <w:r w:rsidR="000B0F3F" w:rsidRPr="009432C6">
        <w:rPr>
          <w:sz w:val="24"/>
          <w:szCs w:val="24"/>
        </w:rPr>
        <w:t>indicated that the new instrument</w:t>
      </w:r>
      <w:r w:rsidR="002F0E92" w:rsidRPr="009432C6">
        <w:rPr>
          <w:sz w:val="24"/>
          <w:szCs w:val="24"/>
        </w:rPr>
        <w:t xml:space="preserve"> actually aligns to how teachers are assessed and evaluated, and it also aligns with the superintendent’s </w:t>
      </w:r>
      <w:r w:rsidR="00E06D92" w:rsidRPr="009432C6">
        <w:rPr>
          <w:sz w:val="24"/>
          <w:szCs w:val="24"/>
        </w:rPr>
        <w:t>contract</w:t>
      </w:r>
      <w:r w:rsidR="002F0E92" w:rsidRPr="009432C6">
        <w:rPr>
          <w:sz w:val="24"/>
          <w:szCs w:val="24"/>
        </w:rPr>
        <w:t xml:space="preserve">. </w:t>
      </w:r>
    </w:p>
    <w:p w14:paraId="5FD88E67" w14:textId="77777777" w:rsidR="008D269E" w:rsidRPr="009432C6" w:rsidRDefault="00BF685B" w:rsidP="009432C6">
      <w:pPr>
        <w:spacing w:after="120" w:line="240" w:lineRule="auto"/>
        <w:ind w:right="0"/>
        <w:jc w:val="both"/>
        <w:rPr>
          <w:sz w:val="24"/>
          <w:szCs w:val="24"/>
        </w:rPr>
      </w:pPr>
      <w:r w:rsidRPr="009432C6">
        <w:rPr>
          <w:sz w:val="24"/>
          <w:szCs w:val="24"/>
        </w:rPr>
        <w:tab/>
      </w:r>
      <w:r w:rsidR="00C04327" w:rsidRPr="009432C6">
        <w:rPr>
          <w:sz w:val="24"/>
          <w:szCs w:val="24"/>
        </w:rPr>
        <w:t xml:space="preserve">After a lengthy </w:t>
      </w:r>
      <w:r w:rsidR="00410C6A" w:rsidRPr="009432C6">
        <w:rPr>
          <w:sz w:val="24"/>
          <w:szCs w:val="24"/>
        </w:rPr>
        <w:t xml:space="preserve">discussion, </w:t>
      </w:r>
      <w:r w:rsidR="00E2648A" w:rsidRPr="009432C6">
        <w:rPr>
          <w:sz w:val="24"/>
          <w:szCs w:val="24"/>
        </w:rPr>
        <w:t>all in favor and the motion carried.</w:t>
      </w:r>
    </w:p>
    <w:p w14:paraId="08B1F8FA" w14:textId="55F97D4C" w:rsidR="00C13430" w:rsidRPr="008D269E" w:rsidRDefault="008D269E" w:rsidP="00AF0DB2">
      <w:pPr>
        <w:pStyle w:val="Heading2"/>
        <w:rPr>
          <w:lang w:bidi="en-US"/>
        </w:rPr>
      </w:pPr>
      <w:r w:rsidRPr="008D269E">
        <w:rPr>
          <w:lang w:bidi="en-US"/>
        </w:rPr>
        <w:t>Athletic Commit</w:t>
      </w:r>
      <w:r>
        <w:rPr>
          <w:lang w:bidi="en-US"/>
        </w:rPr>
        <w:t>t</w:t>
      </w:r>
      <w:r w:rsidRPr="008D269E">
        <w:rPr>
          <w:lang w:bidi="en-US"/>
        </w:rPr>
        <w:t>ee</w:t>
      </w:r>
      <w:r w:rsidR="00E2648A" w:rsidRPr="008D269E">
        <w:rPr>
          <w:lang w:bidi="en-US"/>
        </w:rPr>
        <w:t xml:space="preserve"> </w:t>
      </w:r>
      <w:r w:rsidR="00E4426D" w:rsidRPr="008D269E">
        <w:rPr>
          <w:lang w:bidi="en-US"/>
        </w:rPr>
        <w:t xml:space="preserve"> </w:t>
      </w:r>
      <w:r w:rsidR="0033586F" w:rsidRPr="008D269E">
        <w:rPr>
          <w:lang w:bidi="en-US"/>
        </w:rPr>
        <w:t xml:space="preserve"> </w:t>
      </w:r>
      <w:r w:rsidR="00C241DD" w:rsidRPr="008D269E">
        <w:rPr>
          <w:lang w:bidi="en-US"/>
        </w:rPr>
        <w:t xml:space="preserve"> </w:t>
      </w:r>
    </w:p>
    <w:p w14:paraId="2EA9509C" w14:textId="39D8D2C3" w:rsidR="00C13430" w:rsidRPr="00AF0DB2" w:rsidRDefault="00213A60" w:rsidP="00AF0DB2">
      <w:pPr>
        <w:spacing w:after="120" w:line="240" w:lineRule="auto"/>
        <w:ind w:right="0"/>
        <w:jc w:val="both"/>
        <w:rPr>
          <w:sz w:val="24"/>
          <w:szCs w:val="24"/>
        </w:rPr>
      </w:pPr>
      <w:r w:rsidRPr="00AF0DB2">
        <w:rPr>
          <w:sz w:val="24"/>
          <w:szCs w:val="24"/>
        </w:rPr>
        <w:t xml:space="preserve">Mr. Barbier </w:t>
      </w:r>
      <w:r w:rsidR="0054044C" w:rsidRPr="00AF0DB2">
        <w:rPr>
          <w:sz w:val="24"/>
          <w:szCs w:val="24"/>
        </w:rPr>
        <w:t xml:space="preserve">stated that </w:t>
      </w:r>
      <w:r w:rsidRPr="00AF0DB2">
        <w:rPr>
          <w:sz w:val="24"/>
          <w:szCs w:val="24"/>
        </w:rPr>
        <w:t>t</w:t>
      </w:r>
      <w:r w:rsidR="00C13430" w:rsidRPr="00AF0DB2">
        <w:rPr>
          <w:sz w:val="24"/>
          <w:szCs w:val="24"/>
        </w:rPr>
        <w:t xml:space="preserve">he Athletic Committee Members meet on August 11th at 4:00 p.m., prior to the regular school board meeting, to examine coaching salaries and make recommendations to present to the full Board for approval.  Items were voted on individually by the Board as follows: </w:t>
      </w:r>
    </w:p>
    <w:p w14:paraId="30863695" w14:textId="23F39157" w:rsidR="00C13430" w:rsidRPr="00820694" w:rsidRDefault="0034551A" w:rsidP="0034551A">
      <w:pPr>
        <w:pStyle w:val="Bodytext20"/>
        <w:shd w:val="clear" w:color="auto" w:fill="auto"/>
        <w:tabs>
          <w:tab w:val="left" w:pos="768"/>
        </w:tabs>
        <w:spacing w:before="0" w:after="120" w:line="240" w:lineRule="auto"/>
        <w:ind w:firstLine="0"/>
        <w:jc w:val="both"/>
        <w:rPr>
          <w:b w:val="0"/>
          <w:bCs w:val="0"/>
          <w:sz w:val="24"/>
          <w:szCs w:val="24"/>
        </w:rPr>
      </w:pPr>
      <w:r w:rsidRPr="002D014A">
        <w:rPr>
          <w:color w:val="000000"/>
          <w:sz w:val="24"/>
          <w:szCs w:val="24"/>
          <w:lang w:bidi="en-US"/>
        </w:rPr>
        <w:t>Item 1</w:t>
      </w:r>
      <w:r w:rsidR="002D014A">
        <w:rPr>
          <w:color w:val="000000"/>
          <w:sz w:val="24"/>
          <w:szCs w:val="24"/>
          <w:lang w:bidi="en-US"/>
        </w:rPr>
        <w:t>.</w:t>
      </w:r>
      <w:r w:rsidRPr="002D014A">
        <w:rPr>
          <w:color w:val="000000"/>
          <w:sz w:val="24"/>
          <w:szCs w:val="24"/>
          <w:lang w:bidi="en-US"/>
        </w:rPr>
        <w:t xml:space="preserve"> </w:t>
      </w:r>
      <w:r w:rsidR="00C13430" w:rsidRPr="00566512">
        <w:rPr>
          <w:b w:val="0"/>
          <w:bCs w:val="0"/>
          <w:color w:val="000000"/>
          <w:sz w:val="24"/>
          <w:szCs w:val="24"/>
          <w:lang w:bidi="en-US"/>
        </w:rPr>
        <w:t>Principals shall not coach. Assistant principals may coach only after their assistant principal duties have been completed. Exceptions may be granted by the principal. Assistant Principals may coach at any school, including their own.</w:t>
      </w:r>
    </w:p>
    <w:p w14:paraId="1FC626FE" w14:textId="1C65884E" w:rsidR="00820694" w:rsidRDefault="00811C6F" w:rsidP="00811C6F">
      <w:pPr>
        <w:pStyle w:val="Bodytext20"/>
        <w:shd w:val="clear" w:color="auto" w:fill="auto"/>
        <w:tabs>
          <w:tab w:val="left" w:pos="768"/>
        </w:tabs>
        <w:spacing w:before="0" w:after="120" w:line="240" w:lineRule="auto"/>
        <w:ind w:firstLine="0"/>
        <w:jc w:val="both"/>
        <w:rPr>
          <w:b w:val="0"/>
          <w:bCs w:val="0"/>
          <w:color w:val="000000"/>
          <w:sz w:val="24"/>
          <w:szCs w:val="24"/>
          <w:lang w:bidi="en-US"/>
        </w:rPr>
      </w:pPr>
      <w:r>
        <w:rPr>
          <w:b w:val="0"/>
          <w:bCs w:val="0"/>
          <w:color w:val="000000"/>
          <w:sz w:val="24"/>
          <w:szCs w:val="24"/>
          <w:lang w:bidi="en-US"/>
        </w:rPr>
        <w:tab/>
      </w:r>
      <w:r w:rsidR="00820694">
        <w:rPr>
          <w:b w:val="0"/>
          <w:bCs w:val="0"/>
          <w:color w:val="000000"/>
          <w:sz w:val="24"/>
          <w:szCs w:val="24"/>
          <w:lang w:bidi="en-US"/>
        </w:rPr>
        <w:t>Mrs. Black made a motion</w:t>
      </w:r>
      <w:r w:rsidR="004724AF">
        <w:rPr>
          <w:b w:val="0"/>
          <w:bCs w:val="0"/>
          <w:color w:val="000000"/>
          <w:sz w:val="24"/>
          <w:szCs w:val="24"/>
          <w:lang w:bidi="en-US"/>
        </w:rPr>
        <w:t xml:space="preserve"> and Ms. </w:t>
      </w:r>
      <w:r w:rsidR="00154282">
        <w:rPr>
          <w:b w:val="0"/>
          <w:bCs w:val="0"/>
          <w:color w:val="000000"/>
          <w:sz w:val="24"/>
          <w:szCs w:val="24"/>
          <w:lang w:bidi="en-US"/>
        </w:rPr>
        <w:t>Moore</w:t>
      </w:r>
      <w:r w:rsidR="004724AF">
        <w:rPr>
          <w:b w:val="0"/>
          <w:bCs w:val="0"/>
          <w:color w:val="000000"/>
          <w:sz w:val="24"/>
          <w:szCs w:val="24"/>
          <w:lang w:bidi="en-US"/>
        </w:rPr>
        <w:t xml:space="preserve"> made a second</w:t>
      </w:r>
      <w:r w:rsidR="001659E6">
        <w:rPr>
          <w:b w:val="0"/>
          <w:bCs w:val="0"/>
          <w:color w:val="000000"/>
          <w:sz w:val="24"/>
          <w:szCs w:val="24"/>
          <w:lang w:bidi="en-US"/>
        </w:rPr>
        <w:t xml:space="preserve"> to approve</w:t>
      </w:r>
      <w:r w:rsidR="00B00F16">
        <w:rPr>
          <w:b w:val="0"/>
          <w:bCs w:val="0"/>
          <w:color w:val="000000"/>
          <w:sz w:val="24"/>
          <w:szCs w:val="24"/>
          <w:lang w:bidi="en-US"/>
        </w:rPr>
        <w:t xml:space="preserve"> th</w:t>
      </w:r>
      <w:r w:rsidR="00B6289D">
        <w:rPr>
          <w:b w:val="0"/>
          <w:bCs w:val="0"/>
          <w:color w:val="000000"/>
          <w:sz w:val="24"/>
          <w:szCs w:val="24"/>
          <w:lang w:bidi="en-US"/>
        </w:rPr>
        <w:t xml:space="preserve">e </w:t>
      </w:r>
      <w:r w:rsidR="00B00F16">
        <w:rPr>
          <w:b w:val="0"/>
          <w:bCs w:val="0"/>
          <w:color w:val="000000"/>
          <w:sz w:val="24"/>
          <w:szCs w:val="24"/>
          <w:lang w:bidi="en-US"/>
        </w:rPr>
        <w:t>recommendation</w:t>
      </w:r>
      <w:r w:rsidR="00B6289D">
        <w:rPr>
          <w:b w:val="0"/>
          <w:bCs w:val="0"/>
          <w:color w:val="000000"/>
          <w:sz w:val="24"/>
          <w:szCs w:val="24"/>
          <w:lang w:bidi="en-US"/>
        </w:rPr>
        <w:t xml:space="preserve"> </w:t>
      </w:r>
      <w:r w:rsidR="00187B4D">
        <w:rPr>
          <w:b w:val="0"/>
          <w:bCs w:val="0"/>
          <w:color w:val="000000"/>
          <w:sz w:val="24"/>
          <w:szCs w:val="24"/>
          <w:lang w:bidi="en-US"/>
        </w:rPr>
        <w:t>of</w:t>
      </w:r>
      <w:r w:rsidR="00B6289D">
        <w:rPr>
          <w:b w:val="0"/>
          <w:bCs w:val="0"/>
          <w:color w:val="000000"/>
          <w:sz w:val="24"/>
          <w:szCs w:val="24"/>
          <w:lang w:bidi="en-US"/>
        </w:rPr>
        <w:t xml:space="preserve"> item 1</w:t>
      </w:r>
      <w:r w:rsidR="004724AF">
        <w:rPr>
          <w:b w:val="0"/>
          <w:bCs w:val="0"/>
          <w:color w:val="000000"/>
          <w:sz w:val="24"/>
          <w:szCs w:val="24"/>
          <w:lang w:bidi="en-US"/>
        </w:rPr>
        <w:t>, as</w:t>
      </w:r>
      <w:r w:rsidR="00187B4D">
        <w:rPr>
          <w:b w:val="0"/>
          <w:bCs w:val="0"/>
          <w:color w:val="000000"/>
          <w:sz w:val="24"/>
          <w:szCs w:val="24"/>
          <w:lang w:bidi="en-US"/>
        </w:rPr>
        <w:t xml:space="preserve"> submitted by the Athletic Committee. </w:t>
      </w:r>
    </w:p>
    <w:p w14:paraId="767B19E2" w14:textId="7770E5C5" w:rsidR="00811C6F" w:rsidRDefault="00811C6F" w:rsidP="00811C6F">
      <w:pPr>
        <w:pStyle w:val="Bodytext20"/>
        <w:shd w:val="clear" w:color="auto" w:fill="auto"/>
        <w:tabs>
          <w:tab w:val="left" w:pos="768"/>
        </w:tabs>
        <w:spacing w:before="0" w:after="120" w:line="240" w:lineRule="auto"/>
        <w:ind w:firstLine="0"/>
        <w:jc w:val="both"/>
        <w:rPr>
          <w:b w:val="0"/>
          <w:bCs w:val="0"/>
          <w:color w:val="000000"/>
          <w:sz w:val="24"/>
          <w:szCs w:val="24"/>
          <w:lang w:bidi="en-US"/>
        </w:rPr>
      </w:pPr>
      <w:r>
        <w:rPr>
          <w:b w:val="0"/>
          <w:bCs w:val="0"/>
          <w:color w:val="000000"/>
          <w:sz w:val="24"/>
          <w:szCs w:val="24"/>
          <w:lang w:bidi="en-US"/>
        </w:rPr>
        <w:tab/>
        <w:t xml:space="preserve">Mrs. Griffin </w:t>
      </w:r>
      <w:r w:rsidR="00C2498D">
        <w:rPr>
          <w:b w:val="0"/>
          <w:bCs w:val="0"/>
          <w:color w:val="000000"/>
          <w:sz w:val="24"/>
          <w:szCs w:val="24"/>
          <w:lang w:bidi="en-US"/>
        </w:rPr>
        <w:t>asked</w:t>
      </w:r>
      <w:r w:rsidR="00604500">
        <w:rPr>
          <w:b w:val="0"/>
          <w:bCs w:val="0"/>
          <w:color w:val="000000"/>
          <w:sz w:val="24"/>
          <w:szCs w:val="24"/>
          <w:lang w:bidi="en-US"/>
        </w:rPr>
        <w:t xml:space="preserve"> </w:t>
      </w:r>
      <w:r w:rsidR="00365604">
        <w:rPr>
          <w:b w:val="0"/>
          <w:bCs w:val="0"/>
          <w:color w:val="000000"/>
          <w:sz w:val="24"/>
          <w:szCs w:val="24"/>
          <w:lang w:bidi="en-US"/>
        </w:rPr>
        <w:t xml:space="preserve">if </w:t>
      </w:r>
      <w:r w:rsidR="00C2498D">
        <w:rPr>
          <w:b w:val="0"/>
          <w:bCs w:val="0"/>
          <w:color w:val="000000"/>
          <w:sz w:val="24"/>
          <w:szCs w:val="24"/>
          <w:lang w:bidi="en-US"/>
        </w:rPr>
        <w:t xml:space="preserve">the </w:t>
      </w:r>
      <w:r w:rsidR="00713E6B">
        <w:rPr>
          <w:b w:val="0"/>
          <w:bCs w:val="0"/>
          <w:color w:val="000000"/>
          <w:sz w:val="24"/>
          <w:szCs w:val="24"/>
          <w:lang w:bidi="en-US"/>
        </w:rPr>
        <w:t>principal</w:t>
      </w:r>
      <w:r w:rsidR="00365604">
        <w:rPr>
          <w:b w:val="0"/>
          <w:bCs w:val="0"/>
          <w:color w:val="000000"/>
          <w:sz w:val="24"/>
          <w:szCs w:val="24"/>
          <w:lang w:bidi="en-US"/>
        </w:rPr>
        <w:t xml:space="preserve"> </w:t>
      </w:r>
      <w:r w:rsidR="00856465">
        <w:rPr>
          <w:b w:val="0"/>
          <w:bCs w:val="0"/>
          <w:color w:val="000000"/>
          <w:sz w:val="24"/>
          <w:szCs w:val="24"/>
          <w:lang w:bidi="en-US"/>
        </w:rPr>
        <w:t xml:space="preserve">would </w:t>
      </w:r>
      <w:r w:rsidR="00A5334A">
        <w:rPr>
          <w:b w:val="0"/>
          <w:bCs w:val="0"/>
          <w:color w:val="000000"/>
          <w:sz w:val="24"/>
          <w:szCs w:val="24"/>
          <w:lang w:bidi="en-US"/>
        </w:rPr>
        <w:t xml:space="preserve">have the option to </w:t>
      </w:r>
      <w:r w:rsidR="008E01D7">
        <w:rPr>
          <w:b w:val="0"/>
          <w:bCs w:val="0"/>
          <w:color w:val="000000"/>
          <w:sz w:val="24"/>
          <w:szCs w:val="24"/>
          <w:lang w:bidi="en-US"/>
        </w:rPr>
        <w:t>say</w:t>
      </w:r>
      <w:r w:rsidR="00BC66B9">
        <w:rPr>
          <w:b w:val="0"/>
          <w:bCs w:val="0"/>
          <w:color w:val="000000"/>
          <w:sz w:val="24"/>
          <w:szCs w:val="24"/>
          <w:lang w:bidi="en-US"/>
        </w:rPr>
        <w:t xml:space="preserve"> “NO” if</w:t>
      </w:r>
      <w:r w:rsidR="008E01D7">
        <w:rPr>
          <w:b w:val="0"/>
          <w:bCs w:val="0"/>
          <w:color w:val="000000"/>
          <w:sz w:val="24"/>
          <w:szCs w:val="24"/>
          <w:lang w:bidi="en-US"/>
        </w:rPr>
        <w:t xml:space="preserve"> </w:t>
      </w:r>
      <w:r w:rsidR="006E1F7D">
        <w:rPr>
          <w:b w:val="0"/>
          <w:bCs w:val="0"/>
          <w:color w:val="000000"/>
          <w:sz w:val="24"/>
          <w:szCs w:val="24"/>
          <w:lang w:bidi="en-US"/>
        </w:rPr>
        <w:t>they</w:t>
      </w:r>
      <w:r w:rsidR="003B3B46">
        <w:rPr>
          <w:b w:val="0"/>
          <w:bCs w:val="0"/>
          <w:color w:val="000000"/>
          <w:sz w:val="24"/>
          <w:szCs w:val="24"/>
          <w:lang w:bidi="en-US"/>
        </w:rPr>
        <w:t xml:space="preserve"> do not want the </w:t>
      </w:r>
      <w:r w:rsidR="00915E6B">
        <w:rPr>
          <w:b w:val="0"/>
          <w:bCs w:val="0"/>
          <w:color w:val="000000"/>
          <w:sz w:val="24"/>
          <w:szCs w:val="24"/>
          <w:lang w:bidi="en-US"/>
        </w:rPr>
        <w:t>assistant principal</w:t>
      </w:r>
      <w:r w:rsidR="00A967AC">
        <w:rPr>
          <w:b w:val="0"/>
          <w:bCs w:val="0"/>
          <w:color w:val="000000"/>
          <w:sz w:val="24"/>
          <w:szCs w:val="24"/>
          <w:lang w:bidi="en-US"/>
        </w:rPr>
        <w:t xml:space="preserve"> to coach at</w:t>
      </w:r>
      <w:r w:rsidR="00856465">
        <w:rPr>
          <w:b w:val="0"/>
          <w:bCs w:val="0"/>
          <w:color w:val="000000"/>
          <w:sz w:val="24"/>
          <w:szCs w:val="24"/>
          <w:lang w:bidi="en-US"/>
        </w:rPr>
        <w:t xml:space="preserve"> their school or</w:t>
      </w:r>
      <w:r w:rsidR="000562CD">
        <w:rPr>
          <w:b w:val="0"/>
          <w:bCs w:val="0"/>
          <w:color w:val="000000"/>
          <w:sz w:val="24"/>
          <w:szCs w:val="24"/>
          <w:lang w:bidi="en-US"/>
        </w:rPr>
        <w:t xml:space="preserve"> any school. </w:t>
      </w:r>
    </w:p>
    <w:p w14:paraId="135E4B40" w14:textId="3F5777F5" w:rsidR="0033034A" w:rsidRDefault="00F731D5" w:rsidP="00811C6F">
      <w:pPr>
        <w:pStyle w:val="Bodytext20"/>
        <w:shd w:val="clear" w:color="auto" w:fill="auto"/>
        <w:tabs>
          <w:tab w:val="left" w:pos="768"/>
        </w:tabs>
        <w:spacing w:before="0" w:after="120" w:line="240" w:lineRule="auto"/>
        <w:ind w:firstLine="0"/>
        <w:jc w:val="both"/>
        <w:rPr>
          <w:b w:val="0"/>
          <w:bCs w:val="0"/>
          <w:color w:val="000000"/>
          <w:sz w:val="24"/>
          <w:szCs w:val="24"/>
          <w:lang w:bidi="en-US"/>
        </w:rPr>
      </w:pPr>
      <w:r>
        <w:rPr>
          <w:b w:val="0"/>
          <w:bCs w:val="0"/>
          <w:color w:val="000000"/>
          <w:sz w:val="24"/>
          <w:szCs w:val="24"/>
          <w:lang w:bidi="en-US"/>
        </w:rPr>
        <w:tab/>
        <w:t xml:space="preserve">Dr. Bagwell replied </w:t>
      </w:r>
      <w:r w:rsidR="002726ED">
        <w:rPr>
          <w:b w:val="0"/>
          <w:bCs w:val="0"/>
          <w:color w:val="000000"/>
          <w:sz w:val="24"/>
          <w:szCs w:val="24"/>
          <w:lang w:bidi="en-US"/>
        </w:rPr>
        <w:t xml:space="preserve">that the </w:t>
      </w:r>
      <w:r w:rsidR="00CB36AD">
        <w:rPr>
          <w:b w:val="0"/>
          <w:bCs w:val="0"/>
          <w:color w:val="000000"/>
          <w:sz w:val="24"/>
          <w:szCs w:val="24"/>
          <w:lang w:bidi="en-US"/>
        </w:rPr>
        <w:t>recommendation</w:t>
      </w:r>
      <w:r w:rsidR="002726ED">
        <w:rPr>
          <w:b w:val="0"/>
          <w:bCs w:val="0"/>
          <w:color w:val="000000"/>
          <w:sz w:val="24"/>
          <w:szCs w:val="24"/>
          <w:lang w:bidi="en-US"/>
        </w:rPr>
        <w:t xml:space="preserve"> states</w:t>
      </w:r>
      <w:r w:rsidR="00CB36AD">
        <w:rPr>
          <w:b w:val="0"/>
          <w:bCs w:val="0"/>
          <w:color w:val="000000"/>
          <w:sz w:val="24"/>
          <w:szCs w:val="24"/>
          <w:lang w:bidi="en-US"/>
        </w:rPr>
        <w:t xml:space="preserve">, </w:t>
      </w:r>
      <w:r w:rsidR="00E00F12">
        <w:rPr>
          <w:b w:val="0"/>
          <w:bCs w:val="0"/>
          <w:color w:val="000000"/>
          <w:sz w:val="24"/>
          <w:szCs w:val="24"/>
          <w:lang w:bidi="en-US"/>
        </w:rPr>
        <w:t>“</w:t>
      </w:r>
      <w:r w:rsidR="00CB36AD">
        <w:rPr>
          <w:b w:val="0"/>
          <w:bCs w:val="0"/>
          <w:color w:val="000000"/>
          <w:sz w:val="24"/>
          <w:szCs w:val="24"/>
          <w:lang w:bidi="en-US"/>
        </w:rPr>
        <w:t>the assistant principal may be able to coach</w:t>
      </w:r>
      <w:r w:rsidR="00E00F12">
        <w:rPr>
          <w:b w:val="0"/>
          <w:bCs w:val="0"/>
          <w:color w:val="000000"/>
          <w:sz w:val="24"/>
          <w:szCs w:val="24"/>
          <w:lang w:bidi="en-US"/>
        </w:rPr>
        <w:t>”</w:t>
      </w:r>
      <w:r w:rsidR="00B97BF1">
        <w:rPr>
          <w:b w:val="0"/>
          <w:bCs w:val="0"/>
          <w:color w:val="000000"/>
          <w:sz w:val="24"/>
          <w:szCs w:val="24"/>
          <w:lang w:bidi="en-US"/>
        </w:rPr>
        <w:t xml:space="preserve"> but </w:t>
      </w:r>
      <w:r w:rsidR="00E00F12">
        <w:rPr>
          <w:b w:val="0"/>
          <w:bCs w:val="0"/>
          <w:color w:val="000000"/>
          <w:sz w:val="24"/>
          <w:szCs w:val="24"/>
          <w:lang w:bidi="en-US"/>
        </w:rPr>
        <w:t>“</w:t>
      </w:r>
      <w:r w:rsidR="003169B4">
        <w:rPr>
          <w:b w:val="0"/>
          <w:bCs w:val="0"/>
          <w:color w:val="000000"/>
          <w:sz w:val="24"/>
          <w:szCs w:val="24"/>
          <w:lang w:bidi="en-US"/>
        </w:rPr>
        <w:t xml:space="preserve">not </w:t>
      </w:r>
      <w:r w:rsidR="00446D2F">
        <w:rPr>
          <w:b w:val="0"/>
          <w:bCs w:val="0"/>
          <w:color w:val="000000"/>
          <w:sz w:val="24"/>
          <w:szCs w:val="24"/>
          <w:lang w:bidi="en-US"/>
        </w:rPr>
        <w:t xml:space="preserve">shall </w:t>
      </w:r>
      <w:r w:rsidR="003169B4">
        <w:rPr>
          <w:b w:val="0"/>
          <w:bCs w:val="0"/>
          <w:color w:val="000000"/>
          <w:sz w:val="24"/>
          <w:szCs w:val="24"/>
          <w:lang w:bidi="en-US"/>
        </w:rPr>
        <w:t>be able to coach.</w:t>
      </w:r>
      <w:r w:rsidR="00E00F12">
        <w:rPr>
          <w:b w:val="0"/>
          <w:bCs w:val="0"/>
          <w:color w:val="000000"/>
          <w:sz w:val="24"/>
          <w:szCs w:val="24"/>
          <w:lang w:bidi="en-US"/>
        </w:rPr>
        <w:t xml:space="preserve">” </w:t>
      </w:r>
      <w:r w:rsidR="00184915">
        <w:rPr>
          <w:b w:val="0"/>
          <w:bCs w:val="0"/>
          <w:color w:val="000000"/>
          <w:sz w:val="24"/>
          <w:szCs w:val="24"/>
          <w:lang w:bidi="en-US"/>
        </w:rPr>
        <w:t xml:space="preserve"> </w:t>
      </w:r>
      <w:r w:rsidR="0033034A">
        <w:rPr>
          <w:b w:val="0"/>
          <w:bCs w:val="0"/>
          <w:color w:val="000000"/>
          <w:sz w:val="24"/>
          <w:szCs w:val="24"/>
          <w:lang w:bidi="en-US"/>
        </w:rPr>
        <w:t>That should be a decision made by the principal of that school.</w:t>
      </w:r>
    </w:p>
    <w:p w14:paraId="106F8C42" w14:textId="757B8DA4" w:rsidR="00A0265C" w:rsidRDefault="00DF6325" w:rsidP="00811C6F">
      <w:pPr>
        <w:pStyle w:val="Bodytext20"/>
        <w:shd w:val="clear" w:color="auto" w:fill="auto"/>
        <w:tabs>
          <w:tab w:val="left" w:pos="768"/>
        </w:tabs>
        <w:spacing w:before="0" w:after="120" w:line="240" w:lineRule="auto"/>
        <w:ind w:firstLine="0"/>
        <w:jc w:val="both"/>
        <w:rPr>
          <w:b w:val="0"/>
          <w:bCs w:val="0"/>
          <w:color w:val="000000"/>
          <w:sz w:val="24"/>
          <w:szCs w:val="24"/>
          <w:lang w:bidi="en-US"/>
        </w:rPr>
      </w:pPr>
      <w:r>
        <w:rPr>
          <w:b w:val="0"/>
          <w:bCs w:val="0"/>
          <w:color w:val="000000"/>
          <w:sz w:val="24"/>
          <w:szCs w:val="24"/>
          <w:lang w:bidi="en-US"/>
        </w:rPr>
        <w:tab/>
        <w:t xml:space="preserve">After </w:t>
      </w:r>
      <w:r w:rsidR="0033034A">
        <w:rPr>
          <w:b w:val="0"/>
          <w:bCs w:val="0"/>
          <w:color w:val="000000"/>
          <w:sz w:val="24"/>
          <w:szCs w:val="24"/>
          <w:lang w:bidi="en-US"/>
        </w:rPr>
        <w:t>debate,</w:t>
      </w:r>
      <w:r>
        <w:rPr>
          <w:b w:val="0"/>
          <w:bCs w:val="0"/>
          <w:color w:val="000000"/>
          <w:sz w:val="24"/>
          <w:szCs w:val="24"/>
          <w:lang w:bidi="en-US"/>
        </w:rPr>
        <w:t xml:space="preserve"> </w:t>
      </w:r>
      <w:r w:rsidR="00A0265C">
        <w:rPr>
          <w:b w:val="0"/>
          <w:bCs w:val="0"/>
          <w:color w:val="000000"/>
          <w:sz w:val="24"/>
          <w:szCs w:val="24"/>
          <w:lang w:bidi="en-US"/>
        </w:rPr>
        <w:t xml:space="preserve">Mrs. Black </w:t>
      </w:r>
      <w:r w:rsidR="0033034A">
        <w:rPr>
          <w:b w:val="0"/>
          <w:bCs w:val="0"/>
          <w:color w:val="000000"/>
          <w:sz w:val="24"/>
          <w:szCs w:val="24"/>
          <w:lang w:bidi="en-US"/>
        </w:rPr>
        <w:t>moved</w:t>
      </w:r>
      <w:r w:rsidR="00191C87">
        <w:rPr>
          <w:b w:val="0"/>
          <w:bCs w:val="0"/>
          <w:color w:val="000000"/>
          <w:sz w:val="24"/>
          <w:szCs w:val="24"/>
          <w:lang w:bidi="en-US"/>
        </w:rPr>
        <w:t xml:space="preserve"> to withdraw from the main motion</w:t>
      </w:r>
      <w:r w:rsidR="0033034A">
        <w:rPr>
          <w:b w:val="0"/>
          <w:bCs w:val="0"/>
          <w:color w:val="000000"/>
          <w:sz w:val="24"/>
          <w:szCs w:val="24"/>
          <w:lang w:bidi="en-US"/>
        </w:rPr>
        <w:t xml:space="preserve"> and Ms. Moore withdraw the second</w:t>
      </w:r>
      <w:r w:rsidR="000452BD">
        <w:rPr>
          <w:b w:val="0"/>
          <w:bCs w:val="0"/>
          <w:color w:val="000000"/>
          <w:sz w:val="24"/>
          <w:szCs w:val="24"/>
          <w:lang w:bidi="en-US"/>
        </w:rPr>
        <w:t>, to modify the wording of Item 1.</w:t>
      </w:r>
    </w:p>
    <w:p w14:paraId="27E8B7AA" w14:textId="75456CA7" w:rsidR="00C13430" w:rsidRPr="00CA10E9" w:rsidRDefault="000452BD" w:rsidP="00CA10E9">
      <w:pPr>
        <w:pStyle w:val="Bodytext20"/>
        <w:shd w:val="clear" w:color="auto" w:fill="auto"/>
        <w:tabs>
          <w:tab w:val="left" w:pos="768"/>
        </w:tabs>
        <w:spacing w:before="0" w:after="120" w:line="240" w:lineRule="auto"/>
        <w:ind w:firstLine="0"/>
        <w:jc w:val="both"/>
        <w:rPr>
          <w:b w:val="0"/>
          <w:bCs w:val="0"/>
          <w:sz w:val="24"/>
          <w:szCs w:val="24"/>
        </w:rPr>
      </w:pPr>
      <w:r>
        <w:rPr>
          <w:b w:val="0"/>
          <w:bCs w:val="0"/>
          <w:color w:val="000000"/>
          <w:sz w:val="24"/>
          <w:szCs w:val="24"/>
          <w:lang w:bidi="en-US"/>
        </w:rPr>
        <w:tab/>
        <w:t xml:space="preserve">Mrs. Black </w:t>
      </w:r>
      <w:r w:rsidR="00FF7DD9">
        <w:rPr>
          <w:b w:val="0"/>
          <w:bCs w:val="0"/>
          <w:color w:val="000000"/>
          <w:sz w:val="24"/>
          <w:szCs w:val="24"/>
          <w:lang w:bidi="en-US"/>
        </w:rPr>
        <w:t xml:space="preserve">moved to amend the motion by inserting the phrase </w:t>
      </w:r>
      <w:r w:rsidR="00FF7DD9" w:rsidRPr="00CA10E9">
        <w:rPr>
          <w:i/>
          <w:iCs/>
          <w:color w:val="000000"/>
          <w:sz w:val="24"/>
          <w:szCs w:val="24"/>
          <w:lang w:bidi="en-US"/>
        </w:rPr>
        <w:t>“with approval from the principal”</w:t>
      </w:r>
      <w:r w:rsidR="00FF7DD9">
        <w:rPr>
          <w:b w:val="0"/>
          <w:bCs w:val="0"/>
          <w:color w:val="000000"/>
          <w:sz w:val="24"/>
          <w:szCs w:val="24"/>
          <w:lang w:bidi="en-US"/>
        </w:rPr>
        <w:t xml:space="preserve"> at the end of the first sentence of Item 1.  The motion would read</w:t>
      </w:r>
      <w:r w:rsidR="00CA10E9">
        <w:rPr>
          <w:b w:val="0"/>
          <w:bCs w:val="0"/>
          <w:color w:val="000000"/>
          <w:sz w:val="24"/>
          <w:szCs w:val="24"/>
          <w:lang w:bidi="en-US"/>
        </w:rPr>
        <w:t xml:space="preserve">, </w:t>
      </w:r>
      <w:r w:rsidR="00CA10E9" w:rsidRPr="00566512">
        <w:rPr>
          <w:b w:val="0"/>
          <w:bCs w:val="0"/>
          <w:color w:val="000000"/>
          <w:sz w:val="24"/>
          <w:szCs w:val="24"/>
          <w:lang w:bidi="en-US"/>
        </w:rPr>
        <w:t>Principals shall not coach. Assistant principals may coach only after their assistant principal duties have been completed</w:t>
      </w:r>
      <w:r w:rsidR="00CA10E9">
        <w:rPr>
          <w:b w:val="0"/>
          <w:bCs w:val="0"/>
          <w:color w:val="000000"/>
          <w:sz w:val="24"/>
          <w:szCs w:val="24"/>
          <w:lang w:bidi="en-US"/>
        </w:rPr>
        <w:t xml:space="preserve">, </w:t>
      </w:r>
      <w:r w:rsidR="00CA10E9" w:rsidRPr="00CA10E9">
        <w:rPr>
          <w:i/>
          <w:iCs/>
          <w:color w:val="000000"/>
          <w:sz w:val="24"/>
          <w:szCs w:val="24"/>
          <w:lang w:bidi="en-US"/>
        </w:rPr>
        <w:t>with approval from the principal.</w:t>
      </w:r>
      <w:r w:rsidR="00CA10E9" w:rsidRPr="00566512">
        <w:rPr>
          <w:b w:val="0"/>
          <w:bCs w:val="0"/>
          <w:color w:val="000000"/>
          <w:sz w:val="24"/>
          <w:szCs w:val="24"/>
          <w:lang w:bidi="en-US"/>
        </w:rPr>
        <w:t xml:space="preserve"> Exceptions may be granted by the principal. Assistant Principals may coach at any school, including their own.</w:t>
      </w:r>
      <w:r w:rsidR="00CA10E9">
        <w:rPr>
          <w:b w:val="0"/>
          <w:bCs w:val="0"/>
          <w:color w:val="000000"/>
          <w:sz w:val="24"/>
          <w:szCs w:val="24"/>
          <w:lang w:bidi="en-US"/>
        </w:rPr>
        <w:t xml:space="preserve">  Ms. Moore offered a second, all in favor and the motion carried. </w:t>
      </w:r>
    </w:p>
    <w:p w14:paraId="25DABDD1" w14:textId="75B250C1" w:rsidR="00C13430" w:rsidRPr="00CA10E9" w:rsidRDefault="0034551A" w:rsidP="0034551A">
      <w:pPr>
        <w:pStyle w:val="Bodytext20"/>
        <w:shd w:val="clear" w:color="auto" w:fill="auto"/>
        <w:tabs>
          <w:tab w:val="left" w:pos="768"/>
        </w:tabs>
        <w:spacing w:before="0" w:after="0" w:line="338" w:lineRule="exact"/>
        <w:ind w:firstLine="0"/>
        <w:jc w:val="both"/>
        <w:rPr>
          <w:b w:val="0"/>
          <w:bCs w:val="0"/>
          <w:sz w:val="24"/>
          <w:szCs w:val="24"/>
        </w:rPr>
      </w:pPr>
      <w:r w:rsidRPr="002D014A">
        <w:rPr>
          <w:color w:val="000000"/>
          <w:sz w:val="24"/>
          <w:szCs w:val="24"/>
          <w:lang w:bidi="en-US"/>
        </w:rPr>
        <w:t>Item 2</w:t>
      </w:r>
      <w:r w:rsidR="002D014A" w:rsidRPr="002D014A">
        <w:rPr>
          <w:color w:val="000000"/>
          <w:sz w:val="24"/>
          <w:szCs w:val="24"/>
          <w:lang w:bidi="en-US"/>
        </w:rPr>
        <w:t>.</w:t>
      </w:r>
      <w:r>
        <w:rPr>
          <w:b w:val="0"/>
          <w:bCs w:val="0"/>
          <w:color w:val="000000"/>
          <w:sz w:val="24"/>
          <w:szCs w:val="24"/>
          <w:lang w:bidi="en-US"/>
        </w:rPr>
        <w:t xml:space="preserve"> </w:t>
      </w:r>
      <w:r w:rsidR="00C13430" w:rsidRPr="00566512">
        <w:rPr>
          <w:b w:val="0"/>
          <w:bCs w:val="0"/>
          <w:color w:val="000000"/>
          <w:sz w:val="24"/>
          <w:szCs w:val="24"/>
          <w:lang w:bidi="en-US"/>
        </w:rPr>
        <w:t>Eliminate maximum percentages for athletic directors, head coaches, assistant coaches, and junior high coaches. Pay them whatever the coaches' salary schedule dictates. Note: Coaches may coach a maximum of three (3) sports with the athletic director position serving as one of those.</w:t>
      </w:r>
    </w:p>
    <w:p w14:paraId="53B0B239" w14:textId="7F925AF8" w:rsidR="00C13430" w:rsidRPr="00566512" w:rsidRDefault="00D777ED" w:rsidP="00D777ED">
      <w:pPr>
        <w:pStyle w:val="Bodytext20"/>
        <w:shd w:val="clear" w:color="auto" w:fill="auto"/>
        <w:tabs>
          <w:tab w:val="left" w:pos="768"/>
        </w:tabs>
        <w:spacing w:before="0" w:after="120" w:line="338" w:lineRule="exact"/>
        <w:ind w:firstLine="0"/>
        <w:jc w:val="both"/>
        <w:rPr>
          <w:b w:val="0"/>
          <w:bCs w:val="0"/>
          <w:sz w:val="24"/>
          <w:szCs w:val="24"/>
        </w:rPr>
      </w:pPr>
      <w:r>
        <w:rPr>
          <w:b w:val="0"/>
          <w:bCs w:val="0"/>
          <w:color w:val="000000"/>
          <w:sz w:val="24"/>
          <w:szCs w:val="24"/>
          <w:lang w:bidi="en-US"/>
        </w:rPr>
        <w:tab/>
      </w:r>
      <w:r w:rsidR="00CA10E9">
        <w:rPr>
          <w:b w:val="0"/>
          <w:bCs w:val="0"/>
          <w:color w:val="000000"/>
          <w:sz w:val="24"/>
          <w:szCs w:val="24"/>
          <w:lang w:bidi="en-US"/>
        </w:rPr>
        <w:t>Ms. Moore made a motion to approve Item 2, as described above</w:t>
      </w:r>
      <w:r w:rsidR="0034551A">
        <w:rPr>
          <w:b w:val="0"/>
          <w:bCs w:val="0"/>
          <w:color w:val="000000"/>
          <w:sz w:val="24"/>
          <w:szCs w:val="24"/>
          <w:lang w:bidi="en-US"/>
        </w:rPr>
        <w:t xml:space="preserve">.  Mrs. Black made a second, all in favor and the motion carried. </w:t>
      </w:r>
    </w:p>
    <w:p w14:paraId="3CB2107F" w14:textId="13444830" w:rsidR="00C13430" w:rsidRDefault="0034551A" w:rsidP="0034551A">
      <w:pPr>
        <w:pStyle w:val="Bodytext20"/>
        <w:shd w:val="clear" w:color="auto" w:fill="auto"/>
        <w:tabs>
          <w:tab w:val="left" w:pos="768"/>
        </w:tabs>
        <w:spacing w:before="0" w:after="0" w:line="338" w:lineRule="exact"/>
        <w:ind w:firstLine="0"/>
        <w:jc w:val="both"/>
        <w:rPr>
          <w:b w:val="0"/>
          <w:bCs w:val="0"/>
          <w:color w:val="000000"/>
          <w:sz w:val="24"/>
          <w:szCs w:val="24"/>
          <w:lang w:bidi="en-US"/>
        </w:rPr>
      </w:pPr>
      <w:r w:rsidRPr="002D014A">
        <w:rPr>
          <w:color w:val="000000"/>
          <w:sz w:val="24"/>
          <w:szCs w:val="24"/>
          <w:lang w:bidi="en-US"/>
        </w:rPr>
        <w:t>Item 3</w:t>
      </w:r>
      <w:r w:rsidR="002D014A" w:rsidRPr="002D014A">
        <w:rPr>
          <w:color w:val="000000"/>
          <w:sz w:val="24"/>
          <w:szCs w:val="24"/>
          <w:lang w:bidi="en-US"/>
        </w:rPr>
        <w:t>.</w:t>
      </w:r>
      <w:r w:rsidR="002D014A">
        <w:rPr>
          <w:color w:val="000000"/>
          <w:sz w:val="24"/>
          <w:szCs w:val="24"/>
          <w:lang w:bidi="en-US"/>
        </w:rPr>
        <w:t xml:space="preserve"> </w:t>
      </w:r>
      <w:r w:rsidR="00C13430" w:rsidRPr="00566512">
        <w:rPr>
          <w:b w:val="0"/>
          <w:bCs w:val="0"/>
          <w:color w:val="000000"/>
          <w:sz w:val="24"/>
          <w:szCs w:val="24"/>
          <w:lang w:bidi="en-US"/>
        </w:rPr>
        <w:t xml:space="preserve">Pay CECP, non-faculty and college student coaches $1400.00 for football assistant coaches and $1200.00/sport for other high school sports and $950/sport for all junior </w:t>
      </w:r>
      <w:r w:rsidR="00C13430" w:rsidRPr="00566512">
        <w:rPr>
          <w:b w:val="0"/>
          <w:bCs w:val="0"/>
          <w:color w:val="000000"/>
          <w:sz w:val="24"/>
          <w:szCs w:val="24"/>
          <w:lang w:bidi="en-US"/>
        </w:rPr>
        <w:lastRenderedPageBreak/>
        <w:t>high/midd</w:t>
      </w:r>
      <w:r w:rsidR="00C13430">
        <w:rPr>
          <w:b w:val="0"/>
          <w:bCs w:val="0"/>
          <w:sz w:val="24"/>
          <w:szCs w:val="24"/>
        </w:rPr>
        <w:t>l</w:t>
      </w:r>
      <w:r w:rsidR="00C13430" w:rsidRPr="00566512">
        <w:rPr>
          <w:b w:val="0"/>
          <w:bCs w:val="0"/>
          <w:color w:val="000000"/>
          <w:sz w:val="24"/>
          <w:szCs w:val="24"/>
          <w:lang w:bidi="en-US"/>
        </w:rPr>
        <w:t>e school sports. (Current-HS-$800; JHS/MS-$550)</w:t>
      </w:r>
    </w:p>
    <w:p w14:paraId="514B884C" w14:textId="2A8FFE7E" w:rsidR="0034551A" w:rsidRDefault="0034551A" w:rsidP="0034551A">
      <w:pPr>
        <w:pStyle w:val="Bodytext20"/>
        <w:shd w:val="clear" w:color="auto" w:fill="auto"/>
        <w:tabs>
          <w:tab w:val="left" w:pos="768"/>
        </w:tabs>
        <w:spacing w:before="0" w:after="0" w:line="338" w:lineRule="exact"/>
        <w:ind w:firstLine="0"/>
        <w:jc w:val="both"/>
        <w:rPr>
          <w:b w:val="0"/>
          <w:bCs w:val="0"/>
          <w:color w:val="000000"/>
          <w:sz w:val="24"/>
          <w:szCs w:val="24"/>
          <w:lang w:bidi="en-US"/>
        </w:rPr>
      </w:pPr>
      <w:r>
        <w:rPr>
          <w:b w:val="0"/>
          <w:bCs w:val="0"/>
          <w:color w:val="000000"/>
          <w:sz w:val="24"/>
          <w:szCs w:val="24"/>
          <w:lang w:bidi="en-US"/>
        </w:rPr>
        <w:tab/>
        <w:t xml:space="preserve">Mr. Verret made a motion to approve Item 3 as </w:t>
      </w:r>
      <w:r w:rsidR="0005440F">
        <w:rPr>
          <w:b w:val="0"/>
          <w:bCs w:val="0"/>
          <w:color w:val="000000"/>
          <w:sz w:val="24"/>
          <w:szCs w:val="24"/>
          <w:lang w:bidi="en-US"/>
        </w:rPr>
        <w:t xml:space="preserve">presented.  Mrs. Black made a second, all in favor and the motion carried. </w:t>
      </w:r>
    </w:p>
    <w:p w14:paraId="3BFA15F4" w14:textId="3D920A24" w:rsidR="00C13430" w:rsidRDefault="0005440F" w:rsidP="0005440F">
      <w:pPr>
        <w:pStyle w:val="Bodytext20"/>
        <w:shd w:val="clear" w:color="auto" w:fill="auto"/>
        <w:tabs>
          <w:tab w:val="left" w:pos="768"/>
        </w:tabs>
        <w:spacing w:before="0" w:after="0" w:line="338" w:lineRule="exact"/>
        <w:ind w:firstLine="0"/>
        <w:jc w:val="both"/>
        <w:rPr>
          <w:b w:val="0"/>
          <w:bCs w:val="0"/>
          <w:color w:val="000000"/>
          <w:sz w:val="24"/>
          <w:szCs w:val="24"/>
          <w:lang w:bidi="en-US"/>
        </w:rPr>
      </w:pPr>
      <w:r w:rsidRPr="002D014A">
        <w:rPr>
          <w:sz w:val="24"/>
          <w:szCs w:val="24"/>
        </w:rPr>
        <w:t>Item 4</w:t>
      </w:r>
      <w:r w:rsidR="002D014A" w:rsidRPr="002D014A">
        <w:rPr>
          <w:sz w:val="24"/>
          <w:szCs w:val="24"/>
        </w:rPr>
        <w:t>.</w:t>
      </w:r>
      <w:r w:rsidRPr="002D014A">
        <w:rPr>
          <w:sz w:val="24"/>
          <w:szCs w:val="24"/>
        </w:rPr>
        <w:t xml:space="preserve"> </w:t>
      </w:r>
      <w:r w:rsidR="002D014A">
        <w:rPr>
          <w:b w:val="0"/>
          <w:bCs w:val="0"/>
          <w:color w:val="000000"/>
          <w:sz w:val="24"/>
          <w:szCs w:val="24"/>
          <w:lang w:bidi="en-US"/>
        </w:rPr>
        <w:t xml:space="preserve"> </w:t>
      </w:r>
      <w:r w:rsidR="00C13430" w:rsidRPr="00566512">
        <w:rPr>
          <w:b w:val="0"/>
          <w:bCs w:val="0"/>
          <w:color w:val="000000"/>
          <w:sz w:val="24"/>
          <w:szCs w:val="24"/>
          <w:lang w:bidi="en-US"/>
        </w:rPr>
        <w:t>Change the percentage for each sport coached to the next higher whole number; or next higher whole number plus .5%; or next higher whole number plus 1%. Example: 6.33% would become 7%, 7.5%, or 8%.</w:t>
      </w:r>
    </w:p>
    <w:p w14:paraId="0F1B0353" w14:textId="57E44FD0" w:rsidR="000248DB" w:rsidRPr="000248DB" w:rsidRDefault="0005440F" w:rsidP="000248DB">
      <w:pPr>
        <w:pStyle w:val="Bodytext20"/>
        <w:shd w:val="clear" w:color="auto" w:fill="auto"/>
        <w:tabs>
          <w:tab w:val="left" w:pos="768"/>
        </w:tabs>
        <w:spacing w:before="0" w:after="0" w:line="338" w:lineRule="exact"/>
        <w:ind w:firstLine="0"/>
        <w:jc w:val="both"/>
        <w:rPr>
          <w:b w:val="0"/>
          <w:bCs w:val="0"/>
          <w:color w:val="000000"/>
          <w:sz w:val="24"/>
          <w:szCs w:val="24"/>
          <w:lang w:bidi="en-US"/>
        </w:rPr>
      </w:pPr>
      <w:r>
        <w:rPr>
          <w:b w:val="0"/>
          <w:bCs w:val="0"/>
          <w:color w:val="000000"/>
          <w:sz w:val="24"/>
          <w:szCs w:val="24"/>
          <w:lang w:bidi="en-US"/>
        </w:rPr>
        <w:tab/>
        <w:t>Ms. Moore made a motion</w:t>
      </w:r>
      <w:r w:rsidR="005829C2">
        <w:rPr>
          <w:b w:val="0"/>
          <w:bCs w:val="0"/>
          <w:color w:val="000000"/>
          <w:sz w:val="24"/>
          <w:szCs w:val="24"/>
          <w:lang w:bidi="en-US"/>
        </w:rPr>
        <w:t xml:space="preserve"> and Mrs. Black</w:t>
      </w:r>
      <w:r>
        <w:rPr>
          <w:b w:val="0"/>
          <w:bCs w:val="0"/>
          <w:color w:val="000000"/>
          <w:sz w:val="24"/>
          <w:szCs w:val="24"/>
          <w:lang w:bidi="en-US"/>
        </w:rPr>
        <w:t xml:space="preserve"> to approve Item 4 as presented</w:t>
      </w:r>
      <w:r w:rsidR="005829C2">
        <w:rPr>
          <w:b w:val="0"/>
          <w:bCs w:val="0"/>
          <w:color w:val="000000"/>
          <w:sz w:val="24"/>
          <w:szCs w:val="24"/>
          <w:lang w:bidi="en-US"/>
        </w:rPr>
        <w:t>. All in favor and the motion carried, with Mrs. Griffin voting nay.</w:t>
      </w:r>
      <w:r>
        <w:rPr>
          <w:b w:val="0"/>
          <w:bCs w:val="0"/>
          <w:color w:val="000000"/>
          <w:sz w:val="24"/>
          <w:szCs w:val="24"/>
          <w:lang w:bidi="en-US"/>
        </w:rPr>
        <w:t xml:space="preserve"> </w:t>
      </w:r>
    </w:p>
    <w:p w14:paraId="35626297" w14:textId="7BACB87F" w:rsidR="00C13430" w:rsidRDefault="000248DB" w:rsidP="000248DB">
      <w:pPr>
        <w:pStyle w:val="Bodytext20"/>
        <w:shd w:val="clear" w:color="auto" w:fill="auto"/>
        <w:tabs>
          <w:tab w:val="left" w:pos="768"/>
        </w:tabs>
        <w:spacing w:before="0" w:after="0" w:line="338" w:lineRule="exact"/>
        <w:ind w:firstLine="0"/>
        <w:jc w:val="both"/>
        <w:rPr>
          <w:b w:val="0"/>
          <w:bCs w:val="0"/>
          <w:color w:val="000000"/>
          <w:sz w:val="24"/>
          <w:szCs w:val="24"/>
          <w:lang w:bidi="en-US"/>
        </w:rPr>
      </w:pPr>
      <w:r w:rsidRPr="002D014A">
        <w:rPr>
          <w:color w:val="000000"/>
          <w:sz w:val="24"/>
          <w:szCs w:val="24"/>
          <w:lang w:bidi="en-US"/>
        </w:rPr>
        <w:t>Item 5</w:t>
      </w:r>
      <w:r w:rsidR="002D014A">
        <w:rPr>
          <w:b w:val="0"/>
          <w:bCs w:val="0"/>
          <w:color w:val="000000"/>
          <w:sz w:val="24"/>
          <w:szCs w:val="24"/>
          <w:lang w:bidi="en-US"/>
        </w:rPr>
        <w:t xml:space="preserve">.  </w:t>
      </w:r>
      <w:r w:rsidR="00C13430" w:rsidRPr="00566512">
        <w:rPr>
          <w:b w:val="0"/>
          <w:bCs w:val="0"/>
          <w:color w:val="000000"/>
          <w:sz w:val="24"/>
          <w:szCs w:val="24"/>
          <w:lang w:bidi="en-US"/>
        </w:rPr>
        <w:t xml:space="preserve">Allotments: change </w:t>
      </w:r>
      <w:r w:rsidR="004D10B2">
        <w:rPr>
          <w:b w:val="0"/>
          <w:bCs w:val="0"/>
          <w:color w:val="000000"/>
          <w:sz w:val="24"/>
          <w:szCs w:val="24"/>
          <w:lang w:bidi="en-US"/>
        </w:rPr>
        <w:t>C</w:t>
      </w:r>
      <w:r w:rsidR="00C13430" w:rsidRPr="00566512">
        <w:rPr>
          <w:b w:val="0"/>
          <w:bCs w:val="0"/>
          <w:color w:val="000000"/>
          <w:sz w:val="24"/>
          <w:szCs w:val="24"/>
          <w:lang w:bidi="en-US"/>
        </w:rPr>
        <w:t>lass A from 4 to 6 allotments (two coaching supplements).</w:t>
      </w:r>
    </w:p>
    <w:p w14:paraId="1A6D082F" w14:textId="70BCFBDB" w:rsidR="00C13430" w:rsidRPr="000248DB" w:rsidRDefault="000248DB" w:rsidP="002D014A">
      <w:pPr>
        <w:pStyle w:val="Bodytext20"/>
        <w:shd w:val="clear" w:color="auto" w:fill="auto"/>
        <w:tabs>
          <w:tab w:val="left" w:pos="768"/>
        </w:tabs>
        <w:spacing w:before="0" w:after="120" w:line="240" w:lineRule="auto"/>
        <w:ind w:firstLine="0"/>
        <w:jc w:val="both"/>
        <w:rPr>
          <w:b w:val="0"/>
          <w:bCs w:val="0"/>
          <w:color w:val="000000"/>
          <w:sz w:val="24"/>
          <w:szCs w:val="24"/>
          <w:lang w:bidi="en-US"/>
        </w:rPr>
      </w:pPr>
      <w:r>
        <w:rPr>
          <w:b w:val="0"/>
          <w:bCs w:val="0"/>
          <w:color w:val="000000"/>
          <w:sz w:val="24"/>
          <w:szCs w:val="24"/>
          <w:lang w:bidi="en-US"/>
        </w:rPr>
        <w:tab/>
        <w:t>Mrs. Black made a motion and Ms. Moore made a second to approve Item 5 as presented. All in favor and the motion carried.</w:t>
      </w:r>
    </w:p>
    <w:p w14:paraId="63DFB7EE" w14:textId="4278631A" w:rsidR="00C13430" w:rsidRDefault="000248DB" w:rsidP="000248DB">
      <w:pPr>
        <w:pStyle w:val="Bodytext20"/>
        <w:shd w:val="clear" w:color="auto" w:fill="auto"/>
        <w:tabs>
          <w:tab w:val="left" w:pos="768"/>
        </w:tabs>
        <w:spacing w:before="0" w:after="0" w:line="338" w:lineRule="exact"/>
        <w:ind w:firstLine="0"/>
        <w:jc w:val="both"/>
        <w:rPr>
          <w:b w:val="0"/>
          <w:bCs w:val="0"/>
          <w:color w:val="000000"/>
          <w:sz w:val="24"/>
          <w:szCs w:val="24"/>
          <w:lang w:bidi="en-US"/>
        </w:rPr>
      </w:pPr>
      <w:r w:rsidRPr="002D014A">
        <w:rPr>
          <w:color w:val="000000"/>
          <w:sz w:val="24"/>
          <w:szCs w:val="24"/>
          <w:lang w:bidi="en-US"/>
        </w:rPr>
        <w:t>Item 6</w:t>
      </w:r>
      <w:r w:rsidR="002D014A" w:rsidRPr="002D014A">
        <w:rPr>
          <w:color w:val="000000"/>
          <w:sz w:val="24"/>
          <w:szCs w:val="24"/>
          <w:lang w:bidi="en-US"/>
        </w:rPr>
        <w:t>.</w:t>
      </w:r>
      <w:r>
        <w:rPr>
          <w:b w:val="0"/>
          <w:bCs w:val="0"/>
          <w:color w:val="000000"/>
          <w:sz w:val="24"/>
          <w:szCs w:val="24"/>
          <w:lang w:bidi="en-US"/>
        </w:rPr>
        <w:t xml:space="preserve"> </w:t>
      </w:r>
      <w:r w:rsidR="002D014A">
        <w:rPr>
          <w:b w:val="0"/>
          <w:bCs w:val="0"/>
          <w:color w:val="000000"/>
          <w:sz w:val="24"/>
          <w:szCs w:val="24"/>
          <w:lang w:bidi="en-US"/>
        </w:rPr>
        <w:t xml:space="preserve"> </w:t>
      </w:r>
      <w:r w:rsidR="00C13430" w:rsidRPr="00566512">
        <w:rPr>
          <w:b w:val="0"/>
          <w:bCs w:val="0"/>
          <w:color w:val="000000"/>
          <w:sz w:val="24"/>
          <w:szCs w:val="24"/>
          <w:lang w:bidi="en-US"/>
        </w:rPr>
        <w:t>Allotments: for junior high/middle school supplements, change small junior highs from 2 to 3 supplements (two schools).</w:t>
      </w:r>
    </w:p>
    <w:p w14:paraId="18A022E5" w14:textId="439CFE96" w:rsidR="00C13430" w:rsidRPr="000248DB" w:rsidRDefault="000248DB" w:rsidP="000248DB">
      <w:pPr>
        <w:pStyle w:val="Bodytext20"/>
        <w:shd w:val="clear" w:color="auto" w:fill="auto"/>
        <w:tabs>
          <w:tab w:val="left" w:pos="768"/>
        </w:tabs>
        <w:spacing w:before="0" w:after="0" w:line="338" w:lineRule="exact"/>
        <w:ind w:firstLine="0"/>
        <w:jc w:val="both"/>
        <w:rPr>
          <w:b w:val="0"/>
          <w:bCs w:val="0"/>
          <w:color w:val="000000"/>
          <w:sz w:val="24"/>
          <w:szCs w:val="24"/>
          <w:lang w:bidi="en-US"/>
        </w:rPr>
      </w:pPr>
      <w:r>
        <w:rPr>
          <w:b w:val="0"/>
          <w:bCs w:val="0"/>
          <w:color w:val="000000"/>
          <w:sz w:val="24"/>
          <w:szCs w:val="24"/>
          <w:lang w:bidi="en-US"/>
        </w:rPr>
        <w:tab/>
        <w:t xml:space="preserve">Ms. Black made a motion and Mr. Foulcard made a second to approve Item 6 as presented. All in favor and the motion carried. </w:t>
      </w:r>
    </w:p>
    <w:p w14:paraId="52676137" w14:textId="722CB2EC" w:rsidR="00C13430" w:rsidRDefault="000248DB" w:rsidP="000248DB">
      <w:pPr>
        <w:pStyle w:val="Bodytext20"/>
        <w:shd w:val="clear" w:color="auto" w:fill="auto"/>
        <w:tabs>
          <w:tab w:val="left" w:pos="768"/>
        </w:tabs>
        <w:spacing w:before="0" w:after="0" w:line="338" w:lineRule="exact"/>
        <w:ind w:firstLine="0"/>
        <w:jc w:val="both"/>
        <w:rPr>
          <w:b w:val="0"/>
          <w:bCs w:val="0"/>
          <w:color w:val="000000"/>
          <w:sz w:val="24"/>
          <w:szCs w:val="24"/>
          <w:lang w:bidi="en-US"/>
        </w:rPr>
      </w:pPr>
      <w:r w:rsidRPr="002D014A">
        <w:rPr>
          <w:color w:val="000000"/>
          <w:sz w:val="24"/>
          <w:szCs w:val="24"/>
          <w:lang w:bidi="en-US"/>
        </w:rPr>
        <w:t>Item 7</w:t>
      </w:r>
      <w:r w:rsidR="002D014A" w:rsidRPr="002D014A">
        <w:rPr>
          <w:color w:val="000000"/>
          <w:sz w:val="24"/>
          <w:szCs w:val="24"/>
          <w:lang w:bidi="en-US"/>
        </w:rPr>
        <w:t>.</w:t>
      </w:r>
      <w:r>
        <w:rPr>
          <w:b w:val="0"/>
          <w:bCs w:val="0"/>
          <w:color w:val="000000"/>
          <w:sz w:val="24"/>
          <w:szCs w:val="24"/>
          <w:lang w:bidi="en-US"/>
        </w:rPr>
        <w:t xml:space="preserve"> </w:t>
      </w:r>
      <w:r w:rsidR="002D014A">
        <w:rPr>
          <w:b w:val="0"/>
          <w:bCs w:val="0"/>
          <w:color w:val="000000"/>
          <w:sz w:val="24"/>
          <w:szCs w:val="24"/>
          <w:lang w:bidi="en-US"/>
        </w:rPr>
        <w:t xml:space="preserve"> </w:t>
      </w:r>
      <w:r w:rsidR="00C13430" w:rsidRPr="00566512">
        <w:rPr>
          <w:b w:val="0"/>
          <w:bCs w:val="0"/>
          <w:color w:val="000000"/>
          <w:sz w:val="24"/>
          <w:szCs w:val="24"/>
          <w:lang w:bidi="en-US"/>
        </w:rPr>
        <w:t>Each coach will receive a $100/week stipend for each week in the playoffs starting with the week of the first playoff game.</w:t>
      </w:r>
    </w:p>
    <w:p w14:paraId="63095365" w14:textId="49B25ED6" w:rsidR="00C13430" w:rsidRPr="00566512" w:rsidRDefault="000248DB" w:rsidP="002D014A">
      <w:pPr>
        <w:pStyle w:val="Bodytext20"/>
        <w:shd w:val="clear" w:color="auto" w:fill="auto"/>
        <w:tabs>
          <w:tab w:val="left" w:pos="768"/>
        </w:tabs>
        <w:spacing w:before="0" w:after="120" w:line="240" w:lineRule="auto"/>
        <w:ind w:firstLine="0"/>
        <w:jc w:val="both"/>
        <w:rPr>
          <w:b w:val="0"/>
          <w:bCs w:val="0"/>
          <w:sz w:val="24"/>
          <w:szCs w:val="24"/>
        </w:rPr>
      </w:pPr>
      <w:r>
        <w:rPr>
          <w:b w:val="0"/>
          <w:bCs w:val="0"/>
          <w:color w:val="000000"/>
          <w:sz w:val="24"/>
          <w:szCs w:val="24"/>
          <w:lang w:bidi="en-US"/>
        </w:rPr>
        <w:tab/>
        <w:t>Mrs. Black made a motion and Ms. Moore made a second</w:t>
      </w:r>
      <w:r w:rsidR="00AE4B09">
        <w:rPr>
          <w:b w:val="0"/>
          <w:bCs w:val="0"/>
          <w:color w:val="000000"/>
          <w:sz w:val="24"/>
          <w:szCs w:val="24"/>
          <w:lang w:bidi="en-US"/>
        </w:rPr>
        <w:t xml:space="preserve"> to approve Item 7 as presented.  All in favor and the motion carried. </w:t>
      </w:r>
    </w:p>
    <w:p w14:paraId="2FAAB4C8" w14:textId="2AC9E9B2" w:rsidR="00944F20" w:rsidRDefault="002D014A" w:rsidP="00944F20">
      <w:pPr>
        <w:pStyle w:val="Bodytext20"/>
        <w:shd w:val="clear" w:color="auto" w:fill="auto"/>
        <w:tabs>
          <w:tab w:val="left" w:pos="768"/>
        </w:tabs>
        <w:spacing w:before="0" w:after="120" w:line="240" w:lineRule="auto"/>
        <w:ind w:firstLine="0"/>
        <w:jc w:val="both"/>
        <w:rPr>
          <w:b w:val="0"/>
          <w:bCs w:val="0"/>
          <w:color w:val="000000"/>
          <w:sz w:val="24"/>
          <w:szCs w:val="24"/>
          <w:lang w:bidi="en-US"/>
        </w:rPr>
      </w:pPr>
      <w:r w:rsidRPr="002D014A">
        <w:rPr>
          <w:color w:val="000000"/>
          <w:sz w:val="24"/>
          <w:szCs w:val="24"/>
          <w:lang w:bidi="en-US"/>
        </w:rPr>
        <w:t>Item 8.</w:t>
      </w:r>
      <w:r>
        <w:rPr>
          <w:b w:val="0"/>
          <w:bCs w:val="0"/>
          <w:color w:val="000000"/>
          <w:sz w:val="24"/>
          <w:szCs w:val="24"/>
          <w:lang w:bidi="en-US"/>
        </w:rPr>
        <w:t xml:space="preserve"> </w:t>
      </w:r>
      <w:r w:rsidR="006B7942">
        <w:rPr>
          <w:b w:val="0"/>
          <w:bCs w:val="0"/>
          <w:color w:val="000000"/>
          <w:sz w:val="24"/>
          <w:szCs w:val="24"/>
          <w:lang w:bidi="en-US"/>
        </w:rPr>
        <w:t xml:space="preserve"> </w:t>
      </w:r>
      <w:r w:rsidR="00C13430" w:rsidRPr="00566512">
        <w:rPr>
          <w:b w:val="0"/>
          <w:bCs w:val="0"/>
          <w:color w:val="000000"/>
          <w:sz w:val="24"/>
          <w:szCs w:val="24"/>
          <w:lang w:bidi="en-US"/>
        </w:rPr>
        <w:t>All approved changes will be reflected on the first check at the end of September.</w:t>
      </w:r>
    </w:p>
    <w:p w14:paraId="0C9C2A55" w14:textId="165A1DE7" w:rsidR="00BD3FC8" w:rsidRDefault="00BD3FC8" w:rsidP="00BD3FC8">
      <w:pPr>
        <w:pStyle w:val="Bodytext20"/>
        <w:shd w:val="clear" w:color="auto" w:fill="auto"/>
        <w:tabs>
          <w:tab w:val="left" w:pos="768"/>
        </w:tabs>
        <w:spacing w:before="0" w:after="0" w:line="240" w:lineRule="auto"/>
        <w:ind w:firstLine="0"/>
        <w:jc w:val="both"/>
        <w:rPr>
          <w:b w:val="0"/>
          <w:bCs w:val="0"/>
          <w:color w:val="000000"/>
          <w:sz w:val="24"/>
          <w:szCs w:val="24"/>
          <w:lang w:bidi="en-US"/>
        </w:rPr>
      </w:pPr>
      <w:r>
        <w:rPr>
          <w:b w:val="0"/>
          <w:bCs w:val="0"/>
          <w:color w:val="000000"/>
          <w:sz w:val="24"/>
          <w:szCs w:val="24"/>
          <w:lang w:bidi="en-US"/>
        </w:rPr>
        <w:t xml:space="preserve">  </w:t>
      </w:r>
      <w:r w:rsidR="00944F20">
        <w:rPr>
          <w:b w:val="0"/>
          <w:bCs w:val="0"/>
          <w:color w:val="000000"/>
          <w:sz w:val="24"/>
          <w:szCs w:val="24"/>
          <w:lang w:bidi="en-US"/>
        </w:rPr>
        <w:tab/>
      </w:r>
      <w:r>
        <w:rPr>
          <w:b w:val="0"/>
          <w:bCs w:val="0"/>
          <w:color w:val="000000"/>
          <w:sz w:val="24"/>
          <w:szCs w:val="24"/>
          <w:lang w:bidi="en-US"/>
        </w:rPr>
        <w:t xml:space="preserve">President Alfred </w:t>
      </w:r>
      <w:r w:rsidRPr="0094733C">
        <w:rPr>
          <w:b w:val="0"/>
          <w:bCs w:val="0"/>
          <w:color w:val="000000"/>
          <w:sz w:val="24"/>
          <w:szCs w:val="24"/>
          <w:lang w:bidi="en-US"/>
        </w:rPr>
        <w:t>provided a</w:t>
      </w:r>
      <w:r w:rsidR="00637E0C">
        <w:rPr>
          <w:b w:val="0"/>
          <w:bCs w:val="0"/>
          <w:color w:val="000000"/>
          <w:sz w:val="24"/>
          <w:szCs w:val="24"/>
          <w:lang w:bidi="en-US"/>
        </w:rPr>
        <w:t xml:space="preserve"> recap</w:t>
      </w:r>
      <w:r w:rsidR="005676AF">
        <w:rPr>
          <w:b w:val="0"/>
          <w:bCs w:val="0"/>
          <w:color w:val="000000"/>
          <w:sz w:val="24"/>
          <w:szCs w:val="24"/>
          <w:lang w:bidi="en-US"/>
        </w:rPr>
        <w:t xml:space="preserve"> of the total cost for</w:t>
      </w:r>
      <w:r w:rsidR="004D10B2">
        <w:rPr>
          <w:b w:val="0"/>
          <w:bCs w:val="0"/>
          <w:color w:val="000000"/>
          <w:sz w:val="24"/>
          <w:szCs w:val="24"/>
          <w:lang w:bidi="en-US"/>
        </w:rPr>
        <w:t xml:space="preserve"> O</w:t>
      </w:r>
      <w:r w:rsidR="00C366BE">
        <w:rPr>
          <w:b w:val="0"/>
          <w:bCs w:val="0"/>
          <w:color w:val="000000"/>
          <w:sz w:val="24"/>
          <w:szCs w:val="24"/>
          <w:lang w:bidi="en-US"/>
        </w:rPr>
        <w:t>ption 3</w:t>
      </w:r>
      <w:r w:rsidRPr="0094733C">
        <w:rPr>
          <w:b w:val="0"/>
          <w:bCs w:val="0"/>
          <w:color w:val="000000"/>
          <w:sz w:val="24"/>
          <w:szCs w:val="24"/>
          <w:lang w:bidi="en-US"/>
        </w:rPr>
        <w:t xml:space="preserve"> as follows:</w:t>
      </w:r>
    </w:p>
    <w:p w14:paraId="35F8A297" w14:textId="02288353" w:rsidR="008E3545" w:rsidRDefault="004B7CC2" w:rsidP="00C21061">
      <w:pPr>
        <w:pStyle w:val="Bodytext20"/>
        <w:numPr>
          <w:ilvl w:val="0"/>
          <w:numId w:val="10"/>
        </w:numPr>
        <w:shd w:val="clear" w:color="auto" w:fill="auto"/>
        <w:tabs>
          <w:tab w:val="left" w:pos="768"/>
        </w:tabs>
        <w:spacing w:before="0" w:after="0" w:line="240" w:lineRule="auto"/>
        <w:jc w:val="both"/>
        <w:rPr>
          <w:b w:val="0"/>
          <w:bCs w:val="0"/>
          <w:color w:val="000000"/>
          <w:sz w:val="24"/>
          <w:szCs w:val="24"/>
          <w:lang w:bidi="en-US"/>
        </w:rPr>
      </w:pPr>
      <w:r>
        <w:rPr>
          <w:b w:val="0"/>
          <w:bCs w:val="0"/>
          <w:color w:val="000000"/>
          <w:sz w:val="24"/>
          <w:szCs w:val="24"/>
          <w:lang w:bidi="en-US"/>
        </w:rPr>
        <w:t>Eliminate coaching cap -</w:t>
      </w:r>
      <w:r w:rsidR="005A14C4">
        <w:rPr>
          <w:b w:val="0"/>
          <w:bCs w:val="0"/>
          <w:color w:val="000000"/>
          <w:sz w:val="24"/>
          <w:szCs w:val="24"/>
          <w:lang w:bidi="en-US"/>
        </w:rPr>
        <w:t xml:space="preserve"> $11,176.89</w:t>
      </w:r>
    </w:p>
    <w:p w14:paraId="6742CB26" w14:textId="7BEABC1C" w:rsidR="005A14C4" w:rsidRDefault="00C64290" w:rsidP="00C21061">
      <w:pPr>
        <w:pStyle w:val="Bodytext20"/>
        <w:numPr>
          <w:ilvl w:val="0"/>
          <w:numId w:val="10"/>
        </w:numPr>
        <w:shd w:val="clear" w:color="auto" w:fill="auto"/>
        <w:tabs>
          <w:tab w:val="left" w:pos="768"/>
        </w:tabs>
        <w:spacing w:before="0" w:after="0" w:line="240" w:lineRule="auto"/>
        <w:jc w:val="both"/>
        <w:rPr>
          <w:b w:val="0"/>
          <w:bCs w:val="0"/>
          <w:color w:val="000000"/>
          <w:sz w:val="24"/>
          <w:szCs w:val="24"/>
          <w:lang w:bidi="en-US"/>
        </w:rPr>
      </w:pPr>
      <w:r>
        <w:rPr>
          <w:b w:val="0"/>
          <w:bCs w:val="0"/>
          <w:color w:val="000000"/>
          <w:sz w:val="24"/>
          <w:szCs w:val="24"/>
          <w:lang w:bidi="en-US"/>
        </w:rPr>
        <w:t>Increase CECP, non-faculty coaches and college student coaches - $37,600.00</w:t>
      </w:r>
    </w:p>
    <w:p w14:paraId="773F7BD3" w14:textId="06C46B4E" w:rsidR="00C64290" w:rsidRDefault="00664DEE" w:rsidP="00C21061">
      <w:pPr>
        <w:pStyle w:val="Bodytext20"/>
        <w:numPr>
          <w:ilvl w:val="0"/>
          <w:numId w:val="10"/>
        </w:numPr>
        <w:shd w:val="clear" w:color="auto" w:fill="auto"/>
        <w:tabs>
          <w:tab w:val="left" w:pos="768"/>
        </w:tabs>
        <w:spacing w:before="0" w:after="0" w:line="240" w:lineRule="auto"/>
        <w:jc w:val="both"/>
        <w:rPr>
          <w:b w:val="0"/>
          <w:bCs w:val="0"/>
          <w:color w:val="000000"/>
          <w:sz w:val="24"/>
          <w:szCs w:val="24"/>
          <w:lang w:bidi="en-US"/>
        </w:rPr>
      </w:pPr>
      <w:r>
        <w:rPr>
          <w:b w:val="0"/>
          <w:bCs w:val="0"/>
          <w:color w:val="000000"/>
          <w:sz w:val="24"/>
          <w:szCs w:val="24"/>
          <w:lang w:bidi="en-US"/>
        </w:rPr>
        <w:t>Change percent of coach</w:t>
      </w:r>
      <w:r w:rsidR="008D454A">
        <w:rPr>
          <w:b w:val="0"/>
          <w:bCs w:val="0"/>
          <w:color w:val="000000"/>
          <w:sz w:val="24"/>
          <w:szCs w:val="24"/>
          <w:lang w:bidi="en-US"/>
        </w:rPr>
        <w:t>ing</w:t>
      </w:r>
      <w:r>
        <w:rPr>
          <w:b w:val="0"/>
          <w:bCs w:val="0"/>
          <w:color w:val="000000"/>
          <w:sz w:val="24"/>
          <w:szCs w:val="24"/>
          <w:lang w:bidi="en-US"/>
        </w:rPr>
        <w:t xml:space="preserve"> pay - $127,666.00</w:t>
      </w:r>
    </w:p>
    <w:p w14:paraId="72796079" w14:textId="30C72BDC" w:rsidR="00664DEE" w:rsidRDefault="00664DEE" w:rsidP="00C21061">
      <w:pPr>
        <w:pStyle w:val="Bodytext20"/>
        <w:numPr>
          <w:ilvl w:val="0"/>
          <w:numId w:val="10"/>
        </w:numPr>
        <w:shd w:val="clear" w:color="auto" w:fill="auto"/>
        <w:tabs>
          <w:tab w:val="left" w:pos="768"/>
        </w:tabs>
        <w:spacing w:before="0" w:after="0" w:line="240" w:lineRule="auto"/>
        <w:jc w:val="both"/>
        <w:rPr>
          <w:b w:val="0"/>
          <w:bCs w:val="0"/>
          <w:color w:val="000000"/>
          <w:sz w:val="24"/>
          <w:szCs w:val="24"/>
          <w:lang w:bidi="en-US"/>
        </w:rPr>
      </w:pPr>
      <w:r>
        <w:rPr>
          <w:b w:val="0"/>
          <w:bCs w:val="0"/>
          <w:color w:val="000000"/>
          <w:sz w:val="24"/>
          <w:szCs w:val="24"/>
          <w:lang w:bidi="en-US"/>
        </w:rPr>
        <w:t>Change Class A allotment f</w:t>
      </w:r>
      <w:r w:rsidR="008304DA">
        <w:rPr>
          <w:b w:val="0"/>
          <w:bCs w:val="0"/>
          <w:color w:val="000000"/>
          <w:sz w:val="24"/>
          <w:szCs w:val="24"/>
          <w:lang w:bidi="en-US"/>
        </w:rPr>
        <w:t>rom</w:t>
      </w:r>
      <w:r>
        <w:rPr>
          <w:b w:val="0"/>
          <w:bCs w:val="0"/>
          <w:color w:val="000000"/>
          <w:sz w:val="24"/>
          <w:szCs w:val="24"/>
          <w:lang w:bidi="en-US"/>
        </w:rPr>
        <w:t xml:space="preserve"> 4 to 6 - $</w:t>
      </w:r>
      <w:r w:rsidR="0077180C">
        <w:rPr>
          <w:b w:val="0"/>
          <w:bCs w:val="0"/>
          <w:color w:val="000000"/>
          <w:sz w:val="24"/>
          <w:szCs w:val="24"/>
          <w:lang w:bidi="en-US"/>
        </w:rPr>
        <w:t>12,000.00</w:t>
      </w:r>
    </w:p>
    <w:p w14:paraId="0644F766" w14:textId="012943A5" w:rsidR="0077180C" w:rsidRDefault="0077180C" w:rsidP="00C21061">
      <w:pPr>
        <w:pStyle w:val="Bodytext20"/>
        <w:numPr>
          <w:ilvl w:val="0"/>
          <w:numId w:val="10"/>
        </w:numPr>
        <w:shd w:val="clear" w:color="auto" w:fill="auto"/>
        <w:tabs>
          <w:tab w:val="left" w:pos="768"/>
        </w:tabs>
        <w:spacing w:before="0" w:after="0" w:line="240" w:lineRule="auto"/>
        <w:jc w:val="both"/>
        <w:rPr>
          <w:b w:val="0"/>
          <w:bCs w:val="0"/>
          <w:color w:val="000000"/>
          <w:sz w:val="24"/>
          <w:szCs w:val="24"/>
          <w:lang w:bidi="en-US"/>
        </w:rPr>
      </w:pPr>
      <w:r>
        <w:rPr>
          <w:b w:val="0"/>
          <w:bCs w:val="0"/>
          <w:color w:val="000000"/>
          <w:sz w:val="24"/>
          <w:szCs w:val="24"/>
          <w:lang w:bidi="en-US"/>
        </w:rPr>
        <w:t>Change small junior high school allotment from 2 to 3 (2 schools) - $10,000.00</w:t>
      </w:r>
    </w:p>
    <w:p w14:paraId="2714BAE7" w14:textId="7D1DCA1D" w:rsidR="0077180C" w:rsidRDefault="00D74F2C" w:rsidP="00C21061">
      <w:pPr>
        <w:pStyle w:val="Bodytext20"/>
        <w:numPr>
          <w:ilvl w:val="0"/>
          <w:numId w:val="10"/>
        </w:numPr>
        <w:shd w:val="clear" w:color="auto" w:fill="auto"/>
        <w:tabs>
          <w:tab w:val="left" w:pos="768"/>
        </w:tabs>
        <w:spacing w:before="0" w:after="0" w:line="240" w:lineRule="auto"/>
        <w:jc w:val="both"/>
        <w:rPr>
          <w:b w:val="0"/>
          <w:bCs w:val="0"/>
          <w:color w:val="000000"/>
          <w:sz w:val="24"/>
          <w:szCs w:val="24"/>
          <w:lang w:bidi="en-US"/>
        </w:rPr>
      </w:pPr>
      <w:r>
        <w:rPr>
          <w:b w:val="0"/>
          <w:bCs w:val="0"/>
          <w:color w:val="000000"/>
          <w:sz w:val="24"/>
          <w:szCs w:val="24"/>
          <w:lang w:bidi="en-US"/>
        </w:rPr>
        <w:t>Playoff stipend - $20,000.00</w:t>
      </w:r>
    </w:p>
    <w:p w14:paraId="7ADFC7EC" w14:textId="340039FF" w:rsidR="00D74F2C" w:rsidRDefault="00D74F2C" w:rsidP="00FB5216">
      <w:pPr>
        <w:pStyle w:val="Bodytext20"/>
        <w:numPr>
          <w:ilvl w:val="0"/>
          <w:numId w:val="10"/>
        </w:numPr>
        <w:shd w:val="clear" w:color="auto" w:fill="auto"/>
        <w:tabs>
          <w:tab w:val="left" w:pos="768"/>
        </w:tabs>
        <w:spacing w:before="0" w:after="120" w:line="240" w:lineRule="auto"/>
        <w:jc w:val="both"/>
        <w:rPr>
          <w:b w:val="0"/>
          <w:bCs w:val="0"/>
          <w:color w:val="000000"/>
          <w:sz w:val="24"/>
          <w:szCs w:val="24"/>
          <w:lang w:bidi="en-US"/>
        </w:rPr>
      </w:pPr>
      <w:r>
        <w:rPr>
          <w:b w:val="0"/>
          <w:bCs w:val="0"/>
          <w:color w:val="000000"/>
          <w:sz w:val="24"/>
          <w:szCs w:val="24"/>
          <w:lang w:bidi="en-US"/>
        </w:rPr>
        <w:t xml:space="preserve">Total cost of </w:t>
      </w:r>
      <w:r w:rsidR="008304DA">
        <w:rPr>
          <w:b w:val="0"/>
          <w:bCs w:val="0"/>
          <w:color w:val="000000"/>
          <w:sz w:val="24"/>
          <w:szCs w:val="24"/>
          <w:lang w:bidi="en-US"/>
        </w:rPr>
        <w:t>O</w:t>
      </w:r>
      <w:r>
        <w:rPr>
          <w:b w:val="0"/>
          <w:bCs w:val="0"/>
          <w:color w:val="000000"/>
          <w:sz w:val="24"/>
          <w:szCs w:val="24"/>
          <w:lang w:bidi="en-US"/>
        </w:rPr>
        <w:t xml:space="preserve">ption 3 </w:t>
      </w:r>
      <w:r w:rsidR="00F411AC">
        <w:rPr>
          <w:b w:val="0"/>
          <w:bCs w:val="0"/>
          <w:color w:val="000000"/>
          <w:sz w:val="24"/>
          <w:szCs w:val="24"/>
          <w:lang w:bidi="en-US"/>
        </w:rPr>
        <w:t>-$218,442.89</w:t>
      </w:r>
    </w:p>
    <w:p w14:paraId="700FA7A0" w14:textId="7CAFF48E" w:rsidR="00D027EB" w:rsidRDefault="00671D25" w:rsidP="00AF0DB2">
      <w:pPr>
        <w:pStyle w:val="Heading2"/>
        <w:rPr>
          <w:lang w:bidi="en-US"/>
        </w:rPr>
      </w:pPr>
      <w:r>
        <w:rPr>
          <w:lang w:bidi="en-US"/>
        </w:rPr>
        <w:t>Set time and date for n</w:t>
      </w:r>
      <w:r w:rsidR="005C6AFB">
        <w:rPr>
          <w:lang w:bidi="en-US"/>
        </w:rPr>
        <w:t xml:space="preserve">ew </w:t>
      </w:r>
      <w:r w:rsidR="004C5D92" w:rsidRPr="004C5D92">
        <w:rPr>
          <w:lang w:bidi="en-US"/>
        </w:rPr>
        <w:t>Ad Hoc Clerical Committee</w:t>
      </w:r>
      <w:r w:rsidR="00440ECE">
        <w:rPr>
          <w:lang w:bidi="en-US"/>
        </w:rPr>
        <w:t>:</w:t>
      </w:r>
    </w:p>
    <w:p w14:paraId="6300FDC2" w14:textId="77777777" w:rsidR="00671D25" w:rsidRDefault="005C6AFB" w:rsidP="00D027EB">
      <w:pPr>
        <w:pStyle w:val="Bodytext20"/>
        <w:shd w:val="clear" w:color="auto" w:fill="auto"/>
        <w:tabs>
          <w:tab w:val="left" w:pos="768"/>
        </w:tabs>
        <w:spacing w:before="0" w:after="120" w:line="240" w:lineRule="auto"/>
        <w:ind w:firstLine="0"/>
        <w:jc w:val="both"/>
        <w:rPr>
          <w:b w:val="0"/>
          <w:bCs w:val="0"/>
          <w:color w:val="000000"/>
          <w:sz w:val="24"/>
          <w:szCs w:val="24"/>
          <w:lang w:bidi="en-US"/>
        </w:rPr>
      </w:pPr>
      <w:r>
        <w:rPr>
          <w:b w:val="0"/>
          <w:bCs w:val="0"/>
          <w:color w:val="000000"/>
          <w:sz w:val="24"/>
          <w:szCs w:val="24"/>
          <w:lang w:bidi="en-US"/>
        </w:rPr>
        <w:tab/>
        <w:t>Mr. Taylor</w:t>
      </w:r>
      <w:r w:rsidR="006D3EF7">
        <w:rPr>
          <w:b w:val="0"/>
          <w:bCs w:val="0"/>
          <w:color w:val="000000"/>
          <w:sz w:val="24"/>
          <w:szCs w:val="24"/>
          <w:lang w:bidi="en-US"/>
        </w:rPr>
        <w:t xml:space="preserve"> reported that the new Ad Hoc Clerical Committee will meet </w:t>
      </w:r>
      <w:r w:rsidR="00C578F1">
        <w:rPr>
          <w:b w:val="0"/>
          <w:bCs w:val="0"/>
          <w:color w:val="000000"/>
          <w:sz w:val="24"/>
          <w:szCs w:val="24"/>
          <w:lang w:bidi="en-US"/>
        </w:rPr>
        <w:t>on Thursday, September 8, 2022, at 4:00 p.m.,</w:t>
      </w:r>
      <w:r w:rsidR="00F87A55">
        <w:rPr>
          <w:b w:val="0"/>
          <w:bCs w:val="0"/>
          <w:color w:val="000000"/>
          <w:sz w:val="24"/>
          <w:szCs w:val="24"/>
          <w:lang w:bidi="en-US"/>
        </w:rPr>
        <w:t xml:space="preserve"> prior to the regular school board meeting,</w:t>
      </w:r>
      <w:r w:rsidR="00C578F1">
        <w:rPr>
          <w:b w:val="0"/>
          <w:bCs w:val="0"/>
          <w:color w:val="000000"/>
          <w:sz w:val="24"/>
          <w:szCs w:val="24"/>
          <w:lang w:bidi="en-US"/>
        </w:rPr>
        <w:t xml:space="preserve"> </w:t>
      </w:r>
      <w:r w:rsidR="00F475EB">
        <w:rPr>
          <w:b w:val="0"/>
          <w:bCs w:val="0"/>
          <w:color w:val="000000"/>
          <w:sz w:val="24"/>
          <w:szCs w:val="24"/>
          <w:lang w:bidi="en-US"/>
        </w:rPr>
        <w:t>at the Central Office Complex in Centerville, Louisiana</w:t>
      </w:r>
      <w:r w:rsidR="00F87A55">
        <w:rPr>
          <w:b w:val="0"/>
          <w:bCs w:val="0"/>
          <w:color w:val="000000"/>
          <w:sz w:val="24"/>
          <w:szCs w:val="24"/>
          <w:lang w:bidi="en-US"/>
        </w:rPr>
        <w:t xml:space="preserve">. </w:t>
      </w:r>
    </w:p>
    <w:p w14:paraId="07E84727" w14:textId="448E1802" w:rsidR="00671D25" w:rsidRDefault="00671D25" w:rsidP="00AF0DB2">
      <w:pPr>
        <w:pStyle w:val="Heading2"/>
        <w:rPr>
          <w:lang w:bidi="en-US"/>
        </w:rPr>
      </w:pPr>
      <w:r>
        <w:rPr>
          <w:lang w:bidi="en-US"/>
        </w:rPr>
        <w:t>Permission to create a Diversity, Equity, and Inclusion Committee:</w:t>
      </w:r>
    </w:p>
    <w:p w14:paraId="1A3BD846" w14:textId="51810B04" w:rsidR="002E2F1E" w:rsidRDefault="002E2F1E" w:rsidP="002E2F1E">
      <w:pPr>
        <w:pStyle w:val="Bodytext20"/>
        <w:shd w:val="clear" w:color="auto" w:fill="auto"/>
        <w:tabs>
          <w:tab w:val="left" w:pos="768"/>
        </w:tabs>
        <w:spacing w:before="0" w:after="120" w:line="240" w:lineRule="auto"/>
        <w:ind w:firstLine="0"/>
        <w:jc w:val="both"/>
        <w:rPr>
          <w:b w:val="0"/>
          <w:bCs w:val="0"/>
          <w:color w:val="000000"/>
          <w:sz w:val="24"/>
          <w:szCs w:val="24"/>
          <w:lang w:bidi="en-US"/>
        </w:rPr>
      </w:pPr>
      <w:r>
        <w:rPr>
          <w:color w:val="000000"/>
          <w:sz w:val="24"/>
          <w:szCs w:val="24"/>
          <w:lang w:bidi="en-US"/>
        </w:rPr>
        <w:tab/>
      </w:r>
      <w:r>
        <w:rPr>
          <w:b w:val="0"/>
          <w:bCs w:val="0"/>
          <w:color w:val="000000"/>
          <w:sz w:val="24"/>
          <w:szCs w:val="24"/>
          <w:lang w:bidi="en-US"/>
        </w:rPr>
        <w:t>President Alfred</w:t>
      </w:r>
      <w:r w:rsidR="00241C8F">
        <w:rPr>
          <w:b w:val="0"/>
          <w:bCs w:val="0"/>
          <w:color w:val="000000"/>
          <w:sz w:val="24"/>
          <w:szCs w:val="24"/>
          <w:lang w:bidi="en-US"/>
        </w:rPr>
        <w:t xml:space="preserve"> </w:t>
      </w:r>
      <w:r w:rsidR="004B63E6">
        <w:rPr>
          <w:b w:val="0"/>
          <w:bCs w:val="0"/>
          <w:color w:val="000000"/>
          <w:sz w:val="24"/>
          <w:szCs w:val="24"/>
          <w:lang w:bidi="en-US"/>
        </w:rPr>
        <w:t xml:space="preserve">opened the floor for </w:t>
      </w:r>
      <w:r w:rsidR="00592DF2">
        <w:rPr>
          <w:b w:val="0"/>
          <w:bCs w:val="0"/>
          <w:color w:val="000000"/>
          <w:sz w:val="24"/>
          <w:szCs w:val="24"/>
          <w:lang w:bidi="en-US"/>
        </w:rPr>
        <w:t>a public comment</w:t>
      </w:r>
      <w:r w:rsidR="00A9548A">
        <w:rPr>
          <w:b w:val="0"/>
          <w:bCs w:val="0"/>
          <w:color w:val="000000"/>
          <w:sz w:val="24"/>
          <w:szCs w:val="24"/>
          <w:lang w:bidi="en-US"/>
        </w:rPr>
        <w:t xml:space="preserve"> request</w:t>
      </w:r>
      <w:r w:rsidR="00C2348F">
        <w:rPr>
          <w:b w:val="0"/>
          <w:bCs w:val="0"/>
          <w:color w:val="000000"/>
          <w:sz w:val="24"/>
          <w:szCs w:val="24"/>
          <w:lang w:bidi="en-US"/>
        </w:rPr>
        <w:t xml:space="preserve"> received</w:t>
      </w:r>
      <w:r w:rsidR="00592DF2">
        <w:rPr>
          <w:b w:val="0"/>
          <w:bCs w:val="0"/>
          <w:color w:val="000000"/>
          <w:sz w:val="24"/>
          <w:szCs w:val="24"/>
          <w:lang w:bidi="en-US"/>
        </w:rPr>
        <w:t xml:space="preserve"> from </w:t>
      </w:r>
      <w:r w:rsidR="00241C8F">
        <w:rPr>
          <w:b w:val="0"/>
          <w:bCs w:val="0"/>
          <w:color w:val="000000"/>
          <w:sz w:val="24"/>
          <w:szCs w:val="24"/>
          <w:lang w:bidi="en-US"/>
        </w:rPr>
        <w:t>Ms. Lindsey Anslem</w:t>
      </w:r>
      <w:r w:rsidR="00C2348F">
        <w:rPr>
          <w:b w:val="0"/>
          <w:bCs w:val="0"/>
          <w:color w:val="000000"/>
          <w:sz w:val="24"/>
          <w:szCs w:val="24"/>
          <w:lang w:bidi="en-US"/>
        </w:rPr>
        <w:t>.</w:t>
      </w:r>
    </w:p>
    <w:p w14:paraId="5E907B82" w14:textId="3096D89C" w:rsidR="00931936" w:rsidRDefault="00931936" w:rsidP="002E2F1E">
      <w:pPr>
        <w:pStyle w:val="Bodytext20"/>
        <w:shd w:val="clear" w:color="auto" w:fill="auto"/>
        <w:tabs>
          <w:tab w:val="left" w:pos="768"/>
        </w:tabs>
        <w:spacing w:before="0" w:after="120" w:line="240" w:lineRule="auto"/>
        <w:ind w:firstLine="0"/>
        <w:jc w:val="both"/>
        <w:rPr>
          <w:b w:val="0"/>
          <w:bCs w:val="0"/>
          <w:color w:val="000000"/>
          <w:sz w:val="24"/>
          <w:szCs w:val="24"/>
          <w:lang w:bidi="en-US"/>
        </w:rPr>
      </w:pPr>
      <w:r>
        <w:rPr>
          <w:b w:val="0"/>
          <w:bCs w:val="0"/>
          <w:color w:val="000000"/>
          <w:sz w:val="24"/>
          <w:szCs w:val="24"/>
          <w:lang w:bidi="en-US"/>
        </w:rPr>
        <w:tab/>
      </w:r>
      <w:r w:rsidR="00895C0F">
        <w:rPr>
          <w:b w:val="0"/>
          <w:bCs w:val="0"/>
          <w:color w:val="000000"/>
          <w:sz w:val="24"/>
          <w:szCs w:val="24"/>
          <w:lang w:bidi="en-US"/>
        </w:rPr>
        <w:t>Ms. Anslem</w:t>
      </w:r>
      <w:r w:rsidR="001A0987">
        <w:rPr>
          <w:b w:val="0"/>
          <w:bCs w:val="0"/>
          <w:color w:val="000000"/>
          <w:sz w:val="24"/>
          <w:szCs w:val="24"/>
          <w:lang w:bidi="en-US"/>
        </w:rPr>
        <w:t xml:space="preserve"> </w:t>
      </w:r>
      <w:r w:rsidR="008A1A4E">
        <w:rPr>
          <w:b w:val="0"/>
          <w:bCs w:val="0"/>
          <w:color w:val="000000"/>
          <w:sz w:val="24"/>
          <w:szCs w:val="24"/>
          <w:lang w:bidi="en-US"/>
        </w:rPr>
        <w:t>indicated</w:t>
      </w:r>
      <w:r w:rsidR="001A0987">
        <w:rPr>
          <w:b w:val="0"/>
          <w:bCs w:val="0"/>
          <w:color w:val="000000"/>
          <w:sz w:val="24"/>
          <w:szCs w:val="24"/>
          <w:lang w:bidi="en-US"/>
        </w:rPr>
        <w:t xml:space="preserve"> that </w:t>
      </w:r>
      <w:r w:rsidR="004225FD">
        <w:rPr>
          <w:b w:val="0"/>
          <w:bCs w:val="0"/>
          <w:color w:val="000000"/>
          <w:sz w:val="24"/>
          <w:szCs w:val="24"/>
          <w:lang w:bidi="en-US"/>
        </w:rPr>
        <w:t>C</w:t>
      </w:r>
      <w:r w:rsidR="00F22797" w:rsidRPr="00F22797">
        <w:rPr>
          <w:b w:val="0"/>
          <w:bCs w:val="0"/>
          <w:color w:val="000000"/>
          <w:sz w:val="24"/>
          <w:szCs w:val="24"/>
          <w:lang w:bidi="en-US"/>
        </w:rPr>
        <w:t xml:space="preserve">ultural </w:t>
      </w:r>
      <w:r w:rsidR="004225FD">
        <w:rPr>
          <w:b w:val="0"/>
          <w:bCs w:val="0"/>
          <w:color w:val="000000"/>
          <w:sz w:val="24"/>
          <w:szCs w:val="24"/>
          <w:lang w:bidi="en-US"/>
        </w:rPr>
        <w:t>P</w:t>
      </w:r>
      <w:r w:rsidR="00F22797" w:rsidRPr="00F22797">
        <w:rPr>
          <w:b w:val="0"/>
          <w:bCs w:val="0"/>
          <w:color w:val="000000"/>
          <w:sz w:val="24"/>
          <w:szCs w:val="24"/>
          <w:lang w:bidi="en-US"/>
        </w:rPr>
        <w:t>roficiency, Diversity, Equity, Inclusion, are all just different names for Critical Race Theory (CRT)</w:t>
      </w:r>
      <w:r w:rsidR="00D6485A">
        <w:rPr>
          <w:b w:val="0"/>
          <w:bCs w:val="0"/>
          <w:color w:val="000000"/>
          <w:sz w:val="24"/>
          <w:szCs w:val="24"/>
          <w:lang w:bidi="en-US"/>
        </w:rPr>
        <w:t>.</w:t>
      </w:r>
      <w:r w:rsidR="00F22797" w:rsidRPr="00F22797">
        <w:rPr>
          <w:b w:val="0"/>
          <w:bCs w:val="0"/>
          <w:color w:val="000000"/>
          <w:sz w:val="24"/>
          <w:szCs w:val="24"/>
          <w:lang w:bidi="en-US"/>
        </w:rPr>
        <w:t xml:space="preserve"> Critical Race Theory (CRT), which was formed in the late 80’s at a </w:t>
      </w:r>
      <w:r w:rsidR="00D6485A">
        <w:rPr>
          <w:b w:val="0"/>
          <w:bCs w:val="0"/>
          <w:color w:val="000000"/>
          <w:sz w:val="24"/>
          <w:szCs w:val="24"/>
          <w:lang w:bidi="en-US"/>
        </w:rPr>
        <w:t>u</w:t>
      </w:r>
      <w:r w:rsidR="00F22797" w:rsidRPr="00F22797">
        <w:rPr>
          <w:b w:val="0"/>
          <w:bCs w:val="0"/>
          <w:color w:val="000000"/>
          <w:sz w:val="24"/>
          <w:szCs w:val="24"/>
          <w:lang w:bidi="en-US"/>
        </w:rPr>
        <w:t>niversity. The theory was never meant to be brought to grade school or high schools.</w:t>
      </w:r>
      <w:r w:rsidR="004225FD">
        <w:rPr>
          <w:b w:val="0"/>
          <w:bCs w:val="0"/>
          <w:color w:val="000000"/>
          <w:sz w:val="24"/>
          <w:szCs w:val="24"/>
          <w:lang w:bidi="en-US"/>
        </w:rPr>
        <w:t xml:space="preserve">  </w:t>
      </w:r>
      <w:r w:rsidR="00F65D55" w:rsidRPr="00F65D55">
        <w:rPr>
          <w:b w:val="0"/>
          <w:bCs w:val="0"/>
          <w:color w:val="000000"/>
          <w:sz w:val="24"/>
          <w:szCs w:val="24"/>
          <w:lang w:bidi="en-US"/>
        </w:rPr>
        <w:t>It was taught in a legal and collegial atmosphere to see the different laws through the lens of race and ethnicity stand points.</w:t>
      </w:r>
      <w:r w:rsidR="00F06872">
        <w:rPr>
          <w:b w:val="0"/>
          <w:bCs w:val="0"/>
          <w:color w:val="000000"/>
          <w:sz w:val="24"/>
          <w:szCs w:val="24"/>
          <w:lang w:bidi="en-US"/>
        </w:rPr>
        <w:t xml:space="preserve"> </w:t>
      </w:r>
      <w:r w:rsidR="006B4FD9">
        <w:rPr>
          <w:b w:val="0"/>
          <w:bCs w:val="0"/>
          <w:color w:val="000000"/>
          <w:sz w:val="24"/>
          <w:szCs w:val="24"/>
          <w:lang w:bidi="en-US"/>
        </w:rPr>
        <w:t>She</w:t>
      </w:r>
      <w:r w:rsidR="008A1A4E">
        <w:rPr>
          <w:b w:val="0"/>
          <w:bCs w:val="0"/>
          <w:color w:val="000000"/>
          <w:sz w:val="24"/>
          <w:szCs w:val="24"/>
          <w:lang w:bidi="en-US"/>
        </w:rPr>
        <w:t xml:space="preserve"> stated</w:t>
      </w:r>
      <w:r w:rsidR="00026A4C">
        <w:rPr>
          <w:b w:val="0"/>
          <w:bCs w:val="0"/>
          <w:color w:val="000000"/>
          <w:sz w:val="24"/>
          <w:szCs w:val="24"/>
          <w:lang w:bidi="en-US"/>
        </w:rPr>
        <w:t xml:space="preserve"> at this point of time, more </w:t>
      </w:r>
      <w:r w:rsidR="00FE016E">
        <w:rPr>
          <w:b w:val="0"/>
          <w:bCs w:val="0"/>
          <w:color w:val="000000"/>
          <w:sz w:val="24"/>
          <w:szCs w:val="24"/>
          <w:lang w:bidi="en-US"/>
        </w:rPr>
        <w:t xml:space="preserve">unity is needed and not </w:t>
      </w:r>
      <w:r w:rsidR="004D23D0" w:rsidRPr="004D23D0">
        <w:rPr>
          <w:b w:val="0"/>
          <w:bCs w:val="0"/>
          <w:color w:val="000000"/>
          <w:sz w:val="24"/>
          <w:szCs w:val="24"/>
          <w:lang w:bidi="en-US"/>
        </w:rPr>
        <w:t>division</w:t>
      </w:r>
      <w:r w:rsidR="008A1A4E">
        <w:rPr>
          <w:b w:val="0"/>
          <w:bCs w:val="0"/>
          <w:color w:val="000000"/>
          <w:sz w:val="24"/>
          <w:szCs w:val="24"/>
          <w:lang w:bidi="en-US"/>
        </w:rPr>
        <w:t>.</w:t>
      </w:r>
      <w:r w:rsidR="00F57600">
        <w:rPr>
          <w:b w:val="0"/>
          <w:bCs w:val="0"/>
          <w:color w:val="000000"/>
          <w:sz w:val="24"/>
          <w:szCs w:val="24"/>
          <w:lang w:bidi="en-US"/>
        </w:rPr>
        <w:t xml:space="preserve">  He</w:t>
      </w:r>
      <w:r w:rsidR="00D730DB">
        <w:rPr>
          <w:b w:val="0"/>
          <w:bCs w:val="0"/>
          <w:color w:val="000000"/>
          <w:sz w:val="24"/>
          <w:szCs w:val="24"/>
          <w:lang w:bidi="en-US"/>
        </w:rPr>
        <w:t xml:space="preserve">r </w:t>
      </w:r>
      <w:r w:rsidR="00F57600">
        <w:rPr>
          <w:b w:val="0"/>
          <w:bCs w:val="0"/>
          <w:color w:val="000000"/>
          <w:sz w:val="24"/>
          <w:szCs w:val="24"/>
          <w:lang w:bidi="en-US"/>
        </w:rPr>
        <w:t>child</w:t>
      </w:r>
      <w:r w:rsidR="00F30F5A">
        <w:rPr>
          <w:b w:val="0"/>
          <w:bCs w:val="0"/>
          <w:color w:val="000000"/>
          <w:sz w:val="24"/>
          <w:szCs w:val="24"/>
          <w:lang w:bidi="en-US"/>
        </w:rPr>
        <w:t xml:space="preserve"> </w:t>
      </w:r>
      <w:r w:rsidR="006F58E6">
        <w:rPr>
          <w:b w:val="0"/>
          <w:bCs w:val="0"/>
          <w:color w:val="000000"/>
          <w:sz w:val="24"/>
          <w:szCs w:val="24"/>
          <w:lang w:bidi="en-US"/>
        </w:rPr>
        <w:t>shouldn’t be taught to divide his friends based on color</w:t>
      </w:r>
      <w:r w:rsidR="004D24EB">
        <w:rPr>
          <w:b w:val="0"/>
          <w:bCs w:val="0"/>
          <w:color w:val="000000"/>
          <w:sz w:val="24"/>
          <w:szCs w:val="24"/>
          <w:lang w:bidi="en-US"/>
        </w:rPr>
        <w:t xml:space="preserve">, because he </w:t>
      </w:r>
      <w:r w:rsidR="004D24EB" w:rsidRPr="00D730DB">
        <w:rPr>
          <w:b w:val="0"/>
          <w:bCs w:val="0"/>
          <w:color w:val="000000"/>
          <w:sz w:val="24"/>
          <w:szCs w:val="24"/>
          <w:lang w:bidi="en-US"/>
        </w:rPr>
        <w:t>does not see color</w:t>
      </w:r>
      <w:r w:rsidR="004D24EB">
        <w:rPr>
          <w:b w:val="0"/>
          <w:bCs w:val="0"/>
          <w:color w:val="000000"/>
          <w:sz w:val="24"/>
          <w:szCs w:val="24"/>
          <w:lang w:bidi="en-US"/>
        </w:rPr>
        <w:t>,</w:t>
      </w:r>
      <w:r w:rsidR="004D24EB" w:rsidRPr="00D730DB">
        <w:rPr>
          <w:b w:val="0"/>
          <w:bCs w:val="0"/>
          <w:color w:val="000000"/>
          <w:sz w:val="24"/>
          <w:szCs w:val="24"/>
          <w:lang w:bidi="en-US"/>
        </w:rPr>
        <w:t xml:space="preserve"> he sees friends. </w:t>
      </w:r>
      <w:r w:rsidR="004D24EB">
        <w:rPr>
          <w:b w:val="0"/>
          <w:bCs w:val="0"/>
          <w:color w:val="000000"/>
          <w:sz w:val="24"/>
          <w:szCs w:val="24"/>
          <w:lang w:bidi="en-US"/>
        </w:rPr>
        <w:t xml:space="preserve"> </w:t>
      </w:r>
      <w:r w:rsidR="00FE5BEA">
        <w:rPr>
          <w:b w:val="0"/>
          <w:bCs w:val="0"/>
          <w:color w:val="000000"/>
          <w:sz w:val="24"/>
          <w:szCs w:val="24"/>
          <w:lang w:bidi="en-US"/>
        </w:rPr>
        <w:t xml:space="preserve">Ms. Anslem </w:t>
      </w:r>
      <w:r w:rsidR="004A6D1E">
        <w:rPr>
          <w:b w:val="0"/>
          <w:bCs w:val="0"/>
          <w:color w:val="000000"/>
          <w:sz w:val="24"/>
          <w:szCs w:val="24"/>
          <w:lang w:bidi="en-US"/>
        </w:rPr>
        <w:t>said as a</w:t>
      </w:r>
      <w:r w:rsidR="00390709">
        <w:rPr>
          <w:b w:val="0"/>
          <w:bCs w:val="0"/>
          <w:color w:val="000000"/>
          <w:sz w:val="24"/>
          <w:szCs w:val="24"/>
          <w:lang w:bidi="en-US"/>
        </w:rPr>
        <w:t xml:space="preserve"> </w:t>
      </w:r>
      <w:r w:rsidR="00390709" w:rsidRPr="00390709">
        <w:rPr>
          <w:b w:val="0"/>
          <w:bCs w:val="0"/>
          <w:color w:val="000000"/>
          <w:sz w:val="24"/>
          <w:szCs w:val="24"/>
          <w:lang w:bidi="en-US"/>
        </w:rPr>
        <w:t>Christian</w:t>
      </w:r>
      <w:r w:rsidR="00390709">
        <w:rPr>
          <w:b w:val="0"/>
          <w:bCs w:val="0"/>
          <w:color w:val="000000"/>
          <w:sz w:val="24"/>
          <w:szCs w:val="24"/>
          <w:lang w:bidi="en-US"/>
        </w:rPr>
        <w:t>,</w:t>
      </w:r>
      <w:r w:rsidR="00543A2B">
        <w:rPr>
          <w:b w:val="0"/>
          <w:bCs w:val="0"/>
          <w:color w:val="000000"/>
          <w:sz w:val="24"/>
          <w:szCs w:val="24"/>
          <w:lang w:bidi="en-US"/>
        </w:rPr>
        <w:t xml:space="preserve"> a</w:t>
      </w:r>
      <w:r w:rsidR="004A6D1E">
        <w:rPr>
          <w:b w:val="0"/>
          <w:bCs w:val="0"/>
          <w:color w:val="000000"/>
          <w:sz w:val="24"/>
          <w:szCs w:val="24"/>
          <w:lang w:bidi="en-US"/>
        </w:rPr>
        <w:t xml:space="preserve"> </w:t>
      </w:r>
      <w:r w:rsidR="00952B5D">
        <w:rPr>
          <w:b w:val="0"/>
          <w:bCs w:val="0"/>
          <w:color w:val="000000"/>
          <w:sz w:val="24"/>
          <w:szCs w:val="24"/>
          <w:lang w:bidi="en-US"/>
        </w:rPr>
        <w:t>parent</w:t>
      </w:r>
      <w:r w:rsidR="00052B4F">
        <w:rPr>
          <w:b w:val="0"/>
          <w:bCs w:val="0"/>
          <w:color w:val="000000"/>
          <w:sz w:val="24"/>
          <w:szCs w:val="24"/>
          <w:lang w:bidi="en-US"/>
        </w:rPr>
        <w:t>,</w:t>
      </w:r>
      <w:r w:rsidR="009E7396">
        <w:rPr>
          <w:b w:val="0"/>
          <w:bCs w:val="0"/>
          <w:color w:val="000000"/>
          <w:sz w:val="24"/>
          <w:szCs w:val="24"/>
          <w:lang w:bidi="en-US"/>
        </w:rPr>
        <w:t xml:space="preserve"> and</w:t>
      </w:r>
      <w:r w:rsidR="00C12C99">
        <w:rPr>
          <w:b w:val="0"/>
          <w:bCs w:val="0"/>
          <w:color w:val="000000"/>
          <w:sz w:val="24"/>
          <w:szCs w:val="24"/>
          <w:lang w:bidi="en-US"/>
        </w:rPr>
        <w:t xml:space="preserve"> a</w:t>
      </w:r>
      <w:r w:rsidR="009E7396">
        <w:rPr>
          <w:b w:val="0"/>
          <w:bCs w:val="0"/>
          <w:color w:val="000000"/>
          <w:sz w:val="24"/>
          <w:szCs w:val="24"/>
          <w:lang w:bidi="en-US"/>
        </w:rPr>
        <w:t xml:space="preserve"> </w:t>
      </w:r>
      <w:r w:rsidR="00C12C99" w:rsidRPr="00C12C99">
        <w:rPr>
          <w:b w:val="0"/>
          <w:bCs w:val="0"/>
          <w:color w:val="000000"/>
          <w:sz w:val="24"/>
          <w:szCs w:val="24"/>
          <w:lang w:bidi="en-US"/>
        </w:rPr>
        <w:t>constituent</w:t>
      </w:r>
      <w:r w:rsidR="00C12C99">
        <w:rPr>
          <w:b w:val="0"/>
          <w:bCs w:val="0"/>
          <w:color w:val="000000"/>
          <w:sz w:val="24"/>
          <w:szCs w:val="24"/>
          <w:lang w:bidi="en-US"/>
        </w:rPr>
        <w:t xml:space="preserve">, </w:t>
      </w:r>
      <w:r w:rsidR="00423D99">
        <w:rPr>
          <w:b w:val="0"/>
          <w:bCs w:val="0"/>
          <w:color w:val="000000"/>
          <w:sz w:val="24"/>
          <w:szCs w:val="24"/>
          <w:lang w:bidi="en-US"/>
        </w:rPr>
        <w:t xml:space="preserve">she </w:t>
      </w:r>
      <w:r w:rsidR="008561D4" w:rsidRPr="00423D99">
        <w:rPr>
          <w:b w:val="0"/>
          <w:bCs w:val="0"/>
          <w:color w:val="000000"/>
          <w:sz w:val="24"/>
          <w:szCs w:val="24"/>
          <w:lang w:bidi="en-US"/>
        </w:rPr>
        <w:t>chooses</w:t>
      </w:r>
      <w:r w:rsidR="00423D99" w:rsidRPr="00423D99">
        <w:rPr>
          <w:b w:val="0"/>
          <w:bCs w:val="0"/>
          <w:color w:val="000000"/>
          <w:sz w:val="24"/>
          <w:szCs w:val="24"/>
          <w:lang w:bidi="en-US"/>
        </w:rPr>
        <w:t xml:space="preserve"> not to be silent</w:t>
      </w:r>
      <w:r w:rsidR="00053063" w:rsidRPr="00053063">
        <w:rPr>
          <w:b w:val="0"/>
          <w:bCs w:val="0"/>
          <w:color w:val="000000"/>
          <w:sz w:val="24"/>
          <w:szCs w:val="24"/>
          <w:lang w:bidi="en-US"/>
        </w:rPr>
        <w:t xml:space="preserve"> </w:t>
      </w:r>
      <w:r w:rsidR="00053063">
        <w:rPr>
          <w:b w:val="0"/>
          <w:bCs w:val="0"/>
          <w:color w:val="000000"/>
          <w:sz w:val="24"/>
          <w:szCs w:val="24"/>
          <w:lang w:bidi="en-US"/>
        </w:rPr>
        <w:t>on this issue</w:t>
      </w:r>
      <w:r w:rsidR="001D5BD5">
        <w:rPr>
          <w:b w:val="0"/>
          <w:bCs w:val="0"/>
          <w:color w:val="000000"/>
          <w:sz w:val="24"/>
          <w:szCs w:val="24"/>
          <w:lang w:bidi="en-US"/>
        </w:rPr>
        <w:t xml:space="preserve"> and </w:t>
      </w:r>
      <w:r w:rsidR="00C1779A">
        <w:rPr>
          <w:b w:val="0"/>
          <w:bCs w:val="0"/>
          <w:color w:val="000000"/>
          <w:sz w:val="24"/>
          <w:szCs w:val="24"/>
          <w:lang w:bidi="en-US"/>
        </w:rPr>
        <w:t>for the Board to have further discussions</w:t>
      </w:r>
      <w:r w:rsidR="001D5BD5">
        <w:rPr>
          <w:b w:val="0"/>
          <w:bCs w:val="0"/>
          <w:color w:val="000000"/>
          <w:sz w:val="24"/>
          <w:szCs w:val="24"/>
          <w:lang w:bidi="en-US"/>
        </w:rPr>
        <w:t xml:space="preserve"> on this</w:t>
      </w:r>
      <w:r w:rsidR="00286975">
        <w:rPr>
          <w:b w:val="0"/>
          <w:bCs w:val="0"/>
          <w:color w:val="000000"/>
          <w:sz w:val="24"/>
          <w:szCs w:val="24"/>
          <w:lang w:bidi="en-US"/>
        </w:rPr>
        <w:t xml:space="preserve"> topic. </w:t>
      </w:r>
      <w:r w:rsidR="001D5BD5">
        <w:rPr>
          <w:b w:val="0"/>
          <w:bCs w:val="0"/>
          <w:color w:val="000000"/>
          <w:sz w:val="24"/>
          <w:szCs w:val="24"/>
          <w:lang w:bidi="en-US"/>
        </w:rPr>
        <w:t xml:space="preserve"> </w:t>
      </w:r>
    </w:p>
    <w:p w14:paraId="50AFF69F" w14:textId="6CD5ABF2" w:rsidR="00B26E41" w:rsidRDefault="00B26E41" w:rsidP="002E2F1E">
      <w:pPr>
        <w:pStyle w:val="Bodytext20"/>
        <w:shd w:val="clear" w:color="auto" w:fill="auto"/>
        <w:tabs>
          <w:tab w:val="left" w:pos="768"/>
        </w:tabs>
        <w:spacing w:before="0" w:after="120" w:line="240" w:lineRule="auto"/>
        <w:ind w:firstLine="0"/>
        <w:jc w:val="both"/>
        <w:rPr>
          <w:b w:val="0"/>
          <w:bCs w:val="0"/>
          <w:color w:val="000000"/>
          <w:sz w:val="24"/>
          <w:szCs w:val="24"/>
          <w:lang w:bidi="en-US"/>
        </w:rPr>
      </w:pPr>
      <w:r>
        <w:rPr>
          <w:b w:val="0"/>
          <w:bCs w:val="0"/>
          <w:color w:val="000000"/>
          <w:sz w:val="24"/>
          <w:szCs w:val="24"/>
          <w:lang w:bidi="en-US"/>
        </w:rPr>
        <w:tab/>
        <w:t xml:space="preserve">Ms. LaSalle </w:t>
      </w:r>
      <w:r w:rsidR="00282837">
        <w:rPr>
          <w:b w:val="0"/>
          <w:bCs w:val="0"/>
          <w:color w:val="000000"/>
          <w:sz w:val="24"/>
          <w:szCs w:val="24"/>
          <w:lang w:bidi="en-US"/>
        </w:rPr>
        <w:t xml:space="preserve">specified that </w:t>
      </w:r>
      <w:r w:rsidR="00F37870">
        <w:rPr>
          <w:b w:val="0"/>
          <w:bCs w:val="0"/>
          <w:color w:val="000000"/>
          <w:sz w:val="24"/>
          <w:szCs w:val="24"/>
          <w:lang w:bidi="en-US"/>
        </w:rPr>
        <w:t>she created a Diversity Committee about twenty years ago</w:t>
      </w:r>
      <w:r w:rsidR="0076155B">
        <w:rPr>
          <w:b w:val="0"/>
          <w:bCs w:val="0"/>
          <w:color w:val="000000"/>
          <w:sz w:val="24"/>
          <w:szCs w:val="24"/>
          <w:lang w:bidi="en-US"/>
        </w:rPr>
        <w:t>, to teach t</w:t>
      </w:r>
      <w:r w:rsidR="00B053F0">
        <w:rPr>
          <w:b w:val="0"/>
          <w:bCs w:val="0"/>
          <w:color w:val="000000"/>
          <w:sz w:val="24"/>
          <w:szCs w:val="24"/>
          <w:lang w:bidi="en-US"/>
        </w:rPr>
        <w:t>he community</w:t>
      </w:r>
      <w:r w:rsidR="0076155B">
        <w:rPr>
          <w:b w:val="0"/>
          <w:bCs w:val="0"/>
          <w:color w:val="000000"/>
          <w:sz w:val="24"/>
          <w:szCs w:val="24"/>
          <w:lang w:bidi="en-US"/>
        </w:rPr>
        <w:t>,</w:t>
      </w:r>
      <w:r w:rsidR="00B053F0">
        <w:rPr>
          <w:b w:val="0"/>
          <w:bCs w:val="0"/>
          <w:color w:val="000000"/>
          <w:sz w:val="24"/>
          <w:szCs w:val="24"/>
          <w:lang w:bidi="en-US"/>
        </w:rPr>
        <w:t xml:space="preserve"> parents, </w:t>
      </w:r>
      <w:r w:rsidR="0076155B">
        <w:rPr>
          <w:b w:val="0"/>
          <w:bCs w:val="0"/>
          <w:color w:val="000000"/>
          <w:sz w:val="24"/>
          <w:szCs w:val="24"/>
          <w:lang w:bidi="en-US"/>
        </w:rPr>
        <w:t>teachers,</w:t>
      </w:r>
      <w:r w:rsidR="00B053F0">
        <w:rPr>
          <w:b w:val="0"/>
          <w:bCs w:val="0"/>
          <w:color w:val="000000"/>
          <w:sz w:val="24"/>
          <w:szCs w:val="24"/>
          <w:lang w:bidi="en-US"/>
        </w:rPr>
        <w:t xml:space="preserve"> and administrators on how to deal with certain </w:t>
      </w:r>
      <w:r w:rsidR="00B735D1">
        <w:rPr>
          <w:b w:val="0"/>
          <w:bCs w:val="0"/>
          <w:color w:val="000000"/>
          <w:sz w:val="24"/>
          <w:szCs w:val="24"/>
          <w:lang w:bidi="en-US"/>
        </w:rPr>
        <w:t xml:space="preserve">issues. </w:t>
      </w:r>
      <w:r w:rsidR="000170C0">
        <w:rPr>
          <w:b w:val="0"/>
          <w:bCs w:val="0"/>
          <w:color w:val="000000"/>
          <w:sz w:val="24"/>
          <w:szCs w:val="24"/>
          <w:lang w:bidi="en-US"/>
        </w:rPr>
        <w:t xml:space="preserve">This </w:t>
      </w:r>
      <w:r w:rsidR="00C74C5D">
        <w:rPr>
          <w:b w:val="0"/>
          <w:bCs w:val="0"/>
          <w:color w:val="000000"/>
          <w:sz w:val="24"/>
          <w:szCs w:val="24"/>
          <w:lang w:bidi="en-US"/>
        </w:rPr>
        <w:t>information</w:t>
      </w:r>
      <w:r w:rsidR="00750DAF">
        <w:rPr>
          <w:b w:val="0"/>
          <w:bCs w:val="0"/>
          <w:color w:val="000000"/>
          <w:sz w:val="24"/>
          <w:szCs w:val="24"/>
          <w:lang w:bidi="en-US"/>
        </w:rPr>
        <w:t xml:space="preserve"> was never </w:t>
      </w:r>
      <w:r w:rsidR="002C7A62">
        <w:rPr>
          <w:b w:val="0"/>
          <w:bCs w:val="0"/>
          <w:color w:val="000000"/>
          <w:sz w:val="24"/>
          <w:szCs w:val="24"/>
          <w:lang w:bidi="en-US"/>
        </w:rPr>
        <w:t>brought into the classrooms.</w:t>
      </w:r>
      <w:r w:rsidR="00C22A96">
        <w:rPr>
          <w:b w:val="0"/>
          <w:bCs w:val="0"/>
          <w:color w:val="000000"/>
          <w:sz w:val="24"/>
          <w:szCs w:val="24"/>
          <w:lang w:bidi="en-US"/>
        </w:rPr>
        <w:t xml:space="preserve"> </w:t>
      </w:r>
    </w:p>
    <w:p w14:paraId="5C32619E" w14:textId="7AF971AD" w:rsidR="009A1AC3" w:rsidRDefault="009A1AC3" w:rsidP="002E2F1E">
      <w:pPr>
        <w:pStyle w:val="Bodytext20"/>
        <w:shd w:val="clear" w:color="auto" w:fill="auto"/>
        <w:tabs>
          <w:tab w:val="left" w:pos="768"/>
        </w:tabs>
        <w:spacing w:before="0" w:after="120" w:line="240" w:lineRule="auto"/>
        <w:ind w:firstLine="0"/>
        <w:jc w:val="both"/>
        <w:rPr>
          <w:b w:val="0"/>
          <w:bCs w:val="0"/>
          <w:color w:val="000000"/>
          <w:sz w:val="24"/>
          <w:szCs w:val="24"/>
          <w:lang w:bidi="en-US"/>
        </w:rPr>
      </w:pPr>
      <w:r>
        <w:rPr>
          <w:b w:val="0"/>
          <w:bCs w:val="0"/>
          <w:color w:val="000000"/>
          <w:sz w:val="24"/>
          <w:szCs w:val="24"/>
          <w:lang w:bidi="en-US"/>
        </w:rPr>
        <w:tab/>
        <w:t xml:space="preserve">Ms. Moore </w:t>
      </w:r>
      <w:r w:rsidR="00BC4363">
        <w:rPr>
          <w:b w:val="0"/>
          <w:bCs w:val="0"/>
          <w:color w:val="000000"/>
          <w:sz w:val="24"/>
          <w:szCs w:val="24"/>
          <w:lang w:bidi="en-US"/>
        </w:rPr>
        <w:t xml:space="preserve">acknowledged Ms. Anslem for her </w:t>
      </w:r>
      <w:r w:rsidR="00C0066C">
        <w:rPr>
          <w:b w:val="0"/>
          <w:bCs w:val="0"/>
          <w:color w:val="000000"/>
          <w:sz w:val="24"/>
          <w:szCs w:val="24"/>
          <w:lang w:bidi="en-US"/>
        </w:rPr>
        <w:t xml:space="preserve">comments.  Ms. Moore </w:t>
      </w:r>
      <w:r w:rsidR="00D73078">
        <w:rPr>
          <w:b w:val="0"/>
          <w:bCs w:val="0"/>
          <w:color w:val="000000"/>
          <w:sz w:val="24"/>
          <w:szCs w:val="24"/>
          <w:lang w:bidi="en-US"/>
        </w:rPr>
        <w:t xml:space="preserve">expressed that </w:t>
      </w:r>
      <w:r w:rsidR="00F239F7">
        <w:rPr>
          <w:b w:val="0"/>
          <w:bCs w:val="0"/>
          <w:color w:val="000000"/>
          <w:sz w:val="24"/>
          <w:szCs w:val="24"/>
          <w:lang w:bidi="en-US"/>
        </w:rPr>
        <w:t xml:space="preserve">the </w:t>
      </w:r>
      <w:r w:rsidR="00F239F7" w:rsidRPr="00F239F7">
        <w:rPr>
          <w:b w:val="0"/>
          <w:bCs w:val="0"/>
          <w:color w:val="000000"/>
          <w:sz w:val="24"/>
          <w:szCs w:val="24"/>
          <w:lang w:bidi="en-US"/>
        </w:rPr>
        <w:t>intent</w:t>
      </w:r>
      <w:r w:rsidR="00F239F7">
        <w:rPr>
          <w:b w:val="0"/>
          <w:bCs w:val="0"/>
          <w:color w:val="000000"/>
          <w:sz w:val="24"/>
          <w:szCs w:val="24"/>
          <w:lang w:bidi="en-US"/>
        </w:rPr>
        <w:t xml:space="preserve"> of this committee</w:t>
      </w:r>
      <w:r w:rsidR="00F239F7" w:rsidRPr="00F239F7">
        <w:rPr>
          <w:b w:val="0"/>
          <w:bCs w:val="0"/>
          <w:color w:val="000000"/>
          <w:sz w:val="24"/>
          <w:szCs w:val="24"/>
          <w:lang w:bidi="en-US"/>
        </w:rPr>
        <w:t xml:space="preserve"> is basically to provide Diversity, Equity, and Inclusion awareness to the administrators, the faculty and staff, to have a better understanding of all the students they serve and teach.</w:t>
      </w:r>
      <w:r w:rsidR="004D2630">
        <w:rPr>
          <w:b w:val="0"/>
          <w:bCs w:val="0"/>
          <w:color w:val="000000"/>
          <w:sz w:val="24"/>
          <w:szCs w:val="24"/>
          <w:lang w:bidi="en-US"/>
        </w:rPr>
        <w:t xml:space="preserve"> </w:t>
      </w:r>
      <w:r w:rsidR="00335921">
        <w:rPr>
          <w:b w:val="0"/>
          <w:bCs w:val="0"/>
          <w:color w:val="000000"/>
          <w:sz w:val="24"/>
          <w:szCs w:val="24"/>
          <w:lang w:bidi="en-US"/>
        </w:rPr>
        <w:t xml:space="preserve">The </w:t>
      </w:r>
      <w:r w:rsidR="008A024E">
        <w:rPr>
          <w:b w:val="0"/>
          <w:bCs w:val="0"/>
          <w:color w:val="000000"/>
          <w:sz w:val="24"/>
          <w:szCs w:val="24"/>
          <w:lang w:bidi="en-US"/>
        </w:rPr>
        <w:t xml:space="preserve">goal is to </w:t>
      </w:r>
      <w:r w:rsidR="00BF5DE0">
        <w:rPr>
          <w:b w:val="0"/>
          <w:bCs w:val="0"/>
          <w:color w:val="000000"/>
          <w:sz w:val="24"/>
          <w:szCs w:val="24"/>
          <w:lang w:bidi="en-US"/>
        </w:rPr>
        <w:t xml:space="preserve">increase the learning process </w:t>
      </w:r>
      <w:r w:rsidR="00CB6DF8">
        <w:rPr>
          <w:b w:val="0"/>
          <w:bCs w:val="0"/>
          <w:color w:val="000000"/>
          <w:sz w:val="24"/>
          <w:szCs w:val="24"/>
          <w:lang w:bidi="en-US"/>
        </w:rPr>
        <w:t>by reaching out to everyone</w:t>
      </w:r>
      <w:r w:rsidR="0001135C">
        <w:rPr>
          <w:b w:val="0"/>
          <w:bCs w:val="0"/>
          <w:color w:val="000000"/>
          <w:sz w:val="24"/>
          <w:szCs w:val="24"/>
          <w:lang w:bidi="en-US"/>
        </w:rPr>
        <w:t xml:space="preserve"> and to not single anyone out. </w:t>
      </w:r>
      <w:r w:rsidR="00CB6DF8">
        <w:rPr>
          <w:b w:val="0"/>
          <w:bCs w:val="0"/>
          <w:color w:val="000000"/>
          <w:sz w:val="24"/>
          <w:szCs w:val="24"/>
          <w:lang w:bidi="en-US"/>
        </w:rPr>
        <w:t xml:space="preserve"> </w:t>
      </w:r>
      <w:r w:rsidR="00AA1CE7">
        <w:rPr>
          <w:b w:val="0"/>
          <w:bCs w:val="0"/>
          <w:color w:val="000000"/>
          <w:sz w:val="24"/>
          <w:szCs w:val="24"/>
          <w:lang w:bidi="en-US"/>
        </w:rPr>
        <w:t xml:space="preserve">Therefore, </w:t>
      </w:r>
      <w:r w:rsidR="007F206A" w:rsidRPr="007F206A">
        <w:rPr>
          <w:b w:val="0"/>
          <w:bCs w:val="0"/>
          <w:color w:val="000000"/>
          <w:sz w:val="24"/>
          <w:szCs w:val="24"/>
          <w:lang w:bidi="en-US"/>
        </w:rPr>
        <w:t>the intent is definitely not to create division or separation</w:t>
      </w:r>
      <w:r w:rsidR="00840C39">
        <w:rPr>
          <w:b w:val="0"/>
          <w:bCs w:val="0"/>
          <w:color w:val="000000"/>
          <w:sz w:val="24"/>
          <w:szCs w:val="24"/>
          <w:lang w:bidi="en-US"/>
        </w:rPr>
        <w:t xml:space="preserve">, </w:t>
      </w:r>
      <w:r w:rsidR="00052B4F">
        <w:rPr>
          <w:b w:val="0"/>
          <w:bCs w:val="0"/>
          <w:color w:val="000000"/>
          <w:sz w:val="24"/>
          <w:szCs w:val="24"/>
          <w:lang w:bidi="en-US"/>
        </w:rPr>
        <w:t xml:space="preserve">it </w:t>
      </w:r>
      <w:r w:rsidR="00840C39" w:rsidRPr="00840C39">
        <w:rPr>
          <w:b w:val="0"/>
          <w:bCs w:val="0"/>
          <w:color w:val="000000"/>
          <w:sz w:val="24"/>
          <w:szCs w:val="24"/>
          <w:lang w:bidi="en-US"/>
        </w:rPr>
        <w:t xml:space="preserve">is to bring </w:t>
      </w:r>
      <w:r w:rsidR="00840C39">
        <w:rPr>
          <w:b w:val="0"/>
          <w:bCs w:val="0"/>
          <w:color w:val="000000"/>
          <w:sz w:val="24"/>
          <w:szCs w:val="24"/>
          <w:lang w:bidi="en-US"/>
        </w:rPr>
        <w:t>everyone</w:t>
      </w:r>
      <w:r w:rsidR="00840C39" w:rsidRPr="00840C39">
        <w:rPr>
          <w:b w:val="0"/>
          <w:bCs w:val="0"/>
          <w:color w:val="000000"/>
          <w:sz w:val="24"/>
          <w:szCs w:val="24"/>
          <w:lang w:bidi="en-US"/>
        </w:rPr>
        <w:t xml:space="preserve"> together</w:t>
      </w:r>
      <w:r w:rsidR="00840C39">
        <w:rPr>
          <w:b w:val="0"/>
          <w:bCs w:val="0"/>
          <w:color w:val="000000"/>
          <w:sz w:val="24"/>
          <w:szCs w:val="24"/>
          <w:lang w:bidi="en-US"/>
        </w:rPr>
        <w:t xml:space="preserve">.  </w:t>
      </w:r>
      <w:r w:rsidR="002273DE">
        <w:rPr>
          <w:b w:val="0"/>
          <w:bCs w:val="0"/>
          <w:color w:val="000000"/>
          <w:sz w:val="24"/>
          <w:szCs w:val="24"/>
          <w:lang w:bidi="en-US"/>
        </w:rPr>
        <w:t xml:space="preserve">Ms. Moore </w:t>
      </w:r>
      <w:r w:rsidR="00FC5C44">
        <w:rPr>
          <w:b w:val="0"/>
          <w:bCs w:val="0"/>
          <w:color w:val="000000"/>
          <w:sz w:val="24"/>
          <w:szCs w:val="24"/>
          <w:lang w:bidi="en-US"/>
        </w:rPr>
        <w:t>stated i</w:t>
      </w:r>
      <w:r w:rsidR="002273DE" w:rsidRPr="002273DE">
        <w:rPr>
          <w:b w:val="0"/>
          <w:bCs w:val="0"/>
          <w:color w:val="000000"/>
          <w:sz w:val="24"/>
          <w:szCs w:val="24"/>
          <w:lang w:bidi="en-US"/>
        </w:rPr>
        <w:t>n order to teach in an environment or a classroom of diverse students, you need to be aware of your own individual biases and cultural backgrounds of the population and the students that you serve</w:t>
      </w:r>
      <w:r w:rsidR="0040529E">
        <w:rPr>
          <w:b w:val="0"/>
          <w:bCs w:val="0"/>
          <w:color w:val="000000"/>
          <w:sz w:val="24"/>
          <w:szCs w:val="24"/>
          <w:lang w:bidi="en-US"/>
        </w:rPr>
        <w:t>.</w:t>
      </w:r>
      <w:r w:rsidR="00FB163C">
        <w:rPr>
          <w:b w:val="0"/>
          <w:bCs w:val="0"/>
          <w:color w:val="000000"/>
          <w:sz w:val="24"/>
          <w:szCs w:val="24"/>
          <w:lang w:bidi="en-US"/>
        </w:rPr>
        <w:t xml:space="preserve">  She said it would impact the students that need it</w:t>
      </w:r>
      <w:r w:rsidR="000C5378" w:rsidRPr="000C5378">
        <w:rPr>
          <w:rFonts w:cstheme="minorHAnsi"/>
          <w:sz w:val="24"/>
          <w:szCs w:val="24"/>
        </w:rPr>
        <w:t xml:space="preserve"> </w:t>
      </w:r>
      <w:r w:rsidR="008B4721">
        <w:rPr>
          <w:b w:val="0"/>
          <w:bCs w:val="0"/>
          <w:color w:val="000000"/>
          <w:sz w:val="24"/>
          <w:szCs w:val="24"/>
          <w:lang w:bidi="en-US"/>
        </w:rPr>
        <w:t xml:space="preserve">the </w:t>
      </w:r>
      <w:r w:rsidR="000C5378" w:rsidRPr="000C5378">
        <w:rPr>
          <w:b w:val="0"/>
          <w:bCs w:val="0"/>
          <w:color w:val="000000"/>
          <w:sz w:val="24"/>
          <w:szCs w:val="24"/>
          <w:lang w:bidi="en-US"/>
        </w:rPr>
        <w:t xml:space="preserve">most </w:t>
      </w:r>
      <w:r w:rsidR="00700C08">
        <w:rPr>
          <w:b w:val="0"/>
          <w:bCs w:val="0"/>
          <w:color w:val="000000"/>
          <w:sz w:val="24"/>
          <w:szCs w:val="24"/>
          <w:lang w:bidi="en-US"/>
        </w:rPr>
        <w:t xml:space="preserve">if </w:t>
      </w:r>
      <w:r w:rsidR="000C5378" w:rsidRPr="000C5378">
        <w:rPr>
          <w:b w:val="0"/>
          <w:bCs w:val="0"/>
          <w:color w:val="000000"/>
          <w:sz w:val="24"/>
          <w:szCs w:val="24"/>
          <w:lang w:bidi="en-US"/>
        </w:rPr>
        <w:t xml:space="preserve">they live in </w:t>
      </w:r>
      <w:r w:rsidR="00DA76DC">
        <w:rPr>
          <w:b w:val="0"/>
          <w:bCs w:val="0"/>
          <w:color w:val="000000"/>
          <w:sz w:val="24"/>
          <w:szCs w:val="24"/>
          <w:lang w:bidi="en-US"/>
        </w:rPr>
        <w:t>a</w:t>
      </w:r>
      <w:r w:rsidR="00E616A1">
        <w:rPr>
          <w:b w:val="0"/>
          <w:bCs w:val="0"/>
          <w:color w:val="000000"/>
          <w:sz w:val="24"/>
          <w:szCs w:val="24"/>
          <w:lang w:bidi="en-US"/>
        </w:rPr>
        <w:t xml:space="preserve"> </w:t>
      </w:r>
      <w:r w:rsidR="00DA76DC">
        <w:rPr>
          <w:b w:val="0"/>
          <w:bCs w:val="0"/>
          <w:color w:val="000000"/>
          <w:sz w:val="24"/>
          <w:szCs w:val="24"/>
          <w:lang w:bidi="en-US"/>
        </w:rPr>
        <w:t>diverse</w:t>
      </w:r>
      <w:r w:rsidR="00E616A1">
        <w:rPr>
          <w:b w:val="0"/>
          <w:bCs w:val="0"/>
          <w:color w:val="000000"/>
          <w:sz w:val="24"/>
          <w:szCs w:val="24"/>
          <w:lang w:bidi="en-US"/>
        </w:rPr>
        <w:t xml:space="preserve"> </w:t>
      </w:r>
      <w:r w:rsidR="000C5378" w:rsidRPr="000C5378">
        <w:rPr>
          <w:b w:val="0"/>
          <w:bCs w:val="0"/>
          <w:color w:val="000000"/>
          <w:sz w:val="24"/>
          <w:szCs w:val="24"/>
          <w:lang w:bidi="en-US"/>
        </w:rPr>
        <w:t>society</w:t>
      </w:r>
      <w:r w:rsidR="008B4721">
        <w:rPr>
          <w:b w:val="0"/>
          <w:bCs w:val="0"/>
          <w:color w:val="000000"/>
          <w:sz w:val="24"/>
          <w:szCs w:val="24"/>
          <w:lang w:bidi="en-US"/>
        </w:rPr>
        <w:t>.</w:t>
      </w:r>
      <w:r w:rsidR="005073C1">
        <w:rPr>
          <w:b w:val="0"/>
          <w:bCs w:val="0"/>
          <w:color w:val="000000"/>
          <w:sz w:val="24"/>
          <w:szCs w:val="24"/>
          <w:lang w:bidi="en-US"/>
        </w:rPr>
        <w:t xml:space="preserve">  The intent </w:t>
      </w:r>
      <w:r w:rsidR="00353558">
        <w:rPr>
          <w:b w:val="0"/>
          <w:bCs w:val="0"/>
          <w:color w:val="000000"/>
          <w:sz w:val="24"/>
          <w:szCs w:val="24"/>
          <w:lang w:bidi="en-US"/>
        </w:rPr>
        <w:t xml:space="preserve">would be to include the same people </w:t>
      </w:r>
      <w:r w:rsidR="00353558">
        <w:rPr>
          <w:b w:val="0"/>
          <w:bCs w:val="0"/>
          <w:color w:val="000000"/>
          <w:sz w:val="24"/>
          <w:szCs w:val="24"/>
          <w:lang w:bidi="en-US"/>
        </w:rPr>
        <w:lastRenderedPageBreak/>
        <w:t>as before</w:t>
      </w:r>
      <w:r w:rsidR="003C4EFA">
        <w:rPr>
          <w:b w:val="0"/>
          <w:bCs w:val="0"/>
          <w:color w:val="000000"/>
          <w:sz w:val="24"/>
          <w:szCs w:val="24"/>
          <w:lang w:bidi="en-US"/>
        </w:rPr>
        <w:t>,</w:t>
      </w:r>
      <w:r w:rsidR="008442F9">
        <w:rPr>
          <w:b w:val="0"/>
          <w:bCs w:val="0"/>
          <w:color w:val="000000"/>
          <w:sz w:val="24"/>
          <w:szCs w:val="24"/>
          <w:lang w:bidi="en-US"/>
        </w:rPr>
        <w:t xml:space="preserve"> </w:t>
      </w:r>
      <w:r w:rsidR="00A65DE4">
        <w:rPr>
          <w:b w:val="0"/>
          <w:bCs w:val="0"/>
          <w:color w:val="000000"/>
          <w:sz w:val="24"/>
          <w:szCs w:val="24"/>
          <w:lang w:bidi="en-US"/>
        </w:rPr>
        <w:t xml:space="preserve">and </w:t>
      </w:r>
      <w:r w:rsidR="003C4EFA">
        <w:rPr>
          <w:b w:val="0"/>
          <w:bCs w:val="0"/>
          <w:color w:val="000000"/>
          <w:sz w:val="24"/>
          <w:szCs w:val="24"/>
          <w:lang w:bidi="en-US"/>
        </w:rPr>
        <w:t xml:space="preserve">provide everyone with </w:t>
      </w:r>
      <w:r w:rsidR="00A92F1F" w:rsidRPr="00A92F1F">
        <w:rPr>
          <w:b w:val="0"/>
          <w:bCs w:val="0"/>
          <w:color w:val="000000"/>
          <w:sz w:val="24"/>
          <w:szCs w:val="24"/>
          <w:lang w:bidi="en-US"/>
        </w:rPr>
        <w:t>equitable resources and opportunities</w:t>
      </w:r>
      <w:r w:rsidR="00131890">
        <w:rPr>
          <w:b w:val="0"/>
          <w:bCs w:val="0"/>
          <w:color w:val="000000"/>
          <w:sz w:val="24"/>
          <w:szCs w:val="24"/>
          <w:lang w:bidi="en-US"/>
        </w:rPr>
        <w:t xml:space="preserve"> to be heard</w:t>
      </w:r>
      <w:r w:rsidR="00A92F1F" w:rsidRPr="00A92F1F">
        <w:rPr>
          <w:b w:val="0"/>
          <w:bCs w:val="0"/>
          <w:color w:val="000000"/>
          <w:sz w:val="24"/>
          <w:szCs w:val="24"/>
          <w:lang w:bidi="en-US"/>
        </w:rPr>
        <w:t xml:space="preserve"> across the board</w:t>
      </w:r>
      <w:r w:rsidR="002A1985">
        <w:rPr>
          <w:b w:val="0"/>
          <w:bCs w:val="0"/>
          <w:color w:val="000000"/>
          <w:sz w:val="24"/>
          <w:szCs w:val="24"/>
          <w:lang w:bidi="en-US"/>
        </w:rPr>
        <w:t>.</w:t>
      </w:r>
      <w:r w:rsidR="008B4721">
        <w:rPr>
          <w:b w:val="0"/>
          <w:bCs w:val="0"/>
          <w:color w:val="000000"/>
          <w:sz w:val="24"/>
          <w:szCs w:val="24"/>
          <w:lang w:bidi="en-US"/>
        </w:rPr>
        <w:t xml:space="preserve">  </w:t>
      </w:r>
      <w:r w:rsidR="000C5378" w:rsidRPr="000C5378">
        <w:rPr>
          <w:b w:val="0"/>
          <w:bCs w:val="0"/>
          <w:color w:val="000000"/>
          <w:sz w:val="24"/>
          <w:szCs w:val="24"/>
          <w:lang w:bidi="en-US"/>
        </w:rPr>
        <w:t xml:space="preserve"> </w:t>
      </w:r>
    </w:p>
    <w:p w14:paraId="585BD9B2" w14:textId="77777777" w:rsidR="00E86DDB" w:rsidRDefault="00E86DDB" w:rsidP="00E86DDB">
      <w:pPr>
        <w:pStyle w:val="Bodytext20"/>
        <w:shd w:val="clear" w:color="auto" w:fill="auto"/>
        <w:tabs>
          <w:tab w:val="left" w:pos="768"/>
        </w:tabs>
        <w:spacing w:before="0" w:after="120" w:line="240" w:lineRule="auto"/>
        <w:ind w:firstLine="0"/>
        <w:jc w:val="both"/>
        <w:rPr>
          <w:b w:val="0"/>
          <w:bCs w:val="0"/>
          <w:color w:val="000000"/>
          <w:sz w:val="24"/>
          <w:szCs w:val="24"/>
          <w:lang w:bidi="en-US"/>
        </w:rPr>
      </w:pPr>
    </w:p>
    <w:p w14:paraId="0B378F70" w14:textId="7BFA9CBC" w:rsidR="00CC124D" w:rsidRPr="00FD286C" w:rsidRDefault="00CC124D" w:rsidP="00E86DDB">
      <w:pPr>
        <w:pStyle w:val="Heading1"/>
        <w:rPr>
          <w:color w:val="000000"/>
          <w:lang w:bidi="en-US"/>
        </w:rPr>
      </w:pPr>
      <w:r w:rsidRPr="00CC124D">
        <w:rPr>
          <w:lang w:bidi="en-US"/>
        </w:rPr>
        <w:t xml:space="preserve">Staff:  </w:t>
      </w:r>
    </w:p>
    <w:p w14:paraId="6035C3D8" w14:textId="77777777" w:rsidR="00CC124D" w:rsidRPr="00CC124D" w:rsidRDefault="00CC124D" w:rsidP="00E86DDB">
      <w:pPr>
        <w:pStyle w:val="Heading2"/>
      </w:pPr>
      <w:r w:rsidRPr="00CC124D">
        <w:t xml:space="preserve">Chief Financial Officer’s Report </w:t>
      </w:r>
    </w:p>
    <w:bookmarkEnd w:id="0"/>
    <w:p w14:paraId="09A7129C" w14:textId="77777777" w:rsidR="00CC124D" w:rsidRPr="00CC124D" w:rsidRDefault="00CC124D" w:rsidP="009B0552">
      <w:pPr>
        <w:spacing w:after="120" w:line="240" w:lineRule="auto"/>
        <w:ind w:right="0"/>
        <w:jc w:val="both"/>
        <w:outlineLvl w:val="1"/>
        <w:rPr>
          <w:rFonts w:cstheme="minorHAnsi"/>
          <w:b/>
          <w:bCs/>
          <w:sz w:val="24"/>
          <w:szCs w:val="24"/>
        </w:rPr>
      </w:pPr>
      <w:r w:rsidRPr="00CC124D">
        <w:rPr>
          <w:rFonts w:cstheme="minorHAnsi"/>
          <w:b/>
          <w:bCs/>
          <w:sz w:val="24"/>
          <w:szCs w:val="24"/>
        </w:rPr>
        <w:t xml:space="preserve">Sales Tax Update:       </w:t>
      </w:r>
    </w:p>
    <w:p w14:paraId="698195AE" w14:textId="5CC8C1CE" w:rsidR="00CC124D" w:rsidRPr="00F7230A" w:rsidRDefault="00CC124D" w:rsidP="00F7230A">
      <w:pPr>
        <w:ind w:right="0"/>
        <w:jc w:val="both"/>
        <w:rPr>
          <w:rFonts w:ascii="SWISS" w:eastAsia="Times New Roman" w:hAnsi="SWISS" w:cs="Times New Roman"/>
          <w:sz w:val="24"/>
          <w:szCs w:val="24"/>
        </w:rPr>
      </w:pPr>
      <w:r w:rsidRPr="00CC124D">
        <w:rPr>
          <w:sz w:val="24"/>
          <w:szCs w:val="24"/>
        </w:rPr>
        <w:tab/>
        <w:t>Mr. Perry reported that the sales tax</w:t>
      </w:r>
      <w:r w:rsidR="004A5CB5">
        <w:rPr>
          <w:sz w:val="24"/>
          <w:szCs w:val="24"/>
        </w:rPr>
        <w:t xml:space="preserve"> for the first month of collections estimated at $</w:t>
      </w:r>
      <w:r w:rsidR="004A5CB5" w:rsidRPr="004A5CB5">
        <w:rPr>
          <w:sz w:val="24"/>
          <w:szCs w:val="24"/>
        </w:rPr>
        <w:t>1,949,582</w:t>
      </w:r>
      <w:r w:rsidR="008D76BD">
        <w:rPr>
          <w:sz w:val="24"/>
          <w:szCs w:val="24"/>
        </w:rPr>
        <w:t xml:space="preserve"> collected,</w:t>
      </w:r>
      <w:r w:rsidR="00BB49DE">
        <w:rPr>
          <w:sz w:val="24"/>
          <w:szCs w:val="24"/>
        </w:rPr>
        <w:t xml:space="preserve"> versus $</w:t>
      </w:r>
      <w:r w:rsidR="00BB49DE" w:rsidRPr="00BB49DE">
        <w:rPr>
          <w:sz w:val="24"/>
          <w:szCs w:val="24"/>
        </w:rPr>
        <w:t>1,445,833</w:t>
      </w:r>
      <w:r w:rsidR="008D76BD">
        <w:rPr>
          <w:sz w:val="24"/>
          <w:szCs w:val="24"/>
        </w:rPr>
        <w:t xml:space="preserve"> budgeted</w:t>
      </w:r>
      <w:r w:rsidR="00BB49DE">
        <w:rPr>
          <w:rFonts w:ascii="SWISS" w:eastAsia="Times New Roman" w:hAnsi="SWISS" w:cs="Times New Roman"/>
          <w:sz w:val="24"/>
          <w:szCs w:val="24"/>
        </w:rPr>
        <w:t xml:space="preserve">, </w:t>
      </w:r>
      <w:r w:rsidR="008D76BD">
        <w:rPr>
          <w:rFonts w:ascii="SWISS" w:eastAsia="Times New Roman" w:hAnsi="SWISS" w:cs="Times New Roman"/>
          <w:sz w:val="24"/>
          <w:szCs w:val="24"/>
        </w:rPr>
        <w:t>with</w:t>
      </w:r>
      <w:r w:rsidR="00BB49DE">
        <w:rPr>
          <w:rFonts w:ascii="SWISS" w:eastAsia="Times New Roman" w:hAnsi="SWISS" w:cs="Times New Roman"/>
          <w:sz w:val="24"/>
          <w:szCs w:val="24"/>
        </w:rPr>
        <w:t xml:space="preserve"> a favorable</w:t>
      </w:r>
      <w:r w:rsidR="00F7230A">
        <w:rPr>
          <w:rFonts w:ascii="SWISS" w:eastAsia="Times New Roman" w:hAnsi="SWISS" w:cs="Times New Roman"/>
          <w:sz w:val="24"/>
          <w:szCs w:val="24"/>
        </w:rPr>
        <w:t xml:space="preserve"> various</w:t>
      </w:r>
      <w:r w:rsidR="00BB49DE">
        <w:rPr>
          <w:rFonts w:ascii="SWISS" w:eastAsia="Times New Roman" w:hAnsi="SWISS" w:cs="Times New Roman"/>
          <w:sz w:val="24"/>
          <w:szCs w:val="24"/>
        </w:rPr>
        <w:t xml:space="preserve"> of </w:t>
      </w:r>
      <w:r w:rsidR="00BB49DE" w:rsidRPr="00BB49DE">
        <w:rPr>
          <w:sz w:val="24"/>
          <w:szCs w:val="24"/>
        </w:rPr>
        <w:t>$503,749</w:t>
      </w:r>
      <w:r w:rsidR="00BB49DE">
        <w:rPr>
          <w:rFonts w:ascii="SWISS" w:eastAsia="Times New Roman" w:hAnsi="SWISS" w:cs="Times New Roman"/>
          <w:sz w:val="24"/>
          <w:szCs w:val="24"/>
        </w:rPr>
        <w:t>.</w:t>
      </w:r>
    </w:p>
    <w:p w14:paraId="2B581818" w14:textId="77777777" w:rsidR="00CC124D" w:rsidRPr="00CC124D" w:rsidRDefault="00CC124D" w:rsidP="00E86DDB">
      <w:pPr>
        <w:pStyle w:val="Heading1"/>
      </w:pPr>
      <w:r w:rsidRPr="00CC124D">
        <w:t>Financial Statements (Major Funds Only)</w:t>
      </w:r>
    </w:p>
    <w:p w14:paraId="6DA10910" w14:textId="77777777" w:rsidR="00CC124D" w:rsidRPr="00CC124D" w:rsidRDefault="00CC124D" w:rsidP="009B0552">
      <w:pPr>
        <w:spacing w:after="120" w:line="240" w:lineRule="auto"/>
        <w:ind w:right="0"/>
        <w:jc w:val="both"/>
        <w:rPr>
          <w:rFonts w:cstheme="minorHAnsi"/>
          <w:color w:val="000000" w:themeColor="text1"/>
          <w:sz w:val="24"/>
          <w:szCs w:val="24"/>
          <w:shd w:val="clear" w:color="auto" w:fill="FFFFFF"/>
        </w:rPr>
      </w:pPr>
      <w:r w:rsidRPr="00CC124D">
        <w:rPr>
          <w:rFonts w:cstheme="minorHAnsi"/>
          <w:color w:val="000000" w:themeColor="text1"/>
          <w:sz w:val="24"/>
          <w:szCs w:val="24"/>
          <w:shd w:val="clear" w:color="auto" w:fill="FFFFFF"/>
        </w:rPr>
        <w:tab/>
        <w:t xml:space="preserve">The Board was provided financial statements for major funds only to review at their leisure. </w:t>
      </w:r>
    </w:p>
    <w:p w14:paraId="55E59B6E" w14:textId="02284FBE" w:rsidR="00CC124D" w:rsidRDefault="00CC124D" w:rsidP="00E86DDB">
      <w:pPr>
        <w:pStyle w:val="Heading1"/>
      </w:pPr>
      <w:r w:rsidRPr="00CC124D">
        <w:t>Other Significant Items:</w:t>
      </w:r>
    </w:p>
    <w:p w14:paraId="5F87CA5E" w14:textId="77CFDDA1" w:rsidR="00E86DDB" w:rsidRPr="001F3C45" w:rsidRDefault="001F3C45" w:rsidP="00E86DDB">
      <w:pPr>
        <w:rPr>
          <w:sz w:val="24"/>
          <w:szCs w:val="24"/>
        </w:rPr>
      </w:pPr>
      <w:r w:rsidRPr="001F3C45">
        <w:rPr>
          <w:sz w:val="24"/>
          <w:szCs w:val="24"/>
        </w:rPr>
        <w:tab/>
        <w:t>None</w:t>
      </w:r>
    </w:p>
    <w:p w14:paraId="69329DA0" w14:textId="77777777" w:rsidR="00CC124D" w:rsidRPr="00CC124D" w:rsidRDefault="00CC124D" w:rsidP="00E86DDB">
      <w:pPr>
        <w:pStyle w:val="Heading1"/>
      </w:pPr>
      <w:bookmarkStart w:id="23" w:name="_Hlk504483394"/>
      <w:r w:rsidRPr="00696BB1">
        <w:t>Superintendent’s Report</w:t>
      </w:r>
      <w:bookmarkEnd w:id="23"/>
      <w:r w:rsidRPr="00CC124D">
        <w:t xml:space="preserve">:  </w:t>
      </w:r>
    </w:p>
    <w:p w14:paraId="00D4B28B" w14:textId="5BB6CD00" w:rsidR="00CC124D" w:rsidRPr="00D777ED" w:rsidRDefault="00CC124D" w:rsidP="002D5BD7">
      <w:pPr>
        <w:spacing w:after="120" w:line="240" w:lineRule="auto"/>
        <w:ind w:right="0"/>
        <w:jc w:val="both"/>
        <w:rPr>
          <w:rFonts w:cstheme="minorHAnsi"/>
          <w:sz w:val="24"/>
          <w:szCs w:val="24"/>
        </w:rPr>
      </w:pPr>
      <w:r w:rsidRPr="00CC124D">
        <w:rPr>
          <w:rFonts w:cstheme="minorHAnsi"/>
          <w:sz w:val="24"/>
          <w:szCs w:val="24"/>
        </w:rPr>
        <w:tab/>
        <w:t>Dr. Bagwell reported</w:t>
      </w:r>
      <w:r w:rsidR="00B25985">
        <w:rPr>
          <w:rFonts w:cstheme="minorHAnsi"/>
          <w:sz w:val="24"/>
          <w:szCs w:val="24"/>
        </w:rPr>
        <w:t xml:space="preserve"> that</w:t>
      </w:r>
      <w:r w:rsidRPr="00CC124D">
        <w:rPr>
          <w:rFonts w:cstheme="minorHAnsi"/>
          <w:sz w:val="24"/>
          <w:szCs w:val="24"/>
        </w:rPr>
        <w:t xml:space="preserve"> </w:t>
      </w:r>
      <w:r w:rsidR="00B25985" w:rsidRPr="00B25985">
        <w:rPr>
          <w:rFonts w:cstheme="minorHAnsi"/>
          <w:sz w:val="24"/>
          <w:szCs w:val="24"/>
        </w:rPr>
        <w:t>St. Mary Parish students returned to school yesterday</w:t>
      </w:r>
      <w:r w:rsidR="006E5DA4">
        <w:rPr>
          <w:rFonts w:cstheme="minorHAnsi"/>
          <w:sz w:val="24"/>
          <w:szCs w:val="24"/>
        </w:rPr>
        <w:t xml:space="preserve"> to</w:t>
      </w:r>
      <w:r w:rsidR="00B25985" w:rsidRPr="00B25985">
        <w:rPr>
          <w:rFonts w:cstheme="minorHAnsi"/>
          <w:sz w:val="24"/>
          <w:szCs w:val="24"/>
        </w:rPr>
        <w:t xml:space="preserve"> great fanfare</w:t>
      </w:r>
      <w:r w:rsidR="00FB6FA7">
        <w:rPr>
          <w:rFonts w:cstheme="minorHAnsi"/>
          <w:sz w:val="24"/>
          <w:szCs w:val="24"/>
        </w:rPr>
        <w:t>,</w:t>
      </w:r>
      <w:r w:rsidR="00B25985" w:rsidRPr="00B25985">
        <w:rPr>
          <w:rFonts w:cstheme="minorHAnsi"/>
          <w:sz w:val="24"/>
          <w:szCs w:val="24"/>
        </w:rPr>
        <w:t xml:space="preserve"> as teachers</w:t>
      </w:r>
      <w:r w:rsidR="006E5DA4">
        <w:rPr>
          <w:rFonts w:cstheme="minorHAnsi"/>
          <w:sz w:val="24"/>
          <w:szCs w:val="24"/>
        </w:rPr>
        <w:t xml:space="preserve"> and</w:t>
      </w:r>
      <w:r w:rsidR="00B25985" w:rsidRPr="00B25985">
        <w:rPr>
          <w:rFonts w:cstheme="minorHAnsi"/>
          <w:sz w:val="24"/>
          <w:szCs w:val="24"/>
        </w:rPr>
        <w:t xml:space="preserve"> administrators literally rolled out the red carpet to welcome them to a new school year. </w:t>
      </w:r>
      <w:r w:rsidR="00FD0620">
        <w:rPr>
          <w:rFonts w:cstheme="minorHAnsi"/>
          <w:sz w:val="24"/>
          <w:szCs w:val="24"/>
        </w:rPr>
        <w:t xml:space="preserve">The </w:t>
      </w:r>
      <w:r w:rsidR="00B25985" w:rsidRPr="00B25985">
        <w:rPr>
          <w:rFonts w:cstheme="minorHAnsi"/>
          <w:sz w:val="24"/>
          <w:szCs w:val="24"/>
        </w:rPr>
        <w:t>first day count of students in attendance showed an increase of over 500 students from this time last year</w:t>
      </w:r>
      <w:r w:rsidR="00FB6FA7">
        <w:rPr>
          <w:rFonts w:cstheme="minorHAnsi"/>
          <w:sz w:val="24"/>
          <w:szCs w:val="24"/>
        </w:rPr>
        <w:t>. T</w:t>
      </w:r>
      <w:r w:rsidR="00B25985" w:rsidRPr="00B25985">
        <w:rPr>
          <w:rFonts w:cstheme="minorHAnsi"/>
          <w:sz w:val="24"/>
          <w:szCs w:val="24"/>
        </w:rPr>
        <w:t xml:space="preserve">he first day of school always </w:t>
      </w:r>
      <w:r w:rsidR="00911F25">
        <w:rPr>
          <w:rFonts w:cstheme="minorHAnsi"/>
          <w:sz w:val="24"/>
          <w:szCs w:val="24"/>
        </w:rPr>
        <w:t>eli</w:t>
      </w:r>
      <w:r w:rsidR="00CE6C30">
        <w:rPr>
          <w:rFonts w:cstheme="minorHAnsi"/>
          <w:sz w:val="24"/>
          <w:szCs w:val="24"/>
        </w:rPr>
        <w:t>cits</w:t>
      </w:r>
      <w:r w:rsidR="00B25985" w:rsidRPr="00B25985">
        <w:rPr>
          <w:rFonts w:cstheme="minorHAnsi"/>
          <w:sz w:val="24"/>
          <w:szCs w:val="24"/>
        </w:rPr>
        <w:t xml:space="preserve"> as many changes for students as they arrive with the new school supplies and leave school with a packet of information for parents</w:t>
      </w:r>
      <w:r w:rsidR="00FD0620">
        <w:rPr>
          <w:rFonts w:cstheme="minorHAnsi"/>
          <w:sz w:val="24"/>
          <w:szCs w:val="24"/>
        </w:rPr>
        <w:t>, t</w:t>
      </w:r>
      <w:r w:rsidR="00B25985" w:rsidRPr="00B25985">
        <w:rPr>
          <w:rFonts w:cstheme="minorHAnsi"/>
          <w:sz w:val="24"/>
          <w:szCs w:val="24"/>
        </w:rPr>
        <w:t xml:space="preserve">o review, sign and return to school. Parents are encouraged to carefully read the school's handbook and other important documents in order to stay knowledgeable of any changes and be able to assist their child in getting the most out of their education. </w:t>
      </w:r>
      <w:r w:rsidR="006713C1">
        <w:rPr>
          <w:rFonts w:cstheme="minorHAnsi"/>
          <w:sz w:val="24"/>
          <w:szCs w:val="24"/>
        </w:rPr>
        <w:t>G</w:t>
      </w:r>
      <w:r w:rsidR="00B25985" w:rsidRPr="00B25985">
        <w:rPr>
          <w:rFonts w:cstheme="minorHAnsi"/>
          <w:sz w:val="24"/>
          <w:szCs w:val="24"/>
        </w:rPr>
        <w:t xml:space="preserve">rades </w:t>
      </w:r>
      <w:r w:rsidR="009A6909">
        <w:rPr>
          <w:rFonts w:cstheme="minorHAnsi"/>
          <w:sz w:val="24"/>
          <w:szCs w:val="24"/>
        </w:rPr>
        <w:t xml:space="preserve">3-8 </w:t>
      </w:r>
      <w:r w:rsidR="00B25985" w:rsidRPr="00B25985">
        <w:rPr>
          <w:rFonts w:cstheme="minorHAnsi"/>
          <w:sz w:val="24"/>
          <w:szCs w:val="24"/>
        </w:rPr>
        <w:t xml:space="preserve">and a select group of high school students </w:t>
      </w:r>
      <w:r w:rsidR="008F72CE">
        <w:rPr>
          <w:rFonts w:cstheme="minorHAnsi"/>
          <w:sz w:val="24"/>
          <w:szCs w:val="24"/>
        </w:rPr>
        <w:t>re</w:t>
      </w:r>
      <w:r w:rsidR="006404C8">
        <w:rPr>
          <w:rFonts w:cstheme="minorHAnsi"/>
          <w:sz w:val="24"/>
          <w:szCs w:val="24"/>
        </w:rPr>
        <w:t>ceived</w:t>
      </w:r>
      <w:r w:rsidR="00B25985" w:rsidRPr="00B25985">
        <w:rPr>
          <w:rFonts w:cstheme="minorHAnsi"/>
          <w:sz w:val="24"/>
          <w:szCs w:val="24"/>
        </w:rPr>
        <w:t xml:space="preserve"> results of the </w:t>
      </w:r>
      <w:r w:rsidR="009A6909">
        <w:rPr>
          <w:rFonts w:cstheme="minorHAnsi"/>
          <w:sz w:val="24"/>
          <w:szCs w:val="24"/>
        </w:rPr>
        <w:t>LEAP</w:t>
      </w:r>
      <w:r w:rsidR="00B25985" w:rsidRPr="00B25985">
        <w:rPr>
          <w:rFonts w:cstheme="minorHAnsi"/>
          <w:sz w:val="24"/>
          <w:szCs w:val="24"/>
        </w:rPr>
        <w:t xml:space="preserve"> 2025 tests from last May</w:t>
      </w:r>
      <w:r w:rsidR="009A6909">
        <w:rPr>
          <w:rFonts w:cstheme="minorHAnsi"/>
          <w:sz w:val="24"/>
          <w:szCs w:val="24"/>
        </w:rPr>
        <w:t xml:space="preserve">. </w:t>
      </w:r>
      <w:r w:rsidR="00B25985" w:rsidRPr="00955A2B">
        <w:rPr>
          <w:rFonts w:cstheme="minorHAnsi"/>
          <w:color w:val="000000" w:themeColor="text1"/>
          <w:sz w:val="24"/>
          <w:szCs w:val="24"/>
        </w:rPr>
        <w:t>Parents should also carefully review the child's</w:t>
      </w:r>
      <w:r w:rsidR="00BC0861">
        <w:rPr>
          <w:rFonts w:cstheme="minorHAnsi"/>
          <w:color w:val="000000" w:themeColor="text1"/>
          <w:sz w:val="24"/>
          <w:szCs w:val="24"/>
        </w:rPr>
        <w:t xml:space="preserve"> LEAP 2025 </w:t>
      </w:r>
      <w:r w:rsidR="00B25985" w:rsidRPr="00955A2B">
        <w:rPr>
          <w:rFonts w:cstheme="minorHAnsi"/>
          <w:color w:val="000000" w:themeColor="text1"/>
          <w:sz w:val="24"/>
          <w:szCs w:val="24"/>
        </w:rPr>
        <w:t>scores</w:t>
      </w:r>
      <w:r w:rsidR="00BC0861">
        <w:rPr>
          <w:rFonts w:cstheme="minorHAnsi"/>
          <w:color w:val="000000" w:themeColor="text1"/>
          <w:sz w:val="24"/>
          <w:szCs w:val="24"/>
        </w:rPr>
        <w:t xml:space="preserve"> and </w:t>
      </w:r>
      <w:r w:rsidR="00B25985" w:rsidRPr="00955A2B">
        <w:rPr>
          <w:rFonts w:cstheme="minorHAnsi"/>
          <w:color w:val="000000" w:themeColor="text1"/>
          <w:sz w:val="24"/>
          <w:szCs w:val="24"/>
        </w:rPr>
        <w:t xml:space="preserve">request parent </w:t>
      </w:r>
      <w:r w:rsidR="00B25985" w:rsidRPr="00B25985">
        <w:rPr>
          <w:rFonts w:cstheme="minorHAnsi"/>
          <w:sz w:val="24"/>
          <w:szCs w:val="24"/>
        </w:rPr>
        <w:t>conferences with any concerns. St. Mary's mastery plus level</w:t>
      </w:r>
      <w:r w:rsidR="00CD293D">
        <w:rPr>
          <w:rFonts w:cstheme="minorHAnsi"/>
          <w:sz w:val="24"/>
          <w:szCs w:val="24"/>
        </w:rPr>
        <w:t xml:space="preserve"> </w:t>
      </w:r>
      <w:r w:rsidR="00B25985" w:rsidRPr="00B25985">
        <w:rPr>
          <w:rFonts w:cstheme="minorHAnsi"/>
          <w:sz w:val="24"/>
          <w:szCs w:val="24"/>
        </w:rPr>
        <w:t>performance rating increased by</w:t>
      </w:r>
      <w:r w:rsidR="009D44BD">
        <w:rPr>
          <w:rFonts w:cstheme="minorHAnsi"/>
          <w:sz w:val="24"/>
          <w:szCs w:val="24"/>
        </w:rPr>
        <w:t xml:space="preserve"> </w:t>
      </w:r>
      <w:r w:rsidR="00CE6C30">
        <w:rPr>
          <w:rFonts w:cstheme="minorHAnsi"/>
          <w:sz w:val="24"/>
          <w:szCs w:val="24"/>
        </w:rPr>
        <w:t>one</w:t>
      </w:r>
      <w:r w:rsidR="00B25985" w:rsidRPr="00B25985">
        <w:rPr>
          <w:rFonts w:cstheme="minorHAnsi"/>
          <w:sz w:val="24"/>
          <w:szCs w:val="24"/>
        </w:rPr>
        <w:t xml:space="preserve"> </w:t>
      </w:r>
      <w:r w:rsidR="00D7313D">
        <w:rPr>
          <w:rFonts w:cstheme="minorHAnsi"/>
          <w:sz w:val="24"/>
          <w:szCs w:val="24"/>
        </w:rPr>
        <w:t xml:space="preserve">percent </w:t>
      </w:r>
      <w:r w:rsidR="00B25985" w:rsidRPr="00B25985">
        <w:rPr>
          <w:rFonts w:cstheme="minorHAnsi"/>
          <w:sz w:val="24"/>
          <w:szCs w:val="24"/>
        </w:rPr>
        <w:t>from 28 to 29</w:t>
      </w:r>
      <w:r w:rsidR="00D7313D">
        <w:rPr>
          <w:rFonts w:cstheme="minorHAnsi"/>
          <w:sz w:val="24"/>
          <w:szCs w:val="24"/>
        </w:rPr>
        <w:t xml:space="preserve"> i</w:t>
      </w:r>
      <w:r w:rsidR="00B25985" w:rsidRPr="00B25985">
        <w:rPr>
          <w:rFonts w:cstheme="minorHAnsi"/>
          <w:sz w:val="24"/>
          <w:szCs w:val="24"/>
        </w:rPr>
        <w:t xml:space="preserve">n grades </w:t>
      </w:r>
      <w:r w:rsidR="00F63218">
        <w:rPr>
          <w:rFonts w:cstheme="minorHAnsi"/>
          <w:sz w:val="24"/>
          <w:szCs w:val="24"/>
        </w:rPr>
        <w:t>3-8</w:t>
      </w:r>
      <w:r w:rsidR="00D7313D">
        <w:rPr>
          <w:rFonts w:cstheme="minorHAnsi"/>
          <w:sz w:val="24"/>
          <w:szCs w:val="24"/>
        </w:rPr>
        <w:t xml:space="preserve">. While </w:t>
      </w:r>
      <w:r w:rsidR="00B25985" w:rsidRPr="00B25985">
        <w:rPr>
          <w:rFonts w:cstheme="minorHAnsi"/>
          <w:sz w:val="24"/>
          <w:szCs w:val="24"/>
        </w:rPr>
        <w:t xml:space="preserve">high </w:t>
      </w:r>
      <w:r w:rsidR="00EE484F">
        <w:rPr>
          <w:rFonts w:cstheme="minorHAnsi"/>
          <w:sz w:val="24"/>
          <w:szCs w:val="24"/>
        </w:rPr>
        <w:t>school</w:t>
      </w:r>
      <w:r w:rsidR="00B25985" w:rsidRPr="00B25985">
        <w:rPr>
          <w:rFonts w:cstheme="minorHAnsi"/>
          <w:sz w:val="24"/>
          <w:szCs w:val="24"/>
        </w:rPr>
        <w:t xml:space="preserve"> performance in those highest achievement levels remain stagnant. Additionally, J. S. Aucoin Elementary was cited by the </w:t>
      </w:r>
      <w:r w:rsidR="004A155F">
        <w:rPr>
          <w:rFonts w:cstheme="minorHAnsi"/>
          <w:sz w:val="24"/>
          <w:szCs w:val="24"/>
        </w:rPr>
        <w:t>Louisiana Department of Education</w:t>
      </w:r>
      <w:r w:rsidR="006319EC">
        <w:rPr>
          <w:rFonts w:cstheme="minorHAnsi"/>
          <w:sz w:val="24"/>
          <w:szCs w:val="24"/>
        </w:rPr>
        <w:t>,</w:t>
      </w:r>
      <w:r w:rsidR="00B25985" w:rsidRPr="00B25985">
        <w:rPr>
          <w:rFonts w:cstheme="minorHAnsi"/>
          <w:sz w:val="24"/>
          <w:szCs w:val="24"/>
        </w:rPr>
        <w:t xml:space="preserve"> as one of the top academic growth schools in the state, which is a tremendous accomplishment given the school's diversity and percentage of English language learners. Graduation rates for the class of 2021 are anticipated to be publicly released very soon and we expect that rates will remain well above the 90 percentile which has trended to the last four years. In closing, Dr. Bagwell thanked the members of the ministerial alliance and those who participated in prayer for our schools</w:t>
      </w:r>
      <w:r w:rsidR="002F7DD2">
        <w:rPr>
          <w:rFonts w:cstheme="minorHAnsi"/>
          <w:sz w:val="24"/>
          <w:szCs w:val="24"/>
        </w:rPr>
        <w:t xml:space="preserve"> as </w:t>
      </w:r>
      <w:r w:rsidR="00B25985" w:rsidRPr="00B25985">
        <w:rPr>
          <w:rFonts w:cstheme="minorHAnsi"/>
          <w:sz w:val="24"/>
          <w:szCs w:val="24"/>
        </w:rPr>
        <w:t>we approach this new school year. The</w:t>
      </w:r>
      <w:r w:rsidR="005C0C3D">
        <w:rPr>
          <w:rFonts w:cstheme="minorHAnsi"/>
          <w:sz w:val="24"/>
          <w:szCs w:val="24"/>
        </w:rPr>
        <w:t xml:space="preserve">ir </w:t>
      </w:r>
      <w:r w:rsidR="00B25985" w:rsidRPr="00B25985">
        <w:rPr>
          <w:rFonts w:cstheme="minorHAnsi"/>
          <w:sz w:val="24"/>
          <w:szCs w:val="24"/>
        </w:rPr>
        <w:t xml:space="preserve">sincere support for </w:t>
      </w:r>
      <w:r w:rsidR="005C0C3D">
        <w:rPr>
          <w:rFonts w:cstheme="minorHAnsi"/>
          <w:sz w:val="24"/>
          <w:szCs w:val="24"/>
        </w:rPr>
        <w:t xml:space="preserve">St. Mary’s </w:t>
      </w:r>
      <w:r w:rsidR="00B25985" w:rsidRPr="00B25985">
        <w:rPr>
          <w:rFonts w:cstheme="minorHAnsi"/>
          <w:sz w:val="24"/>
          <w:szCs w:val="24"/>
        </w:rPr>
        <w:t>students and staff is a testament to the prioritization of public education</w:t>
      </w:r>
      <w:r w:rsidR="009D44BD">
        <w:rPr>
          <w:rFonts w:cstheme="minorHAnsi"/>
          <w:sz w:val="24"/>
          <w:szCs w:val="24"/>
        </w:rPr>
        <w:t xml:space="preserve"> in this</w:t>
      </w:r>
      <w:r w:rsidR="00B25985" w:rsidRPr="00B25985">
        <w:rPr>
          <w:rFonts w:cstheme="minorHAnsi"/>
          <w:sz w:val="24"/>
          <w:szCs w:val="24"/>
        </w:rPr>
        <w:t xml:space="preserve"> community and it is deeply appreciated</w:t>
      </w:r>
      <w:r w:rsidR="00B25985">
        <w:rPr>
          <w:rFonts w:cstheme="minorHAnsi"/>
          <w:sz w:val="24"/>
          <w:szCs w:val="24"/>
        </w:rPr>
        <w:t>.</w:t>
      </w:r>
      <w:r w:rsidRPr="002D5BD7">
        <w:rPr>
          <w:rFonts w:ascii="Calibri" w:eastAsia="Calibri" w:hAnsi="Calibri" w:cs="Calibri"/>
          <w:color w:val="000000"/>
          <w:sz w:val="24"/>
          <w:szCs w:val="24"/>
          <w:lang w:bidi="en-US"/>
        </w:rPr>
        <w:tab/>
      </w:r>
    </w:p>
    <w:p w14:paraId="7AD21E6A" w14:textId="77777777" w:rsidR="00CC124D" w:rsidRPr="002D5BD7" w:rsidRDefault="00CC124D" w:rsidP="001F3C45">
      <w:pPr>
        <w:pStyle w:val="Heading1"/>
        <w:rPr>
          <w:lang w:bidi="en-US"/>
        </w:rPr>
      </w:pPr>
      <w:r w:rsidRPr="002D5BD7">
        <w:rPr>
          <w:lang w:bidi="en-US"/>
        </w:rPr>
        <w:t>Any other Business as Allowed by Act 131</w:t>
      </w:r>
    </w:p>
    <w:p w14:paraId="7381D0DF" w14:textId="6A4BBA90" w:rsidR="00D777ED" w:rsidRPr="00652D3D" w:rsidRDefault="00CC124D" w:rsidP="00652D3D">
      <w:pPr>
        <w:spacing w:after="120" w:line="240" w:lineRule="auto"/>
        <w:ind w:right="0"/>
        <w:jc w:val="both"/>
        <w:rPr>
          <w:sz w:val="24"/>
          <w:szCs w:val="24"/>
        </w:rPr>
      </w:pPr>
      <w:r w:rsidRPr="00CC124D">
        <w:rPr>
          <w:sz w:val="24"/>
          <w:szCs w:val="24"/>
        </w:rPr>
        <w:tab/>
        <w:t>None</w:t>
      </w:r>
    </w:p>
    <w:p w14:paraId="6194B681" w14:textId="212A6C19" w:rsidR="00D777ED" w:rsidRDefault="00CC124D" w:rsidP="001F3C45">
      <w:pPr>
        <w:pStyle w:val="Heading1"/>
      </w:pPr>
      <w:r w:rsidRPr="00CC124D">
        <w:t>Closing</w:t>
      </w:r>
    </w:p>
    <w:p w14:paraId="747D847E" w14:textId="5F6FDD96" w:rsidR="00CC124D" w:rsidRPr="00D777ED" w:rsidRDefault="00CC124D" w:rsidP="001F3C45">
      <w:pPr>
        <w:pStyle w:val="Heading2"/>
      </w:pPr>
      <w:r w:rsidRPr="00CC124D">
        <w:t>Resolutions of Respect</w:t>
      </w:r>
    </w:p>
    <w:p w14:paraId="0E50D3BB" w14:textId="2185DA7F" w:rsidR="00CC124D" w:rsidRPr="00CC124D" w:rsidRDefault="00DF5DCD" w:rsidP="00DF5DCD">
      <w:pPr>
        <w:spacing w:after="120" w:line="240" w:lineRule="auto"/>
        <w:ind w:right="0"/>
        <w:jc w:val="both"/>
        <w:rPr>
          <w:b/>
          <w:bCs/>
          <w:sz w:val="24"/>
          <w:szCs w:val="24"/>
        </w:rPr>
      </w:pPr>
      <w:r>
        <w:rPr>
          <w:sz w:val="24"/>
          <w:szCs w:val="24"/>
        </w:rPr>
        <w:tab/>
      </w:r>
      <w:r w:rsidR="006F3646">
        <w:rPr>
          <w:sz w:val="24"/>
          <w:szCs w:val="24"/>
        </w:rPr>
        <w:t xml:space="preserve">Ms. Estay read the Resolutions of Respect for the late </w:t>
      </w:r>
      <w:r w:rsidR="00CF63D4">
        <w:rPr>
          <w:sz w:val="24"/>
          <w:szCs w:val="24"/>
        </w:rPr>
        <w:t>Delores Madison Abraham (retired school</w:t>
      </w:r>
      <w:r>
        <w:rPr>
          <w:sz w:val="24"/>
          <w:szCs w:val="24"/>
        </w:rPr>
        <w:t xml:space="preserve"> </w:t>
      </w:r>
      <w:r w:rsidR="00CF63D4">
        <w:rPr>
          <w:sz w:val="24"/>
          <w:szCs w:val="24"/>
        </w:rPr>
        <w:t>teacher),</w:t>
      </w:r>
      <w:r w:rsidR="004F2E47">
        <w:rPr>
          <w:sz w:val="24"/>
          <w:szCs w:val="24"/>
        </w:rPr>
        <w:t xml:space="preserve"> Theodora L. Battaglia (retired professional),</w:t>
      </w:r>
      <w:r w:rsidR="002B3C72">
        <w:rPr>
          <w:sz w:val="24"/>
          <w:szCs w:val="24"/>
        </w:rPr>
        <w:t xml:space="preserve"> and</w:t>
      </w:r>
      <w:r w:rsidR="004F2E47">
        <w:rPr>
          <w:sz w:val="24"/>
          <w:szCs w:val="24"/>
        </w:rPr>
        <w:t xml:space="preserve"> Florence LaCoste (retired ca</w:t>
      </w:r>
      <w:r w:rsidR="00597E56">
        <w:rPr>
          <w:sz w:val="24"/>
          <w:szCs w:val="24"/>
        </w:rPr>
        <w:t>feteria technician)</w:t>
      </w:r>
      <w:r w:rsidR="002B3C72">
        <w:rPr>
          <w:sz w:val="24"/>
          <w:szCs w:val="24"/>
        </w:rPr>
        <w:t>.</w:t>
      </w:r>
      <w:r w:rsidR="006F3646">
        <w:rPr>
          <w:sz w:val="24"/>
          <w:szCs w:val="24"/>
        </w:rPr>
        <w:t xml:space="preserve"> </w:t>
      </w:r>
    </w:p>
    <w:p w14:paraId="4DD76D72" w14:textId="77777777" w:rsidR="00CC124D" w:rsidRPr="00CC124D" w:rsidRDefault="00CC124D" w:rsidP="001F3C45">
      <w:pPr>
        <w:pStyle w:val="Heading1"/>
      </w:pPr>
      <w:r w:rsidRPr="00CC124D">
        <w:t>Adjournment:</w:t>
      </w:r>
    </w:p>
    <w:p w14:paraId="5C8E9750" w14:textId="23DDA023" w:rsidR="00CC124D" w:rsidRPr="00CC124D" w:rsidRDefault="00CC124D" w:rsidP="009B0552">
      <w:pPr>
        <w:spacing w:after="0" w:line="240" w:lineRule="auto"/>
        <w:ind w:right="0"/>
        <w:jc w:val="both"/>
        <w:rPr>
          <w:sz w:val="24"/>
          <w:szCs w:val="24"/>
        </w:rPr>
      </w:pPr>
      <w:r w:rsidRPr="00CC124D">
        <w:rPr>
          <w:sz w:val="24"/>
          <w:szCs w:val="24"/>
        </w:rPr>
        <w:tab/>
        <w:t xml:space="preserve">With there being no further business to address, </w:t>
      </w:r>
      <w:r w:rsidR="0072649A">
        <w:rPr>
          <w:sz w:val="24"/>
          <w:szCs w:val="24"/>
        </w:rPr>
        <w:t xml:space="preserve">Mr. Foulcard </w:t>
      </w:r>
      <w:r w:rsidRPr="00CC124D">
        <w:rPr>
          <w:sz w:val="24"/>
          <w:szCs w:val="24"/>
        </w:rPr>
        <w:t xml:space="preserve">made a motion to adjourn the meeting.  </w:t>
      </w:r>
      <w:r w:rsidR="007E5EE5">
        <w:rPr>
          <w:sz w:val="24"/>
          <w:szCs w:val="24"/>
        </w:rPr>
        <w:t xml:space="preserve">Mrs. Griffin </w:t>
      </w:r>
      <w:r w:rsidRPr="00CC124D">
        <w:rPr>
          <w:sz w:val="24"/>
          <w:szCs w:val="24"/>
        </w:rPr>
        <w:t>made a second, all in favor and the motion carried.</w:t>
      </w:r>
    </w:p>
    <w:p w14:paraId="654FBD4A" w14:textId="77777777" w:rsidR="00CC124D" w:rsidRPr="00CC124D" w:rsidRDefault="00CC124D" w:rsidP="009B0552">
      <w:pPr>
        <w:ind w:right="0"/>
      </w:pPr>
    </w:p>
    <w:p w14:paraId="3F1DA8EF" w14:textId="77777777" w:rsidR="00CC124D" w:rsidRPr="00CC124D" w:rsidRDefault="00CC124D" w:rsidP="009B0552">
      <w:pPr>
        <w:ind w:right="0"/>
      </w:pPr>
    </w:p>
    <w:p w14:paraId="266BAA1A" w14:textId="77777777" w:rsidR="00E9537F" w:rsidRDefault="00E9537F" w:rsidP="009B0552">
      <w:pPr>
        <w:ind w:right="0"/>
      </w:pPr>
    </w:p>
    <w:sectPr w:rsidR="00E9537F" w:rsidSect="003635FA">
      <w:footerReference w:type="default" r:id="rId7"/>
      <w:pgSz w:w="12240" w:h="20160" w:code="5"/>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DE51" w14:textId="77777777" w:rsidR="007C0417" w:rsidRDefault="007C0417">
      <w:pPr>
        <w:spacing w:after="0" w:line="240" w:lineRule="auto"/>
      </w:pPr>
      <w:r>
        <w:separator/>
      </w:r>
    </w:p>
  </w:endnote>
  <w:endnote w:type="continuationSeparator" w:id="0">
    <w:p w14:paraId="564E2F37" w14:textId="77777777" w:rsidR="007C0417" w:rsidRDefault="007C0417">
      <w:pPr>
        <w:spacing w:after="0" w:line="240" w:lineRule="auto"/>
      </w:pPr>
      <w:r>
        <w:continuationSeparator/>
      </w:r>
    </w:p>
  </w:endnote>
  <w:endnote w:type="continuationNotice" w:id="1">
    <w:p w14:paraId="2343CA35" w14:textId="77777777" w:rsidR="007C0417" w:rsidRDefault="007C0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WIS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6FE6A5A0" w14:textId="77777777" w:rsidR="003635FA" w:rsidRDefault="004C4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CCBEE" w14:textId="77777777" w:rsidR="003635FA" w:rsidRPr="009F646B" w:rsidRDefault="003635FA" w:rsidP="00363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1CD8" w14:textId="77777777" w:rsidR="007C0417" w:rsidRDefault="007C0417">
      <w:pPr>
        <w:spacing w:after="0" w:line="240" w:lineRule="auto"/>
      </w:pPr>
      <w:r>
        <w:separator/>
      </w:r>
    </w:p>
  </w:footnote>
  <w:footnote w:type="continuationSeparator" w:id="0">
    <w:p w14:paraId="73473C92" w14:textId="77777777" w:rsidR="007C0417" w:rsidRDefault="007C0417">
      <w:pPr>
        <w:spacing w:after="0" w:line="240" w:lineRule="auto"/>
      </w:pPr>
      <w:r>
        <w:continuationSeparator/>
      </w:r>
    </w:p>
  </w:footnote>
  <w:footnote w:type="continuationNotice" w:id="1">
    <w:p w14:paraId="00DDF472" w14:textId="77777777" w:rsidR="007C0417" w:rsidRDefault="007C041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iRonfkby" int2:invalidationBookmarkName="" int2:hashCode="RoHRJMxsS3O6q/" int2:id="GymhJRfD">
      <int2:state int2:value="Rejected" int2:type="AugLoop_Text_Critique"/>
    </int2:bookmark>
    <int2:bookmark int2:bookmarkName="_Int_J3uwNG7v" int2:invalidationBookmarkName="" int2:hashCode="lRo02TPFxivTZi" int2:id="8Thhv1n2"/>
    <int2:bookmark int2:bookmarkName="_Int_D8JW8jmn" int2:invalidationBookmarkName="" int2:hashCode="oDKeFME1Nby2NZ" int2:id="TIl6iGw1"/>
    <int2:bookmark int2:bookmarkName="_Int_fS2iMQt4" int2:invalidationBookmarkName="" int2:hashCode="lp5zUwDaDFnpea" int2:id="QBeRlBMZ"/>
    <int2:bookmark int2:bookmarkName="_Int_Y8z9XWwW" int2:invalidationBookmarkName="" int2:hashCode="msCPuc7eX92jzK" int2:id="WxrdyD2p"/>
    <int2:bookmark int2:bookmarkName="_Int_OlKY7lti" int2:invalidationBookmarkName="" int2:hashCode="5XXczHEUB1Tdhb" int2:id="qloOF8Td">
      <int2:state int2:value="Rejected" int2:type="LegacyProofing"/>
    </int2:bookmark>
    <int2:bookmark int2:bookmarkName="_Int_Eprsc1CV" int2:invalidationBookmarkName="" int2:hashCode="Uzp5OH9w+wqWrK" int2:id="ITctgs1z">
      <int2:state int2:value="Rejected" int2:type="LegacyProofing"/>
    </int2:bookmark>
    <int2:bookmark int2:bookmarkName="_Int_fJbWb0GW" int2:invalidationBookmarkName="" int2:hashCode="w/wkSg3ShYpVzM" int2:id="fjeDH7GR">
      <int2:state int2:value="Rejected" int2:type="LegacyProofing"/>
    </int2:bookmark>
    <int2:bookmark int2:bookmarkName="_Int_WgEBoqwL" int2:invalidationBookmarkName="" int2:hashCode="9vOfv2eNTAPKcv" int2:id="EHhMe3o5">
      <int2:state int2:value="Rejected" int2:type="LegacyProofing"/>
    </int2:bookmark>
    <int2:bookmark int2:bookmarkName="_Int_UUWcBcGB" int2:invalidationBookmarkName="" int2:hashCode="YwwO+F/1p/KQpv" int2:id="l0ml6LZo">
      <int2:state int2:value="Rejected" int2:type="LegacyProofing"/>
    </int2:bookmark>
    <int2:bookmark int2:bookmarkName="_Int_BxGxLhq5" int2:invalidationBookmarkName="" int2:hashCode="AkNl9Qjo698MsJ" int2:id="JbF6f6o6">
      <int2:state int2:value="Rejected" int2:type="LegacyProofing"/>
    </int2:bookmark>
    <int2:bookmark int2:bookmarkName="_Int_RqLvrThB" int2:invalidationBookmarkName="" int2:hashCode="Un3Gh/pYamdgRb" int2:id="p8d4Uk1G">
      <int2:state int2:value="Rejected" int2:type="LegacyProofing"/>
    </int2:bookmark>
    <int2:bookmark int2:bookmarkName="_Int_RcWUnJ2j" int2:invalidationBookmarkName="" int2:hashCode="E4oQS3M/VCRyej" int2:id="05vbZgtx">
      <int2:state int2:value="Rejected" int2:type="LegacyProofing"/>
    </int2:bookmark>
    <int2:bookmark int2:bookmarkName="_Int_fQccDyeJ" int2:invalidationBookmarkName="" int2:hashCode="AkNl9Qjo698MsJ" int2:id="CrKckD2p">
      <int2:state int2:value="Rejected" int2:type="LegacyProofing"/>
    </int2:bookmark>
    <int2:bookmark int2:bookmarkName="_Int_JcMvr1U9" int2:invalidationBookmarkName="" int2:hashCode="rx/cdlfp6D/nh7" int2:id="BxVW8Ltr">
      <int2:state int2:value="Rejected" int2:type="LegacyProofing"/>
    </int2:bookmark>
    <int2:bookmark int2:bookmarkName="_Int_rXZtnJcZ" int2:invalidationBookmarkName="" int2:hashCode="AkNl9Qjo698MsJ" int2:id="MCoKrgNf">
      <int2:state int2:value="Rejected" int2:type="LegacyProofing"/>
    </int2:bookmark>
    <int2:bookmark int2:bookmarkName="_Int_8DUllVIZ" int2:invalidationBookmarkName="" int2:hashCode="AkNl9Qjo698MsJ" int2:id="I7VjXl76">
      <int2:state int2:value="Rejected" int2:type="LegacyProofing"/>
    </int2:bookmark>
    <int2:bookmark int2:bookmarkName="_Int_oAPwjCEJ" int2:invalidationBookmarkName="" int2:hashCode="AkNl9Qjo698MsJ" int2:id="qzH1TDDR">
      <int2:state int2:value="Rejected" int2:type="LegacyProofing"/>
    </int2:bookmark>
    <int2:bookmark int2:bookmarkName="_Int_Bn0jcpVv" int2:invalidationBookmarkName="" int2:hashCode="AkNl9Qjo698MsJ" int2:id="U9HchFT2">
      <int2:state int2:value="Rejected" int2:type="LegacyProofing"/>
    </int2:bookmark>
    <int2:bookmark int2:bookmarkName="_Int_gagOOr3r" int2:invalidationBookmarkName="" int2:hashCode="yA2C4/5IS0duWW" int2:id="2GBL82t4">
      <int2:state int2:value="Rejected" int2:type="LegacyProofing"/>
    </int2:bookmark>
    <int2:bookmark int2:bookmarkName="_Int_lP4zw3VZ" int2:invalidationBookmarkName="" int2:hashCode="GbuF/8gXXiO/dW" int2:id="oHLgZSy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002B"/>
    <w:multiLevelType w:val="hybridMultilevel"/>
    <w:tmpl w:val="6368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67159"/>
    <w:multiLevelType w:val="hybridMultilevel"/>
    <w:tmpl w:val="2542C7E2"/>
    <w:lvl w:ilvl="0" w:tplc="B3CE99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5C2E5F"/>
    <w:multiLevelType w:val="hybridMultilevel"/>
    <w:tmpl w:val="6EB4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20FA1"/>
    <w:multiLevelType w:val="hybridMultilevel"/>
    <w:tmpl w:val="A9522980"/>
    <w:lvl w:ilvl="0" w:tplc="698462A6">
      <w:start w:val="1"/>
      <w:numFmt w:val="upperLetter"/>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F203B"/>
    <w:multiLevelType w:val="multilevel"/>
    <w:tmpl w:val="53EE43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240200"/>
    <w:multiLevelType w:val="hybridMultilevel"/>
    <w:tmpl w:val="B6847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E601E17"/>
    <w:multiLevelType w:val="hybridMultilevel"/>
    <w:tmpl w:val="750CE210"/>
    <w:lvl w:ilvl="0" w:tplc="798ED3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325951"/>
    <w:multiLevelType w:val="multilevel"/>
    <w:tmpl w:val="53EE43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830063"/>
    <w:multiLevelType w:val="hybridMultilevel"/>
    <w:tmpl w:val="27BE2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3E5F0F"/>
    <w:multiLevelType w:val="hybridMultilevel"/>
    <w:tmpl w:val="19286EAA"/>
    <w:lvl w:ilvl="0" w:tplc="B3CE99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1956094">
    <w:abstractNumId w:val="1"/>
  </w:num>
  <w:num w:numId="2" w16cid:durableId="863252487">
    <w:abstractNumId w:val="6"/>
  </w:num>
  <w:num w:numId="3" w16cid:durableId="1241014587">
    <w:abstractNumId w:val="9"/>
  </w:num>
  <w:num w:numId="4" w16cid:durableId="1851096818">
    <w:abstractNumId w:val="8"/>
  </w:num>
  <w:num w:numId="5" w16cid:durableId="662052957">
    <w:abstractNumId w:val="3"/>
  </w:num>
  <w:num w:numId="6" w16cid:durableId="1341270519">
    <w:abstractNumId w:val="4"/>
  </w:num>
  <w:num w:numId="7" w16cid:durableId="998113584">
    <w:abstractNumId w:val="7"/>
  </w:num>
  <w:num w:numId="8" w16cid:durableId="463810256">
    <w:abstractNumId w:val="0"/>
  </w:num>
  <w:num w:numId="9" w16cid:durableId="1658418558">
    <w:abstractNumId w:val="2"/>
  </w:num>
  <w:num w:numId="10" w16cid:durableId="168104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Version" w:val="4.4.6612.24475"/>
  </w:docVars>
  <w:rsids>
    <w:rsidRoot w:val="00CC124D"/>
    <w:rsid w:val="00000F2A"/>
    <w:rsid w:val="00005BA0"/>
    <w:rsid w:val="0001135C"/>
    <w:rsid w:val="00013CA2"/>
    <w:rsid w:val="00015C9F"/>
    <w:rsid w:val="00016496"/>
    <w:rsid w:val="000170C0"/>
    <w:rsid w:val="0002033F"/>
    <w:rsid w:val="00022270"/>
    <w:rsid w:val="000248DB"/>
    <w:rsid w:val="000254EA"/>
    <w:rsid w:val="00026A4C"/>
    <w:rsid w:val="00026BB4"/>
    <w:rsid w:val="00034348"/>
    <w:rsid w:val="00036A56"/>
    <w:rsid w:val="00040477"/>
    <w:rsid w:val="00042683"/>
    <w:rsid w:val="000438D6"/>
    <w:rsid w:val="00044256"/>
    <w:rsid w:val="000452BD"/>
    <w:rsid w:val="00045CC6"/>
    <w:rsid w:val="00047855"/>
    <w:rsid w:val="00052B4F"/>
    <w:rsid w:val="00053063"/>
    <w:rsid w:val="0005440F"/>
    <w:rsid w:val="0005601F"/>
    <w:rsid w:val="000562CD"/>
    <w:rsid w:val="00056E66"/>
    <w:rsid w:val="00057DE2"/>
    <w:rsid w:val="00061B11"/>
    <w:rsid w:val="00063248"/>
    <w:rsid w:val="00063D68"/>
    <w:rsid w:val="000709AF"/>
    <w:rsid w:val="000717F0"/>
    <w:rsid w:val="00071ABB"/>
    <w:rsid w:val="0007299C"/>
    <w:rsid w:val="00074BCD"/>
    <w:rsid w:val="00077CCF"/>
    <w:rsid w:val="000809B1"/>
    <w:rsid w:val="00081835"/>
    <w:rsid w:val="00083BC1"/>
    <w:rsid w:val="0008672A"/>
    <w:rsid w:val="0009731D"/>
    <w:rsid w:val="00097E35"/>
    <w:rsid w:val="000A0257"/>
    <w:rsid w:val="000A049A"/>
    <w:rsid w:val="000A139F"/>
    <w:rsid w:val="000A387B"/>
    <w:rsid w:val="000A7FF3"/>
    <w:rsid w:val="000B028A"/>
    <w:rsid w:val="000B0492"/>
    <w:rsid w:val="000B0F3F"/>
    <w:rsid w:val="000B4FE8"/>
    <w:rsid w:val="000B7DA1"/>
    <w:rsid w:val="000B7FCE"/>
    <w:rsid w:val="000C5378"/>
    <w:rsid w:val="000C55F3"/>
    <w:rsid w:val="000D0C19"/>
    <w:rsid w:val="000D1FDE"/>
    <w:rsid w:val="000D2BBA"/>
    <w:rsid w:val="000D64D0"/>
    <w:rsid w:val="000D6647"/>
    <w:rsid w:val="000E32BB"/>
    <w:rsid w:val="000E50F6"/>
    <w:rsid w:val="000E6D33"/>
    <w:rsid w:val="000F367B"/>
    <w:rsid w:val="000F690B"/>
    <w:rsid w:val="0010020E"/>
    <w:rsid w:val="00104334"/>
    <w:rsid w:val="0011006A"/>
    <w:rsid w:val="00111A3C"/>
    <w:rsid w:val="001120E4"/>
    <w:rsid w:val="001121BD"/>
    <w:rsid w:val="00121995"/>
    <w:rsid w:val="00122970"/>
    <w:rsid w:val="0012501F"/>
    <w:rsid w:val="0012566B"/>
    <w:rsid w:val="00130C99"/>
    <w:rsid w:val="00131890"/>
    <w:rsid w:val="00132DCE"/>
    <w:rsid w:val="001361E2"/>
    <w:rsid w:val="00136737"/>
    <w:rsid w:val="00142582"/>
    <w:rsid w:val="00142B16"/>
    <w:rsid w:val="001437B4"/>
    <w:rsid w:val="00154282"/>
    <w:rsid w:val="001549FA"/>
    <w:rsid w:val="00155564"/>
    <w:rsid w:val="001608C4"/>
    <w:rsid w:val="00160CD8"/>
    <w:rsid w:val="00161B68"/>
    <w:rsid w:val="001639A8"/>
    <w:rsid w:val="00163CA7"/>
    <w:rsid w:val="001659E6"/>
    <w:rsid w:val="00165E5A"/>
    <w:rsid w:val="001669AC"/>
    <w:rsid w:val="00167395"/>
    <w:rsid w:val="0017195A"/>
    <w:rsid w:val="00175737"/>
    <w:rsid w:val="00176C85"/>
    <w:rsid w:val="00177783"/>
    <w:rsid w:val="0018010C"/>
    <w:rsid w:val="001811F8"/>
    <w:rsid w:val="00183E0E"/>
    <w:rsid w:val="00184915"/>
    <w:rsid w:val="00187B4D"/>
    <w:rsid w:val="001900A4"/>
    <w:rsid w:val="00191C87"/>
    <w:rsid w:val="00191DBB"/>
    <w:rsid w:val="00192173"/>
    <w:rsid w:val="00193683"/>
    <w:rsid w:val="001948E4"/>
    <w:rsid w:val="00194E86"/>
    <w:rsid w:val="00195B10"/>
    <w:rsid w:val="00196BB0"/>
    <w:rsid w:val="001A0987"/>
    <w:rsid w:val="001A13A3"/>
    <w:rsid w:val="001A1CEC"/>
    <w:rsid w:val="001A4523"/>
    <w:rsid w:val="001A56D9"/>
    <w:rsid w:val="001A758F"/>
    <w:rsid w:val="001B1945"/>
    <w:rsid w:val="001B39F8"/>
    <w:rsid w:val="001C1336"/>
    <w:rsid w:val="001C2555"/>
    <w:rsid w:val="001C2C45"/>
    <w:rsid w:val="001C6311"/>
    <w:rsid w:val="001C6889"/>
    <w:rsid w:val="001C68B6"/>
    <w:rsid w:val="001C7756"/>
    <w:rsid w:val="001D155E"/>
    <w:rsid w:val="001D4220"/>
    <w:rsid w:val="001D5231"/>
    <w:rsid w:val="001D5415"/>
    <w:rsid w:val="001D5BD5"/>
    <w:rsid w:val="001D5D61"/>
    <w:rsid w:val="001E0C77"/>
    <w:rsid w:val="001E2F72"/>
    <w:rsid w:val="001E6170"/>
    <w:rsid w:val="001E6CF8"/>
    <w:rsid w:val="001E72E1"/>
    <w:rsid w:val="001F232C"/>
    <w:rsid w:val="001F3C45"/>
    <w:rsid w:val="001F4D70"/>
    <w:rsid w:val="001F59C9"/>
    <w:rsid w:val="001F5E4B"/>
    <w:rsid w:val="002009AA"/>
    <w:rsid w:val="00203A40"/>
    <w:rsid w:val="00204E05"/>
    <w:rsid w:val="00212C06"/>
    <w:rsid w:val="00213A60"/>
    <w:rsid w:val="00214065"/>
    <w:rsid w:val="00217C77"/>
    <w:rsid w:val="002207A7"/>
    <w:rsid w:val="00223446"/>
    <w:rsid w:val="00225800"/>
    <w:rsid w:val="002273DE"/>
    <w:rsid w:val="00230279"/>
    <w:rsid w:val="002303B3"/>
    <w:rsid w:val="00230989"/>
    <w:rsid w:val="00232467"/>
    <w:rsid w:val="00233AE8"/>
    <w:rsid w:val="002349D4"/>
    <w:rsid w:val="00241C8F"/>
    <w:rsid w:val="0024460D"/>
    <w:rsid w:val="00246F4C"/>
    <w:rsid w:val="00247944"/>
    <w:rsid w:val="00251672"/>
    <w:rsid w:val="00251EDD"/>
    <w:rsid w:val="002534D2"/>
    <w:rsid w:val="002557AA"/>
    <w:rsid w:val="0026144A"/>
    <w:rsid w:val="0026252C"/>
    <w:rsid w:val="002658FC"/>
    <w:rsid w:val="002659EE"/>
    <w:rsid w:val="00266870"/>
    <w:rsid w:val="002669FF"/>
    <w:rsid w:val="00272238"/>
    <w:rsid w:val="002726ED"/>
    <w:rsid w:val="0027477A"/>
    <w:rsid w:val="0027567E"/>
    <w:rsid w:val="0028102F"/>
    <w:rsid w:val="002813F1"/>
    <w:rsid w:val="00282837"/>
    <w:rsid w:val="00286975"/>
    <w:rsid w:val="00290572"/>
    <w:rsid w:val="00292B56"/>
    <w:rsid w:val="002944FB"/>
    <w:rsid w:val="002964D5"/>
    <w:rsid w:val="00296CF3"/>
    <w:rsid w:val="002971AE"/>
    <w:rsid w:val="0029D25F"/>
    <w:rsid w:val="002A0E41"/>
    <w:rsid w:val="002A1985"/>
    <w:rsid w:val="002A2978"/>
    <w:rsid w:val="002A4A9D"/>
    <w:rsid w:val="002A5E44"/>
    <w:rsid w:val="002A6741"/>
    <w:rsid w:val="002A7366"/>
    <w:rsid w:val="002B3C72"/>
    <w:rsid w:val="002B4442"/>
    <w:rsid w:val="002B5A2E"/>
    <w:rsid w:val="002B5B32"/>
    <w:rsid w:val="002B74BA"/>
    <w:rsid w:val="002C21D3"/>
    <w:rsid w:val="002C2F60"/>
    <w:rsid w:val="002C5808"/>
    <w:rsid w:val="002C7A62"/>
    <w:rsid w:val="002D014A"/>
    <w:rsid w:val="002D09F2"/>
    <w:rsid w:val="002D2BD4"/>
    <w:rsid w:val="002D389F"/>
    <w:rsid w:val="002D41BF"/>
    <w:rsid w:val="002D5BD7"/>
    <w:rsid w:val="002E04F5"/>
    <w:rsid w:val="002E249E"/>
    <w:rsid w:val="002E2966"/>
    <w:rsid w:val="002E2F1E"/>
    <w:rsid w:val="002E42DC"/>
    <w:rsid w:val="002E6BEF"/>
    <w:rsid w:val="002E7782"/>
    <w:rsid w:val="002F0552"/>
    <w:rsid w:val="002F0E25"/>
    <w:rsid w:val="002F0E92"/>
    <w:rsid w:val="002F1502"/>
    <w:rsid w:val="002F3658"/>
    <w:rsid w:val="002F3ADC"/>
    <w:rsid w:val="002F513A"/>
    <w:rsid w:val="002F5AA1"/>
    <w:rsid w:val="002F7DD2"/>
    <w:rsid w:val="00300841"/>
    <w:rsid w:val="00302DFB"/>
    <w:rsid w:val="00305203"/>
    <w:rsid w:val="00306BA5"/>
    <w:rsid w:val="00307071"/>
    <w:rsid w:val="00307CC8"/>
    <w:rsid w:val="00312870"/>
    <w:rsid w:val="00312880"/>
    <w:rsid w:val="003169B4"/>
    <w:rsid w:val="00317E13"/>
    <w:rsid w:val="00320390"/>
    <w:rsid w:val="0032281D"/>
    <w:rsid w:val="0032429A"/>
    <w:rsid w:val="0032452F"/>
    <w:rsid w:val="0033034A"/>
    <w:rsid w:val="00331BA8"/>
    <w:rsid w:val="00331C8B"/>
    <w:rsid w:val="003327A1"/>
    <w:rsid w:val="0033586F"/>
    <w:rsid w:val="00335921"/>
    <w:rsid w:val="00341991"/>
    <w:rsid w:val="00342575"/>
    <w:rsid w:val="0034551A"/>
    <w:rsid w:val="003474B3"/>
    <w:rsid w:val="00351C79"/>
    <w:rsid w:val="00353558"/>
    <w:rsid w:val="00356972"/>
    <w:rsid w:val="00357039"/>
    <w:rsid w:val="003635FA"/>
    <w:rsid w:val="003650E1"/>
    <w:rsid w:val="00365604"/>
    <w:rsid w:val="0037286C"/>
    <w:rsid w:val="00380A70"/>
    <w:rsid w:val="00381202"/>
    <w:rsid w:val="00381C94"/>
    <w:rsid w:val="0038220C"/>
    <w:rsid w:val="00383F8B"/>
    <w:rsid w:val="00384A9A"/>
    <w:rsid w:val="00387038"/>
    <w:rsid w:val="00387A78"/>
    <w:rsid w:val="00390709"/>
    <w:rsid w:val="003916C1"/>
    <w:rsid w:val="00391FFD"/>
    <w:rsid w:val="003A1106"/>
    <w:rsid w:val="003A418F"/>
    <w:rsid w:val="003A580B"/>
    <w:rsid w:val="003A58B3"/>
    <w:rsid w:val="003B00C4"/>
    <w:rsid w:val="003B056E"/>
    <w:rsid w:val="003B194A"/>
    <w:rsid w:val="003B1F9E"/>
    <w:rsid w:val="003B3B46"/>
    <w:rsid w:val="003B49BF"/>
    <w:rsid w:val="003B6ADD"/>
    <w:rsid w:val="003B70F2"/>
    <w:rsid w:val="003C2487"/>
    <w:rsid w:val="003C287B"/>
    <w:rsid w:val="003C2E46"/>
    <w:rsid w:val="003C3B39"/>
    <w:rsid w:val="003C4EFA"/>
    <w:rsid w:val="003C5582"/>
    <w:rsid w:val="003C623E"/>
    <w:rsid w:val="003C73A0"/>
    <w:rsid w:val="003C7AF6"/>
    <w:rsid w:val="003D6BB4"/>
    <w:rsid w:val="003D744A"/>
    <w:rsid w:val="003D7DB6"/>
    <w:rsid w:val="003E243F"/>
    <w:rsid w:val="003E4710"/>
    <w:rsid w:val="003E644D"/>
    <w:rsid w:val="003E775F"/>
    <w:rsid w:val="003E7C2E"/>
    <w:rsid w:val="003F2341"/>
    <w:rsid w:val="003F592D"/>
    <w:rsid w:val="0040529E"/>
    <w:rsid w:val="00410183"/>
    <w:rsid w:val="00410C6A"/>
    <w:rsid w:val="00410FF7"/>
    <w:rsid w:val="004150FB"/>
    <w:rsid w:val="004153C2"/>
    <w:rsid w:val="004172B8"/>
    <w:rsid w:val="0042185A"/>
    <w:rsid w:val="004219CE"/>
    <w:rsid w:val="0042205A"/>
    <w:rsid w:val="004225FD"/>
    <w:rsid w:val="00423D99"/>
    <w:rsid w:val="00424401"/>
    <w:rsid w:val="0042516A"/>
    <w:rsid w:val="0042549E"/>
    <w:rsid w:val="0042605B"/>
    <w:rsid w:val="00435005"/>
    <w:rsid w:val="00435A66"/>
    <w:rsid w:val="004369D5"/>
    <w:rsid w:val="00436FB3"/>
    <w:rsid w:val="0043752A"/>
    <w:rsid w:val="00440B41"/>
    <w:rsid w:val="00440ECE"/>
    <w:rsid w:val="00446B3D"/>
    <w:rsid w:val="00446D2F"/>
    <w:rsid w:val="004475E9"/>
    <w:rsid w:val="004511CB"/>
    <w:rsid w:val="004553C3"/>
    <w:rsid w:val="0046153E"/>
    <w:rsid w:val="00461A78"/>
    <w:rsid w:val="00462307"/>
    <w:rsid w:val="00464DC2"/>
    <w:rsid w:val="004724AF"/>
    <w:rsid w:val="00472501"/>
    <w:rsid w:val="00473828"/>
    <w:rsid w:val="00480785"/>
    <w:rsid w:val="00484A10"/>
    <w:rsid w:val="0049612D"/>
    <w:rsid w:val="004978C7"/>
    <w:rsid w:val="004A0428"/>
    <w:rsid w:val="004A155F"/>
    <w:rsid w:val="004A1CE6"/>
    <w:rsid w:val="004A24A5"/>
    <w:rsid w:val="004A4DB0"/>
    <w:rsid w:val="004A4EA2"/>
    <w:rsid w:val="004A5CB5"/>
    <w:rsid w:val="004A6233"/>
    <w:rsid w:val="004A6405"/>
    <w:rsid w:val="004A6D1E"/>
    <w:rsid w:val="004A6EB1"/>
    <w:rsid w:val="004A72B9"/>
    <w:rsid w:val="004A7DF5"/>
    <w:rsid w:val="004B1314"/>
    <w:rsid w:val="004B4F27"/>
    <w:rsid w:val="004B51AE"/>
    <w:rsid w:val="004B63E6"/>
    <w:rsid w:val="004B69A6"/>
    <w:rsid w:val="004B7CC2"/>
    <w:rsid w:val="004C0BDB"/>
    <w:rsid w:val="004C1D8F"/>
    <w:rsid w:val="004C39D5"/>
    <w:rsid w:val="004C41A2"/>
    <w:rsid w:val="004C5D92"/>
    <w:rsid w:val="004D030D"/>
    <w:rsid w:val="004D10B2"/>
    <w:rsid w:val="004D23D0"/>
    <w:rsid w:val="004D24EB"/>
    <w:rsid w:val="004D2630"/>
    <w:rsid w:val="004D390E"/>
    <w:rsid w:val="004D3B15"/>
    <w:rsid w:val="004D3C2A"/>
    <w:rsid w:val="004D64E0"/>
    <w:rsid w:val="004D651D"/>
    <w:rsid w:val="004E3179"/>
    <w:rsid w:val="004E3A13"/>
    <w:rsid w:val="004E7FE7"/>
    <w:rsid w:val="004F2E47"/>
    <w:rsid w:val="00500E48"/>
    <w:rsid w:val="00500F0A"/>
    <w:rsid w:val="00502E81"/>
    <w:rsid w:val="00503E00"/>
    <w:rsid w:val="0050483C"/>
    <w:rsid w:val="005073C1"/>
    <w:rsid w:val="00510B7D"/>
    <w:rsid w:val="0051119C"/>
    <w:rsid w:val="00511886"/>
    <w:rsid w:val="005123B1"/>
    <w:rsid w:val="005206C5"/>
    <w:rsid w:val="00523130"/>
    <w:rsid w:val="00530236"/>
    <w:rsid w:val="00531D1A"/>
    <w:rsid w:val="005344E4"/>
    <w:rsid w:val="005356CE"/>
    <w:rsid w:val="00535D11"/>
    <w:rsid w:val="005361F5"/>
    <w:rsid w:val="00536C7E"/>
    <w:rsid w:val="00536D31"/>
    <w:rsid w:val="0054044C"/>
    <w:rsid w:val="00541257"/>
    <w:rsid w:val="00542227"/>
    <w:rsid w:val="005439CD"/>
    <w:rsid w:val="00543A2B"/>
    <w:rsid w:val="00543E4C"/>
    <w:rsid w:val="00544817"/>
    <w:rsid w:val="00544E2F"/>
    <w:rsid w:val="00545784"/>
    <w:rsid w:val="00545C1A"/>
    <w:rsid w:val="00547499"/>
    <w:rsid w:val="005507E2"/>
    <w:rsid w:val="005561C7"/>
    <w:rsid w:val="00557F45"/>
    <w:rsid w:val="00560C76"/>
    <w:rsid w:val="00565CDE"/>
    <w:rsid w:val="00566A46"/>
    <w:rsid w:val="005676AF"/>
    <w:rsid w:val="00571C8F"/>
    <w:rsid w:val="00575D62"/>
    <w:rsid w:val="00577440"/>
    <w:rsid w:val="00577A5D"/>
    <w:rsid w:val="00580AB6"/>
    <w:rsid w:val="00581931"/>
    <w:rsid w:val="00581B55"/>
    <w:rsid w:val="00582209"/>
    <w:rsid w:val="005829C2"/>
    <w:rsid w:val="00582A52"/>
    <w:rsid w:val="005908CA"/>
    <w:rsid w:val="00591109"/>
    <w:rsid w:val="005914C1"/>
    <w:rsid w:val="00592DF2"/>
    <w:rsid w:val="00595BB2"/>
    <w:rsid w:val="00597E56"/>
    <w:rsid w:val="005A0185"/>
    <w:rsid w:val="005A14C4"/>
    <w:rsid w:val="005A17DF"/>
    <w:rsid w:val="005A56B6"/>
    <w:rsid w:val="005B1B22"/>
    <w:rsid w:val="005B3F2C"/>
    <w:rsid w:val="005B752C"/>
    <w:rsid w:val="005B7F5C"/>
    <w:rsid w:val="005C03B0"/>
    <w:rsid w:val="005C0C3D"/>
    <w:rsid w:val="005C0C81"/>
    <w:rsid w:val="005C3A34"/>
    <w:rsid w:val="005C3B3C"/>
    <w:rsid w:val="005C4F95"/>
    <w:rsid w:val="005C52B4"/>
    <w:rsid w:val="005C6AFB"/>
    <w:rsid w:val="005D47B2"/>
    <w:rsid w:val="005D5913"/>
    <w:rsid w:val="005E2B78"/>
    <w:rsid w:val="005E6051"/>
    <w:rsid w:val="005E639D"/>
    <w:rsid w:val="005E7559"/>
    <w:rsid w:val="005F19CD"/>
    <w:rsid w:val="005F1F8A"/>
    <w:rsid w:val="006015A4"/>
    <w:rsid w:val="006017C9"/>
    <w:rsid w:val="00601CE8"/>
    <w:rsid w:val="00602D96"/>
    <w:rsid w:val="00604500"/>
    <w:rsid w:val="00606354"/>
    <w:rsid w:val="00615202"/>
    <w:rsid w:val="0061552C"/>
    <w:rsid w:val="00622BC4"/>
    <w:rsid w:val="00624996"/>
    <w:rsid w:val="0062523C"/>
    <w:rsid w:val="006319EC"/>
    <w:rsid w:val="00635FAD"/>
    <w:rsid w:val="006362FF"/>
    <w:rsid w:val="00637E0C"/>
    <w:rsid w:val="006404C8"/>
    <w:rsid w:val="00643B2F"/>
    <w:rsid w:val="00652D3D"/>
    <w:rsid w:val="00655063"/>
    <w:rsid w:val="00661173"/>
    <w:rsid w:val="00662EB6"/>
    <w:rsid w:val="00664DEE"/>
    <w:rsid w:val="00666D7F"/>
    <w:rsid w:val="006713C1"/>
    <w:rsid w:val="00671D25"/>
    <w:rsid w:val="00675983"/>
    <w:rsid w:val="00677748"/>
    <w:rsid w:val="00684C0D"/>
    <w:rsid w:val="00685ACA"/>
    <w:rsid w:val="00685D8D"/>
    <w:rsid w:val="00687BF8"/>
    <w:rsid w:val="00690E81"/>
    <w:rsid w:val="006910D0"/>
    <w:rsid w:val="00691D83"/>
    <w:rsid w:val="00695E98"/>
    <w:rsid w:val="00696906"/>
    <w:rsid w:val="00696BB1"/>
    <w:rsid w:val="006A1BAF"/>
    <w:rsid w:val="006A4699"/>
    <w:rsid w:val="006A683C"/>
    <w:rsid w:val="006B3A10"/>
    <w:rsid w:val="006B3F38"/>
    <w:rsid w:val="006B4030"/>
    <w:rsid w:val="006B4FD9"/>
    <w:rsid w:val="006B5649"/>
    <w:rsid w:val="006B6171"/>
    <w:rsid w:val="006B681D"/>
    <w:rsid w:val="006B7942"/>
    <w:rsid w:val="006C19FC"/>
    <w:rsid w:val="006C4DB5"/>
    <w:rsid w:val="006C6613"/>
    <w:rsid w:val="006D3EF7"/>
    <w:rsid w:val="006D4965"/>
    <w:rsid w:val="006D4C38"/>
    <w:rsid w:val="006D6F32"/>
    <w:rsid w:val="006E047C"/>
    <w:rsid w:val="006E1F7D"/>
    <w:rsid w:val="006E5DA4"/>
    <w:rsid w:val="006E6A4A"/>
    <w:rsid w:val="006F0073"/>
    <w:rsid w:val="006F3646"/>
    <w:rsid w:val="006F44B5"/>
    <w:rsid w:val="006F544F"/>
    <w:rsid w:val="006F58E6"/>
    <w:rsid w:val="00700824"/>
    <w:rsid w:val="00700C08"/>
    <w:rsid w:val="00701C0B"/>
    <w:rsid w:val="00701D8D"/>
    <w:rsid w:val="007030C0"/>
    <w:rsid w:val="00704333"/>
    <w:rsid w:val="00704773"/>
    <w:rsid w:val="00711635"/>
    <w:rsid w:val="00713E6B"/>
    <w:rsid w:val="0071457D"/>
    <w:rsid w:val="00717950"/>
    <w:rsid w:val="00720DE6"/>
    <w:rsid w:val="007233A1"/>
    <w:rsid w:val="0072649A"/>
    <w:rsid w:val="00726F09"/>
    <w:rsid w:val="007302F1"/>
    <w:rsid w:val="0073135B"/>
    <w:rsid w:val="00733295"/>
    <w:rsid w:val="00733BD2"/>
    <w:rsid w:val="00734E89"/>
    <w:rsid w:val="00741D47"/>
    <w:rsid w:val="007425DA"/>
    <w:rsid w:val="0074549E"/>
    <w:rsid w:val="007456B3"/>
    <w:rsid w:val="007468A6"/>
    <w:rsid w:val="007509A0"/>
    <w:rsid w:val="00750DAF"/>
    <w:rsid w:val="0075366A"/>
    <w:rsid w:val="00754353"/>
    <w:rsid w:val="007548DD"/>
    <w:rsid w:val="007569AF"/>
    <w:rsid w:val="00757723"/>
    <w:rsid w:val="007608C5"/>
    <w:rsid w:val="0076155B"/>
    <w:rsid w:val="00762F48"/>
    <w:rsid w:val="007658EE"/>
    <w:rsid w:val="00765E2F"/>
    <w:rsid w:val="007673F8"/>
    <w:rsid w:val="00770522"/>
    <w:rsid w:val="00771477"/>
    <w:rsid w:val="0077180C"/>
    <w:rsid w:val="00771A8A"/>
    <w:rsid w:val="00771BB4"/>
    <w:rsid w:val="00771BC3"/>
    <w:rsid w:val="0077389E"/>
    <w:rsid w:val="00775493"/>
    <w:rsid w:val="00777028"/>
    <w:rsid w:val="007810BB"/>
    <w:rsid w:val="007818F1"/>
    <w:rsid w:val="0078349A"/>
    <w:rsid w:val="0078783C"/>
    <w:rsid w:val="0079043E"/>
    <w:rsid w:val="00794978"/>
    <w:rsid w:val="007957C2"/>
    <w:rsid w:val="00796AFE"/>
    <w:rsid w:val="007A0697"/>
    <w:rsid w:val="007A52CC"/>
    <w:rsid w:val="007A54BF"/>
    <w:rsid w:val="007A57B6"/>
    <w:rsid w:val="007A7125"/>
    <w:rsid w:val="007A7941"/>
    <w:rsid w:val="007B0890"/>
    <w:rsid w:val="007B1898"/>
    <w:rsid w:val="007B29B3"/>
    <w:rsid w:val="007B45CE"/>
    <w:rsid w:val="007B55A1"/>
    <w:rsid w:val="007B677A"/>
    <w:rsid w:val="007B68A1"/>
    <w:rsid w:val="007B6F46"/>
    <w:rsid w:val="007B7745"/>
    <w:rsid w:val="007C0417"/>
    <w:rsid w:val="007C2A3D"/>
    <w:rsid w:val="007C2C41"/>
    <w:rsid w:val="007C5D46"/>
    <w:rsid w:val="007C67B8"/>
    <w:rsid w:val="007C6F22"/>
    <w:rsid w:val="007D05A3"/>
    <w:rsid w:val="007D13A7"/>
    <w:rsid w:val="007D1753"/>
    <w:rsid w:val="007D2922"/>
    <w:rsid w:val="007D4AFD"/>
    <w:rsid w:val="007D5380"/>
    <w:rsid w:val="007D7DAB"/>
    <w:rsid w:val="007E0D50"/>
    <w:rsid w:val="007E5EE5"/>
    <w:rsid w:val="007E6077"/>
    <w:rsid w:val="007F03C1"/>
    <w:rsid w:val="007F206A"/>
    <w:rsid w:val="007F5676"/>
    <w:rsid w:val="00800579"/>
    <w:rsid w:val="00804575"/>
    <w:rsid w:val="00811C6F"/>
    <w:rsid w:val="00812BBA"/>
    <w:rsid w:val="00816B3C"/>
    <w:rsid w:val="00817386"/>
    <w:rsid w:val="00820694"/>
    <w:rsid w:val="008216F8"/>
    <w:rsid w:val="008238F4"/>
    <w:rsid w:val="00825F52"/>
    <w:rsid w:val="0082694C"/>
    <w:rsid w:val="008304DA"/>
    <w:rsid w:val="00831426"/>
    <w:rsid w:val="0083186B"/>
    <w:rsid w:val="008318AF"/>
    <w:rsid w:val="0083283B"/>
    <w:rsid w:val="00833A3A"/>
    <w:rsid w:val="0083597B"/>
    <w:rsid w:val="008366AA"/>
    <w:rsid w:val="00836B26"/>
    <w:rsid w:val="008371D3"/>
    <w:rsid w:val="00840C39"/>
    <w:rsid w:val="00841471"/>
    <w:rsid w:val="00841774"/>
    <w:rsid w:val="008442F9"/>
    <w:rsid w:val="00847865"/>
    <w:rsid w:val="008508C4"/>
    <w:rsid w:val="0085300E"/>
    <w:rsid w:val="00853A03"/>
    <w:rsid w:val="008561D4"/>
    <w:rsid w:val="00856465"/>
    <w:rsid w:val="00856471"/>
    <w:rsid w:val="0085725D"/>
    <w:rsid w:val="00860FCE"/>
    <w:rsid w:val="00861CE0"/>
    <w:rsid w:val="00863AC4"/>
    <w:rsid w:val="00865686"/>
    <w:rsid w:val="00867065"/>
    <w:rsid w:val="0086715B"/>
    <w:rsid w:val="00884373"/>
    <w:rsid w:val="008947B3"/>
    <w:rsid w:val="00895C0F"/>
    <w:rsid w:val="00896186"/>
    <w:rsid w:val="0089726A"/>
    <w:rsid w:val="008A024E"/>
    <w:rsid w:val="008A1A4E"/>
    <w:rsid w:val="008A1EFD"/>
    <w:rsid w:val="008A2F52"/>
    <w:rsid w:val="008A39A8"/>
    <w:rsid w:val="008A7345"/>
    <w:rsid w:val="008A7C66"/>
    <w:rsid w:val="008B075B"/>
    <w:rsid w:val="008B29EB"/>
    <w:rsid w:val="008B4721"/>
    <w:rsid w:val="008B686A"/>
    <w:rsid w:val="008C1610"/>
    <w:rsid w:val="008C27F2"/>
    <w:rsid w:val="008D1D82"/>
    <w:rsid w:val="008D25CF"/>
    <w:rsid w:val="008D269E"/>
    <w:rsid w:val="008D454A"/>
    <w:rsid w:val="008D5FC5"/>
    <w:rsid w:val="008D76BD"/>
    <w:rsid w:val="008E01D7"/>
    <w:rsid w:val="008E3545"/>
    <w:rsid w:val="008E71D2"/>
    <w:rsid w:val="008E7545"/>
    <w:rsid w:val="008E766C"/>
    <w:rsid w:val="008F02AC"/>
    <w:rsid w:val="008F1AC5"/>
    <w:rsid w:val="008F30A8"/>
    <w:rsid w:val="008F55FC"/>
    <w:rsid w:val="008F72CE"/>
    <w:rsid w:val="00900478"/>
    <w:rsid w:val="00900DCA"/>
    <w:rsid w:val="009015AC"/>
    <w:rsid w:val="00902033"/>
    <w:rsid w:val="009029D1"/>
    <w:rsid w:val="00905E8F"/>
    <w:rsid w:val="00907258"/>
    <w:rsid w:val="00910D94"/>
    <w:rsid w:val="009115E6"/>
    <w:rsid w:val="00911F25"/>
    <w:rsid w:val="009120EC"/>
    <w:rsid w:val="0091210C"/>
    <w:rsid w:val="0091326E"/>
    <w:rsid w:val="009148B8"/>
    <w:rsid w:val="00915E6B"/>
    <w:rsid w:val="009235ED"/>
    <w:rsid w:val="009247B6"/>
    <w:rsid w:val="00925C78"/>
    <w:rsid w:val="00931347"/>
    <w:rsid w:val="00931936"/>
    <w:rsid w:val="00931B2D"/>
    <w:rsid w:val="00932F3B"/>
    <w:rsid w:val="00941584"/>
    <w:rsid w:val="00941DC7"/>
    <w:rsid w:val="00942BA0"/>
    <w:rsid w:val="009432C6"/>
    <w:rsid w:val="00944F20"/>
    <w:rsid w:val="0094733C"/>
    <w:rsid w:val="0095246E"/>
    <w:rsid w:val="009527E5"/>
    <w:rsid w:val="00952B5D"/>
    <w:rsid w:val="00953662"/>
    <w:rsid w:val="00953A15"/>
    <w:rsid w:val="00955A2B"/>
    <w:rsid w:val="0095663F"/>
    <w:rsid w:val="0096372A"/>
    <w:rsid w:val="00965482"/>
    <w:rsid w:val="00970AEB"/>
    <w:rsid w:val="00970B0E"/>
    <w:rsid w:val="00971F4D"/>
    <w:rsid w:val="009747F8"/>
    <w:rsid w:val="00975CA6"/>
    <w:rsid w:val="0097630E"/>
    <w:rsid w:val="00976FC8"/>
    <w:rsid w:val="009819B4"/>
    <w:rsid w:val="009926B3"/>
    <w:rsid w:val="00993BB9"/>
    <w:rsid w:val="00994B93"/>
    <w:rsid w:val="00995A93"/>
    <w:rsid w:val="009A01E7"/>
    <w:rsid w:val="009A1AC3"/>
    <w:rsid w:val="009A53A7"/>
    <w:rsid w:val="009A6909"/>
    <w:rsid w:val="009B0552"/>
    <w:rsid w:val="009B5D8C"/>
    <w:rsid w:val="009B7064"/>
    <w:rsid w:val="009C034B"/>
    <w:rsid w:val="009C5276"/>
    <w:rsid w:val="009C70BA"/>
    <w:rsid w:val="009C7D7F"/>
    <w:rsid w:val="009D38C1"/>
    <w:rsid w:val="009D44BD"/>
    <w:rsid w:val="009D7352"/>
    <w:rsid w:val="009D7998"/>
    <w:rsid w:val="009E180E"/>
    <w:rsid w:val="009E2F93"/>
    <w:rsid w:val="009E3339"/>
    <w:rsid w:val="009E6E42"/>
    <w:rsid w:val="009E7314"/>
    <w:rsid w:val="009E7396"/>
    <w:rsid w:val="009F2963"/>
    <w:rsid w:val="009F3BA3"/>
    <w:rsid w:val="009F4D9B"/>
    <w:rsid w:val="009F5CCD"/>
    <w:rsid w:val="009F6A53"/>
    <w:rsid w:val="00A0265C"/>
    <w:rsid w:val="00A03846"/>
    <w:rsid w:val="00A04000"/>
    <w:rsid w:val="00A050D8"/>
    <w:rsid w:val="00A05627"/>
    <w:rsid w:val="00A05823"/>
    <w:rsid w:val="00A1043E"/>
    <w:rsid w:val="00A1113A"/>
    <w:rsid w:val="00A13185"/>
    <w:rsid w:val="00A13252"/>
    <w:rsid w:val="00A13298"/>
    <w:rsid w:val="00A15CED"/>
    <w:rsid w:val="00A215D0"/>
    <w:rsid w:val="00A21781"/>
    <w:rsid w:val="00A227C4"/>
    <w:rsid w:val="00A2511E"/>
    <w:rsid w:val="00A32B75"/>
    <w:rsid w:val="00A40636"/>
    <w:rsid w:val="00A40D2B"/>
    <w:rsid w:val="00A41F6C"/>
    <w:rsid w:val="00A42D49"/>
    <w:rsid w:val="00A43B3C"/>
    <w:rsid w:val="00A469E0"/>
    <w:rsid w:val="00A476E9"/>
    <w:rsid w:val="00A50B9E"/>
    <w:rsid w:val="00A512D7"/>
    <w:rsid w:val="00A5334A"/>
    <w:rsid w:val="00A5436A"/>
    <w:rsid w:val="00A5451C"/>
    <w:rsid w:val="00A5490C"/>
    <w:rsid w:val="00A5526C"/>
    <w:rsid w:val="00A57370"/>
    <w:rsid w:val="00A612F7"/>
    <w:rsid w:val="00A635CA"/>
    <w:rsid w:val="00A63E89"/>
    <w:rsid w:val="00A65DE4"/>
    <w:rsid w:val="00A65E53"/>
    <w:rsid w:val="00A66FE6"/>
    <w:rsid w:val="00A70E64"/>
    <w:rsid w:val="00A83B92"/>
    <w:rsid w:val="00A84785"/>
    <w:rsid w:val="00A859BC"/>
    <w:rsid w:val="00A859BF"/>
    <w:rsid w:val="00A8659E"/>
    <w:rsid w:val="00A86800"/>
    <w:rsid w:val="00A86F99"/>
    <w:rsid w:val="00A92102"/>
    <w:rsid w:val="00A92F1F"/>
    <w:rsid w:val="00A9548A"/>
    <w:rsid w:val="00A967AC"/>
    <w:rsid w:val="00AA0256"/>
    <w:rsid w:val="00AA1CE7"/>
    <w:rsid w:val="00AA454F"/>
    <w:rsid w:val="00AA6C81"/>
    <w:rsid w:val="00AB097F"/>
    <w:rsid w:val="00AB41E3"/>
    <w:rsid w:val="00AB5D58"/>
    <w:rsid w:val="00AC5867"/>
    <w:rsid w:val="00AC7557"/>
    <w:rsid w:val="00AD06D7"/>
    <w:rsid w:val="00AD4FDC"/>
    <w:rsid w:val="00AD5786"/>
    <w:rsid w:val="00AD64AB"/>
    <w:rsid w:val="00AD6CD0"/>
    <w:rsid w:val="00AE4B09"/>
    <w:rsid w:val="00AE4DD8"/>
    <w:rsid w:val="00AE62A0"/>
    <w:rsid w:val="00AE6346"/>
    <w:rsid w:val="00AF0DB2"/>
    <w:rsid w:val="00AF2AE3"/>
    <w:rsid w:val="00AF3BCE"/>
    <w:rsid w:val="00AF3D83"/>
    <w:rsid w:val="00AF57BD"/>
    <w:rsid w:val="00B00F16"/>
    <w:rsid w:val="00B0297E"/>
    <w:rsid w:val="00B053F0"/>
    <w:rsid w:val="00B109CD"/>
    <w:rsid w:val="00B12170"/>
    <w:rsid w:val="00B12F91"/>
    <w:rsid w:val="00B13089"/>
    <w:rsid w:val="00B135FF"/>
    <w:rsid w:val="00B21BE8"/>
    <w:rsid w:val="00B22E6A"/>
    <w:rsid w:val="00B25985"/>
    <w:rsid w:val="00B2656F"/>
    <w:rsid w:val="00B26E41"/>
    <w:rsid w:val="00B272AD"/>
    <w:rsid w:val="00B30B97"/>
    <w:rsid w:val="00B3141E"/>
    <w:rsid w:val="00B3239F"/>
    <w:rsid w:val="00B339D0"/>
    <w:rsid w:val="00B33D9A"/>
    <w:rsid w:val="00B3629C"/>
    <w:rsid w:val="00B37032"/>
    <w:rsid w:val="00B41232"/>
    <w:rsid w:val="00B44D3D"/>
    <w:rsid w:val="00B466F4"/>
    <w:rsid w:val="00B50AF3"/>
    <w:rsid w:val="00B534C6"/>
    <w:rsid w:val="00B5410A"/>
    <w:rsid w:val="00B54BB8"/>
    <w:rsid w:val="00B55477"/>
    <w:rsid w:val="00B6289D"/>
    <w:rsid w:val="00B6707B"/>
    <w:rsid w:val="00B72630"/>
    <w:rsid w:val="00B735D1"/>
    <w:rsid w:val="00B74506"/>
    <w:rsid w:val="00B74A29"/>
    <w:rsid w:val="00B8161A"/>
    <w:rsid w:val="00B81BBC"/>
    <w:rsid w:val="00B82242"/>
    <w:rsid w:val="00B83070"/>
    <w:rsid w:val="00B8511A"/>
    <w:rsid w:val="00B87023"/>
    <w:rsid w:val="00B9059B"/>
    <w:rsid w:val="00B9481F"/>
    <w:rsid w:val="00B97BF1"/>
    <w:rsid w:val="00BA05C8"/>
    <w:rsid w:val="00BA0DA7"/>
    <w:rsid w:val="00BA2369"/>
    <w:rsid w:val="00BA39E3"/>
    <w:rsid w:val="00BA7390"/>
    <w:rsid w:val="00BB0C3F"/>
    <w:rsid w:val="00BB49DE"/>
    <w:rsid w:val="00BB5E11"/>
    <w:rsid w:val="00BC01C5"/>
    <w:rsid w:val="00BC06AE"/>
    <w:rsid w:val="00BC0861"/>
    <w:rsid w:val="00BC1BA2"/>
    <w:rsid w:val="00BC26E2"/>
    <w:rsid w:val="00BC3C00"/>
    <w:rsid w:val="00BC4363"/>
    <w:rsid w:val="00BC66B9"/>
    <w:rsid w:val="00BC66C8"/>
    <w:rsid w:val="00BD381F"/>
    <w:rsid w:val="00BD3F91"/>
    <w:rsid w:val="00BD3FC8"/>
    <w:rsid w:val="00BD6BB1"/>
    <w:rsid w:val="00BE1679"/>
    <w:rsid w:val="00BE34DE"/>
    <w:rsid w:val="00BE36D0"/>
    <w:rsid w:val="00BE4070"/>
    <w:rsid w:val="00BE5F53"/>
    <w:rsid w:val="00BE701D"/>
    <w:rsid w:val="00BF33D4"/>
    <w:rsid w:val="00BF4D98"/>
    <w:rsid w:val="00BF5DE0"/>
    <w:rsid w:val="00BF685B"/>
    <w:rsid w:val="00BF6F57"/>
    <w:rsid w:val="00C0066C"/>
    <w:rsid w:val="00C04210"/>
    <w:rsid w:val="00C04327"/>
    <w:rsid w:val="00C106A0"/>
    <w:rsid w:val="00C11E48"/>
    <w:rsid w:val="00C12C99"/>
    <w:rsid w:val="00C13430"/>
    <w:rsid w:val="00C14436"/>
    <w:rsid w:val="00C1779A"/>
    <w:rsid w:val="00C21061"/>
    <w:rsid w:val="00C225EC"/>
    <w:rsid w:val="00C22A96"/>
    <w:rsid w:val="00C232F2"/>
    <w:rsid w:val="00C2348F"/>
    <w:rsid w:val="00C241DD"/>
    <w:rsid w:val="00C2498D"/>
    <w:rsid w:val="00C324D1"/>
    <w:rsid w:val="00C32AFB"/>
    <w:rsid w:val="00C34AEE"/>
    <w:rsid w:val="00C366BE"/>
    <w:rsid w:val="00C36791"/>
    <w:rsid w:val="00C37976"/>
    <w:rsid w:val="00C4286F"/>
    <w:rsid w:val="00C43EE3"/>
    <w:rsid w:val="00C4578C"/>
    <w:rsid w:val="00C4685B"/>
    <w:rsid w:val="00C50A40"/>
    <w:rsid w:val="00C51A7A"/>
    <w:rsid w:val="00C53B4F"/>
    <w:rsid w:val="00C578F1"/>
    <w:rsid w:val="00C601AB"/>
    <w:rsid w:val="00C60DB7"/>
    <w:rsid w:val="00C62399"/>
    <w:rsid w:val="00C64290"/>
    <w:rsid w:val="00C6602D"/>
    <w:rsid w:val="00C670E1"/>
    <w:rsid w:val="00C7406D"/>
    <w:rsid w:val="00C74C5D"/>
    <w:rsid w:val="00C75E78"/>
    <w:rsid w:val="00C774CB"/>
    <w:rsid w:val="00C806F0"/>
    <w:rsid w:val="00C846DA"/>
    <w:rsid w:val="00C854AD"/>
    <w:rsid w:val="00C87468"/>
    <w:rsid w:val="00C907F5"/>
    <w:rsid w:val="00C92CAF"/>
    <w:rsid w:val="00C9687A"/>
    <w:rsid w:val="00CA0996"/>
    <w:rsid w:val="00CA0EBA"/>
    <w:rsid w:val="00CA10E9"/>
    <w:rsid w:val="00CA580E"/>
    <w:rsid w:val="00CA5AC9"/>
    <w:rsid w:val="00CA773E"/>
    <w:rsid w:val="00CB36AD"/>
    <w:rsid w:val="00CB3B25"/>
    <w:rsid w:val="00CB6DF8"/>
    <w:rsid w:val="00CC124D"/>
    <w:rsid w:val="00CC1341"/>
    <w:rsid w:val="00CC21E9"/>
    <w:rsid w:val="00CC5FB2"/>
    <w:rsid w:val="00CC679C"/>
    <w:rsid w:val="00CD293D"/>
    <w:rsid w:val="00CD63FA"/>
    <w:rsid w:val="00CE6C30"/>
    <w:rsid w:val="00CF112D"/>
    <w:rsid w:val="00CF2938"/>
    <w:rsid w:val="00CF2EA5"/>
    <w:rsid w:val="00CF63D4"/>
    <w:rsid w:val="00CF67A1"/>
    <w:rsid w:val="00D00F3E"/>
    <w:rsid w:val="00D022CA"/>
    <w:rsid w:val="00D027EB"/>
    <w:rsid w:val="00D028F2"/>
    <w:rsid w:val="00D05AB5"/>
    <w:rsid w:val="00D07B0E"/>
    <w:rsid w:val="00D0899F"/>
    <w:rsid w:val="00D110CB"/>
    <w:rsid w:val="00D148B8"/>
    <w:rsid w:val="00D17B1E"/>
    <w:rsid w:val="00D17C8D"/>
    <w:rsid w:val="00D2091A"/>
    <w:rsid w:val="00D21A01"/>
    <w:rsid w:val="00D22158"/>
    <w:rsid w:val="00D23922"/>
    <w:rsid w:val="00D27817"/>
    <w:rsid w:val="00D33D81"/>
    <w:rsid w:val="00D34567"/>
    <w:rsid w:val="00D34DC0"/>
    <w:rsid w:val="00D36594"/>
    <w:rsid w:val="00D36F78"/>
    <w:rsid w:val="00D456DF"/>
    <w:rsid w:val="00D46804"/>
    <w:rsid w:val="00D51EBB"/>
    <w:rsid w:val="00D531B1"/>
    <w:rsid w:val="00D60E7F"/>
    <w:rsid w:val="00D61035"/>
    <w:rsid w:val="00D6485A"/>
    <w:rsid w:val="00D73078"/>
    <w:rsid w:val="00D730DB"/>
    <w:rsid w:val="00D7313D"/>
    <w:rsid w:val="00D73AB5"/>
    <w:rsid w:val="00D74F2C"/>
    <w:rsid w:val="00D75652"/>
    <w:rsid w:val="00D777ED"/>
    <w:rsid w:val="00D80848"/>
    <w:rsid w:val="00D832BA"/>
    <w:rsid w:val="00D839BC"/>
    <w:rsid w:val="00D86254"/>
    <w:rsid w:val="00D86A77"/>
    <w:rsid w:val="00D8738D"/>
    <w:rsid w:val="00D90624"/>
    <w:rsid w:val="00D922DC"/>
    <w:rsid w:val="00D934A3"/>
    <w:rsid w:val="00D95059"/>
    <w:rsid w:val="00D95165"/>
    <w:rsid w:val="00D975E3"/>
    <w:rsid w:val="00DA6CC2"/>
    <w:rsid w:val="00DA76DC"/>
    <w:rsid w:val="00DA7984"/>
    <w:rsid w:val="00DB01BC"/>
    <w:rsid w:val="00DB0987"/>
    <w:rsid w:val="00DB0E68"/>
    <w:rsid w:val="00DB1B8A"/>
    <w:rsid w:val="00DC0B30"/>
    <w:rsid w:val="00DC573D"/>
    <w:rsid w:val="00DC7CFF"/>
    <w:rsid w:val="00DD1839"/>
    <w:rsid w:val="00DD2384"/>
    <w:rsid w:val="00DD6384"/>
    <w:rsid w:val="00DD7075"/>
    <w:rsid w:val="00DE2367"/>
    <w:rsid w:val="00DE2C75"/>
    <w:rsid w:val="00DE57DC"/>
    <w:rsid w:val="00DE698A"/>
    <w:rsid w:val="00DF2680"/>
    <w:rsid w:val="00DF52F7"/>
    <w:rsid w:val="00DF5DCD"/>
    <w:rsid w:val="00DF6325"/>
    <w:rsid w:val="00DF76B8"/>
    <w:rsid w:val="00DF783C"/>
    <w:rsid w:val="00E00F12"/>
    <w:rsid w:val="00E0491C"/>
    <w:rsid w:val="00E057BD"/>
    <w:rsid w:val="00E06D92"/>
    <w:rsid w:val="00E1455C"/>
    <w:rsid w:val="00E15242"/>
    <w:rsid w:val="00E158F5"/>
    <w:rsid w:val="00E20A21"/>
    <w:rsid w:val="00E23AA4"/>
    <w:rsid w:val="00E2648A"/>
    <w:rsid w:val="00E26E07"/>
    <w:rsid w:val="00E305A3"/>
    <w:rsid w:val="00E30DA2"/>
    <w:rsid w:val="00E32E59"/>
    <w:rsid w:val="00E367D5"/>
    <w:rsid w:val="00E372C7"/>
    <w:rsid w:val="00E423A8"/>
    <w:rsid w:val="00E4426D"/>
    <w:rsid w:val="00E47E5A"/>
    <w:rsid w:val="00E52285"/>
    <w:rsid w:val="00E52DAD"/>
    <w:rsid w:val="00E60FB3"/>
    <w:rsid w:val="00E61049"/>
    <w:rsid w:val="00E616A1"/>
    <w:rsid w:val="00E645A0"/>
    <w:rsid w:val="00E655C2"/>
    <w:rsid w:val="00E72059"/>
    <w:rsid w:val="00E72923"/>
    <w:rsid w:val="00E82524"/>
    <w:rsid w:val="00E84C98"/>
    <w:rsid w:val="00E86DDB"/>
    <w:rsid w:val="00E86FE8"/>
    <w:rsid w:val="00E87AC7"/>
    <w:rsid w:val="00E9063A"/>
    <w:rsid w:val="00E93D18"/>
    <w:rsid w:val="00E9537F"/>
    <w:rsid w:val="00EA1B25"/>
    <w:rsid w:val="00EA52A5"/>
    <w:rsid w:val="00EA5B43"/>
    <w:rsid w:val="00EA5F67"/>
    <w:rsid w:val="00EA6986"/>
    <w:rsid w:val="00EA76B7"/>
    <w:rsid w:val="00EB01E7"/>
    <w:rsid w:val="00EB1CAE"/>
    <w:rsid w:val="00EB4D87"/>
    <w:rsid w:val="00EC0BE3"/>
    <w:rsid w:val="00EC0E82"/>
    <w:rsid w:val="00EC3693"/>
    <w:rsid w:val="00EC401B"/>
    <w:rsid w:val="00EC4769"/>
    <w:rsid w:val="00EC631D"/>
    <w:rsid w:val="00ED183C"/>
    <w:rsid w:val="00ED1AAA"/>
    <w:rsid w:val="00ED383F"/>
    <w:rsid w:val="00EE484F"/>
    <w:rsid w:val="00EE5772"/>
    <w:rsid w:val="00EF277B"/>
    <w:rsid w:val="00EF48D2"/>
    <w:rsid w:val="00EF59EC"/>
    <w:rsid w:val="00F048FA"/>
    <w:rsid w:val="00F04ABE"/>
    <w:rsid w:val="00F06872"/>
    <w:rsid w:val="00F0791F"/>
    <w:rsid w:val="00F10BC3"/>
    <w:rsid w:val="00F16193"/>
    <w:rsid w:val="00F1645F"/>
    <w:rsid w:val="00F21062"/>
    <w:rsid w:val="00F218D2"/>
    <w:rsid w:val="00F22797"/>
    <w:rsid w:val="00F239F7"/>
    <w:rsid w:val="00F30F5A"/>
    <w:rsid w:val="00F334EF"/>
    <w:rsid w:val="00F35A94"/>
    <w:rsid w:val="00F37870"/>
    <w:rsid w:val="00F411AC"/>
    <w:rsid w:val="00F41DB2"/>
    <w:rsid w:val="00F42BAF"/>
    <w:rsid w:val="00F42DFE"/>
    <w:rsid w:val="00F43978"/>
    <w:rsid w:val="00F459BC"/>
    <w:rsid w:val="00F4610E"/>
    <w:rsid w:val="00F475EB"/>
    <w:rsid w:val="00F47A1B"/>
    <w:rsid w:val="00F47F2D"/>
    <w:rsid w:val="00F5070F"/>
    <w:rsid w:val="00F53187"/>
    <w:rsid w:val="00F55589"/>
    <w:rsid w:val="00F561A3"/>
    <w:rsid w:val="00F57600"/>
    <w:rsid w:val="00F62312"/>
    <w:rsid w:val="00F63065"/>
    <w:rsid w:val="00F63186"/>
    <w:rsid w:val="00F63218"/>
    <w:rsid w:val="00F63B2A"/>
    <w:rsid w:val="00F643F2"/>
    <w:rsid w:val="00F65893"/>
    <w:rsid w:val="00F6592D"/>
    <w:rsid w:val="00F65D55"/>
    <w:rsid w:val="00F663EB"/>
    <w:rsid w:val="00F7230A"/>
    <w:rsid w:val="00F72FDC"/>
    <w:rsid w:val="00F731D5"/>
    <w:rsid w:val="00F7769B"/>
    <w:rsid w:val="00F815C5"/>
    <w:rsid w:val="00F876FD"/>
    <w:rsid w:val="00F87A55"/>
    <w:rsid w:val="00F87AA6"/>
    <w:rsid w:val="00F91F31"/>
    <w:rsid w:val="00F93068"/>
    <w:rsid w:val="00F97C8D"/>
    <w:rsid w:val="00F97CFC"/>
    <w:rsid w:val="00FA29FF"/>
    <w:rsid w:val="00FA2EC0"/>
    <w:rsid w:val="00FA7EB7"/>
    <w:rsid w:val="00FB12E7"/>
    <w:rsid w:val="00FB163C"/>
    <w:rsid w:val="00FB4F1F"/>
    <w:rsid w:val="00FB5216"/>
    <w:rsid w:val="00FB6738"/>
    <w:rsid w:val="00FB6FA7"/>
    <w:rsid w:val="00FB7510"/>
    <w:rsid w:val="00FC3A2F"/>
    <w:rsid w:val="00FC5B61"/>
    <w:rsid w:val="00FC5C44"/>
    <w:rsid w:val="00FC71BB"/>
    <w:rsid w:val="00FC7C8C"/>
    <w:rsid w:val="00FD0620"/>
    <w:rsid w:val="00FD1B7E"/>
    <w:rsid w:val="00FD286C"/>
    <w:rsid w:val="00FD4E2D"/>
    <w:rsid w:val="00FD5B1A"/>
    <w:rsid w:val="00FD7A69"/>
    <w:rsid w:val="00FE016E"/>
    <w:rsid w:val="00FE10A6"/>
    <w:rsid w:val="00FE2E08"/>
    <w:rsid w:val="00FE428A"/>
    <w:rsid w:val="00FE5539"/>
    <w:rsid w:val="00FE5BEA"/>
    <w:rsid w:val="00FE5CF9"/>
    <w:rsid w:val="00FF01F9"/>
    <w:rsid w:val="00FF0B48"/>
    <w:rsid w:val="00FF10BD"/>
    <w:rsid w:val="00FF2617"/>
    <w:rsid w:val="00FF2810"/>
    <w:rsid w:val="00FF7DD9"/>
    <w:rsid w:val="0115D005"/>
    <w:rsid w:val="0130A129"/>
    <w:rsid w:val="0135505B"/>
    <w:rsid w:val="014E2941"/>
    <w:rsid w:val="015B739C"/>
    <w:rsid w:val="017D71A2"/>
    <w:rsid w:val="018F4C5A"/>
    <w:rsid w:val="01D4EFF1"/>
    <w:rsid w:val="01D63B87"/>
    <w:rsid w:val="022399D3"/>
    <w:rsid w:val="025E3BBF"/>
    <w:rsid w:val="0262CE4B"/>
    <w:rsid w:val="026A2A08"/>
    <w:rsid w:val="026D2449"/>
    <w:rsid w:val="02843D42"/>
    <w:rsid w:val="029F0E66"/>
    <w:rsid w:val="02B41376"/>
    <w:rsid w:val="02C3C54E"/>
    <w:rsid w:val="030DDBA9"/>
    <w:rsid w:val="030F273F"/>
    <w:rsid w:val="03644040"/>
    <w:rsid w:val="0365AC99"/>
    <w:rsid w:val="037CA8EC"/>
    <w:rsid w:val="03884985"/>
    <w:rsid w:val="038A212F"/>
    <w:rsid w:val="03E6E3A3"/>
    <w:rsid w:val="03EA96B6"/>
    <w:rsid w:val="03F5AB6A"/>
    <w:rsid w:val="044363C5"/>
    <w:rsid w:val="048356F3"/>
    <w:rsid w:val="049D2BF8"/>
    <w:rsid w:val="04ABC1E9"/>
    <w:rsid w:val="04B5E41B"/>
    <w:rsid w:val="04C8EFF2"/>
    <w:rsid w:val="04CB11B6"/>
    <w:rsid w:val="04E29321"/>
    <w:rsid w:val="05027430"/>
    <w:rsid w:val="05058A1C"/>
    <w:rsid w:val="051CD2EA"/>
    <w:rsid w:val="054AF145"/>
    <w:rsid w:val="05764F9D"/>
    <w:rsid w:val="059B76BF"/>
    <w:rsid w:val="05A625D1"/>
    <w:rsid w:val="05A71758"/>
    <w:rsid w:val="061A1280"/>
    <w:rsid w:val="0635118C"/>
    <w:rsid w:val="06458315"/>
    <w:rsid w:val="067702DC"/>
    <w:rsid w:val="070FD45B"/>
    <w:rsid w:val="0714C5DF"/>
    <w:rsid w:val="071DECED"/>
    <w:rsid w:val="07365974"/>
    <w:rsid w:val="074E2E43"/>
    <w:rsid w:val="076AF7A5"/>
    <w:rsid w:val="076D0125"/>
    <w:rsid w:val="07D75C70"/>
    <w:rsid w:val="07E27124"/>
    <w:rsid w:val="07ED2ACE"/>
    <w:rsid w:val="08A4EA2B"/>
    <w:rsid w:val="08BE6C80"/>
    <w:rsid w:val="08FE396B"/>
    <w:rsid w:val="09130AAF"/>
    <w:rsid w:val="09396DEC"/>
    <w:rsid w:val="0954E11A"/>
    <w:rsid w:val="0955CBA7"/>
    <w:rsid w:val="098B804D"/>
    <w:rsid w:val="09912135"/>
    <w:rsid w:val="09D735D2"/>
    <w:rsid w:val="09EAE968"/>
    <w:rsid w:val="09F0136F"/>
    <w:rsid w:val="0A02B4ED"/>
    <w:rsid w:val="0A2D6798"/>
    <w:rsid w:val="0A4484AE"/>
    <w:rsid w:val="0A675FFE"/>
    <w:rsid w:val="0A81C0E8"/>
    <w:rsid w:val="0AC96FC6"/>
    <w:rsid w:val="0AE698E6"/>
    <w:rsid w:val="0AEBDADC"/>
    <w:rsid w:val="0AFE9922"/>
    <w:rsid w:val="0B3173DB"/>
    <w:rsid w:val="0B8F8794"/>
    <w:rsid w:val="0BD032FD"/>
    <w:rsid w:val="0BD5853A"/>
    <w:rsid w:val="0C0CCD27"/>
    <w:rsid w:val="0C455A2F"/>
    <w:rsid w:val="0C62CC1C"/>
    <w:rsid w:val="0C6FE3A6"/>
    <w:rsid w:val="0C702CA2"/>
    <w:rsid w:val="0C73A063"/>
    <w:rsid w:val="0CA00951"/>
    <w:rsid w:val="0CF75DA8"/>
    <w:rsid w:val="0D1ECB84"/>
    <w:rsid w:val="0D3A4B17"/>
    <w:rsid w:val="0D4301EB"/>
    <w:rsid w:val="0D657799"/>
    <w:rsid w:val="0D6D324E"/>
    <w:rsid w:val="0D921B0C"/>
    <w:rsid w:val="0DA9185A"/>
    <w:rsid w:val="0DAA63F0"/>
    <w:rsid w:val="0DCEE5FE"/>
    <w:rsid w:val="0DCEF949"/>
    <w:rsid w:val="0DDBA582"/>
    <w:rsid w:val="0E144E64"/>
    <w:rsid w:val="0E196E9C"/>
    <w:rsid w:val="0E233A7F"/>
    <w:rsid w:val="0E5DD8AB"/>
    <w:rsid w:val="0E94AD62"/>
    <w:rsid w:val="0E9C607B"/>
    <w:rsid w:val="0EB31C51"/>
    <w:rsid w:val="0EB9CCE8"/>
    <w:rsid w:val="0EC5D228"/>
    <w:rsid w:val="0ED7A477"/>
    <w:rsid w:val="0F31AA13"/>
    <w:rsid w:val="0F642CA3"/>
    <w:rsid w:val="0F6BF1F0"/>
    <w:rsid w:val="0F6C8F17"/>
    <w:rsid w:val="0F766399"/>
    <w:rsid w:val="0F8C4339"/>
    <w:rsid w:val="0F8D1170"/>
    <w:rsid w:val="0F9134BD"/>
    <w:rsid w:val="0FA06CBE"/>
    <w:rsid w:val="0FD2953F"/>
    <w:rsid w:val="103A4C18"/>
    <w:rsid w:val="1042B8B0"/>
    <w:rsid w:val="1051145A"/>
    <w:rsid w:val="108B574E"/>
    <w:rsid w:val="10988708"/>
    <w:rsid w:val="109C764B"/>
    <w:rsid w:val="10B02FC5"/>
    <w:rsid w:val="10CDB7DD"/>
    <w:rsid w:val="10EBD2EF"/>
    <w:rsid w:val="10F2FBA5"/>
    <w:rsid w:val="1114A70A"/>
    <w:rsid w:val="111C61BF"/>
    <w:rsid w:val="112F68AD"/>
    <w:rsid w:val="1166E854"/>
    <w:rsid w:val="118ABFC3"/>
    <w:rsid w:val="119729AA"/>
    <w:rsid w:val="11A077F6"/>
    <w:rsid w:val="11E58415"/>
    <w:rsid w:val="11ED289F"/>
    <w:rsid w:val="11FEA0DF"/>
    <w:rsid w:val="12B2333B"/>
    <w:rsid w:val="12C0F38C"/>
    <w:rsid w:val="12C4A79A"/>
    <w:rsid w:val="13ACF132"/>
    <w:rsid w:val="13ADE2B9"/>
    <w:rsid w:val="13B31DFF"/>
    <w:rsid w:val="1407AAEC"/>
    <w:rsid w:val="140804FB"/>
    <w:rsid w:val="1426BCFE"/>
    <w:rsid w:val="14808531"/>
    <w:rsid w:val="14928A51"/>
    <w:rsid w:val="14A616A9"/>
    <w:rsid w:val="1502B85A"/>
    <w:rsid w:val="150BDF68"/>
    <w:rsid w:val="150D4BC1"/>
    <w:rsid w:val="15F74596"/>
    <w:rsid w:val="15FE67D8"/>
    <w:rsid w:val="1637F0FF"/>
    <w:rsid w:val="166430C7"/>
    <w:rsid w:val="1683CDC2"/>
    <w:rsid w:val="169F038D"/>
    <w:rsid w:val="16A059BB"/>
    <w:rsid w:val="1718CF59"/>
    <w:rsid w:val="17203A97"/>
    <w:rsid w:val="175ECCFF"/>
    <w:rsid w:val="17751146"/>
    <w:rsid w:val="17886F36"/>
    <w:rsid w:val="178CDCCB"/>
    <w:rsid w:val="179003F9"/>
    <w:rsid w:val="1797EC96"/>
    <w:rsid w:val="17A1DCF2"/>
    <w:rsid w:val="17C37810"/>
    <w:rsid w:val="17C71FBF"/>
    <w:rsid w:val="17F1B4C9"/>
    <w:rsid w:val="17F2D277"/>
    <w:rsid w:val="17F4AF0A"/>
    <w:rsid w:val="17FDF1C3"/>
    <w:rsid w:val="1808B217"/>
    <w:rsid w:val="187C71D9"/>
    <w:rsid w:val="18C77094"/>
    <w:rsid w:val="18D2F21B"/>
    <w:rsid w:val="18F05E88"/>
    <w:rsid w:val="190FD446"/>
    <w:rsid w:val="1938A3E3"/>
    <w:rsid w:val="193F086A"/>
    <w:rsid w:val="194FB661"/>
    <w:rsid w:val="19620E73"/>
    <w:rsid w:val="198666D6"/>
    <w:rsid w:val="19AB2439"/>
    <w:rsid w:val="19ABAA9E"/>
    <w:rsid w:val="19E8E6D8"/>
    <w:rsid w:val="1A0AE1B4"/>
    <w:rsid w:val="1A345361"/>
    <w:rsid w:val="1A4D21AF"/>
    <w:rsid w:val="1A60F6D4"/>
    <w:rsid w:val="1A82A334"/>
    <w:rsid w:val="1AAF41BE"/>
    <w:rsid w:val="1AFAC472"/>
    <w:rsid w:val="1B0F4806"/>
    <w:rsid w:val="1B603DBA"/>
    <w:rsid w:val="1B7EDF92"/>
    <w:rsid w:val="1BA01054"/>
    <w:rsid w:val="1BCE2B84"/>
    <w:rsid w:val="1C2F8CDD"/>
    <w:rsid w:val="1C54E6A1"/>
    <w:rsid w:val="1C7A0230"/>
    <w:rsid w:val="1C8473D9"/>
    <w:rsid w:val="1C86ABE5"/>
    <w:rsid w:val="1C88EABA"/>
    <w:rsid w:val="1CA32BDC"/>
    <w:rsid w:val="1CDAF933"/>
    <w:rsid w:val="1CE91EEA"/>
    <w:rsid w:val="1CEF8E09"/>
    <w:rsid w:val="1D12F53E"/>
    <w:rsid w:val="1D59E46B"/>
    <w:rsid w:val="1D735A78"/>
    <w:rsid w:val="1DD33E98"/>
    <w:rsid w:val="1E20B474"/>
    <w:rsid w:val="1E31CDBC"/>
    <w:rsid w:val="1E3328D3"/>
    <w:rsid w:val="1EA341AC"/>
    <w:rsid w:val="1EBCB7B9"/>
    <w:rsid w:val="1EC29BBF"/>
    <w:rsid w:val="1F0CCDF4"/>
    <w:rsid w:val="1F1C63F2"/>
    <w:rsid w:val="1F219F38"/>
    <w:rsid w:val="1F46F8FC"/>
    <w:rsid w:val="1F4E8C73"/>
    <w:rsid w:val="1F8173AA"/>
    <w:rsid w:val="20145B74"/>
    <w:rsid w:val="204BF6C6"/>
    <w:rsid w:val="205CD889"/>
    <w:rsid w:val="205D0A5F"/>
    <w:rsid w:val="206E23A7"/>
    <w:rsid w:val="207308F6"/>
    <w:rsid w:val="207CBE81"/>
    <w:rsid w:val="207D2328"/>
    <w:rsid w:val="20994A7A"/>
    <w:rsid w:val="20E79FFC"/>
    <w:rsid w:val="21308D4B"/>
    <w:rsid w:val="21588807"/>
    <w:rsid w:val="2165C6CF"/>
    <w:rsid w:val="2199F8D0"/>
    <w:rsid w:val="21A67238"/>
    <w:rsid w:val="21D19422"/>
    <w:rsid w:val="21E01805"/>
    <w:rsid w:val="21E5F830"/>
    <w:rsid w:val="2223D56C"/>
    <w:rsid w:val="2228197C"/>
    <w:rsid w:val="22284669"/>
    <w:rsid w:val="222DE32D"/>
    <w:rsid w:val="22737B6D"/>
    <w:rsid w:val="22C9908D"/>
    <w:rsid w:val="22EA3FD3"/>
    <w:rsid w:val="22F719F4"/>
    <w:rsid w:val="230005F1"/>
    <w:rsid w:val="23141722"/>
    <w:rsid w:val="233AB01D"/>
    <w:rsid w:val="239BD8F6"/>
    <w:rsid w:val="23DCAC98"/>
    <w:rsid w:val="23E84D31"/>
    <w:rsid w:val="23FC9A96"/>
    <w:rsid w:val="24229FA6"/>
    <w:rsid w:val="244660EA"/>
    <w:rsid w:val="24876662"/>
    <w:rsid w:val="24A40498"/>
    <w:rsid w:val="24A7251C"/>
    <w:rsid w:val="24AD89A3"/>
    <w:rsid w:val="24CF9012"/>
    <w:rsid w:val="24E35A9F"/>
    <w:rsid w:val="250A1B07"/>
    <w:rsid w:val="251A2BD7"/>
    <w:rsid w:val="25257810"/>
    <w:rsid w:val="25265950"/>
    <w:rsid w:val="25559DBB"/>
    <w:rsid w:val="257BDCA7"/>
    <w:rsid w:val="258CAD28"/>
    <w:rsid w:val="25B051C6"/>
    <w:rsid w:val="25F1246D"/>
    <w:rsid w:val="25F8802A"/>
    <w:rsid w:val="2615DB55"/>
    <w:rsid w:val="2640FD3F"/>
    <w:rsid w:val="26416D79"/>
    <w:rsid w:val="265D8A33"/>
    <w:rsid w:val="266945AB"/>
    <w:rsid w:val="269AD59E"/>
    <w:rsid w:val="26AE3C9A"/>
    <w:rsid w:val="26B7C2A0"/>
    <w:rsid w:val="26C49CC1"/>
    <w:rsid w:val="26C88D3D"/>
    <w:rsid w:val="274445E3"/>
    <w:rsid w:val="275339D1"/>
    <w:rsid w:val="2759CFE3"/>
    <w:rsid w:val="27AA35E0"/>
    <w:rsid w:val="27C9A03A"/>
    <w:rsid w:val="27DB6D25"/>
    <w:rsid w:val="27FDE288"/>
    <w:rsid w:val="284D2E7A"/>
    <w:rsid w:val="28749C56"/>
    <w:rsid w:val="28817677"/>
    <w:rsid w:val="28B6DC51"/>
    <w:rsid w:val="28F83BD8"/>
    <w:rsid w:val="28FDF49C"/>
    <w:rsid w:val="28FDFE4F"/>
    <w:rsid w:val="2967091B"/>
    <w:rsid w:val="296C2887"/>
    <w:rsid w:val="29E04830"/>
    <w:rsid w:val="2A00A3E8"/>
    <w:rsid w:val="2A2EBF18"/>
    <w:rsid w:val="2A454C2C"/>
    <w:rsid w:val="2A690E9B"/>
    <w:rsid w:val="2A6BFC4D"/>
    <w:rsid w:val="2AA0444A"/>
    <w:rsid w:val="2AC77F55"/>
    <w:rsid w:val="2AC85436"/>
    <w:rsid w:val="2AE73377"/>
    <w:rsid w:val="2B297277"/>
    <w:rsid w:val="2B2D311D"/>
    <w:rsid w:val="2B469C92"/>
    <w:rsid w:val="2BEA4E33"/>
    <w:rsid w:val="2BEBA461"/>
    <w:rsid w:val="2C6520B6"/>
    <w:rsid w:val="2C808453"/>
    <w:rsid w:val="2CA5ADB6"/>
    <w:rsid w:val="2CA6F721"/>
    <w:rsid w:val="2CD44808"/>
    <w:rsid w:val="2CE64D28"/>
    <w:rsid w:val="2D232F53"/>
    <w:rsid w:val="2D656A65"/>
    <w:rsid w:val="2DFB45C6"/>
    <w:rsid w:val="2E3811C6"/>
    <w:rsid w:val="2E3E3BDB"/>
    <w:rsid w:val="2E6C3834"/>
    <w:rsid w:val="2E74EF08"/>
    <w:rsid w:val="2E9DF79B"/>
    <w:rsid w:val="2EC78F4A"/>
    <w:rsid w:val="2F58A614"/>
    <w:rsid w:val="2F673FF3"/>
    <w:rsid w:val="2FC4304F"/>
    <w:rsid w:val="2FD85F83"/>
    <w:rsid w:val="2FE69775"/>
    <w:rsid w:val="3000706A"/>
    <w:rsid w:val="302F11CA"/>
    <w:rsid w:val="303DACA4"/>
    <w:rsid w:val="304973AF"/>
    <w:rsid w:val="30B78DA0"/>
    <w:rsid w:val="30D40F01"/>
    <w:rsid w:val="3118ABE1"/>
    <w:rsid w:val="312A2421"/>
    <w:rsid w:val="3130033E"/>
    <w:rsid w:val="318F6C59"/>
    <w:rsid w:val="31A9CE3E"/>
    <w:rsid w:val="31AF7E78"/>
    <w:rsid w:val="31B07B92"/>
    <w:rsid w:val="31BAF7D3"/>
    <w:rsid w:val="31CC0B6C"/>
    <w:rsid w:val="31F72D56"/>
    <w:rsid w:val="3210063C"/>
    <w:rsid w:val="322E8A73"/>
    <w:rsid w:val="3283C01A"/>
    <w:rsid w:val="32BEA51E"/>
    <w:rsid w:val="32C879A0"/>
    <w:rsid w:val="32EB5D8C"/>
    <w:rsid w:val="3302FEE6"/>
    <w:rsid w:val="33204A90"/>
    <w:rsid w:val="3374B5EE"/>
    <w:rsid w:val="348C9E00"/>
    <w:rsid w:val="34BE1DC7"/>
    <w:rsid w:val="34DCD5CA"/>
    <w:rsid w:val="34FDF54A"/>
    <w:rsid w:val="3560C3C8"/>
    <w:rsid w:val="3562BC06"/>
    <w:rsid w:val="357C910B"/>
    <w:rsid w:val="359D414C"/>
    <w:rsid w:val="35C86DCE"/>
    <w:rsid w:val="36079E4F"/>
    <w:rsid w:val="3641EA23"/>
    <w:rsid w:val="36580082"/>
    <w:rsid w:val="365E6B84"/>
    <w:rsid w:val="36953CBC"/>
    <w:rsid w:val="3703B766"/>
    <w:rsid w:val="372A8DCA"/>
    <w:rsid w:val="376A9FA7"/>
    <w:rsid w:val="37736422"/>
    <w:rsid w:val="37BED0AB"/>
    <w:rsid w:val="37CEE825"/>
    <w:rsid w:val="37FB062E"/>
    <w:rsid w:val="3804FCC8"/>
    <w:rsid w:val="3815785A"/>
    <w:rsid w:val="384C6638"/>
    <w:rsid w:val="3851B875"/>
    <w:rsid w:val="3852D623"/>
    <w:rsid w:val="3860CD26"/>
    <w:rsid w:val="3873D414"/>
    <w:rsid w:val="387D26F3"/>
    <w:rsid w:val="38928C17"/>
    <w:rsid w:val="38BA8029"/>
    <w:rsid w:val="38D17B74"/>
    <w:rsid w:val="3908CFFC"/>
    <w:rsid w:val="391DD50C"/>
    <w:rsid w:val="3929803D"/>
    <w:rsid w:val="39CF6E2F"/>
    <w:rsid w:val="39D5E3C9"/>
    <w:rsid w:val="39F26FC2"/>
    <w:rsid w:val="3A5BE55A"/>
    <w:rsid w:val="3AA4DDC6"/>
    <w:rsid w:val="3AADC282"/>
    <w:rsid w:val="3AAF8CD8"/>
    <w:rsid w:val="3AC0FA80"/>
    <w:rsid w:val="3AC7274D"/>
    <w:rsid w:val="3ADEF2D2"/>
    <w:rsid w:val="3AE0591A"/>
    <w:rsid w:val="3B1935C6"/>
    <w:rsid w:val="3B19AE13"/>
    <w:rsid w:val="3B715F50"/>
    <w:rsid w:val="3BABBCE3"/>
    <w:rsid w:val="3BB7F4E8"/>
    <w:rsid w:val="3BE01133"/>
    <w:rsid w:val="3BFCC1D0"/>
    <w:rsid w:val="3C22512E"/>
    <w:rsid w:val="3C492C1F"/>
    <w:rsid w:val="3C59DC33"/>
    <w:rsid w:val="3C69AF9A"/>
    <w:rsid w:val="3C6AFB30"/>
    <w:rsid w:val="3C8AB9EA"/>
    <w:rsid w:val="3C8F9089"/>
    <w:rsid w:val="3C92B7B7"/>
    <w:rsid w:val="3C9C3CC2"/>
    <w:rsid w:val="3CB5BF2E"/>
    <w:rsid w:val="3CE133B1"/>
    <w:rsid w:val="3CE868FC"/>
    <w:rsid w:val="3CFD506B"/>
    <w:rsid w:val="3D25BB61"/>
    <w:rsid w:val="3D4E255C"/>
    <w:rsid w:val="3D65AE8F"/>
    <w:rsid w:val="3D866968"/>
    <w:rsid w:val="3D9F37B6"/>
    <w:rsid w:val="3E22D63D"/>
    <w:rsid w:val="3E24C3E3"/>
    <w:rsid w:val="3E463D72"/>
    <w:rsid w:val="3EBD524A"/>
    <w:rsid w:val="3ECD1564"/>
    <w:rsid w:val="3F1C1E3E"/>
    <w:rsid w:val="3F5CB37C"/>
    <w:rsid w:val="3F81A2E4"/>
    <w:rsid w:val="3F9D5548"/>
    <w:rsid w:val="3FA6FCA8"/>
    <w:rsid w:val="3FB53B3E"/>
    <w:rsid w:val="3FCC1837"/>
    <w:rsid w:val="3FD8077B"/>
    <w:rsid w:val="3FE17756"/>
    <w:rsid w:val="3FEFD300"/>
    <w:rsid w:val="4017CDBC"/>
    <w:rsid w:val="403D1089"/>
    <w:rsid w:val="407099D0"/>
    <w:rsid w:val="40D13D3F"/>
    <w:rsid w:val="40F9A835"/>
    <w:rsid w:val="41131E42"/>
    <w:rsid w:val="41505A7C"/>
    <w:rsid w:val="415354BD"/>
    <w:rsid w:val="41AF64A5"/>
    <w:rsid w:val="41B06B5C"/>
    <w:rsid w:val="4209112D"/>
    <w:rsid w:val="420EA0D3"/>
    <w:rsid w:val="4235155F"/>
    <w:rsid w:val="42401BB1"/>
    <w:rsid w:val="424BDD0D"/>
    <w:rsid w:val="426D8872"/>
    <w:rsid w:val="426E79F9"/>
    <w:rsid w:val="42A0A27A"/>
    <w:rsid w:val="4344184D"/>
    <w:rsid w:val="43532191"/>
    <w:rsid w:val="43893B89"/>
    <w:rsid w:val="43A0589F"/>
    <w:rsid w:val="43AEEE90"/>
    <w:rsid w:val="43C00CC1"/>
    <w:rsid w:val="43C039AE"/>
    <w:rsid w:val="43CDE301"/>
    <w:rsid w:val="4407FD54"/>
    <w:rsid w:val="44456718"/>
    <w:rsid w:val="4482A352"/>
    <w:rsid w:val="44E2BADC"/>
    <w:rsid w:val="44EB5B85"/>
    <w:rsid w:val="450042F4"/>
    <w:rsid w:val="451AF355"/>
    <w:rsid w:val="45446502"/>
    <w:rsid w:val="4565CA29"/>
    <w:rsid w:val="45BEA00D"/>
    <w:rsid w:val="45D5B386"/>
    <w:rsid w:val="45D96699"/>
    <w:rsid w:val="45EE1C32"/>
    <w:rsid w:val="45F67A48"/>
    <w:rsid w:val="4614AA95"/>
    <w:rsid w:val="4614E7FE"/>
    <w:rsid w:val="46303B6A"/>
    <w:rsid w:val="4638CFB4"/>
    <w:rsid w:val="4659A184"/>
    <w:rsid w:val="465B99C2"/>
    <w:rsid w:val="467B4DE4"/>
    <w:rsid w:val="4683A6E9"/>
    <w:rsid w:val="47563F35"/>
    <w:rsid w:val="47B0F5C8"/>
    <w:rsid w:val="47D97C69"/>
    <w:rsid w:val="4800AA27"/>
    <w:rsid w:val="4829A3E6"/>
    <w:rsid w:val="4836775D"/>
    <w:rsid w:val="483E3212"/>
    <w:rsid w:val="48C7C5E1"/>
    <w:rsid w:val="49433A74"/>
    <w:rsid w:val="49938380"/>
    <w:rsid w:val="49A758A5"/>
    <w:rsid w:val="49BB5BB2"/>
    <w:rsid w:val="49EF3959"/>
    <w:rsid w:val="49FE174B"/>
    <w:rsid w:val="4A16B2C8"/>
    <w:rsid w:val="4A20D4FA"/>
    <w:rsid w:val="4A298BCE"/>
    <w:rsid w:val="4A34FA91"/>
    <w:rsid w:val="4A8B0FB1"/>
    <w:rsid w:val="4A8EC2C4"/>
    <w:rsid w:val="4B0A4D82"/>
    <w:rsid w:val="4B1BB641"/>
    <w:rsid w:val="4B29AA85"/>
    <w:rsid w:val="4B696404"/>
    <w:rsid w:val="4B6B2E5A"/>
    <w:rsid w:val="4B9F4481"/>
    <w:rsid w:val="4BDF7CB6"/>
    <w:rsid w:val="4C1A7BAB"/>
    <w:rsid w:val="4C2B8F44"/>
    <w:rsid w:val="4C3C7B9F"/>
    <w:rsid w:val="4C3FA2CD"/>
    <w:rsid w:val="4C4B4366"/>
    <w:rsid w:val="4C99CEB7"/>
    <w:rsid w:val="4CBE3E8E"/>
    <w:rsid w:val="4CE14BB4"/>
    <w:rsid w:val="4D3D094B"/>
    <w:rsid w:val="4D52B9EF"/>
    <w:rsid w:val="4D67CA63"/>
    <w:rsid w:val="4D779266"/>
    <w:rsid w:val="4D7D220C"/>
    <w:rsid w:val="4DB4CEA0"/>
    <w:rsid w:val="4DD3A513"/>
    <w:rsid w:val="4DDA3F55"/>
    <w:rsid w:val="4DDC5922"/>
    <w:rsid w:val="4DEE5E42"/>
    <w:rsid w:val="4E27321A"/>
    <w:rsid w:val="4E7B887E"/>
    <w:rsid w:val="4E98B299"/>
    <w:rsid w:val="4EAA8A17"/>
    <w:rsid w:val="4ED47C8D"/>
    <w:rsid w:val="4EDEC736"/>
    <w:rsid w:val="4EF7BCC2"/>
    <w:rsid w:val="4F2DE152"/>
    <w:rsid w:val="4F624529"/>
    <w:rsid w:val="4F890A09"/>
    <w:rsid w:val="4FA26579"/>
    <w:rsid w:val="4FB3E851"/>
    <w:rsid w:val="4FB63006"/>
    <w:rsid w:val="4FDBC17E"/>
    <w:rsid w:val="5020B86D"/>
    <w:rsid w:val="50224655"/>
    <w:rsid w:val="5069A4C1"/>
    <w:rsid w:val="5075455A"/>
    <w:rsid w:val="50A0AF45"/>
    <w:rsid w:val="50AFE746"/>
    <w:rsid w:val="50B31352"/>
    <w:rsid w:val="50B7806C"/>
    <w:rsid w:val="50D0E537"/>
    <w:rsid w:val="50E8B0BC"/>
    <w:rsid w:val="50EC64CA"/>
    <w:rsid w:val="511F4C01"/>
    <w:rsid w:val="514434BF"/>
    <w:rsid w:val="5178AF8D"/>
    <w:rsid w:val="51C7050F"/>
    <w:rsid w:val="51F29089"/>
    <w:rsid w:val="522C0F18"/>
    <w:rsid w:val="525C1B1A"/>
    <w:rsid w:val="52A31E4C"/>
    <w:rsid w:val="52A5FAAC"/>
    <w:rsid w:val="52FF53A0"/>
    <w:rsid w:val="5306F82A"/>
    <w:rsid w:val="531EA8CA"/>
    <w:rsid w:val="532A758A"/>
    <w:rsid w:val="53528671"/>
    <w:rsid w:val="53A3F1DF"/>
    <w:rsid w:val="5422E134"/>
    <w:rsid w:val="544D4468"/>
    <w:rsid w:val="546768E4"/>
    <w:rsid w:val="54821945"/>
    <w:rsid w:val="54BC11AB"/>
    <w:rsid w:val="54C816EB"/>
    <w:rsid w:val="54E18260"/>
    <w:rsid w:val="54E99C0D"/>
    <w:rsid w:val="550204B9"/>
    <w:rsid w:val="550D0342"/>
    <w:rsid w:val="5525DC28"/>
    <w:rsid w:val="555B9392"/>
    <w:rsid w:val="55853401"/>
    <w:rsid w:val="55E047CA"/>
    <w:rsid w:val="56313D7E"/>
    <w:rsid w:val="5644F2DB"/>
    <w:rsid w:val="5656AE33"/>
    <w:rsid w:val="5658C800"/>
    <w:rsid w:val="565B41BA"/>
    <w:rsid w:val="566ACD20"/>
    <w:rsid w:val="567B53D9"/>
    <w:rsid w:val="56B5B85C"/>
    <w:rsid w:val="56DADF7E"/>
    <w:rsid w:val="570DC5BA"/>
    <w:rsid w:val="57206252"/>
    <w:rsid w:val="576537B2"/>
    <w:rsid w:val="578EFCC4"/>
    <w:rsid w:val="579727B3"/>
    <w:rsid w:val="57CCC5DE"/>
    <w:rsid w:val="57DEB407"/>
    <w:rsid w:val="57F41714"/>
    <w:rsid w:val="581033CE"/>
    <w:rsid w:val="5874DEDF"/>
    <w:rsid w:val="58AC69E4"/>
    <w:rsid w:val="58CF174C"/>
    <w:rsid w:val="59063217"/>
    <w:rsid w:val="59A7CAB7"/>
    <w:rsid w:val="59B0818B"/>
    <w:rsid w:val="59B8AC7A"/>
    <w:rsid w:val="59CCF1D9"/>
    <w:rsid w:val="5A0733D2"/>
    <w:rsid w:val="5A6E9AC0"/>
    <w:rsid w:val="5A76FE2F"/>
    <w:rsid w:val="5AD0C662"/>
    <w:rsid w:val="5B024629"/>
    <w:rsid w:val="5B20FE2C"/>
    <w:rsid w:val="5B6C21E8"/>
    <w:rsid w:val="5B87A080"/>
    <w:rsid w:val="5BA4EC2A"/>
    <w:rsid w:val="5BA6E468"/>
    <w:rsid w:val="5BB00B76"/>
    <w:rsid w:val="5BB2E32D"/>
    <w:rsid w:val="5BDC562C"/>
    <w:rsid w:val="5BDF7170"/>
    <w:rsid w:val="5BE169AE"/>
    <w:rsid w:val="5C0AE10A"/>
    <w:rsid w:val="5C6FEB13"/>
    <w:rsid w:val="5C714141"/>
    <w:rsid w:val="5CE4D3E1"/>
    <w:rsid w:val="5CE730C6"/>
    <w:rsid w:val="5D01D014"/>
    <w:rsid w:val="5D14EDF9"/>
    <w:rsid w:val="5DB3AD1B"/>
    <w:rsid w:val="5DC2D8BD"/>
    <w:rsid w:val="5DF83F63"/>
    <w:rsid w:val="5DFFD889"/>
    <w:rsid w:val="5E02F90D"/>
    <w:rsid w:val="5E193D54"/>
    <w:rsid w:val="5E1AC980"/>
    <w:rsid w:val="5E3F2E90"/>
    <w:rsid w:val="5E84C78F"/>
    <w:rsid w:val="5F0C25B7"/>
    <w:rsid w:val="5F5E4477"/>
    <w:rsid w:val="5F61FD6E"/>
    <w:rsid w:val="5FBCB728"/>
    <w:rsid w:val="6007D535"/>
    <w:rsid w:val="603349B8"/>
    <w:rsid w:val="603A7F03"/>
    <w:rsid w:val="60500399"/>
    <w:rsid w:val="605FD7FB"/>
    <w:rsid w:val="6084CA16"/>
    <w:rsid w:val="608CA2AC"/>
    <w:rsid w:val="60A1A7BC"/>
    <w:rsid w:val="60AB5AAF"/>
    <w:rsid w:val="60C4DE0A"/>
    <w:rsid w:val="60D09D7C"/>
    <w:rsid w:val="60F14DBD"/>
    <w:rsid w:val="60FB6FEF"/>
    <w:rsid w:val="612F48AD"/>
    <w:rsid w:val="614B862A"/>
    <w:rsid w:val="6159ABE1"/>
    <w:rsid w:val="6166E18F"/>
    <w:rsid w:val="6174EC44"/>
    <w:rsid w:val="619A1597"/>
    <w:rsid w:val="61B78A10"/>
    <w:rsid w:val="61DBDF0A"/>
    <w:rsid w:val="620F6851"/>
    <w:rsid w:val="62243995"/>
    <w:rsid w:val="62540FC9"/>
    <w:rsid w:val="626C178C"/>
    <w:rsid w:val="626D913A"/>
    <w:rsid w:val="626ED16C"/>
    <w:rsid w:val="62C7FC78"/>
    <w:rsid w:val="62D69269"/>
    <w:rsid w:val="63BE8C8A"/>
    <w:rsid w:val="63CA91CA"/>
    <w:rsid w:val="640F2412"/>
    <w:rsid w:val="644BC8D4"/>
    <w:rsid w:val="647F47DD"/>
    <w:rsid w:val="64905B1C"/>
    <w:rsid w:val="6496823A"/>
    <w:rsid w:val="649BA616"/>
    <w:rsid w:val="64A28730"/>
    <w:rsid w:val="64A5866F"/>
    <w:rsid w:val="64D5F9CA"/>
    <w:rsid w:val="64E8A0FA"/>
    <w:rsid w:val="64EC59F1"/>
    <w:rsid w:val="650DC006"/>
    <w:rsid w:val="65CF1F66"/>
    <w:rsid w:val="65E57F68"/>
    <w:rsid w:val="65F9E656"/>
    <w:rsid w:val="66137909"/>
    <w:rsid w:val="6615E1DA"/>
    <w:rsid w:val="66422119"/>
    <w:rsid w:val="66623DA3"/>
    <w:rsid w:val="66F26EA6"/>
    <w:rsid w:val="67124FB5"/>
    <w:rsid w:val="672909EB"/>
    <w:rsid w:val="6799C4D4"/>
    <w:rsid w:val="67D4CFF3"/>
    <w:rsid w:val="67E0C291"/>
    <w:rsid w:val="67EA177D"/>
    <w:rsid w:val="682D856D"/>
    <w:rsid w:val="68583818"/>
    <w:rsid w:val="688C56EC"/>
    <w:rsid w:val="68CC7277"/>
    <w:rsid w:val="68E97D6A"/>
    <w:rsid w:val="69058B64"/>
    <w:rsid w:val="69311D88"/>
    <w:rsid w:val="69323B36"/>
    <w:rsid w:val="695C445B"/>
    <w:rsid w:val="69ABF4F4"/>
    <w:rsid w:val="69ADAFC9"/>
    <w:rsid w:val="69B89FDE"/>
    <w:rsid w:val="6A4CDF25"/>
    <w:rsid w:val="6A4F3D05"/>
    <w:rsid w:val="6A7AA6F0"/>
    <w:rsid w:val="6AB61DBD"/>
    <w:rsid w:val="6B2B9270"/>
    <w:rsid w:val="6B534EF7"/>
    <w:rsid w:val="6C606C1D"/>
    <w:rsid w:val="6CF0A2A8"/>
    <w:rsid w:val="6D4A6043"/>
    <w:rsid w:val="6D502D52"/>
    <w:rsid w:val="6D68C8CF"/>
    <w:rsid w:val="6D7E3835"/>
    <w:rsid w:val="6DADCB01"/>
    <w:rsid w:val="6DD79612"/>
    <w:rsid w:val="6DDCB57E"/>
    <w:rsid w:val="6E1A61F2"/>
    <w:rsid w:val="6E200A63"/>
    <w:rsid w:val="6E3435F9"/>
    <w:rsid w:val="6E3A4301"/>
    <w:rsid w:val="6E4513A2"/>
    <w:rsid w:val="6E56CEFA"/>
    <w:rsid w:val="6E65CE7B"/>
    <w:rsid w:val="6E8A0A91"/>
    <w:rsid w:val="6ED864FC"/>
    <w:rsid w:val="6EF11D1F"/>
    <w:rsid w:val="6F578127"/>
    <w:rsid w:val="6F57C06E"/>
    <w:rsid w:val="6F729192"/>
    <w:rsid w:val="6F7DA54B"/>
    <w:rsid w:val="6F91B8D4"/>
    <w:rsid w:val="7013EBFD"/>
    <w:rsid w:val="701633B2"/>
    <w:rsid w:val="706FFBE5"/>
    <w:rsid w:val="70759CCD"/>
    <w:rsid w:val="708661BB"/>
    <w:rsid w:val="709989A8"/>
    <w:rsid w:val="70C9A86D"/>
    <w:rsid w:val="70D4A6F6"/>
    <w:rsid w:val="710C744D"/>
    <w:rsid w:val="710F2B41"/>
    <w:rsid w:val="712ABC16"/>
    <w:rsid w:val="7143CE48"/>
    <w:rsid w:val="71AEAA14"/>
    <w:rsid w:val="71E36CE3"/>
    <w:rsid w:val="722863D2"/>
    <w:rsid w:val="722A02FC"/>
    <w:rsid w:val="723345B5"/>
    <w:rsid w:val="7283CB2F"/>
    <w:rsid w:val="72D4BCC6"/>
    <w:rsid w:val="72E5DAF7"/>
    <w:rsid w:val="72E7ADE3"/>
    <w:rsid w:val="72F9521F"/>
    <w:rsid w:val="7305FE58"/>
    <w:rsid w:val="734CED85"/>
    <w:rsid w:val="7367AF28"/>
    <w:rsid w:val="738D5695"/>
    <w:rsid w:val="74099673"/>
    <w:rsid w:val="7423A9AD"/>
    <w:rsid w:val="743521ED"/>
    <w:rsid w:val="747FBDB2"/>
    <w:rsid w:val="748371C0"/>
    <w:rsid w:val="749A4C84"/>
    <w:rsid w:val="75086675"/>
    <w:rsid w:val="751C1557"/>
    <w:rsid w:val="7527B5F0"/>
    <w:rsid w:val="75899D7F"/>
    <w:rsid w:val="75E68DDB"/>
    <w:rsid w:val="76460123"/>
    <w:rsid w:val="7659245C"/>
    <w:rsid w:val="76BB4566"/>
    <w:rsid w:val="76EA3B26"/>
    <w:rsid w:val="770EE0CC"/>
    <w:rsid w:val="77257F22"/>
    <w:rsid w:val="7737E8E9"/>
    <w:rsid w:val="7754D3DA"/>
    <w:rsid w:val="776D8BFD"/>
    <w:rsid w:val="77872F7F"/>
    <w:rsid w:val="77885D21"/>
    <w:rsid w:val="77BCD7EF"/>
    <w:rsid w:val="77CBC723"/>
    <w:rsid w:val="780FB0B1"/>
    <w:rsid w:val="7877F22F"/>
    <w:rsid w:val="78FCDC4C"/>
    <w:rsid w:val="7912DD7B"/>
    <w:rsid w:val="794F5AFF"/>
    <w:rsid w:val="797A8781"/>
    <w:rsid w:val="79C0DF36"/>
    <w:rsid w:val="7A37A497"/>
    <w:rsid w:val="7BCA4DEA"/>
    <w:rsid w:val="7BCF8930"/>
    <w:rsid w:val="7BFE7FEB"/>
    <w:rsid w:val="7C212D53"/>
    <w:rsid w:val="7C2861A3"/>
    <w:rsid w:val="7C2F5DA2"/>
    <w:rsid w:val="7C3829A6"/>
    <w:rsid w:val="7C3DB94C"/>
    <w:rsid w:val="7C58481E"/>
    <w:rsid w:val="7C662442"/>
    <w:rsid w:val="7C9AD695"/>
    <w:rsid w:val="7CEC7FB4"/>
    <w:rsid w:val="7CEDD0E6"/>
    <w:rsid w:val="7D0AC281"/>
    <w:rsid w:val="7D1C0D9F"/>
    <w:rsid w:val="7D29B6F2"/>
    <w:rsid w:val="7D3968CA"/>
    <w:rsid w:val="7D9589F4"/>
    <w:rsid w:val="7D9F5E76"/>
    <w:rsid w:val="7DB85402"/>
    <w:rsid w:val="7DE975CC"/>
    <w:rsid w:val="7E25B5E7"/>
    <w:rsid w:val="7E385526"/>
    <w:rsid w:val="7E545C30"/>
    <w:rsid w:val="7E7C682E"/>
    <w:rsid w:val="7F216565"/>
    <w:rsid w:val="7F310573"/>
    <w:rsid w:val="7F6A0E9B"/>
    <w:rsid w:val="7F777A85"/>
    <w:rsid w:val="7F7876A4"/>
    <w:rsid w:val="7F9E9401"/>
    <w:rsid w:val="7FA503EC"/>
    <w:rsid w:val="7FABA0F3"/>
    <w:rsid w:val="7FBE4823"/>
    <w:rsid w:val="7FC20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EEF8"/>
  <w15:chartTrackingRefBased/>
  <w15:docId w15:val="{9D62176C-E074-4EE7-A41A-D24010C2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D94"/>
    <w:pPr>
      <w:spacing w:after="120" w:line="240" w:lineRule="auto"/>
      <w:ind w:right="0"/>
      <w:jc w:val="both"/>
      <w:outlineLvl w:val="0"/>
    </w:pPr>
    <w:rPr>
      <w:rFonts w:cstheme="minorHAnsi"/>
      <w:b/>
      <w:bCs/>
      <w:sz w:val="24"/>
      <w:szCs w:val="24"/>
    </w:rPr>
  </w:style>
  <w:style w:type="paragraph" w:styleId="Heading2">
    <w:name w:val="heading 2"/>
    <w:basedOn w:val="Normal"/>
    <w:next w:val="Normal"/>
    <w:link w:val="Heading2Char"/>
    <w:uiPriority w:val="9"/>
    <w:unhideWhenUsed/>
    <w:qFormat/>
    <w:rsid w:val="004A72B9"/>
    <w:pPr>
      <w:spacing w:after="120" w:line="240" w:lineRule="auto"/>
      <w:ind w:right="0"/>
      <w:jc w:val="both"/>
      <w:outlineLvl w:val="1"/>
    </w:pPr>
    <w:rPr>
      <w:rFonts w:cstheme="minorHAnsi"/>
      <w:b/>
      <w:bCs/>
      <w:sz w:val="24"/>
      <w:szCs w:val="24"/>
    </w:rPr>
  </w:style>
  <w:style w:type="paragraph" w:styleId="Heading3">
    <w:name w:val="heading 3"/>
    <w:basedOn w:val="Normal"/>
    <w:next w:val="Normal"/>
    <w:link w:val="Heading3Char"/>
    <w:uiPriority w:val="9"/>
    <w:unhideWhenUsed/>
    <w:qFormat/>
    <w:rsid w:val="00CC5FB2"/>
    <w:pPr>
      <w:keepNext/>
      <w:keepLines/>
      <w:spacing w:after="120" w:line="240" w:lineRule="auto"/>
      <w:ind w:right="0"/>
      <w:jc w:val="both"/>
      <w:outlineLvl w:val="2"/>
    </w:pPr>
    <w:rPr>
      <w:rFonts w:eastAsiaTheme="majorEastAsia" w:cstheme="minorHAnsi"/>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C12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124D"/>
  </w:style>
  <w:style w:type="character" w:customStyle="1" w:styleId="Heading3Char">
    <w:name w:val="Heading 3 Char"/>
    <w:basedOn w:val="DefaultParagraphFont"/>
    <w:link w:val="Heading3"/>
    <w:uiPriority w:val="9"/>
    <w:rsid w:val="00CC5FB2"/>
    <w:rPr>
      <w:rFonts w:eastAsiaTheme="majorEastAsia" w:cstheme="minorHAnsi"/>
      <w:bCs/>
      <w:color w:val="000000" w:themeColor="text1"/>
      <w:sz w:val="24"/>
      <w:szCs w:val="24"/>
    </w:rPr>
  </w:style>
  <w:style w:type="character" w:customStyle="1" w:styleId="Heading1Char">
    <w:name w:val="Heading 1 Char"/>
    <w:basedOn w:val="DefaultParagraphFont"/>
    <w:link w:val="Heading1"/>
    <w:uiPriority w:val="9"/>
    <w:rsid w:val="00910D94"/>
    <w:rPr>
      <w:rFonts w:cstheme="minorHAnsi"/>
      <w:b/>
      <w:bCs/>
      <w:sz w:val="24"/>
      <w:szCs w:val="24"/>
    </w:rPr>
  </w:style>
  <w:style w:type="character" w:customStyle="1" w:styleId="Bodytext2">
    <w:name w:val="Body text (2)_"/>
    <w:basedOn w:val="DefaultParagraphFont"/>
    <w:link w:val="Bodytext20"/>
    <w:rsid w:val="002A4A9D"/>
    <w:rPr>
      <w:rFonts w:ascii="Calibri" w:eastAsia="Calibri" w:hAnsi="Calibri" w:cs="Calibri"/>
      <w:b/>
      <w:bCs/>
      <w:shd w:val="clear" w:color="auto" w:fill="FFFFFF"/>
    </w:rPr>
  </w:style>
  <w:style w:type="paragraph" w:customStyle="1" w:styleId="Bodytext20">
    <w:name w:val="Body text (2)"/>
    <w:basedOn w:val="Normal"/>
    <w:link w:val="Bodytext2"/>
    <w:rsid w:val="002A4A9D"/>
    <w:pPr>
      <w:widowControl w:val="0"/>
      <w:shd w:val="clear" w:color="auto" w:fill="FFFFFF"/>
      <w:spacing w:before="220" w:after="220" w:line="335" w:lineRule="exact"/>
      <w:ind w:right="0" w:hanging="360"/>
    </w:pPr>
    <w:rPr>
      <w:rFonts w:ascii="Calibri" w:eastAsia="Calibri" w:hAnsi="Calibri" w:cs="Calibri"/>
      <w:b/>
      <w:bCs/>
    </w:rPr>
  </w:style>
  <w:style w:type="paragraph" w:styleId="Header">
    <w:name w:val="header"/>
    <w:basedOn w:val="Normal"/>
    <w:link w:val="HeaderChar"/>
    <w:uiPriority w:val="99"/>
    <w:semiHidden/>
    <w:unhideWhenUsed/>
    <w:rsid w:val="002B74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74BA"/>
  </w:style>
  <w:style w:type="character" w:customStyle="1" w:styleId="Heading2Char">
    <w:name w:val="Heading 2 Char"/>
    <w:basedOn w:val="DefaultParagraphFont"/>
    <w:link w:val="Heading2"/>
    <w:uiPriority w:val="9"/>
    <w:rsid w:val="004A72B9"/>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05069">
      <w:bodyDiv w:val="1"/>
      <w:marLeft w:val="0"/>
      <w:marRight w:val="0"/>
      <w:marTop w:val="0"/>
      <w:marBottom w:val="0"/>
      <w:divBdr>
        <w:top w:val="none" w:sz="0" w:space="0" w:color="auto"/>
        <w:left w:val="none" w:sz="0" w:space="0" w:color="auto"/>
        <w:bottom w:val="none" w:sz="0" w:space="0" w:color="auto"/>
        <w:right w:val="none" w:sz="0" w:space="0" w:color="auto"/>
      </w:divBdr>
    </w:div>
    <w:div w:id="1857693411">
      <w:bodyDiv w:val="1"/>
      <w:marLeft w:val="0"/>
      <w:marRight w:val="0"/>
      <w:marTop w:val="0"/>
      <w:marBottom w:val="0"/>
      <w:divBdr>
        <w:top w:val="none" w:sz="0" w:space="0" w:color="auto"/>
        <w:left w:val="none" w:sz="0" w:space="0" w:color="auto"/>
        <w:bottom w:val="none" w:sz="0" w:space="0" w:color="auto"/>
        <w:right w:val="none" w:sz="0" w:space="0" w:color="auto"/>
      </w:divBdr>
    </w:div>
    <w:div w:id="19005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4975</Words>
  <Characters>28360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16</cp:revision>
  <cp:lastPrinted>2022-09-02T13:15:00Z</cp:lastPrinted>
  <dcterms:created xsi:type="dcterms:W3CDTF">2022-09-02T15:03:00Z</dcterms:created>
  <dcterms:modified xsi:type="dcterms:W3CDTF">2022-09-09T14:44:00Z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Minutes\lmr_20220811_141047.dcr</vt:lpwstr>
  </property>
</Properties>
</file>