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544" w:rsidRDefault="00084544">
      <w:pPr>
        <w:jc w:val="center"/>
        <w:rPr>
          <w:rFonts w:ascii="Arial" w:hAnsi="Arial" w:cs="Arial"/>
          <w:b/>
          <w:bCs/>
        </w:rPr>
      </w:pPr>
      <w:r>
        <w:rPr>
          <w:rFonts w:ascii="Arial" w:hAnsi="Arial" w:cs="Arial"/>
          <w:b/>
          <w:bCs/>
        </w:rPr>
        <w:t>MINUTES</w:t>
      </w:r>
    </w:p>
    <w:p w:rsidR="00084544" w:rsidRDefault="00084544">
      <w:pPr>
        <w:jc w:val="center"/>
        <w:rPr>
          <w:rFonts w:ascii="Arial" w:hAnsi="Arial" w:cs="Arial"/>
          <w:b/>
          <w:bCs/>
        </w:rPr>
      </w:pPr>
    </w:p>
    <w:p w:rsidR="00084544" w:rsidRDefault="00084544">
      <w:pPr>
        <w:pStyle w:val="Heading1"/>
        <w:rPr>
          <w:rFonts w:ascii="Arial" w:hAnsi="Arial" w:cs="Arial"/>
        </w:rPr>
      </w:pPr>
      <w:r>
        <w:rPr>
          <w:rFonts w:ascii="Arial" w:hAnsi="Arial" w:cs="Arial"/>
        </w:rPr>
        <w:t xml:space="preserve">LINCOLN INTERMEDIATE </w:t>
      </w:r>
      <w:r w:rsidR="00A53E11">
        <w:rPr>
          <w:rFonts w:ascii="Arial" w:hAnsi="Arial" w:cs="Arial"/>
        </w:rPr>
        <w:t>UNIT BOARD OF DIRECTORS MEETING</w:t>
      </w:r>
    </w:p>
    <w:p w:rsidR="00084544" w:rsidRDefault="00084544">
      <w:pPr>
        <w:jc w:val="center"/>
        <w:rPr>
          <w:rFonts w:ascii="Arial" w:hAnsi="Arial" w:cs="Arial"/>
          <w:b/>
          <w:bCs/>
        </w:rPr>
      </w:pPr>
    </w:p>
    <w:p w:rsidR="00084544" w:rsidRDefault="007C1B0C">
      <w:pPr>
        <w:jc w:val="center"/>
        <w:rPr>
          <w:rFonts w:ascii="Arial" w:hAnsi="Arial" w:cs="Arial"/>
          <w:b/>
          <w:bCs/>
        </w:rPr>
      </w:pPr>
      <w:r>
        <w:rPr>
          <w:rFonts w:ascii="Arial" w:hAnsi="Arial" w:cs="Arial"/>
          <w:b/>
          <w:bCs/>
        </w:rPr>
        <w:t>JANUARY 8, 2019</w:t>
      </w:r>
    </w:p>
    <w:tbl>
      <w:tblPr>
        <w:tblW w:w="10728" w:type="dxa"/>
        <w:tblInd w:w="-900" w:type="dxa"/>
        <w:tblBorders>
          <w:bottom w:val="thickThinSmallGap" w:sz="24" w:space="0" w:color="auto"/>
        </w:tblBorders>
        <w:tblLook w:val="0000" w:firstRow="0" w:lastRow="0" w:firstColumn="0" w:lastColumn="0" w:noHBand="0" w:noVBand="0"/>
      </w:tblPr>
      <w:tblGrid>
        <w:gridCol w:w="10728"/>
      </w:tblGrid>
      <w:tr w:rsidR="00084544">
        <w:tc>
          <w:tcPr>
            <w:tcW w:w="10728" w:type="dxa"/>
          </w:tcPr>
          <w:p w:rsidR="00084544" w:rsidRDefault="00084544">
            <w:pPr>
              <w:rPr>
                <w:rFonts w:ascii="Arial" w:hAnsi="Arial" w:cs="Arial"/>
                <w:sz w:val="14"/>
              </w:rPr>
            </w:pPr>
          </w:p>
        </w:tc>
      </w:tr>
    </w:tbl>
    <w:p w:rsidR="00084544" w:rsidRDefault="00084544">
      <w:pPr>
        <w:rPr>
          <w:rFonts w:ascii="Arial" w:hAnsi="Arial" w:cs="Arial"/>
          <w:sz w:val="18"/>
        </w:rPr>
      </w:pPr>
    </w:p>
    <w:p w:rsidR="004E1818" w:rsidRDefault="004E1818" w:rsidP="004E1818">
      <w:pPr>
        <w:ind w:left="-720" w:right="-540"/>
        <w:rPr>
          <w:rFonts w:ascii="Arial" w:hAnsi="Arial" w:cs="Arial"/>
        </w:rPr>
      </w:pPr>
      <w:r>
        <w:rPr>
          <w:rFonts w:ascii="Arial" w:hAnsi="Arial" w:cs="Arial"/>
        </w:rPr>
        <w:t xml:space="preserve">The regular meeting of the Lincoln Intermediate Unit 12 Board of Directors was held on </w:t>
      </w:r>
      <w:r w:rsidR="007C1B0C">
        <w:rPr>
          <w:rFonts w:ascii="Arial" w:hAnsi="Arial" w:cs="Arial"/>
        </w:rPr>
        <w:t xml:space="preserve">January 8, </w:t>
      </w:r>
      <w:r w:rsidR="0083619B">
        <w:rPr>
          <w:rFonts w:ascii="Arial" w:hAnsi="Arial" w:cs="Arial"/>
        </w:rPr>
        <w:t>201</w:t>
      </w:r>
      <w:r w:rsidR="007C1B0C">
        <w:rPr>
          <w:rFonts w:ascii="Arial" w:hAnsi="Arial" w:cs="Arial"/>
        </w:rPr>
        <w:t>9</w:t>
      </w:r>
      <w:r>
        <w:rPr>
          <w:rFonts w:ascii="Arial" w:hAnsi="Arial" w:cs="Arial"/>
        </w:rPr>
        <w:t>. Board President Michael Miller called the meeting to order at 7:</w:t>
      </w:r>
      <w:r w:rsidR="00C92C41">
        <w:rPr>
          <w:rFonts w:ascii="Arial" w:hAnsi="Arial" w:cs="Arial"/>
        </w:rPr>
        <w:t>3</w:t>
      </w:r>
      <w:r w:rsidR="007C1B0C">
        <w:rPr>
          <w:rFonts w:ascii="Arial" w:hAnsi="Arial" w:cs="Arial"/>
        </w:rPr>
        <w:t>0</w:t>
      </w:r>
      <w:r w:rsidR="00B40A65">
        <w:rPr>
          <w:rFonts w:ascii="Arial" w:hAnsi="Arial" w:cs="Arial"/>
        </w:rPr>
        <w:t xml:space="preserve"> </w:t>
      </w:r>
      <w:r>
        <w:rPr>
          <w:rFonts w:ascii="Arial" w:hAnsi="Arial" w:cs="Arial"/>
        </w:rPr>
        <w:t xml:space="preserve">p.m. with </w:t>
      </w:r>
      <w:r>
        <w:rPr>
          <w:rFonts w:ascii="Arial" w:hAnsi="Arial" w:cs="Arial"/>
          <w:color w:val="000000"/>
        </w:rPr>
        <w:t>the P</w:t>
      </w:r>
      <w:r>
        <w:rPr>
          <w:rFonts w:ascii="Arial" w:hAnsi="Arial" w:cs="Arial"/>
        </w:rPr>
        <w:t>ledge of A</w:t>
      </w:r>
      <w:r>
        <w:rPr>
          <w:rFonts w:ascii="Arial" w:hAnsi="Arial" w:cs="Arial"/>
          <w:color w:val="000000"/>
        </w:rPr>
        <w:t>l</w:t>
      </w:r>
      <w:r>
        <w:rPr>
          <w:rFonts w:ascii="Arial" w:hAnsi="Arial" w:cs="Arial"/>
        </w:rPr>
        <w:t>legiance.</w:t>
      </w:r>
    </w:p>
    <w:p w:rsidR="0014121F" w:rsidRDefault="0014121F" w:rsidP="004E1818">
      <w:pPr>
        <w:ind w:left="-720" w:right="-540"/>
        <w:rPr>
          <w:rFonts w:ascii="Arial" w:hAnsi="Arial" w:cs="Arial"/>
        </w:rPr>
      </w:pPr>
    </w:p>
    <w:p w:rsidR="00935D61" w:rsidRDefault="00935D61" w:rsidP="004E1818">
      <w:pPr>
        <w:ind w:left="-720" w:right="-540"/>
        <w:rPr>
          <w:rFonts w:ascii="Arial" w:hAnsi="Arial" w:cs="Arial"/>
        </w:rPr>
      </w:pPr>
      <w:r w:rsidRPr="00935D61">
        <w:rPr>
          <w:rFonts w:ascii="Arial" w:hAnsi="Arial" w:cs="Arial"/>
          <w:b/>
        </w:rPr>
        <w:t>EXECUTIVE SESSION:</w:t>
      </w:r>
      <w:r>
        <w:rPr>
          <w:rFonts w:ascii="Arial" w:hAnsi="Arial" w:cs="Arial"/>
        </w:rPr>
        <w:t xml:space="preserve">  Mr. Miller announced that the Board met in executive session at 6:30 p</w:t>
      </w:r>
      <w:r w:rsidR="000A2E1C">
        <w:rPr>
          <w:rFonts w:ascii="Arial" w:hAnsi="Arial" w:cs="Arial"/>
        </w:rPr>
        <w:t>.</w:t>
      </w:r>
      <w:r>
        <w:rPr>
          <w:rFonts w:ascii="Arial" w:hAnsi="Arial" w:cs="Arial"/>
        </w:rPr>
        <w:t>m</w:t>
      </w:r>
      <w:r w:rsidR="000A2E1C">
        <w:rPr>
          <w:rFonts w:ascii="Arial" w:hAnsi="Arial" w:cs="Arial"/>
        </w:rPr>
        <w:t>.</w:t>
      </w:r>
      <w:r>
        <w:rPr>
          <w:rFonts w:ascii="Arial" w:hAnsi="Arial" w:cs="Arial"/>
        </w:rPr>
        <w:t xml:space="preserve"> to discuss personnel matters.</w:t>
      </w:r>
    </w:p>
    <w:p w:rsidR="00935D61" w:rsidRDefault="00935D61" w:rsidP="004E1818">
      <w:pPr>
        <w:ind w:left="-720" w:right="-540"/>
        <w:rPr>
          <w:rFonts w:ascii="Arial" w:hAnsi="Arial" w:cs="Arial"/>
        </w:rPr>
      </w:pPr>
    </w:p>
    <w:p w:rsidR="004E1818" w:rsidRDefault="004E1818" w:rsidP="004E1818">
      <w:pPr>
        <w:ind w:left="-720" w:right="-540"/>
        <w:rPr>
          <w:rFonts w:ascii="Arial" w:hAnsi="Arial" w:cs="Arial"/>
        </w:rPr>
      </w:pPr>
      <w:r>
        <w:rPr>
          <w:rFonts w:ascii="Arial" w:hAnsi="Arial" w:cs="Arial"/>
          <w:b/>
          <w:color w:val="000000"/>
        </w:rPr>
        <w:t>ATTENDANCE</w:t>
      </w:r>
      <w:r>
        <w:rPr>
          <w:rFonts w:ascii="Arial" w:hAnsi="Arial" w:cs="Arial"/>
          <w:color w:val="000000"/>
        </w:rPr>
        <w:t xml:space="preserve">:  </w:t>
      </w:r>
      <w:r>
        <w:rPr>
          <w:rFonts w:ascii="Arial" w:hAnsi="Arial" w:cs="Arial"/>
        </w:rPr>
        <w:t>The following Board members were present:</w:t>
      </w:r>
    </w:p>
    <w:p w:rsidR="004E1818" w:rsidRDefault="004E1818" w:rsidP="004E1818">
      <w:pPr>
        <w:ind w:left="-720" w:right="-540"/>
        <w:rPr>
          <w:rFonts w:ascii="Arial" w:hAnsi="Arial" w:cs="Arial"/>
          <w:sz w:val="22"/>
        </w:rPr>
      </w:pPr>
    </w:p>
    <w:tbl>
      <w:tblPr>
        <w:tblW w:w="0" w:type="auto"/>
        <w:jc w:val="center"/>
        <w:tblLook w:val="0000" w:firstRow="0" w:lastRow="0" w:firstColumn="0" w:lastColumn="0" w:noHBand="0" w:noVBand="0"/>
      </w:tblPr>
      <w:tblGrid>
        <w:gridCol w:w="2160"/>
        <w:gridCol w:w="2745"/>
      </w:tblGrid>
      <w:tr w:rsidR="007C1B0C" w:rsidTr="0084738C">
        <w:trPr>
          <w:jc w:val="center"/>
        </w:trPr>
        <w:tc>
          <w:tcPr>
            <w:tcW w:w="2160" w:type="dxa"/>
          </w:tcPr>
          <w:p w:rsidR="007C1B0C" w:rsidRDefault="007C1B0C" w:rsidP="0041775E">
            <w:pPr>
              <w:rPr>
                <w:rFonts w:ascii="Arial" w:hAnsi="Arial" w:cs="Arial"/>
              </w:rPr>
            </w:pPr>
            <w:r>
              <w:rPr>
                <w:rFonts w:ascii="Arial" w:hAnsi="Arial" w:cs="Arial"/>
              </w:rPr>
              <w:t>Sue Heistand</w:t>
            </w:r>
          </w:p>
        </w:tc>
        <w:tc>
          <w:tcPr>
            <w:tcW w:w="2745" w:type="dxa"/>
          </w:tcPr>
          <w:p w:rsidR="007C1B0C" w:rsidRDefault="007C1B0C" w:rsidP="00183C47">
            <w:pPr>
              <w:rPr>
                <w:rFonts w:ascii="Arial" w:hAnsi="Arial" w:cs="Arial"/>
              </w:rPr>
            </w:pPr>
            <w:r>
              <w:rPr>
                <w:rFonts w:ascii="Arial" w:hAnsi="Arial" w:cs="Arial"/>
              </w:rPr>
              <w:t>Paul Politis</w:t>
            </w:r>
          </w:p>
        </w:tc>
      </w:tr>
      <w:tr w:rsidR="007C1B0C" w:rsidTr="0084738C">
        <w:trPr>
          <w:jc w:val="center"/>
        </w:trPr>
        <w:tc>
          <w:tcPr>
            <w:tcW w:w="2160" w:type="dxa"/>
          </w:tcPr>
          <w:p w:rsidR="007C1B0C" w:rsidRDefault="007C1B0C" w:rsidP="0041775E">
            <w:pPr>
              <w:rPr>
                <w:rFonts w:ascii="Arial" w:hAnsi="Arial" w:cs="Arial"/>
              </w:rPr>
            </w:pPr>
            <w:r>
              <w:rPr>
                <w:rFonts w:ascii="Arial" w:hAnsi="Arial" w:cs="Arial"/>
              </w:rPr>
              <w:t>Brian Hoffman</w:t>
            </w:r>
          </w:p>
        </w:tc>
        <w:tc>
          <w:tcPr>
            <w:tcW w:w="2745" w:type="dxa"/>
          </w:tcPr>
          <w:p w:rsidR="007C1B0C" w:rsidRDefault="007C1B0C" w:rsidP="00183C47">
            <w:pPr>
              <w:rPr>
                <w:rFonts w:ascii="Arial" w:hAnsi="Arial" w:cs="Arial"/>
              </w:rPr>
            </w:pPr>
            <w:r>
              <w:rPr>
                <w:rFonts w:ascii="Arial" w:hAnsi="Arial" w:cs="Arial"/>
              </w:rPr>
              <w:t>Scott Roland</w:t>
            </w:r>
          </w:p>
        </w:tc>
      </w:tr>
      <w:tr w:rsidR="007C1B0C" w:rsidTr="0084738C">
        <w:trPr>
          <w:jc w:val="center"/>
        </w:trPr>
        <w:tc>
          <w:tcPr>
            <w:tcW w:w="2160" w:type="dxa"/>
          </w:tcPr>
          <w:p w:rsidR="007C1B0C" w:rsidRDefault="007C1B0C" w:rsidP="00F069DE">
            <w:pPr>
              <w:rPr>
                <w:rFonts w:ascii="Arial" w:hAnsi="Arial" w:cs="Arial"/>
              </w:rPr>
            </w:pPr>
            <w:r>
              <w:rPr>
                <w:rFonts w:ascii="Arial" w:hAnsi="Arial" w:cs="Arial"/>
              </w:rPr>
              <w:t>Dustin Martin</w:t>
            </w:r>
          </w:p>
        </w:tc>
        <w:tc>
          <w:tcPr>
            <w:tcW w:w="2745" w:type="dxa"/>
          </w:tcPr>
          <w:p w:rsidR="007C1B0C" w:rsidRDefault="007C1B0C" w:rsidP="00183C47">
            <w:pPr>
              <w:rPr>
                <w:rFonts w:ascii="Arial" w:hAnsi="Arial" w:cs="Arial"/>
              </w:rPr>
            </w:pPr>
            <w:r>
              <w:rPr>
                <w:rFonts w:ascii="Arial" w:hAnsi="Arial" w:cs="Arial"/>
              </w:rPr>
              <w:t>Michael Wagner</w:t>
            </w:r>
          </w:p>
        </w:tc>
      </w:tr>
      <w:tr w:rsidR="007C1B0C" w:rsidTr="0084738C">
        <w:trPr>
          <w:jc w:val="center"/>
        </w:trPr>
        <w:tc>
          <w:tcPr>
            <w:tcW w:w="2160" w:type="dxa"/>
          </w:tcPr>
          <w:p w:rsidR="007C1B0C" w:rsidRDefault="007C1B0C" w:rsidP="005A6077">
            <w:pPr>
              <w:rPr>
                <w:rFonts w:ascii="Arial" w:hAnsi="Arial" w:cs="Arial"/>
              </w:rPr>
            </w:pPr>
            <w:r>
              <w:rPr>
                <w:rFonts w:ascii="Arial" w:hAnsi="Arial" w:cs="Arial"/>
              </w:rPr>
              <w:t>Michael Miller</w:t>
            </w:r>
          </w:p>
        </w:tc>
        <w:tc>
          <w:tcPr>
            <w:tcW w:w="2745" w:type="dxa"/>
          </w:tcPr>
          <w:p w:rsidR="007C1B0C" w:rsidRDefault="007C1B0C" w:rsidP="00183C47">
            <w:pPr>
              <w:rPr>
                <w:rFonts w:ascii="Arial" w:hAnsi="Arial" w:cs="Arial"/>
              </w:rPr>
            </w:pPr>
            <w:r>
              <w:rPr>
                <w:rFonts w:ascii="Arial" w:hAnsi="Arial" w:cs="Arial"/>
              </w:rPr>
              <w:t>Carlos Wampler</w:t>
            </w:r>
          </w:p>
        </w:tc>
      </w:tr>
      <w:tr w:rsidR="007C1B0C" w:rsidTr="0084738C">
        <w:trPr>
          <w:jc w:val="center"/>
        </w:trPr>
        <w:tc>
          <w:tcPr>
            <w:tcW w:w="2160" w:type="dxa"/>
          </w:tcPr>
          <w:p w:rsidR="007C1B0C" w:rsidRDefault="007C1B0C" w:rsidP="00DF65B7">
            <w:pPr>
              <w:rPr>
                <w:rFonts w:ascii="Arial" w:hAnsi="Arial" w:cs="Arial"/>
              </w:rPr>
            </w:pPr>
            <w:r>
              <w:rPr>
                <w:rFonts w:ascii="Arial" w:hAnsi="Arial" w:cs="Arial"/>
              </w:rPr>
              <w:t>Cory Nade</w:t>
            </w:r>
          </w:p>
        </w:tc>
        <w:tc>
          <w:tcPr>
            <w:tcW w:w="2745" w:type="dxa"/>
          </w:tcPr>
          <w:p w:rsidR="007C1B0C" w:rsidRDefault="007C1B0C" w:rsidP="00293BD8">
            <w:pPr>
              <w:rPr>
                <w:rFonts w:ascii="Arial" w:hAnsi="Arial" w:cs="Arial"/>
              </w:rPr>
            </w:pPr>
          </w:p>
        </w:tc>
      </w:tr>
    </w:tbl>
    <w:p w:rsidR="004E1818" w:rsidRDefault="004E1818" w:rsidP="004E1818">
      <w:pPr>
        <w:ind w:left="-720" w:right="-720"/>
        <w:rPr>
          <w:rFonts w:ascii="Arial" w:hAnsi="Arial" w:cs="Arial"/>
        </w:rPr>
      </w:pPr>
    </w:p>
    <w:p w:rsidR="004E1818" w:rsidRPr="00EC4744" w:rsidRDefault="004E1818" w:rsidP="004E1818">
      <w:pPr>
        <w:ind w:left="-720" w:right="-720"/>
        <w:rPr>
          <w:rFonts w:ascii="Arial" w:hAnsi="Arial" w:cs="Arial"/>
        </w:rPr>
      </w:pPr>
      <w:r>
        <w:rPr>
          <w:rFonts w:ascii="Arial" w:hAnsi="Arial" w:cs="Arial"/>
        </w:rPr>
        <w:t xml:space="preserve">LIU staff members </w:t>
      </w:r>
      <w:r w:rsidR="00854D14">
        <w:rPr>
          <w:rFonts w:ascii="Arial" w:hAnsi="Arial" w:cs="Arial"/>
        </w:rPr>
        <w:t xml:space="preserve">attending were:  </w:t>
      </w:r>
      <w:r w:rsidR="0018655F">
        <w:rPr>
          <w:rFonts w:ascii="Arial" w:hAnsi="Arial" w:cs="Arial"/>
        </w:rPr>
        <w:t xml:space="preserve">Lynn Murphy, Ed.D., </w:t>
      </w:r>
      <w:r w:rsidR="00614360">
        <w:rPr>
          <w:rFonts w:ascii="Arial" w:hAnsi="Arial" w:cs="Arial"/>
        </w:rPr>
        <w:t>T</w:t>
      </w:r>
      <w:r w:rsidR="00C90BE2">
        <w:rPr>
          <w:rFonts w:ascii="Arial" w:hAnsi="Arial" w:cs="Arial"/>
        </w:rPr>
        <w:t>im Stanton</w:t>
      </w:r>
      <w:r>
        <w:rPr>
          <w:rFonts w:ascii="Arial" w:hAnsi="Arial" w:cs="Arial"/>
        </w:rPr>
        <w:t>,</w:t>
      </w:r>
      <w:r w:rsidR="00C90BE2">
        <w:rPr>
          <w:rFonts w:ascii="Arial" w:hAnsi="Arial" w:cs="Arial"/>
        </w:rPr>
        <w:t xml:space="preserve"> </w:t>
      </w:r>
      <w:r w:rsidR="0018655F">
        <w:rPr>
          <w:rFonts w:ascii="Arial" w:hAnsi="Arial" w:cs="Arial"/>
        </w:rPr>
        <w:t xml:space="preserve">Lisa Greth, </w:t>
      </w:r>
      <w:r w:rsidR="0014121F">
        <w:rPr>
          <w:rFonts w:ascii="Arial" w:hAnsi="Arial" w:cs="Arial"/>
        </w:rPr>
        <w:t>Jared Mader</w:t>
      </w:r>
      <w:r w:rsidR="00614360">
        <w:rPr>
          <w:rFonts w:ascii="Arial" w:hAnsi="Arial" w:cs="Arial"/>
        </w:rPr>
        <w:t xml:space="preserve">, </w:t>
      </w:r>
      <w:r w:rsidR="00C92C41">
        <w:rPr>
          <w:rFonts w:ascii="Arial" w:hAnsi="Arial" w:cs="Arial"/>
        </w:rPr>
        <w:t>Brad Sterner</w:t>
      </w:r>
      <w:r w:rsidR="0014121F">
        <w:rPr>
          <w:rFonts w:ascii="Arial" w:hAnsi="Arial" w:cs="Arial"/>
        </w:rPr>
        <w:t xml:space="preserve">, Ed.D., </w:t>
      </w:r>
      <w:r>
        <w:rPr>
          <w:rFonts w:ascii="Arial" w:hAnsi="Arial" w:cs="Arial"/>
        </w:rPr>
        <w:t xml:space="preserve">Jill Trostle, </w:t>
      </w:r>
      <w:r w:rsidR="007C1B0C">
        <w:rPr>
          <w:rFonts w:ascii="Arial" w:hAnsi="Arial" w:cs="Arial"/>
        </w:rPr>
        <w:t xml:space="preserve">and William Zee, </w:t>
      </w:r>
      <w:r w:rsidR="002A5E77">
        <w:rPr>
          <w:rFonts w:ascii="Arial" w:hAnsi="Arial" w:cs="Arial"/>
        </w:rPr>
        <w:t>Esq</w:t>
      </w:r>
      <w:r>
        <w:rPr>
          <w:rFonts w:ascii="Arial" w:hAnsi="Arial" w:cs="Arial"/>
        </w:rPr>
        <w:t>.</w:t>
      </w:r>
      <w:r w:rsidR="00C92C41">
        <w:rPr>
          <w:rFonts w:ascii="Arial" w:hAnsi="Arial" w:cs="Arial"/>
        </w:rPr>
        <w:t xml:space="preserve">, </w:t>
      </w:r>
      <w:r>
        <w:rPr>
          <w:rFonts w:ascii="Arial" w:hAnsi="Arial" w:cs="Arial"/>
        </w:rPr>
        <w:t xml:space="preserve">Barley-Snyder. </w:t>
      </w:r>
    </w:p>
    <w:p w:rsidR="004E1818" w:rsidRDefault="004E1818" w:rsidP="004E1818">
      <w:pPr>
        <w:ind w:left="-720" w:right="-720"/>
        <w:rPr>
          <w:rFonts w:ascii="Arial" w:hAnsi="Arial" w:cs="Arial"/>
        </w:rPr>
      </w:pPr>
    </w:p>
    <w:p w:rsidR="0082433B" w:rsidRDefault="0041775E" w:rsidP="004E1818">
      <w:pPr>
        <w:ind w:left="-720" w:right="-720"/>
        <w:rPr>
          <w:rFonts w:ascii="Arial" w:hAnsi="Arial" w:cs="Arial"/>
        </w:rPr>
      </w:pPr>
      <w:r w:rsidRPr="006E7A88">
        <w:rPr>
          <w:rFonts w:ascii="Arial" w:hAnsi="Arial" w:cs="Arial"/>
          <w:b/>
        </w:rPr>
        <w:t>RECOGNITION OF VISITORS:</w:t>
      </w:r>
      <w:r>
        <w:rPr>
          <w:rFonts w:ascii="Arial" w:hAnsi="Arial" w:cs="Arial"/>
        </w:rPr>
        <w:t xml:space="preserve">  Mr. Miller </w:t>
      </w:r>
      <w:r w:rsidRPr="003C79F0">
        <w:rPr>
          <w:rFonts w:ascii="Arial" w:hAnsi="Arial" w:cs="Arial"/>
        </w:rPr>
        <w:t xml:space="preserve">welcomed </w:t>
      </w:r>
      <w:r w:rsidR="007C1B0C">
        <w:rPr>
          <w:rFonts w:ascii="Arial" w:hAnsi="Arial" w:cs="Arial"/>
        </w:rPr>
        <w:t>Dr. Bruce Sensenig and his wife Denise</w:t>
      </w:r>
      <w:r w:rsidR="00B24C26">
        <w:rPr>
          <w:rFonts w:ascii="Arial" w:hAnsi="Arial" w:cs="Arial"/>
        </w:rPr>
        <w:t xml:space="preserve"> Sensenig</w:t>
      </w:r>
      <w:r w:rsidR="007C1B0C">
        <w:rPr>
          <w:rFonts w:ascii="Arial" w:hAnsi="Arial" w:cs="Arial"/>
        </w:rPr>
        <w:t xml:space="preserve">, and Susan Stuff, </w:t>
      </w:r>
      <w:r w:rsidR="00CC33CB">
        <w:rPr>
          <w:rFonts w:ascii="Arial" w:hAnsi="Arial" w:cs="Arial"/>
        </w:rPr>
        <w:t xml:space="preserve">LIU </w:t>
      </w:r>
      <w:r w:rsidR="007C1B0C">
        <w:rPr>
          <w:rFonts w:ascii="Arial" w:hAnsi="Arial" w:cs="Arial"/>
        </w:rPr>
        <w:t>Administrative Assistant at the Franklin Learning Center.</w:t>
      </w:r>
      <w:r w:rsidR="00C92C41">
        <w:rPr>
          <w:rFonts w:ascii="Arial" w:hAnsi="Arial" w:cs="Arial"/>
        </w:rPr>
        <w:t xml:space="preserve"> </w:t>
      </w:r>
    </w:p>
    <w:p w:rsidR="006E7A88" w:rsidRDefault="006E7A88" w:rsidP="004E1818">
      <w:pPr>
        <w:ind w:left="-720" w:right="-720"/>
        <w:rPr>
          <w:rFonts w:ascii="Arial" w:hAnsi="Arial" w:cs="Arial"/>
        </w:rPr>
      </w:pPr>
    </w:p>
    <w:p w:rsidR="003F19D2" w:rsidRDefault="004E1818" w:rsidP="004E1818">
      <w:pPr>
        <w:ind w:left="-720" w:right="-720"/>
        <w:rPr>
          <w:rFonts w:ascii="Arial" w:hAnsi="Arial" w:cs="Arial"/>
        </w:rPr>
      </w:pPr>
      <w:r>
        <w:rPr>
          <w:rFonts w:ascii="Arial" w:hAnsi="Arial" w:cs="Arial"/>
          <w:b/>
        </w:rPr>
        <w:t xml:space="preserve">APPROVAL OF MINUTES: </w:t>
      </w:r>
      <w:r>
        <w:rPr>
          <w:rFonts w:ascii="Arial" w:hAnsi="Arial" w:cs="Arial"/>
        </w:rPr>
        <w:t xml:space="preserve"> </w:t>
      </w:r>
      <w:r w:rsidR="00C90BE2">
        <w:rPr>
          <w:rFonts w:ascii="Arial" w:hAnsi="Arial" w:cs="Arial"/>
        </w:rPr>
        <w:t xml:space="preserve">The minutes </w:t>
      </w:r>
      <w:r w:rsidR="009B7694">
        <w:rPr>
          <w:rFonts w:ascii="Arial" w:hAnsi="Arial" w:cs="Arial"/>
        </w:rPr>
        <w:t xml:space="preserve">of </w:t>
      </w:r>
      <w:r w:rsidR="00C92C41">
        <w:rPr>
          <w:rFonts w:ascii="Arial" w:hAnsi="Arial" w:cs="Arial"/>
        </w:rPr>
        <w:t xml:space="preserve">November </w:t>
      </w:r>
      <w:r w:rsidR="007C1B0C">
        <w:rPr>
          <w:rFonts w:ascii="Arial" w:hAnsi="Arial" w:cs="Arial"/>
        </w:rPr>
        <w:t>27</w:t>
      </w:r>
      <w:r w:rsidR="008E658B">
        <w:rPr>
          <w:rFonts w:ascii="Arial" w:hAnsi="Arial" w:cs="Arial"/>
        </w:rPr>
        <w:t>,</w:t>
      </w:r>
      <w:r w:rsidR="00465653">
        <w:rPr>
          <w:rFonts w:ascii="Arial" w:hAnsi="Arial" w:cs="Arial"/>
        </w:rPr>
        <w:t xml:space="preserve"> 2018 </w:t>
      </w:r>
      <w:r w:rsidR="00C90BE2">
        <w:rPr>
          <w:rFonts w:ascii="Arial" w:hAnsi="Arial" w:cs="Arial"/>
        </w:rPr>
        <w:t xml:space="preserve">were approved as presented. </w:t>
      </w:r>
    </w:p>
    <w:p w:rsidR="00C90BE2" w:rsidRDefault="00C90BE2" w:rsidP="004E1818">
      <w:pPr>
        <w:ind w:left="-720" w:right="-720"/>
        <w:rPr>
          <w:rFonts w:ascii="Arial" w:hAnsi="Arial" w:cs="Arial"/>
        </w:rPr>
      </w:pPr>
    </w:p>
    <w:p w:rsidR="003F2AF4" w:rsidRDefault="004E1818" w:rsidP="003F2AF4">
      <w:pPr>
        <w:ind w:left="-720" w:right="-720"/>
        <w:rPr>
          <w:rFonts w:ascii="Arial" w:hAnsi="Arial" w:cs="Arial"/>
        </w:rPr>
      </w:pPr>
      <w:r>
        <w:rPr>
          <w:rFonts w:ascii="Arial" w:hAnsi="Arial" w:cs="Arial"/>
          <w:b/>
        </w:rPr>
        <w:t>APPROVAL OF CONSENT AGENDA:</w:t>
      </w:r>
      <w:r>
        <w:rPr>
          <w:rFonts w:ascii="Arial" w:hAnsi="Arial" w:cs="Arial"/>
        </w:rPr>
        <w:t xml:space="preserve">  The Consent Agenda </w:t>
      </w:r>
      <w:r w:rsidR="00BD4798">
        <w:rPr>
          <w:rFonts w:ascii="Arial" w:hAnsi="Arial" w:cs="Arial"/>
        </w:rPr>
        <w:t>was</w:t>
      </w:r>
      <w:r>
        <w:rPr>
          <w:rFonts w:ascii="Arial" w:hAnsi="Arial" w:cs="Arial"/>
        </w:rPr>
        <w:t xml:space="preserve"> presented for approval</w:t>
      </w:r>
      <w:r w:rsidR="0078029D">
        <w:rPr>
          <w:rFonts w:ascii="Arial" w:hAnsi="Arial" w:cs="Arial"/>
        </w:rPr>
        <w:t>.</w:t>
      </w:r>
    </w:p>
    <w:p w:rsidR="00253EB8" w:rsidRDefault="00253EB8" w:rsidP="00253EB8">
      <w:pPr>
        <w:numPr>
          <w:ilvl w:val="0"/>
          <w:numId w:val="4"/>
        </w:numPr>
        <w:spacing w:before="240" w:after="60"/>
        <w:ind w:left="-360"/>
        <w:outlineLvl w:val="4"/>
        <w:rPr>
          <w:rFonts w:ascii="Arial" w:hAnsi="Arial" w:cs="Arial"/>
          <w:b/>
          <w:i/>
        </w:rPr>
      </w:pPr>
      <w:bookmarkStart w:id="0" w:name="Text3"/>
      <w:bookmarkStart w:id="1" w:name="OLE_LINK3"/>
      <w:bookmarkStart w:id="2" w:name="OLE_LINK4"/>
      <w:r w:rsidRPr="00253EB8">
        <w:rPr>
          <w:rFonts w:ascii="Arial" w:hAnsi="Arial" w:cs="Arial"/>
          <w:b/>
          <w:i/>
        </w:rPr>
        <w:t>Personnel Actions</w:t>
      </w:r>
    </w:p>
    <w:p w:rsidR="00C940D5" w:rsidRPr="00C940D5" w:rsidRDefault="00C940D5" w:rsidP="00C940D5">
      <w:pPr>
        <w:numPr>
          <w:ilvl w:val="2"/>
          <w:numId w:val="3"/>
        </w:numPr>
        <w:tabs>
          <w:tab w:val="clear" w:pos="360"/>
          <w:tab w:val="num" w:pos="0"/>
          <w:tab w:val="num" w:pos="1080"/>
        </w:tabs>
        <w:spacing w:before="240" w:after="60"/>
        <w:ind w:left="-360" w:firstLine="0"/>
        <w:outlineLvl w:val="5"/>
        <w:rPr>
          <w:rFonts w:ascii="Arial" w:hAnsi="Arial" w:cs="Arial"/>
          <w:i/>
          <w:sz w:val="22"/>
        </w:rPr>
      </w:pPr>
      <w:r w:rsidRPr="00C940D5">
        <w:rPr>
          <w:rFonts w:ascii="Arial" w:hAnsi="Arial" w:cs="Arial"/>
          <w:i/>
          <w:sz w:val="22"/>
        </w:rPr>
        <w:t>Resignations/Retirements/Terminations</w:t>
      </w:r>
    </w:p>
    <w:p w:rsidR="00C940D5" w:rsidRPr="00C940D5" w:rsidRDefault="00C940D5" w:rsidP="00C940D5">
      <w:pPr>
        <w:tabs>
          <w:tab w:val="left" w:pos="-720"/>
          <w:tab w:val="left" w:pos="0"/>
        </w:tabs>
        <w:suppressAutoHyphens/>
        <w:ind w:left="1080"/>
        <w:rPr>
          <w:rFonts w:ascii="Arial" w:hAnsi="Arial" w:cs="Arial"/>
          <w:sz w:val="18"/>
        </w:rPr>
      </w:pPr>
    </w:p>
    <w:p w:rsidR="00C940D5" w:rsidRPr="00C940D5" w:rsidRDefault="00C940D5" w:rsidP="00C940D5">
      <w:pPr>
        <w:tabs>
          <w:tab w:val="left" w:pos="-720"/>
          <w:tab w:val="left" w:pos="0"/>
        </w:tabs>
        <w:suppressAutoHyphens/>
        <w:ind w:left="1080"/>
        <w:rPr>
          <w:rFonts w:ascii="Arial" w:hAnsi="Arial" w:cs="Arial"/>
          <w:snapToGrid w:val="0"/>
          <w:sz w:val="18"/>
          <w:szCs w:val="20"/>
        </w:rPr>
      </w:pPr>
      <w:r w:rsidRPr="00C940D5">
        <w:rPr>
          <w:rFonts w:ascii="Arial" w:hAnsi="Arial" w:cs="Arial"/>
          <w:snapToGrid w:val="0"/>
          <w:sz w:val="18"/>
          <w:szCs w:val="20"/>
        </w:rPr>
        <w:t>Resignations and retirements per the reasons indicated and effective dates noted:</w:t>
      </w:r>
    </w:p>
    <w:p w:rsidR="00C940D5" w:rsidRPr="00C940D5" w:rsidRDefault="00C940D5" w:rsidP="00C940D5">
      <w:pPr>
        <w:tabs>
          <w:tab w:val="left" w:pos="-720"/>
          <w:tab w:val="left" w:pos="0"/>
        </w:tabs>
        <w:suppressAutoHyphens/>
        <w:ind w:left="1080"/>
        <w:rPr>
          <w:rFonts w:ascii="Arial" w:hAnsi="Arial" w:cs="Arial"/>
          <w:snapToGrid w:val="0"/>
          <w:sz w:val="18"/>
          <w:szCs w:val="20"/>
        </w:rPr>
      </w:pPr>
    </w:p>
    <w:tbl>
      <w:tblPr>
        <w:tblW w:w="882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19"/>
        <w:gridCol w:w="1210"/>
        <w:gridCol w:w="1890"/>
        <w:gridCol w:w="2156"/>
        <w:gridCol w:w="990"/>
        <w:gridCol w:w="1264"/>
      </w:tblGrid>
      <w:tr w:rsidR="00C940D5" w:rsidRPr="00C940D5" w:rsidTr="00AA7AB3">
        <w:trPr>
          <w:jc w:val="center"/>
        </w:trPr>
        <w:tc>
          <w:tcPr>
            <w:tcW w:w="1319" w:type="dxa"/>
            <w:shd w:val="clear" w:color="auto" w:fill="auto"/>
            <w:noWrap/>
            <w:vAlign w:val="bottom"/>
            <w:hideMark/>
          </w:tcPr>
          <w:p w:rsidR="00C940D5" w:rsidRPr="00C940D5" w:rsidRDefault="00C940D5" w:rsidP="00C940D5">
            <w:pPr>
              <w:jc w:val="center"/>
              <w:rPr>
                <w:rFonts w:ascii="Arial Narrow" w:hAnsi="Arial Narrow" w:cs="Arial"/>
                <w:b/>
                <w:bCs/>
                <w:sz w:val="18"/>
                <w:szCs w:val="18"/>
              </w:rPr>
            </w:pPr>
            <w:r w:rsidRPr="00C940D5">
              <w:rPr>
                <w:rFonts w:ascii="Arial Narrow" w:hAnsi="Arial Narrow" w:cs="Arial"/>
                <w:b/>
                <w:bCs/>
                <w:sz w:val="18"/>
                <w:szCs w:val="18"/>
              </w:rPr>
              <w:t>Last Name</w:t>
            </w:r>
          </w:p>
        </w:tc>
        <w:tc>
          <w:tcPr>
            <w:tcW w:w="1210" w:type="dxa"/>
            <w:shd w:val="clear" w:color="auto" w:fill="auto"/>
            <w:noWrap/>
            <w:vAlign w:val="bottom"/>
            <w:hideMark/>
          </w:tcPr>
          <w:p w:rsidR="00C940D5" w:rsidRPr="00C940D5" w:rsidRDefault="00C940D5" w:rsidP="00C940D5">
            <w:pPr>
              <w:jc w:val="center"/>
              <w:rPr>
                <w:rFonts w:ascii="Arial Narrow" w:hAnsi="Arial Narrow" w:cs="Arial"/>
                <w:b/>
                <w:bCs/>
                <w:sz w:val="18"/>
                <w:szCs w:val="18"/>
              </w:rPr>
            </w:pPr>
            <w:r w:rsidRPr="00C940D5">
              <w:rPr>
                <w:rFonts w:ascii="Arial Narrow" w:hAnsi="Arial Narrow" w:cs="Arial"/>
                <w:b/>
                <w:bCs/>
                <w:sz w:val="18"/>
                <w:szCs w:val="18"/>
              </w:rPr>
              <w:t>First Name</w:t>
            </w:r>
          </w:p>
        </w:tc>
        <w:tc>
          <w:tcPr>
            <w:tcW w:w="1890" w:type="dxa"/>
            <w:shd w:val="clear" w:color="auto" w:fill="auto"/>
            <w:noWrap/>
            <w:vAlign w:val="bottom"/>
            <w:hideMark/>
          </w:tcPr>
          <w:p w:rsidR="00C940D5" w:rsidRPr="00C940D5" w:rsidRDefault="00C940D5" w:rsidP="00C940D5">
            <w:pPr>
              <w:jc w:val="center"/>
              <w:rPr>
                <w:rFonts w:ascii="Arial Narrow" w:hAnsi="Arial Narrow" w:cs="Arial"/>
                <w:b/>
                <w:bCs/>
                <w:sz w:val="18"/>
                <w:szCs w:val="18"/>
              </w:rPr>
            </w:pPr>
            <w:r w:rsidRPr="00C940D5">
              <w:rPr>
                <w:rFonts w:ascii="Arial Narrow" w:hAnsi="Arial Narrow" w:cs="Arial"/>
                <w:b/>
                <w:bCs/>
                <w:sz w:val="18"/>
                <w:szCs w:val="18"/>
              </w:rPr>
              <w:t>Position</w:t>
            </w:r>
          </w:p>
        </w:tc>
        <w:tc>
          <w:tcPr>
            <w:tcW w:w="2156" w:type="dxa"/>
            <w:shd w:val="clear" w:color="auto" w:fill="auto"/>
            <w:noWrap/>
            <w:vAlign w:val="bottom"/>
            <w:hideMark/>
          </w:tcPr>
          <w:p w:rsidR="00C940D5" w:rsidRPr="00C940D5" w:rsidRDefault="00C940D5" w:rsidP="00C940D5">
            <w:pPr>
              <w:jc w:val="center"/>
              <w:rPr>
                <w:rFonts w:ascii="Arial Narrow" w:hAnsi="Arial Narrow" w:cs="Arial"/>
                <w:b/>
                <w:bCs/>
                <w:sz w:val="18"/>
                <w:szCs w:val="18"/>
              </w:rPr>
            </w:pPr>
            <w:r w:rsidRPr="00C940D5">
              <w:rPr>
                <w:rFonts w:ascii="Arial Narrow" w:hAnsi="Arial Narrow" w:cs="Arial"/>
                <w:b/>
                <w:bCs/>
                <w:sz w:val="18"/>
                <w:szCs w:val="18"/>
              </w:rPr>
              <w:t>Program</w:t>
            </w:r>
          </w:p>
        </w:tc>
        <w:tc>
          <w:tcPr>
            <w:tcW w:w="990" w:type="dxa"/>
            <w:shd w:val="clear" w:color="auto" w:fill="auto"/>
            <w:noWrap/>
            <w:vAlign w:val="bottom"/>
            <w:hideMark/>
          </w:tcPr>
          <w:p w:rsidR="00C940D5" w:rsidRPr="00C940D5" w:rsidRDefault="00C940D5" w:rsidP="00C940D5">
            <w:pPr>
              <w:jc w:val="center"/>
              <w:rPr>
                <w:rFonts w:ascii="Arial Narrow" w:hAnsi="Arial Narrow" w:cs="Arial"/>
                <w:b/>
                <w:bCs/>
                <w:sz w:val="18"/>
                <w:szCs w:val="18"/>
              </w:rPr>
            </w:pPr>
            <w:r w:rsidRPr="00C940D5">
              <w:rPr>
                <w:rFonts w:ascii="Arial Narrow" w:hAnsi="Arial Narrow" w:cs="Arial"/>
                <w:b/>
                <w:bCs/>
                <w:sz w:val="18"/>
                <w:szCs w:val="18"/>
              </w:rPr>
              <w:t>Term Date</w:t>
            </w:r>
          </w:p>
        </w:tc>
        <w:tc>
          <w:tcPr>
            <w:tcW w:w="1264" w:type="dxa"/>
            <w:shd w:val="clear" w:color="auto" w:fill="auto"/>
            <w:noWrap/>
            <w:vAlign w:val="bottom"/>
            <w:hideMark/>
          </w:tcPr>
          <w:p w:rsidR="00C940D5" w:rsidRPr="00C940D5" w:rsidRDefault="00C940D5" w:rsidP="00C940D5">
            <w:pPr>
              <w:jc w:val="center"/>
              <w:rPr>
                <w:rFonts w:ascii="Arial Narrow" w:hAnsi="Arial Narrow" w:cs="Arial"/>
                <w:b/>
                <w:bCs/>
                <w:sz w:val="18"/>
                <w:szCs w:val="18"/>
              </w:rPr>
            </w:pPr>
            <w:r w:rsidRPr="00C940D5">
              <w:rPr>
                <w:rFonts w:ascii="Arial Narrow" w:hAnsi="Arial Narrow" w:cs="Arial"/>
                <w:b/>
                <w:bCs/>
                <w:sz w:val="18"/>
                <w:szCs w:val="18"/>
              </w:rPr>
              <w:t>Reason</w:t>
            </w:r>
          </w:p>
        </w:tc>
      </w:tr>
      <w:tr w:rsidR="00C940D5" w:rsidRPr="00C940D5" w:rsidTr="00AA7AB3">
        <w:trPr>
          <w:jc w:val="center"/>
        </w:trPr>
        <w:tc>
          <w:tcPr>
            <w:tcW w:w="1319"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Biese</w:t>
            </w:r>
          </w:p>
        </w:tc>
        <w:tc>
          <w:tcPr>
            <w:tcW w:w="1210"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Angela</w:t>
            </w:r>
          </w:p>
        </w:tc>
        <w:tc>
          <w:tcPr>
            <w:tcW w:w="1890"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Speech Therapist</w:t>
            </w:r>
          </w:p>
        </w:tc>
        <w:tc>
          <w:tcPr>
            <w:tcW w:w="2156"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Preschool</w:t>
            </w:r>
          </w:p>
        </w:tc>
        <w:tc>
          <w:tcPr>
            <w:tcW w:w="990"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02/22/2019</w:t>
            </w:r>
          </w:p>
        </w:tc>
        <w:tc>
          <w:tcPr>
            <w:tcW w:w="1264"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Retirement</w:t>
            </w:r>
          </w:p>
        </w:tc>
      </w:tr>
      <w:tr w:rsidR="00C940D5" w:rsidRPr="00C940D5" w:rsidTr="00AA7AB3">
        <w:trPr>
          <w:jc w:val="center"/>
        </w:trPr>
        <w:tc>
          <w:tcPr>
            <w:tcW w:w="1319"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Drooger</w:t>
            </w:r>
          </w:p>
        </w:tc>
        <w:tc>
          <w:tcPr>
            <w:tcW w:w="1210"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Jacquelyn</w:t>
            </w:r>
          </w:p>
        </w:tc>
        <w:tc>
          <w:tcPr>
            <w:tcW w:w="1890"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Supervisor</w:t>
            </w:r>
          </w:p>
        </w:tc>
        <w:tc>
          <w:tcPr>
            <w:tcW w:w="2156"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Special Education</w:t>
            </w:r>
          </w:p>
        </w:tc>
        <w:tc>
          <w:tcPr>
            <w:tcW w:w="990"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09/16/2019</w:t>
            </w:r>
          </w:p>
        </w:tc>
        <w:tc>
          <w:tcPr>
            <w:tcW w:w="1264"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Retirement</w:t>
            </w:r>
          </w:p>
        </w:tc>
      </w:tr>
      <w:tr w:rsidR="00C940D5" w:rsidRPr="00C940D5" w:rsidTr="00AA7AB3">
        <w:trPr>
          <w:jc w:val="center"/>
        </w:trPr>
        <w:tc>
          <w:tcPr>
            <w:tcW w:w="1319"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Gavel</w:t>
            </w:r>
          </w:p>
        </w:tc>
        <w:tc>
          <w:tcPr>
            <w:tcW w:w="1210"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Megan</w:t>
            </w:r>
          </w:p>
        </w:tc>
        <w:tc>
          <w:tcPr>
            <w:tcW w:w="1890"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Teacher Assistant</w:t>
            </w:r>
          </w:p>
        </w:tc>
        <w:tc>
          <w:tcPr>
            <w:tcW w:w="2156"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Autistic Support</w:t>
            </w:r>
          </w:p>
        </w:tc>
        <w:tc>
          <w:tcPr>
            <w:tcW w:w="990"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01/11/2019</w:t>
            </w:r>
          </w:p>
        </w:tc>
        <w:tc>
          <w:tcPr>
            <w:tcW w:w="1264"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Resignation</w:t>
            </w:r>
          </w:p>
        </w:tc>
      </w:tr>
      <w:tr w:rsidR="00C940D5" w:rsidRPr="00C940D5" w:rsidTr="00AA7AB3">
        <w:trPr>
          <w:jc w:val="center"/>
        </w:trPr>
        <w:tc>
          <w:tcPr>
            <w:tcW w:w="1319"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Good</w:t>
            </w:r>
          </w:p>
        </w:tc>
        <w:tc>
          <w:tcPr>
            <w:tcW w:w="1210"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Kirsten</w:t>
            </w:r>
          </w:p>
        </w:tc>
        <w:tc>
          <w:tcPr>
            <w:tcW w:w="1890"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Teacher</w:t>
            </w:r>
          </w:p>
        </w:tc>
        <w:tc>
          <w:tcPr>
            <w:tcW w:w="2156"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Autistic Support</w:t>
            </w:r>
          </w:p>
        </w:tc>
        <w:tc>
          <w:tcPr>
            <w:tcW w:w="990"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12/21/2018</w:t>
            </w:r>
          </w:p>
        </w:tc>
        <w:tc>
          <w:tcPr>
            <w:tcW w:w="1264"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Resignation</w:t>
            </w:r>
          </w:p>
        </w:tc>
      </w:tr>
      <w:tr w:rsidR="00C940D5" w:rsidRPr="00C940D5" w:rsidTr="00AA7AB3">
        <w:trPr>
          <w:jc w:val="center"/>
        </w:trPr>
        <w:tc>
          <w:tcPr>
            <w:tcW w:w="1319"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Haines</w:t>
            </w:r>
          </w:p>
        </w:tc>
        <w:tc>
          <w:tcPr>
            <w:tcW w:w="1210"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Dori</w:t>
            </w:r>
          </w:p>
        </w:tc>
        <w:tc>
          <w:tcPr>
            <w:tcW w:w="1890"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Personal Care Assistant</w:t>
            </w:r>
          </w:p>
        </w:tc>
        <w:tc>
          <w:tcPr>
            <w:tcW w:w="2156"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Autistic Support</w:t>
            </w:r>
          </w:p>
        </w:tc>
        <w:tc>
          <w:tcPr>
            <w:tcW w:w="990"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11/28/2018</w:t>
            </w:r>
          </w:p>
        </w:tc>
        <w:tc>
          <w:tcPr>
            <w:tcW w:w="1264"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Never Started</w:t>
            </w:r>
          </w:p>
        </w:tc>
      </w:tr>
      <w:tr w:rsidR="00C940D5" w:rsidRPr="00C940D5" w:rsidTr="00AA7AB3">
        <w:trPr>
          <w:jc w:val="center"/>
        </w:trPr>
        <w:tc>
          <w:tcPr>
            <w:tcW w:w="1319"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Oberholser</w:t>
            </w:r>
          </w:p>
        </w:tc>
        <w:tc>
          <w:tcPr>
            <w:tcW w:w="1210"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Goldie</w:t>
            </w:r>
          </w:p>
        </w:tc>
        <w:tc>
          <w:tcPr>
            <w:tcW w:w="1890"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Secretary</w:t>
            </w:r>
          </w:p>
        </w:tc>
        <w:tc>
          <w:tcPr>
            <w:tcW w:w="2156"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Special Education</w:t>
            </w:r>
          </w:p>
        </w:tc>
        <w:tc>
          <w:tcPr>
            <w:tcW w:w="990" w:type="dxa"/>
            <w:shd w:val="clear" w:color="auto" w:fill="auto"/>
            <w:noWrap/>
            <w:vAlign w:val="bottom"/>
          </w:tcPr>
          <w:p w:rsidR="00C940D5" w:rsidRPr="00C940D5" w:rsidRDefault="00C940D5" w:rsidP="00C940D5">
            <w:pPr>
              <w:jc w:val="center"/>
              <w:rPr>
                <w:rFonts w:ascii="Arial Narrow" w:hAnsi="Arial Narrow" w:cs="Arial"/>
                <w:bCs/>
                <w:sz w:val="18"/>
                <w:szCs w:val="18"/>
              </w:rPr>
            </w:pPr>
            <w:r w:rsidRPr="00C940D5">
              <w:rPr>
                <w:rFonts w:ascii="Arial Narrow" w:hAnsi="Arial Narrow" w:cs="Arial"/>
                <w:bCs/>
                <w:sz w:val="18"/>
                <w:szCs w:val="18"/>
              </w:rPr>
              <w:t>12/21/2018</w:t>
            </w:r>
          </w:p>
        </w:tc>
        <w:tc>
          <w:tcPr>
            <w:tcW w:w="1264"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Retirement</w:t>
            </w:r>
          </w:p>
        </w:tc>
      </w:tr>
      <w:tr w:rsidR="00C940D5" w:rsidRPr="00C940D5" w:rsidTr="00AA7AB3">
        <w:trPr>
          <w:jc w:val="center"/>
        </w:trPr>
        <w:tc>
          <w:tcPr>
            <w:tcW w:w="1319"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Osterman</w:t>
            </w:r>
          </w:p>
        </w:tc>
        <w:tc>
          <w:tcPr>
            <w:tcW w:w="1210"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Cleo</w:t>
            </w:r>
          </w:p>
        </w:tc>
        <w:tc>
          <w:tcPr>
            <w:tcW w:w="1890"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Teacher Assistant</w:t>
            </w:r>
          </w:p>
        </w:tc>
        <w:tc>
          <w:tcPr>
            <w:tcW w:w="2156"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Multiple Disabilities Support</w:t>
            </w:r>
          </w:p>
        </w:tc>
        <w:tc>
          <w:tcPr>
            <w:tcW w:w="990" w:type="dxa"/>
            <w:shd w:val="clear" w:color="auto" w:fill="auto"/>
            <w:noWrap/>
            <w:vAlign w:val="bottom"/>
          </w:tcPr>
          <w:p w:rsidR="00C940D5" w:rsidRPr="00C940D5" w:rsidRDefault="00C940D5" w:rsidP="00C940D5">
            <w:pPr>
              <w:jc w:val="center"/>
              <w:rPr>
                <w:rFonts w:ascii="Arial Narrow" w:hAnsi="Arial Narrow" w:cs="Arial"/>
                <w:bCs/>
                <w:sz w:val="18"/>
                <w:szCs w:val="18"/>
              </w:rPr>
            </w:pPr>
            <w:r w:rsidRPr="00C940D5">
              <w:rPr>
                <w:rFonts w:ascii="Arial Narrow" w:hAnsi="Arial Narrow" w:cs="Arial"/>
                <w:bCs/>
                <w:sz w:val="18"/>
                <w:szCs w:val="18"/>
              </w:rPr>
              <w:t>01/04/2019</w:t>
            </w:r>
          </w:p>
        </w:tc>
        <w:tc>
          <w:tcPr>
            <w:tcW w:w="1264"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Retirement</w:t>
            </w:r>
          </w:p>
        </w:tc>
      </w:tr>
      <w:tr w:rsidR="00C940D5" w:rsidRPr="00C940D5" w:rsidTr="00AA7AB3">
        <w:trPr>
          <w:jc w:val="center"/>
        </w:trPr>
        <w:tc>
          <w:tcPr>
            <w:tcW w:w="1319"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Strausbaugh</w:t>
            </w:r>
          </w:p>
        </w:tc>
        <w:tc>
          <w:tcPr>
            <w:tcW w:w="1210"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Stacy</w:t>
            </w:r>
          </w:p>
        </w:tc>
        <w:tc>
          <w:tcPr>
            <w:tcW w:w="1890"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Social Worker</w:t>
            </w:r>
          </w:p>
        </w:tc>
        <w:tc>
          <w:tcPr>
            <w:tcW w:w="2156"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Pupil Personnel Services</w:t>
            </w:r>
          </w:p>
        </w:tc>
        <w:tc>
          <w:tcPr>
            <w:tcW w:w="990" w:type="dxa"/>
            <w:shd w:val="clear" w:color="auto" w:fill="auto"/>
            <w:noWrap/>
            <w:vAlign w:val="bottom"/>
          </w:tcPr>
          <w:p w:rsidR="00C940D5" w:rsidRPr="00C940D5" w:rsidRDefault="00C940D5" w:rsidP="00C940D5">
            <w:pPr>
              <w:jc w:val="center"/>
              <w:rPr>
                <w:rFonts w:ascii="Arial Narrow" w:hAnsi="Arial Narrow" w:cs="Arial"/>
                <w:bCs/>
                <w:sz w:val="18"/>
                <w:szCs w:val="18"/>
              </w:rPr>
            </w:pPr>
            <w:r w:rsidRPr="00C940D5">
              <w:rPr>
                <w:rFonts w:ascii="Arial Narrow" w:hAnsi="Arial Narrow" w:cs="Arial"/>
                <w:bCs/>
                <w:sz w:val="18"/>
                <w:szCs w:val="18"/>
              </w:rPr>
              <w:t>01/25/2018</w:t>
            </w:r>
          </w:p>
        </w:tc>
        <w:tc>
          <w:tcPr>
            <w:tcW w:w="1264" w:type="dxa"/>
            <w:shd w:val="clear" w:color="auto" w:fill="auto"/>
            <w:noWrap/>
            <w:vAlign w:val="bottom"/>
          </w:tcPr>
          <w:p w:rsidR="00C940D5" w:rsidRPr="00C940D5" w:rsidRDefault="00C940D5" w:rsidP="00C940D5">
            <w:pPr>
              <w:rPr>
                <w:rFonts w:ascii="Arial Narrow" w:hAnsi="Arial Narrow" w:cs="Arial"/>
                <w:bCs/>
                <w:sz w:val="18"/>
                <w:szCs w:val="18"/>
              </w:rPr>
            </w:pPr>
            <w:r w:rsidRPr="00C940D5">
              <w:rPr>
                <w:rFonts w:ascii="Arial Narrow" w:hAnsi="Arial Narrow" w:cs="Arial"/>
                <w:bCs/>
                <w:sz w:val="18"/>
                <w:szCs w:val="18"/>
              </w:rPr>
              <w:t>Resignation</w:t>
            </w:r>
          </w:p>
        </w:tc>
      </w:tr>
    </w:tbl>
    <w:p w:rsidR="00C940D5" w:rsidRPr="00C940D5" w:rsidRDefault="00C940D5" w:rsidP="00C940D5">
      <w:pPr>
        <w:numPr>
          <w:ilvl w:val="2"/>
          <w:numId w:val="3"/>
        </w:numPr>
        <w:tabs>
          <w:tab w:val="clear" w:pos="360"/>
          <w:tab w:val="num" w:pos="0"/>
          <w:tab w:val="num" w:pos="1080"/>
        </w:tabs>
        <w:spacing w:before="240" w:after="60"/>
        <w:ind w:left="-360" w:firstLine="0"/>
        <w:outlineLvl w:val="5"/>
        <w:rPr>
          <w:rFonts w:ascii="Arial" w:hAnsi="Arial" w:cs="Arial"/>
          <w:i/>
          <w:sz w:val="22"/>
        </w:rPr>
      </w:pPr>
      <w:r w:rsidRPr="00C940D5">
        <w:rPr>
          <w:rFonts w:ascii="Arial" w:hAnsi="Arial" w:cs="Arial"/>
          <w:i/>
          <w:sz w:val="22"/>
        </w:rPr>
        <w:t xml:space="preserve">Nominations </w:t>
      </w:r>
    </w:p>
    <w:p w:rsidR="00C940D5" w:rsidRPr="00C940D5" w:rsidRDefault="00C940D5" w:rsidP="00C940D5">
      <w:pPr>
        <w:keepNext/>
        <w:tabs>
          <w:tab w:val="left" w:pos="540"/>
          <w:tab w:val="right" w:pos="8928"/>
        </w:tabs>
        <w:suppressAutoHyphens/>
        <w:ind w:left="1080"/>
        <w:outlineLvl w:val="0"/>
        <w:rPr>
          <w:rFonts w:ascii="Arial" w:hAnsi="Arial" w:cs="Arial"/>
          <w:i/>
          <w:snapToGrid w:val="0"/>
          <w:sz w:val="20"/>
          <w:szCs w:val="18"/>
        </w:rPr>
      </w:pPr>
    </w:p>
    <w:p w:rsidR="00C940D5" w:rsidRPr="00C940D5" w:rsidRDefault="00C940D5" w:rsidP="00C940D5">
      <w:pPr>
        <w:rPr>
          <w:rFonts w:ascii="Arial" w:hAnsi="Arial" w:cs="Arial"/>
          <w:snapToGrid w:val="0"/>
          <w:sz w:val="20"/>
          <w:szCs w:val="18"/>
        </w:rPr>
      </w:pPr>
      <w:r w:rsidRPr="00C940D5">
        <w:rPr>
          <w:rFonts w:ascii="Arial" w:hAnsi="Arial" w:cs="Arial"/>
          <w:snapToGrid w:val="0"/>
          <w:sz w:val="20"/>
          <w:szCs w:val="18"/>
        </w:rPr>
        <w:t>New hires as per the effective dates and rates noted:</w:t>
      </w:r>
    </w:p>
    <w:p w:rsidR="00C940D5" w:rsidRPr="00C940D5" w:rsidRDefault="00C940D5" w:rsidP="00C940D5">
      <w:pPr>
        <w:ind w:left="1080"/>
        <w:rPr>
          <w:rFonts w:ascii="Arial" w:hAnsi="Arial" w:cs="Arial"/>
          <w:snapToGrid w:val="0"/>
          <w:sz w:val="18"/>
          <w:szCs w:val="18"/>
        </w:rPr>
      </w:pPr>
    </w:p>
    <w:p w:rsidR="00C940D5" w:rsidRPr="00C940D5" w:rsidRDefault="00C940D5" w:rsidP="00C940D5">
      <w:pPr>
        <w:numPr>
          <w:ilvl w:val="1"/>
          <w:numId w:val="2"/>
        </w:numPr>
        <w:tabs>
          <w:tab w:val="clear" w:pos="1800"/>
          <w:tab w:val="num" w:pos="0"/>
          <w:tab w:val="num" w:pos="360"/>
        </w:tabs>
        <w:ind w:left="0" w:firstLine="0"/>
        <w:rPr>
          <w:rFonts w:ascii="Arial" w:hAnsi="Arial" w:cs="Arial"/>
          <w:iCs/>
          <w:noProof/>
          <w:snapToGrid w:val="0"/>
          <w:sz w:val="20"/>
          <w:szCs w:val="18"/>
        </w:rPr>
      </w:pPr>
      <w:r w:rsidRPr="00C940D5">
        <w:rPr>
          <w:rFonts w:ascii="Arial" w:hAnsi="Arial" w:cs="Arial"/>
          <w:iCs/>
          <w:noProof/>
          <w:snapToGrid w:val="0"/>
          <w:sz w:val="20"/>
          <w:szCs w:val="18"/>
        </w:rPr>
        <w:t xml:space="preserve">Professional Staff  </w:t>
      </w:r>
      <w:r w:rsidRPr="00C940D5">
        <w:rPr>
          <w:rFonts w:ascii="Arial" w:hAnsi="Arial" w:cs="Arial"/>
          <w:iCs/>
          <w:noProof/>
          <w:snapToGrid w:val="0"/>
          <w:sz w:val="16"/>
          <w:szCs w:val="18"/>
        </w:rPr>
        <w:t>(Pending receipt of all required paperwork.)</w:t>
      </w:r>
    </w:p>
    <w:p w:rsidR="00C940D5" w:rsidRPr="00C940D5" w:rsidRDefault="00C940D5" w:rsidP="00C940D5">
      <w:pPr>
        <w:ind w:left="1080"/>
        <w:rPr>
          <w:rFonts w:ascii="Arial" w:hAnsi="Arial" w:cs="Arial"/>
          <w:iCs/>
          <w:noProof/>
          <w:snapToGrid w:val="0"/>
          <w:sz w:val="18"/>
          <w:szCs w:val="18"/>
        </w:rPr>
      </w:pPr>
    </w:p>
    <w:tbl>
      <w:tblPr>
        <w:tblW w:w="10325" w:type="dxa"/>
        <w:jc w:val="center"/>
        <w:tblInd w:w="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50"/>
        <w:gridCol w:w="990"/>
        <w:gridCol w:w="1620"/>
        <w:gridCol w:w="1971"/>
        <w:gridCol w:w="1004"/>
        <w:gridCol w:w="1230"/>
        <w:gridCol w:w="970"/>
        <w:gridCol w:w="1190"/>
      </w:tblGrid>
      <w:tr w:rsidR="00C940D5" w:rsidRPr="00C940D5" w:rsidTr="00AA7AB3">
        <w:trPr>
          <w:trHeight w:val="260"/>
          <w:jc w:val="center"/>
        </w:trPr>
        <w:tc>
          <w:tcPr>
            <w:tcW w:w="1350" w:type="dxa"/>
            <w:shd w:val="clear" w:color="auto" w:fill="auto"/>
            <w:noWrap/>
            <w:vAlign w:val="center"/>
            <w:hideMark/>
          </w:tcPr>
          <w:p w:rsidR="00C940D5" w:rsidRPr="00C940D5" w:rsidRDefault="00C940D5" w:rsidP="00C940D5">
            <w:pPr>
              <w:jc w:val="center"/>
              <w:rPr>
                <w:rFonts w:ascii="Arial Narrow" w:hAnsi="Arial Narrow" w:cs="Arial"/>
                <w:b/>
                <w:bCs/>
                <w:color w:val="000000"/>
                <w:sz w:val="18"/>
                <w:szCs w:val="18"/>
              </w:rPr>
            </w:pPr>
            <w:r w:rsidRPr="00C940D5">
              <w:rPr>
                <w:rFonts w:ascii="Arial Narrow" w:hAnsi="Arial Narrow" w:cs="Arial"/>
                <w:b/>
                <w:bCs/>
                <w:color w:val="000000"/>
                <w:sz w:val="18"/>
                <w:szCs w:val="18"/>
              </w:rPr>
              <w:t>Last Name</w:t>
            </w:r>
          </w:p>
        </w:tc>
        <w:tc>
          <w:tcPr>
            <w:tcW w:w="990" w:type="dxa"/>
            <w:shd w:val="clear" w:color="auto" w:fill="auto"/>
            <w:noWrap/>
            <w:vAlign w:val="center"/>
            <w:hideMark/>
          </w:tcPr>
          <w:p w:rsidR="00C940D5" w:rsidRPr="00C940D5" w:rsidRDefault="00C940D5" w:rsidP="00C940D5">
            <w:pPr>
              <w:jc w:val="center"/>
              <w:rPr>
                <w:rFonts w:ascii="Arial Narrow" w:hAnsi="Arial Narrow" w:cs="Arial"/>
                <w:b/>
                <w:bCs/>
                <w:color w:val="000000"/>
                <w:sz w:val="18"/>
                <w:szCs w:val="18"/>
              </w:rPr>
            </w:pPr>
            <w:r w:rsidRPr="00C940D5">
              <w:rPr>
                <w:rFonts w:ascii="Arial Narrow" w:hAnsi="Arial Narrow" w:cs="Arial"/>
                <w:b/>
                <w:bCs/>
                <w:color w:val="000000"/>
                <w:sz w:val="18"/>
                <w:szCs w:val="18"/>
              </w:rPr>
              <w:t>First Name</w:t>
            </w:r>
          </w:p>
        </w:tc>
        <w:tc>
          <w:tcPr>
            <w:tcW w:w="1620" w:type="dxa"/>
            <w:shd w:val="clear" w:color="auto" w:fill="auto"/>
            <w:noWrap/>
            <w:vAlign w:val="center"/>
            <w:hideMark/>
          </w:tcPr>
          <w:p w:rsidR="00C940D5" w:rsidRPr="00C940D5" w:rsidRDefault="00C940D5" w:rsidP="00C940D5">
            <w:pPr>
              <w:jc w:val="center"/>
              <w:rPr>
                <w:rFonts w:ascii="Arial Narrow" w:hAnsi="Arial Narrow" w:cs="Arial"/>
                <w:b/>
                <w:bCs/>
                <w:color w:val="000000"/>
                <w:sz w:val="18"/>
                <w:szCs w:val="18"/>
              </w:rPr>
            </w:pPr>
            <w:r w:rsidRPr="00C940D5">
              <w:rPr>
                <w:rFonts w:ascii="Arial Narrow" w:hAnsi="Arial Narrow" w:cs="Arial"/>
                <w:b/>
                <w:bCs/>
                <w:color w:val="000000"/>
                <w:sz w:val="18"/>
                <w:szCs w:val="18"/>
              </w:rPr>
              <w:t>Position</w:t>
            </w:r>
          </w:p>
        </w:tc>
        <w:tc>
          <w:tcPr>
            <w:tcW w:w="1971" w:type="dxa"/>
            <w:shd w:val="clear" w:color="auto" w:fill="auto"/>
            <w:noWrap/>
            <w:vAlign w:val="center"/>
            <w:hideMark/>
          </w:tcPr>
          <w:p w:rsidR="00C940D5" w:rsidRPr="00C940D5" w:rsidRDefault="00C940D5" w:rsidP="00C940D5">
            <w:pPr>
              <w:jc w:val="center"/>
              <w:rPr>
                <w:rFonts w:ascii="Arial Narrow" w:hAnsi="Arial Narrow" w:cs="Arial"/>
                <w:b/>
                <w:bCs/>
                <w:color w:val="000000"/>
                <w:sz w:val="18"/>
                <w:szCs w:val="18"/>
              </w:rPr>
            </w:pPr>
            <w:r w:rsidRPr="00C940D5">
              <w:rPr>
                <w:rFonts w:ascii="Arial Narrow" w:hAnsi="Arial Narrow" w:cs="Arial"/>
                <w:b/>
                <w:bCs/>
                <w:color w:val="000000"/>
                <w:sz w:val="18"/>
                <w:szCs w:val="18"/>
              </w:rPr>
              <w:t>Program</w:t>
            </w:r>
          </w:p>
        </w:tc>
        <w:tc>
          <w:tcPr>
            <w:tcW w:w="1004" w:type="dxa"/>
            <w:shd w:val="clear" w:color="auto" w:fill="auto"/>
            <w:noWrap/>
            <w:vAlign w:val="center"/>
            <w:hideMark/>
          </w:tcPr>
          <w:p w:rsidR="00C940D5" w:rsidRPr="00C940D5" w:rsidRDefault="00C940D5" w:rsidP="00C940D5">
            <w:pPr>
              <w:jc w:val="center"/>
              <w:rPr>
                <w:rFonts w:ascii="Arial Narrow" w:hAnsi="Arial Narrow" w:cs="Arial"/>
                <w:b/>
                <w:bCs/>
                <w:color w:val="000000"/>
                <w:sz w:val="18"/>
                <w:szCs w:val="18"/>
              </w:rPr>
            </w:pPr>
            <w:r w:rsidRPr="00C940D5">
              <w:rPr>
                <w:rFonts w:ascii="Arial Narrow" w:hAnsi="Arial Narrow" w:cs="Arial"/>
                <w:b/>
                <w:bCs/>
                <w:color w:val="000000"/>
                <w:sz w:val="18"/>
                <w:szCs w:val="18"/>
              </w:rPr>
              <w:t>Orientation or</w:t>
            </w:r>
          </w:p>
          <w:p w:rsidR="00C940D5" w:rsidRPr="00C940D5" w:rsidRDefault="00C940D5" w:rsidP="00C940D5">
            <w:pPr>
              <w:jc w:val="center"/>
              <w:rPr>
                <w:rFonts w:ascii="Arial Narrow" w:hAnsi="Arial Narrow" w:cs="Arial"/>
                <w:b/>
                <w:bCs/>
                <w:color w:val="000000"/>
                <w:sz w:val="18"/>
                <w:szCs w:val="18"/>
              </w:rPr>
            </w:pPr>
            <w:r w:rsidRPr="00C940D5">
              <w:rPr>
                <w:rFonts w:ascii="Arial Narrow" w:hAnsi="Arial Narrow" w:cs="Arial"/>
                <w:b/>
                <w:bCs/>
                <w:color w:val="000000"/>
                <w:sz w:val="18"/>
                <w:szCs w:val="18"/>
              </w:rPr>
              <w:t>Hire Date</w:t>
            </w:r>
          </w:p>
        </w:tc>
        <w:tc>
          <w:tcPr>
            <w:tcW w:w="1230" w:type="dxa"/>
            <w:shd w:val="clear" w:color="auto" w:fill="auto"/>
            <w:noWrap/>
            <w:vAlign w:val="center"/>
            <w:hideMark/>
          </w:tcPr>
          <w:p w:rsidR="00C940D5" w:rsidRPr="00C940D5" w:rsidRDefault="00C940D5" w:rsidP="00C940D5">
            <w:pPr>
              <w:jc w:val="center"/>
              <w:rPr>
                <w:rFonts w:ascii="Arial Narrow" w:hAnsi="Arial Narrow" w:cs="Arial"/>
                <w:b/>
                <w:bCs/>
                <w:color w:val="000000"/>
                <w:sz w:val="18"/>
                <w:szCs w:val="18"/>
              </w:rPr>
            </w:pPr>
            <w:r w:rsidRPr="00C940D5">
              <w:rPr>
                <w:rFonts w:ascii="Arial Narrow" w:hAnsi="Arial Narrow" w:cs="Arial"/>
                <w:b/>
                <w:bCs/>
                <w:color w:val="000000"/>
                <w:sz w:val="18"/>
                <w:szCs w:val="18"/>
              </w:rPr>
              <w:t>Rate</w:t>
            </w:r>
          </w:p>
        </w:tc>
        <w:tc>
          <w:tcPr>
            <w:tcW w:w="970" w:type="dxa"/>
            <w:vAlign w:val="center"/>
          </w:tcPr>
          <w:p w:rsidR="00C940D5" w:rsidRPr="00C940D5" w:rsidRDefault="00C940D5" w:rsidP="00C940D5">
            <w:pPr>
              <w:jc w:val="center"/>
              <w:rPr>
                <w:rFonts w:ascii="Arial Narrow" w:hAnsi="Arial Narrow" w:cs="Arial"/>
                <w:b/>
                <w:bCs/>
                <w:color w:val="000000"/>
                <w:sz w:val="18"/>
                <w:szCs w:val="18"/>
              </w:rPr>
            </w:pPr>
            <w:r w:rsidRPr="00C940D5">
              <w:rPr>
                <w:rFonts w:ascii="Arial Narrow" w:hAnsi="Arial Narrow" w:cs="Arial"/>
                <w:b/>
                <w:bCs/>
                <w:color w:val="000000"/>
                <w:sz w:val="18"/>
                <w:szCs w:val="18"/>
              </w:rPr>
              <w:t>Category Step/Scale</w:t>
            </w:r>
          </w:p>
        </w:tc>
        <w:tc>
          <w:tcPr>
            <w:tcW w:w="1190" w:type="dxa"/>
            <w:shd w:val="clear" w:color="auto" w:fill="auto"/>
            <w:noWrap/>
            <w:vAlign w:val="center"/>
            <w:hideMark/>
          </w:tcPr>
          <w:p w:rsidR="00C940D5" w:rsidRPr="00C940D5" w:rsidRDefault="00C940D5" w:rsidP="00C940D5">
            <w:pPr>
              <w:jc w:val="center"/>
              <w:rPr>
                <w:rFonts w:ascii="Arial Narrow" w:hAnsi="Arial Narrow" w:cs="Arial"/>
                <w:b/>
                <w:bCs/>
                <w:color w:val="000000"/>
                <w:sz w:val="18"/>
                <w:szCs w:val="18"/>
              </w:rPr>
            </w:pPr>
            <w:r w:rsidRPr="00C940D5">
              <w:rPr>
                <w:rFonts w:ascii="Arial Narrow" w:hAnsi="Arial Narrow" w:cs="Arial"/>
                <w:b/>
                <w:bCs/>
                <w:color w:val="000000"/>
                <w:sz w:val="18"/>
                <w:szCs w:val="18"/>
              </w:rPr>
              <w:t>Work Calendar</w:t>
            </w:r>
          </w:p>
        </w:tc>
      </w:tr>
      <w:tr w:rsidR="00C940D5" w:rsidRPr="00C940D5" w:rsidTr="00AA7AB3">
        <w:trPr>
          <w:trHeight w:val="260"/>
          <w:jc w:val="center"/>
        </w:trPr>
        <w:tc>
          <w:tcPr>
            <w:tcW w:w="1350"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Cline</w:t>
            </w:r>
          </w:p>
        </w:tc>
        <w:tc>
          <w:tcPr>
            <w:tcW w:w="990"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Rita</w:t>
            </w:r>
          </w:p>
        </w:tc>
        <w:tc>
          <w:tcPr>
            <w:tcW w:w="1620"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Social Worker</w:t>
            </w:r>
          </w:p>
        </w:tc>
        <w:tc>
          <w:tcPr>
            <w:tcW w:w="1971"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Pupil Personnel Services</w:t>
            </w:r>
          </w:p>
        </w:tc>
        <w:tc>
          <w:tcPr>
            <w:tcW w:w="1004"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01/08/2019</w:t>
            </w:r>
          </w:p>
        </w:tc>
        <w:tc>
          <w:tcPr>
            <w:tcW w:w="1230" w:type="dxa"/>
            <w:shd w:val="clear" w:color="auto" w:fill="auto"/>
            <w:noWrap/>
            <w:vAlign w:val="center"/>
          </w:tcPr>
          <w:p w:rsidR="00C940D5" w:rsidRPr="00C940D5" w:rsidRDefault="00C940D5" w:rsidP="00C940D5">
            <w:pPr>
              <w:rPr>
                <w:rFonts w:ascii="Arial Narrow" w:hAnsi="Arial Narrow" w:cs="Arial"/>
                <w:bCs/>
                <w:snapToGrid w:val="0"/>
                <w:color w:val="000000"/>
                <w:sz w:val="18"/>
                <w:szCs w:val="18"/>
              </w:rPr>
            </w:pPr>
            <w:r w:rsidRPr="00C940D5">
              <w:rPr>
                <w:rFonts w:ascii="Arial Narrow" w:hAnsi="Arial Narrow" w:cs="Arial"/>
                <w:bCs/>
                <w:snapToGrid w:val="0"/>
                <w:color w:val="000000"/>
                <w:sz w:val="18"/>
                <w:szCs w:val="18"/>
              </w:rPr>
              <w:t>$51,872.00</w:t>
            </w:r>
          </w:p>
        </w:tc>
        <w:tc>
          <w:tcPr>
            <w:tcW w:w="970" w:type="dxa"/>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LIUEA G-5</w:t>
            </w:r>
          </w:p>
        </w:tc>
        <w:tc>
          <w:tcPr>
            <w:tcW w:w="1190"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188 Days</w:t>
            </w:r>
          </w:p>
        </w:tc>
      </w:tr>
      <w:tr w:rsidR="00C940D5" w:rsidRPr="00C940D5" w:rsidTr="00AA7AB3">
        <w:trPr>
          <w:trHeight w:val="260"/>
          <w:jc w:val="center"/>
        </w:trPr>
        <w:tc>
          <w:tcPr>
            <w:tcW w:w="1350"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Eby</w:t>
            </w:r>
          </w:p>
        </w:tc>
        <w:tc>
          <w:tcPr>
            <w:tcW w:w="990"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Elizabeth</w:t>
            </w:r>
          </w:p>
        </w:tc>
        <w:tc>
          <w:tcPr>
            <w:tcW w:w="1620"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Itinerant Teacher</w:t>
            </w:r>
          </w:p>
        </w:tc>
        <w:tc>
          <w:tcPr>
            <w:tcW w:w="1971"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Hearing Impaired Support</w:t>
            </w:r>
          </w:p>
        </w:tc>
        <w:tc>
          <w:tcPr>
            <w:tcW w:w="1004"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01/08/2019</w:t>
            </w:r>
          </w:p>
        </w:tc>
        <w:tc>
          <w:tcPr>
            <w:tcW w:w="1230" w:type="dxa"/>
            <w:shd w:val="clear" w:color="auto" w:fill="auto"/>
            <w:noWrap/>
            <w:vAlign w:val="center"/>
          </w:tcPr>
          <w:p w:rsidR="00C940D5" w:rsidRPr="00C940D5" w:rsidRDefault="00C940D5" w:rsidP="00C940D5">
            <w:pPr>
              <w:rPr>
                <w:rFonts w:ascii="Arial Narrow" w:hAnsi="Arial Narrow" w:cs="Arial"/>
                <w:bCs/>
                <w:snapToGrid w:val="0"/>
                <w:color w:val="000000"/>
                <w:sz w:val="18"/>
                <w:szCs w:val="18"/>
              </w:rPr>
            </w:pPr>
            <w:r w:rsidRPr="00C940D5">
              <w:rPr>
                <w:rFonts w:ascii="Arial Narrow" w:hAnsi="Arial Narrow" w:cs="Arial"/>
                <w:bCs/>
                <w:snapToGrid w:val="0"/>
                <w:color w:val="000000"/>
                <w:sz w:val="18"/>
                <w:szCs w:val="18"/>
              </w:rPr>
              <w:t>$50,072.00</w:t>
            </w:r>
          </w:p>
        </w:tc>
        <w:tc>
          <w:tcPr>
            <w:tcW w:w="970" w:type="dxa"/>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LIUEA F-2</w:t>
            </w:r>
          </w:p>
        </w:tc>
        <w:tc>
          <w:tcPr>
            <w:tcW w:w="1190"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188 Days</w:t>
            </w:r>
          </w:p>
        </w:tc>
      </w:tr>
      <w:tr w:rsidR="00C940D5" w:rsidRPr="00C940D5" w:rsidTr="00AA7AB3">
        <w:trPr>
          <w:trHeight w:val="260"/>
          <w:jc w:val="center"/>
        </w:trPr>
        <w:tc>
          <w:tcPr>
            <w:tcW w:w="1350"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Lawrence</w:t>
            </w:r>
          </w:p>
        </w:tc>
        <w:tc>
          <w:tcPr>
            <w:tcW w:w="990"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Jennifer</w:t>
            </w:r>
          </w:p>
        </w:tc>
        <w:tc>
          <w:tcPr>
            <w:tcW w:w="1620"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Teacher</w:t>
            </w:r>
          </w:p>
        </w:tc>
        <w:tc>
          <w:tcPr>
            <w:tcW w:w="1971"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Nonpublic School Services</w:t>
            </w:r>
          </w:p>
        </w:tc>
        <w:tc>
          <w:tcPr>
            <w:tcW w:w="1004"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01/02/2019</w:t>
            </w:r>
          </w:p>
        </w:tc>
        <w:tc>
          <w:tcPr>
            <w:tcW w:w="1230" w:type="dxa"/>
            <w:shd w:val="clear" w:color="auto" w:fill="auto"/>
            <w:noWrap/>
            <w:vAlign w:val="center"/>
          </w:tcPr>
          <w:p w:rsidR="00C940D5" w:rsidRPr="00C940D5" w:rsidRDefault="00C940D5" w:rsidP="00C940D5">
            <w:pPr>
              <w:rPr>
                <w:rFonts w:ascii="Arial Narrow" w:hAnsi="Arial Narrow" w:cs="Arial"/>
                <w:bCs/>
                <w:snapToGrid w:val="0"/>
                <w:color w:val="000000"/>
                <w:sz w:val="18"/>
                <w:szCs w:val="18"/>
              </w:rPr>
            </w:pPr>
            <w:r w:rsidRPr="00C940D5">
              <w:rPr>
                <w:rFonts w:ascii="Arial Narrow" w:hAnsi="Arial Narrow" w:cs="Arial"/>
                <w:bCs/>
                <w:snapToGrid w:val="0"/>
                <w:color w:val="000000"/>
                <w:sz w:val="18"/>
                <w:szCs w:val="18"/>
              </w:rPr>
              <w:t>$50,972.00</w:t>
            </w:r>
          </w:p>
        </w:tc>
        <w:tc>
          <w:tcPr>
            <w:tcW w:w="970" w:type="dxa"/>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LIUEA F-5</w:t>
            </w:r>
          </w:p>
        </w:tc>
        <w:tc>
          <w:tcPr>
            <w:tcW w:w="1190"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188 Days</w:t>
            </w:r>
          </w:p>
        </w:tc>
      </w:tr>
      <w:tr w:rsidR="00C940D5" w:rsidRPr="00C940D5" w:rsidTr="00AA7AB3">
        <w:trPr>
          <w:trHeight w:val="260"/>
          <w:jc w:val="center"/>
        </w:trPr>
        <w:tc>
          <w:tcPr>
            <w:tcW w:w="1350"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Skweres</w:t>
            </w:r>
          </w:p>
        </w:tc>
        <w:tc>
          <w:tcPr>
            <w:tcW w:w="990"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Melissa</w:t>
            </w:r>
          </w:p>
        </w:tc>
        <w:tc>
          <w:tcPr>
            <w:tcW w:w="1620"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Teacher</w:t>
            </w:r>
          </w:p>
        </w:tc>
        <w:tc>
          <w:tcPr>
            <w:tcW w:w="1971"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Autistic Support</w:t>
            </w:r>
          </w:p>
        </w:tc>
        <w:tc>
          <w:tcPr>
            <w:tcW w:w="1004"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01/02/2019</w:t>
            </w:r>
          </w:p>
        </w:tc>
        <w:tc>
          <w:tcPr>
            <w:tcW w:w="1230" w:type="dxa"/>
            <w:shd w:val="clear" w:color="auto" w:fill="auto"/>
            <w:noWrap/>
            <w:vAlign w:val="center"/>
          </w:tcPr>
          <w:p w:rsidR="00C940D5" w:rsidRPr="00C940D5" w:rsidRDefault="00C940D5" w:rsidP="00C940D5">
            <w:pPr>
              <w:rPr>
                <w:rFonts w:ascii="Arial Narrow" w:hAnsi="Arial Narrow" w:cs="Arial"/>
                <w:bCs/>
                <w:snapToGrid w:val="0"/>
                <w:color w:val="000000"/>
                <w:sz w:val="18"/>
                <w:szCs w:val="18"/>
              </w:rPr>
            </w:pPr>
            <w:r w:rsidRPr="00C940D5">
              <w:rPr>
                <w:rFonts w:ascii="Arial Narrow" w:hAnsi="Arial Narrow" w:cs="Arial"/>
                <w:bCs/>
                <w:snapToGrid w:val="0"/>
                <w:color w:val="000000"/>
                <w:sz w:val="18"/>
                <w:szCs w:val="18"/>
              </w:rPr>
              <w:t>$44,491.00</w:t>
            </w:r>
          </w:p>
        </w:tc>
        <w:tc>
          <w:tcPr>
            <w:tcW w:w="970" w:type="dxa"/>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LIUEA D-1</w:t>
            </w:r>
          </w:p>
        </w:tc>
        <w:tc>
          <w:tcPr>
            <w:tcW w:w="1190"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188 Days</w:t>
            </w:r>
          </w:p>
        </w:tc>
      </w:tr>
    </w:tbl>
    <w:p w:rsidR="00C940D5" w:rsidRPr="00C940D5" w:rsidRDefault="00C940D5" w:rsidP="00C940D5">
      <w:pPr>
        <w:ind w:left="1080"/>
        <w:rPr>
          <w:rFonts w:ascii="Arial" w:hAnsi="Arial" w:cs="Arial"/>
          <w:iCs/>
          <w:noProof/>
          <w:snapToGrid w:val="0"/>
          <w:sz w:val="18"/>
          <w:szCs w:val="18"/>
        </w:rPr>
      </w:pPr>
    </w:p>
    <w:p w:rsidR="00C940D5" w:rsidRPr="00C940D5" w:rsidRDefault="00C940D5" w:rsidP="00C940D5">
      <w:pPr>
        <w:numPr>
          <w:ilvl w:val="1"/>
          <w:numId w:val="2"/>
        </w:numPr>
        <w:tabs>
          <w:tab w:val="clear" w:pos="1800"/>
          <w:tab w:val="num" w:pos="0"/>
          <w:tab w:val="num" w:pos="360"/>
        </w:tabs>
        <w:ind w:left="0" w:firstLine="0"/>
        <w:rPr>
          <w:rFonts w:ascii="Arial" w:hAnsi="Arial" w:cs="Arial"/>
          <w:iCs/>
          <w:noProof/>
          <w:snapToGrid w:val="0"/>
          <w:sz w:val="20"/>
          <w:szCs w:val="18"/>
        </w:rPr>
      </w:pPr>
      <w:r w:rsidRPr="00C940D5">
        <w:rPr>
          <w:rFonts w:ascii="Arial" w:hAnsi="Arial" w:cs="Arial"/>
          <w:iCs/>
          <w:noProof/>
          <w:snapToGrid w:val="0"/>
          <w:sz w:val="20"/>
          <w:szCs w:val="18"/>
        </w:rPr>
        <w:t>Non Certified Staff (Pending receipt of all required paperwork.)</w:t>
      </w:r>
    </w:p>
    <w:p w:rsidR="00C940D5" w:rsidRPr="00C940D5" w:rsidRDefault="00C940D5" w:rsidP="00C940D5">
      <w:pPr>
        <w:tabs>
          <w:tab w:val="num" w:pos="1800"/>
        </w:tabs>
        <w:ind w:left="1080"/>
        <w:rPr>
          <w:rFonts w:ascii="Arial" w:hAnsi="Arial" w:cs="Arial"/>
          <w:iCs/>
          <w:noProof/>
          <w:snapToGrid w:val="0"/>
          <w:sz w:val="20"/>
          <w:szCs w:val="18"/>
        </w:rPr>
      </w:pPr>
    </w:p>
    <w:tbl>
      <w:tblPr>
        <w:tblW w:w="1019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86"/>
        <w:gridCol w:w="990"/>
        <w:gridCol w:w="1873"/>
        <w:gridCol w:w="1785"/>
        <w:gridCol w:w="1170"/>
        <w:gridCol w:w="955"/>
        <w:gridCol w:w="1080"/>
        <w:gridCol w:w="1260"/>
      </w:tblGrid>
      <w:tr w:rsidR="00C940D5" w:rsidRPr="00C940D5" w:rsidTr="00AA7AB3">
        <w:trPr>
          <w:trHeight w:val="260"/>
          <w:jc w:val="center"/>
        </w:trPr>
        <w:tc>
          <w:tcPr>
            <w:tcW w:w="1086" w:type="dxa"/>
            <w:shd w:val="clear" w:color="auto" w:fill="auto"/>
            <w:noWrap/>
            <w:vAlign w:val="center"/>
            <w:hideMark/>
          </w:tcPr>
          <w:p w:rsidR="00C940D5" w:rsidRPr="00C940D5" w:rsidRDefault="00C940D5" w:rsidP="00C940D5">
            <w:pPr>
              <w:jc w:val="center"/>
              <w:rPr>
                <w:rFonts w:ascii="Arial Narrow" w:hAnsi="Arial Narrow" w:cs="Arial"/>
                <w:b/>
                <w:bCs/>
                <w:color w:val="000000"/>
                <w:sz w:val="18"/>
                <w:szCs w:val="18"/>
              </w:rPr>
            </w:pPr>
            <w:r w:rsidRPr="00C940D5">
              <w:rPr>
                <w:rFonts w:ascii="Arial Narrow" w:hAnsi="Arial Narrow" w:cs="Arial"/>
                <w:b/>
                <w:bCs/>
                <w:color w:val="000000"/>
                <w:sz w:val="18"/>
                <w:szCs w:val="18"/>
              </w:rPr>
              <w:t>Last Name</w:t>
            </w:r>
          </w:p>
        </w:tc>
        <w:tc>
          <w:tcPr>
            <w:tcW w:w="990" w:type="dxa"/>
            <w:shd w:val="clear" w:color="auto" w:fill="auto"/>
            <w:noWrap/>
            <w:vAlign w:val="center"/>
            <w:hideMark/>
          </w:tcPr>
          <w:p w:rsidR="00C940D5" w:rsidRPr="00C940D5" w:rsidRDefault="00C940D5" w:rsidP="00C940D5">
            <w:pPr>
              <w:jc w:val="center"/>
              <w:rPr>
                <w:rFonts w:ascii="Arial Narrow" w:hAnsi="Arial Narrow" w:cs="Arial"/>
                <w:b/>
                <w:bCs/>
                <w:color w:val="000000"/>
                <w:sz w:val="18"/>
                <w:szCs w:val="18"/>
              </w:rPr>
            </w:pPr>
            <w:r w:rsidRPr="00C940D5">
              <w:rPr>
                <w:rFonts w:ascii="Arial Narrow" w:hAnsi="Arial Narrow" w:cs="Arial"/>
                <w:b/>
                <w:bCs/>
                <w:color w:val="000000"/>
                <w:sz w:val="18"/>
                <w:szCs w:val="18"/>
              </w:rPr>
              <w:t>First Name</w:t>
            </w:r>
          </w:p>
        </w:tc>
        <w:tc>
          <w:tcPr>
            <w:tcW w:w="1873" w:type="dxa"/>
            <w:shd w:val="clear" w:color="auto" w:fill="auto"/>
            <w:noWrap/>
            <w:vAlign w:val="center"/>
            <w:hideMark/>
          </w:tcPr>
          <w:p w:rsidR="00C940D5" w:rsidRPr="00C940D5" w:rsidRDefault="00C940D5" w:rsidP="00C940D5">
            <w:pPr>
              <w:jc w:val="center"/>
              <w:rPr>
                <w:rFonts w:ascii="Arial Narrow" w:hAnsi="Arial Narrow" w:cs="Arial"/>
                <w:b/>
                <w:bCs/>
                <w:color w:val="000000"/>
                <w:sz w:val="18"/>
                <w:szCs w:val="18"/>
              </w:rPr>
            </w:pPr>
            <w:r w:rsidRPr="00C940D5">
              <w:rPr>
                <w:rFonts w:ascii="Arial Narrow" w:hAnsi="Arial Narrow" w:cs="Arial"/>
                <w:b/>
                <w:bCs/>
                <w:color w:val="000000"/>
                <w:sz w:val="18"/>
                <w:szCs w:val="18"/>
              </w:rPr>
              <w:t>Position</w:t>
            </w:r>
          </w:p>
        </w:tc>
        <w:tc>
          <w:tcPr>
            <w:tcW w:w="1785" w:type="dxa"/>
            <w:shd w:val="clear" w:color="auto" w:fill="auto"/>
            <w:noWrap/>
            <w:vAlign w:val="center"/>
            <w:hideMark/>
          </w:tcPr>
          <w:p w:rsidR="00C940D5" w:rsidRPr="00C940D5" w:rsidRDefault="00C940D5" w:rsidP="00C940D5">
            <w:pPr>
              <w:jc w:val="center"/>
              <w:rPr>
                <w:rFonts w:ascii="Arial Narrow" w:hAnsi="Arial Narrow" w:cs="Arial"/>
                <w:b/>
                <w:bCs/>
                <w:color w:val="000000"/>
                <w:sz w:val="18"/>
                <w:szCs w:val="18"/>
              </w:rPr>
            </w:pPr>
            <w:r w:rsidRPr="00C940D5">
              <w:rPr>
                <w:rFonts w:ascii="Arial Narrow" w:hAnsi="Arial Narrow" w:cs="Arial"/>
                <w:b/>
                <w:bCs/>
                <w:color w:val="000000"/>
                <w:sz w:val="18"/>
                <w:szCs w:val="18"/>
              </w:rPr>
              <w:t>Program</w:t>
            </w:r>
          </w:p>
        </w:tc>
        <w:tc>
          <w:tcPr>
            <w:tcW w:w="1170" w:type="dxa"/>
            <w:shd w:val="clear" w:color="auto" w:fill="auto"/>
            <w:noWrap/>
            <w:vAlign w:val="center"/>
            <w:hideMark/>
          </w:tcPr>
          <w:p w:rsidR="00C940D5" w:rsidRPr="00C940D5" w:rsidRDefault="00C940D5" w:rsidP="00C940D5">
            <w:pPr>
              <w:jc w:val="center"/>
              <w:rPr>
                <w:rFonts w:ascii="Arial Narrow" w:hAnsi="Arial Narrow" w:cs="Arial"/>
                <w:b/>
                <w:bCs/>
                <w:color w:val="000000"/>
                <w:sz w:val="18"/>
                <w:szCs w:val="18"/>
              </w:rPr>
            </w:pPr>
            <w:r w:rsidRPr="00C940D5">
              <w:rPr>
                <w:rFonts w:ascii="Arial Narrow" w:hAnsi="Arial Narrow" w:cs="Arial"/>
                <w:b/>
                <w:bCs/>
                <w:color w:val="000000"/>
                <w:sz w:val="18"/>
                <w:szCs w:val="18"/>
              </w:rPr>
              <w:t>Orientation or</w:t>
            </w:r>
          </w:p>
          <w:p w:rsidR="00C940D5" w:rsidRPr="00C940D5" w:rsidRDefault="00C940D5" w:rsidP="00C940D5">
            <w:pPr>
              <w:jc w:val="center"/>
              <w:rPr>
                <w:rFonts w:ascii="Arial Narrow" w:hAnsi="Arial Narrow" w:cs="Arial"/>
                <w:b/>
                <w:bCs/>
                <w:color w:val="000000"/>
                <w:sz w:val="18"/>
                <w:szCs w:val="18"/>
              </w:rPr>
            </w:pPr>
            <w:r w:rsidRPr="00C940D5">
              <w:rPr>
                <w:rFonts w:ascii="Arial Narrow" w:hAnsi="Arial Narrow" w:cs="Arial"/>
                <w:b/>
                <w:bCs/>
                <w:color w:val="000000"/>
                <w:sz w:val="18"/>
                <w:szCs w:val="18"/>
              </w:rPr>
              <w:t>Hire Date</w:t>
            </w:r>
          </w:p>
        </w:tc>
        <w:tc>
          <w:tcPr>
            <w:tcW w:w="955" w:type="dxa"/>
            <w:shd w:val="clear" w:color="auto" w:fill="auto"/>
            <w:noWrap/>
            <w:vAlign w:val="center"/>
            <w:hideMark/>
          </w:tcPr>
          <w:p w:rsidR="00C940D5" w:rsidRPr="00C940D5" w:rsidRDefault="00C940D5" w:rsidP="00C940D5">
            <w:pPr>
              <w:jc w:val="center"/>
              <w:rPr>
                <w:rFonts w:ascii="Arial Narrow" w:hAnsi="Arial Narrow" w:cs="Arial"/>
                <w:b/>
                <w:bCs/>
                <w:color w:val="000000"/>
                <w:sz w:val="18"/>
                <w:szCs w:val="18"/>
              </w:rPr>
            </w:pPr>
            <w:r w:rsidRPr="00C940D5">
              <w:rPr>
                <w:rFonts w:ascii="Arial Narrow" w:hAnsi="Arial Narrow" w:cs="Arial"/>
                <w:b/>
                <w:bCs/>
                <w:color w:val="000000"/>
                <w:sz w:val="18"/>
                <w:szCs w:val="18"/>
              </w:rPr>
              <w:t>Rate</w:t>
            </w:r>
          </w:p>
        </w:tc>
        <w:tc>
          <w:tcPr>
            <w:tcW w:w="1080" w:type="dxa"/>
            <w:shd w:val="clear" w:color="auto" w:fill="auto"/>
            <w:noWrap/>
            <w:vAlign w:val="center"/>
            <w:hideMark/>
          </w:tcPr>
          <w:p w:rsidR="00C940D5" w:rsidRPr="00C940D5" w:rsidRDefault="00C940D5" w:rsidP="00C940D5">
            <w:pPr>
              <w:jc w:val="center"/>
              <w:rPr>
                <w:rFonts w:ascii="Arial Narrow" w:hAnsi="Arial Narrow" w:cs="Arial"/>
                <w:b/>
                <w:bCs/>
                <w:color w:val="000000"/>
                <w:sz w:val="18"/>
                <w:szCs w:val="18"/>
              </w:rPr>
            </w:pPr>
            <w:r w:rsidRPr="00C940D5">
              <w:rPr>
                <w:rFonts w:ascii="Arial Narrow" w:hAnsi="Arial Narrow" w:cs="Arial"/>
                <w:b/>
                <w:bCs/>
                <w:color w:val="000000"/>
                <w:sz w:val="18"/>
                <w:szCs w:val="18"/>
              </w:rPr>
              <w:t>Category Step/Scale</w:t>
            </w:r>
          </w:p>
        </w:tc>
        <w:tc>
          <w:tcPr>
            <w:tcW w:w="1260" w:type="dxa"/>
            <w:shd w:val="clear" w:color="auto" w:fill="auto"/>
            <w:noWrap/>
            <w:vAlign w:val="center"/>
            <w:hideMark/>
          </w:tcPr>
          <w:p w:rsidR="00C940D5" w:rsidRPr="00C940D5" w:rsidRDefault="00C940D5" w:rsidP="00C940D5">
            <w:pPr>
              <w:jc w:val="center"/>
              <w:rPr>
                <w:rFonts w:ascii="Arial Narrow" w:hAnsi="Arial Narrow" w:cs="Arial"/>
                <w:b/>
                <w:bCs/>
                <w:color w:val="000000"/>
                <w:sz w:val="18"/>
                <w:szCs w:val="18"/>
              </w:rPr>
            </w:pPr>
            <w:r w:rsidRPr="00C940D5">
              <w:rPr>
                <w:rFonts w:ascii="Arial Narrow" w:hAnsi="Arial Narrow" w:cs="Arial"/>
                <w:b/>
                <w:bCs/>
                <w:color w:val="000000"/>
                <w:sz w:val="18"/>
                <w:szCs w:val="18"/>
              </w:rPr>
              <w:t>Work Calendar</w:t>
            </w:r>
          </w:p>
        </w:tc>
      </w:tr>
      <w:tr w:rsidR="00C940D5" w:rsidRPr="00C940D5" w:rsidTr="00AA7AB3">
        <w:trPr>
          <w:trHeight w:val="260"/>
          <w:jc w:val="center"/>
        </w:trPr>
        <w:tc>
          <w:tcPr>
            <w:tcW w:w="1086"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Ford</w:t>
            </w:r>
          </w:p>
        </w:tc>
        <w:tc>
          <w:tcPr>
            <w:tcW w:w="990"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Carla</w:t>
            </w:r>
          </w:p>
        </w:tc>
        <w:tc>
          <w:tcPr>
            <w:tcW w:w="1873"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Personal Care Assistant</w:t>
            </w:r>
          </w:p>
        </w:tc>
        <w:tc>
          <w:tcPr>
            <w:tcW w:w="1785"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Life Skills Support</w:t>
            </w:r>
          </w:p>
        </w:tc>
        <w:tc>
          <w:tcPr>
            <w:tcW w:w="1170"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12/12/2018</w:t>
            </w:r>
          </w:p>
        </w:tc>
        <w:tc>
          <w:tcPr>
            <w:tcW w:w="955" w:type="dxa"/>
            <w:shd w:val="clear" w:color="auto" w:fill="auto"/>
            <w:noWrap/>
            <w:vAlign w:val="center"/>
          </w:tcPr>
          <w:p w:rsidR="00C940D5" w:rsidRPr="00C940D5" w:rsidRDefault="00C940D5" w:rsidP="00C940D5">
            <w:pPr>
              <w:jc w:val="center"/>
              <w:rPr>
                <w:rFonts w:ascii="Arial Narrow" w:hAnsi="Arial Narrow" w:cs="Arial"/>
                <w:bCs/>
                <w:snapToGrid w:val="0"/>
                <w:color w:val="000000"/>
                <w:sz w:val="18"/>
                <w:szCs w:val="18"/>
              </w:rPr>
            </w:pPr>
            <w:r w:rsidRPr="00C940D5">
              <w:rPr>
                <w:rFonts w:ascii="Arial Narrow" w:hAnsi="Arial Narrow" w:cs="Arial"/>
                <w:bCs/>
                <w:snapToGrid w:val="0"/>
                <w:color w:val="000000"/>
                <w:sz w:val="18"/>
                <w:szCs w:val="18"/>
              </w:rPr>
              <w:t>$13.01</w:t>
            </w:r>
          </w:p>
        </w:tc>
        <w:tc>
          <w:tcPr>
            <w:tcW w:w="1080"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TA/PCA A-1</w:t>
            </w:r>
          </w:p>
        </w:tc>
        <w:tc>
          <w:tcPr>
            <w:tcW w:w="1260"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188 Days</w:t>
            </w:r>
          </w:p>
        </w:tc>
      </w:tr>
      <w:tr w:rsidR="00C940D5" w:rsidRPr="00C940D5" w:rsidTr="00AA7AB3">
        <w:trPr>
          <w:trHeight w:val="260"/>
          <w:jc w:val="center"/>
        </w:trPr>
        <w:tc>
          <w:tcPr>
            <w:tcW w:w="1086"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Franklin</w:t>
            </w:r>
          </w:p>
        </w:tc>
        <w:tc>
          <w:tcPr>
            <w:tcW w:w="990"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John</w:t>
            </w:r>
          </w:p>
        </w:tc>
        <w:tc>
          <w:tcPr>
            <w:tcW w:w="1873"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Personal Care Assistant</w:t>
            </w:r>
          </w:p>
        </w:tc>
        <w:tc>
          <w:tcPr>
            <w:tcW w:w="1785"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Multiple Disabilities Support</w:t>
            </w:r>
          </w:p>
        </w:tc>
        <w:tc>
          <w:tcPr>
            <w:tcW w:w="1170"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01/08/2019</w:t>
            </w:r>
          </w:p>
        </w:tc>
        <w:tc>
          <w:tcPr>
            <w:tcW w:w="955" w:type="dxa"/>
            <w:shd w:val="clear" w:color="auto" w:fill="auto"/>
            <w:noWrap/>
            <w:vAlign w:val="center"/>
          </w:tcPr>
          <w:p w:rsidR="00C940D5" w:rsidRPr="00C940D5" w:rsidRDefault="00C940D5" w:rsidP="00C940D5">
            <w:pPr>
              <w:jc w:val="center"/>
              <w:rPr>
                <w:rFonts w:ascii="Arial Narrow" w:hAnsi="Arial Narrow" w:cs="Arial"/>
                <w:bCs/>
                <w:snapToGrid w:val="0"/>
                <w:color w:val="000000"/>
                <w:sz w:val="18"/>
                <w:szCs w:val="18"/>
              </w:rPr>
            </w:pPr>
            <w:r w:rsidRPr="00C940D5">
              <w:rPr>
                <w:rFonts w:ascii="Arial Narrow" w:hAnsi="Arial Narrow" w:cs="Arial"/>
                <w:bCs/>
                <w:snapToGrid w:val="0"/>
                <w:color w:val="000000"/>
                <w:sz w:val="18"/>
                <w:szCs w:val="18"/>
              </w:rPr>
              <w:t>$13.36</w:t>
            </w:r>
          </w:p>
        </w:tc>
        <w:tc>
          <w:tcPr>
            <w:tcW w:w="1080"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TA/PCA G-1</w:t>
            </w:r>
          </w:p>
        </w:tc>
        <w:tc>
          <w:tcPr>
            <w:tcW w:w="1260"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188 Days</w:t>
            </w:r>
          </w:p>
        </w:tc>
      </w:tr>
      <w:tr w:rsidR="00C940D5" w:rsidRPr="00C940D5" w:rsidTr="00AA7AB3">
        <w:trPr>
          <w:trHeight w:val="260"/>
          <w:jc w:val="center"/>
        </w:trPr>
        <w:tc>
          <w:tcPr>
            <w:tcW w:w="1086"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Hoerner</w:t>
            </w:r>
          </w:p>
        </w:tc>
        <w:tc>
          <w:tcPr>
            <w:tcW w:w="990"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Robin</w:t>
            </w:r>
          </w:p>
        </w:tc>
        <w:tc>
          <w:tcPr>
            <w:tcW w:w="1873"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Teacher Assistant</w:t>
            </w:r>
          </w:p>
        </w:tc>
        <w:tc>
          <w:tcPr>
            <w:tcW w:w="1785"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Behavior Intervention</w:t>
            </w:r>
          </w:p>
        </w:tc>
        <w:tc>
          <w:tcPr>
            <w:tcW w:w="1170"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01/08/2019</w:t>
            </w:r>
          </w:p>
        </w:tc>
        <w:tc>
          <w:tcPr>
            <w:tcW w:w="955" w:type="dxa"/>
            <w:shd w:val="clear" w:color="auto" w:fill="auto"/>
            <w:noWrap/>
            <w:vAlign w:val="center"/>
          </w:tcPr>
          <w:p w:rsidR="00C940D5" w:rsidRPr="00C940D5" w:rsidRDefault="00C940D5" w:rsidP="00C940D5">
            <w:pPr>
              <w:jc w:val="center"/>
              <w:rPr>
                <w:rFonts w:ascii="Arial Narrow" w:hAnsi="Arial Narrow" w:cs="Arial"/>
                <w:bCs/>
                <w:snapToGrid w:val="0"/>
                <w:color w:val="000000"/>
                <w:sz w:val="18"/>
                <w:szCs w:val="18"/>
              </w:rPr>
            </w:pPr>
            <w:r w:rsidRPr="00C940D5">
              <w:rPr>
                <w:rFonts w:ascii="Arial Narrow" w:hAnsi="Arial Narrow" w:cs="Arial"/>
                <w:bCs/>
                <w:snapToGrid w:val="0"/>
                <w:color w:val="000000"/>
                <w:sz w:val="18"/>
                <w:szCs w:val="18"/>
              </w:rPr>
              <w:t>$14.96</w:t>
            </w:r>
          </w:p>
        </w:tc>
        <w:tc>
          <w:tcPr>
            <w:tcW w:w="1080"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TA/PCA A-9</w:t>
            </w:r>
          </w:p>
        </w:tc>
        <w:tc>
          <w:tcPr>
            <w:tcW w:w="1260"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188 Days</w:t>
            </w:r>
          </w:p>
        </w:tc>
      </w:tr>
      <w:tr w:rsidR="00C940D5" w:rsidRPr="00C940D5" w:rsidTr="00AA7AB3">
        <w:trPr>
          <w:trHeight w:val="260"/>
          <w:jc w:val="center"/>
        </w:trPr>
        <w:tc>
          <w:tcPr>
            <w:tcW w:w="1086"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Saunders</w:t>
            </w:r>
          </w:p>
        </w:tc>
        <w:tc>
          <w:tcPr>
            <w:tcW w:w="990"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Ashlee</w:t>
            </w:r>
          </w:p>
        </w:tc>
        <w:tc>
          <w:tcPr>
            <w:tcW w:w="1873"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Teacher Assistant</w:t>
            </w:r>
          </w:p>
        </w:tc>
        <w:tc>
          <w:tcPr>
            <w:tcW w:w="1785"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Autistic Support</w:t>
            </w:r>
          </w:p>
        </w:tc>
        <w:tc>
          <w:tcPr>
            <w:tcW w:w="1170"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01/08/2019</w:t>
            </w:r>
          </w:p>
        </w:tc>
        <w:tc>
          <w:tcPr>
            <w:tcW w:w="955" w:type="dxa"/>
            <w:shd w:val="clear" w:color="auto" w:fill="auto"/>
            <w:noWrap/>
            <w:vAlign w:val="center"/>
          </w:tcPr>
          <w:p w:rsidR="00C940D5" w:rsidRPr="00C940D5" w:rsidRDefault="00C940D5" w:rsidP="00C940D5">
            <w:pPr>
              <w:jc w:val="center"/>
              <w:rPr>
                <w:rFonts w:ascii="Arial Narrow" w:hAnsi="Arial Narrow" w:cs="Arial"/>
                <w:bCs/>
                <w:snapToGrid w:val="0"/>
                <w:color w:val="000000"/>
                <w:sz w:val="18"/>
                <w:szCs w:val="18"/>
              </w:rPr>
            </w:pPr>
            <w:r w:rsidRPr="00C940D5">
              <w:rPr>
                <w:rFonts w:ascii="Arial Narrow" w:hAnsi="Arial Narrow" w:cs="Arial"/>
                <w:bCs/>
                <w:snapToGrid w:val="0"/>
                <w:color w:val="000000"/>
                <w:sz w:val="18"/>
                <w:szCs w:val="18"/>
              </w:rPr>
              <w:t>$15.66</w:t>
            </w:r>
          </w:p>
        </w:tc>
        <w:tc>
          <w:tcPr>
            <w:tcW w:w="1080"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TA/PCA G-3</w:t>
            </w:r>
          </w:p>
        </w:tc>
        <w:tc>
          <w:tcPr>
            <w:tcW w:w="1260"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188 Days</w:t>
            </w:r>
          </w:p>
        </w:tc>
      </w:tr>
      <w:tr w:rsidR="00C940D5" w:rsidRPr="00C940D5" w:rsidTr="00AA7AB3">
        <w:trPr>
          <w:trHeight w:val="260"/>
          <w:jc w:val="center"/>
        </w:trPr>
        <w:tc>
          <w:tcPr>
            <w:tcW w:w="1086"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Smeltzer</w:t>
            </w:r>
          </w:p>
        </w:tc>
        <w:tc>
          <w:tcPr>
            <w:tcW w:w="990"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Brandi</w:t>
            </w:r>
          </w:p>
        </w:tc>
        <w:tc>
          <w:tcPr>
            <w:tcW w:w="1873"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Teacher Assistant</w:t>
            </w:r>
          </w:p>
        </w:tc>
        <w:tc>
          <w:tcPr>
            <w:tcW w:w="1785"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Emotional Support</w:t>
            </w:r>
          </w:p>
        </w:tc>
        <w:tc>
          <w:tcPr>
            <w:tcW w:w="1170"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01/08/2019</w:t>
            </w:r>
          </w:p>
        </w:tc>
        <w:tc>
          <w:tcPr>
            <w:tcW w:w="955" w:type="dxa"/>
            <w:shd w:val="clear" w:color="auto" w:fill="auto"/>
            <w:noWrap/>
            <w:vAlign w:val="center"/>
          </w:tcPr>
          <w:p w:rsidR="00C940D5" w:rsidRPr="00C940D5" w:rsidRDefault="00C940D5" w:rsidP="00C940D5">
            <w:pPr>
              <w:jc w:val="center"/>
              <w:rPr>
                <w:rFonts w:ascii="Arial Narrow" w:hAnsi="Arial Narrow" w:cs="Arial"/>
                <w:bCs/>
                <w:snapToGrid w:val="0"/>
                <w:color w:val="000000"/>
                <w:sz w:val="18"/>
                <w:szCs w:val="18"/>
              </w:rPr>
            </w:pPr>
            <w:r w:rsidRPr="00C940D5">
              <w:rPr>
                <w:rFonts w:ascii="Arial Narrow" w:hAnsi="Arial Narrow" w:cs="Arial"/>
                <w:bCs/>
                <w:snapToGrid w:val="0"/>
                <w:color w:val="000000"/>
                <w:sz w:val="18"/>
                <w:szCs w:val="18"/>
              </w:rPr>
              <w:t>$13.26</w:t>
            </w:r>
          </w:p>
        </w:tc>
        <w:tc>
          <w:tcPr>
            <w:tcW w:w="1080"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TA/PCA E-1</w:t>
            </w:r>
          </w:p>
        </w:tc>
        <w:tc>
          <w:tcPr>
            <w:tcW w:w="1260"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188 Days</w:t>
            </w:r>
          </w:p>
        </w:tc>
      </w:tr>
      <w:tr w:rsidR="00C940D5" w:rsidRPr="00C940D5" w:rsidTr="00AA7AB3">
        <w:trPr>
          <w:trHeight w:val="260"/>
          <w:jc w:val="center"/>
        </w:trPr>
        <w:tc>
          <w:tcPr>
            <w:tcW w:w="1086"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Strausbaugh</w:t>
            </w:r>
          </w:p>
        </w:tc>
        <w:tc>
          <w:tcPr>
            <w:tcW w:w="990"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Erin</w:t>
            </w:r>
          </w:p>
        </w:tc>
        <w:tc>
          <w:tcPr>
            <w:tcW w:w="1873"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Teacher Assistant</w:t>
            </w:r>
          </w:p>
        </w:tc>
        <w:tc>
          <w:tcPr>
            <w:tcW w:w="1785" w:type="dxa"/>
            <w:shd w:val="clear" w:color="auto" w:fill="auto"/>
            <w:noWrap/>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Emotional Support</w:t>
            </w:r>
          </w:p>
        </w:tc>
        <w:tc>
          <w:tcPr>
            <w:tcW w:w="1170"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01/08/2019</w:t>
            </w:r>
          </w:p>
        </w:tc>
        <w:tc>
          <w:tcPr>
            <w:tcW w:w="955" w:type="dxa"/>
            <w:shd w:val="clear" w:color="auto" w:fill="auto"/>
            <w:noWrap/>
            <w:vAlign w:val="center"/>
          </w:tcPr>
          <w:p w:rsidR="00C940D5" w:rsidRPr="00C940D5" w:rsidRDefault="00C940D5" w:rsidP="00C940D5">
            <w:pPr>
              <w:jc w:val="center"/>
              <w:rPr>
                <w:rFonts w:ascii="Arial Narrow" w:hAnsi="Arial Narrow" w:cs="Arial"/>
                <w:bCs/>
                <w:snapToGrid w:val="0"/>
                <w:color w:val="000000"/>
                <w:sz w:val="18"/>
                <w:szCs w:val="18"/>
              </w:rPr>
            </w:pPr>
            <w:r w:rsidRPr="00C940D5">
              <w:rPr>
                <w:rFonts w:ascii="Arial Narrow" w:hAnsi="Arial Narrow" w:cs="Arial"/>
                <w:bCs/>
                <w:snapToGrid w:val="0"/>
                <w:color w:val="000000"/>
                <w:sz w:val="18"/>
                <w:szCs w:val="18"/>
              </w:rPr>
              <w:t>$13.26</w:t>
            </w:r>
          </w:p>
        </w:tc>
        <w:tc>
          <w:tcPr>
            <w:tcW w:w="1080"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TA/PCA A-2</w:t>
            </w:r>
          </w:p>
        </w:tc>
        <w:tc>
          <w:tcPr>
            <w:tcW w:w="1260" w:type="dxa"/>
            <w:shd w:val="clear" w:color="auto" w:fill="auto"/>
            <w:noWrap/>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188 Days</w:t>
            </w:r>
          </w:p>
        </w:tc>
      </w:tr>
    </w:tbl>
    <w:p w:rsidR="00C940D5" w:rsidRPr="00C940D5" w:rsidRDefault="00C940D5" w:rsidP="00C940D5">
      <w:pPr>
        <w:numPr>
          <w:ilvl w:val="2"/>
          <w:numId w:val="3"/>
        </w:numPr>
        <w:tabs>
          <w:tab w:val="clear" w:pos="360"/>
          <w:tab w:val="num" w:pos="0"/>
          <w:tab w:val="num" w:pos="1080"/>
        </w:tabs>
        <w:spacing w:before="240" w:after="60"/>
        <w:ind w:left="-360" w:firstLine="0"/>
        <w:outlineLvl w:val="5"/>
        <w:rPr>
          <w:rFonts w:ascii="Arial" w:hAnsi="Arial" w:cs="Arial"/>
          <w:i/>
          <w:sz w:val="22"/>
        </w:rPr>
      </w:pPr>
      <w:r w:rsidRPr="00C940D5">
        <w:rPr>
          <w:rFonts w:ascii="Arial" w:hAnsi="Arial" w:cs="Arial"/>
          <w:i/>
          <w:sz w:val="22"/>
        </w:rPr>
        <w:t>Miscellaneous</w:t>
      </w:r>
    </w:p>
    <w:p w:rsidR="00C940D5" w:rsidRPr="00C940D5" w:rsidRDefault="00C940D5" w:rsidP="00C940D5">
      <w:pPr>
        <w:ind w:left="1080"/>
        <w:rPr>
          <w:rFonts w:ascii="Arial" w:hAnsi="Arial" w:cs="Arial"/>
          <w:iCs/>
          <w:noProof/>
          <w:snapToGrid w:val="0"/>
          <w:sz w:val="20"/>
          <w:szCs w:val="18"/>
        </w:rPr>
      </w:pPr>
    </w:p>
    <w:p w:rsidR="00C940D5" w:rsidRPr="00C940D5" w:rsidRDefault="00C940D5" w:rsidP="00C940D5">
      <w:pPr>
        <w:numPr>
          <w:ilvl w:val="0"/>
          <w:numId w:val="5"/>
        </w:numPr>
        <w:tabs>
          <w:tab w:val="num" w:pos="360"/>
        </w:tabs>
        <w:ind w:hanging="1800"/>
        <w:rPr>
          <w:rFonts w:ascii="Arial" w:hAnsi="Arial" w:cs="Arial"/>
          <w:iCs/>
          <w:noProof/>
          <w:sz w:val="20"/>
          <w:szCs w:val="18"/>
        </w:rPr>
      </w:pPr>
      <w:r w:rsidRPr="00C940D5">
        <w:rPr>
          <w:rFonts w:ascii="Arial" w:hAnsi="Arial" w:cs="Arial"/>
          <w:iCs/>
          <w:noProof/>
          <w:sz w:val="20"/>
          <w:szCs w:val="18"/>
        </w:rPr>
        <w:t>Additional Service Agreements</w:t>
      </w:r>
    </w:p>
    <w:p w:rsidR="00C940D5" w:rsidRPr="00C940D5" w:rsidRDefault="00C940D5" w:rsidP="00C940D5">
      <w:pPr>
        <w:ind w:firstLine="720"/>
        <w:rPr>
          <w:sz w:val="20"/>
        </w:rPr>
      </w:pPr>
    </w:p>
    <w:p w:rsidR="00C940D5" w:rsidRPr="00C940D5" w:rsidRDefault="00C940D5" w:rsidP="00C940D5">
      <w:pPr>
        <w:ind w:left="1530" w:hanging="1170"/>
        <w:rPr>
          <w:rFonts w:ascii="Arial" w:hAnsi="Arial" w:cs="Arial"/>
          <w:snapToGrid w:val="0"/>
          <w:sz w:val="20"/>
          <w:szCs w:val="18"/>
        </w:rPr>
      </w:pPr>
      <w:r w:rsidRPr="00C940D5">
        <w:rPr>
          <w:rFonts w:ascii="Arial" w:hAnsi="Arial" w:cs="Arial"/>
          <w:snapToGrid w:val="0"/>
          <w:sz w:val="20"/>
          <w:szCs w:val="18"/>
        </w:rPr>
        <w:t>Personnel to provide services for students at the appropriate hourly/daily rate:</w:t>
      </w:r>
    </w:p>
    <w:p w:rsidR="00C940D5" w:rsidRPr="00C940D5" w:rsidRDefault="00C940D5" w:rsidP="00C940D5">
      <w:pPr>
        <w:rPr>
          <w:rFonts w:ascii="Arial Narrow" w:hAnsi="Arial Narrow"/>
          <w:snapToGrid w:val="0"/>
          <w:sz w:val="18"/>
          <w:szCs w:val="18"/>
        </w:rPr>
      </w:pPr>
    </w:p>
    <w:tbl>
      <w:tblPr>
        <w:tblW w:w="10045" w:type="dxa"/>
        <w:jc w:val="center"/>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350"/>
        <w:gridCol w:w="990"/>
        <w:gridCol w:w="2070"/>
        <w:gridCol w:w="2430"/>
        <w:gridCol w:w="1782"/>
      </w:tblGrid>
      <w:tr w:rsidR="00C940D5" w:rsidRPr="00C940D5" w:rsidTr="00AA7AB3">
        <w:trPr>
          <w:jc w:val="center"/>
        </w:trPr>
        <w:tc>
          <w:tcPr>
            <w:tcW w:w="1423" w:type="dxa"/>
            <w:shd w:val="clear" w:color="auto" w:fill="auto"/>
            <w:vAlign w:val="center"/>
          </w:tcPr>
          <w:p w:rsidR="00C940D5" w:rsidRPr="00C940D5" w:rsidRDefault="00C940D5" w:rsidP="00C940D5">
            <w:pPr>
              <w:jc w:val="center"/>
              <w:rPr>
                <w:rFonts w:ascii="Arial Narrow" w:hAnsi="Arial Narrow"/>
                <w:b/>
                <w:snapToGrid w:val="0"/>
                <w:sz w:val="18"/>
                <w:szCs w:val="18"/>
              </w:rPr>
            </w:pPr>
            <w:r w:rsidRPr="00C940D5">
              <w:rPr>
                <w:rFonts w:ascii="Arial Narrow" w:hAnsi="Arial Narrow"/>
                <w:b/>
                <w:snapToGrid w:val="0"/>
                <w:sz w:val="18"/>
                <w:szCs w:val="18"/>
              </w:rPr>
              <w:t>Last Name</w:t>
            </w:r>
          </w:p>
        </w:tc>
        <w:tc>
          <w:tcPr>
            <w:tcW w:w="1350" w:type="dxa"/>
            <w:shd w:val="clear" w:color="auto" w:fill="auto"/>
            <w:vAlign w:val="center"/>
          </w:tcPr>
          <w:p w:rsidR="00C940D5" w:rsidRPr="00C940D5" w:rsidRDefault="00C940D5" w:rsidP="00C940D5">
            <w:pPr>
              <w:jc w:val="center"/>
              <w:rPr>
                <w:rFonts w:ascii="Arial Narrow" w:hAnsi="Arial Narrow"/>
                <w:b/>
                <w:snapToGrid w:val="0"/>
                <w:sz w:val="18"/>
                <w:szCs w:val="18"/>
              </w:rPr>
            </w:pPr>
            <w:r w:rsidRPr="00C940D5">
              <w:rPr>
                <w:rFonts w:ascii="Arial Narrow" w:hAnsi="Arial Narrow"/>
                <w:b/>
                <w:snapToGrid w:val="0"/>
                <w:sz w:val="18"/>
                <w:szCs w:val="18"/>
              </w:rPr>
              <w:t>First Name</w:t>
            </w:r>
          </w:p>
        </w:tc>
        <w:tc>
          <w:tcPr>
            <w:tcW w:w="990" w:type="dxa"/>
            <w:shd w:val="clear" w:color="auto" w:fill="auto"/>
            <w:vAlign w:val="center"/>
          </w:tcPr>
          <w:p w:rsidR="00C940D5" w:rsidRPr="00C940D5" w:rsidRDefault="00C940D5" w:rsidP="00C940D5">
            <w:pPr>
              <w:jc w:val="center"/>
              <w:rPr>
                <w:rFonts w:ascii="Arial Narrow" w:hAnsi="Arial Narrow"/>
                <w:b/>
                <w:snapToGrid w:val="0"/>
                <w:sz w:val="18"/>
                <w:szCs w:val="18"/>
              </w:rPr>
            </w:pPr>
            <w:r w:rsidRPr="00C940D5">
              <w:rPr>
                <w:rFonts w:ascii="Arial Narrow" w:hAnsi="Arial Narrow"/>
                <w:b/>
                <w:snapToGrid w:val="0"/>
                <w:sz w:val="18"/>
                <w:szCs w:val="18"/>
              </w:rPr>
              <w:t>Position</w:t>
            </w:r>
          </w:p>
        </w:tc>
        <w:tc>
          <w:tcPr>
            <w:tcW w:w="2070" w:type="dxa"/>
          </w:tcPr>
          <w:p w:rsidR="00C940D5" w:rsidRPr="00C940D5" w:rsidRDefault="00C940D5" w:rsidP="00C940D5">
            <w:pPr>
              <w:jc w:val="center"/>
              <w:rPr>
                <w:rFonts w:ascii="Arial Narrow" w:hAnsi="Arial Narrow"/>
                <w:b/>
                <w:snapToGrid w:val="0"/>
                <w:sz w:val="18"/>
                <w:szCs w:val="18"/>
              </w:rPr>
            </w:pPr>
            <w:r w:rsidRPr="00C940D5">
              <w:rPr>
                <w:rFonts w:ascii="Arial Narrow" w:hAnsi="Arial Narrow"/>
                <w:b/>
                <w:snapToGrid w:val="0"/>
                <w:sz w:val="18"/>
                <w:szCs w:val="18"/>
              </w:rPr>
              <w:t>Rate</w:t>
            </w:r>
          </w:p>
        </w:tc>
        <w:tc>
          <w:tcPr>
            <w:tcW w:w="2430" w:type="dxa"/>
            <w:shd w:val="clear" w:color="auto" w:fill="auto"/>
            <w:vAlign w:val="center"/>
          </w:tcPr>
          <w:p w:rsidR="00C940D5" w:rsidRPr="00C940D5" w:rsidRDefault="00C940D5" w:rsidP="00C940D5">
            <w:pPr>
              <w:jc w:val="center"/>
              <w:rPr>
                <w:rFonts w:ascii="Arial Narrow" w:hAnsi="Arial Narrow"/>
                <w:b/>
                <w:snapToGrid w:val="0"/>
                <w:sz w:val="18"/>
                <w:szCs w:val="18"/>
              </w:rPr>
            </w:pPr>
            <w:r w:rsidRPr="00C940D5">
              <w:rPr>
                <w:rFonts w:ascii="Arial Narrow" w:hAnsi="Arial Narrow"/>
                <w:b/>
                <w:snapToGrid w:val="0"/>
                <w:sz w:val="18"/>
                <w:szCs w:val="18"/>
              </w:rPr>
              <w:t>School District</w:t>
            </w:r>
          </w:p>
        </w:tc>
        <w:tc>
          <w:tcPr>
            <w:tcW w:w="1782" w:type="dxa"/>
            <w:shd w:val="clear" w:color="auto" w:fill="auto"/>
            <w:vAlign w:val="center"/>
          </w:tcPr>
          <w:p w:rsidR="00C940D5" w:rsidRPr="00C940D5" w:rsidRDefault="00C940D5" w:rsidP="00C940D5">
            <w:pPr>
              <w:jc w:val="center"/>
              <w:rPr>
                <w:rFonts w:ascii="Arial Narrow" w:hAnsi="Arial Narrow"/>
                <w:b/>
                <w:snapToGrid w:val="0"/>
                <w:sz w:val="18"/>
                <w:szCs w:val="18"/>
              </w:rPr>
            </w:pPr>
            <w:r w:rsidRPr="00C940D5">
              <w:rPr>
                <w:rFonts w:ascii="Arial Narrow" w:hAnsi="Arial Narrow"/>
                <w:b/>
                <w:snapToGrid w:val="0"/>
                <w:sz w:val="18"/>
                <w:szCs w:val="18"/>
              </w:rPr>
              <w:t>Dates</w:t>
            </w:r>
          </w:p>
        </w:tc>
      </w:tr>
      <w:tr w:rsidR="00C940D5" w:rsidRPr="00C940D5" w:rsidTr="00AA7AB3">
        <w:trPr>
          <w:jc w:val="center"/>
        </w:trPr>
        <w:tc>
          <w:tcPr>
            <w:tcW w:w="1423" w:type="dxa"/>
            <w:shd w:val="clear" w:color="auto" w:fill="auto"/>
            <w:vAlign w:val="center"/>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DiCesare</w:t>
            </w:r>
          </w:p>
        </w:tc>
        <w:tc>
          <w:tcPr>
            <w:tcW w:w="1350" w:type="dxa"/>
            <w:shd w:val="clear" w:color="auto" w:fill="auto"/>
            <w:vAlign w:val="center"/>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Rosemary</w:t>
            </w:r>
          </w:p>
        </w:tc>
        <w:tc>
          <w:tcPr>
            <w:tcW w:w="990" w:type="dxa"/>
            <w:shd w:val="clear" w:color="auto" w:fill="auto"/>
            <w:vAlign w:val="center"/>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Interpreter</w:t>
            </w:r>
          </w:p>
        </w:tc>
        <w:tc>
          <w:tcPr>
            <w:tcW w:w="2070" w:type="dxa"/>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$35.47 per hour</w:t>
            </w:r>
          </w:p>
        </w:tc>
        <w:tc>
          <w:tcPr>
            <w:tcW w:w="2430" w:type="dxa"/>
            <w:shd w:val="clear" w:color="auto" w:fill="auto"/>
            <w:vAlign w:val="center"/>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Dallastown Area School District</w:t>
            </w:r>
          </w:p>
        </w:tc>
        <w:tc>
          <w:tcPr>
            <w:tcW w:w="1782" w:type="dxa"/>
            <w:shd w:val="clear" w:color="auto" w:fill="auto"/>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November 20, 2018 – February 22, 2019</w:t>
            </w:r>
          </w:p>
        </w:tc>
      </w:tr>
      <w:tr w:rsidR="00C940D5" w:rsidRPr="00C940D5" w:rsidTr="00AA7AB3">
        <w:trPr>
          <w:jc w:val="center"/>
        </w:trPr>
        <w:tc>
          <w:tcPr>
            <w:tcW w:w="1423" w:type="dxa"/>
            <w:shd w:val="clear" w:color="auto" w:fill="auto"/>
            <w:vAlign w:val="center"/>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Haid</w:t>
            </w:r>
          </w:p>
        </w:tc>
        <w:tc>
          <w:tcPr>
            <w:tcW w:w="1350" w:type="dxa"/>
            <w:shd w:val="clear" w:color="auto" w:fill="auto"/>
            <w:vAlign w:val="center"/>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Paul</w:t>
            </w:r>
          </w:p>
        </w:tc>
        <w:tc>
          <w:tcPr>
            <w:tcW w:w="990" w:type="dxa"/>
            <w:shd w:val="clear" w:color="auto" w:fill="auto"/>
            <w:vAlign w:val="center"/>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Teacher</w:t>
            </w:r>
          </w:p>
        </w:tc>
        <w:tc>
          <w:tcPr>
            <w:tcW w:w="2070" w:type="dxa"/>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$55.01 per hour</w:t>
            </w:r>
          </w:p>
        </w:tc>
        <w:tc>
          <w:tcPr>
            <w:tcW w:w="2430" w:type="dxa"/>
            <w:shd w:val="clear" w:color="auto" w:fill="auto"/>
            <w:vAlign w:val="center"/>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Dallastown Area School District</w:t>
            </w:r>
          </w:p>
        </w:tc>
        <w:tc>
          <w:tcPr>
            <w:tcW w:w="1782" w:type="dxa"/>
            <w:shd w:val="clear" w:color="auto" w:fill="auto"/>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November 20, 2018 – February 22, 2019</w:t>
            </w:r>
          </w:p>
        </w:tc>
      </w:tr>
      <w:tr w:rsidR="00C940D5" w:rsidRPr="00C940D5" w:rsidTr="00AA7AB3">
        <w:trPr>
          <w:jc w:val="center"/>
        </w:trPr>
        <w:tc>
          <w:tcPr>
            <w:tcW w:w="1423" w:type="dxa"/>
            <w:shd w:val="clear" w:color="auto" w:fill="auto"/>
            <w:vAlign w:val="center"/>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Imhoff</w:t>
            </w:r>
          </w:p>
        </w:tc>
        <w:tc>
          <w:tcPr>
            <w:tcW w:w="1350" w:type="dxa"/>
            <w:shd w:val="clear" w:color="auto" w:fill="auto"/>
            <w:vAlign w:val="center"/>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Jennifer</w:t>
            </w:r>
          </w:p>
        </w:tc>
        <w:tc>
          <w:tcPr>
            <w:tcW w:w="990" w:type="dxa"/>
            <w:shd w:val="clear" w:color="auto" w:fill="auto"/>
            <w:vAlign w:val="center"/>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Interpreter</w:t>
            </w:r>
          </w:p>
        </w:tc>
        <w:tc>
          <w:tcPr>
            <w:tcW w:w="2070" w:type="dxa"/>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$40.73 per hour</w:t>
            </w:r>
          </w:p>
        </w:tc>
        <w:tc>
          <w:tcPr>
            <w:tcW w:w="2430" w:type="dxa"/>
            <w:shd w:val="clear" w:color="auto" w:fill="auto"/>
            <w:vAlign w:val="center"/>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Dallastown Area School District</w:t>
            </w:r>
          </w:p>
        </w:tc>
        <w:tc>
          <w:tcPr>
            <w:tcW w:w="1782" w:type="dxa"/>
            <w:shd w:val="clear" w:color="auto" w:fill="auto"/>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November 20, 2018 – February 22, 2019</w:t>
            </w:r>
          </w:p>
        </w:tc>
      </w:tr>
      <w:tr w:rsidR="00C940D5" w:rsidRPr="00C940D5" w:rsidTr="00AA7AB3">
        <w:trPr>
          <w:jc w:val="center"/>
        </w:trPr>
        <w:tc>
          <w:tcPr>
            <w:tcW w:w="1423" w:type="dxa"/>
            <w:shd w:val="clear" w:color="auto" w:fill="auto"/>
            <w:vAlign w:val="center"/>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Snyder</w:t>
            </w:r>
          </w:p>
        </w:tc>
        <w:tc>
          <w:tcPr>
            <w:tcW w:w="1350" w:type="dxa"/>
            <w:shd w:val="clear" w:color="auto" w:fill="auto"/>
            <w:vAlign w:val="center"/>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Charles</w:t>
            </w:r>
          </w:p>
        </w:tc>
        <w:tc>
          <w:tcPr>
            <w:tcW w:w="990" w:type="dxa"/>
            <w:shd w:val="clear" w:color="auto" w:fill="auto"/>
            <w:vAlign w:val="center"/>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Interpreter</w:t>
            </w:r>
          </w:p>
        </w:tc>
        <w:tc>
          <w:tcPr>
            <w:tcW w:w="2070" w:type="dxa"/>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$39.35 per hour</w:t>
            </w:r>
          </w:p>
        </w:tc>
        <w:tc>
          <w:tcPr>
            <w:tcW w:w="2430" w:type="dxa"/>
            <w:shd w:val="clear" w:color="auto" w:fill="auto"/>
            <w:vAlign w:val="center"/>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Dallastown Area School District</w:t>
            </w:r>
          </w:p>
        </w:tc>
        <w:tc>
          <w:tcPr>
            <w:tcW w:w="1782" w:type="dxa"/>
            <w:shd w:val="clear" w:color="auto" w:fill="auto"/>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November 20, 2018 – February 22, 2019</w:t>
            </w:r>
          </w:p>
        </w:tc>
      </w:tr>
      <w:tr w:rsidR="00C940D5" w:rsidRPr="00C940D5" w:rsidTr="00AA7AB3">
        <w:trPr>
          <w:jc w:val="center"/>
        </w:trPr>
        <w:tc>
          <w:tcPr>
            <w:tcW w:w="2773" w:type="dxa"/>
            <w:gridSpan w:val="2"/>
            <w:shd w:val="clear" w:color="auto" w:fill="auto"/>
            <w:vAlign w:val="center"/>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Various ESS Substitutes</w:t>
            </w:r>
          </w:p>
        </w:tc>
        <w:tc>
          <w:tcPr>
            <w:tcW w:w="990" w:type="dxa"/>
            <w:shd w:val="clear" w:color="auto" w:fill="auto"/>
            <w:vAlign w:val="center"/>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Substitute Assistant</w:t>
            </w:r>
          </w:p>
        </w:tc>
        <w:tc>
          <w:tcPr>
            <w:tcW w:w="2070" w:type="dxa"/>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$99.30 - $119.16 per day</w:t>
            </w:r>
          </w:p>
          <w:p w:rsidR="00C940D5" w:rsidRPr="00C940D5" w:rsidRDefault="00C940D5" w:rsidP="00C940D5">
            <w:pPr>
              <w:rPr>
                <w:rFonts w:ascii="Arial Narrow" w:hAnsi="Arial Narrow"/>
                <w:snapToGrid w:val="0"/>
                <w:sz w:val="18"/>
                <w:szCs w:val="18"/>
              </w:rPr>
            </w:pPr>
          </w:p>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($139.02 - $172.12 per day if filled by guest teacher)</w:t>
            </w:r>
          </w:p>
        </w:tc>
        <w:tc>
          <w:tcPr>
            <w:tcW w:w="2430" w:type="dxa"/>
            <w:shd w:val="clear" w:color="auto" w:fill="auto"/>
            <w:vAlign w:val="center"/>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Gettysburg Area School District</w:t>
            </w:r>
          </w:p>
        </w:tc>
        <w:tc>
          <w:tcPr>
            <w:tcW w:w="1782" w:type="dxa"/>
            <w:shd w:val="clear" w:color="auto" w:fill="auto"/>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August 2018 – June 2019</w:t>
            </w:r>
          </w:p>
        </w:tc>
      </w:tr>
      <w:tr w:rsidR="00C940D5" w:rsidRPr="00C940D5" w:rsidTr="00AA7AB3">
        <w:trPr>
          <w:jc w:val="center"/>
        </w:trPr>
        <w:tc>
          <w:tcPr>
            <w:tcW w:w="2773" w:type="dxa"/>
            <w:gridSpan w:val="2"/>
            <w:shd w:val="clear" w:color="auto" w:fill="auto"/>
            <w:vAlign w:val="center"/>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Various ESS Substitutes</w:t>
            </w:r>
          </w:p>
        </w:tc>
        <w:tc>
          <w:tcPr>
            <w:tcW w:w="990" w:type="dxa"/>
            <w:shd w:val="clear" w:color="auto" w:fill="auto"/>
            <w:vAlign w:val="center"/>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Substitute Assistant</w:t>
            </w:r>
          </w:p>
        </w:tc>
        <w:tc>
          <w:tcPr>
            <w:tcW w:w="2070" w:type="dxa"/>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$99.30 - $119.16 per day</w:t>
            </w:r>
          </w:p>
          <w:p w:rsidR="00C940D5" w:rsidRPr="00C940D5" w:rsidRDefault="00C940D5" w:rsidP="00C940D5">
            <w:pPr>
              <w:rPr>
                <w:rFonts w:ascii="Arial Narrow" w:hAnsi="Arial Narrow"/>
                <w:snapToGrid w:val="0"/>
                <w:sz w:val="18"/>
                <w:szCs w:val="18"/>
              </w:rPr>
            </w:pPr>
          </w:p>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($139.02 - $172.12 per day if filled by guest teacher)</w:t>
            </w:r>
          </w:p>
        </w:tc>
        <w:tc>
          <w:tcPr>
            <w:tcW w:w="2430" w:type="dxa"/>
            <w:shd w:val="clear" w:color="auto" w:fill="auto"/>
            <w:vAlign w:val="center"/>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Waynesboro Area School District</w:t>
            </w:r>
          </w:p>
        </w:tc>
        <w:tc>
          <w:tcPr>
            <w:tcW w:w="1782" w:type="dxa"/>
            <w:shd w:val="clear" w:color="auto" w:fill="auto"/>
          </w:tcPr>
          <w:p w:rsidR="00C940D5" w:rsidRPr="00C940D5" w:rsidRDefault="00C940D5" w:rsidP="00C940D5">
            <w:pPr>
              <w:rPr>
                <w:rFonts w:ascii="Arial Narrow" w:hAnsi="Arial Narrow"/>
                <w:snapToGrid w:val="0"/>
                <w:sz w:val="18"/>
                <w:szCs w:val="18"/>
              </w:rPr>
            </w:pPr>
            <w:r w:rsidRPr="00C940D5">
              <w:rPr>
                <w:rFonts w:ascii="Arial Narrow" w:hAnsi="Arial Narrow"/>
                <w:snapToGrid w:val="0"/>
                <w:sz w:val="18"/>
                <w:szCs w:val="18"/>
              </w:rPr>
              <w:t>November 28, 2018 – June 2019</w:t>
            </w:r>
          </w:p>
        </w:tc>
      </w:tr>
    </w:tbl>
    <w:p w:rsidR="00C940D5" w:rsidRPr="00C940D5" w:rsidRDefault="00C940D5" w:rsidP="00C940D5">
      <w:pPr>
        <w:ind w:left="990"/>
        <w:rPr>
          <w:snapToGrid w:val="0"/>
          <w:szCs w:val="20"/>
        </w:rPr>
      </w:pPr>
    </w:p>
    <w:p w:rsidR="00C940D5" w:rsidRPr="00C940D5" w:rsidRDefault="00C940D5" w:rsidP="00C940D5">
      <w:pPr>
        <w:numPr>
          <w:ilvl w:val="0"/>
          <w:numId w:val="5"/>
        </w:numPr>
        <w:tabs>
          <w:tab w:val="num" w:pos="360"/>
        </w:tabs>
        <w:ind w:hanging="1800"/>
        <w:rPr>
          <w:rFonts w:ascii="Arial" w:hAnsi="Arial" w:cs="Arial"/>
          <w:iCs/>
          <w:noProof/>
          <w:sz w:val="20"/>
          <w:szCs w:val="18"/>
        </w:rPr>
      </w:pPr>
      <w:r w:rsidRPr="00C940D5">
        <w:rPr>
          <w:rFonts w:ascii="Arial" w:hAnsi="Arial" w:cs="Arial"/>
          <w:iCs/>
          <w:noProof/>
          <w:sz w:val="20"/>
          <w:szCs w:val="18"/>
        </w:rPr>
        <w:t>Change in Employment Status</w:t>
      </w:r>
    </w:p>
    <w:p w:rsidR="00C940D5" w:rsidRPr="00C940D5" w:rsidRDefault="00C940D5" w:rsidP="00C940D5">
      <w:pPr>
        <w:ind w:left="990"/>
        <w:rPr>
          <w:snapToGrid w:val="0"/>
          <w:sz w:val="18"/>
          <w:szCs w:val="20"/>
        </w:rPr>
      </w:pPr>
      <w:r w:rsidRPr="00C940D5">
        <w:rPr>
          <w:snapToGrid w:val="0"/>
          <w:sz w:val="18"/>
          <w:szCs w:val="20"/>
        </w:rPr>
        <w:t xml:space="preserve"> </w:t>
      </w:r>
    </w:p>
    <w:p w:rsidR="00C940D5" w:rsidRPr="00C940D5" w:rsidRDefault="00C940D5" w:rsidP="00C940D5">
      <w:pPr>
        <w:ind w:left="360"/>
        <w:rPr>
          <w:rFonts w:ascii="Arial" w:hAnsi="Arial" w:cs="Arial"/>
          <w:snapToGrid w:val="0"/>
          <w:sz w:val="20"/>
          <w:szCs w:val="18"/>
        </w:rPr>
      </w:pPr>
      <w:r w:rsidRPr="00C940D5">
        <w:rPr>
          <w:rFonts w:ascii="Arial" w:hAnsi="Arial" w:cs="Arial"/>
          <w:snapToGrid w:val="0"/>
          <w:sz w:val="20"/>
          <w:szCs w:val="18"/>
        </w:rPr>
        <w:t>Recommend approval to change the employment status of the following:</w:t>
      </w:r>
    </w:p>
    <w:p w:rsidR="00C940D5" w:rsidRPr="00C940D5" w:rsidRDefault="00C940D5" w:rsidP="00C940D5">
      <w:pPr>
        <w:ind w:left="1080"/>
        <w:rPr>
          <w:rFonts w:ascii="Arial Narrow" w:hAnsi="Arial Narrow"/>
          <w:snapToGrid w:val="0"/>
          <w:sz w:val="18"/>
          <w:szCs w:val="18"/>
        </w:rPr>
      </w:pP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990"/>
        <w:gridCol w:w="1170"/>
        <w:gridCol w:w="1350"/>
        <w:gridCol w:w="990"/>
        <w:gridCol w:w="1260"/>
        <w:gridCol w:w="990"/>
        <w:gridCol w:w="990"/>
        <w:gridCol w:w="1080"/>
        <w:gridCol w:w="1413"/>
      </w:tblGrid>
      <w:tr w:rsidR="00C940D5" w:rsidRPr="00C940D5" w:rsidTr="00AA7AB3">
        <w:trPr>
          <w:cantSplit/>
          <w:tblHeader/>
          <w:jc w:val="center"/>
        </w:trPr>
        <w:tc>
          <w:tcPr>
            <w:tcW w:w="1054" w:type="dxa"/>
            <w:shd w:val="clear" w:color="auto" w:fill="auto"/>
            <w:vAlign w:val="center"/>
          </w:tcPr>
          <w:p w:rsidR="00C940D5" w:rsidRPr="00C940D5" w:rsidRDefault="00C940D5" w:rsidP="00C940D5">
            <w:pPr>
              <w:jc w:val="center"/>
              <w:rPr>
                <w:rFonts w:ascii="Arial Narrow" w:hAnsi="Arial Narrow"/>
                <w:b/>
                <w:snapToGrid w:val="0"/>
                <w:sz w:val="18"/>
                <w:szCs w:val="18"/>
              </w:rPr>
            </w:pPr>
            <w:r w:rsidRPr="00C940D5">
              <w:rPr>
                <w:rFonts w:ascii="Arial Narrow" w:hAnsi="Arial Narrow"/>
                <w:b/>
                <w:snapToGrid w:val="0"/>
                <w:sz w:val="18"/>
                <w:szCs w:val="18"/>
              </w:rPr>
              <w:t xml:space="preserve">Last </w:t>
            </w:r>
          </w:p>
          <w:p w:rsidR="00C940D5" w:rsidRPr="00C940D5" w:rsidRDefault="00C940D5" w:rsidP="00C940D5">
            <w:pPr>
              <w:jc w:val="center"/>
              <w:rPr>
                <w:rFonts w:ascii="Arial Narrow" w:hAnsi="Arial Narrow"/>
                <w:b/>
                <w:snapToGrid w:val="0"/>
                <w:sz w:val="18"/>
                <w:szCs w:val="18"/>
              </w:rPr>
            </w:pPr>
            <w:r w:rsidRPr="00C940D5">
              <w:rPr>
                <w:rFonts w:ascii="Arial Narrow" w:hAnsi="Arial Narrow"/>
                <w:b/>
                <w:snapToGrid w:val="0"/>
                <w:sz w:val="18"/>
                <w:szCs w:val="18"/>
              </w:rPr>
              <w:t>Name</w:t>
            </w:r>
          </w:p>
        </w:tc>
        <w:tc>
          <w:tcPr>
            <w:tcW w:w="990" w:type="dxa"/>
            <w:vAlign w:val="center"/>
          </w:tcPr>
          <w:p w:rsidR="00C940D5" w:rsidRPr="00C940D5" w:rsidRDefault="00C940D5" w:rsidP="00C940D5">
            <w:pPr>
              <w:jc w:val="center"/>
              <w:rPr>
                <w:rFonts w:ascii="Arial Narrow" w:hAnsi="Arial Narrow"/>
                <w:b/>
                <w:snapToGrid w:val="0"/>
                <w:sz w:val="18"/>
                <w:szCs w:val="18"/>
              </w:rPr>
            </w:pPr>
            <w:r w:rsidRPr="00C940D5">
              <w:rPr>
                <w:rFonts w:ascii="Arial Narrow" w:hAnsi="Arial Narrow"/>
                <w:b/>
                <w:snapToGrid w:val="0"/>
                <w:sz w:val="18"/>
                <w:szCs w:val="18"/>
              </w:rPr>
              <w:t>First Name</w:t>
            </w:r>
          </w:p>
        </w:tc>
        <w:tc>
          <w:tcPr>
            <w:tcW w:w="1170" w:type="dxa"/>
            <w:shd w:val="clear" w:color="auto" w:fill="auto"/>
            <w:vAlign w:val="center"/>
          </w:tcPr>
          <w:p w:rsidR="00C940D5" w:rsidRPr="00C940D5" w:rsidRDefault="00C940D5" w:rsidP="00C940D5">
            <w:pPr>
              <w:jc w:val="center"/>
              <w:rPr>
                <w:rFonts w:ascii="Arial Narrow" w:hAnsi="Arial Narrow"/>
                <w:b/>
                <w:snapToGrid w:val="0"/>
                <w:sz w:val="18"/>
                <w:szCs w:val="18"/>
              </w:rPr>
            </w:pPr>
            <w:r w:rsidRPr="00C940D5">
              <w:rPr>
                <w:rFonts w:ascii="Arial Narrow" w:hAnsi="Arial Narrow"/>
                <w:b/>
                <w:snapToGrid w:val="0"/>
                <w:sz w:val="18"/>
                <w:szCs w:val="18"/>
              </w:rPr>
              <w:t>Position</w:t>
            </w:r>
          </w:p>
        </w:tc>
        <w:tc>
          <w:tcPr>
            <w:tcW w:w="1350" w:type="dxa"/>
            <w:shd w:val="clear" w:color="auto" w:fill="auto"/>
            <w:vAlign w:val="center"/>
          </w:tcPr>
          <w:p w:rsidR="00C940D5" w:rsidRPr="00C940D5" w:rsidRDefault="00C940D5" w:rsidP="00C940D5">
            <w:pPr>
              <w:jc w:val="center"/>
              <w:rPr>
                <w:rFonts w:ascii="Arial Narrow" w:hAnsi="Arial Narrow"/>
                <w:b/>
                <w:snapToGrid w:val="0"/>
                <w:sz w:val="18"/>
                <w:szCs w:val="18"/>
              </w:rPr>
            </w:pPr>
            <w:r w:rsidRPr="00C940D5">
              <w:rPr>
                <w:rFonts w:ascii="Arial Narrow" w:hAnsi="Arial Narrow"/>
                <w:b/>
                <w:snapToGrid w:val="0"/>
                <w:sz w:val="18"/>
                <w:szCs w:val="18"/>
              </w:rPr>
              <w:t>Program</w:t>
            </w:r>
          </w:p>
        </w:tc>
        <w:tc>
          <w:tcPr>
            <w:tcW w:w="990" w:type="dxa"/>
            <w:shd w:val="clear" w:color="auto" w:fill="auto"/>
            <w:vAlign w:val="center"/>
          </w:tcPr>
          <w:p w:rsidR="00C940D5" w:rsidRPr="00C940D5" w:rsidRDefault="00C940D5" w:rsidP="00C940D5">
            <w:pPr>
              <w:jc w:val="center"/>
              <w:rPr>
                <w:rFonts w:ascii="Arial Narrow" w:hAnsi="Arial Narrow"/>
                <w:b/>
                <w:snapToGrid w:val="0"/>
                <w:sz w:val="18"/>
                <w:szCs w:val="18"/>
              </w:rPr>
            </w:pPr>
            <w:r w:rsidRPr="00C940D5">
              <w:rPr>
                <w:rFonts w:ascii="Arial Narrow" w:hAnsi="Arial Narrow"/>
                <w:b/>
                <w:snapToGrid w:val="0"/>
                <w:sz w:val="18"/>
                <w:szCs w:val="18"/>
              </w:rPr>
              <w:t>Rate</w:t>
            </w:r>
          </w:p>
        </w:tc>
        <w:tc>
          <w:tcPr>
            <w:tcW w:w="1260" w:type="dxa"/>
            <w:shd w:val="clear" w:color="auto" w:fill="auto"/>
            <w:vAlign w:val="center"/>
          </w:tcPr>
          <w:p w:rsidR="00C940D5" w:rsidRPr="00C940D5" w:rsidRDefault="00C940D5" w:rsidP="00C940D5">
            <w:pPr>
              <w:jc w:val="center"/>
              <w:rPr>
                <w:rFonts w:ascii="Arial Narrow" w:hAnsi="Arial Narrow"/>
                <w:b/>
                <w:snapToGrid w:val="0"/>
                <w:sz w:val="18"/>
                <w:szCs w:val="18"/>
              </w:rPr>
            </w:pPr>
            <w:r w:rsidRPr="00C940D5">
              <w:rPr>
                <w:rFonts w:ascii="Arial Narrow" w:hAnsi="Arial Narrow"/>
                <w:b/>
                <w:snapToGrid w:val="0"/>
                <w:sz w:val="18"/>
                <w:szCs w:val="18"/>
              </w:rPr>
              <w:t>Category Step/Scale</w:t>
            </w:r>
          </w:p>
        </w:tc>
        <w:tc>
          <w:tcPr>
            <w:tcW w:w="990" w:type="dxa"/>
            <w:shd w:val="clear" w:color="auto" w:fill="auto"/>
            <w:vAlign w:val="center"/>
          </w:tcPr>
          <w:p w:rsidR="00C940D5" w:rsidRPr="00C940D5" w:rsidRDefault="00C940D5" w:rsidP="00C940D5">
            <w:pPr>
              <w:jc w:val="center"/>
              <w:rPr>
                <w:rFonts w:ascii="Arial Narrow" w:hAnsi="Arial Narrow"/>
                <w:b/>
                <w:snapToGrid w:val="0"/>
                <w:sz w:val="18"/>
                <w:szCs w:val="18"/>
              </w:rPr>
            </w:pPr>
            <w:r w:rsidRPr="00C940D5">
              <w:rPr>
                <w:rFonts w:ascii="Arial Narrow" w:hAnsi="Arial Narrow"/>
                <w:b/>
                <w:snapToGrid w:val="0"/>
                <w:sz w:val="18"/>
                <w:szCs w:val="18"/>
              </w:rPr>
              <w:t>Effective</w:t>
            </w:r>
          </w:p>
        </w:tc>
        <w:tc>
          <w:tcPr>
            <w:tcW w:w="990" w:type="dxa"/>
            <w:vAlign w:val="center"/>
          </w:tcPr>
          <w:p w:rsidR="00C940D5" w:rsidRPr="00C940D5" w:rsidRDefault="00C940D5" w:rsidP="00C940D5">
            <w:pPr>
              <w:jc w:val="center"/>
              <w:rPr>
                <w:rFonts w:ascii="Arial Narrow" w:hAnsi="Arial Narrow"/>
                <w:b/>
                <w:snapToGrid w:val="0"/>
                <w:sz w:val="18"/>
                <w:szCs w:val="18"/>
              </w:rPr>
            </w:pPr>
            <w:r w:rsidRPr="00C940D5">
              <w:rPr>
                <w:rFonts w:ascii="Arial Narrow" w:hAnsi="Arial Narrow"/>
                <w:b/>
                <w:snapToGrid w:val="0"/>
                <w:sz w:val="18"/>
                <w:szCs w:val="18"/>
              </w:rPr>
              <w:t>From</w:t>
            </w:r>
          </w:p>
        </w:tc>
        <w:tc>
          <w:tcPr>
            <w:tcW w:w="1080" w:type="dxa"/>
            <w:vAlign w:val="center"/>
          </w:tcPr>
          <w:p w:rsidR="00C940D5" w:rsidRPr="00C940D5" w:rsidRDefault="00C940D5" w:rsidP="00C940D5">
            <w:pPr>
              <w:jc w:val="center"/>
              <w:rPr>
                <w:rFonts w:ascii="Arial Narrow" w:hAnsi="Arial Narrow"/>
                <w:b/>
                <w:snapToGrid w:val="0"/>
                <w:sz w:val="18"/>
                <w:szCs w:val="18"/>
              </w:rPr>
            </w:pPr>
            <w:r w:rsidRPr="00C940D5">
              <w:rPr>
                <w:rFonts w:ascii="Arial Narrow" w:hAnsi="Arial Narrow"/>
                <w:b/>
                <w:snapToGrid w:val="0"/>
                <w:sz w:val="18"/>
                <w:szCs w:val="18"/>
              </w:rPr>
              <w:t>To</w:t>
            </w:r>
          </w:p>
        </w:tc>
        <w:tc>
          <w:tcPr>
            <w:tcW w:w="1413" w:type="dxa"/>
            <w:shd w:val="clear" w:color="auto" w:fill="auto"/>
            <w:vAlign w:val="center"/>
          </w:tcPr>
          <w:p w:rsidR="00C940D5" w:rsidRPr="00C940D5" w:rsidRDefault="00C940D5" w:rsidP="00C940D5">
            <w:pPr>
              <w:jc w:val="center"/>
              <w:rPr>
                <w:rFonts w:ascii="Arial Narrow" w:hAnsi="Arial Narrow"/>
                <w:b/>
                <w:snapToGrid w:val="0"/>
                <w:sz w:val="18"/>
                <w:szCs w:val="18"/>
              </w:rPr>
            </w:pPr>
            <w:r w:rsidRPr="00C940D5">
              <w:rPr>
                <w:rFonts w:ascii="Arial Narrow" w:hAnsi="Arial Narrow"/>
                <w:b/>
                <w:snapToGrid w:val="0"/>
                <w:sz w:val="18"/>
                <w:szCs w:val="18"/>
              </w:rPr>
              <w:t>Reason</w:t>
            </w:r>
          </w:p>
        </w:tc>
      </w:tr>
      <w:tr w:rsidR="00C940D5" w:rsidRPr="00C940D5" w:rsidTr="00AA7AB3">
        <w:trPr>
          <w:cantSplit/>
          <w:tblHeader/>
          <w:jc w:val="center"/>
        </w:trPr>
        <w:tc>
          <w:tcPr>
            <w:tcW w:w="1054"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Felix</w:t>
            </w:r>
          </w:p>
        </w:tc>
        <w:tc>
          <w:tcPr>
            <w:tcW w:w="99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Angela</w:t>
            </w:r>
          </w:p>
        </w:tc>
        <w:tc>
          <w:tcPr>
            <w:tcW w:w="117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Teacher Assistant</w:t>
            </w:r>
          </w:p>
        </w:tc>
        <w:tc>
          <w:tcPr>
            <w:tcW w:w="135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Life Skills Support</w:t>
            </w:r>
          </w:p>
        </w:tc>
        <w:tc>
          <w:tcPr>
            <w:tcW w:w="99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n/a</w:t>
            </w:r>
          </w:p>
        </w:tc>
        <w:tc>
          <w:tcPr>
            <w:tcW w:w="126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n/a</w:t>
            </w:r>
          </w:p>
        </w:tc>
        <w:tc>
          <w:tcPr>
            <w:tcW w:w="99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12/06/2018</w:t>
            </w:r>
          </w:p>
        </w:tc>
        <w:tc>
          <w:tcPr>
            <w:tcW w:w="99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36 Hours per Week</w:t>
            </w:r>
          </w:p>
        </w:tc>
        <w:tc>
          <w:tcPr>
            <w:tcW w:w="108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35 Hours per Week</w:t>
            </w:r>
          </w:p>
        </w:tc>
        <w:tc>
          <w:tcPr>
            <w:tcW w:w="1413"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Schedule Change</w:t>
            </w:r>
          </w:p>
        </w:tc>
      </w:tr>
      <w:tr w:rsidR="00C940D5" w:rsidRPr="00C940D5" w:rsidTr="00AA7AB3">
        <w:trPr>
          <w:cantSplit/>
          <w:tblHeader/>
          <w:jc w:val="center"/>
        </w:trPr>
        <w:tc>
          <w:tcPr>
            <w:tcW w:w="1054"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lastRenderedPageBreak/>
              <w:t>Fuhrman</w:t>
            </w:r>
          </w:p>
        </w:tc>
        <w:tc>
          <w:tcPr>
            <w:tcW w:w="99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Allison</w:t>
            </w:r>
          </w:p>
        </w:tc>
        <w:tc>
          <w:tcPr>
            <w:tcW w:w="117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Secretary</w:t>
            </w:r>
          </w:p>
        </w:tc>
        <w:tc>
          <w:tcPr>
            <w:tcW w:w="135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Special Education</w:t>
            </w:r>
          </w:p>
        </w:tc>
        <w:tc>
          <w:tcPr>
            <w:tcW w:w="99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$18.35</w:t>
            </w:r>
          </w:p>
        </w:tc>
        <w:tc>
          <w:tcPr>
            <w:tcW w:w="126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Sec D C-5</w:t>
            </w:r>
          </w:p>
        </w:tc>
        <w:tc>
          <w:tcPr>
            <w:tcW w:w="99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12/17/2018</w:t>
            </w:r>
          </w:p>
        </w:tc>
        <w:tc>
          <w:tcPr>
            <w:tcW w:w="99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Sec C</w:t>
            </w:r>
          </w:p>
        </w:tc>
        <w:tc>
          <w:tcPr>
            <w:tcW w:w="108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Sec D</w:t>
            </w:r>
          </w:p>
        </w:tc>
        <w:tc>
          <w:tcPr>
            <w:tcW w:w="1413"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Position Transfer</w:t>
            </w:r>
          </w:p>
        </w:tc>
      </w:tr>
      <w:tr w:rsidR="00C940D5" w:rsidRPr="00C940D5" w:rsidTr="00AA7AB3">
        <w:trPr>
          <w:cantSplit/>
          <w:tblHeader/>
          <w:jc w:val="center"/>
        </w:trPr>
        <w:tc>
          <w:tcPr>
            <w:tcW w:w="1054"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Saltzman</w:t>
            </w:r>
          </w:p>
        </w:tc>
        <w:tc>
          <w:tcPr>
            <w:tcW w:w="99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Jordonne</w:t>
            </w:r>
          </w:p>
        </w:tc>
        <w:tc>
          <w:tcPr>
            <w:tcW w:w="117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Occupational Therapist</w:t>
            </w:r>
          </w:p>
        </w:tc>
        <w:tc>
          <w:tcPr>
            <w:tcW w:w="135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Occupational / Physical Therapy</w:t>
            </w:r>
          </w:p>
        </w:tc>
        <w:tc>
          <w:tcPr>
            <w:tcW w:w="99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$32,343.60</w:t>
            </w:r>
          </w:p>
        </w:tc>
        <w:tc>
          <w:tcPr>
            <w:tcW w:w="126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LIUEA F-4</w:t>
            </w:r>
          </w:p>
        </w:tc>
        <w:tc>
          <w:tcPr>
            <w:tcW w:w="99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12/11/2018</w:t>
            </w:r>
          </w:p>
        </w:tc>
        <w:tc>
          <w:tcPr>
            <w:tcW w:w="99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D-4</w:t>
            </w:r>
          </w:p>
        </w:tc>
        <w:tc>
          <w:tcPr>
            <w:tcW w:w="108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F-4</w:t>
            </w:r>
          </w:p>
        </w:tc>
        <w:tc>
          <w:tcPr>
            <w:tcW w:w="1413"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Salary Increase – Transcripts Received</w:t>
            </w:r>
          </w:p>
        </w:tc>
      </w:tr>
      <w:tr w:rsidR="00C940D5" w:rsidRPr="00C940D5" w:rsidTr="00AA7AB3">
        <w:trPr>
          <w:cantSplit/>
          <w:tblHeader/>
          <w:jc w:val="center"/>
        </w:trPr>
        <w:tc>
          <w:tcPr>
            <w:tcW w:w="1054"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Sneidman</w:t>
            </w:r>
          </w:p>
        </w:tc>
        <w:tc>
          <w:tcPr>
            <w:tcW w:w="99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Rebecca</w:t>
            </w:r>
          </w:p>
        </w:tc>
        <w:tc>
          <w:tcPr>
            <w:tcW w:w="117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Itinerant Teacher</w:t>
            </w:r>
          </w:p>
        </w:tc>
        <w:tc>
          <w:tcPr>
            <w:tcW w:w="135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Hearing Impaired Support</w:t>
            </w:r>
          </w:p>
        </w:tc>
        <w:tc>
          <w:tcPr>
            <w:tcW w:w="99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$64,689.00</w:t>
            </w:r>
          </w:p>
        </w:tc>
        <w:tc>
          <w:tcPr>
            <w:tcW w:w="126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LIUEA G-11</w:t>
            </w:r>
          </w:p>
        </w:tc>
        <w:tc>
          <w:tcPr>
            <w:tcW w:w="99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11/28/2018</w:t>
            </w:r>
          </w:p>
        </w:tc>
        <w:tc>
          <w:tcPr>
            <w:tcW w:w="99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F-11</w:t>
            </w:r>
          </w:p>
        </w:tc>
        <w:tc>
          <w:tcPr>
            <w:tcW w:w="108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G-11</w:t>
            </w:r>
          </w:p>
        </w:tc>
        <w:tc>
          <w:tcPr>
            <w:tcW w:w="1413"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Salary Column Movement – Master’s + 15</w:t>
            </w:r>
          </w:p>
        </w:tc>
      </w:tr>
      <w:tr w:rsidR="00C940D5" w:rsidRPr="00C940D5" w:rsidTr="00AA7AB3">
        <w:trPr>
          <w:cantSplit/>
          <w:tblHeader/>
          <w:jc w:val="center"/>
        </w:trPr>
        <w:tc>
          <w:tcPr>
            <w:tcW w:w="1054"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Tillett</w:t>
            </w:r>
          </w:p>
        </w:tc>
        <w:tc>
          <w:tcPr>
            <w:tcW w:w="99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Rachel</w:t>
            </w:r>
          </w:p>
        </w:tc>
        <w:tc>
          <w:tcPr>
            <w:tcW w:w="117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Teacher Assistant</w:t>
            </w:r>
          </w:p>
        </w:tc>
        <w:tc>
          <w:tcPr>
            <w:tcW w:w="135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Life Skills Support</w:t>
            </w:r>
          </w:p>
        </w:tc>
        <w:tc>
          <w:tcPr>
            <w:tcW w:w="99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n/a</w:t>
            </w:r>
          </w:p>
        </w:tc>
        <w:tc>
          <w:tcPr>
            <w:tcW w:w="126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n/a</w:t>
            </w:r>
          </w:p>
        </w:tc>
        <w:tc>
          <w:tcPr>
            <w:tcW w:w="99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12/06/2018</w:t>
            </w:r>
          </w:p>
        </w:tc>
        <w:tc>
          <w:tcPr>
            <w:tcW w:w="99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36 Hours per Week</w:t>
            </w:r>
          </w:p>
        </w:tc>
        <w:tc>
          <w:tcPr>
            <w:tcW w:w="108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35 Hours per Week</w:t>
            </w:r>
          </w:p>
        </w:tc>
        <w:tc>
          <w:tcPr>
            <w:tcW w:w="1413"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Schedule Change</w:t>
            </w:r>
          </w:p>
        </w:tc>
      </w:tr>
      <w:tr w:rsidR="00C940D5" w:rsidRPr="00C940D5" w:rsidTr="00AA7AB3">
        <w:trPr>
          <w:cantSplit/>
          <w:tblHeader/>
          <w:jc w:val="center"/>
        </w:trPr>
        <w:tc>
          <w:tcPr>
            <w:tcW w:w="1054"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Yaukey</w:t>
            </w:r>
          </w:p>
        </w:tc>
        <w:tc>
          <w:tcPr>
            <w:tcW w:w="99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Robin</w:t>
            </w:r>
          </w:p>
        </w:tc>
        <w:tc>
          <w:tcPr>
            <w:tcW w:w="117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Teacher</w:t>
            </w:r>
          </w:p>
        </w:tc>
        <w:tc>
          <w:tcPr>
            <w:tcW w:w="135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Alternative Education</w:t>
            </w:r>
          </w:p>
        </w:tc>
        <w:tc>
          <w:tcPr>
            <w:tcW w:w="99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$70,716.00</w:t>
            </w:r>
          </w:p>
        </w:tc>
        <w:tc>
          <w:tcPr>
            <w:tcW w:w="126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LIUEA G-13</w:t>
            </w:r>
          </w:p>
        </w:tc>
        <w:tc>
          <w:tcPr>
            <w:tcW w:w="990"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12/14/2018</w:t>
            </w:r>
          </w:p>
        </w:tc>
        <w:tc>
          <w:tcPr>
            <w:tcW w:w="99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F-13</w:t>
            </w:r>
          </w:p>
        </w:tc>
        <w:tc>
          <w:tcPr>
            <w:tcW w:w="1080" w:type="dxa"/>
            <w:shd w:val="clear" w:color="auto" w:fill="auto"/>
            <w:vAlign w:val="center"/>
          </w:tcPr>
          <w:p w:rsidR="00C940D5" w:rsidRPr="00C940D5" w:rsidRDefault="00C940D5" w:rsidP="00C940D5">
            <w:pPr>
              <w:jc w:val="center"/>
              <w:rPr>
                <w:rFonts w:ascii="Arial Narrow" w:hAnsi="Arial Narrow" w:cs="Arial"/>
                <w:bCs/>
                <w:color w:val="000000"/>
                <w:sz w:val="18"/>
                <w:szCs w:val="18"/>
              </w:rPr>
            </w:pPr>
            <w:r w:rsidRPr="00C940D5">
              <w:rPr>
                <w:rFonts w:ascii="Arial Narrow" w:hAnsi="Arial Narrow" w:cs="Arial"/>
                <w:bCs/>
                <w:color w:val="000000"/>
                <w:sz w:val="18"/>
                <w:szCs w:val="18"/>
              </w:rPr>
              <w:t>G-13</w:t>
            </w:r>
          </w:p>
        </w:tc>
        <w:tc>
          <w:tcPr>
            <w:tcW w:w="1413" w:type="dxa"/>
            <w:shd w:val="clear" w:color="auto" w:fill="auto"/>
            <w:vAlign w:val="center"/>
          </w:tcPr>
          <w:p w:rsidR="00C940D5" w:rsidRPr="00C940D5" w:rsidRDefault="00C940D5" w:rsidP="00C940D5">
            <w:pPr>
              <w:rPr>
                <w:rFonts w:ascii="Arial Narrow" w:hAnsi="Arial Narrow" w:cs="Arial"/>
                <w:bCs/>
                <w:color w:val="000000"/>
                <w:sz w:val="18"/>
                <w:szCs w:val="18"/>
              </w:rPr>
            </w:pPr>
            <w:r w:rsidRPr="00C940D5">
              <w:rPr>
                <w:rFonts w:ascii="Arial Narrow" w:hAnsi="Arial Narrow" w:cs="Arial"/>
                <w:bCs/>
                <w:color w:val="000000"/>
                <w:sz w:val="18"/>
                <w:szCs w:val="18"/>
              </w:rPr>
              <w:t>Salary Column Movement – Master’s + 15</w:t>
            </w:r>
          </w:p>
        </w:tc>
      </w:tr>
    </w:tbl>
    <w:p w:rsidR="00C940D5" w:rsidRPr="00C940D5" w:rsidRDefault="00C940D5" w:rsidP="00C940D5">
      <w:pPr>
        <w:numPr>
          <w:ilvl w:val="0"/>
          <w:numId w:val="4"/>
        </w:numPr>
        <w:spacing w:before="240" w:after="60"/>
        <w:ind w:left="-360"/>
        <w:outlineLvl w:val="4"/>
        <w:rPr>
          <w:rFonts w:ascii="Arial" w:hAnsi="Arial" w:cs="Arial"/>
          <w:b/>
          <w:i/>
        </w:rPr>
      </w:pPr>
      <w:r w:rsidRPr="00C940D5">
        <w:rPr>
          <w:rFonts w:ascii="Arial" w:hAnsi="Arial" w:cs="Arial"/>
          <w:b/>
          <w:i/>
        </w:rPr>
        <w:t>Business Actions</w:t>
      </w:r>
    </w:p>
    <w:p w:rsidR="00C940D5" w:rsidRPr="00C940D5" w:rsidRDefault="00C940D5" w:rsidP="00C940D5">
      <w:pPr>
        <w:rPr>
          <w:rFonts w:ascii="Arial" w:hAnsi="Arial" w:cs="Arial"/>
          <w:sz w:val="10"/>
        </w:rPr>
      </w:pPr>
    </w:p>
    <w:p w:rsidR="00C940D5" w:rsidRPr="00C940D5" w:rsidRDefault="00C940D5" w:rsidP="00C940D5">
      <w:pPr>
        <w:numPr>
          <w:ilvl w:val="2"/>
          <w:numId w:val="1"/>
        </w:numPr>
        <w:tabs>
          <w:tab w:val="clear" w:pos="360"/>
          <w:tab w:val="num" w:pos="0"/>
        </w:tabs>
        <w:ind w:left="1080" w:hanging="1440"/>
        <w:jc w:val="both"/>
        <w:outlineLvl w:val="5"/>
        <w:rPr>
          <w:rFonts w:ascii="Arial" w:hAnsi="Arial" w:cs="Arial"/>
          <w:i/>
        </w:rPr>
      </w:pPr>
      <w:r w:rsidRPr="00C940D5">
        <w:rPr>
          <w:rFonts w:ascii="Arial" w:hAnsi="Arial" w:cs="Arial"/>
          <w:i/>
        </w:rPr>
        <w:t>Treasurer’s Report</w:t>
      </w:r>
    </w:p>
    <w:p w:rsidR="00C940D5" w:rsidRPr="00C940D5" w:rsidRDefault="00C940D5" w:rsidP="00C940D5">
      <w:pPr>
        <w:rPr>
          <w:rFonts w:ascii="Arial" w:hAnsi="Arial" w:cs="Arial"/>
          <w:sz w:val="20"/>
          <w:u w:val="single"/>
        </w:rPr>
      </w:pPr>
    </w:p>
    <w:p w:rsidR="00C940D5" w:rsidRPr="00C940D5" w:rsidRDefault="00C940D5" w:rsidP="006F44DE">
      <w:pPr>
        <w:autoSpaceDE w:val="0"/>
        <w:autoSpaceDN w:val="0"/>
        <w:adjustRightInd w:val="0"/>
        <w:rPr>
          <w:rFonts w:ascii="ArialMT" w:hAnsi="ArialMT" w:cs="ArialMT"/>
          <w:szCs w:val="22"/>
        </w:rPr>
      </w:pPr>
      <w:r w:rsidRPr="00C940D5">
        <w:rPr>
          <w:rFonts w:ascii="Arial" w:hAnsi="Arial" w:cs="Arial"/>
          <w:u w:val="single"/>
        </w:rPr>
        <w:t>Recommendation</w:t>
      </w:r>
      <w:r w:rsidRPr="00C940D5">
        <w:rPr>
          <w:rFonts w:ascii="Arial" w:hAnsi="Arial" w:cs="Arial"/>
        </w:rPr>
        <w:t xml:space="preserve">:  </w:t>
      </w:r>
      <w:r w:rsidRPr="00C940D5">
        <w:rPr>
          <w:rFonts w:ascii="ArialMT" w:hAnsi="ArialMT" w:cs="ArialMT"/>
          <w:szCs w:val="22"/>
        </w:rPr>
        <w:t>Motion to accept the Treasurer’s Report of November 30, 2018, showing cash on hand of $18,725,512.53.</w:t>
      </w:r>
    </w:p>
    <w:p w:rsidR="00C940D5" w:rsidRPr="00C940D5" w:rsidRDefault="00C940D5" w:rsidP="00C940D5">
      <w:pPr>
        <w:autoSpaceDE w:val="0"/>
        <w:autoSpaceDN w:val="0"/>
        <w:adjustRightInd w:val="0"/>
        <w:ind w:left="1080"/>
        <w:rPr>
          <w:rFonts w:ascii="Arial" w:hAnsi="Arial" w:cs="Arial"/>
          <w:szCs w:val="22"/>
        </w:rPr>
      </w:pPr>
    </w:p>
    <w:p w:rsidR="00C940D5" w:rsidRPr="00C940D5" w:rsidRDefault="00C940D5" w:rsidP="00C940D5">
      <w:pPr>
        <w:numPr>
          <w:ilvl w:val="2"/>
          <w:numId w:val="1"/>
        </w:numPr>
        <w:tabs>
          <w:tab w:val="clear" w:pos="360"/>
          <w:tab w:val="num" w:pos="0"/>
        </w:tabs>
        <w:ind w:left="1080" w:hanging="1440"/>
        <w:jc w:val="both"/>
        <w:outlineLvl w:val="5"/>
        <w:rPr>
          <w:rFonts w:ascii="Arial" w:hAnsi="Arial" w:cs="Arial"/>
          <w:i/>
        </w:rPr>
      </w:pPr>
      <w:r w:rsidRPr="00C940D5">
        <w:rPr>
          <w:rFonts w:ascii="Arial" w:hAnsi="Arial" w:cs="Arial"/>
          <w:i/>
        </w:rPr>
        <w:t>Check Register of Payments</w:t>
      </w:r>
    </w:p>
    <w:p w:rsidR="00C940D5" w:rsidRPr="00C940D5" w:rsidRDefault="00C940D5" w:rsidP="00C940D5">
      <w:pPr>
        <w:autoSpaceDE w:val="0"/>
        <w:autoSpaceDN w:val="0"/>
        <w:adjustRightInd w:val="0"/>
        <w:rPr>
          <w:rFonts w:ascii="Arial" w:hAnsi="Arial" w:cs="Arial"/>
          <w:szCs w:val="22"/>
        </w:rPr>
      </w:pPr>
    </w:p>
    <w:p w:rsidR="00C940D5" w:rsidRPr="00C940D5" w:rsidRDefault="00C940D5" w:rsidP="006F44DE">
      <w:pPr>
        <w:autoSpaceDE w:val="0"/>
        <w:autoSpaceDN w:val="0"/>
        <w:adjustRightInd w:val="0"/>
        <w:rPr>
          <w:rFonts w:ascii="ArialMT" w:hAnsi="ArialMT" w:cs="ArialMT"/>
          <w:szCs w:val="22"/>
        </w:rPr>
      </w:pPr>
      <w:r w:rsidRPr="00C940D5">
        <w:rPr>
          <w:rFonts w:ascii="ArialMT" w:hAnsi="ArialMT" w:cs="ArialMT"/>
          <w:szCs w:val="22"/>
          <w:u w:val="single"/>
        </w:rPr>
        <w:t>Recommendation</w:t>
      </w:r>
      <w:r w:rsidRPr="00C940D5">
        <w:rPr>
          <w:rFonts w:ascii="ArialMT" w:hAnsi="ArialMT" w:cs="ArialMT"/>
          <w:szCs w:val="22"/>
        </w:rPr>
        <w:t>:  Motion to approve payments through December 14, 2018 and payroll through November 30, 2018, totaling $17,006,232.04.</w:t>
      </w:r>
    </w:p>
    <w:p w:rsidR="00C940D5" w:rsidRPr="00C940D5" w:rsidRDefault="00C940D5" w:rsidP="00C940D5">
      <w:pPr>
        <w:autoSpaceDE w:val="0"/>
        <w:autoSpaceDN w:val="0"/>
        <w:adjustRightInd w:val="0"/>
        <w:ind w:left="1080"/>
        <w:rPr>
          <w:rFonts w:ascii="ArialMT" w:hAnsi="ArialMT" w:cs="ArialMT"/>
          <w:sz w:val="22"/>
          <w:szCs w:val="22"/>
        </w:rPr>
      </w:pPr>
    </w:p>
    <w:p w:rsidR="00C940D5" w:rsidRPr="00C940D5" w:rsidRDefault="00C940D5" w:rsidP="00C940D5">
      <w:pPr>
        <w:numPr>
          <w:ilvl w:val="2"/>
          <w:numId w:val="1"/>
        </w:numPr>
        <w:tabs>
          <w:tab w:val="clear" w:pos="360"/>
          <w:tab w:val="num" w:pos="0"/>
        </w:tabs>
        <w:ind w:left="1080" w:hanging="1440"/>
        <w:jc w:val="both"/>
        <w:outlineLvl w:val="5"/>
        <w:rPr>
          <w:rFonts w:ascii="Arial" w:hAnsi="Arial" w:cs="Arial"/>
          <w:i/>
        </w:rPr>
      </w:pPr>
      <w:r w:rsidRPr="00C940D5">
        <w:rPr>
          <w:rFonts w:ascii="Arial" w:hAnsi="Arial" w:cs="Arial"/>
          <w:i/>
        </w:rPr>
        <w:t>Budget Transfers</w:t>
      </w:r>
    </w:p>
    <w:p w:rsidR="00C940D5" w:rsidRPr="00C940D5" w:rsidRDefault="00C940D5" w:rsidP="00C940D5">
      <w:pPr>
        <w:autoSpaceDE w:val="0"/>
        <w:autoSpaceDN w:val="0"/>
        <w:adjustRightInd w:val="0"/>
        <w:ind w:left="720"/>
        <w:rPr>
          <w:rFonts w:ascii="ArialMT" w:hAnsi="ArialMT" w:cs="ArialMT"/>
          <w:szCs w:val="22"/>
        </w:rPr>
      </w:pPr>
    </w:p>
    <w:p w:rsidR="00C940D5" w:rsidRPr="00C940D5" w:rsidRDefault="00C940D5" w:rsidP="006F44DE">
      <w:pPr>
        <w:autoSpaceDE w:val="0"/>
        <w:autoSpaceDN w:val="0"/>
        <w:adjustRightInd w:val="0"/>
        <w:rPr>
          <w:rFonts w:ascii="Arial" w:hAnsi="Arial" w:cs="Arial"/>
          <w:szCs w:val="22"/>
        </w:rPr>
      </w:pPr>
      <w:r w:rsidRPr="00C940D5">
        <w:rPr>
          <w:rFonts w:ascii="ArialMT" w:hAnsi="ArialMT" w:cs="ArialMT"/>
          <w:szCs w:val="22"/>
          <w:u w:val="single"/>
        </w:rPr>
        <w:t>Recommendation</w:t>
      </w:r>
      <w:r w:rsidRPr="00C940D5">
        <w:rPr>
          <w:rFonts w:ascii="ArialMT" w:hAnsi="ArialMT" w:cs="ArialMT"/>
          <w:szCs w:val="22"/>
        </w:rPr>
        <w:t xml:space="preserve">:  </w:t>
      </w:r>
      <w:r w:rsidRPr="00C940D5">
        <w:rPr>
          <w:rFonts w:ascii="Arial" w:hAnsi="Arial" w:cs="Arial"/>
          <w:szCs w:val="22"/>
        </w:rPr>
        <w:t>Motion to approve the Budget Transfers from October 27, 2018 through December 14, 2018.  A copy of the Budget Transfer Report is provided for reference.</w:t>
      </w:r>
    </w:p>
    <w:p w:rsidR="00C940D5" w:rsidRPr="00C940D5" w:rsidRDefault="00C940D5" w:rsidP="00C940D5">
      <w:pPr>
        <w:autoSpaceDE w:val="0"/>
        <w:autoSpaceDN w:val="0"/>
        <w:adjustRightInd w:val="0"/>
        <w:ind w:left="1080"/>
        <w:rPr>
          <w:rFonts w:ascii="Arial" w:hAnsi="Arial" w:cs="Arial"/>
          <w:szCs w:val="22"/>
        </w:rPr>
      </w:pPr>
    </w:p>
    <w:p w:rsidR="00C940D5" w:rsidRPr="00C940D5" w:rsidRDefault="00C940D5" w:rsidP="00C940D5">
      <w:pPr>
        <w:numPr>
          <w:ilvl w:val="2"/>
          <w:numId w:val="1"/>
        </w:numPr>
        <w:tabs>
          <w:tab w:val="clear" w:pos="360"/>
          <w:tab w:val="num" w:pos="0"/>
        </w:tabs>
        <w:ind w:left="1080" w:hanging="1440"/>
        <w:jc w:val="both"/>
        <w:outlineLvl w:val="5"/>
        <w:rPr>
          <w:rFonts w:ascii="Arial" w:hAnsi="Arial" w:cs="Arial"/>
          <w:i/>
        </w:rPr>
      </w:pPr>
      <w:r w:rsidRPr="00C940D5">
        <w:rPr>
          <w:rFonts w:ascii="Arial" w:hAnsi="Arial" w:cs="Arial"/>
          <w:i/>
        </w:rPr>
        <w:t>Fund Balance Repair Expenditure Request</w:t>
      </w:r>
    </w:p>
    <w:p w:rsidR="00C940D5" w:rsidRPr="00C940D5" w:rsidRDefault="00C940D5" w:rsidP="00C940D5">
      <w:pPr>
        <w:autoSpaceDE w:val="0"/>
        <w:autoSpaceDN w:val="0"/>
        <w:adjustRightInd w:val="0"/>
        <w:ind w:left="1080"/>
        <w:rPr>
          <w:sz w:val="28"/>
        </w:rPr>
      </w:pPr>
    </w:p>
    <w:p w:rsidR="00C940D5" w:rsidRPr="00C940D5" w:rsidRDefault="00C940D5" w:rsidP="006F44DE">
      <w:pPr>
        <w:autoSpaceDE w:val="0"/>
        <w:autoSpaceDN w:val="0"/>
        <w:adjustRightInd w:val="0"/>
        <w:rPr>
          <w:rFonts w:ascii="Arial" w:hAnsi="Arial" w:cs="Arial"/>
          <w:szCs w:val="22"/>
        </w:rPr>
      </w:pPr>
      <w:r w:rsidRPr="00C940D5">
        <w:rPr>
          <w:rFonts w:ascii="ArialMT" w:hAnsi="ArialMT" w:cs="ArialMT"/>
          <w:szCs w:val="22"/>
          <w:u w:val="single"/>
        </w:rPr>
        <w:t>Recommendation</w:t>
      </w:r>
      <w:r w:rsidRPr="00C940D5">
        <w:rPr>
          <w:rFonts w:ascii="ArialMT" w:hAnsi="ArialMT" w:cs="ArialMT"/>
          <w:szCs w:val="22"/>
        </w:rPr>
        <w:t xml:space="preserve">:  </w:t>
      </w:r>
      <w:r w:rsidRPr="00C940D5">
        <w:rPr>
          <w:rFonts w:ascii="Arial" w:hAnsi="Arial" w:cs="Arial"/>
          <w:szCs w:val="22"/>
        </w:rPr>
        <w:t>Motion to grant approval to pay repairs of $14,665 from New Equipment /Repair of Equipment Committed Fund Balance for HVAC repairs, electrical repairs, conference room repairs and roof repairs.</w:t>
      </w:r>
    </w:p>
    <w:p w:rsidR="00C940D5" w:rsidRPr="00C940D5" w:rsidRDefault="00C940D5" w:rsidP="00C940D5">
      <w:pPr>
        <w:numPr>
          <w:ilvl w:val="0"/>
          <w:numId w:val="4"/>
        </w:numPr>
        <w:spacing w:before="240" w:after="60"/>
        <w:ind w:left="-360"/>
        <w:outlineLvl w:val="4"/>
        <w:rPr>
          <w:rFonts w:ascii="Arial" w:hAnsi="Arial" w:cs="Arial"/>
          <w:b/>
          <w:i/>
        </w:rPr>
      </w:pPr>
      <w:r w:rsidRPr="00C940D5">
        <w:rPr>
          <w:rFonts w:ascii="Arial" w:hAnsi="Arial" w:cs="Arial"/>
          <w:b/>
          <w:i/>
        </w:rPr>
        <w:t>Board Policy for Review</w:t>
      </w:r>
    </w:p>
    <w:p w:rsidR="00C940D5" w:rsidRPr="00C940D5" w:rsidRDefault="00C940D5" w:rsidP="00C940D5">
      <w:pPr>
        <w:rPr>
          <w:sz w:val="22"/>
        </w:rPr>
      </w:pPr>
    </w:p>
    <w:p w:rsidR="00C940D5" w:rsidRPr="00C940D5" w:rsidRDefault="00C940D5" w:rsidP="006F44DE">
      <w:pPr>
        <w:ind w:left="-360"/>
        <w:rPr>
          <w:rFonts w:ascii="Arial" w:hAnsi="Arial" w:cs="Arial"/>
        </w:rPr>
      </w:pPr>
      <w:r w:rsidRPr="00C940D5">
        <w:rPr>
          <w:rFonts w:ascii="Arial" w:hAnsi="Arial" w:cs="Arial"/>
        </w:rPr>
        <w:t xml:space="preserve">New Board Policy 912 - Relations with Educational Institutions </w:t>
      </w:r>
      <w:r w:rsidR="006F44DE">
        <w:rPr>
          <w:rFonts w:ascii="Arial" w:hAnsi="Arial" w:cs="Arial"/>
        </w:rPr>
        <w:t>wa</w:t>
      </w:r>
      <w:r w:rsidRPr="00C940D5">
        <w:rPr>
          <w:rFonts w:ascii="Arial" w:hAnsi="Arial" w:cs="Arial"/>
        </w:rPr>
        <w:t xml:space="preserve">s presented for review. </w:t>
      </w:r>
    </w:p>
    <w:p w:rsidR="00C940D5" w:rsidRPr="00C940D5" w:rsidRDefault="00C940D5" w:rsidP="00C940D5">
      <w:pPr>
        <w:numPr>
          <w:ilvl w:val="0"/>
          <w:numId w:val="4"/>
        </w:numPr>
        <w:spacing w:before="240" w:after="60"/>
        <w:ind w:left="-360"/>
        <w:outlineLvl w:val="4"/>
        <w:rPr>
          <w:rFonts w:ascii="Arial" w:hAnsi="Arial" w:cs="Arial"/>
          <w:b/>
          <w:i/>
        </w:rPr>
      </w:pPr>
      <w:r w:rsidRPr="00C940D5">
        <w:rPr>
          <w:rFonts w:ascii="Arial" w:hAnsi="Arial" w:cs="Arial"/>
          <w:b/>
          <w:i/>
        </w:rPr>
        <w:t>Office Calendar 2019-2020</w:t>
      </w:r>
    </w:p>
    <w:p w:rsidR="00C940D5" w:rsidRPr="00C940D5" w:rsidRDefault="00C940D5" w:rsidP="00C940D5">
      <w:pPr>
        <w:rPr>
          <w:sz w:val="22"/>
        </w:rPr>
      </w:pPr>
    </w:p>
    <w:p w:rsidR="00C940D5" w:rsidRPr="00C940D5" w:rsidRDefault="00C940D5" w:rsidP="006F44DE">
      <w:pPr>
        <w:ind w:left="-360"/>
        <w:rPr>
          <w:rFonts w:ascii="Arial" w:hAnsi="Arial" w:cs="Arial"/>
        </w:rPr>
      </w:pPr>
      <w:r w:rsidRPr="00C940D5">
        <w:rPr>
          <w:rFonts w:ascii="Arial" w:hAnsi="Arial" w:cs="Arial"/>
          <w:u w:val="single"/>
        </w:rPr>
        <w:t>Recommendation</w:t>
      </w:r>
      <w:r w:rsidRPr="00C940D5">
        <w:rPr>
          <w:rFonts w:ascii="Arial" w:hAnsi="Arial" w:cs="Arial"/>
        </w:rPr>
        <w:t>:  Motion to adopt the LIU Office Calendar for 2019-2020.</w:t>
      </w:r>
    </w:p>
    <w:p w:rsidR="006F44DE" w:rsidRDefault="006F44DE" w:rsidP="00164D74">
      <w:pPr>
        <w:ind w:left="-720" w:right="-720"/>
        <w:rPr>
          <w:rFonts w:ascii="Arial" w:hAnsi="Arial" w:cs="Arial"/>
          <w:b/>
        </w:rPr>
      </w:pPr>
    </w:p>
    <w:p w:rsidR="00164D74" w:rsidRDefault="009B4C6F" w:rsidP="00164D74">
      <w:pPr>
        <w:ind w:left="-720" w:right="-720"/>
        <w:rPr>
          <w:rFonts w:ascii="Arial" w:hAnsi="Arial" w:cs="Arial"/>
        </w:rPr>
      </w:pPr>
      <w:r w:rsidRPr="007563F8">
        <w:rPr>
          <w:rFonts w:ascii="Arial" w:hAnsi="Arial" w:cs="Arial"/>
          <w:b/>
        </w:rPr>
        <w:t>MOTION ON CONSENT AGENDA:</w:t>
      </w:r>
      <w:r>
        <w:rPr>
          <w:rFonts w:ascii="Arial" w:hAnsi="Arial" w:cs="Arial"/>
        </w:rPr>
        <w:t xml:space="preserve">  </w:t>
      </w:r>
      <w:r w:rsidR="00C92C41">
        <w:rPr>
          <w:rFonts w:ascii="Arial" w:hAnsi="Arial" w:cs="Arial"/>
        </w:rPr>
        <w:t>Cory Nade</w:t>
      </w:r>
      <w:r w:rsidR="001C6BC5">
        <w:rPr>
          <w:rFonts w:ascii="Arial" w:hAnsi="Arial" w:cs="Arial"/>
        </w:rPr>
        <w:t xml:space="preserve"> </w:t>
      </w:r>
      <w:r w:rsidR="006131E1">
        <w:rPr>
          <w:rFonts w:ascii="Arial" w:hAnsi="Arial" w:cs="Arial"/>
        </w:rPr>
        <w:t>moved to approve</w:t>
      </w:r>
      <w:r w:rsidR="006E7A88">
        <w:rPr>
          <w:rFonts w:ascii="Arial" w:hAnsi="Arial" w:cs="Arial"/>
        </w:rPr>
        <w:t xml:space="preserve"> the consent agenda</w:t>
      </w:r>
      <w:r w:rsidR="006131E1">
        <w:rPr>
          <w:rFonts w:ascii="Arial" w:hAnsi="Arial" w:cs="Arial"/>
        </w:rPr>
        <w:t xml:space="preserve">, seconded by </w:t>
      </w:r>
      <w:r w:rsidR="00B24C26">
        <w:rPr>
          <w:rFonts w:ascii="Arial" w:hAnsi="Arial" w:cs="Arial"/>
        </w:rPr>
        <w:t>Sue Heistand</w:t>
      </w:r>
      <w:r w:rsidR="003D487B">
        <w:rPr>
          <w:rFonts w:ascii="Arial" w:hAnsi="Arial" w:cs="Arial"/>
        </w:rPr>
        <w:t xml:space="preserve">.  </w:t>
      </w:r>
      <w:r w:rsidR="00B24C26">
        <w:rPr>
          <w:rFonts w:ascii="Arial" w:hAnsi="Arial" w:cs="Arial"/>
        </w:rPr>
        <w:t xml:space="preserve">The Office Calendar was briefly discussed. Mr. Wagner recommended that the title of two holidays be renamed prior to publishing the calendar for office support staff. </w:t>
      </w:r>
      <w:r w:rsidR="006131E1">
        <w:rPr>
          <w:rFonts w:ascii="Arial" w:hAnsi="Arial" w:cs="Arial"/>
        </w:rPr>
        <w:t xml:space="preserve">All </w:t>
      </w:r>
      <w:r w:rsidR="00164D74">
        <w:rPr>
          <w:rFonts w:ascii="Arial" w:hAnsi="Arial" w:cs="Arial"/>
        </w:rPr>
        <w:t xml:space="preserve">Board members present </w:t>
      </w:r>
      <w:r w:rsidR="00E9407B">
        <w:rPr>
          <w:rFonts w:ascii="Arial" w:hAnsi="Arial" w:cs="Arial"/>
        </w:rPr>
        <w:t xml:space="preserve">voted </w:t>
      </w:r>
      <w:r w:rsidR="00164D74">
        <w:rPr>
          <w:rFonts w:ascii="Arial" w:hAnsi="Arial" w:cs="Arial"/>
        </w:rPr>
        <w:t xml:space="preserve">in favor </w:t>
      </w:r>
      <w:r w:rsidR="00B24C26">
        <w:rPr>
          <w:rFonts w:ascii="Arial" w:hAnsi="Arial" w:cs="Arial"/>
        </w:rPr>
        <w:t xml:space="preserve">of the consent agenda </w:t>
      </w:r>
      <w:r w:rsidR="00164D74">
        <w:rPr>
          <w:rFonts w:ascii="Arial" w:hAnsi="Arial" w:cs="Arial"/>
        </w:rPr>
        <w:t xml:space="preserve">and the motion carried. </w:t>
      </w:r>
    </w:p>
    <w:p w:rsidR="00C92C41" w:rsidRPr="00C92C41" w:rsidRDefault="00C92C41" w:rsidP="00C92C41">
      <w:pPr>
        <w:tabs>
          <w:tab w:val="left" w:pos="0"/>
          <w:tab w:val="num" w:pos="900"/>
        </w:tabs>
        <w:ind w:right="-720"/>
        <w:outlineLvl w:val="4"/>
        <w:rPr>
          <w:rFonts w:ascii="Arial" w:hAnsi="Arial" w:cs="Arial"/>
        </w:rPr>
      </w:pPr>
    </w:p>
    <w:p w:rsidR="006E7A88" w:rsidRDefault="00A53E11" w:rsidP="006E7A88">
      <w:pPr>
        <w:ind w:left="-720"/>
        <w:rPr>
          <w:rFonts w:ascii="Arial" w:hAnsi="Arial" w:cs="Arial"/>
          <w:b/>
        </w:rPr>
      </w:pPr>
      <w:r>
        <w:rPr>
          <w:rFonts w:ascii="Arial" w:hAnsi="Arial" w:cs="Arial"/>
          <w:b/>
        </w:rPr>
        <w:t>NEW BUSINESS:</w:t>
      </w:r>
      <w:r w:rsidR="006E7A88" w:rsidRPr="006E7A88">
        <w:rPr>
          <w:rFonts w:ascii="Arial" w:hAnsi="Arial" w:cs="Arial"/>
          <w:b/>
        </w:rPr>
        <w:t xml:space="preserve"> </w:t>
      </w:r>
    </w:p>
    <w:p w:rsidR="00BB4AEC" w:rsidRDefault="00BB4AEC" w:rsidP="006E7A88">
      <w:pPr>
        <w:ind w:left="-720"/>
        <w:rPr>
          <w:rFonts w:ascii="Arial" w:hAnsi="Arial" w:cs="Arial"/>
          <w:b/>
        </w:rPr>
      </w:pPr>
    </w:p>
    <w:p w:rsidR="00B26589" w:rsidRPr="00B26589" w:rsidRDefault="00B26589" w:rsidP="00BB4AEC">
      <w:pPr>
        <w:numPr>
          <w:ilvl w:val="0"/>
          <w:numId w:val="7"/>
        </w:numPr>
        <w:ind w:left="-360"/>
        <w:outlineLvl w:val="4"/>
        <w:rPr>
          <w:rFonts w:ascii="Arial" w:hAnsi="Arial" w:cs="Arial"/>
          <w:b/>
          <w:i/>
        </w:rPr>
      </w:pPr>
      <w:r w:rsidRPr="00B26589">
        <w:rPr>
          <w:rFonts w:ascii="Arial" w:hAnsi="Arial" w:cs="Arial"/>
          <w:b/>
          <w:i/>
        </w:rPr>
        <w:t>Adoption of 2019-2020 General Operating Budget</w:t>
      </w:r>
    </w:p>
    <w:p w:rsidR="00B26589" w:rsidRPr="00B26589" w:rsidRDefault="00B26589" w:rsidP="00BB4AEC">
      <w:pPr>
        <w:ind w:left="720"/>
        <w:rPr>
          <w:rFonts w:ascii="Arial" w:hAnsi="Arial" w:cs="Arial"/>
          <w:sz w:val="22"/>
          <w:szCs w:val="22"/>
        </w:rPr>
      </w:pPr>
    </w:p>
    <w:p w:rsidR="00B26589" w:rsidRDefault="00B26589" w:rsidP="00BB4AEC">
      <w:pPr>
        <w:ind w:left="-360"/>
        <w:rPr>
          <w:rFonts w:ascii="Arial" w:hAnsi="Arial" w:cs="Arial"/>
          <w:szCs w:val="22"/>
        </w:rPr>
      </w:pPr>
      <w:r w:rsidRPr="00B26589">
        <w:rPr>
          <w:rFonts w:ascii="Arial" w:hAnsi="Arial" w:cs="Arial"/>
          <w:szCs w:val="22"/>
          <w:u w:val="single"/>
        </w:rPr>
        <w:t>Recommendation</w:t>
      </w:r>
      <w:r w:rsidRPr="00B26589">
        <w:rPr>
          <w:rFonts w:ascii="Arial" w:hAnsi="Arial" w:cs="Arial"/>
          <w:szCs w:val="22"/>
        </w:rPr>
        <w:t xml:space="preserve">:  </w:t>
      </w:r>
      <w:r>
        <w:rPr>
          <w:rFonts w:ascii="Arial" w:hAnsi="Arial" w:cs="Arial"/>
          <w:szCs w:val="22"/>
        </w:rPr>
        <w:t>Cory Nade made a m</w:t>
      </w:r>
      <w:r w:rsidRPr="00B26589">
        <w:rPr>
          <w:rFonts w:ascii="Arial" w:hAnsi="Arial" w:cs="Arial"/>
          <w:szCs w:val="22"/>
        </w:rPr>
        <w:t xml:space="preserve">otion to </w:t>
      </w:r>
      <w:r w:rsidR="00D44000">
        <w:rPr>
          <w:rFonts w:ascii="Arial" w:hAnsi="Arial" w:cs="Arial"/>
          <w:szCs w:val="22"/>
        </w:rPr>
        <w:t>adopt</w:t>
      </w:r>
      <w:r w:rsidRPr="00B26589">
        <w:rPr>
          <w:rFonts w:ascii="Arial" w:hAnsi="Arial" w:cs="Arial"/>
          <w:szCs w:val="22"/>
        </w:rPr>
        <w:t xml:space="preserve"> the 2019-2020 General Operating Bud</w:t>
      </w:r>
      <w:r>
        <w:rPr>
          <w:rFonts w:ascii="Arial" w:hAnsi="Arial" w:cs="Arial"/>
          <w:szCs w:val="22"/>
        </w:rPr>
        <w:t>get in the amount of $7,740,589, seconded by Scott Roland.  Roll call vote recorded</w:t>
      </w:r>
      <w:r w:rsidR="00D44000">
        <w:rPr>
          <w:rFonts w:ascii="Arial" w:hAnsi="Arial" w:cs="Arial"/>
          <w:szCs w:val="22"/>
        </w:rPr>
        <w:t xml:space="preserve"> all in favor and the motion carried.</w:t>
      </w:r>
    </w:p>
    <w:p w:rsidR="00BB4AEC" w:rsidRPr="00B26589" w:rsidRDefault="00BB4AEC" w:rsidP="00BB4AEC">
      <w:pPr>
        <w:ind w:left="-360"/>
        <w:rPr>
          <w:rFonts w:ascii="Arial" w:hAnsi="Arial" w:cs="Arial"/>
          <w:szCs w:val="22"/>
        </w:rPr>
      </w:pPr>
    </w:p>
    <w:p w:rsidR="00B26589" w:rsidRPr="00B26589" w:rsidRDefault="00B26589" w:rsidP="00BB4AEC">
      <w:pPr>
        <w:numPr>
          <w:ilvl w:val="0"/>
          <w:numId w:val="7"/>
        </w:numPr>
        <w:ind w:left="-360"/>
        <w:outlineLvl w:val="4"/>
        <w:rPr>
          <w:rFonts w:ascii="Arial" w:hAnsi="Arial" w:cs="Arial"/>
          <w:b/>
          <w:i/>
        </w:rPr>
      </w:pPr>
      <w:r w:rsidRPr="00B26589">
        <w:rPr>
          <w:rFonts w:ascii="Arial" w:hAnsi="Arial" w:cs="Arial"/>
          <w:b/>
          <w:i/>
        </w:rPr>
        <w:t>Fiscal Year 2018-2019 Non-General Fund Budgets</w:t>
      </w:r>
    </w:p>
    <w:p w:rsidR="00B26589" w:rsidRPr="00B26589" w:rsidRDefault="00B26589" w:rsidP="00BB4AEC">
      <w:pPr>
        <w:ind w:left="720"/>
        <w:rPr>
          <w:rFonts w:ascii="Arial" w:hAnsi="Arial" w:cs="Arial"/>
          <w:sz w:val="22"/>
        </w:rPr>
      </w:pPr>
    </w:p>
    <w:p w:rsidR="00B26589" w:rsidRDefault="00B26589" w:rsidP="00BB4AEC">
      <w:pPr>
        <w:ind w:left="-360"/>
        <w:rPr>
          <w:rFonts w:ascii="Arial" w:hAnsi="Arial" w:cs="Arial"/>
        </w:rPr>
      </w:pPr>
      <w:r w:rsidRPr="00B26589">
        <w:rPr>
          <w:rFonts w:ascii="Arial" w:hAnsi="Arial" w:cs="Arial"/>
          <w:u w:val="single"/>
        </w:rPr>
        <w:t>Recommendation</w:t>
      </w:r>
      <w:r w:rsidRPr="00B26589">
        <w:rPr>
          <w:rFonts w:ascii="Arial" w:hAnsi="Arial" w:cs="Arial"/>
        </w:rPr>
        <w:t>: Motion to approve 32 Non-General Fund fiscal year 2018-2019 budgets per the listing and reports provided.</w:t>
      </w:r>
      <w:r w:rsidR="00D44000">
        <w:rPr>
          <w:rFonts w:ascii="Arial" w:hAnsi="Arial" w:cs="Arial"/>
        </w:rPr>
        <w:t xml:space="preserve">  Cory Nade moved approval, seconded by Carlos Wampler.  Roll call vote recorded all in favor and the motion carried.</w:t>
      </w:r>
    </w:p>
    <w:p w:rsidR="00BB4AEC" w:rsidRPr="00B26589" w:rsidRDefault="00BB4AEC" w:rsidP="00BB4AEC">
      <w:pPr>
        <w:ind w:left="-360"/>
        <w:rPr>
          <w:rFonts w:ascii="Arial" w:hAnsi="Arial" w:cs="Arial"/>
        </w:rPr>
      </w:pPr>
    </w:p>
    <w:p w:rsidR="00B26589" w:rsidRPr="00B26589" w:rsidRDefault="00B26589" w:rsidP="00BB4AEC">
      <w:pPr>
        <w:numPr>
          <w:ilvl w:val="0"/>
          <w:numId w:val="7"/>
        </w:numPr>
        <w:ind w:left="-360"/>
        <w:outlineLvl w:val="4"/>
        <w:rPr>
          <w:rFonts w:ascii="Arial" w:hAnsi="Arial" w:cs="Arial"/>
          <w:b/>
          <w:i/>
        </w:rPr>
      </w:pPr>
      <w:r w:rsidRPr="00B26589">
        <w:rPr>
          <w:rFonts w:ascii="Arial" w:hAnsi="Arial" w:cs="Arial"/>
          <w:b/>
          <w:i/>
        </w:rPr>
        <w:t>Facility Use Request by Boy Scout Troop 127</w:t>
      </w:r>
    </w:p>
    <w:p w:rsidR="00B26589" w:rsidRPr="00B26589" w:rsidRDefault="00B26589" w:rsidP="00BB4AEC">
      <w:pPr>
        <w:ind w:left="720"/>
        <w:rPr>
          <w:rFonts w:ascii="Arial" w:hAnsi="Arial" w:cs="Arial"/>
        </w:rPr>
      </w:pPr>
    </w:p>
    <w:p w:rsidR="00B26589" w:rsidRDefault="00B26589" w:rsidP="00BB4AEC">
      <w:pPr>
        <w:ind w:left="-360"/>
        <w:rPr>
          <w:rFonts w:ascii="Arial" w:hAnsi="Arial" w:cs="Arial"/>
        </w:rPr>
      </w:pPr>
      <w:r w:rsidRPr="00B26589">
        <w:rPr>
          <w:rFonts w:ascii="Arial" w:hAnsi="Arial" w:cs="Arial"/>
          <w:u w:val="single"/>
        </w:rPr>
        <w:t>Recommendation</w:t>
      </w:r>
      <w:r w:rsidRPr="00B26589">
        <w:rPr>
          <w:rFonts w:ascii="Arial" w:hAnsi="Arial" w:cs="Arial"/>
        </w:rPr>
        <w:t>:  Motion to grant approval to use LIU facilities and waiver of rental fees to Boy Scout Troop 127 for use of Lincoln/Lee/Grant conference rooms on February 10, 2019 from 10 am to 4 pm.</w:t>
      </w:r>
      <w:r w:rsidR="00D44000">
        <w:rPr>
          <w:rFonts w:ascii="Arial" w:hAnsi="Arial" w:cs="Arial"/>
        </w:rPr>
        <w:t xml:space="preserve">  Sue Heistand moved approval, seconded by Scott Roland.  All board members present voted in favor and the motion carried.</w:t>
      </w:r>
    </w:p>
    <w:p w:rsidR="00BB4AEC" w:rsidRPr="00B26589" w:rsidRDefault="00BB4AEC" w:rsidP="00BB4AEC">
      <w:pPr>
        <w:ind w:left="-360"/>
        <w:rPr>
          <w:rFonts w:ascii="Arial" w:hAnsi="Arial" w:cs="Arial"/>
        </w:rPr>
      </w:pPr>
    </w:p>
    <w:p w:rsidR="00B26589" w:rsidRPr="00B26589" w:rsidRDefault="00B26589" w:rsidP="00BB4AEC">
      <w:pPr>
        <w:numPr>
          <w:ilvl w:val="0"/>
          <w:numId w:val="7"/>
        </w:numPr>
        <w:ind w:left="-360"/>
        <w:outlineLvl w:val="4"/>
        <w:rPr>
          <w:rFonts w:ascii="Arial" w:hAnsi="Arial" w:cs="Arial"/>
          <w:b/>
          <w:i/>
        </w:rPr>
      </w:pPr>
      <w:r w:rsidRPr="00B26589">
        <w:rPr>
          <w:rFonts w:ascii="Arial" w:hAnsi="Arial" w:cs="Arial"/>
          <w:b/>
          <w:i/>
        </w:rPr>
        <w:t>Appointment of Executive Director</w:t>
      </w:r>
    </w:p>
    <w:p w:rsidR="00B26589" w:rsidRPr="00B26589" w:rsidRDefault="00B26589" w:rsidP="00BB4AEC">
      <w:pPr>
        <w:ind w:left="720"/>
        <w:rPr>
          <w:rFonts w:ascii="Arial" w:hAnsi="Arial" w:cs="Arial"/>
        </w:rPr>
      </w:pPr>
    </w:p>
    <w:p w:rsidR="00B26589" w:rsidRDefault="00B26589" w:rsidP="00BB4AEC">
      <w:pPr>
        <w:ind w:left="-360"/>
        <w:rPr>
          <w:rFonts w:ascii="Arial" w:hAnsi="Arial" w:cs="Arial"/>
        </w:rPr>
      </w:pPr>
      <w:r w:rsidRPr="00B26589">
        <w:rPr>
          <w:rFonts w:ascii="Arial" w:hAnsi="Arial" w:cs="Arial"/>
          <w:u w:val="single"/>
        </w:rPr>
        <w:t>Recommendation</w:t>
      </w:r>
      <w:r w:rsidRPr="00B26589">
        <w:rPr>
          <w:rFonts w:ascii="Arial" w:hAnsi="Arial" w:cs="Arial"/>
        </w:rPr>
        <w:t>:  Motion to approve the appointment of Dr. Jeffrey West as Executive Director of the Lincoln Intermediate Unit for a four-year term commencing on a mutually agreed upon date in April, 2019, and ending on the fourth anniversary of that date in 2023, and pursuant to an employment agreement approved by this motion.</w:t>
      </w:r>
      <w:r w:rsidR="00D44000">
        <w:rPr>
          <w:rFonts w:ascii="Arial" w:hAnsi="Arial" w:cs="Arial"/>
        </w:rPr>
        <w:t xml:space="preserve">  Cory Nade moved approval, seconded by Sue Heistand.  Mr. Zee reported that Dr. West passed certification for his Letter of Eligibility.  Roll call vote recorded all in favor and the motion carried.</w:t>
      </w:r>
    </w:p>
    <w:p w:rsidR="00BB4AEC" w:rsidRPr="00B26589" w:rsidRDefault="00BB4AEC" w:rsidP="00BB4AEC">
      <w:pPr>
        <w:ind w:left="-360"/>
        <w:rPr>
          <w:rFonts w:ascii="Arial" w:hAnsi="Arial" w:cs="Arial"/>
        </w:rPr>
      </w:pPr>
    </w:p>
    <w:p w:rsidR="00B26589" w:rsidRPr="00B26589" w:rsidRDefault="00B26589" w:rsidP="00BB4AEC">
      <w:pPr>
        <w:numPr>
          <w:ilvl w:val="0"/>
          <w:numId w:val="7"/>
        </w:numPr>
        <w:ind w:left="-360"/>
        <w:outlineLvl w:val="4"/>
        <w:rPr>
          <w:rFonts w:ascii="Arial" w:hAnsi="Arial" w:cs="Arial"/>
          <w:b/>
          <w:i/>
        </w:rPr>
      </w:pPr>
      <w:r w:rsidRPr="00B26589">
        <w:rPr>
          <w:rFonts w:ascii="Arial" w:hAnsi="Arial" w:cs="Arial"/>
          <w:b/>
          <w:i/>
        </w:rPr>
        <w:t>Recognition of Service of Interim Executive Director</w:t>
      </w:r>
    </w:p>
    <w:p w:rsidR="00B26589" w:rsidRPr="00B26589" w:rsidRDefault="00B26589" w:rsidP="00BB4AEC">
      <w:pPr>
        <w:ind w:left="720" w:hanging="360"/>
      </w:pPr>
    </w:p>
    <w:p w:rsidR="00B26589" w:rsidRDefault="00B26589" w:rsidP="00BB4AEC">
      <w:pPr>
        <w:ind w:left="-360"/>
        <w:rPr>
          <w:rFonts w:ascii="Arial" w:hAnsi="Arial" w:cs="Arial"/>
        </w:rPr>
      </w:pPr>
      <w:r w:rsidRPr="00B26589">
        <w:rPr>
          <w:rFonts w:ascii="Arial" w:hAnsi="Arial" w:cs="Arial"/>
          <w:u w:val="single"/>
        </w:rPr>
        <w:t>Recommendation</w:t>
      </w:r>
      <w:r w:rsidRPr="00B26589">
        <w:rPr>
          <w:rFonts w:ascii="Arial" w:hAnsi="Arial" w:cs="Arial"/>
        </w:rPr>
        <w:t>:  Motion to thank Dr. Jody Nace for her service as Interim Executive Director. As Dr. Nace’s appointment in that capacity was to be in effect until the appointment of a full-time Executive Director and the Board of Directors has just appointed Dr. Jeffrey West as the Executive Director, Dr. Nace’s service as Interim Executive Director is concluded, effective immediately. Dr. Nace will resume her full-time duties as the Assistant Executive Director.</w:t>
      </w:r>
      <w:r w:rsidR="00D44000">
        <w:rPr>
          <w:rFonts w:ascii="Arial" w:hAnsi="Arial" w:cs="Arial"/>
        </w:rPr>
        <w:t xml:space="preserve">  Roll call vote recorded all in favor and the motion carried.</w:t>
      </w:r>
    </w:p>
    <w:p w:rsidR="00BB4AEC" w:rsidRDefault="00BB4AEC" w:rsidP="00B26589">
      <w:pPr>
        <w:ind w:left="-360"/>
        <w:rPr>
          <w:rFonts w:ascii="Arial" w:hAnsi="Arial" w:cs="Arial"/>
        </w:rPr>
      </w:pPr>
    </w:p>
    <w:p w:rsidR="00BB4AEC" w:rsidRDefault="00BB4AEC" w:rsidP="00B26589">
      <w:pPr>
        <w:ind w:left="-360"/>
        <w:rPr>
          <w:rFonts w:ascii="Arial" w:hAnsi="Arial" w:cs="Arial"/>
        </w:rPr>
      </w:pPr>
    </w:p>
    <w:p w:rsidR="00BB4AEC" w:rsidRPr="00B26589" w:rsidRDefault="00BB4AEC" w:rsidP="00B26589">
      <w:pPr>
        <w:ind w:left="-360"/>
        <w:rPr>
          <w:rFonts w:ascii="Arial" w:hAnsi="Arial" w:cs="Arial"/>
        </w:rPr>
      </w:pPr>
    </w:p>
    <w:p w:rsidR="00B26589" w:rsidRPr="00B26589" w:rsidRDefault="00B26589" w:rsidP="00BB4AEC">
      <w:pPr>
        <w:numPr>
          <w:ilvl w:val="0"/>
          <w:numId w:val="7"/>
        </w:numPr>
        <w:ind w:left="-360"/>
        <w:outlineLvl w:val="4"/>
        <w:rPr>
          <w:rFonts w:ascii="Arial" w:hAnsi="Arial" w:cs="Arial"/>
          <w:b/>
          <w:i/>
        </w:rPr>
      </w:pPr>
      <w:r w:rsidRPr="00B26589">
        <w:rPr>
          <w:rFonts w:ascii="Arial" w:hAnsi="Arial" w:cs="Arial"/>
          <w:b/>
          <w:i/>
        </w:rPr>
        <w:t>Appointment of Interim Executive Director</w:t>
      </w:r>
      <w:bookmarkStart w:id="3" w:name="_GoBack"/>
      <w:bookmarkEnd w:id="3"/>
    </w:p>
    <w:p w:rsidR="00B26589" w:rsidRPr="00B26589" w:rsidRDefault="00B26589" w:rsidP="00BB4AEC">
      <w:pPr>
        <w:ind w:left="720" w:hanging="360"/>
      </w:pPr>
    </w:p>
    <w:p w:rsidR="00B26589" w:rsidRDefault="00B26589" w:rsidP="00BB4AEC">
      <w:pPr>
        <w:ind w:left="-360"/>
        <w:rPr>
          <w:rFonts w:ascii="Arial" w:hAnsi="Arial" w:cs="Arial"/>
        </w:rPr>
      </w:pPr>
      <w:r w:rsidRPr="00B26589">
        <w:rPr>
          <w:rFonts w:ascii="Arial" w:hAnsi="Arial" w:cs="Arial"/>
          <w:u w:val="single"/>
        </w:rPr>
        <w:t>Recommendation</w:t>
      </w:r>
      <w:r w:rsidRPr="00B26589">
        <w:rPr>
          <w:rFonts w:ascii="Arial" w:hAnsi="Arial" w:cs="Arial"/>
        </w:rPr>
        <w:t>:  Motion to approve the appointment of Dr. Bruce Sensenig as Interim Executive Director of the Lincoln Intermediate Unit effective January 9, 2019 through a date to be mutually determined by the Board of Directors and Dr. Sensenig, but no later than April 30, 2019, in accordance with a written agreement approved by this motion. Dr. Sensenig’s service is required to provide transitional leadership for the Intermediate Unit in anticipation of the services of Dr. West.</w:t>
      </w:r>
      <w:r>
        <w:rPr>
          <w:rFonts w:ascii="Arial" w:hAnsi="Arial" w:cs="Arial"/>
        </w:rPr>
        <w:t xml:space="preserve"> </w:t>
      </w:r>
      <w:r w:rsidR="00D44000">
        <w:rPr>
          <w:rFonts w:ascii="Arial" w:hAnsi="Arial" w:cs="Arial"/>
        </w:rPr>
        <w:t xml:space="preserve"> Cory Nade moved approval, seconded by Sue Heistand.  All Board members present voted in favor and the motion carried.</w:t>
      </w:r>
    </w:p>
    <w:p w:rsidR="00BB4AEC" w:rsidRPr="00B26589" w:rsidRDefault="00BB4AEC" w:rsidP="00BB4AEC">
      <w:pPr>
        <w:ind w:left="-360"/>
        <w:rPr>
          <w:rFonts w:ascii="Arial" w:hAnsi="Arial" w:cs="Arial"/>
        </w:rPr>
      </w:pPr>
    </w:p>
    <w:p w:rsidR="0068623E" w:rsidRPr="00D44000" w:rsidRDefault="00D44000" w:rsidP="00BB4AEC">
      <w:pPr>
        <w:numPr>
          <w:ilvl w:val="0"/>
          <w:numId w:val="7"/>
        </w:numPr>
        <w:ind w:left="-360"/>
        <w:outlineLvl w:val="4"/>
        <w:rPr>
          <w:rFonts w:ascii="Arial" w:hAnsi="Arial" w:cs="Arial"/>
          <w:b/>
          <w:i/>
        </w:rPr>
      </w:pPr>
      <w:r w:rsidRPr="00D44000">
        <w:rPr>
          <w:rFonts w:ascii="Arial" w:hAnsi="Arial" w:cs="Arial"/>
          <w:b/>
          <w:i/>
        </w:rPr>
        <w:t>Retirement of Assistant Executive Director</w:t>
      </w:r>
    </w:p>
    <w:p w:rsidR="00D44000" w:rsidRDefault="00D44000" w:rsidP="00BB4AEC">
      <w:pPr>
        <w:ind w:right="-720"/>
        <w:rPr>
          <w:rFonts w:ascii="Arial" w:hAnsi="Arial" w:cs="Arial"/>
          <w:b/>
        </w:rPr>
      </w:pPr>
    </w:p>
    <w:p w:rsidR="00D44000" w:rsidRPr="00D44000" w:rsidRDefault="00D44000" w:rsidP="00D44000">
      <w:pPr>
        <w:ind w:left="-360"/>
        <w:rPr>
          <w:rFonts w:ascii="Arial" w:hAnsi="Arial" w:cs="Arial"/>
        </w:rPr>
      </w:pPr>
      <w:r w:rsidRPr="00D44000">
        <w:rPr>
          <w:rFonts w:ascii="Arial" w:hAnsi="Arial" w:cs="Arial"/>
          <w:u w:val="single"/>
        </w:rPr>
        <w:t>Recommendation</w:t>
      </w:r>
      <w:r w:rsidRPr="00D44000">
        <w:rPr>
          <w:rFonts w:ascii="Arial" w:hAnsi="Arial" w:cs="Arial"/>
        </w:rPr>
        <w:t>:  Motion to accept the retirement of Dr. Jody Nace, Assistant Executive Director, effective January 18, 2019.</w:t>
      </w:r>
      <w:r>
        <w:rPr>
          <w:rFonts w:ascii="Arial" w:hAnsi="Arial" w:cs="Arial"/>
        </w:rPr>
        <w:t xml:space="preserve">  Sue Heistand moved approval, seconded by Cory Nade.  Roll call vote recorded all in favor and the motion carried.</w:t>
      </w:r>
    </w:p>
    <w:p w:rsidR="00D44000" w:rsidRDefault="00D44000" w:rsidP="00067873">
      <w:pPr>
        <w:ind w:left="-720" w:right="-720"/>
        <w:rPr>
          <w:rFonts w:ascii="Arial" w:hAnsi="Arial" w:cs="Arial"/>
          <w:b/>
        </w:rPr>
      </w:pPr>
    </w:p>
    <w:p w:rsidR="00D07F6A" w:rsidRDefault="00067873" w:rsidP="00067873">
      <w:pPr>
        <w:ind w:left="-720" w:right="-720"/>
        <w:rPr>
          <w:rFonts w:ascii="Arial" w:hAnsi="Arial" w:cs="Arial"/>
        </w:rPr>
      </w:pPr>
      <w:r w:rsidRPr="00067873">
        <w:rPr>
          <w:rFonts w:ascii="Arial" w:hAnsi="Arial" w:cs="Arial"/>
          <w:b/>
        </w:rPr>
        <w:t>PRESIDENT’S REPORT</w:t>
      </w:r>
      <w:r w:rsidR="00A53E11">
        <w:rPr>
          <w:rFonts w:ascii="Arial" w:hAnsi="Arial" w:cs="Arial"/>
          <w:b/>
        </w:rPr>
        <w:t>:</w:t>
      </w:r>
      <w:r w:rsidR="00D44000">
        <w:rPr>
          <w:rFonts w:ascii="Arial" w:hAnsi="Arial" w:cs="Arial"/>
          <w:b/>
        </w:rPr>
        <w:t xml:space="preserve">  </w:t>
      </w:r>
      <w:r w:rsidR="00D44000" w:rsidRPr="00D44000">
        <w:rPr>
          <w:rFonts w:ascii="Arial" w:hAnsi="Arial" w:cs="Arial"/>
        </w:rPr>
        <w:t xml:space="preserve">Mr. Miller reported that Ms. Trostle received a call </w:t>
      </w:r>
      <w:r w:rsidR="00D44000">
        <w:rPr>
          <w:rFonts w:ascii="Arial" w:hAnsi="Arial" w:cs="Arial"/>
        </w:rPr>
        <w:t xml:space="preserve">earlier in the day </w:t>
      </w:r>
      <w:r w:rsidR="00D44000" w:rsidRPr="00D44000">
        <w:rPr>
          <w:rFonts w:ascii="Arial" w:hAnsi="Arial" w:cs="Arial"/>
        </w:rPr>
        <w:t xml:space="preserve">from a reporter of the York Daily Record regarding the appointment of Dr. West.  If there is no objection, Mr. Miller proposed that the </w:t>
      </w:r>
      <w:r w:rsidR="00D44000">
        <w:rPr>
          <w:rFonts w:ascii="Arial" w:hAnsi="Arial" w:cs="Arial"/>
        </w:rPr>
        <w:t xml:space="preserve">same announcement </w:t>
      </w:r>
      <w:r w:rsidR="00D44000" w:rsidRPr="00D44000">
        <w:rPr>
          <w:rFonts w:ascii="Arial" w:hAnsi="Arial" w:cs="Arial"/>
        </w:rPr>
        <w:t xml:space="preserve">provided to superintendents on behalf of the Board </w:t>
      </w:r>
      <w:r w:rsidR="00D44000">
        <w:rPr>
          <w:rFonts w:ascii="Arial" w:hAnsi="Arial" w:cs="Arial"/>
        </w:rPr>
        <w:t xml:space="preserve">president </w:t>
      </w:r>
      <w:r w:rsidR="00D44000" w:rsidRPr="00D44000">
        <w:rPr>
          <w:rFonts w:ascii="Arial" w:hAnsi="Arial" w:cs="Arial"/>
        </w:rPr>
        <w:t xml:space="preserve">and Dr. Sensenig be shared with the news media.  Mr. Roland </w:t>
      </w:r>
      <w:r w:rsidR="00D44000">
        <w:rPr>
          <w:rFonts w:ascii="Arial" w:hAnsi="Arial" w:cs="Arial"/>
        </w:rPr>
        <w:t xml:space="preserve">also </w:t>
      </w:r>
      <w:r w:rsidR="00D44000" w:rsidRPr="00D44000">
        <w:rPr>
          <w:rFonts w:ascii="Arial" w:hAnsi="Arial" w:cs="Arial"/>
        </w:rPr>
        <w:t xml:space="preserve">suggested that all media calls be directed to Dr. Sensenig </w:t>
      </w:r>
      <w:r w:rsidR="00D44000">
        <w:rPr>
          <w:rFonts w:ascii="Arial" w:hAnsi="Arial" w:cs="Arial"/>
        </w:rPr>
        <w:t>o</w:t>
      </w:r>
      <w:r w:rsidR="00D44000" w:rsidRPr="00D44000">
        <w:rPr>
          <w:rFonts w:ascii="Arial" w:hAnsi="Arial" w:cs="Arial"/>
        </w:rPr>
        <w:t xml:space="preserve">r Mr. Miller. </w:t>
      </w:r>
    </w:p>
    <w:p w:rsidR="00D44000" w:rsidRDefault="00D44000" w:rsidP="00067873">
      <w:pPr>
        <w:ind w:left="-720" w:right="-720"/>
        <w:rPr>
          <w:rFonts w:ascii="Arial" w:hAnsi="Arial" w:cs="Arial"/>
        </w:rPr>
      </w:pPr>
    </w:p>
    <w:p w:rsidR="00D44000" w:rsidRDefault="00D44000" w:rsidP="00067873">
      <w:pPr>
        <w:ind w:left="-720" w:right="-720"/>
        <w:rPr>
          <w:rFonts w:ascii="Arial" w:hAnsi="Arial" w:cs="Arial"/>
        </w:rPr>
      </w:pPr>
      <w:r w:rsidRPr="00041EF6">
        <w:rPr>
          <w:rFonts w:ascii="Arial" w:hAnsi="Arial" w:cs="Arial"/>
          <w:b/>
        </w:rPr>
        <w:t>SCHOOL DIRECTOR RECOGNITION MONTH:</w:t>
      </w:r>
      <w:r>
        <w:rPr>
          <w:rFonts w:ascii="Arial" w:hAnsi="Arial" w:cs="Arial"/>
        </w:rPr>
        <w:t xml:space="preserve">  In honor of PSBA School Director Recognition Month, Ms. Trostle read a statement in the absence of Dr. Nace thanking all Board Directors for their public service in education.  A brief “thank you video”</w:t>
      </w:r>
      <w:r w:rsidR="00041EF6">
        <w:rPr>
          <w:rFonts w:ascii="Arial" w:hAnsi="Arial" w:cs="Arial"/>
        </w:rPr>
        <w:t xml:space="preserve"> was created on behalf of the Administration, staff and students and shared with the Board.  Mr. Miller noted that the video was a good example of why the Board is here.  Mr. Nade requested the video be shared with all Board members, as well as Kim Smith</w:t>
      </w:r>
      <w:r w:rsidR="00523953">
        <w:rPr>
          <w:rFonts w:ascii="Arial" w:hAnsi="Arial" w:cs="Arial"/>
        </w:rPr>
        <w:t>, former solicitor</w:t>
      </w:r>
      <w:r w:rsidR="00041EF6">
        <w:rPr>
          <w:rFonts w:ascii="Arial" w:hAnsi="Arial" w:cs="Arial"/>
        </w:rPr>
        <w:t xml:space="preserve">.  </w:t>
      </w:r>
    </w:p>
    <w:p w:rsidR="00041EF6" w:rsidRDefault="00041EF6" w:rsidP="00067873">
      <w:pPr>
        <w:ind w:left="-720" w:right="-720"/>
        <w:rPr>
          <w:rFonts w:ascii="Arial" w:hAnsi="Arial" w:cs="Arial"/>
        </w:rPr>
      </w:pPr>
    </w:p>
    <w:p w:rsidR="00041EF6" w:rsidRPr="00041EF6" w:rsidRDefault="00041EF6" w:rsidP="00067873">
      <w:pPr>
        <w:ind w:left="-720" w:right="-720"/>
        <w:rPr>
          <w:rFonts w:ascii="Arial" w:hAnsi="Arial" w:cs="Arial"/>
          <w:b/>
        </w:rPr>
      </w:pPr>
      <w:r w:rsidRPr="00041EF6">
        <w:rPr>
          <w:rFonts w:ascii="Arial" w:hAnsi="Arial" w:cs="Arial"/>
          <w:b/>
        </w:rPr>
        <w:t>GOOD OF THE ORDER:</w:t>
      </w:r>
    </w:p>
    <w:p w:rsidR="00041EF6" w:rsidRPr="00523953" w:rsidRDefault="00041EF6" w:rsidP="00523953">
      <w:pPr>
        <w:pStyle w:val="ListParagraph"/>
        <w:numPr>
          <w:ilvl w:val="0"/>
          <w:numId w:val="10"/>
        </w:numPr>
        <w:ind w:left="-360" w:right="-720"/>
        <w:rPr>
          <w:rFonts w:ascii="Arial" w:hAnsi="Arial" w:cs="Arial"/>
        </w:rPr>
      </w:pPr>
      <w:r w:rsidRPr="00523953">
        <w:rPr>
          <w:rFonts w:ascii="Arial" w:hAnsi="Arial" w:cs="Arial"/>
        </w:rPr>
        <w:t xml:space="preserve">Mr. Miller reported that Dr. Sensenig will work with the Cabinet to establish communication and interaction with the Board. </w:t>
      </w:r>
    </w:p>
    <w:p w:rsidR="00041EF6" w:rsidRPr="00523953" w:rsidRDefault="00041EF6" w:rsidP="00523953">
      <w:pPr>
        <w:pStyle w:val="ListParagraph"/>
        <w:numPr>
          <w:ilvl w:val="0"/>
          <w:numId w:val="10"/>
        </w:numPr>
        <w:ind w:left="-360" w:right="-720"/>
        <w:rPr>
          <w:rFonts w:ascii="Arial" w:hAnsi="Arial" w:cs="Arial"/>
        </w:rPr>
      </w:pPr>
      <w:r w:rsidRPr="00523953">
        <w:rPr>
          <w:rFonts w:ascii="Arial" w:hAnsi="Arial" w:cs="Arial"/>
        </w:rPr>
        <w:t>Mr. Nade thanked all staff for their support, service and dedication to the LIU.</w:t>
      </w:r>
    </w:p>
    <w:p w:rsidR="00041EF6" w:rsidRPr="00523953" w:rsidRDefault="00041EF6" w:rsidP="00523953">
      <w:pPr>
        <w:pStyle w:val="ListParagraph"/>
        <w:numPr>
          <w:ilvl w:val="0"/>
          <w:numId w:val="10"/>
        </w:numPr>
        <w:ind w:left="-360" w:right="-720"/>
        <w:rPr>
          <w:rFonts w:ascii="Arial" w:hAnsi="Arial" w:cs="Arial"/>
        </w:rPr>
      </w:pPr>
      <w:r w:rsidRPr="00523953">
        <w:rPr>
          <w:rFonts w:ascii="Arial" w:hAnsi="Arial" w:cs="Arial"/>
        </w:rPr>
        <w:t>Dr. Murphy was recognized for her recent interview on WITF.</w:t>
      </w:r>
    </w:p>
    <w:p w:rsidR="00D07F6A" w:rsidRDefault="00D07F6A" w:rsidP="00067873">
      <w:pPr>
        <w:ind w:left="-720" w:right="-720"/>
        <w:rPr>
          <w:rFonts w:ascii="Arial" w:hAnsi="Arial" w:cs="Arial"/>
          <w:b/>
        </w:rPr>
      </w:pPr>
    </w:p>
    <w:bookmarkEnd w:id="0"/>
    <w:bookmarkEnd w:id="1"/>
    <w:bookmarkEnd w:id="2"/>
    <w:p w:rsidR="00084544" w:rsidRDefault="00084544">
      <w:pPr>
        <w:ind w:left="-720" w:right="-720"/>
        <w:rPr>
          <w:rFonts w:ascii="Arial" w:hAnsi="Arial" w:cs="Arial"/>
        </w:rPr>
      </w:pPr>
      <w:r>
        <w:rPr>
          <w:rFonts w:ascii="Arial" w:hAnsi="Arial" w:cs="Arial"/>
          <w:b/>
          <w:bCs/>
        </w:rPr>
        <w:t>NEXT MEETING:</w:t>
      </w:r>
      <w:r>
        <w:rPr>
          <w:rFonts w:ascii="Arial" w:hAnsi="Arial" w:cs="Arial"/>
        </w:rPr>
        <w:t xml:space="preserve">  The next meeting of the Board of Directors will be </w:t>
      </w:r>
      <w:r w:rsidR="002853B5">
        <w:rPr>
          <w:rFonts w:ascii="Arial" w:hAnsi="Arial" w:cs="Arial"/>
        </w:rPr>
        <w:t>held</w:t>
      </w:r>
      <w:r w:rsidR="00C17FB6">
        <w:rPr>
          <w:rFonts w:ascii="Arial" w:hAnsi="Arial" w:cs="Arial"/>
        </w:rPr>
        <w:t xml:space="preserve"> </w:t>
      </w:r>
      <w:r>
        <w:rPr>
          <w:rFonts w:ascii="Arial" w:hAnsi="Arial" w:cs="Arial"/>
        </w:rPr>
        <w:t>at 7:</w:t>
      </w:r>
      <w:r w:rsidR="00E24AEC">
        <w:rPr>
          <w:rFonts w:ascii="Arial" w:hAnsi="Arial" w:cs="Arial"/>
        </w:rPr>
        <w:t>0</w:t>
      </w:r>
      <w:r>
        <w:rPr>
          <w:rFonts w:ascii="Arial" w:hAnsi="Arial" w:cs="Arial"/>
        </w:rPr>
        <w:t xml:space="preserve">0 p.m. on </w:t>
      </w:r>
      <w:r w:rsidR="00CC33CB">
        <w:rPr>
          <w:rFonts w:ascii="Arial" w:hAnsi="Arial" w:cs="Arial"/>
        </w:rPr>
        <w:t xml:space="preserve">February 5, </w:t>
      </w:r>
      <w:r w:rsidR="00C950E4">
        <w:rPr>
          <w:rFonts w:ascii="Arial" w:hAnsi="Arial" w:cs="Arial"/>
        </w:rPr>
        <w:t>2019</w:t>
      </w:r>
      <w:r w:rsidR="001C6BC5">
        <w:rPr>
          <w:rFonts w:ascii="Arial" w:hAnsi="Arial" w:cs="Arial"/>
        </w:rPr>
        <w:t xml:space="preserve"> </w:t>
      </w:r>
      <w:r>
        <w:rPr>
          <w:rFonts w:ascii="Arial" w:hAnsi="Arial" w:cs="Arial"/>
        </w:rPr>
        <w:t>at the LIU Central Office in New Oxford</w:t>
      </w:r>
      <w:r w:rsidR="00210AC1">
        <w:rPr>
          <w:rFonts w:ascii="Arial" w:hAnsi="Arial" w:cs="Arial"/>
        </w:rPr>
        <w:t>.</w:t>
      </w:r>
    </w:p>
    <w:p w:rsidR="004A1ECA" w:rsidRDefault="004A1ECA">
      <w:pPr>
        <w:tabs>
          <w:tab w:val="left" w:pos="3240"/>
        </w:tabs>
        <w:ind w:left="-720" w:right="-720"/>
        <w:rPr>
          <w:rFonts w:ascii="Arial" w:hAnsi="Arial" w:cs="Arial"/>
          <w:b/>
          <w:bCs/>
        </w:rPr>
      </w:pPr>
    </w:p>
    <w:p w:rsidR="002D2F9B" w:rsidRDefault="00084544">
      <w:pPr>
        <w:tabs>
          <w:tab w:val="left" w:pos="3240"/>
        </w:tabs>
        <w:ind w:left="-720" w:right="-720"/>
        <w:rPr>
          <w:rFonts w:ascii="Arial" w:hAnsi="Arial" w:cs="Arial"/>
          <w:bCs/>
        </w:rPr>
      </w:pPr>
      <w:r>
        <w:rPr>
          <w:rFonts w:ascii="Arial" w:hAnsi="Arial" w:cs="Arial"/>
          <w:b/>
          <w:bCs/>
        </w:rPr>
        <w:t xml:space="preserve">ADJOURNMENT:  </w:t>
      </w:r>
      <w:r w:rsidR="002D2F9B">
        <w:rPr>
          <w:rFonts w:ascii="Arial" w:hAnsi="Arial" w:cs="Arial"/>
          <w:bCs/>
        </w:rPr>
        <w:t>It was moved and seconded to adjou</w:t>
      </w:r>
      <w:r w:rsidR="00DB71F6">
        <w:rPr>
          <w:rFonts w:ascii="Arial" w:hAnsi="Arial" w:cs="Arial"/>
          <w:bCs/>
        </w:rPr>
        <w:t>r</w:t>
      </w:r>
      <w:r w:rsidR="002D2F9B">
        <w:rPr>
          <w:rFonts w:ascii="Arial" w:hAnsi="Arial" w:cs="Arial"/>
          <w:bCs/>
        </w:rPr>
        <w:t xml:space="preserve">n the meeting at </w:t>
      </w:r>
      <w:r w:rsidR="00407FF3">
        <w:rPr>
          <w:rFonts w:ascii="Arial" w:hAnsi="Arial" w:cs="Arial"/>
          <w:bCs/>
        </w:rPr>
        <w:t>8:</w:t>
      </w:r>
      <w:r w:rsidR="00041EF6">
        <w:rPr>
          <w:rFonts w:ascii="Arial" w:hAnsi="Arial" w:cs="Arial"/>
          <w:bCs/>
        </w:rPr>
        <w:t>0</w:t>
      </w:r>
      <w:r w:rsidR="00935D61">
        <w:rPr>
          <w:rFonts w:ascii="Arial" w:hAnsi="Arial" w:cs="Arial"/>
          <w:bCs/>
        </w:rPr>
        <w:t>4</w:t>
      </w:r>
      <w:r w:rsidR="00D91516">
        <w:rPr>
          <w:rFonts w:ascii="Arial" w:hAnsi="Arial" w:cs="Arial"/>
          <w:bCs/>
        </w:rPr>
        <w:t xml:space="preserve"> </w:t>
      </w:r>
      <w:r w:rsidR="002D2F9B">
        <w:rPr>
          <w:rFonts w:ascii="Arial" w:hAnsi="Arial" w:cs="Arial"/>
          <w:bCs/>
        </w:rPr>
        <w:t>p.m.</w:t>
      </w:r>
    </w:p>
    <w:p w:rsidR="00084544" w:rsidRPr="007B68E6" w:rsidRDefault="00084544">
      <w:pPr>
        <w:ind w:left="-720"/>
        <w:rPr>
          <w:rFonts w:ascii="Arial" w:hAnsi="Arial" w:cs="Arial"/>
        </w:rPr>
      </w:pPr>
    </w:p>
    <w:p w:rsidR="00084544" w:rsidRPr="007B68E6" w:rsidRDefault="00084544">
      <w:pPr>
        <w:ind w:left="-720"/>
        <w:rPr>
          <w:rFonts w:ascii="Arial" w:hAnsi="Arial" w:cs="Arial"/>
        </w:rPr>
      </w:pPr>
    </w:p>
    <w:p w:rsidR="004A1ECA" w:rsidRPr="007B68E6" w:rsidRDefault="004A1ECA">
      <w:pPr>
        <w:ind w:left="-720"/>
        <w:rPr>
          <w:rFonts w:ascii="Arial" w:hAnsi="Arial" w:cs="Arial"/>
        </w:rPr>
      </w:pPr>
    </w:p>
    <w:p w:rsidR="00084544" w:rsidRDefault="008F27A3">
      <w:pPr>
        <w:ind w:left="-720"/>
        <w:rPr>
          <w:rFonts w:ascii="Arial" w:hAnsi="Arial" w:cs="Arial"/>
        </w:rPr>
      </w:pPr>
      <w:r>
        <w:rPr>
          <w:rFonts w:ascii="Arial" w:hAnsi="Arial" w:cs="Arial"/>
        </w:rPr>
        <w:t>Tim A. Stanton</w:t>
      </w:r>
    </w:p>
    <w:p w:rsidR="008F27A3" w:rsidRDefault="00084544">
      <w:pPr>
        <w:ind w:left="-720"/>
        <w:rPr>
          <w:rFonts w:ascii="Arial" w:hAnsi="Arial" w:cs="Arial"/>
          <w:sz w:val="18"/>
          <w:szCs w:val="18"/>
        </w:rPr>
      </w:pPr>
      <w:r>
        <w:rPr>
          <w:rFonts w:ascii="Arial" w:hAnsi="Arial" w:cs="Arial"/>
        </w:rPr>
        <w:t>Board Secretary</w:t>
      </w:r>
    </w:p>
    <w:sectPr w:rsidR="008F27A3" w:rsidSect="00B24C26">
      <w:headerReference w:type="default" r:id="rId9"/>
      <w:footerReference w:type="even" r:id="rId10"/>
      <w:footerReference w:type="default" r:id="rId11"/>
      <w:footerReference w:type="first" r:id="rId12"/>
      <w:pgSz w:w="12240" w:h="15840" w:code="1"/>
      <w:pgMar w:top="907" w:right="1800" w:bottom="720" w:left="1800" w:header="720" w:footer="720" w:gutter="0"/>
      <w:pgNumType w:start="5326"/>
      <w:cols w:space="504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7C2" w:rsidRDefault="006417C2">
      <w:r>
        <w:separator/>
      </w:r>
    </w:p>
  </w:endnote>
  <w:endnote w:type="continuationSeparator" w:id="0">
    <w:p w:rsidR="006417C2" w:rsidRDefault="0064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AC" w:rsidRDefault="00056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6BAC" w:rsidRDefault="00056B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AC" w:rsidRPr="00C24E16" w:rsidRDefault="00056BAC" w:rsidP="00C24E16">
    <w:pPr>
      <w:pStyle w:val="Footer"/>
      <w:tabs>
        <w:tab w:val="clear" w:pos="8640"/>
        <w:tab w:val="right" w:pos="9000"/>
      </w:tabs>
      <w:ind w:right="-360"/>
      <w:jc w:val="right"/>
      <w:rPr>
        <w:rFonts w:ascii="Arial" w:hAnsi="Arial"/>
        <w:noProof/>
      </w:rPr>
    </w:pPr>
    <w:r>
      <w:rPr>
        <w:rFonts w:ascii="Arial" w:hAnsi="Arial"/>
      </w:rPr>
      <w:fldChar w:fldCharType="begin"/>
    </w:r>
    <w:r>
      <w:rPr>
        <w:rFonts w:ascii="Arial" w:hAnsi="Arial"/>
      </w:rPr>
      <w:instrText xml:space="preserve"> PAGE   \* MERGEFORMAT </w:instrText>
    </w:r>
    <w:r>
      <w:rPr>
        <w:rFonts w:ascii="Arial" w:hAnsi="Arial"/>
      </w:rPr>
      <w:fldChar w:fldCharType="separate"/>
    </w:r>
    <w:r w:rsidR="009D25FC">
      <w:rPr>
        <w:rFonts w:ascii="Arial" w:hAnsi="Arial"/>
        <w:noProof/>
      </w:rPr>
      <w:t>5327</w:t>
    </w:r>
    <w:r>
      <w:rPr>
        <w:rFonts w:ascii="Arial" w:hAnsi="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AC" w:rsidRDefault="00056BAC">
    <w:pPr>
      <w:pStyle w:val="Footer"/>
      <w:ind w:right="-180"/>
      <w:jc w:val="right"/>
      <w:rPr>
        <w:rFonts w:ascii="Arial" w:hAnsi="Arial" w:cs="Arial"/>
      </w:rPr>
    </w:pPr>
    <w:r>
      <w:rPr>
        <w:rFonts w:ascii="Arial" w:hAnsi="Arial" w:cs="Arial"/>
      </w:rPr>
      <w:t>53</w:t>
    </w:r>
    <w:r w:rsidR="001B1FF7">
      <w:rPr>
        <w:rFonts w:ascii="Arial" w:hAnsi="Arial" w:cs="Arial"/>
      </w:rPr>
      <w:t>2</w:t>
    </w:r>
    <w:r w:rsidR="00B24C26">
      <w:rPr>
        <w:rFonts w:ascii="Arial" w:hAnsi="Arial" w:cs="Arial"/>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7C2" w:rsidRDefault="006417C2">
      <w:r>
        <w:separator/>
      </w:r>
    </w:p>
  </w:footnote>
  <w:footnote w:type="continuationSeparator" w:id="0">
    <w:p w:rsidR="006417C2" w:rsidRDefault="00641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AC" w:rsidRDefault="00056BAC">
    <w:pPr>
      <w:pStyle w:val="Header"/>
      <w:ind w:left="-1260"/>
      <w:rPr>
        <w:rFonts w:ascii="Arial" w:hAnsi="Arial" w:cs="Arial"/>
        <w:b/>
        <w:bCs/>
      </w:rPr>
    </w:pPr>
    <w:r>
      <w:rPr>
        <w:rFonts w:ascii="Arial" w:hAnsi="Arial" w:cs="Arial"/>
        <w:b/>
        <w:bCs/>
      </w:rPr>
      <w:t>LIU Board of Directors Meeting</w:t>
    </w:r>
  </w:p>
  <w:p w:rsidR="00056BAC" w:rsidRDefault="00056BAC">
    <w:pPr>
      <w:pStyle w:val="Header"/>
      <w:ind w:left="-1260"/>
      <w:rPr>
        <w:rFonts w:ascii="Arial" w:hAnsi="Arial" w:cs="Arial"/>
        <w:b/>
        <w:bCs/>
      </w:rPr>
    </w:pPr>
    <w:r>
      <w:rPr>
        <w:rFonts w:ascii="Arial" w:hAnsi="Arial" w:cs="Arial"/>
        <w:b/>
        <w:bCs/>
      </w:rPr>
      <w:t xml:space="preserve">Minutes of </w:t>
    </w:r>
    <w:r w:rsidR="00B24C26">
      <w:rPr>
        <w:rFonts w:ascii="Arial" w:hAnsi="Arial" w:cs="Arial"/>
        <w:b/>
        <w:bCs/>
      </w:rPr>
      <w:t>January 8, 2019</w:t>
    </w:r>
  </w:p>
  <w:p w:rsidR="00056BAC" w:rsidRDefault="00056BAC">
    <w:pPr>
      <w:pStyle w:val="Header"/>
      <w:pBdr>
        <w:bottom w:val="thickThinSmallGap" w:sz="24" w:space="2" w:color="auto"/>
      </w:pBdr>
      <w:tabs>
        <w:tab w:val="clear" w:pos="8640"/>
      </w:tabs>
      <w:ind w:left="-1260" w:right="-1440"/>
      <w:rPr>
        <w:rFonts w:ascii="Arial" w:hAnsi="Arial" w:cs="Arial"/>
      </w:rPr>
    </w:pPr>
  </w:p>
  <w:p w:rsidR="00056BAC" w:rsidRDefault="00056B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A7613"/>
    <w:multiLevelType w:val="hybridMultilevel"/>
    <w:tmpl w:val="7444E1F2"/>
    <w:lvl w:ilvl="0" w:tplc="44FE1C12">
      <w:start w:val="3"/>
      <w:numFmt w:val="lowerLetter"/>
      <w:lvlText w:val="%1."/>
      <w:lvlJc w:val="left"/>
      <w:pPr>
        <w:tabs>
          <w:tab w:val="num" w:pos="1080"/>
        </w:tabs>
        <w:ind w:left="1080" w:hanging="360"/>
      </w:pPr>
      <w:rPr>
        <w:rFonts w:hint="default"/>
      </w:rPr>
    </w:lvl>
    <w:lvl w:ilvl="1" w:tplc="2A00AB14">
      <w:start w:val="1"/>
      <w:numFmt w:val="decimal"/>
      <w:lvlText w:val="(%2)"/>
      <w:lvlJc w:val="left"/>
      <w:pPr>
        <w:tabs>
          <w:tab w:val="num" w:pos="1800"/>
        </w:tabs>
        <w:ind w:left="1800" w:hanging="360"/>
      </w:pPr>
      <w:rPr>
        <w:rFonts w:hint="default"/>
        <w:i w:val="0"/>
      </w:rPr>
    </w:lvl>
    <w:lvl w:ilvl="2" w:tplc="9EC4608C">
      <w:start w:val="1"/>
      <w:numFmt w:val="lowerLetter"/>
      <w:lvlText w:val="%3)"/>
      <w:lvlJc w:val="left"/>
      <w:pPr>
        <w:tabs>
          <w:tab w:val="num" w:pos="2700"/>
        </w:tabs>
        <w:ind w:left="2700" w:hanging="360"/>
      </w:pPr>
      <w:rPr>
        <w:rFonts w:hint="default"/>
      </w:rPr>
    </w:lvl>
    <w:lvl w:ilvl="3" w:tplc="4EDCE786">
      <w:start w:val="1"/>
      <w:numFmt w:val="decimal"/>
      <w:lvlText w:val="%4."/>
      <w:lvlJc w:val="left"/>
      <w:pPr>
        <w:tabs>
          <w:tab w:val="num" w:pos="3240"/>
        </w:tabs>
        <w:ind w:left="3240" w:hanging="360"/>
      </w:pPr>
    </w:lvl>
    <w:lvl w:ilvl="4" w:tplc="90F6C612">
      <w:start w:val="1"/>
      <w:numFmt w:val="lowerLetter"/>
      <w:lvlText w:val="%5."/>
      <w:lvlJc w:val="left"/>
      <w:pPr>
        <w:tabs>
          <w:tab w:val="num" w:pos="3960"/>
        </w:tabs>
        <w:ind w:left="3960" w:hanging="360"/>
      </w:pPr>
    </w:lvl>
    <w:lvl w:ilvl="5" w:tplc="1DE8BAD4">
      <w:start w:val="1"/>
      <w:numFmt w:val="lowerRoman"/>
      <w:lvlText w:val="%6."/>
      <w:lvlJc w:val="right"/>
      <w:pPr>
        <w:tabs>
          <w:tab w:val="num" w:pos="4680"/>
        </w:tabs>
        <w:ind w:left="4680" w:hanging="180"/>
      </w:pPr>
    </w:lvl>
    <w:lvl w:ilvl="6" w:tplc="D6DA2A90">
      <w:start w:val="1"/>
      <w:numFmt w:val="decimal"/>
      <w:lvlText w:val="%7."/>
      <w:lvlJc w:val="left"/>
      <w:pPr>
        <w:tabs>
          <w:tab w:val="num" w:pos="5400"/>
        </w:tabs>
        <w:ind w:left="5400" w:hanging="360"/>
      </w:pPr>
    </w:lvl>
    <w:lvl w:ilvl="7" w:tplc="2BF6CA52">
      <w:start w:val="1"/>
      <w:numFmt w:val="lowerLetter"/>
      <w:lvlText w:val="%8."/>
      <w:lvlJc w:val="left"/>
      <w:pPr>
        <w:tabs>
          <w:tab w:val="num" w:pos="6120"/>
        </w:tabs>
        <w:ind w:left="6120" w:hanging="360"/>
      </w:pPr>
    </w:lvl>
    <w:lvl w:ilvl="8" w:tplc="2F2870C0">
      <w:start w:val="1"/>
      <w:numFmt w:val="lowerRoman"/>
      <w:lvlText w:val="%9."/>
      <w:lvlJc w:val="right"/>
      <w:pPr>
        <w:tabs>
          <w:tab w:val="num" w:pos="6840"/>
        </w:tabs>
        <w:ind w:left="6840" w:hanging="180"/>
      </w:pPr>
    </w:lvl>
  </w:abstractNum>
  <w:abstractNum w:abstractNumId="1">
    <w:nsid w:val="22CA4C60"/>
    <w:multiLevelType w:val="multilevel"/>
    <w:tmpl w:val="CC3C9D9E"/>
    <w:lvl w:ilvl="0">
      <w:start w:val="1"/>
      <w:numFmt w:val="upperLetter"/>
      <w:pStyle w:val="Heading4"/>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pStyle w:val="Heading6"/>
      <w:lvlText w:val="%3."/>
      <w:lvlJc w:val="left"/>
      <w:pPr>
        <w:tabs>
          <w:tab w:val="num" w:pos="360"/>
        </w:tabs>
        <w:ind w:left="360" w:hanging="360"/>
      </w:pPr>
      <w:rPr>
        <w:rFonts w:hint="default"/>
        <w:b w:val="0"/>
        <w:i/>
      </w:rPr>
    </w:lvl>
    <w:lvl w:ilvl="3">
      <w:start w:val="1"/>
      <w:numFmt w:val="decimal"/>
      <w:pStyle w:val="Heading7"/>
      <w:lvlText w:val="(%4)"/>
      <w:lvlJc w:val="left"/>
      <w:pPr>
        <w:tabs>
          <w:tab w:val="num" w:pos="1440"/>
        </w:tabs>
        <w:ind w:left="1440" w:hanging="360"/>
      </w:pPr>
      <w:rPr>
        <w:rFonts w:hint="default"/>
      </w:rPr>
    </w:lvl>
    <w:lvl w:ilvl="4">
      <w:start w:val="1"/>
      <w:numFmt w:val="lowerLetter"/>
      <w:pStyle w:val="Heading8"/>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BF641C5"/>
    <w:multiLevelType w:val="hybridMultilevel"/>
    <w:tmpl w:val="C1823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8597048"/>
    <w:multiLevelType w:val="hybridMultilevel"/>
    <w:tmpl w:val="6E260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F8770A"/>
    <w:multiLevelType w:val="hybridMultilevel"/>
    <w:tmpl w:val="7FF41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1871C9"/>
    <w:multiLevelType w:val="hybridMultilevel"/>
    <w:tmpl w:val="F1F25610"/>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264E5F"/>
    <w:multiLevelType w:val="hybridMultilevel"/>
    <w:tmpl w:val="5C5CC9D4"/>
    <w:lvl w:ilvl="0" w:tplc="661823C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689B4B15"/>
    <w:multiLevelType w:val="hybridMultilevel"/>
    <w:tmpl w:val="35EAC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9254617"/>
    <w:multiLevelType w:val="hybridMultilevel"/>
    <w:tmpl w:val="212608F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nsid w:val="7A294937"/>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num>
  <w:num w:numId="3">
    <w:abstractNumId w:val="9"/>
  </w:num>
  <w:num w:numId="4">
    <w:abstractNumId w:val="8"/>
  </w:num>
  <w:num w:numId="5">
    <w:abstractNumId w:val="5"/>
  </w:num>
  <w:num w:numId="6">
    <w:abstractNumId w:val="2"/>
  </w:num>
  <w:num w:numId="7">
    <w:abstractNumId w:val="4"/>
  </w:num>
  <w:num w:numId="8">
    <w:abstractNumId w:val="6"/>
  </w:num>
  <w:num w:numId="9">
    <w:abstractNumId w:val="3"/>
  </w:num>
  <w:num w:numId="10">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52"/>
    <w:rsid w:val="0000166D"/>
    <w:rsid w:val="0000183E"/>
    <w:rsid w:val="0000356D"/>
    <w:rsid w:val="00004868"/>
    <w:rsid w:val="000056B5"/>
    <w:rsid w:val="00006C55"/>
    <w:rsid w:val="00007B4B"/>
    <w:rsid w:val="00007FF2"/>
    <w:rsid w:val="000100EF"/>
    <w:rsid w:val="00010111"/>
    <w:rsid w:val="00011583"/>
    <w:rsid w:val="000125DD"/>
    <w:rsid w:val="00012633"/>
    <w:rsid w:val="00013D3D"/>
    <w:rsid w:val="00013F02"/>
    <w:rsid w:val="00016253"/>
    <w:rsid w:val="000169D3"/>
    <w:rsid w:val="00017AC3"/>
    <w:rsid w:val="000201E5"/>
    <w:rsid w:val="0002066D"/>
    <w:rsid w:val="00021680"/>
    <w:rsid w:val="0002470F"/>
    <w:rsid w:val="000258F6"/>
    <w:rsid w:val="00025CFD"/>
    <w:rsid w:val="00027466"/>
    <w:rsid w:val="00027CF5"/>
    <w:rsid w:val="00030431"/>
    <w:rsid w:val="00030738"/>
    <w:rsid w:val="00030D3F"/>
    <w:rsid w:val="00031CEB"/>
    <w:rsid w:val="00034498"/>
    <w:rsid w:val="00040A48"/>
    <w:rsid w:val="00041EF6"/>
    <w:rsid w:val="00042219"/>
    <w:rsid w:val="00043CC9"/>
    <w:rsid w:val="00044EA8"/>
    <w:rsid w:val="00051F9E"/>
    <w:rsid w:val="00052272"/>
    <w:rsid w:val="00053732"/>
    <w:rsid w:val="0005422B"/>
    <w:rsid w:val="00054655"/>
    <w:rsid w:val="0005479C"/>
    <w:rsid w:val="00055C89"/>
    <w:rsid w:val="00056BAC"/>
    <w:rsid w:val="000610F1"/>
    <w:rsid w:val="00063C38"/>
    <w:rsid w:val="00066C6F"/>
    <w:rsid w:val="00067873"/>
    <w:rsid w:val="00071150"/>
    <w:rsid w:val="000750EA"/>
    <w:rsid w:val="000777FD"/>
    <w:rsid w:val="00081954"/>
    <w:rsid w:val="00082BAC"/>
    <w:rsid w:val="00082D18"/>
    <w:rsid w:val="000837C7"/>
    <w:rsid w:val="00084544"/>
    <w:rsid w:val="000859F7"/>
    <w:rsid w:val="0009033E"/>
    <w:rsid w:val="0009104C"/>
    <w:rsid w:val="00094467"/>
    <w:rsid w:val="00094D3F"/>
    <w:rsid w:val="00095C12"/>
    <w:rsid w:val="00095D2D"/>
    <w:rsid w:val="0009718C"/>
    <w:rsid w:val="000A0400"/>
    <w:rsid w:val="000A1876"/>
    <w:rsid w:val="000A2E1C"/>
    <w:rsid w:val="000A2E25"/>
    <w:rsid w:val="000A6DB7"/>
    <w:rsid w:val="000B0BB0"/>
    <w:rsid w:val="000B159F"/>
    <w:rsid w:val="000B25E0"/>
    <w:rsid w:val="000B3681"/>
    <w:rsid w:val="000B379F"/>
    <w:rsid w:val="000B4A05"/>
    <w:rsid w:val="000B595A"/>
    <w:rsid w:val="000B6082"/>
    <w:rsid w:val="000B7842"/>
    <w:rsid w:val="000C2550"/>
    <w:rsid w:val="000C3773"/>
    <w:rsid w:val="000C3798"/>
    <w:rsid w:val="000C6B3A"/>
    <w:rsid w:val="000D464C"/>
    <w:rsid w:val="000D48C9"/>
    <w:rsid w:val="000D5364"/>
    <w:rsid w:val="000D5925"/>
    <w:rsid w:val="000D67F0"/>
    <w:rsid w:val="000D6C0C"/>
    <w:rsid w:val="000E3BE7"/>
    <w:rsid w:val="000E6E82"/>
    <w:rsid w:val="000E6EA0"/>
    <w:rsid w:val="000F03C5"/>
    <w:rsid w:val="000F1D62"/>
    <w:rsid w:val="000F2886"/>
    <w:rsid w:val="000F3B6A"/>
    <w:rsid w:val="000F6F4F"/>
    <w:rsid w:val="001037CC"/>
    <w:rsid w:val="00106A7A"/>
    <w:rsid w:val="001117C4"/>
    <w:rsid w:val="00112223"/>
    <w:rsid w:val="00112862"/>
    <w:rsid w:val="00115951"/>
    <w:rsid w:val="00116D3B"/>
    <w:rsid w:val="00116FEF"/>
    <w:rsid w:val="00117322"/>
    <w:rsid w:val="001175BF"/>
    <w:rsid w:val="00117DA3"/>
    <w:rsid w:val="001202C7"/>
    <w:rsid w:val="00122110"/>
    <w:rsid w:val="001222DA"/>
    <w:rsid w:val="00122B8D"/>
    <w:rsid w:val="00123596"/>
    <w:rsid w:val="00124A53"/>
    <w:rsid w:val="00127F2E"/>
    <w:rsid w:val="00131210"/>
    <w:rsid w:val="001328AA"/>
    <w:rsid w:val="0013303C"/>
    <w:rsid w:val="00134EF5"/>
    <w:rsid w:val="001363A7"/>
    <w:rsid w:val="0013703A"/>
    <w:rsid w:val="00137959"/>
    <w:rsid w:val="001400FE"/>
    <w:rsid w:val="0014121F"/>
    <w:rsid w:val="001429E4"/>
    <w:rsid w:val="00143F33"/>
    <w:rsid w:val="00150C83"/>
    <w:rsid w:val="00151D4B"/>
    <w:rsid w:val="001526C6"/>
    <w:rsid w:val="00155B2F"/>
    <w:rsid w:val="00156495"/>
    <w:rsid w:val="001574B9"/>
    <w:rsid w:val="00160F52"/>
    <w:rsid w:val="001613CE"/>
    <w:rsid w:val="00164D74"/>
    <w:rsid w:val="00166159"/>
    <w:rsid w:val="00166558"/>
    <w:rsid w:val="0016761A"/>
    <w:rsid w:val="00170A43"/>
    <w:rsid w:val="00175DBE"/>
    <w:rsid w:val="0017746F"/>
    <w:rsid w:val="00180D7B"/>
    <w:rsid w:val="00185384"/>
    <w:rsid w:val="00185736"/>
    <w:rsid w:val="0018655F"/>
    <w:rsid w:val="00186862"/>
    <w:rsid w:val="00191A60"/>
    <w:rsid w:val="00191ECF"/>
    <w:rsid w:val="00192695"/>
    <w:rsid w:val="00196603"/>
    <w:rsid w:val="001A073E"/>
    <w:rsid w:val="001A6B2F"/>
    <w:rsid w:val="001B19CD"/>
    <w:rsid w:val="001B1A06"/>
    <w:rsid w:val="001B1FF7"/>
    <w:rsid w:val="001B39D6"/>
    <w:rsid w:val="001C25C8"/>
    <w:rsid w:val="001C51B3"/>
    <w:rsid w:val="001C525D"/>
    <w:rsid w:val="001C5AAF"/>
    <w:rsid w:val="001C6A60"/>
    <w:rsid w:val="001C6BC5"/>
    <w:rsid w:val="001C6C52"/>
    <w:rsid w:val="001C711F"/>
    <w:rsid w:val="001D0C69"/>
    <w:rsid w:val="001D3894"/>
    <w:rsid w:val="001D5E12"/>
    <w:rsid w:val="001D716F"/>
    <w:rsid w:val="001D7792"/>
    <w:rsid w:val="001D7C3B"/>
    <w:rsid w:val="001E369C"/>
    <w:rsid w:val="001E405D"/>
    <w:rsid w:val="001E7361"/>
    <w:rsid w:val="001E7E0F"/>
    <w:rsid w:val="001F0721"/>
    <w:rsid w:val="001F17CB"/>
    <w:rsid w:val="001F1B92"/>
    <w:rsid w:val="001F22CE"/>
    <w:rsid w:val="001F3938"/>
    <w:rsid w:val="001F3973"/>
    <w:rsid w:val="001F4946"/>
    <w:rsid w:val="001F4990"/>
    <w:rsid w:val="00200144"/>
    <w:rsid w:val="00201A69"/>
    <w:rsid w:val="0020377F"/>
    <w:rsid w:val="00203AC5"/>
    <w:rsid w:val="002064EF"/>
    <w:rsid w:val="00207681"/>
    <w:rsid w:val="00210AC1"/>
    <w:rsid w:val="0021211C"/>
    <w:rsid w:val="00213568"/>
    <w:rsid w:val="00213969"/>
    <w:rsid w:val="002142A8"/>
    <w:rsid w:val="00216648"/>
    <w:rsid w:val="00217E62"/>
    <w:rsid w:val="00221682"/>
    <w:rsid w:val="00223938"/>
    <w:rsid w:val="00224DD4"/>
    <w:rsid w:val="00234FEF"/>
    <w:rsid w:val="002352EC"/>
    <w:rsid w:val="0023607F"/>
    <w:rsid w:val="0024052C"/>
    <w:rsid w:val="00241BDC"/>
    <w:rsid w:val="002448C4"/>
    <w:rsid w:val="00244F00"/>
    <w:rsid w:val="00245022"/>
    <w:rsid w:val="002506DF"/>
    <w:rsid w:val="00253EB8"/>
    <w:rsid w:val="002548C8"/>
    <w:rsid w:val="00256EB4"/>
    <w:rsid w:val="00263980"/>
    <w:rsid w:val="00264B7D"/>
    <w:rsid w:val="0026758B"/>
    <w:rsid w:val="002753BB"/>
    <w:rsid w:val="0028300B"/>
    <w:rsid w:val="002853B5"/>
    <w:rsid w:val="00286D8D"/>
    <w:rsid w:val="002875FE"/>
    <w:rsid w:val="00287BEC"/>
    <w:rsid w:val="00292144"/>
    <w:rsid w:val="00293075"/>
    <w:rsid w:val="002954C1"/>
    <w:rsid w:val="002A2527"/>
    <w:rsid w:val="002A27F0"/>
    <w:rsid w:val="002A3ABD"/>
    <w:rsid w:val="002A4797"/>
    <w:rsid w:val="002A5E77"/>
    <w:rsid w:val="002A7484"/>
    <w:rsid w:val="002B0DDA"/>
    <w:rsid w:val="002B1868"/>
    <w:rsid w:val="002B366D"/>
    <w:rsid w:val="002B4076"/>
    <w:rsid w:val="002B43F1"/>
    <w:rsid w:val="002C0DEE"/>
    <w:rsid w:val="002C1504"/>
    <w:rsid w:val="002C3087"/>
    <w:rsid w:val="002C33B7"/>
    <w:rsid w:val="002C33F7"/>
    <w:rsid w:val="002C348D"/>
    <w:rsid w:val="002C5FD3"/>
    <w:rsid w:val="002D148C"/>
    <w:rsid w:val="002D28F9"/>
    <w:rsid w:val="002D2F9B"/>
    <w:rsid w:val="002D4AA4"/>
    <w:rsid w:val="002D5445"/>
    <w:rsid w:val="002E0104"/>
    <w:rsid w:val="002E062C"/>
    <w:rsid w:val="002E3194"/>
    <w:rsid w:val="002E4EDE"/>
    <w:rsid w:val="002E581C"/>
    <w:rsid w:val="002F354C"/>
    <w:rsid w:val="002F5FCC"/>
    <w:rsid w:val="00302431"/>
    <w:rsid w:val="00306860"/>
    <w:rsid w:val="003074D6"/>
    <w:rsid w:val="003108E1"/>
    <w:rsid w:val="0031122C"/>
    <w:rsid w:val="0031364F"/>
    <w:rsid w:val="003136E8"/>
    <w:rsid w:val="00313E79"/>
    <w:rsid w:val="003146A2"/>
    <w:rsid w:val="00314E6C"/>
    <w:rsid w:val="003169D2"/>
    <w:rsid w:val="00316CD5"/>
    <w:rsid w:val="00322692"/>
    <w:rsid w:val="00334A02"/>
    <w:rsid w:val="0033685B"/>
    <w:rsid w:val="00341354"/>
    <w:rsid w:val="00342F2B"/>
    <w:rsid w:val="00343DA3"/>
    <w:rsid w:val="00354AE7"/>
    <w:rsid w:val="00356081"/>
    <w:rsid w:val="00357797"/>
    <w:rsid w:val="00357BF2"/>
    <w:rsid w:val="00360338"/>
    <w:rsid w:val="003605FC"/>
    <w:rsid w:val="00360CC0"/>
    <w:rsid w:val="00361791"/>
    <w:rsid w:val="00364E51"/>
    <w:rsid w:val="00364ECA"/>
    <w:rsid w:val="00366C89"/>
    <w:rsid w:val="00366EC7"/>
    <w:rsid w:val="00370E11"/>
    <w:rsid w:val="00372C9D"/>
    <w:rsid w:val="00375286"/>
    <w:rsid w:val="0038078F"/>
    <w:rsid w:val="00381230"/>
    <w:rsid w:val="00381CDE"/>
    <w:rsid w:val="00382BC3"/>
    <w:rsid w:val="0038307C"/>
    <w:rsid w:val="00383B82"/>
    <w:rsid w:val="00384376"/>
    <w:rsid w:val="00385198"/>
    <w:rsid w:val="0039121E"/>
    <w:rsid w:val="00391A9D"/>
    <w:rsid w:val="00397113"/>
    <w:rsid w:val="00397CB1"/>
    <w:rsid w:val="003A0BD2"/>
    <w:rsid w:val="003A4BAD"/>
    <w:rsid w:val="003A5173"/>
    <w:rsid w:val="003A7AA5"/>
    <w:rsid w:val="003B4B21"/>
    <w:rsid w:val="003B4C65"/>
    <w:rsid w:val="003B4EFC"/>
    <w:rsid w:val="003B79B1"/>
    <w:rsid w:val="003B7E82"/>
    <w:rsid w:val="003C4E51"/>
    <w:rsid w:val="003C6E45"/>
    <w:rsid w:val="003C7292"/>
    <w:rsid w:val="003C79F0"/>
    <w:rsid w:val="003D0392"/>
    <w:rsid w:val="003D1B9E"/>
    <w:rsid w:val="003D238D"/>
    <w:rsid w:val="003D26DD"/>
    <w:rsid w:val="003D47C1"/>
    <w:rsid w:val="003D47E4"/>
    <w:rsid w:val="003D487B"/>
    <w:rsid w:val="003D48EB"/>
    <w:rsid w:val="003D7510"/>
    <w:rsid w:val="003E0EA9"/>
    <w:rsid w:val="003E1753"/>
    <w:rsid w:val="003E1DD1"/>
    <w:rsid w:val="003E2B0B"/>
    <w:rsid w:val="003E392F"/>
    <w:rsid w:val="003E46C7"/>
    <w:rsid w:val="003F19D2"/>
    <w:rsid w:val="003F2AF4"/>
    <w:rsid w:val="003F2BD4"/>
    <w:rsid w:val="003F2D5B"/>
    <w:rsid w:val="00400269"/>
    <w:rsid w:val="00402590"/>
    <w:rsid w:val="00404D19"/>
    <w:rsid w:val="00404F0F"/>
    <w:rsid w:val="00407FF3"/>
    <w:rsid w:val="00413F35"/>
    <w:rsid w:val="00415589"/>
    <w:rsid w:val="0041775E"/>
    <w:rsid w:val="00420BD7"/>
    <w:rsid w:val="004223E3"/>
    <w:rsid w:val="00423A76"/>
    <w:rsid w:val="00423CE0"/>
    <w:rsid w:val="00426D26"/>
    <w:rsid w:val="00430491"/>
    <w:rsid w:val="00431B06"/>
    <w:rsid w:val="004322FF"/>
    <w:rsid w:val="00432904"/>
    <w:rsid w:val="00432A0E"/>
    <w:rsid w:val="004333D5"/>
    <w:rsid w:val="00434528"/>
    <w:rsid w:val="00435B57"/>
    <w:rsid w:val="0043620A"/>
    <w:rsid w:val="0043667F"/>
    <w:rsid w:val="004376D4"/>
    <w:rsid w:val="00440239"/>
    <w:rsid w:val="00440294"/>
    <w:rsid w:val="004431B2"/>
    <w:rsid w:val="004439FF"/>
    <w:rsid w:val="004443B2"/>
    <w:rsid w:val="00446908"/>
    <w:rsid w:val="00450106"/>
    <w:rsid w:val="004510EF"/>
    <w:rsid w:val="00453663"/>
    <w:rsid w:val="00453DBF"/>
    <w:rsid w:val="004551C0"/>
    <w:rsid w:val="00455766"/>
    <w:rsid w:val="00456146"/>
    <w:rsid w:val="0045655E"/>
    <w:rsid w:val="00456942"/>
    <w:rsid w:val="00460450"/>
    <w:rsid w:val="00460853"/>
    <w:rsid w:val="00461C9A"/>
    <w:rsid w:val="00465485"/>
    <w:rsid w:val="00465653"/>
    <w:rsid w:val="004661F4"/>
    <w:rsid w:val="00467E81"/>
    <w:rsid w:val="00470BE2"/>
    <w:rsid w:val="004739C1"/>
    <w:rsid w:val="004742F4"/>
    <w:rsid w:val="00474C62"/>
    <w:rsid w:val="0047620F"/>
    <w:rsid w:val="004817EA"/>
    <w:rsid w:val="004820E6"/>
    <w:rsid w:val="00483067"/>
    <w:rsid w:val="00484E69"/>
    <w:rsid w:val="00485078"/>
    <w:rsid w:val="00486AC8"/>
    <w:rsid w:val="00492B9C"/>
    <w:rsid w:val="004947F6"/>
    <w:rsid w:val="0049772C"/>
    <w:rsid w:val="00497CF8"/>
    <w:rsid w:val="004A0B72"/>
    <w:rsid w:val="004A1ECA"/>
    <w:rsid w:val="004B1F27"/>
    <w:rsid w:val="004B3DD9"/>
    <w:rsid w:val="004B52C6"/>
    <w:rsid w:val="004B5E21"/>
    <w:rsid w:val="004C0401"/>
    <w:rsid w:val="004C3F69"/>
    <w:rsid w:val="004C4087"/>
    <w:rsid w:val="004C6CCD"/>
    <w:rsid w:val="004C7702"/>
    <w:rsid w:val="004D199E"/>
    <w:rsid w:val="004D1D3D"/>
    <w:rsid w:val="004D31F3"/>
    <w:rsid w:val="004D4947"/>
    <w:rsid w:val="004E0C48"/>
    <w:rsid w:val="004E1818"/>
    <w:rsid w:val="004E54C5"/>
    <w:rsid w:val="004F1C97"/>
    <w:rsid w:val="004F3539"/>
    <w:rsid w:val="004F62D4"/>
    <w:rsid w:val="004F77EF"/>
    <w:rsid w:val="00504296"/>
    <w:rsid w:val="0050441D"/>
    <w:rsid w:val="00504DAE"/>
    <w:rsid w:val="00505E80"/>
    <w:rsid w:val="0050740A"/>
    <w:rsid w:val="005107FD"/>
    <w:rsid w:val="005126EE"/>
    <w:rsid w:val="005132F0"/>
    <w:rsid w:val="00515A68"/>
    <w:rsid w:val="005177B6"/>
    <w:rsid w:val="00522C92"/>
    <w:rsid w:val="0052391C"/>
    <w:rsid w:val="00523953"/>
    <w:rsid w:val="0052583F"/>
    <w:rsid w:val="00530AB5"/>
    <w:rsid w:val="00532632"/>
    <w:rsid w:val="00532A59"/>
    <w:rsid w:val="0053362A"/>
    <w:rsid w:val="00540AAB"/>
    <w:rsid w:val="00541EEF"/>
    <w:rsid w:val="00543291"/>
    <w:rsid w:val="005435D7"/>
    <w:rsid w:val="00543ABC"/>
    <w:rsid w:val="00544052"/>
    <w:rsid w:val="00546E25"/>
    <w:rsid w:val="00546E39"/>
    <w:rsid w:val="00550298"/>
    <w:rsid w:val="00551E35"/>
    <w:rsid w:val="00552E3B"/>
    <w:rsid w:val="0055318A"/>
    <w:rsid w:val="00553892"/>
    <w:rsid w:val="00553EF8"/>
    <w:rsid w:val="00554002"/>
    <w:rsid w:val="00555497"/>
    <w:rsid w:val="005559BD"/>
    <w:rsid w:val="0055695F"/>
    <w:rsid w:val="005570D1"/>
    <w:rsid w:val="005573A2"/>
    <w:rsid w:val="00557751"/>
    <w:rsid w:val="00557DF3"/>
    <w:rsid w:val="005602CB"/>
    <w:rsid w:val="00560BA1"/>
    <w:rsid w:val="0056100D"/>
    <w:rsid w:val="00566F32"/>
    <w:rsid w:val="00567075"/>
    <w:rsid w:val="00571F8F"/>
    <w:rsid w:val="00572FB1"/>
    <w:rsid w:val="005730E9"/>
    <w:rsid w:val="00575952"/>
    <w:rsid w:val="0058243C"/>
    <w:rsid w:val="005844C1"/>
    <w:rsid w:val="00585587"/>
    <w:rsid w:val="00587E40"/>
    <w:rsid w:val="00590430"/>
    <w:rsid w:val="00591CBA"/>
    <w:rsid w:val="005939D5"/>
    <w:rsid w:val="00593AE1"/>
    <w:rsid w:val="0059753E"/>
    <w:rsid w:val="005A0978"/>
    <w:rsid w:val="005A121B"/>
    <w:rsid w:val="005A196F"/>
    <w:rsid w:val="005A2450"/>
    <w:rsid w:val="005A5547"/>
    <w:rsid w:val="005A55FD"/>
    <w:rsid w:val="005A566E"/>
    <w:rsid w:val="005B23F2"/>
    <w:rsid w:val="005B3161"/>
    <w:rsid w:val="005B3765"/>
    <w:rsid w:val="005B53CC"/>
    <w:rsid w:val="005B7FDC"/>
    <w:rsid w:val="005C1B97"/>
    <w:rsid w:val="005C261B"/>
    <w:rsid w:val="005C2681"/>
    <w:rsid w:val="005C3BA2"/>
    <w:rsid w:val="005C3BDD"/>
    <w:rsid w:val="005C49E0"/>
    <w:rsid w:val="005C4FD6"/>
    <w:rsid w:val="005C50DF"/>
    <w:rsid w:val="005C768D"/>
    <w:rsid w:val="005D1422"/>
    <w:rsid w:val="005D376D"/>
    <w:rsid w:val="005D3B18"/>
    <w:rsid w:val="005D5842"/>
    <w:rsid w:val="005D7455"/>
    <w:rsid w:val="005E0148"/>
    <w:rsid w:val="005E0870"/>
    <w:rsid w:val="005E0FFE"/>
    <w:rsid w:val="005E1EF2"/>
    <w:rsid w:val="005E39B4"/>
    <w:rsid w:val="005F19B0"/>
    <w:rsid w:val="005F19C2"/>
    <w:rsid w:val="005F2159"/>
    <w:rsid w:val="005F2A6E"/>
    <w:rsid w:val="006016EC"/>
    <w:rsid w:val="0060187D"/>
    <w:rsid w:val="006037F8"/>
    <w:rsid w:val="00603846"/>
    <w:rsid w:val="0060642F"/>
    <w:rsid w:val="0060798C"/>
    <w:rsid w:val="00610AB8"/>
    <w:rsid w:val="006131E1"/>
    <w:rsid w:val="00614360"/>
    <w:rsid w:val="006155EE"/>
    <w:rsid w:val="00615996"/>
    <w:rsid w:val="0061645B"/>
    <w:rsid w:val="00616563"/>
    <w:rsid w:val="00617FA1"/>
    <w:rsid w:val="00620CE7"/>
    <w:rsid w:val="00621D90"/>
    <w:rsid w:val="0062261E"/>
    <w:rsid w:val="00631081"/>
    <w:rsid w:val="00631C82"/>
    <w:rsid w:val="00632A1C"/>
    <w:rsid w:val="00632A6E"/>
    <w:rsid w:val="0063390B"/>
    <w:rsid w:val="00633B5A"/>
    <w:rsid w:val="00634A83"/>
    <w:rsid w:val="00635007"/>
    <w:rsid w:val="00636218"/>
    <w:rsid w:val="006363EA"/>
    <w:rsid w:val="006377AE"/>
    <w:rsid w:val="006417C2"/>
    <w:rsid w:val="00642AFB"/>
    <w:rsid w:val="00645EA9"/>
    <w:rsid w:val="006474B8"/>
    <w:rsid w:val="0064779E"/>
    <w:rsid w:val="0064795A"/>
    <w:rsid w:val="00650C8B"/>
    <w:rsid w:val="006528CD"/>
    <w:rsid w:val="0065350C"/>
    <w:rsid w:val="00653769"/>
    <w:rsid w:val="006567A1"/>
    <w:rsid w:val="006578B7"/>
    <w:rsid w:val="00660C57"/>
    <w:rsid w:val="00663B82"/>
    <w:rsid w:val="0066418E"/>
    <w:rsid w:val="00664288"/>
    <w:rsid w:val="00667F75"/>
    <w:rsid w:val="00670F5C"/>
    <w:rsid w:val="006710DA"/>
    <w:rsid w:val="00672C38"/>
    <w:rsid w:val="006733AF"/>
    <w:rsid w:val="00675D73"/>
    <w:rsid w:val="0067618F"/>
    <w:rsid w:val="006768FA"/>
    <w:rsid w:val="00677C8D"/>
    <w:rsid w:val="006823D0"/>
    <w:rsid w:val="0068296C"/>
    <w:rsid w:val="00684119"/>
    <w:rsid w:val="00685012"/>
    <w:rsid w:val="00685AD9"/>
    <w:rsid w:val="0068623E"/>
    <w:rsid w:val="00691337"/>
    <w:rsid w:val="00691A19"/>
    <w:rsid w:val="00692768"/>
    <w:rsid w:val="00695879"/>
    <w:rsid w:val="006971BB"/>
    <w:rsid w:val="006976BB"/>
    <w:rsid w:val="006A3D7F"/>
    <w:rsid w:val="006A4077"/>
    <w:rsid w:val="006A7E8D"/>
    <w:rsid w:val="006B0580"/>
    <w:rsid w:val="006B1E3E"/>
    <w:rsid w:val="006B2B1A"/>
    <w:rsid w:val="006B3944"/>
    <w:rsid w:val="006B4AB6"/>
    <w:rsid w:val="006B4F22"/>
    <w:rsid w:val="006B63B2"/>
    <w:rsid w:val="006B7614"/>
    <w:rsid w:val="006C0A2B"/>
    <w:rsid w:val="006C1891"/>
    <w:rsid w:val="006C1EEA"/>
    <w:rsid w:val="006C1EFE"/>
    <w:rsid w:val="006C2023"/>
    <w:rsid w:val="006C5E8C"/>
    <w:rsid w:val="006C6373"/>
    <w:rsid w:val="006C6C49"/>
    <w:rsid w:val="006D0E52"/>
    <w:rsid w:val="006D1A56"/>
    <w:rsid w:val="006D291B"/>
    <w:rsid w:val="006D3DC1"/>
    <w:rsid w:val="006D4BC6"/>
    <w:rsid w:val="006D5042"/>
    <w:rsid w:val="006E1570"/>
    <w:rsid w:val="006E3BC8"/>
    <w:rsid w:val="006E4FEF"/>
    <w:rsid w:val="006E521C"/>
    <w:rsid w:val="006E7A88"/>
    <w:rsid w:val="006F10F1"/>
    <w:rsid w:val="006F44DE"/>
    <w:rsid w:val="006F597C"/>
    <w:rsid w:val="007003D3"/>
    <w:rsid w:val="007028AF"/>
    <w:rsid w:val="00703CE8"/>
    <w:rsid w:val="00704BAF"/>
    <w:rsid w:val="00706229"/>
    <w:rsid w:val="00706CBB"/>
    <w:rsid w:val="00706D80"/>
    <w:rsid w:val="00706E8B"/>
    <w:rsid w:val="0071082D"/>
    <w:rsid w:val="0071340E"/>
    <w:rsid w:val="007137E5"/>
    <w:rsid w:val="00715A49"/>
    <w:rsid w:val="007177E5"/>
    <w:rsid w:val="007218C7"/>
    <w:rsid w:val="00725C8C"/>
    <w:rsid w:val="0072608A"/>
    <w:rsid w:val="007265E2"/>
    <w:rsid w:val="00726BE3"/>
    <w:rsid w:val="0072748D"/>
    <w:rsid w:val="00727A93"/>
    <w:rsid w:val="00730C7E"/>
    <w:rsid w:val="00730CF7"/>
    <w:rsid w:val="007314D0"/>
    <w:rsid w:val="00735B14"/>
    <w:rsid w:val="00737736"/>
    <w:rsid w:val="00737E80"/>
    <w:rsid w:val="00740103"/>
    <w:rsid w:val="007472A9"/>
    <w:rsid w:val="00751361"/>
    <w:rsid w:val="00751BE6"/>
    <w:rsid w:val="007563F8"/>
    <w:rsid w:val="00757A64"/>
    <w:rsid w:val="0076340C"/>
    <w:rsid w:val="00770898"/>
    <w:rsid w:val="00771F44"/>
    <w:rsid w:val="007724B1"/>
    <w:rsid w:val="00775019"/>
    <w:rsid w:val="0078029D"/>
    <w:rsid w:val="007815CB"/>
    <w:rsid w:val="0078374C"/>
    <w:rsid w:val="00783898"/>
    <w:rsid w:val="00783C66"/>
    <w:rsid w:val="00783C71"/>
    <w:rsid w:val="00785DF3"/>
    <w:rsid w:val="00791402"/>
    <w:rsid w:val="007915E4"/>
    <w:rsid w:val="00791643"/>
    <w:rsid w:val="00793E45"/>
    <w:rsid w:val="00796432"/>
    <w:rsid w:val="007977A7"/>
    <w:rsid w:val="007A054A"/>
    <w:rsid w:val="007A1353"/>
    <w:rsid w:val="007A1426"/>
    <w:rsid w:val="007A1D0C"/>
    <w:rsid w:val="007A284A"/>
    <w:rsid w:val="007A74FE"/>
    <w:rsid w:val="007A7909"/>
    <w:rsid w:val="007A7AED"/>
    <w:rsid w:val="007B142E"/>
    <w:rsid w:val="007B6776"/>
    <w:rsid w:val="007B68E6"/>
    <w:rsid w:val="007C1B0C"/>
    <w:rsid w:val="007C579F"/>
    <w:rsid w:val="007C6893"/>
    <w:rsid w:val="007D0B19"/>
    <w:rsid w:val="007D2D6D"/>
    <w:rsid w:val="007D309A"/>
    <w:rsid w:val="007D607C"/>
    <w:rsid w:val="007D7664"/>
    <w:rsid w:val="007E24BC"/>
    <w:rsid w:val="007E3D81"/>
    <w:rsid w:val="007F4935"/>
    <w:rsid w:val="007F4B52"/>
    <w:rsid w:val="0080208A"/>
    <w:rsid w:val="0080285A"/>
    <w:rsid w:val="008047EE"/>
    <w:rsid w:val="0080480C"/>
    <w:rsid w:val="00807636"/>
    <w:rsid w:val="00807A29"/>
    <w:rsid w:val="0081464C"/>
    <w:rsid w:val="00814A8E"/>
    <w:rsid w:val="00814D6E"/>
    <w:rsid w:val="00815DF9"/>
    <w:rsid w:val="00816869"/>
    <w:rsid w:val="00823FF2"/>
    <w:rsid w:val="0082433B"/>
    <w:rsid w:val="00824560"/>
    <w:rsid w:val="0082683F"/>
    <w:rsid w:val="008317A3"/>
    <w:rsid w:val="00832E97"/>
    <w:rsid w:val="008360CA"/>
    <w:rsid w:val="0083619B"/>
    <w:rsid w:val="00836E3E"/>
    <w:rsid w:val="008425CD"/>
    <w:rsid w:val="0084448B"/>
    <w:rsid w:val="00845BD7"/>
    <w:rsid w:val="00845D11"/>
    <w:rsid w:val="0084738C"/>
    <w:rsid w:val="008477F8"/>
    <w:rsid w:val="008518DC"/>
    <w:rsid w:val="00854234"/>
    <w:rsid w:val="00854D14"/>
    <w:rsid w:val="008568F0"/>
    <w:rsid w:val="00856DAF"/>
    <w:rsid w:val="008635E6"/>
    <w:rsid w:val="0086539F"/>
    <w:rsid w:val="0086555F"/>
    <w:rsid w:val="00865B43"/>
    <w:rsid w:val="00866343"/>
    <w:rsid w:val="00870666"/>
    <w:rsid w:val="00870D4B"/>
    <w:rsid w:val="00876A7E"/>
    <w:rsid w:val="00884163"/>
    <w:rsid w:val="00885BF0"/>
    <w:rsid w:val="00887A42"/>
    <w:rsid w:val="00893B3A"/>
    <w:rsid w:val="00894098"/>
    <w:rsid w:val="0089729B"/>
    <w:rsid w:val="008A0569"/>
    <w:rsid w:val="008A43F6"/>
    <w:rsid w:val="008A4717"/>
    <w:rsid w:val="008A4D14"/>
    <w:rsid w:val="008A6D52"/>
    <w:rsid w:val="008B066C"/>
    <w:rsid w:val="008B591E"/>
    <w:rsid w:val="008B738F"/>
    <w:rsid w:val="008B7A48"/>
    <w:rsid w:val="008C0DCA"/>
    <w:rsid w:val="008C0E67"/>
    <w:rsid w:val="008C2AEB"/>
    <w:rsid w:val="008C3ABD"/>
    <w:rsid w:val="008C68AA"/>
    <w:rsid w:val="008C7F6E"/>
    <w:rsid w:val="008D0768"/>
    <w:rsid w:val="008D1054"/>
    <w:rsid w:val="008D1587"/>
    <w:rsid w:val="008D2750"/>
    <w:rsid w:val="008D4B78"/>
    <w:rsid w:val="008D5E80"/>
    <w:rsid w:val="008D661A"/>
    <w:rsid w:val="008D7E5D"/>
    <w:rsid w:val="008E1861"/>
    <w:rsid w:val="008E286D"/>
    <w:rsid w:val="008E376B"/>
    <w:rsid w:val="008E3F0C"/>
    <w:rsid w:val="008E41C1"/>
    <w:rsid w:val="008E658B"/>
    <w:rsid w:val="008F0459"/>
    <w:rsid w:val="008F05B5"/>
    <w:rsid w:val="008F1A24"/>
    <w:rsid w:val="008F27A3"/>
    <w:rsid w:val="008F6D56"/>
    <w:rsid w:val="008F745C"/>
    <w:rsid w:val="00904217"/>
    <w:rsid w:val="00905C26"/>
    <w:rsid w:val="00905E72"/>
    <w:rsid w:val="00905EC8"/>
    <w:rsid w:val="00906946"/>
    <w:rsid w:val="009108CD"/>
    <w:rsid w:val="00911A68"/>
    <w:rsid w:val="009123F5"/>
    <w:rsid w:val="0091266A"/>
    <w:rsid w:val="00912D54"/>
    <w:rsid w:val="009164D5"/>
    <w:rsid w:val="00917EE8"/>
    <w:rsid w:val="0092013C"/>
    <w:rsid w:val="00920EF3"/>
    <w:rsid w:val="0092112A"/>
    <w:rsid w:val="0092413D"/>
    <w:rsid w:val="00924186"/>
    <w:rsid w:val="00924DDC"/>
    <w:rsid w:val="009277B5"/>
    <w:rsid w:val="00930DE8"/>
    <w:rsid w:val="009327B8"/>
    <w:rsid w:val="0093281A"/>
    <w:rsid w:val="00933479"/>
    <w:rsid w:val="00934DD4"/>
    <w:rsid w:val="00935D61"/>
    <w:rsid w:val="009365C3"/>
    <w:rsid w:val="0094471D"/>
    <w:rsid w:val="00947CD5"/>
    <w:rsid w:val="009506B1"/>
    <w:rsid w:val="009507E0"/>
    <w:rsid w:val="009510EE"/>
    <w:rsid w:val="0095210B"/>
    <w:rsid w:val="00954B58"/>
    <w:rsid w:val="009562AC"/>
    <w:rsid w:val="00956565"/>
    <w:rsid w:val="00964281"/>
    <w:rsid w:val="009654CF"/>
    <w:rsid w:val="00973207"/>
    <w:rsid w:val="00973547"/>
    <w:rsid w:val="009742D5"/>
    <w:rsid w:val="0097451B"/>
    <w:rsid w:val="00975AB5"/>
    <w:rsid w:val="009762A9"/>
    <w:rsid w:val="00976FCE"/>
    <w:rsid w:val="00980FCA"/>
    <w:rsid w:val="00981BCE"/>
    <w:rsid w:val="00982DD7"/>
    <w:rsid w:val="00984468"/>
    <w:rsid w:val="00990209"/>
    <w:rsid w:val="00991F76"/>
    <w:rsid w:val="009938D6"/>
    <w:rsid w:val="00996D1C"/>
    <w:rsid w:val="0099796C"/>
    <w:rsid w:val="009A09B8"/>
    <w:rsid w:val="009A1E67"/>
    <w:rsid w:val="009A2634"/>
    <w:rsid w:val="009A59D4"/>
    <w:rsid w:val="009A745B"/>
    <w:rsid w:val="009A796A"/>
    <w:rsid w:val="009A7F92"/>
    <w:rsid w:val="009B21F3"/>
    <w:rsid w:val="009B4C6F"/>
    <w:rsid w:val="009B5A8F"/>
    <w:rsid w:val="009B7694"/>
    <w:rsid w:val="009B7BB3"/>
    <w:rsid w:val="009C0EC3"/>
    <w:rsid w:val="009C16A6"/>
    <w:rsid w:val="009C3AA9"/>
    <w:rsid w:val="009C6B8F"/>
    <w:rsid w:val="009C75D9"/>
    <w:rsid w:val="009D0924"/>
    <w:rsid w:val="009D25FC"/>
    <w:rsid w:val="009D3A4A"/>
    <w:rsid w:val="009D41E5"/>
    <w:rsid w:val="009D44B8"/>
    <w:rsid w:val="009F0203"/>
    <w:rsid w:val="009F199A"/>
    <w:rsid w:val="009F4077"/>
    <w:rsid w:val="009F41F9"/>
    <w:rsid w:val="009F4D4D"/>
    <w:rsid w:val="009F4F45"/>
    <w:rsid w:val="009F627E"/>
    <w:rsid w:val="00A00172"/>
    <w:rsid w:val="00A0108A"/>
    <w:rsid w:val="00A01A63"/>
    <w:rsid w:val="00A02852"/>
    <w:rsid w:val="00A036D8"/>
    <w:rsid w:val="00A06748"/>
    <w:rsid w:val="00A06F6B"/>
    <w:rsid w:val="00A1062C"/>
    <w:rsid w:val="00A10DBB"/>
    <w:rsid w:val="00A11D91"/>
    <w:rsid w:val="00A11FF4"/>
    <w:rsid w:val="00A1381A"/>
    <w:rsid w:val="00A1464D"/>
    <w:rsid w:val="00A15AA7"/>
    <w:rsid w:val="00A20D6A"/>
    <w:rsid w:val="00A21D27"/>
    <w:rsid w:val="00A26757"/>
    <w:rsid w:val="00A26AFB"/>
    <w:rsid w:val="00A31BC8"/>
    <w:rsid w:val="00A32B35"/>
    <w:rsid w:val="00A409DB"/>
    <w:rsid w:val="00A41C35"/>
    <w:rsid w:val="00A42AAB"/>
    <w:rsid w:val="00A43792"/>
    <w:rsid w:val="00A437C6"/>
    <w:rsid w:val="00A44339"/>
    <w:rsid w:val="00A45C34"/>
    <w:rsid w:val="00A50B4C"/>
    <w:rsid w:val="00A5373B"/>
    <w:rsid w:val="00A53E11"/>
    <w:rsid w:val="00A54260"/>
    <w:rsid w:val="00A571F5"/>
    <w:rsid w:val="00A600D5"/>
    <w:rsid w:val="00A60F3D"/>
    <w:rsid w:val="00A6190D"/>
    <w:rsid w:val="00A638E3"/>
    <w:rsid w:val="00A6405D"/>
    <w:rsid w:val="00A64C44"/>
    <w:rsid w:val="00A64E8B"/>
    <w:rsid w:val="00A65D42"/>
    <w:rsid w:val="00A73E55"/>
    <w:rsid w:val="00A770C4"/>
    <w:rsid w:val="00A777AC"/>
    <w:rsid w:val="00A84761"/>
    <w:rsid w:val="00A86007"/>
    <w:rsid w:val="00A86449"/>
    <w:rsid w:val="00A873E2"/>
    <w:rsid w:val="00A90E2A"/>
    <w:rsid w:val="00A9252C"/>
    <w:rsid w:val="00A935ED"/>
    <w:rsid w:val="00A9605D"/>
    <w:rsid w:val="00A96138"/>
    <w:rsid w:val="00A97A9B"/>
    <w:rsid w:val="00AA07C3"/>
    <w:rsid w:val="00AA0D58"/>
    <w:rsid w:val="00AA257E"/>
    <w:rsid w:val="00AA2780"/>
    <w:rsid w:val="00AA4440"/>
    <w:rsid w:val="00AB236A"/>
    <w:rsid w:val="00AB2761"/>
    <w:rsid w:val="00AB3167"/>
    <w:rsid w:val="00AB4519"/>
    <w:rsid w:val="00AB47EB"/>
    <w:rsid w:val="00AB6322"/>
    <w:rsid w:val="00AC1BE4"/>
    <w:rsid w:val="00AC2684"/>
    <w:rsid w:val="00AC5B8F"/>
    <w:rsid w:val="00AC6854"/>
    <w:rsid w:val="00AD1A81"/>
    <w:rsid w:val="00AD3590"/>
    <w:rsid w:val="00AD4182"/>
    <w:rsid w:val="00AD6F5E"/>
    <w:rsid w:val="00AE2969"/>
    <w:rsid w:val="00AE30C2"/>
    <w:rsid w:val="00AE3AD3"/>
    <w:rsid w:val="00AE40B4"/>
    <w:rsid w:val="00AE7F57"/>
    <w:rsid w:val="00AF26BA"/>
    <w:rsid w:val="00AF41A9"/>
    <w:rsid w:val="00B0045F"/>
    <w:rsid w:val="00B016D3"/>
    <w:rsid w:val="00B02871"/>
    <w:rsid w:val="00B0347C"/>
    <w:rsid w:val="00B03822"/>
    <w:rsid w:val="00B040D2"/>
    <w:rsid w:val="00B04A0D"/>
    <w:rsid w:val="00B05F54"/>
    <w:rsid w:val="00B0708E"/>
    <w:rsid w:val="00B10A65"/>
    <w:rsid w:val="00B110F9"/>
    <w:rsid w:val="00B1219B"/>
    <w:rsid w:val="00B1285E"/>
    <w:rsid w:val="00B12B23"/>
    <w:rsid w:val="00B130AD"/>
    <w:rsid w:val="00B152B2"/>
    <w:rsid w:val="00B1632A"/>
    <w:rsid w:val="00B17358"/>
    <w:rsid w:val="00B178E8"/>
    <w:rsid w:val="00B216CE"/>
    <w:rsid w:val="00B2245B"/>
    <w:rsid w:val="00B233EE"/>
    <w:rsid w:val="00B237C5"/>
    <w:rsid w:val="00B2450E"/>
    <w:rsid w:val="00B24C26"/>
    <w:rsid w:val="00B25D85"/>
    <w:rsid w:val="00B26589"/>
    <w:rsid w:val="00B26804"/>
    <w:rsid w:val="00B30503"/>
    <w:rsid w:val="00B34898"/>
    <w:rsid w:val="00B34B31"/>
    <w:rsid w:val="00B36E54"/>
    <w:rsid w:val="00B3788F"/>
    <w:rsid w:val="00B40A65"/>
    <w:rsid w:val="00B40CD2"/>
    <w:rsid w:val="00B47DE8"/>
    <w:rsid w:val="00B51185"/>
    <w:rsid w:val="00B5414A"/>
    <w:rsid w:val="00B54E92"/>
    <w:rsid w:val="00B55586"/>
    <w:rsid w:val="00B5614A"/>
    <w:rsid w:val="00B56BC2"/>
    <w:rsid w:val="00B57353"/>
    <w:rsid w:val="00B62668"/>
    <w:rsid w:val="00B640D3"/>
    <w:rsid w:val="00B64A30"/>
    <w:rsid w:val="00B6576C"/>
    <w:rsid w:val="00B658E6"/>
    <w:rsid w:val="00B71B5E"/>
    <w:rsid w:val="00B73F6B"/>
    <w:rsid w:val="00B767C4"/>
    <w:rsid w:val="00B77479"/>
    <w:rsid w:val="00B802A9"/>
    <w:rsid w:val="00B80823"/>
    <w:rsid w:val="00B80BCB"/>
    <w:rsid w:val="00B82C2E"/>
    <w:rsid w:val="00B8376B"/>
    <w:rsid w:val="00B91D1D"/>
    <w:rsid w:val="00B9383C"/>
    <w:rsid w:val="00B93988"/>
    <w:rsid w:val="00B940B3"/>
    <w:rsid w:val="00B945BA"/>
    <w:rsid w:val="00B96C1E"/>
    <w:rsid w:val="00B97329"/>
    <w:rsid w:val="00B974A8"/>
    <w:rsid w:val="00BA4AE0"/>
    <w:rsid w:val="00BA669C"/>
    <w:rsid w:val="00BB20DF"/>
    <w:rsid w:val="00BB3C1C"/>
    <w:rsid w:val="00BB4AEC"/>
    <w:rsid w:val="00BB51CF"/>
    <w:rsid w:val="00BB6400"/>
    <w:rsid w:val="00BB6BB8"/>
    <w:rsid w:val="00BC05E2"/>
    <w:rsid w:val="00BC0EEB"/>
    <w:rsid w:val="00BC1A01"/>
    <w:rsid w:val="00BC2C13"/>
    <w:rsid w:val="00BC3D4C"/>
    <w:rsid w:val="00BC785D"/>
    <w:rsid w:val="00BC7A48"/>
    <w:rsid w:val="00BD0886"/>
    <w:rsid w:val="00BD4798"/>
    <w:rsid w:val="00BD7228"/>
    <w:rsid w:val="00BE0B42"/>
    <w:rsid w:val="00BE3360"/>
    <w:rsid w:val="00BF0E83"/>
    <w:rsid w:val="00BF1041"/>
    <w:rsid w:val="00BF4FE9"/>
    <w:rsid w:val="00C007CB"/>
    <w:rsid w:val="00C0122B"/>
    <w:rsid w:val="00C03226"/>
    <w:rsid w:val="00C053D3"/>
    <w:rsid w:val="00C05636"/>
    <w:rsid w:val="00C10900"/>
    <w:rsid w:val="00C11700"/>
    <w:rsid w:val="00C1257F"/>
    <w:rsid w:val="00C14D77"/>
    <w:rsid w:val="00C17FB6"/>
    <w:rsid w:val="00C23C71"/>
    <w:rsid w:val="00C24E16"/>
    <w:rsid w:val="00C257B2"/>
    <w:rsid w:val="00C30CD9"/>
    <w:rsid w:val="00C36694"/>
    <w:rsid w:val="00C37E00"/>
    <w:rsid w:val="00C43498"/>
    <w:rsid w:val="00C46852"/>
    <w:rsid w:val="00C46B03"/>
    <w:rsid w:val="00C47DF1"/>
    <w:rsid w:val="00C5072A"/>
    <w:rsid w:val="00C50C48"/>
    <w:rsid w:val="00C51FDB"/>
    <w:rsid w:val="00C53CB6"/>
    <w:rsid w:val="00C5502A"/>
    <w:rsid w:val="00C55C3D"/>
    <w:rsid w:val="00C6119E"/>
    <w:rsid w:val="00C61AB6"/>
    <w:rsid w:val="00C656EA"/>
    <w:rsid w:val="00C65928"/>
    <w:rsid w:val="00C66F66"/>
    <w:rsid w:val="00C66FB2"/>
    <w:rsid w:val="00C7425B"/>
    <w:rsid w:val="00C76CDE"/>
    <w:rsid w:val="00C77DD4"/>
    <w:rsid w:val="00C826FC"/>
    <w:rsid w:val="00C83AA7"/>
    <w:rsid w:val="00C8650E"/>
    <w:rsid w:val="00C86927"/>
    <w:rsid w:val="00C90BE2"/>
    <w:rsid w:val="00C91ABE"/>
    <w:rsid w:val="00C92163"/>
    <w:rsid w:val="00C92C41"/>
    <w:rsid w:val="00C933F4"/>
    <w:rsid w:val="00C940D5"/>
    <w:rsid w:val="00C950E4"/>
    <w:rsid w:val="00C966C8"/>
    <w:rsid w:val="00CA2C58"/>
    <w:rsid w:val="00CA410C"/>
    <w:rsid w:val="00CA4480"/>
    <w:rsid w:val="00CB092C"/>
    <w:rsid w:val="00CB0A98"/>
    <w:rsid w:val="00CB0D58"/>
    <w:rsid w:val="00CB1987"/>
    <w:rsid w:val="00CB24E4"/>
    <w:rsid w:val="00CB4921"/>
    <w:rsid w:val="00CB5261"/>
    <w:rsid w:val="00CB5B39"/>
    <w:rsid w:val="00CC0FEE"/>
    <w:rsid w:val="00CC1EE1"/>
    <w:rsid w:val="00CC33CB"/>
    <w:rsid w:val="00CC43FC"/>
    <w:rsid w:val="00CC471A"/>
    <w:rsid w:val="00CC660D"/>
    <w:rsid w:val="00CD142F"/>
    <w:rsid w:val="00CD18B2"/>
    <w:rsid w:val="00CD1FA9"/>
    <w:rsid w:val="00CD60D3"/>
    <w:rsid w:val="00CD7F27"/>
    <w:rsid w:val="00CE095F"/>
    <w:rsid w:val="00CE3863"/>
    <w:rsid w:val="00CE3981"/>
    <w:rsid w:val="00CE3B31"/>
    <w:rsid w:val="00CE4B4F"/>
    <w:rsid w:val="00CE6E71"/>
    <w:rsid w:val="00CF32A0"/>
    <w:rsid w:val="00CF65E4"/>
    <w:rsid w:val="00CF7753"/>
    <w:rsid w:val="00CF7C8D"/>
    <w:rsid w:val="00D031C8"/>
    <w:rsid w:val="00D04BE2"/>
    <w:rsid w:val="00D06ADF"/>
    <w:rsid w:val="00D07F6A"/>
    <w:rsid w:val="00D10040"/>
    <w:rsid w:val="00D13541"/>
    <w:rsid w:val="00D17F38"/>
    <w:rsid w:val="00D2061D"/>
    <w:rsid w:val="00D20FEA"/>
    <w:rsid w:val="00D22A1E"/>
    <w:rsid w:val="00D231D5"/>
    <w:rsid w:val="00D23D62"/>
    <w:rsid w:val="00D246A6"/>
    <w:rsid w:val="00D2642B"/>
    <w:rsid w:val="00D277BF"/>
    <w:rsid w:val="00D360F6"/>
    <w:rsid w:val="00D37C0C"/>
    <w:rsid w:val="00D37FB6"/>
    <w:rsid w:val="00D4279F"/>
    <w:rsid w:val="00D44000"/>
    <w:rsid w:val="00D4741F"/>
    <w:rsid w:val="00D47579"/>
    <w:rsid w:val="00D5227D"/>
    <w:rsid w:val="00D55F5A"/>
    <w:rsid w:val="00D57700"/>
    <w:rsid w:val="00D6196D"/>
    <w:rsid w:val="00D619B5"/>
    <w:rsid w:val="00D62131"/>
    <w:rsid w:val="00D62CCD"/>
    <w:rsid w:val="00D63895"/>
    <w:rsid w:val="00D64508"/>
    <w:rsid w:val="00D65348"/>
    <w:rsid w:val="00D660CD"/>
    <w:rsid w:val="00D6691F"/>
    <w:rsid w:val="00D66E0E"/>
    <w:rsid w:val="00D67998"/>
    <w:rsid w:val="00D701F0"/>
    <w:rsid w:val="00D7063F"/>
    <w:rsid w:val="00D73ABF"/>
    <w:rsid w:val="00D7452F"/>
    <w:rsid w:val="00D74BCE"/>
    <w:rsid w:val="00D760B1"/>
    <w:rsid w:val="00D76E7E"/>
    <w:rsid w:val="00D82F6C"/>
    <w:rsid w:val="00D847D0"/>
    <w:rsid w:val="00D907EA"/>
    <w:rsid w:val="00D90B36"/>
    <w:rsid w:val="00D91516"/>
    <w:rsid w:val="00D945F2"/>
    <w:rsid w:val="00D95C9F"/>
    <w:rsid w:val="00DA627E"/>
    <w:rsid w:val="00DB2125"/>
    <w:rsid w:val="00DB445F"/>
    <w:rsid w:val="00DB4525"/>
    <w:rsid w:val="00DB5959"/>
    <w:rsid w:val="00DB71F6"/>
    <w:rsid w:val="00DC0C41"/>
    <w:rsid w:val="00DC1840"/>
    <w:rsid w:val="00DC43D5"/>
    <w:rsid w:val="00DC53F0"/>
    <w:rsid w:val="00DC6351"/>
    <w:rsid w:val="00DD0632"/>
    <w:rsid w:val="00DD18EF"/>
    <w:rsid w:val="00DD1AB4"/>
    <w:rsid w:val="00DD1E09"/>
    <w:rsid w:val="00DD2DEC"/>
    <w:rsid w:val="00DD784E"/>
    <w:rsid w:val="00DE0F57"/>
    <w:rsid w:val="00DE3BC2"/>
    <w:rsid w:val="00DE5195"/>
    <w:rsid w:val="00DE5CF0"/>
    <w:rsid w:val="00DE64B2"/>
    <w:rsid w:val="00DE78E6"/>
    <w:rsid w:val="00DF0022"/>
    <w:rsid w:val="00DF0ED7"/>
    <w:rsid w:val="00DF483A"/>
    <w:rsid w:val="00DF6B5E"/>
    <w:rsid w:val="00DF76CC"/>
    <w:rsid w:val="00DF7B46"/>
    <w:rsid w:val="00E04B0F"/>
    <w:rsid w:val="00E04BBB"/>
    <w:rsid w:val="00E04C0E"/>
    <w:rsid w:val="00E04EF3"/>
    <w:rsid w:val="00E05BD4"/>
    <w:rsid w:val="00E05EC6"/>
    <w:rsid w:val="00E06BAE"/>
    <w:rsid w:val="00E15436"/>
    <w:rsid w:val="00E16246"/>
    <w:rsid w:val="00E16676"/>
    <w:rsid w:val="00E22DC5"/>
    <w:rsid w:val="00E23CB3"/>
    <w:rsid w:val="00E24AEC"/>
    <w:rsid w:val="00E30F81"/>
    <w:rsid w:val="00E32550"/>
    <w:rsid w:val="00E331D9"/>
    <w:rsid w:val="00E3459E"/>
    <w:rsid w:val="00E35F82"/>
    <w:rsid w:val="00E370F2"/>
    <w:rsid w:val="00E40993"/>
    <w:rsid w:val="00E40B90"/>
    <w:rsid w:val="00E429D2"/>
    <w:rsid w:val="00E43008"/>
    <w:rsid w:val="00E43D15"/>
    <w:rsid w:val="00E51D37"/>
    <w:rsid w:val="00E526DE"/>
    <w:rsid w:val="00E567B9"/>
    <w:rsid w:val="00E569F6"/>
    <w:rsid w:val="00E571F5"/>
    <w:rsid w:val="00E57884"/>
    <w:rsid w:val="00E60F27"/>
    <w:rsid w:val="00E64F00"/>
    <w:rsid w:val="00E67C1F"/>
    <w:rsid w:val="00E7151E"/>
    <w:rsid w:val="00E72CAB"/>
    <w:rsid w:val="00E7363A"/>
    <w:rsid w:val="00E75F41"/>
    <w:rsid w:val="00E81B86"/>
    <w:rsid w:val="00E82249"/>
    <w:rsid w:val="00E83570"/>
    <w:rsid w:val="00E838A8"/>
    <w:rsid w:val="00E841DE"/>
    <w:rsid w:val="00E863D3"/>
    <w:rsid w:val="00E87359"/>
    <w:rsid w:val="00E87562"/>
    <w:rsid w:val="00E907BE"/>
    <w:rsid w:val="00E90C3A"/>
    <w:rsid w:val="00E93C0A"/>
    <w:rsid w:val="00E93F74"/>
    <w:rsid w:val="00E9407B"/>
    <w:rsid w:val="00E9414C"/>
    <w:rsid w:val="00E94A40"/>
    <w:rsid w:val="00EA02CA"/>
    <w:rsid w:val="00EA1039"/>
    <w:rsid w:val="00EA5D1D"/>
    <w:rsid w:val="00EA6080"/>
    <w:rsid w:val="00EA6A65"/>
    <w:rsid w:val="00EA6B83"/>
    <w:rsid w:val="00EA7642"/>
    <w:rsid w:val="00EA7D3A"/>
    <w:rsid w:val="00EB235C"/>
    <w:rsid w:val="00EB390E"/>
    <w:rsid w:val="00EB5AC5"/>
    <w:rsid w:val="00EB66AD"/>
    <w:rsid w:val="00EB6A65"/>
    <w:rsid w:val="00EC18FD"/>
    <w:rsid w:val="00EC469C"/>
    <w:rsid w:val="00EC4744"/>
    <w:rsid w:val="00EC59FC"/>
    <w:rsid w:val="00EC6DDE"/>
    <w:rsid w:val="00EC7E39"/>
    <w:rsid w:val="00ED0659"/>
    <w:rsid w:val="00ED08DC"/>
    <w:rsid w:val="00ED54CB"/>
    <w:rsid w:val="00EE149B"/>
    <w:rsid w:val="00EE65FA"/>
    <w:rsid w:val="00EF0F20"/>
    <w:rsid w:val="00EF5089"/>
    <w:rsid w:val="00EF7AF9"/>
    <w:rsid w:val="00F00481"/>
    <w:rsid w:val="00F00A13"/>
    <w:rsid w:val="00F01D1F"/>
    <w:rsid w:val="00F02E0E"/>
    <w:rsid w:val="00F06372"/>
    <w:rsid w:val="00F069DE"/>
    <w:rsid w:val="00F06ACF"/>
    <w:rsid w:val="00F174BA"/>
    <w:rsid w:val="00F23885"/>
    <w:rsid w:val="00F23BD9"/>
    <w:rsid w:val="00F30D49"/>
    <w:rsid w:val="00F315DA"/>
    <w:rsid w:val="00F3218E"/>
    <w:rsid w:val="00F32A9E"/>
    <w:rsid w:val="00F343CE"/>
    <w:rsid w:val="00F3555F"/>
    <w:rsid w:val="00F359FE"/>
    <w:rsid w:val="00F3649C"/>
    <w:rsid w:val="00F436DB"/>
    <w:rsid w:val="00F43E91"/>
    <w:rsid w:val="00F4410F"/>
    <w:rsid w:val="00F47B1A"/>
    <w:rsid w:val="00F47ED7"/>
    <w:rsid w:val="00F56380"/>
    <w:rsid w:val="00F60315"/>
    <w:rsid w:val="00F61C64"/>
    <w:rsid w:val="00F6293B"/>
    <w:rsid w:val="00F72F55"/>
    <w:rsid w:val="00F754B9"/>
    <w:rsid w:val="00F75CE9"/>
    <w:rsid w:val="00F76C74"/>
    <w:rsid w:val="00F82901"/>
    <w:rsid w:val="00F83972"/>
    <w:rsid w:val="00F85A44"/>
    <w:rsid w:val="00F85DCF"/>
    <w:rsid w:val="00F872ED"/>
    <w:rsid w:val="00F87596"/>
    <w:rsid w:val="00F87A34"/>
    <w:rsid w:val="00F9592C"/>
    <w:rsid w:val="00F978E8"/>
    <w:rsid w:val="00F97FA2"/>
    <w:rsid w:val="00FA0DDB"/>
    <w:rsid w:val="00FA125C"/>
    <w:rsid w:val="00FA3290"/>
    <w:rsid w:val="00FA338E"/>
    <w:rsid w:val="00FA374A"/>
    <w:rsid w:val="00FA51B9"/>
    <w:rsid w:val="00FA5E7A"/>
    <w:rsid w:val="00FB2784"/>
    <w:rsid w:val="00FB638D"/>
    <w:rsid w:val="00FB7AC4"/>
    <w:rsid w:val="00FC0CD3"/>
    <w:rsid w:val="00FC4046"/>
    <w:rsid w:val="00FC41B2"/>
    <w:rsid w:val="00FC4C2A"/>
    <w:rsid w:val="00FC5385"/>
    <w:rsid w:val="00FC7081"/>
    <w:rsid w:val="00FC70A3"/>
    <w:rsid w:val="00FD06C8"/>
    <w:rsid w:val="00FD1F41"/>
    <w:rsid w:val="00FD6553"/>
    <w:rsid w:val="00FD70A8"/>
    <w:rsid w:val="00FE089A"/>
    <w:rsid w:val="00FE5AC8"/>
    <w:rsid w:val="00FE6B13"/>
    <w:rsid w:val="00FF0F5B"/>
    <w:rsid w:val="00FF170C"/>
    <w:rsid w:val="00FF2225"/>
    <w:rsid w:val="00FF2C2A"/>
    <w:rsid w:val="00FF7310"/>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34"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99"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semiHidden="0" w:uiPriority="67" w:unhideWhenUsed="0"/>
    <w:lsdException w:name="TOC Heading" w:uiPriority="68"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1"/>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1"/>
      </w:numPr>
      <w:spacing w:before="240" w:after="60"/>
      <w:outlineLvl w:val="5"/>
    </w:pPr>
    <w:rPr>
      <w:i/>
      <w:sz w:val="22"/>
      <w:szCs w:val="20"/>
    </w:rPr>
  </w:style>
  <w:style w:type="paragraph" w:styleId="Heading7">
    <w:name w:val="heading 7"/>
    <w:basedOn w:val="Normal"/>
    <w:next w:val="Normal"/>
    <w:qFormat/>
    <w:pPr>
      <w:numPr>
        <w:ilvl w:val="3"/>
        <w:numId w:val="1"/>
      </w:numPr>
      <w:spacing w:before="240" w:after="60"/>
      <w:outlineLvl w:val="6"/>
    </w:pPr>
    <w:rPr>
      <w:rFonts w:ascii="Arial" w:hAnsi="Arial"/>
      <w:sz w:val="20"/>
      <w:szCs w:val="20"/>
    </w:rPr>
  </w:style>
  <w:style w:type="paragraph" w:styleId="Heading8">
    <w:name w:val="heading 8"/>
    <w:basedOn w:val="Normal"/>
    <w:next w:val="Normal"/>
    <w:qFormat/>
    <w:pPr>
      <w:numPr>
        <w:ilvl w:val="4"/>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uiPriority w:val="99"/>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uiPriority w:val="99"/>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C0A"/>
    <w:pPr>
      <w:ind w:left="720"/>
      <w:contextualSpacing/>
    </w:pPr>
  </w:style>
  <w:style w:type="paragraph" w:customStyle="1" w:styleId="Heading35">
    <w:name w:val="Heading 35"/>
    <w:basedOn w:val="Normal"/>
    <w:rsid w:val="00D246A6"/>
    <w:pPr>
      <w:widowControl w:val="0"/>
      <w:pBdr>
        <w:bottom w:val="single" w:sz="0" w:space="0" w:color="000000"/>
      </w:pBdr>
      <w:tabs>
        <w:tab w:val="left" w:pos="0"/>
        <w:tab w:val="left" w:pos="828"/>
        <w:tab w:val="left" w:pos="7488"/>
        <w:tab w:val="left" w:pos="9360"/>
        <w:tab w:val="left" w:pos="11736"/>
      </w:tabs>
    </w:pPr>
    <w:rPr>
      <w:b/>
      <w:szCs w:val="20"/>
    </w:rPr>
  </w:style>
  <w:style w:type="paragraph" w:customStyle="1" w:styleId="Heading36">
    <w:name w:val="Heading 36"/>
    <w:basedOn w:val="Normal"/>
    <w:rsid w:val="004C0401"/>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7">
    <w:name w:val="No List7"/>
    <w:next w:val="NoList"/>
    <w:uiPriority w:val="99"/>
    <w:semiHidden/>
    <w:unhideWhenUsed/>
    <w:rsid w:val="004C0401"/>
  </w:style>
  <w:style w:type="table" w:customStyle="1" w:styleId="TableGrid19">
    <w:name w:val="Table Grid19"/>
    <w:basedOn w:val="TableNormal"/>
    <w:next w:val="TableGrid"/>
    <w:uiPriority w:val="59"/>
    <w:rsid w:val="004C040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C0401"/>
  </w:style>
  <w:style w:type="numbering" w:customStyle="1" w:styleId="NoList21">
    <w:name w:val="No List21"/>
    <w:next w:val="NoList"/>
    <w:semiHidden/>
    <w:rsid w:val="004C0401"/>
  </w:style>
  <w:style w:type="numbering" w:customStyle="1" w:styleId="NoList31">
    <w:name w:val="No List31"/>
    <w:next w:val="NoList"/>
    <w:semiHidden/>
    <w:rsid w:val="004C0401"/>
  </w:style>
  <w:style w:type="numbering" w:customStyle="1" w:styleId="NoList41">
    <w:name w:val="No List41"/>
    <w:next w:val="NoList"/>
    <w:semiHidden/>
    <w:rsid w:val="004C0401"/>
  </w:style>
  <w:style w:type="numbering" w:customStyle="1" w:styleId="NoList51">
    <w:name w:val="No List51"/>
    <w:next w:val="NoList"/>
    <w:semiHidden/>
    <w:rsid w:val="004C0401"/>
  </w:style>
  <w:style w:type="numbering" w:customStyle="1" w:styleId="NoList61">
    <w:name w:val="No List61"/>
    <w:next w:val="NoList"/>
    <w:semiHidden/>
    <w:rsid w:val="004C0401"/>
  </w:style>
  <w:style w:type="paragraph" w:customStyle="1" w:styleId="xl65">
    <w:name w:val="xl65"/>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4C0401"/>
    <w:pPr>
      <w:spacing w:before="100" w:beforeAutospacing="1" w:after="100" w:afterAutospacing="1"/>
    </w:pPr>
    <w:rPr>
      <w:rFonts w:ascii="Arial" w:hAnsi="Arial" w:cs="Arial"/>
    </w:rPr>
  </w:style>
  <w:style w:type="paragraph" w:customStyle="1" w:styleId="ColorfulShading-Accent31">
    <w:name w:val="Colorful Shading - Accent 31"/>
    <w:basedOn w:val="Normal"/>
    <w:uiPriority w:val="34"/>
    <w:qFormat/>
    <w:rsid w:val="0052583F"/>
    <w:pPr>
      <w:ind w:left="72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34"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99"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semiHidden="0" w:uiPriority="67" w:unhideWhenUsed="0"/>
    <w:lsdException w:name="TOC Heading" w:uiPriority="68"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1"/>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1"/>
      </w:numPr>
      <w:spacing w:before="240" w:after="60"/>
      <w:outlineLvl w:val="5"/>
    </w:pPr>
    <w:rPr>
      <w:i/>
      <w:sz w:val="22"/>
      <w:szCs w:val="20"/>
    </w:rPr>
  </w:style>
  <w:style w:type="paragraph" w:styleId="Heading7">
    <w:name w:val="heading 7"/>
    <w:basedOn w:val="Normal"/>
    <w:next w:val="Normal"/>
    <w:qFormat/>
    <w:pPr>
      <w:numPr>
        <w:ilvl w:val="3"/>
        <w:numId w:val="1"/>
      </w:numPr>
      <w:spacing w:before="240" w:after="60"/>
      <w:outlineLvl w:val="6"/>
    </w:pPr>
    <w:rPr>
      <w:rFonts w:ascii="Arial" w:hAnsi="Arial"/>
      <w:sz w:val="20"/>
      <w:szCs w:val="20"/>
    </w:rPr>
  </w:style>
  <w:style w:type="paragraph" w:styleId="Heading8">
    <w:name w:val="heading 8"/>
    <w:basedOn w:val="Normal"/>
    <w:next w:val="Normal"/>
    <w:qFormat/>
    <w:pPr>
      <w:numPr>
        <w:ilvl w:val="4"/>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uiPriority w:val="99"/>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uiPriority w:val="99"/>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C0A"/>
    <w:pPr>
      <w:ind w:left="720"/>
      <w:contextualSpacing/>
    </w:pPr>
  </w:style>
  <w:style w:type="paragraph" w:customStyle="1" w:styleId="Heading35">
    <w:name w:val="Heading 35"/>
    <w:basedOn w:val="Normal"/>
    <w:rsid w:val="00D246A6"/>
    <w:pPr>
      <w:widowControl w:val="0"/>
      <w:pBdr>
        <w:bottom w:val="single" w:sz="0" w:space="0" w:color="000000"/>
      </w:pBdr>
      <w:tabs>
        <w:tab w:val="left" w:pos="0"/>
        <w:tab w:val="left" w:pos="828"/>
        <w:tab w:val="left" w:pos="7488"/>
        <w:tab w:val="left" w:pos="9360"/>
        <w:tab w:val="left" w:pos="11736"/>
      </w:tabs>
    </w:pPr>
    <w:rPr>
      <w:b/>
      <w:szCs w:val="20"/>
    </w:rPr>
  </w:style>
  <w:style w:type="paragraph" w:customStyle="1" w:styleId="Heading36">
    <w:name w:val="Heading 36"/>
    <w:basedOn w:val="Normal"/>
    <w:rsid w:val="004C0401"/>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7">
    <w:name w:val="No List7"/>
    <w:next w:val="NoList"/>
    <w:uiPriority w:val="99"/>
    <w:semiHidden/>
    <w:unhideWhenUsed/>
    <w:rsid w:val="004C0401"/>
  </w:style>
  <w:style w:type="table" w:customStyle="1" w:styleId="TableGrid19">
    <w:name w:val="Table Grid19"/>
    <w:basedOn w:val="TableNormal"/>
    <w:next w:val="TableGrid"/>
    <w:uiPriority w:val="59"/>
    <w:rsid w:val="004C040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C0401"/>
  </w:style>
  <w:style w:type="numbering" w:customStyle="1" w:styleId="NoList21">
    <w:name w:val="No List21"/>
    <w:next w:val="NoList"/>
    <w:semiHidden/>
    <w:rsid w:val="004C0401"/>
  </w:style>
  <w:style w:type="numbering" w:customStyle="1" w:styleId="NoList31">
    <w:name w:val="No List31"/>
    <w:next w:val="NoList"/>
    <w:semiHidden/>
    <w:rsid w:val="004C0401"/>
  </w:style>
  <w:style w:type="numbering" w:customStyle="1" w:styleId="NoList41">
    <w:name w:val="No List41"/>
    <w:next w:val="NoList"/>
    <w:semiHidden/>
    <w:rsid w:val="004C0401"/>
  </w:style>
  <w:style w:type="numbering" w:customStyle="1" w:styleId="NoList51">
    <w:name w:val="No List51"/>
    <w:next w:val="NoList"/>
    <w:semiHidden/>
    <w:rsid w:val="004C0401"/>
  </w:style>
  <w:style w:type="numbering" w:customStyle="1" w:styleId="NoList61">
    <w:name w:val="No List61"/>
    <w:next w:val="NoList"/>
    <w:semiHidden/>
    <w:rsid w:val="004C0401"/>
  </w:style>
  <w:style w:type="paragraph" w:customStyle="1" w:styleId="xl65">
    <w:name w:val="xl65"/>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4C0401"/>
    <w:pPr>
      <w:spacing w:before="100" w:beforeAutospacing="1" w:after="100" w:afterAutospacing="1"/>
    </w:pPr>
    <w:rPr>
      <w:rFonts w:ascii="Arial" w:hAnsi="Arial" w:cs="Arial"/>
    </w:rPr>
  </w:style>
  <w:style w:type="paragraph" w:customStyle="1" w:styleId="ColorfulShading-Accent31">
    <w:name w:val="Colorful Shading - Accent 31"/>
    <w:basedOn w:val="Normal"/>
    <w:uiPriority w:val="34"/>
    <w:qFormat/>
    <w:rsid w:val="0052583F"/>
    <w:pPr>
      <w:ind w:left="72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79999">
      <w:bodyDiv w:val="1"/>
      <w:marLeft w:val="0"/>
      <w:marRight w:val="0"/>
      <w:marTop w:val="0"/>
      <w:marBottom w:val="0"/>
      <w:divBdr>
        <w:top w:val="none" w:sz="0" w:space="0" w:color="auto"/>
        <w:left w:val="none" w:sz="0" w:space="0" w:color="auto"/>
        <w:bottom w:val="none" w:sz="0" w:space="0" w:color="auto"/>
        <w:right w:val="none" w:sz="0" w:space="0" w:color="auto"/>
      </w:divBdr>
    </w:div>
    <w:div w:id="1114136200">
      <w:bodyDiv w:val="1"/>
      <w:marLeft w:val="0"/>
      <w:marRight w:val="0"/>
      <w:marTop w:val="0"/>
      <w:marBottom w:val="0"/>
      <w:divBdr>
        <w:top w:val="none" w:sz="0" w:space="0" w:color="auto"/>
        <w:left w:val="none" w:sz="0" w:space="0" w:color="auto"/>
        <w:bottom w:val="none" w:sz="0" w:space="0" w:color="auto"/>
        <w:right w:val="none" w:sz="0" w:space="0" w:color="auto"/>
      </w:divBdr>
    </w:div>
    <w:div w:id="1253125913">
      <w:bodyDiv w:val="1"/>
      <w:marLeft w:val="0"/>
      <w:marRight w:val="0"/>
      <w:marTop w:val="0"/>
      <w:marBottom w:val="0"/>
      <w:divBdr>
        <w:top w:val="none" w:sz="0" w:space="0" w:color="auto"/>
        <w:left w:val="none" w:sz="0" w:space="0" w:color="auto"/>
        <w:bottom w:val="none" w:sz="0" w:space="0" w:color="auto"/>
        <w:right w:val="none" w:sz="0" w:space="0" w:color="auto"/>
      </w:divBdr>
    </w:div>
    <w:div w:id="160773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E79AA-54A9-4919-9B0C-9CE9FCE22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MINUTES</vt:lpstr>
    </vt:vector>
  </TitlesOfParts>
  <Company>Lincoln Intermediate Unit #12</Company>
  <LinksUpToDate>false</LinksUpToDate>
  <CharactersWithSpaces>11027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Jill Trostle</dc:creator>
  <cp:lastModifiedBy>Jill Trostle</cp:lastModifiedBy>
  <cp:revision>14</cp:revision>
  <cp:lastPrinted>2018-11-01T14:54:00Z</cp:lastPrinted>
  <dcterms:created xsi:type="dcterms:W3CDTF">2019-01-21T16:40:00Z</dcterms:created>
  <dcterms:modified xsi:type="dcterms:W3CDTF">2019-01-21T18:49:00Z</dcterms:modified>
</cp:coreProperties>
</file>