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CF61B" w14:textId="77777777" w:rsidR="00951F82" w:rsidRDefault="00951F82" w:rsidP="00C6059F">
      <w:pPr>
        <w:pStyle w:val="Heading4"/>
        <w:spacing w:before="0" w:after="0"/>
      </w:pPr>
      <w:r>
        <w:t>Call to Order</w:t>
      </w:r>
    </w:p>
    <w:p w14:paraId="34BA5F5F" w14:textId="77777777" w:rsidR="00C6059F" w:rsidRPr="00C6059F" w:rsidRDefault="00C6059F" w:rsidP="00C6059F"/>
    <w:p w14:paraId="6CE99920" w14:textId="77777777" w:rsidR="00986FDB" w:rsidRDefault="007726C8" w:rsidP="00B73169">
      <w:pPr>
        <w:pStyle w:val="Heading4"/>
        <w:spacing w:before="0" w:after="0"/>
      </w:pPr>
      <w:r>
        <w:t>Pledge of Allegianc</w:t>
      </w:r>
      <w:r w:rsidR="00C75F7A">
        <w:t>e</w:t>
      </w:r>
    </w:p>
    <w:p w14:paraId="58A443C1" w14:textId="77777777" w:rsidR="001C6A74" w:rsidRDefault="001C6A74" w:rsidP="001C6A74">
      <w:pPr>
        <w:pStyle w:val="Heading4"/>
        <w:numPr>
          <w:ilvl w:val="0"/>
          <w:numId w:val="0"/>
        </w:numPr>
        <w:spacing w:before="0" w:after="0"/>
      </w:pPr>
    </w:p>
    <w:p w14:paraId="30C828F1" w14:textId="77777777" w:rsidR="001C6A74" w:rsidRDefault="001C6A74" w:rsidP="001C6A74">
      <w:pPr>
        <w:pStyle w:val="Heading4"/>
        <w:spacing w:before="0" w:after="0"/>
      </w:pPr>
      <w:r>
        <w:t>Roll Call</w:t>
      </w:r>
      <w:r w:rsidRPr="001A5CC6">
        <w:t xml:space="preserve"> </w:t>
      </w:r>
    </w:p>
    <w:p w14:paraId="6D55329B" w14:textId="3ACD8BDC" w:rsidR="005E776D" w:rsidRDefault="00951F82" w:rsidP="005E776D">
      <w:pPr>
        <w:pStyle w:val="Heading4"/>
      </w:pPr>
      <w:r>
        <w:t xml:space="preserve">Recognition of Visitors and Public Comment:  </w:t>
      </w:r>
      <w:r w:rsidR="002C41EE">
        <w:t xml:space="preserve"> </w:t>
      </w:r>
      <w:r w:rsidR="003652CD">
        <w:t>Michael Miller</w:t>
      </w:r>
      <w:r w:rsidR="00AF5359">
        <w:t xml:space="preserve">, Board </w:t>
      </w:r>
      <w:r w:rsidR="00DE69B3">
        <w:t>P</w:t>
      </w:r>
      <w:r w:rsidR="00FD3C52">
        <w:t>resident</w:t>
      </w:r>
    </w:p>
    <w:p w14:paraId="6CE241DC" w14:textId="77777777" w:rsidR="00051ED8" w:rsidRPr="00051ED8" w:rsidRDefault="00051ED8" w:rsidP="00051ED8"/>
    <w:p w14:paraId="502E6802" w14:textId="77777777" w:rsidR="007C71CB" w:rsidRPr="007C71CB" w:rsidRDefault="002C41EE" w:rsidP="00051ED8">
      <w:pPr>
        <w:pStyle w:val="Heading4"/>
        <w:spacing w:before="0" w:after="0"/>
        <w:rPr>
          <w:sz w:val="22"/>
        </w:rPr>
      </w:pPr>
      <w:r w:rsidRPr="00051ED8">
        <w:t>Presentation</w:t>
      </w:r>
      <w:r w:rsidR="007C71CB">
        <w:t>s</w:t>
      </w:r>
      <w:r w:rsidRPr="00051ED8">
        <w:t xml:space="preserve">:  </w:t>
      </w:r>
    </w:p>
    <w:p w14:paraId="695300FD" w14:textId="1F58E49A" w:rsidR="00051ED8" w:rsidRDefault="007C71CB" w:rsidP="007C71CB">
      <w:pPr>
        <w:pStyle w:val="Heading4"/>
        <w:numPr>
          <w:ilvl w:val="1"/>
          <w:numId w:val="5"/>
        </w:numPr>
        <w:spacing w:before="0" w:after="0"/>
      </w:pPr>
      <w:r>
        <w:t>Education of Children and Youth Experiencing Homelessness – Sonia Pitzi</w:t>
      </w:r>
    </w:p>
    <w:p w14:paraId="3046B38D" w14:textId="2362E644" w:rsidR="007C71CB" w:rsidRPr="007C71CB" w:rsidRDefault="007C71CB" w:rsidP="007C71CB">
      <w:pPr>
        <w:pStyle w:val="Heading4"/>
        <w:numPr>
          <w:ilvl w:val="1"/>
          <w:numId w:val="5"/>
        </w:numPr>
        <w:spacing w:before="0" w:after="0"/>
      </w:pPr>
      <w:r>
        <w:t>Audit Report of Smith Elliott Kearns &amp; Company</w:t>
      </w:r>
    </w:p>
    <w:p w14:paraId="0B6C2449" w14:textId="1164D0D3" w:rsidR="005E776D" w:rsidRPr="005E776D" w:rsidRDefault="00951F82" w:rsidP="005E776D">
      <w:pPr>
        <w:pStyle w:val="Heading4"/>
      </w:pPr>
      <w:r>
        <w:t xml:space="preserve">Approval of Minutes </w:t>
      </w:r>
      <w:r w:rsidR="003343AB">
        <w:t>of</w:t>
      </w:r>
      <w:r w:rsidR="000A0184">
        <w:t xml:space="preserve"> </w:t>
      </w:r>
      <w:r w:rsidR="00701E8E">
        <w:t>February 5</w:t>
      </w:r>
      <w:r w:rsidR="005F5239">
        <w:t>, 2019</w:t>
      </w:r>
    </w:p>
    <w:p w14:paraId="015C5703" w14:textId="684A1529" w:rsidR="00951F82" w:rsidRDefault="00951F82" w:rsidP="005E776D">
      <w:pPr>
        <w:pStyle w:val="Heading4"/>
      </w:pPr>
      <w:r>
        <w:t>Consent Agenda</w:t>
      </w:r>
    </w:p>
    <w:p w14:paraId="4E82C9CF" w14:textId="77777777" w:rsidR="0063401C" w:rsidRPr="000442EB" w:rsidRDefault="0063401C" w:rsidP="0063401C">
      <w:pPr>
        <w:rPr>
          <w:sz w:val="12"/>
        </w:rPr>
      </w:pPr>
    </w:p>
    <w:p w14:paraId="0A84DB20" w14:textId="77777777" w:rsidR="0063401C" w:rsidRPr="004731AD" w:rsidRDefault="0063401C" w:rsidP="0063401C">
      <w:pPr>
        <w:ind w:left="360"/>
        <w:rPr>
          <w:rFonts w:ascii="Arial" w:hAnsi="Arial" w:cs="Arial"/>
          <w:sz w:val="22"/>
        </w:rPr>
      </w:pPr>
      <w:r w:rsidRPr="004731AD">
        <w:rPr>
          <w:rFonts w:ascii="Arial" w:hAnsi="Arial" w:cs="Arial"/>
          <w:sz w:val="22"/>
          <w:u w:val="single"/>
        </w:rPr>
        <w:t>Background</w:t>
      </w:r>
      <w:r w:rsidRPr="004731AD">
        <w:rPr>
          <w:rFonts w:ascii="Arial" w:hAnsi="Arial" w:cs="Arial"/>
          <w:sz w:val="22"/>
        </w:rPr>
        <w:t xml:space="preserve">:  </w:t>
      </w:r>
      <w:r w:rsidR="0090651D">
        <w:rPr>
          <w:rFonts w:ascii="Arial" w:hAnsi="Arial" w:cs="Arial"/>
          <w:sz w:val="22"/>
        </w:rPr>
        <w:t xml:space="preserve">The following </w:t>
      </w:r>
      <w:r w:rsidR="0023539C">
        <w:rPr>
          <w:rFonts w:ascii="Arial" w:hAnsi="Arial" w:cs="Arial"/>
          <w:sz w:val="22"/>
        </w:rPr>
        <w:t>routine operational matters are presented for action by the Board of Director</w:t>
      </w:r>
      <w:r w:rsidR="00B12A41">
        <w:rPr>
          <w:rFonts w:ascii="Arial" w:hAnsi="Arial" w:cs="Arial"/>
          <w:sz w:val="22"/>
        </w:rPr>
        <w:t>s</w:t>
      </w:r>
      <w:r w:rsidR="0023539C">
        <w:rPr>
          <w:rFonts w:ascii="Arial" w:hAnsi="Arial" w:cs="Arial"/>
          <w:sz w:val="22"/>
        </w:rPr>
        <w:t xml:space="preserve">.  Items that require special attention may be removed from the consent agenda upon request of a Board member. </w:t>
      </w:r>
    </w:p>
    <w:p w14:paraId="25D72029" w14:textId="77777777" w:rsidR="0063401C" w:rsidRPr="004731AD" w:rsidRDefault="0063401C" w:rsidP="0063401C">
      <w:pPr>
        <w:ind w:left="360"/>
        <w:rPr>
          <w:rFonts w:ascii="Arial" w:hAnsi="Arial" w:cs="Arial"/>
          <w:sz w:val="22"/>
        </w:rPr>
      </w:pPr>
    </w:p>
    <w:p w14:paraId="48F98DF3" w14:textId="50D4EBDB" w:rsidR="0063401C" w:rsidRDefault="0063401C" w:rsidP="0063401C">
      <w:pPr>
        <w:ind w:left="360"/>
        <w:rPr>
          <w:rFonts w:ascii="Arial" w:hAnsi="Arial" w:cs="Arial"/>
          <w:sz w:val="22"/>
        </w:rPr>
      </w:pPr>
      <w:r w:rsidRPr="004731AD">
        <w:rPr>
          <w:rFonts w:ascii="Arial" w:hAnsi="Arial" w:cs="Arial"/>
          <w:sz w:val="22"/>
          <w:u w:val="single"/>
        </w:rPr>
        <w:t>Recommendation</w:t>
      </w:r>
      <w:r w:rsidRPr="004731AD">
        <w:rPr>
          <w:rFonts w:ascii="Arial" w:hAnsi="Arial" w:cs="Arial"/>
          <w:sz w:val="22"/>
        </w:rPr>
        <w:t xml:space="preserve">:  Motion to approve </w:t>
      </w:r>
      <w:r w:rsidR="0023539C">
        <w:rPr>
          <w:rFonts w:ascii="Arial" w:hAnsi="Arial" w:cs="Arial"/>
          <w:sz w:val="22"/>
        </w:rPr>
        <w:t xml:space="preserve">all recommendations listed under </w:t>
      </w:r>
      <w:r w:rsidRPr="001422CF">
        <w:rPr>
          <w:rFonts w:ascii="Arial" w:hAnsi="Arial" w:cs="Arial"/>
          <w:sz w:val="22"/>
        </w:rPr>
        <w:t>t</w:t>
      </w:r>
      <w:r w:rsidRPr="004731AD">
        <w:rPr>
          <w:rFonts w:ascii="Arial" w:hAnsi="Arial" w:cs="Arial"/>
          <w:sz w:val="22"/>
        </w:rPr>
        <w:t>he Consent Agenda.</w:t>
      </w:r>
    </w:p>
    <w:p w14:paraId="28C780F0" w14:textId="77777777" w:rsidR="00951F82" w:rsidRPr="00A54DC2" w:rsidRDefault="00951F82" w:rsidP="00E71394">
      <w:pPr>
        <w:pStyle w:val="Heading5"/>
        <w:numPr>
          <w:ilvl w:val="0"/>
          <w:numId w:val="7"/>
        </w:numPr>
        <w:ind w:left="720"/>
        <w:rPr>
          <w:rFonts w:ascii="Arial" w:hAnsi="Arial" w:cs="Arial"/>
          <w:b/>
          <w:i/>
          <w:sz w:val="24"/>
          <w:szCs w:val="24"/>
        </w:rPr>
      </w:pPr>
      <w:bookmarkStart w:id="0" w:name="OLE_LINK5"/>
      <w:bookmarkStart w:id="1" w:name="OLE_LINK6"/>
      <w:r w:rsidRPr="00A54DC2">
        <w:rPr>
          <w:rFonts w:ascii="Arial" w:hAnsi="Arial" w:cs="Arial"/>
          <w:b/>
          <w:i/>
          <w:sz w:val="24"/>
          <w:szCs w:val="24"/>
        </w:rPr>
        <w:t>Personnel Actions</w:t>
      </w:r>
    </w:p>
    <w:p w14:paraId="08AA52FA" w14:textId="77777777" w:rsidR="00951F82" w:rsidRPr="004B1C37" w:rsidRDefault="00BF350F" w:rsidP="004B321A">
      <w:pPr>
        <w:pStyle w:val="Heading6"/>
        <w:numPr>
          <w:ilvl w:val="2"/>
          <w:numId w:val="5"/>
        </w:numPr>
        <w:tabs>
          <w:tab w:val="num" w:pos="1080"/>
        </w:tabs>
        <w:ind w:left="720"/>
        <w:rPr>
          <w:rFonts w:ascii="Arial" w:hAnsi="Arial" w:cs="Arial"/>
          <w:b/>
          <w:szCs w:val="24"/>
        </w:rPr>
      </w:pPr>
      <w:r w:rsidRPr="004B1C37">
        <w:rPr>
          <w:rFonts w:ascii="Arial" w:hAnsi="Arial" w:cs="Arial"/>
          <w:b/>
          <w:szCs w:val="24"/>
        </w:rPr>
        <w:t>Resignations</w:t>
      </w:r>
      <w:r w:rsidR="00B65008" w:rsidRPr="004B1C37">
        <w:rPr>
          <w:rFonts w:ascii="Arial" w:hAnsi="Arial" w:cs="Arial"/>
          <w:b/>
          <w:szCs w:val="24"/>
        </w:rPr>
        <w:t>/</w:t>
      </w:r>
      <w:r w:rsidR="00B43A68" w:rsidRPr="004B1C37">
        <w:rPr>
          <w:rFonts w:ascii="Arial" w:hAnsi="Arial" w:cs="Arial"/>
          <w:b/>
          <w:szCs w:val="24"/>
        </w:rPr>
        <w:t>Retirements/Termination</w:t>
      </w:r>
      <w:r w:rsidR="0014495E" w:rsidRPr="004B1C37">
        <w:rPr>
          <w:rFonts w:ascii="Arial" w:hAnsi="Arial" w:cs="Arial"/>
          <w:b/>
          <w:szCs w:val="24"/>
        </w:rPr>
        <w:t>s</w:t>
      </w:r>
    </w:p>
    <w:p w14:paraId="093E07DB" w14:textId="77777777" w:rsidR="00951F82" w:rsidRPr="00120EC5" w:rsidRDefault="00951F82">
      <w:pPr>
        <w:tabs>
          <w:tab w:val="left" w:pos="-720"/>
          <w:tab w:val="left" w:pos="0"/>
        </w:tabs>
        <w:suppressAutoHyphens/>
        <w:ind w:left="1080"/>
        <w:rPr>
          <w:rFonts w:ascii="Arial" w:hAnsi="Arial" w:cs="Arial"/>
          <w:sz w:val="18"/>
        </w:rPr>
      </w:pPr>
    </w:p>
    <w:p w14:paraId="2BC01787" w14:textId="77777777" w:rsidR="00951F82" w:rsidRDefault="000965AD" w:rsidP="004B321A">
      <w:pPr>
        <w:pStyle w:val="BodyTextIndent"/>
        <w:rPr>
          <w:rFonts w:ascii="Arial" w:hAnsi="Arial" w:cs="Arial"/>
          <w:sz w:val="18"/>
        </w:rPr>
      </w:pPr>
      <w:r w:rsidRPr="004731AD">
        <w:rPr>
          <w:rFonts w:ascii="Arial" w:hAnsi="Arial" w:cs="Arial"/>
          <w:sz w:val="18"/>
        </w:rPr>
        <w:t>R</w:t>
      </w:r>
      <w:r w:rsidR="00951F82" w:rsidRPr="004731AD">
        <w:rPr>
          <w:rFonts w:ascii="Arial" w:hAnsi="Arial" w:cs="Arial"/>
          <w:sz w:val="18"/>
        </w:rPr>
        <w:t>esignations</w:t>
      </w:r>
      <w:r w:rsidR="00B65008">
        <w:rPr>
          <w:rFonts w:ascii="Arial" w:hAnsi="Arial" w:cs="Arial"/>
          <w:sz w:val="18"/>
        </w:rPr>
        <w:t xml:space="preserve"> and </w:t>
      </w:r>
      <w:r w:rsidR="00032BD8">
        <w:rPr>
          <w:rFonts w:ascii="Arial" w:hAnsi="Arial" w:cs="Arial"/>
          <w:sz w:val="18"/>
        </w:rPr>
        <w:t>retirements</w:t>
      </w:r>
      <w:r w:rsidR="00B62082" w:rsidRPr="004731AD">
        <w:rPr>
          <w:rFonts w:ascii="Arial" w:hAnsi="Arial" w:cs="Arial"/>
          <w:sz w:val="18"/>
        </w:rPr>
        <w:t xml:space="preserve"> </w:t>
      </w:r>
      <w:r w:rsidR="00951F82" w:rsidRPr="004731AD">
        <w:rPr>
          <w:rFonts w:ascii="Arial" w:hAnsi="Arial" w:cs="Arial"/>
          <w:sz w:val="18"/>
        </w:rPr>
        <w:t>per the reasons indicated and effective dates noted:</w:t>
      </w:r>
    </w:p>
    <w:p w14:paraId="03536E03" w14:textId="77777777" w:rsidR="005F4C50" w:rsidRDefault="005F4C50" w:rsidP="004B321A">
      <w:pPr>
        <w:pStyle w:val="BodyTextIndent"/>
        <w:rPr>
          <w:rFonts w:ascii="Arial" w:hAnsi="Arial" w:cs="Arial"/>
          <w:sz w:val="18"/>
        </w:rPr>
      </w:pPr>
    </w:p>
    <w:tbl>
      <w:tblPr>
        <w:tblW w:w="882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19"/>
        <w:gridCol w:w="1210"/>
        <w:gridCol w:w="1890"/>
        <w:gridCol w:w="2340"/>
        <w:gridCol w:w="990"/>
        <w:gridCol w:w="1080"/>
      </w:tblGrid>
      <w:tr w:rsidR="0025684C" w:rsidRPr="0025684C" w14:paraId="4D875D31" w14:textId="77777777" w:rsidTr="005C2033">
        <w:trPr>
          <w:jc w:val="center"/>
        </w:trPr>
        <w:tc>
          <w:tcPr>
            <w:tcW w:w="1319" w:type="dxa"/>
            <w:shd w:val="clear" w:color="auto" w:fill="auto"/>
            <w:noWrap/>
            <w:vAlign w:val="bottom"/>
            <w:hideMark/>
          </w:tcPr>
          <w:p w14:paraId="4C9BEAA0" w14:textId="77777777" w:rsidR="0025684C" w:rsidRPr="0025684C" w:rsidRDefault="0025684C" w:rsidP="0025684C">
            <w:pPr>
              <w:jc w:val="center"/>
              <w:rPr>
                <w:rFonts w:ascii="Arial Narrow" w:hAnsi="Arial Narrow" w:cs="Arial"/>
                <w:b/>
                <w:bCs/>
                <w:sz w:val="18"/>
                <w:szCs w:val="18"/>
              </w:rPr>
            </w:pPr>
            <w:r w:rsidRPr="0025684C">
              <w:rPr>
                <w:rFonts w:ascii="Arial Narrow" w:hAnsi="Arial Narrow" w:cs="Arial"/>
                <w:b/>
                <w:bCs/>
                <w:sz w:val="18"/>
                <w:szCs w:val="18"/>
              </w:rPr>
              <w:t>Last Name</w:t>
            </w:r>
          </w:p>
        </w:tc>
        <w:tc>
          <w:tcPr>
            <w:tcW w:w="1210" w:type="dxa"/>
            <w:shd w:val="clear" w:color="auto" w:fill="auto"/>
            <w:noWrap/>
            <w:vAlign w:val="bottom"/>
            <w:hideMark/>
          </w:tcPr>
          <w:p w14:paraId="1484D8D0" w14:textId="77777777" w:rsidR="0025684C" w:rsidRPr="0025684C" w:rsidRDefault="0025684C" w:rsidP="0025684C">
            <w:pPr>
              <w:jc w:val="center"/>
              <w:rPr>
                <w:rFonts w:ascii="Arial Narrow" w:hAnsi="Arial Narrow" w:cs="Arial"/>
                <w:b/>
                <w:bCs/>
                <w:sz w:val="18"/>
                <w:szCs w:val="18"/>
              </w:rPr>
            </w:pPr>
            <w:r w:rsidRPr="0025684C">
              <w:rPr>
                <w:rFonts w:ascii="Arial Narrow" w:hAnsi="Arial Narrow" w:cs="Arial"/>
                <w:b/>
                <w:bCs/>
                <w:sz w:val="18"/>
                <w:szCs w:val="18"/>
              </w:rPr>
              <w:t>First Name</w:t>
            </w:r>
          </w:p>
        </w:tc>
        <w:tc>
          <w:tcPr>
            <w:tcW w:w="1890" w:type="dxa"/>
            <w:shd w:val="clear" w:color="auto" w:fill="auto"/>
            <w:noWrap/>
            <w:vAlign w:val="bottom"/>
            <w:hideMark/>
          </w:tcPr>
          <w:p w14:paraId="477E717D" w14:textId="77777777" w:rsidR="0025684C" w:rsidRPr="0025684C" w:rsidRDefault="0025684C" w:rsidP="0025684C">
            <w:pPr>
              <w:jc w:val="center"/>
              <w:rPr>
                <w:rFonts w:ascii="Arial Narrow" w:hAnsi="Arial Narrow" w:cs="Arial"/>
                <w:b/>
                <w:bCs/>
                <w:sz w:val="18"/>
                <w:szCs w:val="18"/>
              </w:rPr>
            </w:pPr>
            <w:r w:rsidRPr="0025684C">
              <w:rPr>
                <w:rFonts w:ascii="Arial Narrow" w:hAnsi="Arial Narrow" w:cs="Arial"/>
                <w:b/>
                <w:bCs/>
                <w:sz w:val="18"/>
                <w:szCs w:val="18"/>
              </w:rPr>
              <w:t>Position</w:t>
            </w:r>
          </w:p>
        </w:tc>
        <w:tc>
          <w:tcPr>
            <w:tcW w:w="2340" w:type="dxa"/>
            <w:shd w:val="clear" w:color="auto" w:fill="auto"/>
            <w:noWrap/>
            <w:vAlign w:val="bottom"/>
            <w:hideMark/>
          </w:tcPr>
          <w:p w14:paraId="58D49EA7" w14:textId="77777777" w:rsidR="0025684C" w:rsidRPr="0025684C" w:rsidRDefault="0025684C" w:rsidP="0025684C">
            <w:pPr>
              <w:jc w:val="center"/>
              <w:rPr>
                <w:rFonts w:ascii="Arial Narrow" w:hAnsi="Arial Narrow" w:cs="Arial"/>
                <w:b/>
                <w:bCs/>
                <w:sz w:val="18"/>
                <w:szCs w:val="18"/>
              </w:rPr>
            </w:pPr>
            <w:r w:rsidRPr="0025684C">
              <w:rPr>
                <w:rFonts w:ascii="Arial Narrow" w:hAnsi="Arial Narrow" w:cs="Arial"/>
                <w:b/>
                <w:bCs/>
                <w:sz w:val="18"/>
                <w:szCs w:val="18"/>
              </w:rPr>
              <w:t>Program</w:t>
            </w:r>
          </w:p>
        </w:tc>
        <w:tc>
          <w:tcPr>
            <w:tcW w:w="990" w:type="dxa"/>
            <w:shd w:val="clear" w:color="auto" w:fill="auto"/>
            <w:noWrap/>
            <w:vAlign w:val="bottom"/>
            <w:hideMark/>
          </w:tcPr>
          <w:p w14:paraId="6FD74920" w14:textId="77777777" w:rsidR="0025684C" w:rsidRPr="0025684C" w:rsidRDefault="0025684C" w:rsidP="0025684C">
            <w:pPr>
              <w:jc w:val="center"/>
              <w:rPr>
                <w:rFonts w:ascii="Arial Narrow" w:hAnsi="Arial Narrow" w:cs="Arial"/>
                <w:b/>
                <w:bCs/>
                <w:sz w:val="18"/>
                <w:szCs w:val="18"/>
              </w:rPr>
            </w:pPr>
            <w:r w:rsidRPr="0025684C">
              <w:rPr>
                <w:rFonts w:ascii="Arial Narrow" w:hAnsi="Arial Narrow" w:cs="Arial"/>
                <w:b/>
                <w:bCs/>
                <w:sz w:val="18"/>
                <w:szCs w:val="18"/>
              </w:rPr>
              <w:t>Term Date</w:t>
            </w:r>
          </w:p>
        </w:tc>
        <w:tc>
          <w:tcPr>
            <w:tcW w:w="1080" w:type="dxa"/>
            <w:shd w:val="clear" w:color="auto" w:fill="auto"/>
            <w:noWrap/>
            <w:vAlign w:val="bottom"/>
            <w:hideMark/>
          </w:tcPr>
          <w:p w14:paraId="311D5660" w14:textId="77777777" w:rsidR="0025684C" w:rsidRPr="0025684C" w:rsidRDefault="0025684C" w:rsidP="0025684C">
            <w:pPr>
              <w:jc w:val="center"/>
              <w:rPr>
                <w:rFonts w:ascii="Arial Narrow" w:hAnsi="Arial Narrow" w:cs="Arial"/>
                <w:b/>
                <w:bCs/>
                <w:sz w:val="18"/>
                <w:szCs w:val="18"/>
              </w:rPr>
            </w:pPr>
            <w:r w:rsidRPr="0025684C">
              <w:rPr>
                <w:rFonts w:ascii="Arial Narrow" w:hAnsi="Arial Narrow" w:cs="Arial"/>
                <w:b/>
                <w:bCs/>
                <w:sz w:val="18"/>
                <w:szCs w:val="18"/>
              </w:rPr>
              <w:t>Reason</w:t>
            </w:r>
          </w:p>
        </w:tc>
      </w:tr>
      <w:tr w:rsidR="0025684C" w:rsidRPr="0025684C" w14:paraId="294B93B7" w14:textId="77777777" w:rsidTr="005C2033">
        <w:trPr>
          <w:jc w:val="center"/>
        </w:trPr>
        <w:tc>
          <w:tcPr>
            <w:tcW w:w="1319" w:type="dxa"/>
            <w:shd w:val="clear" w:color="auto" w:fill="auto"/>
            <w:noWrap/>
            <w:vAlign w:val="bottom"/>
          </w:tcPr>
          <w:p w14:paraId="5D0F031B"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Clark</w:t>
            </w:r>
          </w:p>
        </w:tc>
        <w:tc>
          <w:tcPr>
            <w:tcW w:w="1210" w:type="dxa"/>
            <w:shd w:val="clear" w:color="auto" w:fill="auto"/>
            <w:noWrap/>
            <w:vAlign w:val="bottom"/>
          </w:tcPr>
          <w:p w14:paraId="23F708A3"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Joan</w:t>
            </w:r>
          </w:p>
        </w:tc>
        <w:tc>
          <w:tcPr>
            <w:tcW w:w="1890" w:type="dxa"/>
            <w:shd w:val="clear" w:color="auto" w:fill="auto"/>
            <w:noWrap/>
            <w:vAlign w:val="bottom"/>
          </w:tcPr>
          <w:p w14:paraId="57132949"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Teacher Assistant</w:t>
            </w:r>
          </w:p>
        </w:tc>
        <w:tc>
          <w:tcPr>
            <w:tcW w:w="2340" w:type="dxa"/>
            <w:shd w:val="clear" w:color="auto" w:fill="auto"/>
            <w:noWrap/>
            <w:vAlign w:val="bottom"/>
          </w:tcPr>
          <w:p w14:paraId="1523A7B8"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Neurological Support</w:t>
            </w:r>
          </w:p>
        </w:tc>
        <w:tc>
          <w:tcPr>
            <w:tcW w:w="990" w:type="dxa"/>
            <w:shd w:val="clear" w:color="auto" w:fill="auto"/>
            <w:noWrap/>
            <w:vAlign w:val="bottom"/>
          </w:tcPr>
          <w:p w14:paraId="13E5FB4A"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06/01/2019</w:t>
            </w:r>
          </w:p>
        </w:tc>
        <w:tc>
          <w:tcPr>
            <w:tcW w:w="1080" w:type="dxa"/>
            <w:shd w:val="clear" w:color="auto" w:fill="auto"/>
            <w:noWrap/>
            <w:vAlign w:val="bottom"/>
          </w:tcPr>
          <w:p w14:paraId="78E5F742"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Retirement</w:t>
            </w:r>
          </w:p>
        </w:tc>
      </w:tr>
      <w:tr w:rsidR="0025684C" w:rsidRPr="0025684C" w14:paraId="220E9541" w14:textId="77777777" w:rsidTr="005C2033">
        <w:trPr>
          <w:jc w:val="center"/>
        </w:trPr>
        <w:tc>
          <w:tcPr>
            <w:tcW w:w="1319" w:type="dxa"/>
            <w:shd w:val="clear" w:color="auto" w:fill="auto"/>
            <w:noWrap/>
            <w:vAlign w:val="bottom"/>
          </w:tcPr>
          <w:p w14:paraId="536EAD52"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Cooper</w:t>
            </w:r>
          </w:p>
        </w:tc>
        <w:tc>
          <w:tcPr>
            <w:tcW w:w="1210" w:type="dxa"/>
            <w:shd w:val="clear" w:color="auto" w:fill="auto"/>
            <w:noWrap/>
            <w:vAlign w:val="bottom"/>
          </w:tcPr>
          <w:p w14:paraId="57FBF476"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Patricia</w:t>
            </w:r>
          </w:p>
        </w:tc>
        <w:tc>
          <w:tcPr>
            <w:tcW w:w="1890" w:type="dxa"/>
            <w:shd w:val="clear" w:color="auto" w:fill="auto"/>
            <w:noWrap/>
            <w:vAlign w:val="bottom"/>
          </w:tcPr>
          <w:p w14:paraId="77DE2C41"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Personal Care Assistant</w:t>
            </w:r>
          </w:p>
        </w:tc>
        <w:tc>
          <w:tcPr>
            <w:tcW w:w="2340" w:type="dxa"/>
            <w:shd w:val="clear" w:color="auto" w:fill="auto"/>
            <w:noWrap/>
            <w:vAlign w:val="bottom"/>
          </w:tcPr>
          <w:p w14:paraId="2154AE34"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Multiple Disabilities Support</w:t>
            </w:r>
          </w:p>
        </w:tc>
        <w:tc>
          <w:tcPr>
            <w:tcW w:w="990" w:type="dxa"/>
            <w:shd w:val="clear" w:color="auto" w:fill="auto"/>
            <w:noWrap/>
            <w:vAlign w:val="bottom"/>
          </w:tcPr>
          <w:p w14:paraId="48ABCCA5"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02/15/2019</w:t>
            </w:r>
          </w:p>
        </w:tc>
        <w:tc>
          <w:tcPr>
            <w:tcW w:w="1080" w:type="dxa"/>
            <w:shd w:val="clear" w:color="auto" w:fill="auto"/>
            <w:noWrap/>
            <w:vAlign w:val="bottom"/>
          </w:tcPr>
          <w:p w14:paraId="01D6A1EC"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Resignation</w:t>
            </w:r>
          </w:p>
        </w:tc>
      </w:tr>
      <w:tr w:rsidR="0025684C" w:rsidRPr="0025684C" w14:paraId="49B48D29" w14:textId="77777777" w:rsidTr="005C2033">
        <w:trPr>
          <w:jc w:val="center"/>
        </w:trPr>
        <w:tc>
          <w:tcPr>
            <w:tcW w:w="1319" w:type="dxa"/>
            <w:shd w:val="clear" w:color="auto" w:fill="auto"/>
            <w:noWrap/>
            <w:vAlign w:val="bottom"/>
          </w:tcPr>
          <w:p w14:paraId="2480B323"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Hege</w:t>
            </w:r>
          </w:p>
        </w:tc>
        <w:tc>
          <w:tcPr>
            <w:tcW w:w="1210" w:type="dxa"/>
            <w:shd w:val="clear" w:color="auto" w:fill="auto"/>
            <w:noWrap/>
            <w:vAlign w:val="bottom"/>
          </w:tcPr>
          <w:p w14:paraId="78650BFF"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Margaret</w:t>
            </w:r>
          </w:p>
        </w:tc>
        <w:tc>
          <w:tcPr>
            <w:tcW w:w="1890" w:type="dxa"/>
            <w:shd w:val="clear" w:color="auto" w:fill="auto"/>
            <w:noWrap/>
            <w:vAlign w:val="bottom"/>
          </w:tcPr>
          <w:p w14:paraId="578A1E03"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Teacher Assistant</w:t>
            </w:r>
          </w:p>
        </w:tc>
        <w:tc>
          <w:tcPr>
            <w:tcW w:w="2340" w:type="dxa"/>
            <w:shd w:val="clear" w:color="auto" w:fill="auto"/>
            <w:noWrap/>
            <w:vAlign w:val="bottom"/>
          </w:tcPr>
          <w:p w14:paraId="68AE33FA"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Life Skills Support</w:t>
            </w:r>
          </w:p>
        </w:tc>
        <w:tc>
          <w:tcPr>
            <w:tcW w:w="990" w:type="dxa"/>
            <w:shd w:val="clear" w:color="auto" w:fill="auto"/>
            <w:noWrap/>
            <w:vAlign w:val="bottom"/>
          </w:tcPr>
          <w:p w14:paraId="7E0CE452"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02/08/2019</w:t>
            </w:r>
          </w:p>
        </w:tc>
        <w:tc>
          <w:tcPr>
            <w:tcW w:w="1080" w:type="dxa"/>
            <w:shd w:val="clear" w:color="auto" w:fill="auto"/>
            <w:noWrap/>
            <w:vAlign w:val="bottom"/>
          </w:tcPr>
          <w:p w14:paraId="4FA00A36"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Resignation</w:t>
            </w:r>
          </w:p>
        </w:tc>
      </w:tr>
      <w:tr w:rsidR="0025684C" w:rsidRPr="0025684C" w14:paraId="759CA376" w14:textId="77777777" w:rsidTr="005C2033">
        <w:trPr>
          <w:jc w:val="center"/>
        </w:trPr>
        <w:tc>
          <w:tcPr>
            <w:tcW w:w="1319" w:type="dxa"/>
            <w:shd w:val="clear" w:color="auto" w:fill="auto"/>
            <w:noWrap/>
            <w:vAlign w:val="bottom"/>
          </w:tcPr>
          <w:p w14:paraId="2E984C0A"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Lewis</w:t>
            </w:r>
          </w:p>
        </w:tc>
        <w:tc>
          <w:tcPr>
            <w:tcW w:w="1210" w:type="dxa"/>
            <w:shd w:val="clear" w:color="auto" w:fill="auto"/>
            <w:noWrap/>
            <w:vAlign w:val="bottom"/>
          </w:tcPr>
          <w:p w14:paraId="23A9F5EC"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Amanda</w:t>
            </w:r>
          </w:p>
        </w:tc>
        <w:tc>
          <w:tcPr>
            <w:tcW w:w="1890" w:type="dxa"/>
            <w:shd w:val="clear" w:color="auto" w:fill="auto"/>
            <w:noWrap/>
            <w:vAlign w:val="bottom"/>
          </w:tcPr>
          <w:p w14:paraId="4A4C33DA"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Personal Care Assistant</w:t>
            </w:r>
          </w:p>
        </w:tc>
        <w:tc>
          <w:tcPr>
            <w:tcW w:w="2340" w:type="dxa"/>
            <w:shd w:val="clear" w:color="auto" w:fill="auto"/>
            <w:noWrap/>
            <w:vAlign w:val="bottom"/>
          </w:tcPr>
          <w:p w14:paraId="686E1938"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Autistic Support</w:t>
            </w:r>
          </w:p>
        </w:tc>
        <w:tc>
          <w:tcPr>
            <w:tcW w:w="990" w:type="dxa"/>
            <w:shd w:val="clear" w:color="auto" w:fill="auto"/>
            <w:noWrap/>
            <w:vAlign w:val="bottom"/>
          </w:tcPr>
          <w:p w14:paraId="62CA702E"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03/15/2019</w:t>
            </w:r>
          </w:p>
        </w:tc>
        <w:tc>
          <w:tcPr>
            <w:tcW w:w="1080" w:type="dxa"/>
            <w:shd w:val="clear" w:color="auto" w:fill="auto"/>
            <w:noWrap/>
            <w:vAlign w:val="bottom"/>
          </w:tcPr>
          <w:p w14:paraId="0B3E71B3"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Resignation</w:t>
            </w:r>
          </w:p>
        </w:tc>
      </w:tr>
      <w:tr w:rsidR="0025684C" w:rsidRPr="0025684C" w14:paraId="773E3996" w14:textId="77777777" w:rsidTr="005C2033">
        <w:trPr>
          <w:jc w:val="center"/>
        </w:trPr>
        <w:tc>
          <w:tcPr>
            <w:tcW w:w="1319" w:type="dxa"/>
            <w:shd w:val="clear" w:color="auto" w:fill="auto"/>
            <w:noWrap/>
            <w:vAlign w:val="bottom"/>
          </w:tcPr>
          <w:p w14:paraId="1537D1FE"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Martin</w:t>
            </w:r>
          </w:p>
        </w:tc>
        <w:tc>
          <w:tcPr>
            <w:tcW w:w="1210" w:type="dxa"/>
            <w:shd w:val="clear" w:color="auto" w:fill="auto"/>
            <w:noWrap/>
            <w:vAlign w:val="bottom"/>
          </w:tcPr>
          <w:p w14:paraId="197FB4F3"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Hailee</w:t>
            </w:r>
          </w:p>
        </w:tc>
        <w:tc>
          <w:tcPr>
            <w:tcW w:w="1890" w:type="dxa"/>
            <w:shd w:val="clear" w:color="auto" w:fill="auto"/>
            <w:noWrap/>
            <w:vAlign w:val="bottom"/>
          </w:tcPr>
          <w:p w14:paraId="534D802E"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Teacher Assistant</w:t>
            </w:r>
          </w:p>
        </w:tc>
        <w:tc>
          <w:tcPr>
            <w:tcW w:w="2340" w:type="dxa"/>
            <w:shd w:val="clear" w:color="auto" w:fill="auto"/>
            <w:noWrap/>
            <w:vAlign w:val="bottom"/>
          </w:tcPr>
          <w:p w14:paraId="5F3B3D80"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Behavior Intervention</w:t>
            </w:r>
          </w:p>
        </w:tc>
        <w:tc>
          <w:tcPr>
            <w:tcW w:w="990" w:type="dxa"/>
            <w:shd w:val="clear" w:color="auto" w:fill="auto"/>
            <w:noWrap/>
            <w:vAlign w:val="bottom"/>
          </w:tcPr>
          <w:p w14:paraId="7EB33AB4"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03/01/2019</w:t>
            </w:r>
          </w:p>
        </w:tc>
        <w:tc>
          <w:tcPr>
            <w:tcW w:w="1080" w:type="dxa"/>
            <w:shd w:val="clear" w:color="auto" w:fill="auto"/>
            <w:noWrap/>
            <w:vAlign w:val="bottom"/>
          </w:tcPr>
          <w:p w14:paraId="3CDFF81D"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Resignation</w:t>
            </w:r>
          </w:p>
        </w:tc>
      </w:tr>
      <w:tr w:rsidR="0025684C" w:rsidRPr="0025684C" w14:paraId="4E151E51" w14:textId="77777777" w:rsidTr="005C2033">
        <w:trPr>
          <w:jc w:val="center"/>
        </w:trPr>
        <w:tc>
          <w:tcPr>
            <w:tcW w:w="1319" w:type="dxa"/>
            <w:shd w:val="clear" w:color="auto" w:fill="auto"/>
            <w:noWrap/>
            <w:vAlign w:val="bottom"/>
          </w:tcPr>
          <w:p w14:paraId="29343384"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Murphy</w:t>
            </w:r>
          </w:p>
        </w:tc>
        <w:tc>
          <w:tcPr>
            <w:tcW w:w="1210" w:type="dxa"/>
            <w:shd w:val="clear" w:color="auto" w:fill="auto"/>
            <w:noWrap/>
            <w:vAlign w:val="bottom"/>
          </w:tcPr>
          <w:p w14:paraId="52A92AE4"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Joanne</w:t>
            </w:r>
          </w:p>
        </w:tc>
        <w:tc>
          <w:tcPr>
            <w:tcW w:w="1890" w:type="dxa"/>
            <w:shd w:val="clear" w:color="auto" w:fill="auto"/>
            <w:noWrap/>
            <w:vAlign w:val="bottom"/>
          </w:tcPr>
          <w:p w14:paraId="3EDF41CC"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Teacher Assistant</w:t>
            </w:r>
          </w:p>
        </w:tc>
        <w:tc>
          <w:tcPr>
            <w:tcW w:w="2340" w:type="dxa"/>
            <w:shd w:val="clear" w:color="auto" w:fill="auto"/>
            <w:noWrap/>
            <w:vAlign w:val="bottom"/>
          </w:tcPr>
          <w:p w14:paraId="15EC0834"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District Contract</w:t>
            </w:r>
          </w:p>
        </w:tc>
        <w:tc>
          <w:tcPr>
            <w:tcW w:w="990" w:type="dxa"/>
            <w:shd w:val="clear" w:color="auto" w:fill="auto"/>
            <w:noWrap/>
            <w:vAlign w:val="bottom"/>
          </w:tcPr>
          <w:p w14:paraId="1B03653F"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05/31/2019</w:t>
            </w:r>
          </w:p>
        </w:tc>
        <w:tc>
          <w:tcPr>
            <w:tcW w:w="1080" w:type="dxa"/>
            <w:shd w:val="clear" w:color="auto" w:fill="auto"/>
            <w:noWrap/>
            <w:vAlign w:val="bottom"/>
          </w:tcPr>
          <w:p w14:paraId="6C4FD7C2"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Retirement</w:t>
            </w:r>
          </w:p>
        </w:tc>
      </w:tr>
      <w:tr w:rsidR="0025684C" w:rsidRPr="0025684C" w14:paraId="4BF73FB8" w14:textId="77777777" w:rsidTr="005C2033">
        <w:trPr>
          <w:jc w:val="center"/>
        </w:trPr>
        <w:tc>
          <w:tcPr>
            <w:tcW w:w="1319" w:type="dxa"/>
            <w:shd w:val="clear" w:color="auto" w:fill="auto"/>
            <w:noWrap/>
            <w:vAlign w:val="bottom"/>
          </w:tcPr>
          <w:p w14:paraId="1B38F88C"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OR88287</w:t>
            </w:r>
          </w:p>
        </w:tc>
        <w:tc>
          <w:tcPr>
            <w:tcW w:w="1210" w:type="dxa"/>
            <w:shd w:val="clear" w:color="auto" w:fill="auto"/>
            <w:noWrap/>
            <w:vAlign w:val="bottom"/>
          </w:tcPr>
          <w:p w14:paraId="73A3D4A5" w14:textId="77777777" w:rsidR="0025684C" w:rsidRPr="0025684C" w:rsidRDefault="0025684C" w:rsidP="0025684C">
            <w:pPr>
              <w:rPr>
                <w:rFonts w:ascii="Arial Narrow" w:hAnsi="Arial Narrow" w:cs="Arial"/>
                <w:bCs/>
                <w:sz w:val="18"/>
                <w:szCs w:val="18"/>
              </w:rPr>
            </w:pPr>
          </w:p>
        </w:tc>
        <w:tc>
          <w:tcPr>
            <w:tcW w:w="1890" w:type="dxa"/>
            <w:shd w:val="clear" w:color="auto" w:fill="auto"/>
            <w:noWrap/>
            <w:vAlign w:val="bottom"/>
          </w:tcPr>
          <w:p w14:paraId="6F21AA36"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Student Worker</w:t>
            </w:r>
          </w:p>
        </w:tc>
        <w:tc>
          <w:tcPr>
            <w:tcW w:w="2340" w:type="dxa"/>
            <w:shd w:val="clear" w:color="auto" w:fill="auto"/>
            <w:noWrap/>
            <w:vAlign w:val="bottom"/>
          </w:tcPr>
          <w:p w14:paraId="798BC596"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Life Skills Support</w:t>
            </w:r>
          </w:p>
        </w:tc>
        <w:tc>
          <w:tcPr>
            <w:tcW w:w="990" w:type="dxa"/>
            <w:shd w:val="clear" w:color="auto" w:fill="auto"/>
            <w:noWrap/>
            <w:vAlign w:val="bottom"/>
          </w:tcPr>
          <w:p w14:paraId="022801F5"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09/10/2018</w:t>
            </w:r>
          </w:p>
        </w:tc>
        <w:tc>
          <w:tcPr>
            <w:tcW w:w="1080" w:type="dxa"/>
            <w:shd w:val="clear" w:color="auto" w:fill="auto"/>
            <w:noWrap/>
            <w:vAlign w:val="bottom"/>
          </w:tcPr>
          <w:p w14:paraId="53DFCE39"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Other</w:t>
            </w:r>
          </w:p>
        </w:tc>
      </w:tr>
      <w:tr w:rsidR="0025684C" w:rsidRPr="0025684C" w14:paraId="55ABA3E4" w14:textId="77777777" w:rsidTr="005C2033">
        <w:trPr>
          <w:jc w:val="center"/>
        </w:trPr>
        <w:tc>
          <w:tcPr>
            <w:tcW w:w="1319" w:type="dxa"/>
            <w:shd w:val="clear" w:color="auto" w:fill="auto"/>
            <w:noWrap/>
            <w:vAlign w:val="bottom"/>
          </w:tcPr>
          <w:p w14:paraId="67544C9C"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Shultz II</w:t>
            </w:r>
          </w:p>
        </w:tc>
        <w:tc>
          <w:tcPr>
            <w:tcW w:w="1210" w:type="dxa"/>
            <w:shd w:val="clear" w:color="auto" w:fill="auto"/>
            <w:noWrap/>
            <w:vAlign w:val="bottom"/>
          </w:tcPr>
          <w:p w14:paraId="280BE38D"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Robert</w:t>
            </w:r>
          </w:p>
        </w:tc>
        <w:tc>
          <w:tcPr>
            <w:tcW w:w="1890" w:type="dxa"/>
            <w:shd w:val="clear" w:color="auto" w:fill="auto"/>
            <w:noWrap/>
            <w:vAlign w:val="bottom"/>
          </w:tcPr>
          <w:p w14:paraId="6B255AC2"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Personal Care Assistant</w:t>
            </w:r>
          </w:p>
        </w:tc>
        <w:tc>
          <w:tcPr>
            <w:tcW w:w="2340" w:type="dxa"/>
            <w:shd w:val="clear" w:color="auto" w:fill="auto"/>
            <w:noWrap/>
            <w:vAlign w:val="bottom"/>
          </w:tcPr>
          <w:p w14:paraId="1317A9B5"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Neurological Support</w:t>
            </w:r>
          </w:p>
        </w:tc>
        <w:tc>
          <w:tcPr>
            <w:tcW w:w="990" w:type="dxa"/>
            <w:shd w:val="clear" w:color="auto" w:fill="auto"/>
            <w:noWrap/>
            <w:vAlign w:val="bottom"/>
          </w:tcPr>
          <w:p w14:paraId="0DD64785"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02/20/2019</w:t>
            </w:r>
          </w:p>
        </w:tc>
        <w:tc>
          <w:tcPr>
            <w:tcW w:w="1080" w:type="dxa"/>
            <w:shd w:val="clear" w:color="auto" w:fill="auto"/>
            <w:noWrap/>
            <w:vAlign w:val="bottom"/>
          </w:tcPr>
          <w:p w14:paraId="708266B8"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Termination</w:t>
            </w:r>
          </w:p>
        </w:tc>
      </w:tr>
      <w:tr w:rsidR="0025684C" w:rsidRPr="0025684C" w14:paraId="691F829F" w14:textId="77777777" w:rsidTr="005C2033">
        <w:trPr>
          <w:jc w:val="center"/>
        </w:trPr>
        <w:tc>
          <w:tcPr>
            <w:tcW w:w="1319" w:type="dxa"/>
            <w:shd w:val="clear" w:color="auto" w:fill="auto"/>
            <w:noWrap/>
            <w:vAlign w:val="bottom"/>
          </w:tcPr>
          <w:p w14:paraId="34BB5631"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Work</w:t>
            </w:r>
          </w:p>
        </w:tc>
        <w:tc>
          <w:tcPr>
            <w:tcW w:w="1210" w:type="dxa"/>
            <w:shd w:val="clear" w:color="auto" w:fill="auto"/>
            <w:noWrap/>
            <w:vAlign w:val="bottom"/>
          </w:tcPr>
          <w:p w14:paraId="11E67304"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Lisa</w:t>
            </w:r>
          </w:p>
        </w:tc>
        <w:tc>
          <w:tcPr>
            <w:tcW w:w="1890" w:type="dxa"/>
            <w:shd w:val="clear" w:color="auto" w:fill="auto"/>
            <w:noWrap/>
            <w:vAlign w:val="bottom"/>
          </w:tcPr>
          <w:p w14:paraId="50D7126E"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Program Specialist</w:t>
            </w:r>
          </w:p>
        </w:tc>
        <w:tc>
          <w:tcPr>
            <w:tcW w:w="2340" w:type="dxa"/>
            <w:shd w:val="clear" w:color="auto" w:fill="auto"/>
            <w:noWrap/>
            <w:vAlign w:val="bottom"/>
          </w:tcPr>
          <w:p w14:paraId="65EAE5B8"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Educational Services</w:t>
            </w:r>
          </w:p>
        </w:tc>
        <w:tc>
          <w:tcPr>
            <w:tcW w:w="990" w:type="dxa"/>
            <w:shd w:val="clear" w:color="auto" w:fill="auto"/>
            <w:noWrap/>
            <w:vAlign w:val="bottom"/>
          </w:tcPr>
          <w:p w14:paraId="7F7BA2ED" w14:textId="77777777" w:rsidR="0025684C" w:rsidRPr="0025684C" w:rsidRDefault="0025684C" w:rsidP="0025684C">
            <w:pPr>
              <w:jc w:val="center"/>
              <w:rPr>
                <w:rFonts w:ascii="Arial Narrow" w:hAnsi="Arial Narrow" w:cs="Arial"/>
                <w:bCs/>
                <w:sz w:val="18"/>
                <w:szCs w:val="18"/>
              </w:rPr>
            </w:pPr>
            <w:r w:rsidRPr="0025684C">
              <w:rPr>
                <w:rFonts w:ascii="Arial Narrow" w:hAnsi="Arial Narrow" w:cs="Arial"/>
                <w:bCs/>
                <w:sz w:val="18"/>
                <w:szCs w:val="18"/>
              </w:rPr>
              <w:t>03/01/2019</w:t>
            </w:r>
          </w:p>
        </w:tc>
        <w:tc>
          <w:tcPr>
            <w:tcW w:w="1080" w:type="dxa"/>
            <w:shd w:val="clear" w:color="auto" w:fill="auto"/>
            <w:noWrap/>
            <w:vAlign w:val="bottom"/>
          </w:tcPr>
          <w:p w14:paraId="45264B31" w14:textId="77777777" w:rsidR="0025684C" w:rsidRPr="0025684C" w:rsidRDefault="0025684C" w:rsidP="0025684C">
            <w:pPr>
              <w:rPr>
                <w:rFonts w:ascii="Arial Narrow" w:hAnsi="Arial Narrow" w:cs="Arial"/>
                <w:bCs/>
                <w:sz w:val="18"/>
                <w:szCs w:val="18"/>
              </w:rPr>
            </w:pPr>
            <w:r w:rsidRPr="0025684C">
              <w:rPr>
                <w:rFonts w:ascii="Arial Narrow" w:hAnsi="Arial Narrow" w:cs="Arial"/>
                <w:bCs/>
                <w:sz w:val="18"/>
                <w:szCs w:val="18"/>
              </w:rPr>
              <w:t>Resignation</w:t>
            </w:r>
          </w:p>
        </w:tc>
      </w:tr>
    </w:tbl>
    <w:p w14:paraId="5961C7AC" w14:textId="77777777" w:rsidR="0025684C" w:rsidRDefault="0025684C" w:rsidP="004B321A">
      <w:pPr>
        <w:pStyle w:val="BodyTextIndent"/>
        <w:rPr>
          <w:rFonts w:ascii="Arial" w:hAnsi="Arial" w:cs="Arial"/>
          <w:sz w:val="18"/>
        </w:rPr>
      </w:pPr>
    </w:p>
    <w:p w14:paraId="36E30BF4" w14:textId="77777777" w:rsidR="004B321A" w:rsidRPr="004B1C37" w:rsidRDefault="004B321A"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 xml:space="preserve">Nominations </w:t>
      </w:r>
    </w:p>
    <w:p w14:paraId="3F4E54CD" w14:textId="77777777" w:rsidR="004B321A" w:rsidRPr="0025684C" w:rsidRDefault="004B321A" w:rsidP="000C4120">
      <w:pPr>
        <w:keepNext/>
        <w:tabs>
          <w:tab w:val="left" w:pos="540"/>
          <w:tab w:val="right" w:pos="8928"/>
        </w:tabs>
        <w:suppressAutoHyphens/>
        <w:ind w:left="1080"/>
        <w:outlineLvl w:val="0"/>
        <w:rPr>
          <w:rFonts w:ascii="Arial" w:hAnsi="Arial" w:cs="Arial"/>
          <w:i/>
          <w:snapToGrid w:val="0"/>
          <w:sz w:val="16"/>
          <w:szCs w:val="18"/>
        </w:rPr>
      </w:pPr>
    </w:p>
    <w:p w14:paraId="3B18090D" w14:textId="77777777" w:rsidR="004B321A" w:rsidRPr="00A34914" w:rsidRDefault="000965AD" w:rsidP="00A6552A">
      <w:pPr>
        <w:ind w:left="1080"/>
        <w:rPr>
          <w:rFonts w:ascii="Arial" w:hAnsi="Arial" w:cs="Arial"/>
          <w:snapToGrid w:val="0"/>
          <w:sz w:val="20"/>
          <w:szCs w:val="18"/>
        </w:rPr>
      </w:pPr>
      <w:r w:rsidRPr="00A34914">
        <w:rPr>
          <w:rFonts w:ascii="Arial" w:hAnsi="Arial" w:cs="Arial"/>
          <w:snapToGrid w:val="0"/>
          <w:sz w:val="20"/>
          <w:szCs w:val="18"/>
        </w:rPr>
        <w:t>N</w:t>
      </w:r>
      <w:r w:rsidR="004B321A" w:rsidRPr="00A34914">
        <w:rPr>
          <w:rFonts w:ascii="Arial" w:hAnsi="Arial" w:cs="Arial"/>
          <w:snapToGrid w:val="0"/>
          <w:sz w:val="20"/>
          <w:szCs w:val="18"/>
        </w:rPr>
        <w:t>ew hires as per the effective dates and rates noted:</w:t>
      </w:r>
    </w:p>
    <w:p w14:paraId="242003A1" w14:textId="77777777" w:rsidR="00754C63" w:rsidRPr="0025684C" w:rsidRDefault="00754C63" w:rsidP="00A6552A">
      <w:pPr>
        <w:ind w:left="1080"/>
        <w:rPr>
          <w:rFonts w:ascii="Arial" w:hAnsi="Arial" w:cs="Arial"/>
          <w:snapToGrid w:val="0"/>
          <w:sz w:val="14"/>
          <w:szCs w:val="18"/>
        </w:rPr>
      </w:pPr>
    </w:p>
    <w:p w14:paraId="7B37EB09" w14:textId="77777777" w:rsidR="00D577F8" w:rsidRPr="005F4C50" w:rsidRDefault="002D3852" w:rsidP="00E75569">
      <w:pPr>
        <w:pStyle w:val="BodyTextIndent3"/>
        <w:numPr>
          <w:ilvl w:val="1"/>
          <w:numId w:val="6"/>
        </w:numPr>
        <w:tabs>
          <w:tab w:val="clear" w:pos="1800"/>
          <w:tab w:val="num" w:pos="1440"/>
        </w:tabs>
        <w:ind w:left="1080" w:firstLine="0"/>
        <w:rPr>
          <w:rFonts w:ascii="Arial" w:hAnsi="Arial" w:cs="Arial"/>
          <w:iCs/>
          <w:sz w:val="20"/>
          <w:szCs w:val="18"/>
        </w:rPr>
      </w:pPr>
      <w:r>
        <w:rPr>
          <w:rFonts w:ascii="Arial" w:hAnsi="Arial" w:cs="Arial"/>
          <w:iCs/>
          <w:sz w:val="20"/>
          <w:szCs w:val="18"/>
        </w:rPr>
        <w:t>Professional Staff</w:t>
      </w:r>
      <w:r w:rsidR="00D577F8" w:rsidRPr="00E13545">
        <w:rPr>
          <w:rFonts w:ascii="Arial" w:hAnsi="Arial" w:cs="Arial"/>
          <w:iCs/>
          <w:sz w:val="20"/>
          <w:szCs w:val="18"/>
        </w:rPr>
        <w:t xml:space="preserve"> </w:t>
      </w:r>
      <w:r w:rsidR="00D577F8">
        <w:rPr>
          <w:rFonts w:ascii="Arial" w:hAnsi="Arial" w:cs="Arial"/>
          <w:iCs/>
          <w:sz w:val="20"/>
          <w:szCs w:val="18"/>
        </w:rPr>
        <w:t xml:space="preserve"> </w:t>
      </w:r>
      <w:r w:rsidR="00D577F8" w:rsidRPr="00416DC2">
        <w:rPr>
          <w:rFonts w:ascii="Arial" w:hAnsi="Arial" w:cs="Arial"/>
          <w:iCs/>
          <w:sz w:val="16"/>
          <w:szCs w:val="18"/>
        </w:rPr>
        <w:t>(Pending receipt of all required paperwork.)</w:t>
      </w:r>
    </w:p>
    <w:p w14:paraId="2B40B746" w14:textId="77777777" w:rsidR="00A20CC5" w:rsidRDefault="00A20CC5" w:rsidP="005F4C50">
      <w:pPr>
        <w:pStyle w:val="BodyTextIndent3"/>
        <w:ind w:left="1080" w:firstLine="0"/>
        <w:rPr>
          <w:rFonts w:ascii="Arial" w:hAnsi="Arial" w:cs="Arial"/>
          <w:iCs/>
          <w:sz w:val="18"/>
          <w:szCs w:val="18"/>
        </w:rPr>
      </w:pPr>
    </w:p>
    <w:tbl>
      <w:tblPr>
        <w:tblW w:w="10325" w:type="dxa"/>
        <w:jc w:val="center"/>
        <w:tblInd w:w="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50"/>
        <w:gridCol w:w="990"/>
        <w:gridCol w:w="1620"/>
        <w:gridCol w:w="1971"/>
        <w:gridCol w:w="1004"/>
        <w:gridCol w:w="955"/>
        <w:gridCol w:w="963"/>
        <w:gridCol w:w="1472"/>
      </w:tblGrid>
      <w:tr w:rsidR="0025684C" w:rsidRPr="0025684C" w14:paraId="3694136A" w14:textId="77777777" w:rsidTr="0025684C">
        <w:trPr>
          <w:trHeight w:val="260"/>
          <w:jc w:val="center"/>
        </w:trPr>
        <w:tc>
          <w:tcPr>
            <w:tcW w:w="1350" w:type="dxa"/>
            <w:shd w:val="clear" w:color="auto" w:fill="auto"/>
            <w:noWrap/>
            <w:vAlign w:val="center"/>
            <w:hideMark/>
          </w:tcPr>
          <w:p w14:paraId="4428345E"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Last Name</w:t>
            </w:r>
          </w:p>
        </w:tc>
        <w:tc>
          <w:tcPr>
            <w:tcW w:w="990" w:type="dxa"/>
            <w:shd w:val="clear" w:color="auto" w:fill="auto"/>
            <w:noWrap/>
            <w:vAlign w:val="center"/>
            <w:hideMark/>
          </w:tcPr>
          <w:p w14:paraId="556DCD18"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First Name</w:t>
            </w:r>
          </w:p>
        </w:tc>
        <w:tc>
          <w:tcPr>
            <w:tcW w:w="1620" w:type="dxa"/>
            <w:shd w:val="clear" w:color="auto" w:fill="auto"/>
            <w:noWrap/>
            <w:vAlign w:val="center"/>
            <w:hideMark/>
          </w:tcPr>
          <w:p w14:paraId="7061EE7A"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Position</w:t>
            </w:r>
          </w:p>
        </w:tc>
        <w:tc>
          <w:tcPr>
            <w:tcW w:w="1971" w:type="dxa"/>
            <w:shd w:val="clear" w:color="auto" w:fill="auto"/>
            <w:noWrap/>
            <w:vAlign w:val="center"/>
            <w:hideMark/>
          </w:tcPr>
          <w:p w14:paraId="7806B993"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Program</w:t>
            </w:r>
          </w:p>
        </w:tc>
        <w:tc>
          <w:tcPr>
            <w:tcW w:w="1004" w:type="dxa"/>
            <w:shd w:val="clear" w:color="auto" w:fill="auto"/>
            <w:noWrap/>
            <w:vAlign w:val="center"/>
            <w:hideMark/>
          </w:tcPr>
          <w:p w14:paraId="350A34F7"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Orientation or</w:t>
            </w:r>
          </w:p>
          <w:p w14:paraId="639EA53F"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Hire Date</w:t>
            </w:r>
          </w:p>
        </w:tc>
        <w:tc>
          <w:tcPr>
            <w:tcW w:w="955" w:type="dxa"/>
            <w:shd w:val="clear" w:color="auto" w:fill="auto"/>
            <w:noWrap/>
            <w:vAlign w:val="center"/>
            <w:hideMark/>
          </w:tcPr>
          <w:p w14:paraId="58364098"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Rate</w:t>
            </w:r>
          </w:p>
        </w:tc>
        <w:tc>
          <w:tcPr>
            <w:tcW w:w="963" w:type="dxa"/>
            <w:vAlign w:val="center"/>
          </w:tcPr>
          <w:p w14:paraId="3458F7D6"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Category Step/Scale</w:t>
            </w:r>
          </w:p>
        </w:tc>
        <w:tc>
          <w:tcPr>
            <w:tcW w:w="1472" w:type="dxa"/>
            <w:shd w:val="clear" w:color="auto" w:fill="auto"/>
            <w:noWrap/>
            <w:vAlign w:val="center"/>
            <w:hideMark/>
          </w:tcPr>
          <w:p w14:paraId="5428A6CE"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Work Calendar</w:t>
            </w:r>
          </w:p>
        </w:tc>
      </w:tr>
      <w:tr w:rsidR="0025684C" w:rsidRPr="0025684C" w14:paraId="588117F8" w14:textId="77777777" w:rsidTr="0025684C">
        <w:trPr>
          <w:trHeight w:val="260"/>
          <w:jc w:val="center"/>
        </w:trPr>
        <w:tc>
          <w:tcPr>
            <w:tcW w:w="1350" w:type="dxa"/>
            <w:shd w:val="clear" w:color="auto" w:fill="auto"/>
            <w:noWrap/>
            <w:vAlign w:val="center"/>
          </w:tcPr>
          <w:p w14:paraId="69B99688"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Gardner</w:t>
            </w:r>
          </w:p>
        </w:tc>
        <w:tc>
          <w:tcPr>
            <w:tcW w:w="990" w:type="dxa"/>
            <w:shd w:val="clear" w:color="auto" w:fill="auto"/>
            <w:noWrap/>
            <w:vAlign w:val="center"/>
          </w:tcPr>
          <w:p w14:paraId="0FD0D51F"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Cassandra</w:t>
            </w:r>
          </w:p>
        </w:tc>
        <w:tc>
          <w:tcPr>
            <w:tcW w:w="1620" w:type="dxa"/>
            <w:shd w:val="clear" w:color="auto" w:fill="auto"/>
            <w:noWrap/>
            <w:vAlign w:val="center"/>
          </w:tcPr>
          <w:p w14:paraId="598CC773"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Teacher</w:t>
            </w:r>
          </w:p>
        </w:tc>
        <w:tc>
          <w:tcPr>
            <w:tcW w:w="1971" w:type="dxa"/>
            <w:shd w:val="clear" w:color="auto" w:fill="auto"/>
            <w:noWrap/>
            <w:vAlign w:val="center"/>
          </w:tcPr>
          <w:p w14:paraId="08CC61A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Life Skills Support</w:t>
            </w:r>
          </w:p>
        </w:tc>
        <w:tc>
          <w:tcPr>
            <w:tcW w:w="1004" w:type="dxa"/>
            <w:shd w:val="clear" w:color="auto" w:fill="auto"/>
            <w:noWrap/>
            <w:vAlign w:val="center"/>
          </w:tcPr>
          <w:p w14:paraId="23CB9D43"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02/20/2019</w:t>
            </w:r>
          </w:p>
        </w:tc>
        <w:tc>
          <w:tcPr>
            <w:tcW w:w="955" w:type="dxa"/>
            <w:shd w:val="clear" w:color="auto" w:fill="auto"/>
            <w:noWrap/>
            <w:vAlign w:val="center"/>
          </w:tcPr>
          <w:p w14:paraId="555CD966"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$44,791.00</w:t>
            </w:r>
          </w:p>
        </w:tc>
        <w:tc>
          <w:tcPr>
            <w:tcW w:w="963" w:type="dxa"/>
            <w:vAlign w:val="center"/>
          </w:tcPr>
          <w:p w14:paraId="660CF186"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D-2</w:t>
            </w:r>
          </w:p>
        </w:tc>
        <w:tc>
          <w:tcPr>
            <w:tcW w:w="1472" w:type="dxa"/>
            <w:shd w:val="clear" w:color="auto" w:fill="auto"/>
            <w:noWrap/>
            <w:vAlign w:val="center"/>
          </w:tcPr>
          <w:p w14:paraId="199A88DC"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Days</w:t>
            </w:r>
          </w:p>
        </w:tc>
      </w:tr>
      <w:tr w:rsidR="0025684C" w:rsidRPr="0025684C" w14:paraId="2F564587" w14:textId="77777777" w:rsidTr="0025684C">
        <w:trPr>
          <w:trHeight w:val="260"/>
          <w:jc w:val="center"/>
        </w:trPr>
        <w:tc>
          <w:tcPr>
            <w:tcW w:w="1350" w:type="dxa"/>
            <w:shd w:val="clear" w:color="auto" w:fill="auto"/>
            <w:noWrap/>
            <w:vAlign w:val="center"/>
          </w:tcPr>
          <w:p w14:paraId="6B8159D6"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Grimm</w:t>
            </w:r>
          </w:p>
        </w:tc>
        <w:tc>
          <w:tcPr>
            <w:tcW w:w="990" w:type="dxa"/>
            <w:shd w:val="clear" w:color="auto" w:fill="auto"/>
            <w:noWrap/>
            <w:vAlign w:val="center"/>
          </w:tcPr>
          <w:p w14:paraId="5C60514A"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Jessica</w:t>
            </w:r>
          </w:p>
        </w:tc>
        <w:tc>
          <w:tcPr>
            <w:tcW w:w="1620" w:type="dxa"/>
            <w:shd w:val="clear" w:color="auto" w:fill="auto"/>
            <w:noWrap/>
            <w:vAlign w:val="center"/>
          </w:tcPr>
          <w:p w14:paraId="761B691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Social Worker</w:t>
            </w:r>
          </w:p>
        </w:tc>
        <w:tc>
          <w:tcPr>
            <w:tcW w:w="1971" w:type="dxa"/>
            <w:shd w:val="clear" w:color="auto" w:fill="auto"/>
            <w:noWrap/>
            <w:vAlign w:val="center"/>
          </w:tcPr>
          <w:p w14:paraId="149C4039"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Pupil Personnel Services</w:t>
            </w:r>
          </w:p>
        </w:tc>
        <w:tc>
          <w:tcPr>
            <w:tcW w:w="1004" w:type="dxa"/>
            <w:shd w:val="clear" w:color="auto" w:fill="auto"/>
            <w:noWrap/>
            <w:vAlign w:val="center"/>
          </w:tcPr>
          <w:p w14:paraId="495897A8"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02/21/2019</w:t>
            </w:r>
          </w:p>
        </w:tc>
        <w:tc>
          <w:tcPr>
            <w:tcW w:w="955" w:type="dxa"/>
            <w:shd w:val="clear" w:color="auto" w:fill="auto"/>
            <w:noWrap/>
            <w:vAlign w:val="center"/>
          </w:tcPr>
          <w:p w14:paraId="66BEF6C6"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$50,972.00</w:t>
            </w:r>
          </w:p>
        </w:tc>
        <w:tc>
          <w:tcPr>
            <w:tcW w:w="963" w:type="dxa"/>
            <w:vAlign w:val="center"/>
          </w:tcPr>
          <w:p w14:paraId="470DF59A"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F-5</w:t>
            </w:r>
          </w:p>
        </w:tc>
        <w:tc>
          <w:tcPr>
            <w:tcW w:w="1472" w:type="dxa"/>
            <w:shd w:val="clear" w:color="auto" w:fill="auto"/>
            <w:noWrap/>
            <w:vAlign w:val="center"/>
          </w:tcPr>
          <w:p w14:paraId="7D93EF75"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Days</w:t>
            </w:r>
          </w:p>
        </w:tc>
      </w:tr>
      <w:tr w:rsidR="0025684C" w:rsidRPr="0025684C" w14:paraId="397C0D22" w14:textId="77777777" w:rsidTr="0025684C">
        <w:trPr>
          <w:trHeight w:val="260"/>
          <w:jc w:val="center"/>
        </w:trPr>
        <w:tc>
          <w:tcPr>
            <w:tcW w:w="1350" w:type="dxa"/>
            <w:shd w:val="clear" w:color="auto" w:fill="auto"/>
            <w:noWrap/>
            <w:vAlign w:val="center"/>
          </w:tcPr>
          <w:p w14:paraId="1BB626C9"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McLaughlin</w:t>
            </w:r>
          </w:p>
        </w:tc>
        <w:tc>
          <w:tcPr>
            <w:tcW w:w="990" w:type="dxa"/>
            <w:shd w:val="clear" w:color="auto" w:fill="auto"/>
            <w:noWrap/>
            <w:vAlign w:val="center"/>
          </w:tcPr>
          <w:p w14:paraId="35FA9F39"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Christina</w:t>
            </w:r>
          </w:p>
        </w:tc>
        <w:tc>
          <w:tcPr>
            <w:tcW w:w="1620" w:type="dxa"/>
            <w:shd w:val="clear" w:color="auto" w:fill="auto"/>
            <w:noWrap/>
            <w:vAlign w:val="center"/>
          </w:tcPr>
          <w:p w14:paraId="6ABB1C0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Staff Developer</w:t>
            </w:r>
          </w:p>
        </w:tc>
        <w:tc>
          <w:tcPr>
            <w:tcW w:w="1971" w:type="dxa"/>
            <w:shd w:val="clear" w:color="auto" w:fill="auto"/>
            <w:noWrap/>
            <w:vAlign w:val="center"/>
          </w:tcPr>
          <w:p w14:paraId="272E4B73"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Educational Services</w:t>
            </w:r>
          </w:p>
        </w:tc>
        <w:tc>
          <w:tcPr>
            <w:tcW w:w="1004" w:type="dxa"/>
            <w:shd w:val="clear" w:color="auto" w:fill="auto"/>
            <w:noWrap/>
            <w:vAlign w:val="center"/>
          </w:tcPr>
          <w:p w14:paraId="361142A2"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02/20/2019</w:t>
            </w:r>
          </w:p>
        </w:tc>
        <w:tc>
          <w:tcPr>
            <w:tcW w:w="955" w:type="dxa"/>
            <w:shd w:val="clear" w:color="auto" w:fill="auto"/>
            <w:noWrap/>
            <w:vAlign w:val="center"/>
          </w:tcPr>
          <w:p w14:paraId="4F36221C"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$69,411.00</w:t>
            </w:r>
          </w:p>
        </w:tc>
        <w:tc>
          <w:tcPr>
            <w:tcW w:w="963" w:type="dxa"/>
            <w:vAlign w:val="center"/>
          </w:tcPr>
          <w:p w14:paraId="6AC75D2B"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I-12</w:t>
            </w:r>
          </w:p>
        </w:tc>
        <w:tc>
          <w:tcPr>
            <w:tcW w:w="1472" w:type="dxa"/>
            <w:shd w:val="clear" w:color="auto" w:fill="auto"/>
            <w:noWrap/>
            <w:vAlign w:val="center"/>
          </w:tcPr>
          <w:p w14:paraId="7D4E2205"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 Stretch</w:t>
            </w:r>
          </w:p>
        </w:tc>
      </w:tr>
      <w:tr w:rsidR="0025684C" w:rsidRPr="0025684C" w14:paraId="21B2CB81" w14:textId="77777777" w:rsidTr="0025684C">
        <w:trPr>
          <w:trHeight w:val="260"/>
          <w:jc w:val="center"/>
        </w:trPr>
        <w:tc>
          <w:tcPr>
            <w:tcW w:w="1350" w:type="dxa"/>
            <w:shd w:val="clear" w:color="auto" w:fill="auto"/>
            <w:noWrap/>
            <w:vAlign w:val="center"/>
          </w:tcPr>
          <w:p w14:paraId="671099CE" w14:textId="77777777" w:rsidR="0025684C" w:rsidRPr="0025684C" w:rsidRDefault="0025684C" w:rsidP="0025684C">
            <w:pPr>
              <w:rPr>
                <w:rFonts w:ascii="Arial Narrow" w:hAnsi="Arial Narrow" w:cs="Arial"/>
                <w:bCs/>
                <w:color w:val="000000"/>
                <w:sz w:val="18"/>
                <w:szCs w:val="18"/>
              </w:rPr>
            </w:pPr>
            <w:proofErr w:type="spellStart"/>
            <w:r w:rsidRPr="0025684C">
              <w:rPr>
                <w:rFonts w:ascii="Arial Narrow" w:hAnsi="Arial Narrow" w:cs="Arial"/>
                <w:bCs/>
                <w:color w:val="000000"/>
                <w:sz w:val="18"/>
                <w:szCs w:val="18"/>
              </w:rPr>
              <w:lastRenderedPageBreak/>
              <w:t>Nimo</w:t>
            </w:r>
            <w:proofErr w:type="spellEnd"/>
          </w:p>
        </w:tc>
        <w:tc>
          <w:tcPr>
            <w:tcW w:w="990" w:type="dxa"/>
            <w:shd w:val="clear" w:color="auto" w:fill="auto"/>
            <w:noWrap/>
            <w:vAlign w:val="center"/>
          </w:tcPr>
          <w:p w14:paraId="02E9667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Theresa</w:t>
            </w:r>
          </w:p>
        </w:tc>
        <w:tc>
          <w:tcPr>
            <w:tcW w:w="1620" w:type="dxa"/>
            <w:shd w:val="clear" w:color="auto" w:fill="auto"/>
            <w:noWrap/>
            <w:vAlign w:val="center"/>
          </w:tcPr>
          <w:p w14:paraId="4F0D2CB6"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Teacher</w:t>
            </w:r>
          </w:p>
        </w:tc>
        <w:tc>
          <w:tcPr>
            <w:tcW w:w="1971" w:type="dxa"/>
            <w:shd w:val="clear" w:color="auto" w:fill="auto"/>
            <w:noWrap/>
            <w:vAlign w:val="center"/>
          </w:tcPr>
          <w:p w14:paraId="47792C84"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Act 89 Nonpublic School Services</w:t>
            </w:r>
          </w:p>
        </w:tc>
        <w:tc>
          <w:tcPr>
            <w:tcW w:w="1004" w:type="dxa"/>
            <w:shd w:val="clear" w:color="auto" w:fill="auto"/>
            <w:noWrap/>
            <w:vAlign w:val="center"/>
          </w:tcPr>
          <w:p w14:paraId="0EADB21A"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02/20/2019</w:t>
            </w:r>
          </w:p>
        </w:tc>
        <w:tc>
          <w:tcPr>
            <w:tcW w:w="955" w:type="dxa"/>
            <w:shd w:val="clear" w:color="auto" w:fill="auto"/>
            <w:noWrap/>
            <w:vAlign w:val="center"/>
          </w:tcPr>
          <w:p w14:paraId="3896435F"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$53,461.00</w:t>
            </w:r>
          </w:p>
        </w:tc>
        <w:tc>
          <w:tcPr>
            <w:tcW w:w="963" w:type="dxa"/>
            <w:vAlign w:val="center"/>
          </w:tcPr>
          <w:p w14:paraId="77A368A1"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G-6</w:t>
            </w:r>
          </w:p>
        </w:tc>
        <w:tc>
          <w:tcPr>
            <w:tcW w:w="1472" w:type="dxa"/>
            <w:shd w:val="clear" w:color="auto" w:fill="auto"/>
            <w:noWrap/>
            <w:vAlign w:val="center"/>
          </w:tcPr>
          <w:p w14:paraId="52F1CF84"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Days</w:t>
            </w:r>
          </w:p>
        </w:tc>
      </w:tr>
      <w:tr w:rsidR="0025684C" w:rsidRPr="0025684C" w14:paraId="56D1C6F7" w14:textId="77777777" w:rsidTr="0025684C">
        <w:trPr>
          <w:trHeight w:val="260"/>
          <w:jc w:val="center"/>
        </w:trPr>
        <w:tc>
          <w:tcPr>
            <w:tcW w:w="1350" w:type="dxa"/>
            <w:shd w:val="clear" w:color="auto" w:fill="auto"/>
            <w:noWrap/>
            <w:vAlign w:val="center"/>
          </w:tcPr>
          <w:p w14:paraId="6335D174"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Price</w:t>
            </w:r>
          </w:p>
        </w:tc>
        <w:tc>
          <w:tcPr>
            <w:tcW w:w="990" w:type="dxa"/>
            <w:shd w:val="clear" w:color="auto" w:fill="auto"/>
            <w:noWrap/>
            <w:vAlign w:val="center"/>
          </w:tcPr>
          <w:p w14:paraId="22B134D2"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Kimberly</w:t>
            </w:r>
          </w:p>
        </w:tc>
        <w:tc>
          <w:tcPr>
            <w:tcW w:w="1620" w:type="dxa"/>
            <w:shd w:val="clear" w:color="auto" w:fill="auto"/>
            <w:noWrap/>
            <w:vAlign w:val="center"/>
          </w:tcPr>
          <w:p w14:paraId="0344226D"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Speech Therapist</w:t>
            </w:r>
          </w:p>
        </w:tc>
        <w:tc>
          <w:tcPr>
            <w:tcW w:w="1971" w:type="dxa"/>
            <w:shd w:val="clear" w:color="auto" w:fill="auto"/>
            <w:noWrap/>
            <w:vAlign w:val="center"/>
          </w:tcPr>
          <w:p w14:paraId="67E963A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Preschool</w:t>
            </w:r>
          </w:p>
        </w:tc>
        <w:tc>
          <w:tcPr>
            <w:tcW w:w="1004" w:type="dxa"/>
            <w:shd w:val="clear" w:color="auto" w:fill="auto"/>
            <w:noWrap/>
            <w:vAlign w:val="center"/>
          </w:tcPr>
          <w:p w14:paraId="7FA1A08A"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02/11/2019</w:t>
            </w:r>
          </w:p>
        </w:tc>
        <w:tc>
          <w:tcPr>
            <w:tcW w:w="955" w:type="dxa"/>
            <w:shd w:val="clear" w:color="auto" w:fill="auto"/>
            <w:noWrap/>
            <w:vAlign w:val="center"/>
          </w:tcPr>
          <w:p w14:paraId="7698C3EB"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$38.28 per hour</w:t>
            </w:r>
          </w:p>
        </w:tc>
        <w:tc>
          <w:tcPr>
            <w:tcW w:w="963" w:type="dxa"/>
            <w:vAlign w:val="center"/>
          </w:tcPr>
          <w:p w14:paraId="5DA0FCE4"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F-3</w:t>
            </w:r>
          </w:p>
        </w:tc>
        <w:tc>
          <w:tcPr>
            <w:tcW w:w="1472" w:type="dxa"/>
            <w:shd w:val="clear" w:color="auto" w:fill="auto"/>
            <w:noWrap/>
            <w:vAlign w:val="center"/>
          </w:tcPr>
          <w:p w14:paraId="04128DAD"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Part Time</w:t>
            </w:r>
          </w:p>
        </w:tc>
      </w:tr>
      <w:tr w:rsidR="0025684C" w:rsidRPr="0025684C" w14:paraId="2A1509BB" w14:textId="77777777" w:rsidTr="0025684C">
        <w:trPr>
          <w:trHeight w:val="260"/>
          <w:jc w:val="center"/>
        </w:trPr>
        <w:tc>
          <w:tcPr>
            <w:tcW w:w="1350" w:type="dxa"/>
            <w:shd w:val="clear" w:color="auto" w:fill="auto"/>
            <w:noWrap/>
            <w:vAlign w:val="center"/>
          </w:tcPr>
          <w:p w14:paraId="48CAD682"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Schulze</w:t>
            </w:r>
          </w:p>
        </w:tc>
        <w:tc>
          <w:tcPr>
            <w:tcW w:w="990" w:type="dxa"/>
            <w:shd w:val="clear" w:color="auto" w:fill="auto"/>
            <w:noWrap/>
            <w:vAlign w:val="center"/>
          </w:tcPr>
          <w:p w14:paraId="28941ED5"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Mindy</w:t>
            </w:r>
          </w:p>
        </w:tc>
        <w:tc>
          <w:tcPr>
            <w:tcW w:w="1620" w:type="dxa"/>
            <w:shd w:val="clear" w:color="auto" w:fill="auto"/>
            <w:noWrap/>
            <w:vAlign w:val="center"/>
          </w:tcPr>
          <w:p w14:paraId="556F908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Orientation and Mobility Specialist</w:t>
            </w:r>
          </w:p>
        </w:tc>
        <w:tc>
          <w:tcPr>
            <w:tcW w:w="1971" w:type="dxa"/>
            <w:shd w:val="clear" w:color="auto" w:fill="auto"/>
            <w:noWrap/>
            <w:vAlign w:val="center"/>
          </w:tcPr>
          <w:p w14:paraId="3409030F"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Visually Impaired Support</w:t>
            </w:r>
          </w:p>
        </w:tc>
        <w:tc>
          <w:tcPr>
            <w:tcW w:w="1004" w:type="dxa"/>
            <w:shd w:val="clear" w:color="auto" w:fill="auto"/>
            <w:noWrap/>
            <w:vAlign w:val="center"/>
          </w:tcPr>
          <w:p w14:paraId="58C712C4"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02/20/2019</w:t>
            </w:r>
          </w:p>
        </w:tc>
        <w:tc>
          <w:tcPr>
            <w:tcW w:w="955" w:type="dxa"/>
            <w:shd w:val="clear" w:color="auto" w:fill="auto"/>
            <w:noWrap/>
            <w:vAlign w:val="center"/>
          </w:tcPr>
          <w:p w14:paraId="6827CB82"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$38.05 per hour</w:t>
            </w:r>
          </w:p>
        </w:tc>
        <w:tc>
          <w:tcPr>
            <w:tcW w:w="963" w:type="dxa"/>
            <w:vAlign w:val="center"/>
          </w:tcPr>
          <w:p w14:paraId="59B7200E"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F-2</w:t>
            </w:r>
          </w:p>
        </w:tc>
        <w:tc>
          <w:tcPr>
            <w:tcW w:w="1472" w:type="dxa"/>
            <w:shd w:val="clear" w:color="auto" w:fill="auto"/>
            <w:noWrap/>
            <w:vAlign w:val="center"/>
          </w:tcPr>
          <w:p w14:paraId="61558D27"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Part Time</w:t>
            </w:r>
          </w:p>
        </w:tc>
      </w:tr>
      <w:tr w:rsidR="0025684C" w:rsidRPr="0025684C" w14:paraId="6079BF92" w14:textId="77777777" w:rsidTr="0025684C">
        <w:trPr>
          <w:trHeight w:val="260"/>
          <w:jc w:val="center"/>
        </w:trPr>
        <w:tc>
          <w:tcPr>
            <w:tcW w:w="1350" w:type="dxa"/>
            <w:shd w:val="clear" w:color="auto" w:fill="auto"/>
            <w:noWrap/>
            <w:vAlign w:val="center"/>
          </w:tcPr>
          <w:p w14:paraId="0423086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Tyler</w:t>
            </w:r>
          </w:p>
        </w:tc>
        <w:tc>
          <w:tcPr>
            <w:tcW w:w="990" w:type="dxa"/>
            <w:shd w:val="clear" w:color="auto" w:fill="auto"/>
            <w:noWrap/>
            <w:vAlign w:val="center"/>
          </w:tcPr>
          <w:p w14:paraId="4F05229E"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April</w:t>
            </w:r>
          </w:p>
        </w:tc>
        <w:tc>
          <w:tcPr>
            <w:tcW w:w="1620" w:type="dxa"/>
            <w:shd w:val="clear" w:color="auto" w:fill="auto"/>
            <w:noWrap/>
            <w:vAlign w:val="center"/>
          </w:tcPr>
          <w:p w14:paraId="130DD5C7"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School Nurse</w:t>
            </w:r>
          </w:p>
        </w:tc>
        <w:tc>
          <w:tcPr>
            <w:tcW w:w="1971" w:type="dxa"/>
            <w:shd w:val="clear" w:color="auto" w:fill="auto"/>
            <w:noWrap/>
            <w:vAlign w:val="center"/>
          </w:tcPr>
          <w:p w14:paraId="14CEE69F"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Special Education</w:t>
            </w:r>
          </w:p>
        </w:tc>
        <w:tc>
          <w:tcPr>
            <w:tcW w:w="1004" w:type="dxa"/>
            <w:shd w:val="clear" w:color="auto" w:fill="auto"/>
            <w:noWrap/>
            <w:vAlign w:val="center"/>
          </w:tcPr>
          <w:p w14:paraId="6072257F"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03/06/2019</w:t>
            </w:r>
          </w:p>
        </w:tc>
        <w:tc>
          <w:tcPr>
            <w:tcW w:w="955" w:type="dxa"/>
            <w:shd w:val="clear" w:color="auto" w:fill="auto"/>
            <w:noWrap/>
            <w:vAlign w:val="center"/>
          </w:tcPr>
          <w:p w14:paraId="16155AC5"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$45,691.00</w:t>
            </w:r>
          </w:p>
        </w:tc>
        <w:tc>
          <w:tcPr>
            <w:tcW w:w="963" w:type="dxa"/>
            <w:vAlign w:val="center"/>
          </w:tcPr>
          <w:p w14:paraId="4C48050B"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D-5</w:t>
            </w:r>
          </w:p>
        </w:tc>
        <w:tc>
          <w:tcPr>
            <w:tcW w:w="1472" w:type="dxa"/>
            <w:shd w:val="clear" w:color="auto" w:fill="auto"/>
            <w:noWrap/>
            <w:vAlign w:val="center"/>
          </w:tcPr>
          <w:p w14:paraId="01F649CC"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Days</w:t>
            </w:r>
          </w:p>
        </w:tc>
      </w:tr>
      <w:tr w:rsidR="0025684C" w:rsidRPr="0025684C" w14:paraId="5679193A" w14:textId="77777777" w:rsidTr="0025684C">
        <w:trPr>
          <w:trHeight w:val="260"/>
          <w:jc w:val="center"/>
        </w:trPr>
        <w:tc>
          <w:tcPr>
            <w:tcW w:w="1350" w:type="dxa"/>
            <w:shd w:val="clear" w:color="auto" w:fill="auto"/>
            <w:noWrap/>
            <w:vAlign w:val="center"/>
          </w:tcPr>
          <w:p w14:paraId="39B7212E"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Zatkos</w:t>
            </w:r>
          </w:p>
        </w:tc>
        <w:tc>
          <w:tcPr>
            <w:tcW w:w="990" w:type="dxa"/>
            <w:shd w:val="clear" w:color="auto" w:fill="auto"/>
            <w:noWrap/>
            <w:vAlign w:val="center"/>
          </w:tcPr>
          <w:p w14:paraId="4180A3B9"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Corinne</w:t>
            </w:r>
          </w:p>
        </w:tc>
        <w:tc>
          <w:tcPr>
            <w:tcW w:w="1620" w:type="dxa"/>
            <w:shd w:val="clear" w:color="auto" w:fill="auto"/>
            <w:noWrap/>
            <w:vAlign w:val="center"/>
          </w:tcPr>
          <w:p w14:paraId="7F15CB04"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Staff Developer</w:t>
            </w:r>
          </w:p>
        </w:tc>
        <w:tc>
          <w:tcPr>
            <w:tcW w:w="1971" w:type="dxa"/>
            <w:shd w:val="clear" w:color="auto" w:fill="auto"/>
            <w:noWrap/>
            <w:vAlign w:val="center"/>
          </w:tcPr>
          <w:p w14:paraId="021A5E5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Educational Services</w:t>
            </w:r>
          </w:p>
        </w:tc>
        <w:tc>
          <w:tcPr>
            <w:tcW w:w="1004" w:type="dxa"/>
            <w:shd w:val="clear" w:color="auto" w:fill="auto"/>
            <w:noWrap/>
            <w:vAlign w:val="center"/>
          </w:tcPr>
          <w:p w14:paraId="48A26CF3"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02/20/2019</w:t>
            </w:r>
          </w:p>
        </w:tc>
        <w:tc>
          <w:tcPr>
            <w:tcW w:w="955" w:type="dxa"/>
            <w:shd w:val="clear" w:color="auto" w:fill="auto"/>
            <w:noWrap/>
            <w:vAlign w:val="center"/>
          </w:tcPr>
          <w:p w14:paraId="1A3A8059" w14:textId="77777777" w:rsidR="0025684C" w:rsidRPr="0025684C" w:rsidRDefault="0025684C" w:rsidP="0025684C">
            <w:pP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$66,516.00</w:t>
            </w:r>
          </w:p>
        </w:tc>
        <w:tc>
          <w:tcPr>
            <w:tcW w:w="963" w:type="dxa"/>
            <w:vAlign w:val="center"/>
          </w:tcPr>
          <w:p w14:paraId="515A872F"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H-11</w:t>
            </w:r>
          </w:p>
        </w:tc>
        <w:tc>
          <w:tcPr>
            <w:tcW w:w="1472" w:type="dxa"/>
            <w:shd w:val="clear" w:color="auto" w:fill="auto"/>
            <w:noWrap/>
            <w:vAlign w:val="center"/>
          </w:tcPr>
          <w:p w14:paraId="19010066"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 Stretch</w:t>
            </w:r>
          </w:p>
        </w:tc>
      </w:tr>
    </w:tbl>
    <w:p w14:paraId="1A124A66" w14:textId="77777777" w:rsidR="00185E16" w:rsidRDefault="00185E16" w:rsidP="005F4C50">
      <w:pPr>
        <w:pStyle w:val="BodyTextIndent3"/>
        <w:ind w:left="1080" w:firstLine="0"/>
        <w:rPr>
          <w:rFonts w:ascii="Arial" w:hAnsi="Arial" w:cs="Arial"/>
          <w:iCs/>
          <w:sz w:val="18"/>
          <w:szCs w:val="18"/>
        </w:rPr>
      </w:pPr>
    </w:p>
    <w:p w14:paraId="7128C687" w14:textId="77777777" w:rsidR="002D3852" w:rsidRPr="002D3852" w:rsidRDefault="002D3852" w:rsidP="002D3852">
      <w:pPr>
        <w:pStyle w:val="BodyTextIndent3"/>
        <w:numPr>
          <w:ilvl w:val="1"/>
          <w:numId w:val="6"/>
        </w:numPr>
        <w:tabs>
          <w:tab w:val="clear" w:pos="1800"/>
          <w:tab w:val="num" w:pos="1440"/>
        </w:tabs>
        <w:ind w:left="1080" w:firstLine="0"/>
        <w:rPr>
          <w:rFonts w:ascii="Arial" w:hAnsi="Arial" w:cs="Arial"/>
          <w:iCs/>
          <w:sz w:val="20"/>
          <w:szCs w:val="18"/>
        </w:rPr>
      </w:pPr>
      <w:r w:rsidRPr="002D3852">
        <w:rPr>
          <w:rFonts w:ascii="Arial" w:hAnsi="Arial" w:cs="Arial"/>
          <w:iCs/>
          <w:sz w:val="20"/>
          <w:szCs w:val="18"/>
        </w:rPr>
        <w:t xml:space="preserve">Non Certified Staff </w:t>
      </w:r>
      <w:r w:rsidRPr="002D3852">
        <w:rPr>
          <w:rFonts w:ascii="Arial" w:hAnsi="Arial" w:cs="Arial"/>
          <w:iCs/>
          <w:sz w:val="16"/>
          <w:szCs w:val="18"/>
        </w:rPr>
        <w:t>(Pending receipt of all required paperwork.)</w:t>
      </w:r>
    </w:p>
    <w:p w14:paraId="445521FA" w14:textId="77777777" w:rsidR="002D3852" w:rsidRDefault="002D3852" w:rsidP="002D3852">
      <w:pPr>
        <w:tabs>
          <w:tab w:val="num" w:pos="1800"/>
        </w:tabs>
        <w:ind w:left="1080"/>
        <w:rPr>
          <w:rFonts w:ascii="Arial" w:hAnsi="Arial" w:cs="Arial"/>
          <w:iCs/>
          <w:noProof/>
          <w:snapToGrid w:val="0"/>
          <w:sz w:val="20"/>
          <w:szCs w:val="18"/>
        </w:rPr>
      </w:pPr>
    </w:p>
    <w:tbl>
      <w:tblPr>
        <w:tblW w:w="102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11"/>
        <w:gridCol w:w="990"/>
        <w:gridCol w:w="1873"/>
        <w:gridCol w:w="1785"/>
        <w:gridCol w:w="1170"/>
        <w:gridCol w:w="955"/>
        <w:gridCol w:w="1080"/>
        <w:gridCol w:w="1260"/>
      </w:tblGrid>
      <w:tr w:rsidR="0025684C" w:rsidRPr="0025684C" w14:paraId="26081F57" w14:textId="77777777" w:rsidTr="005C2033">
        <w:trPr>
          <w:trHeight w:val="260"/>
          <w:jc w:val="center"/>
        </w:trPr>
        <w:tc>
          <w:tcPr>
            <w:tcW w:w="1111" w:type="dxa"/>
            <w:shd w:val="clear" w:color="auto" w:fill="auto"/>
            <w:noWrap/>
            <w:vAlign w:val="center"/>
            <w:hideMark/>
          </w:tcPr>
          <w:p w14:paraId="3D0E9FF8"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Last Name</w:t>
            </w:r>
          </w:p>
        </w:tc>
        <w:tc>
          <w:tcPr>
            <w:tcW w:w="990" w:type="dxa"/>
            <w:shd w:val="clear" w:color="auto" w:fill="auto"/>
            <w:noWrap/>
            <w:vAlign w:val="center"/>
            <w:hideMark/>
          </w:tcPr>
          <w:p w14:paraId="751BCA87"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First Name</w:t>
            </w:r>
          </w:p>
        </w:tc>
        <w:tc>
          <w:tcPr>
            <w:tcW w:w="1873" w:type="dxa"/>
            <w:shd w:val="clear" w:color="auto" w:fill="auto"/>
            <w:noWrap/>
            <w:vAlign w:val="center"/>
            <w:hideMark/>
          </w:tcPr>
          <w:p w14:paraId="46358A4A"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Position</w:t>
            </w:r>
          </w:p>
        </w:tc>
        <w:tc>
          <w:tcPr>
            <w:tcW w:w="1785" w:type="dxa"/>
            <w:shd w:val="clear" w:color="auto" w:fill="auto"/>
            <w:noWrap/>
            <w:vAlign w:val="center"/>
            <w:hideMark/>
          </w:tcPr>
          <w:p w14:paraId="0F070C6E"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Program</w:t>
            </w:r>
          </w:p>
        </w:tc>
        <w:tc>
          <w:tcPr>
            <w:tcW w:w="1170" w:type="dxa"/>
            <w:shd w:val="clear" w:color="auto" w:fill="auto"/>
            <w:noWrap/>
            <w:vAlign w:val="center"/>
            <w:hideMark/>
          </w:tcPr>
          <w:p w14:paraId="1C749FBF"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Orientation or</w:t>
            </w:r>
          </w:p>
          <w:p w14:paraId="41211650"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Hire Date</w:t>
            </w:r>
          </w:p>
        </w:tc>
        <w:tc>
          <w:tcPr>
            <w:tcW w:w="955" w:type="dxa"/>
            <w:shd w:val="clear" w:color="auto" w:fill="auto"/>
            <w:noWrap/>
            <w:vAlign w:val="center"/>
            <w:hideMark/>
          </w:tcPr>
          <w:p w14:paraId="2D61D02F"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Rate</w:t>
            </w:r>
          </w:p>
        </w:tc>
        <w:tc>
          <w:tcPr>
            <w:tcW w:w="1080" w:type="dxa"/>
            <w:shd w:val="clear" w:color="auto" w:fill="auto"/>
            <w:noWrap/>
            <w:vAlign w:val="center"/>
            <w:hideMark/>
          </w:tcPr>
          <w:p w14:paraId="1C7C5BBD"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Category Step/Scale</w:t>
            </w:r>
          </w:p>
        </w:tc>
        <w:tc>
          <w:tcPr>
            <w:tcW w:w="1260" w:type="dxa"/>
            <w:shd w:val="clear" w:color="auto" w:fill="auto"/>
            <w:noWrap/>
            <w:vAlign w:val="center"/>
            <w:hideMark/>
          </w:tcPr>
          <w:p w14:paraId="69D83222" w14:textId="77777777" w:rsidR="0025684C" w:rsidRPr="0025684C" w:rsidRDefault="0025684C" w:rsidP="0025684C">
            <w:pPr>
              <w:jc w:val="center"/>
              <w:rPr>
                <w:rFonts w:ascii="Arial Narrow" w:hAnsi="Arial Narrow" w:cs="Arial"/>
                <w:b/>
                <w:bCs/>
                <w:color w:val="000000"/>
                <w:sz w:val="18"/>
                <w:szCs w:val="18"/>
              </w:rPr>
            </w:pPr>
            <w:r w:rsidRPr="0025684C">
              <w:rPr>
                <w:rFonts w:ascii="Arial Narrow" w:hAnsi="Arial Narrow" w:cs="Arial"/>
                <w:b/>
                <w:bCs/>
                <w:color w:val="000000"/>
                <w:sz w:val="18"/>
                <w:szCs w:val="18"/>
              </w:rPr>
              <w:t>Work Calendar</w:t>
            </w:r>
          </w:p>
        </w:tc>
      </w:tr>
      <w:tr w:rsidR="0025684C" w:rsidRPr="0025684C" w14:paraId="40CF0C3C" w14:textId="77777777" w:rsidTr="005C2033">
        <w:trPr>
          <w:trHeight w:val="260"/>
          <w:jc w:val="center"/>
        </w:trPr>
        <w:tc>
          <w:tcPr>
            <w:tcW w:w="1111" w:type="dxa"/>
            <w:shd w:val="clear" w:color="auto" w:fill="auto"/>
            <w:noWrap/>
            <w:vAlign w:val="center"/>
          </w:tcPr>
          <w:p w14:paraId="20A7100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Hanna</w:t>
            </w:r>
          </w:p>
        </w:tc>
        <w:tc>
          <w:tcPr>
            <w:tcW w:w="990" w:type="dxa"/>
            <w:shd w:val="clear" w:color="auto" w:fill="auto"/>
            <w:noWrap/>
            <w:vAlign w:val="center"/>
          </w:tcPr>
          <w:p w14:paraId="441F3BC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Shannon</w:t>
            </w:r>
          </w:p>
        </w:tc>
        <w:tc>
          <w:tcPr>
            <w:tcW w:w="1873" w:type="dxa"/>
            <w:shd w:val="clear" w:color="auto" w:fill="auto"/>
            <w:noWrap/>
            <w:vAlign w:val="center"/>
          </w:tcPr>
          <w:p w14:paraId="7D443912"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Personal Care Assistant</w:t>
            </w:r>
          </w:p>
        </w:tc>
        <w:tc>
          <w:tcPr>
            <w:tcW w:w="1785" w:type="dxa"/>
            <w:shd w:val="clear" w:color="auto" w:fill="auto"/>
            <w:noWrap/>
            <w:vAlign w:val="center"/>
          </w:tcPr>
          <w:p w14:paraId="3D4E5F33"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Autistic Support</w:t>
            </w:r>
          </w:p>
        </w:tc>
        <w:tc>
          <w:tcPr>
            <w:tcW w:w="1170" w:type="dxa"/>
            <w:shd w:val="clear" w:color="auto" w:fill="auto"/>
            <w:noWrap/>
            <w:vAlign w:val="center"/>
          </w:tcPr>
          <w:p w14:paraId="02A70484"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02/06/2019</w:t>
            </w:r>
          </w:p>
        </w:tc>
        <w:tc>
          <w:tcPr>
            <w:tcW w:w="955" w:type="dxa"/>
            <w:shd w:val="clear" w:color="auto" w:fill="auto"/>
            <w:noWrap/>
            <w:vAlign w:val="center"/>
          </w:tcPr>
          <w:p w14:paraId="5C64FF63" w14:textId="77777777" w:rsidR="0025684C" w:rsidRPr="0025684C" w:rsidRDefault="0025684C" w:rsidP="0025684C">
            <w:pPr>
              <w:jc w:val="cente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$13.01</w:t>
            </w:r>
          </w:p>
        </w:tc>
        <w:tc>
          <w:tcPr>
            <w:tcW w:w="1080" w:type="dxa"/>
            <w:shd w:val="clear" w:color="auto" w:fill="auto"/>
            <w:noWrap/>
            <w:vAlign w:val="center"/>
          </w:tcPr>
          <w:p w14:paraId="29A66517"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TA/PCA A-1</w:t>
            </w:r>
          </w:p>
        </w:tc>
        <w:tc>
          <w:tcPr>
            <w:tcW w:w="1260" w:type="dxa"/>
            <w:shd w:val="clear" w:color="auto" w:fill="auto"/>
            <w:noWrap/>
            <w:vAlign w:val="center"/>
          </w:tcPr>
          <w:p w14:paraId="6F80F1F4"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Days</w:t>
            </w:r>
          </w:p>
        </w:tc>
      </w:tr>
      <w:tr w:rsidR="0025684C" w:rsidRPr="0025684C" w14:paraId="247E534C" w14:textId="77777777" w:rsidTr="005C2033">
        <w:trPr>
          <w:trHeight w:val="260"/>
          <w:jc w:val="center"/>
        </w:trPr>
        <w:tc>
          <w:tcPr>
            <w:tcW w:w="1111" w:type="dxa"/>
            <w:shd w:val="clear" w:color="auto" w:fill="auto"/>
            <w:noWrap/>
            <w:vAlign w:val="center"/>
          </w:tcPr>
          <w:p w14:paraId="62153788"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Hartwell</w:t>
            </w:r>
          </w:p>
        </w:tc>
        <w:tc>
          <w:tcPr>
            <w:tcW w:w="990" w:type="dxa"/>
            <w:shd w:val="clear" w:color="auto" w:fill="auto"/>
            <w:noWrap/>
            <w:vAlign w:val="center"/>
          </w:tcPr>
          <w:p w14:paraId="63003F29"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Dawn</w:t>
            </w:r>
          </w:p>
        </w:tc>
        <w:tc>
          <w:tcPr>
            <w:tcW w:w="1873" w:type="dxa"/>
            <w:shd w:val="clear" w:color="auto" w:fill="auto"/>
            <w:noWrap/>
            <w:vAlign w:val="center"/>
          </w:tcPr>
          <w:p w14:paraId="1B83F12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Interpreter</w:t>
            </w:r>
          </w:p>
        </w:tc>
        <w:tc>
          <w:tcPr>
            <w:tcW w:w="1785" w:type="dxa"/>
            <w:shd w:val="clear" w:color="auto" w:fill="auto"/>
            <w:noWrap/>
            <w:vAlign w:val="center"/>
          </w:tcPr>
          <w:p w14:paraId="2FC7E054"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Hearing Impaired Support</w:t>
            </w:r>
          </w:p>
        </w:tc>
        <w:tc>
          <w:tcPr>
            <w:tcW w:w="1170" w:type="dxa"/>
            <w:shd w:val="clear" w:color="auto" w:fill="auto"/>
            <w:noWrap/>
            <w:vAlign w:val="center"/>
          </w:tcPr>
          <w:p w14:paraId="21F5CAF6"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03/06/2019</w:t>
            </w:r>
          </w:p>
        </w:tc>
        <w:tc>
          <w:tcPr>
            <w:tcW w:w="955" w:type="dxa"/>
            <w:shd w:val="clear" w:color="auto" w:fill="auto"/>
            <w:noWrap/>
            <w:vAlign w:val="center"/>
          </w:tcPr>
          <w:p w14:paraId="6D780E0A" w14:textId="77777777" w:rsidR="0025684C" w:rsidRPr="0025684C" w:rsidRDefault="0025684C" w:rsidP="0025684C">
            <w:pPr>
              <w:jc w:val="center"/>
              <w:rPr>
                <w:rFonts w:ascii="Arial Narrow" w:hAnsi="Arial Narrow" w:cs="Arial"/>
                <w:bCs/>
                <w:snapToGrid w:val="0"/>
                <w:color w:val="000000"/>
                <w:sz w:val="18"/>
                <w:szCs w:val="18"/>
              </w:rPr>
            </w:pPr>
            <w:r w:rsidRPr="0025684C">
              <w:rPr>
                <w:rFonts w:ascii="Arial Narrow" w:hAnsi="Arial Narrow" w:cs="Arial"/>
                <w:bCs/>
                <w:snapToGrid w:val="0"/>
                <w:color w:val="000000"/>
                <w:sz w:val="18"/>
                <w:szCs w:val="18"/>
              </w:rPr>
              <w:t>$32.18</w:t>
            </w:r>
          </w:p>
        </w:tc>
        <w:tc>
          <w:tcPr>
            <w:tcW w:w="1080" w:type="dxa"/>
            <w:shd w:val="clear" w:color="auto" w:fill="auto"/>
            <w:noWrap/>
            <w:vAlign w:val="center"/>
          </w:tcPr>
          <w:p w14:paraId="31BF8B32"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Interpreter RID2 G-3</w:t>
            </w:r>
          </w:p>
        </w:tc>
        <w:tc>
          <w:tcPr>
            <w:tcW w:w="1260" w:type="dxa"/>
            <w:shd w:val="clear" w:color="auto" w:fill="auto"/>
            <w:noWrap/>
            <w:vAlign w:val="center"/>
          </w:tcPr>
          <w:p w14:paraId="1C4BD6DB"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188 Days</w:t>
            </w:r>
          </w:p>
        </w:tc>
      </w:tr>
    </w:tbl>
    <w:p w14:paraId="27D3C12C" w14:textId="77777777" w:rsidR="0068381C" w:rsidRDefault="0068381C" w:rsidP="002D3852">
      <w:pPr>
        <w:tabs>
          <w:tab w:val="num" w:pos="1800"/>
        </w:tabs>
        <w:ind w:left="1080"/>
        <w:rPr>
          <w:rFonts w:ascii="Arial" w:hAnsi="Arial" w:cs="Arial"/>
          <w:iCs/>
          <w:noProof/>
          <w:snapToGrid w:val="0"/>
          <w:sz w:val="20"/>
          <w:szCs w:val="18"/>
        </w:rPr>
      </w:pPr>
    </w:p>
    <w:p w14:paraId="1F67674B" w14:textId="77777777" w:rsidR="003617A5" w:rsidRPr="004B1C37" w:rsidRDefault="003617A5" w:rsidP="000C4120">
      <w:pPr>
        <w:pStyle w:val="Heading6"/>
        <w:numPr>
          <w:ilvl w:val="2"/>
          <w:numId w:val="5"/>
        </w:numPr>
        <w:tabs>
          <w:tab w:val="num" w:pos="1080"/>
        </w:tabs>
        <w:spacing w:before="0" w:after="0"/>
        <w:ind w:left="720"/>
        <w:rPr>
          <w:rFonts w:ascii="Arial" w:hAnsi="Arial" w:cs="Arial"/>
          <w:b/>
          <w:szCs w:val="24"/>
        </w:rPr>
      </w:pPr>
      <w:r w:rsidRPr="004B1C37">
        <w:rPr>
          <w:rFonts w:ascii="Arial" w:hAnsi="Arial" w:cs="Arial"/>
          <w:b/>
          <w:szCs w:val="24"/>
        </w:rPr>
        <w:t>Miscellaneous</w:t>
      </w:r>
    </w:p>
    <w:p w14:paraId="5CF27AAA" w14:textId="77777777" w:rsidR="003617A5" w:rsidRDefault="003617A5" w:rsidP="000C4120">
      <w:pPr>
        <w:pStyle w:val="BodyTextIndent3"/>
        <w:ind w:left="1080" w:firstLine="0"/>
        <w:rPr>
          <w:rFonts w:ascii="Arial" w:hAnsi="Arial" w:cs="Arial"/>
          <w:iCs/>
          <w:sz w:val="20"/>
          <w:szCs w:val="18"/>
        </w:rPr>
      </w:pPr>
    </w:p>
    <w:p w14:paraId="357E38C1" w14:textId="77777777" w:rsidR="0068381C" w:rsidRPr="0068381C" w:rsidRDefault="0068381C" w:rsidP="0068381C">
      <w:pPr>
        <w:numPr>
          <w:ilvl w:val="0"/>
          <w:numId w:val="8"/>
        </w:numPr>
        <w:tabs>
          <w:tab w:val="num" w:pos="1440"/>
        </w:tabs>
        <w:ind w:hanging="720"/>
        <w:rPr>
          <w:rFonts w:ascii="Arial" w:hAnsi="Arial" w:cs="Arial"/>
          <w:iCs/>
          <w:noProof/>
          <w:snapToGrid w:val="0"/>
          <w:sz w:val="20"/>
          <w:szCs w:val="18"/>
        </w:rPr>
      </w:pPr>
      <w:bookmarkStart w:id="2" w:name="OLE_LINK3"/>
      <w:bookmarkStart w:id="3" w:name="OLE_LINK4"/>
      <w:r w:rsidRPr="0068381C">
        <w:rPr>
          <w:rFonts w:ascii="Arial" w:hAnsi="Arial" w:cs="Arial"/>
          <w:iCs/>
          <w:noProof/>
          <w:snapToGrid w:val="0"/>
          <w:sz w:val="20"/>
          <w:szCs w:val="18"/>
        </w:rPr>
        <w:t>Additional Service Agreements</w:t>
      </w:r>
    </w:p>
    <w:p w14:paraId="46540587" w14:textId="77777777" w:rsidR="0068381C" w:rsidRPr="0068381C" w:rsidRDefault="0068381C" w:rsidP="0068381C">
      <w:pPr>
        <w:ind w:firstLine="720"/>
        <w:rPr>
          <w:snapToGrid w:val="0"/>
          <w:sz w:val="20"/>
          <w:szCs w:val="20"/>
        </w:rPr>
      </w:pPr>
    </w:p>
    <w:p w14:paraId="2064D57A" w14:textId="77777777" w:rsidR="0068381C" w:rsidRPr="0068381C" w:rsidRDefault="0068381C" w:rsidP="0068381C">
      <w:pPr>
        <w:ind w:left="1530" w:hanging="90"/>
        <w:rPr>
          <w:rFonts w:ascii="Arial" w:hAnsi="Arial" w:cs="Arial"/>
          <w:snapToGrid w:val="0"/>
          <w:sz w:val="20"/>
          <w:szCs w:val="18"/>
        </w:rPr>
      </w:pPr>
      <w:r w:rsidRPr="0068381C">
        <w:rPr>
          <w:rFonts w:ascii="Arial" w:hAnsi="Arial" w:cs="Arial"/>
          <w:snapToGrid w:val="0"/>
          <w:sz w:val="20"/>
          <w:szCs w:val="18"/>
        </w:rPr>
        <w:t>Personnel to provide services for students at the appropriate hourly/daily rate:</w:t>
      </w:r>
    </w:p>
    <w:p w14:paraId="575E5D18" w14:textId="77777777" w:rsidR="0068381C" w:rsidRPr="0068381C" w:rsidRDefault="0068381C" w:rsidP="0068381C">
      <w:pPr>
        <w:rPr>
          <w:rFonts w:ascii="Arial Narrow" w:hAnsi="Arial Narrow"/>
          <w:snapToGrid w:val="0"/>
          <w:sz w:val="18"/>
          <w:szCs w:val="18"/>
        </w:rPr>
      </w:pPr>
    </w:p>
    <w:tbl>
      <w:tblPr>
        <w:tblW w:w="10045" w:type="dxa"/>
        <w:jc w:val="center"/>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350"/>
        <w:gridCol w:w="1080"/>
        <w:gridCol w:w="1440"/>
        <w:gridCol w:w="2970"/>
        <w:gridCol w:w="1782"/>
      </w:tblGrid>
      <w:tr w:rsidR="0025684C" w:rsidRPr="0025684C" w14:paraId="70F81F87" w14:textId="77777777" w:rsidTr="0025684C">
        <w:trPr>
          <w:jc w:val="center"/>
        </w:trPr>
        <w:tc>
          <w:tcPr>
            <w:tcW w:w="1423" w:type="dxa"/>
            <w:shd w:val="clear" w:color="auto" w:fill="auto"/>
            <w:vAlign w:val="center"/>
          </w:tcPr>
          <w:p w14:paraId="169A2072" w14:textId="77777777" w:rsidR="0025684C" w:rsidRPr="0025684C" w:rsidRDefault="0025684C" w:rsidP="005C2033">
            <w:pPr>
              <w:jc w:val="center"/>
              <w:rPr>
                <w:rFonts w:ascii="Arial Narrow" w:hAnsi="Arial Narrow"/>
                <w:b/>
                <w:snapToGrid w:val="0"/>
                <w:sz w:val="18"/>
                <w:szCs w:val="18"/>
              </w:rPr>
            </w:pPr>
            <w:r w:rsidRPr="0025684C">
              <w:rPr>
                <w:rFonts w:ascii="Arial Narrow" w:hAnsi="Arial Narrow"/>
                <w:b/>
                <w:snapToGrid w:val="0"/>
                <w:sz w:val="18"/>
                <w:szCs w:val="18"/>
              </w:rPr>
              <w:t>Last Name</w:t>
            </w:r>
          </w:p>
        </w:tc>
        <w:tc>
          <w:tcPr>
            <w:tcW w:w="1350" w:type="dxa"/>
            <w:shd w:val="clear" w:color="auto" w:fill="auto"/>
            <w:vAlign w:val="center"/>
          </w:tcPr>
          <w:p w14:paraId="31DB788D" w14:textId="77777777" w:rsidR="0025684C" w:rsidRPr="0025684C" w:rsidRDefault="0025684C" w:rsidP="005C2033">
            <w:pPr>
              <w:jc w:val="center"/>
              <w:rPr>
                <w:rFonts w:ascii="Arial Narrow" w:hAnsi="Arial Narrow"/>
                <w:b/>
                <w:snapToGrid w:val="0"/>
                <w:sz w:val="18"/>
                <w:szCs w:val="18"/>
              </w:rPr>
            </w:pPr>
            <w:r w:rsidRPr="0025684C">
              <w:rPr>
                <w:rFonts w:ascii="Arial Narrow" w:hAnsi="Arial Narrow"/>
                <w:b/>
                <w:snapToGrid w:val="0"/>
                <w:sz w:val="18"/>
                <w:szCs w:val="18"/>
              </w:rPr>
              <w:t>First Name</w:t>
            </w:r>
          </w:p>
        </w:tc>
        <w:tc>
          <w:tcPr>
            <w:tcW w:w="1080" w:type="dxa"/>
            <w:shd w:val="clear" w:color="auto" w:fill="auto"/>
            <w:vAlign w:val="center"/>
          </w:tcPr>
          <w:p w14:paraId="4BAC8978" w14:textId="77777777" w:rsidR="0025684C" w:rsidRPr="0025684C" w:rsidRDefault="0025684C" w:rsidP="005C2033">
            <w:pPr>
              <w:jc w:val="center"/>
              <w:rPr>
                <w:rFonts w:ascii="Arial Narrow" w:hAnsi="Arial Narrow"/>
                <w:b/>
                <w:snapToGrid w:val="0"/>
                <w:sz w:val="18"/>
                <w:szCs w:val="18"/>
              </w:rPr>
            </w:pPr>
            <w:r w:rsidRPr="0025684C">
              <w:rPr>
                <w:rFonts w:ascii="Arial Narrow" w:hAnsi="Arial Narrow"/>
                <w:b/>
                <w:snapToGrid w:val="0"/>
                <w:sz w:val="18"/>
                <w:szCs w:val="18"/>
              </w:rPr>
              <w:t>Position</w:t>
            </w:r>
          </w:p>
        </w:tc>
        <w:tc>
          <w:tcPr>
            <w:tcW w:w="1440" w:type="dxa"/>
          </w:tcPr>
          <w:p w14:paraId="3522AF0A" w14:textId="77777777" w:rsidR="0025684C" w:rsidRPr="0025684C" w:rsidRDefault="0025684C" w:rsidP="005C2033">
            <w:pPr>
              <w:jc w:val="center"/>
              <w:rPr>
                <w:rFonts w:ascii="Arial Narrow" w:hAnsi="Arial Narrow"/>
                <w:b/>
                <w:snapToGrid w:val="0"/>
                <w:sz w:val="18"/>
                <w:szCs w:val="18"/>
              </w:rPr>
            </w:pPr>
            <w:r w:rsidRPr="0025684C">
              <w:rPr>
                <w:rFonts w:ascii="Arial Narrow" w:hAnsi="Arial Narrow"/>
                <w:b/>
                <w:snapToGrid w:val="0"/>
                <w:sz w:val="18"/>
                <w:szCs w:val="18"/>
              </w:rPr>
              <w:t>Rate</w:t>
            </w:r>
          </w:p>
        </w:tc>
        <w:tc>
          <w:tcPr>
            <w:tcW w:w="2970" w:type="dxa"/>
            <w:shd w:val="clear" w:color="auto" w:fill="auto"/>
            <w:vAlign w:val="center"/>
          </w:tcPr>
          <w:p w14:paraId="0EA1E26F" w14:textId="77777777" w:rsidR="0025684C" w:rsidRPr="0025684C" w:rsidRDefault="0025684C" w:rsidP="005C2033">
            <w:pPr>
              <w:jc w:val="center"/>
              <w:rPr>
                <w:rFonts w:ascii="Arial Narrow" w:hAnsi="Arial Narrow"/>
                <w:b/>
                <w:snapToGrid w:val="0"/>
                <w:sz w:val="18"/>
                <w:szCs w:val="18"/>
              </w:rPr>
            </w:pPr>
            <w:r w:rsidRPr="0025684C">
              <w:rPr>
                <w:rFonts w:ascii="Arial Narrow" w:hAnsi="Arial Narrow"/>
                <w:b/>
                <w:snapToGrid w:val="0"/>
                <w:sz w:val="18"/>
                <w:szCs w:val="18"/>
              </w:rPr>
              <w:t>School District</w:t>
            </w:r>
          </w:p>
        </w:tc>
        <w:tc>
          <w:tcPr>
            <w:tcW w:w="1782" w:type="dxa"/>
            <w:shd w:val="clear" w:color="auto" w:fill="auto"/>
            <w:vAlign w:val="center"/>
          </w:tcPr>
          <w:p w14:paraId="737880F5" w14:textId="77777777" w:rsidR="0025684C" w:rsidRPr="0025684C" w:rsidRDefault="0025684C" w:rsidP="005C2033">
            <w:pPr>
              <w:jc w:val="center"/>
              <w:rPr>
                <w:rFonts w:ascii="Arial Narrow" w:hAnsi="Arial Narrow"/>
                <w:b/>
                <w:snapToGrid w:val="0"/>
                <w:sz w:val="18"/>
                <w:szCs w:val="18"/>
              </w:rPr>
            </w:pPr>
            <w:r w:rsidRPr="0025684C">
              <w:rPr>
                <w:rFonts w:ascii="Arial Narrow" w:hAnsi="Arial Narrow"/>
                <w:b/>
                <w:snapToGrid w:val="0"/>
                <w:sz w:val="18"/>
                <w:szCs w:val="18"/>
              </w:rPr>
              <w:t>Dates</w:t>
            </w:r>
          </w:p>
        </w:tc>
      </w:tr>
      <w:tr w:rsidR="0025684C" w:rsidRPr="0025684C" w14:paraId="719B565A" w14:textId="77777777" w:rsidTr="0025684C">
        <w:trPr>
          <w:jc w:val="center"/>
        </w:trPr>
        <w:tc>
          <w:tcPr>
            <w:tcW w:w="1423" w:type="dxa"/>
            <w:shd w:val="clear" w:color="auto" w:fill="auto"/>
            <w:vAlign w:val="center"/>
          </w:tcPr>
          <w:p w14:paraId="79DE66DD" w14:textId="77777777" w:rsidR="0025684C" w:rsidRPr="0025684C" w:rsidRDefault="0025684C" w:rsidP="005C2033">
            <w:pPr>
              <w:rPr>
                <w:rFonts w:ascii="Arial Narrow" w:hAnsi="Arial Narrow"/>
                <w:snapToGrid w:val="0"/>
                <w:sz w:val="18"/>
                <w:szCs w:val="18"/>
              </w:rPr>
            </w:pPr>
            <w:proofErr w:type="spellStart"/>
            <w:r w:rsidRPr="0025684C">
              <w:rPr>
                <w:rFonts w:ascii="Arial Narrow" w:hAnsi="Arial Narrow"/>
                <w:snapToGrid w:val="0"/>
                <w:sz w:val="18"/>
                <w:szCs w:val="18"/>
              </w:rPr>
              <w:t>DiCesare</w:t>
            </w:r>
            <w:proofErr w:type="spellEnd"/>
          </w:p>
        </w:tc>
        <w:tc>
          <w:tcPr>
            <w:tcW w:w="1350" w:type="dxa"/>
            <w:shd w:val="clear" w:color="auto" w:fill="auto"/>
            <w:vAlign w:val="center"/>
          </w:tcPr>
          <w:p w14:paraId="641D30FB"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Rosemary</w:t>
            </w:r>
          </w:p>
        </w:tc>
        <w:tc>
          <w:tcPr>
            <w:tcW w:w="1080" w:type="dxa"/>
            <w:shd w:val="clear" w:color="auto" w:fill="auto"/>
            <w:vAlign w:val="center"/>
          </w:tcPr>
          <w:p w14:paraId="4EED016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Interpreter</w:t>
            </w:r>
          </w:p>
        </w:tc>
        <w:tc>
          <w:tcPr>
            <w:tcW w:w="1440" w:type="dxa"/>
          </w:tcPr>
          <w:p w14:paraId="755B7553"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$35.47 per hour</w:t>
            </w:r>
          </w:p>
        </w:tc>
        <w:tc>
          <w:tcPr>
            <w:tcW w:w="2970" w:type="dxa"/>
            <w:shd w:val="clear" w:color="auto" w:fill="auto"/>
            <w:vAlign w:val="center"/>
          </w:tcPr>
          <w:p w14:paraId="50B0F819"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Dallastown Area School District</w:t>
            </w:r>
          </w:p>
        </w:tc>
        <w:tc>
          <w:tcPr>
            <w:tcW w:w="1782" w:type="dxa"/>
            <w:shd w:val="clear" w:color="auto" w:fill="auto"/>
          </w:tcPr>
          <w:p w14:paraId="302AB62B"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11, 2019 – May 2019</w:t>
            </w:r>
          </w:p>
        </w:tc>
      </w:tr>
      <w:tr w:rsidR="0025684C" w:rsidRPr="0025684C" w14:paraId="4CA518F8" w14:textId="77777777" w:rsidTr="0025684C">
        <w:trPr>
          <w:jc w:val="center"/>
        </w:trPr>
        <w:tc>
          <w:tcPr>
            <w:tcW w:w="1423" w:type="dxa"/>
            <w:shd w:val="clear" w:color="auto" w:fill="auto"/>
            <w:vAlign w:val="center"/>
          </w:tcPr>
          <w:p w14:paraId="6F4CA68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Haid</w:t>
            </w:r>
          </w:p>
        </w:tc>
        <w:tc>
          <w:tcPr>
            <w:tcW w:w="1350" w:type="dxa"/>
            <w:shd w:val="clear" w:color="auto" w:fill="auto"/>
            <w:vAlign w:val="center"/>
          </w:tcPr>
          <w:p w14:paraId="6A9CFE7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Paul</w:t>
            </w:r>
          </w:p>
        </w:tc>
        <w:tc>
          <w:tcPr>
            <w:tcW w:w="1080" w:type="dxa"/>
            <w:shd w:val="clear" w:color="auto" w:fill="auto"/>
            <w:vAlign w:val="center"/>
          </w:tcPr>
          <w:p w14:paraId="23DB772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Teacher</w:t>
            </w:r>
          </w:p>
        </w:tc>
        <w:tc>
          <w:tcPr>
            <w:tcW w:w="1440" w:type="dxa"/>
          </w:tcPr>
          <w:p w14:paraId="3576A4B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$55.01 per hour</w:t>
            </w:r>
          </w:p>
        </w:tc>
        <w:tc>
          <w:tcPr>
            <w:tcW w:w="2970" w:type="dxa"/>
            <w:shd w:val="clear" w:color="auto" w:fill="auto"/>
            <w:vAlign w:val="center"/>
          </w:tcPr>
          <w:p w14:paraId="23995433"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School District of the City of York</w:t>
            </w:r>
          </w:p>
        </w:tc>
        <w:tc>
          <w:tcPr>
            <w:tcW w:w="1782" w:type="dxa"/>
            <w:shd w:val="clear" w:color="auto" w:fill="auto"/>
          </w:tcPr>
          <w:p w14:paraId="4C3FF4F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8, 2019</w:t>
            </w:r>
          </w:p>
        </w:tc>
      </w:tr>
      <w:tr w:rsidR="0025684C" w:rsidRPr="0025684C" w14:paraId="16A5BB1A" w14:textId="77777777" w:rsidTr="0025684C">
        <w:trPr>
          <w:jc w:val="center"/>
        </w:trPr>
        <w:tc>
          <w:tcPr>
            <w:tcW w:w="1423" w:type="dxa"/>
            <w:shd w:val="clear" w:color="auto" w:fill="auto"/>
            <w:vAlign w:val="center"/>
          </w:tcPr>
          <w:p w14:paraId="74BBC43F"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Halloran</w:t>
            </w:r>
          </w:p>
        </w:tc>
        <w:tc>
          <w:tcPr>
            <w:tcW w:w="1350" w:type="dxa"/>
            <w:shd w:val="clear" w:color="auto" w:fill="auto"/>
            <w:vAlign w:val="center"/>
          </w:tcPr>
          <w:p w14:paraId="6264A32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Megan</w:t>
            </w:r>
          </w:p>
        </w:tc>
        <w:tc>
          <w:tcPr>
            <w:tcW w:w="1080" w:type="dxa"/>
            <w:shd w:val="clear" w:color="auto" w:fill="auto"/>
            <w:vAlign w:val="center"/>
          </w:tcPr>
          <w:p w14:paraId="49D37877"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Nurse</w:t>
            </w:r>
          </w:p>
        </w:tc>
        <w:tc>
          <w:tcPr>
            <w:tcW w:w="1440" w:type="dxa"/>
          </w:tcPr>
          <w:p w14:paraId="50C145A5"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$13.19 per hour</w:t>
            </w:r>
          </w:p>
        </w:tc>
        <w:tc>
          <w:tcPr>
            <w:tcW w:w="2970" w:type="dxa"/>
            <w:shd w:val="clear" w:color="auto" w:fill="auto"/>
            <w:vAlign w:val="center"/>
          </w:tcPr>
          <w:p w14:paraId="2199B1AC"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Red Lion Area School District</w:t>
            </w:r>
          </w:p>
        </w:tc>
        <w:tc>
          <w:tcPr>
            <w:tcW w:w="1782" w:type="dxa"/>
            <w:shd w:val="clear" w:color="auto" w:fill="auto"/>
          </w:tcPr>
          <w:p w14:paraId="2041C81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January 2019 – June 2019</w:t>
            </w:r>
          </w:p>
        </w:tc>
      </w:tr>
      <w:tr w:rsidR="0025684C" w:rsidRPr="0025684C" w14:paraId="20E3A358" w14:textId="77777777" w:rsidTr="0025684C">
        <w:trPr>
          <w:jc w:val="center"/>
        </w:trPr>
        <w:tc>
          <w:tcPr>
            <w:tcW w:w="1423" w:type="dxa"/>
            <w:shd w:val="clear" w:color="auto" w:fill="auto"/>
            <w:vAlign w:val="center"/>
          </w:tcPr>
          <w:p w14:paraId="6F079661" w14:textId="77777777" w:rsidR="0025684C" w:rsidRPr="0025684C" w:rsidRDefault="0025684C" w:rsidP="005C2033">
            <w:pPr>
              <w:rPr>
                <w:rFonts w:ascii="Arial Narrow" w:hAnsi="Arial Narrow"/>
                <w:snapToGrid w:val="0"/>
                <w:sz w:val="18"/>
                <w:szCs w:val="18"/>
              </w:rPr>
            </w:pPr>
            <w:proofErr w:type="spellStart"/>
            <w:r w:rsidRPr="0025684C">
              <w:rPr>
                <w:rFonts w:ascii="Arial Narrow" w:hAnsi="Arial Narrow"/>
                <w:snapToGrid w:val="0"/>
                <w:sz w:val="18"/>
                <w:szCs w:val="18"/>
              </w:rPr>
              <w:t>Hawbaker</w:t>
            </w:r>
            <w:proofErr w:type="spellEnd"/>
          </w:p>
        </w:tc>
        <w:tc>
          <w:tcPr>
            <w:tcW w:w="1350" w:type="dxa"/>
            <w:shd w:val="clear" w:color="auto" w:fill="auto"/>
            <w:vAlign w:val="center"/>
          </w:tcPr>
          <w:p w14:paraId="11210173"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Heidi</w:t>
            </w:r>
          </w:p>
        </w:tc>
        <w:tc>
          <w:tcPr>
            <w:tcW w:w="1080" w:type="dxa"/>
            <w:shd w:val="clear" w:color="auto" w:fill="auto"/>
            <w:vAlign w:val="center"/>
          </w:tcPr>
          <w:p w14:paraId="3A415625"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Teacher</w:t>
            </w:r>
          </w:p>
        </w:tc>
        <w:tc>
          <w:tcPr>
            <w:tcW w:w="1440" w:type="dxa"/>
          </w:tcPr>
          <w:p w14:paraId="77929A3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$34.04 per hour</w:t>
            </w:r>
          </w:p>
        </w:tc>
        <w:tc>
          <w:tcPr>
            <w:tcW w:w="2970" w:type="dxa"/>
            <w:shd w:val="clear" w:color="auto" w:fill="auto"/>
            <w:vAlign w:val="center"/>
          </w:tcPr>
          <w:p w14:paraId="4E33027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Chambersburg Area School District</w:t>
            </w:r>
          </w:p>
        </w:tc>
        <w:tc>
          <w:tcPr>
            <w:tcW w:w="1782" w:type="dxa"/>
            <w:shd w:val="clear" w:color="auto" w:fill="auto"/>
          </w:tcPr>
          <w:p w14:paraId="15F2DBB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11, 2019 – May 10, 2019</w:t>
            </w:r>
          </w:p>
        </w:tc>
      </w:tr>
      <w:tr w:rsidR="0025684C" w:rsidRPr="0025684C" w14:paraId="149D6F6D" w14:textId="77777777" w:rsidTr="0025684C">
        <w:trPr>
          <w:jc w:val="center"/>
        </w:trPr>
        <w:tc>
          <w:tcPr>
            <w:tcW w:w="1423" w:type="dxa"/>
            <w:shd w:val="clear" w:color="auto" w:fill="auto"/>
            <w:vAlign w:val="center"/>
          </w:tcPr>
          <w:p w14:paraId="57FE32B8" w14:textId="77777777" w:rsidR="0025684C" w:rsidRPr="0025684C" w:rsidRDefault="0025684C" w:rsidP="005C2033">
            <w:pPr>
              <w:rPr>
                <w:rFonts w:ascii="Arial Narrow" w:hAnsi="Arial Narrow"/>
                <w:snapToGrid w:val="0"/>
                <w:sz w:val="18"/>
                <w:szCs w:val="18"/>
              </w:rPr>
            </w:pPr>
            <w:proofErr w:type="spellStart"/>
            <w:r w:rsidRPr="0025684C">
              <w:rPr>
                <w:rFonts w:ascii="Arial Narrow" w:hAnsi="Arial Narrow"/>
                <w:snapToGrid w:val="0"/>
                <w:sz w:val="18"/>
                <w:szCs w:val="18"/>
              </w:rPr>
              <w:t>Imhoff</w:t>
            </w:r>
            <w:proofErr w:type="spellEnd"/>
          </w:p>
        </w:tc>
        <w:tc>
          <w:tcPr>
            <w:tcW w:w="1350" w:type="dxa"/>
            <w:shd w:val="clear" w:color="auto" w:fill="auto"/>
            <w:vAlign w:val="center"/>
          </w:tcPr>
          <w:p w14:paraId="4DECAF2F"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Jennifer</w:t>
            </w:r>
          </w:p>
        </w:tc>
        <w:tc>
          <w:tcPr>
            <w:tcW w:w="1080" w:type="dxa"/>
            <w:shd w:val="clear" w:color="auto" w:fill="auto"/>
            <w:vAlign w:val="center"/>
          </w:tcPr>
          <w:p w14:paraId="0C097EF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Interpreter</w:t>
            </w:r>
          </w:p>
        </w:tc>
        <w:tc>
          <w:tcPr>
            <w:tcW w:w="1440" w:type="dxa"/>
          </w:tcPr>
          <w:p w14:paraId="63585185"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$40.73 per hour</w:t>
            </w:r>
          </w:p>
        </w:tc>
        <w:tc>
          <w:tcPr>
            <w:tcW w:w="2970" w:type="dxa"/>
            <w:shd w:val="clear" w:color="auto" w:fill="auto"/>
            <w:vAlign w:val="center"/>
          </w:tcPr>
          <w:p w14:paraId="4E3C5752"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Dallastown Area School District</w:t>
            </w:r>
          </w:p>
        </w:tc>
        <w:tc>
          <w:tcPr>
            <w:tcW w:w="1782" w:type="dxa"/>
            <w:shd w:val="clear" w:color="auto" w:fill="auto"/>
          </w:tcPr>
          <w:p w14:paraId="7BEED63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11, 2019 – May 2019</w:t>
            </w:r>
          </w:p>
        </w:tc>
      </w:tr>
      <w:tr w:rsidR="0025684C" w:rsidRPr="0025684C" w14:paraId="3F374D07" w14:textId="77777777" w:rsidTr="0025684C">
        <w:trPr>
          <w:jc w:val="center"/>
        </w:trPr>
        <w:tc>
          <w:tcPr>
            <w:tcW w:w="1423" w:type="dxa"/>
            <w:shd w:val="clear" w:color="auto" w:fill="auto"/>
            <w:vAlign w:val="center"/>
          </w:tcPr>
          <w:p w14:paraId="76C861E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Knaper</w:t>
            </w:r>
          </w:p>
        </w:tc>
        <w:tc>
          <w:tcPr>
            <w:tcW w:w="1350" w:type="dxa"/>
            <w:shd w:val="clear" w:color="auto" w:fill="auto"/>
            <w:vAlign w:val="center"/>
          </w:tcPr>
          <w:p w14:paraId="00614C7E"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Tiffany</w:t>
            </w:r>
          </w:p>
        </w:tc>
        <w:tc>
          <w:tcPr>
            <w:tcW w:w="1080" w:type="dxa"/>
            <w:shd w:val="clear" w:color="auto" w:fill="auto"/>
            <w:vAlign w:val="center"/>
          </w:tcPr>
          <w:p w14:paraId="2FC0224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Teacher</w:t>
            </w:r>
          </w:p>
        </w:tc>
        <w:tc>
          <w:tcPr>
            <w:tcW w:w="1440" w:type="dxa"/>
          </w:tcPr>
          <w:p w14:paraId="78EF4FC9"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$33.81 per hour</w:t>
            </w:r>
          </w:p>
        </w:tc>
        <w:tc>
          <w:tcPr>
            <w:tcW w:w="2970" w:type="dxa"/>
            <w:shd w:val="clear" w:color="auto" w:fill="auto"/>
            <w:vAlign w:val="center"/>
          </w:tcPr>
          <w:p w14:paraId="0FD4CC61"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Dallastown Area School District</w:t>
            </w:r>
          </w:p>
        </w:tc>
        <w:tc>
          <w:tcPr>
            <w:tcW w:w="1782" w:type="dxa"/>
            <w:shd w:val="clear" w:color="auto" w:fill="auto"/>
          </w:tcPr>
          <w:p w14:paraId="71B1708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December 11, 2018 – June 2019</w:t>
            </w:r>
          </w:p>
        </w:tc>
      </w:tr>
      <w:tr w:rsidR="0025684C" w:rsidRPr="0025684C" w14:paraId="55726B39" w14:textId="77777777" w:rsidTr="0025684C">
        <w:trPr>
          <w:jc w:val="center"/>
        </w:trPr>
        <w:tc>
          <w:tcPr>
            <w:tcW w:w="1423" w:type="dxa"/>
            <w:shd w:val="clear" w:color="auto" w:fill="auto"/>
            <w:vAlign w:val="center"/>
          </w:tcPr>
          <w:p w14:paraId="4792D8CA" w14:textId="77777777" w:rsidR="0025684C" w:rsidRPr="0025684C" w:rsidRDefault="0025684C" w:rsidP="005C2033">
            <w:pPr>
              <w:rPr>
                <w:rFonts w:ascii="Arial Narrow" w:hAnsi="Arial Narrow"/>
                <w:snapToGrid w:val="0"/>
                <w:sz w:val="18"/>
                <w:szCs w:val="18"/>
              </w:rPr>
            </w:pPr>
            <w:proofErr w:type="spellStart"/>
            <w:r w:rsidRPr="0025684C">
              <w:rPr>
                <w:rFonts w:ascii="Arial Narrow" w:hAnsi="Arial Narrow"/>
                <w:snapToGrid w:val="0"/>
                <w:sz w:val="18"/>
                <w:szCs w:val="18"/>
              </w:rPr>
              <w:t>Moultrey</w:t>
            </w:r>
            <w:proofErr w:type="spellEnd"/>
          </w:p>
        </w:tc>
        <w:tc>
          <w:tcPr>
            <w:tcW w:w="1350" w:type="dxa"/>
            <w:shd w:val="clear" w:color="auto" w:fill="auto"/>
            <w:vAlign w:val="center"/>
          </w:tcPr>
          <w:p w14:paraId="67938FA7"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Andrew</w:t>
            </w:r>
          </w:p>
        </w:tc>
        <w:tc>
          <w:tcPr>
            <w:tcW w:w="1080" w:type="dxa"/>
            <w:shd w:val="clear" w:color="auto" w:fill="auto"/>
            <w:vAlign w:val="center"/>
          </w:tcPr>
          <w:p w14:paraId="22FAE471"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Intervener</w:t>
            </w:r>
          </w:p>
        </w:tc>
        <w:tc>
          <w:tcPr>
            <w:tcW w:w="1440" w:type="dxa"/>
          </w:tcPr>
          <w:p w14:paraId="0E1A96A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$21.06 per hour</w:t>
            </w:r>
          </w:p>
        </w:tc>
        <w:tc>
          <w:tcPr>
            <w:tcW w:w="2970" w:type="dxa"/>
            <w:shd w:val="clear" w:color="auto" w:fill="auto"/>
            <w:vAlign w:val="center"/>
          </w:tcPr>
          <w:p w14:paraId="2D13133C"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School District of the City of York</w:t>
            </w:r>
          </w:p>
        </w:tc>
        <w:tc>
          <w:tcPr>
            <w:tcW w:w="1782" w:type="dxa"/>
            <w:shd w:val="clear" w:color="auto" w:fill="auto"/>
          </w:tcPr>
          <w:p w14:paraId="4FD5BAF7"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8, 2019</w:t>
            </w:r>
          </w:p>
        </w:tc>
      </w:tr>
      <w:tr w:rsidR="0025684C" w:rsidRPr="0025684C" w14:paraId="447A9EBC" w14:textId="77777777" w:rsidTr="0025684C">
        <w:trPr>
          <w:jc w:val="center"/>
        </w:trPr>
        <w:tc>
          <w:tcPr>
            <w:tcW w:w="1423" w:type="dxa"/>
            <w:shd w:val="clear" w:color="auto" w:fill="auto"/>
            <w:vAlign w:val="center"/>
          </w:tcPr>
          <w:p w14:paraId="21884D37"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Nazmack</w:t>
            </w:r>
          </w:p>
        </w:tc>
        <w:tc>
          <w:tcPr>
            <w:tcW w:w="1350" w:type="dxa"/>
            <w:shd w:val="clear" w:color="auto" w:fill="auto"/>
            <w:vAlign w:val="center"/>
          </w:tcPr>
          <w:p w14:paraId="0506F2D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Laura</w:t>
            </w:r>
          </w:p>
        </w:tc>
        <w:tc>
          <w:tcPr>
            <w:tcW w:w="1080" w:type="dxa"/>
            <w:shd w:val="clear" w:color="auto" w:fill="auto"/>
            <w:vAlign w:val="center"/>
          </w:tcPr>
          <w:p w14:paraId="769F4DB0"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Teacher</w:t>
            </w:r>
          </w:p>
        </w:tc>
        <w:tc>
          <w:tcPr>
            <w:tcW w:w="1440" w:type="dxa"/>
          </w:tcPr>
          <w:p w14:paraId="5874577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$33.81 per hour</w:t>
            </w:r>
          </w:p>
        </w:tc>
        <w:tc>
          <w:tcPr>
            <w:tcW w:w="2970" w:type="dxa"/>
            <w:shd w:val="clear" w:color="auto" w:fill="auto"/>
            <w:vAlign w:val="center"/>
          </w:tcPr>
          <w:p w14:paraId="024D4EA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Central York School District</w:t>
            </w:r>
          </w:p>
        </w:tc>
        <w:tc>
          <w:tcPr>
            <w:tcW w:w="1782" w:type="dxa"/>
            <w:shd w:val="clear" w:color="auto" w:fill="auto"/>
          </w:tcPr>
          <w:p w14:paraId="6ACFE46A"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January 28, 2019 – June 2019</w:t>
            </w:r>
          </w:p>
        </w:tc>
      </w:tr>
      <w:tr w:rsidR="0025684C" w:rsidRPr="0025684C" w14:paraId="54D1C538" w14:textId="77777777" w:rsidTr="0025684C">
        <w:trPr>
          <w:jc w:val="center"/>
        </w:trPr>
        <w:tc>
          <w:tcPr>
            <w:tcW w:w="1423" w:type="dxa"/>
            <w:shd w:val="clear" w:color="auto" w:fill="auto"/>
            <w:vAlign w:val="center"/>
          </w:tcPr>
          <w:p w14:paraId="2F28762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Shaffer</w:t>
            </w:r>
          </w:p>
        </w:tc>
        <w:tc>
          <w:tcPr>
            <w:tcW w:w="1350" w:type="dxa"/>
            <w:shd w:val="clear" w:color="auto" w:fill="auto"/>
            <w:vAlign w:val="center"/>
          </w:tcPr>
          <w:p w14:paraId="3E4A7B0F"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Hannah</w:t>
            </w:r>
          </w:p>
        </w:tc>
        <w:tc>
          <w:tcPr>
            <w:tcW w:w="1080" w:type="dxa"/>
            <w:shd w:val="clear" w:color="auto" w:fill="auto"/>
            <w:vAlign w:val="center"/>
          </w:tcPr>
          <w:p w14:paraId="4A5FB8B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Teacher</w:t>
            </w:r>
          </w:p>
        </w:tc>
        <w:tc>
          <w:tcPr>
            <w:tcW w:w="1440" w:type="dxa"/>
          </w:tcPr>
          <w:p w14:paraId="553DAB7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$33.81 per hour</w:t>
            </w:r>
          </w:p>
        </w:tc>
        <w:tc>
          <w:tcPr>
            <w:tcW w:w="2970" w:type="dxa"/>
            <w:shd w:val="clear" w:color="auto" w:fill="auto"/>
            <w:vAlign w:val="center"/>
          </w:tcPr>
          <w:p w14:paraId="39E767B8"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Dallastown Area School District</w:t>
            </w:r>
          </w:p>
          <w:p w14:paraId="7D82CADE" w14:textId="77777777" w:rsidR="0025684C" w:rsidRPr="0025684C" w:rsidRDefault="0025684C" w:rsidP="005C2033">
            <w:pPr>
              <w:rPr>
                <w:rFonts w:ascii="Arial Narrow" w:hAnsi="Arial Narrow"/>
                <w:snapToGrid w:val="0"/>
                <w:sz w:val="18"/>
                <w:szCs w:val="18"/>
              </w:rPr>
            </w:pPr>
          </w:p>
          <w:p w14:paraId="1DAD9C5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Red Lion Area School District</w:t>
            </w:r>
          </w:p>
        </w:tc>
        <w:tc>
          <w:tcPr>
            <w:tcW w:w="1782" w:type="dxa"/>
            <w:shd w:val="clear" w:color="auto" w:fill="auto"/>
          </w:tcPr>
          <w:p w14:paraId="28545D0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4, 2019 – March 15, 2019</w:t>
            </w:r>
          </w:p>
          <w:p w14:paraId="47827737" w14:textId="77777777" w:rsidR="0025684C" w:rsidRPr="0025684C" w:rsidRDefault="0025684C" w:rsidP="005C2033">
            <w:pPr>
              <w:rPr>
                <w:rFonts w:ascii="Arial Narrow" w:hAnsi="Arial Narrow"/>
                <w:snapToGrid w:val="0"/>
                <w:sz w:val="18"/>
                <w:szCs w:val="18"/>
              </w:rPr>
            </w:pPr>
          </w:p>
          <w:p w14:paraId="73245B5C"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1, 2019 – May 1, 2019</w:t>
            </w:r>
          </w:p>
        </w:tc>
      </w:tr>
      <w:tr w:rsidR="0025684C" w:rsidRPr="0025684C" w14:paraId="54064B9D" w14:textId="77777777" w:rsidTr="0025684C">
        <w:trPr>
          <w:jc w:val="center"/>
        </w:trPr>
        <w:tc>
          <w:tcPr>
            <w:tcW w:w="1423" w:type="dxa"/>
            <w:shd w:val="clear" w:color="auto" w:fill="auto"/>
            <w:vAlign w:val="center"/>
          </w:tcPr>
          <w:p w14:paraId="0E87C54C"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Various Source4Teachers Substitutes</w:t>
            </w:r>
          </w:p>
        </w:tc>
        <w:tc>
          <w:tcPr>
            <w:tcW w:w="1350" w:type="dxa"/>
            <w:shd w:val="clear" w:color="auto" w:fill="auto"/>
            <w:vAlign w:val="center"/>
          </w:tcPr>
          <w:p w14:paraId="09A8A0D2"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Various Source4Teachers Substitutes</w:t>
            </w:r>
          </w:p>
        </w:tc>
        <w:tc>
          <w:tcPr>
            <w:tcW w:w="1080" w:type="dxa"/>
            <w:shd w:val="clear" w:color="auto" w:fill="auto"/>
            <w:vAlign w:val="center"/>
          </w:tcPr>
          <w:p w14:paraId="252E523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Substitute Assistant</w:t>
            </w:r>
          </w:p>
        </w:tc>
        <w:tc>
          <w:tcPr>
            <w:tcW w:w="1440" w:type="dxa"/>
          </w:tcPr>
          <w:p w14:paraId="7D14A4C0"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$99.30 - $119.16 per day</w:t>
            </w:r>
          </w:p>
          <w:p w14:paraId="7974C7F0"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($139.02 - $172.12 per day if filled by guest teacher)</w:t>
            </w:r>
          </w:p>
        </w:tc>
        <w:tc>
          <w:tcPr>
            <w:tcW w:w="2970" w:type="dxa"/>
            <w:shd w:val="clear" w:color="auto" w:fill="auto"/>
            <w:vAlign w:val="center"/>
          </w:tcPr>
          <w:p w14:paraId="10273F52"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Eastern York School District</w:t>
            </w:r>
          </w:p>
        </w:tc>
        <w:tc>
          <w:tcPr>
            <w:tcW w:w="1782" w:type="dxa"/>
            <w:shd w:val="clear" w:color="auto" w:fill="auto"/>
          </w:tcPr>
          <w:p w14:paraId="4CB4ED74"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5, 2019 – June 2019</w:t>
            </w:r>
          </w:p>
        </w:tc>
      </w:tr>
      <w:tr w:rsidR="0025684C" w:rsidRPr="0025684C" w14:paraId="720DB09A" w14:textId="77777777" w:rsidTr="0025684C">
        <w:trPr>
          <w:jc w:val="center"/>
        </w:trPr>
        <w:tc>
          <w:tcPr>
            <w:tcW w:w="1423" w:type="dxa"/>
            <w:shd w:val="clear" w:color="auto" w:fill="auto"/>
            <w:vAlign w:val="center"/>
          </w:tcPr>
          <w:p w14:paraId="108FA306"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Various Source4Teachers Substitutes</w:t>
            </w:r>
          </w:p>
        </w:tc>
        <w:tc>
          <w:tcPr>
            <w:tcW w:w="1350" w:type="dxa"/>
            <w:shd w:val="clear" w:color="auto" w:fill="auto"/>
            <w:vAlign w:val="center"/>
          </w:tcPr>
          <w:p w14:paraId="716DE09D"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Various Source4Teachers Substitutes</w:t>
            </w:r>
          </w:p>
        </w:tc>
        <w:tc>
          <w:tcPr>
            <w:tcW w:w="1080" w:type="dxa"/>
            <w:shd w:val="clear" w:color="auto" w:fill="auto"/>
            <w:vAlign w:val="center"/>
          </w:tcPr>
          <w:p w14:paraId="1F4ED329"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Substitute Assistant</w:t>
            </w:r>
          </w:p>
        </w:tc>
        <w:tc>
          <w:tcPr>
            <w:tcW w:w="1440" w:type="dxa"/>
          </w:tcPr>
          <w:p w14:paraId="2E078391"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$99.30 - $119.16 per day</w:t>
            </w:r>
          </w:p>
          <w:p w14:paraId="0508DB58" w14:textId="23AD3DF1" w:rsidR="00536C14"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($139.02 - $172.12 per day if filled by guest teacher)</w:t>
            </w:r>
          </w:p>
        </w:tc>
        <w:tc>
          <w:tcPr>
            <w:tcW w:w="2970" w:type="dxa"/>
            <w:shd w:val="clear" w:color="auto" w:fill="auto"/>
            <w:vAlign w:val="center"/>
          </w:tcPr>
          <w:p w14:paraId="3FD37BE3"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Hanover Public School District</w:t>
            </w:r>
          </w:p>
        </w:tc>
        <w:tc>
          <w:tcPr>
            <w:tcW w:w="1782" w:type="dxa"/>
            <w:shd w:val="clear" w:color="auto" w:fill="auto"/>
          </w:tcPr>
          <w:p w14:paraId="2F4480CB"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5, 2019 – June 2019</w:t>
            </w:r>
          </w:p>
        </w:tc>
      </w:tr>
      <w:tr w:rsidR="0025684C" w:rsidRPr="0025684C" w14:paraId="3DB2100E" w14:textId="77777777" w:rsidTr="0025684C">
        <w:trPr>
          <w:jc w:val="center"/>
        </w:trPr>
        <w:tc>
          <w:tcPr>
            <w:tcW w:w="1423" w:type="dxa"/>
            <w:shd w:val="clear" w:color="auto" w:fill="auto"/>
            <w:vAlign w:val="center"/>
          </w:tcPr>
          <w:p w14:paraId="123D0161"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Warner</w:t>
            </w:r>
          </w:p>
        </w:tc>
        <w:tc>
          <w:tcPr>
            <w:tcW w:w="1350" w:type="dxa"/>
            <w:shd w:val="clear" w:color="auto" w:fill="auto"/>
            <w:vAlign w:val="center"/>
          </w:tcPr>
          <w:p w14:paraId="496A9C69"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Patricia</w:t>
            </w:r>
          </w:p>
        </w:tc>
        <w:tc>
          <w:tcPr>
            <w:tcW w:w="1080" w:type="dxa"/>
            <w:shd w:val="clear" w:color="auto" w:fill="auto"/>
            <w:vAlign w:val="center"/>
          </w:tcPr>
          <w:p w14:paraId="19FF4E80"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Psychologist</w:t>
            </w:r>
          </w:p>
        </w:tc>
        <w:tc>
          <w:tcPr>
            <w:tcW w:w="1440" w:type="dxa"/>
          </w:tcPr>
          <w:p w14:paraId="72733C9E"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$54.88 per hour</w:t>
            </w:r>
          </w:p>
        </w:tc>
        <w:tc>
          <w:tcPr>
            <w:tcW w:w="2970" w:type="dxa"/>
            <w:shd w:val="clear" w:color="auto" w:fill="auto"/>
            <w:vAlign w:val="center"/>
          </w:tcPr>
          <w:p w14:paraId="49E97B79"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Abraxas Youth Center</w:t>
            </w:r>
          </w:p>
        </w:tc>
        <w:tc>
          <w:tcPr>
            <w:tcW w:w="1782" w:type="dxa"/>
            <w:shd w:val="clear" w:color="auto" w:fill="auto"/>
          </w:tcPr>
          <w:p w14:paraId="1D32B763" w14:textId="77777777" w:rsidR="0025684C" w:rsidRPr="0025684C" w:rsidRDefault="0025684C" w:rsidP="005C2033">
            <w:pPr>
              <w:rPr>
                <w:rFonts w:ascii="Arial Narrow" w:hAnsi="Arial Narrow"/>
                <w:snapToGrid w:val="0"/>
                <w:sz w:val="18"/>
                <w:szCs w:val="18"/>
              </w:rPr>
            </w:pPr>
            <w:r w:rsidRPr="0025684C">
              <w:rPr>
                <w:rFonts w:ascii="Arial Narrow" w:hAnsi="Arial Narrow"/>
                <w:snapToGrid w:val="0"/>
                <w:sz w:val="18"/>
                <w:szCs w:val="18"/>
              </w:rPr>
              <w:t>February 9, 2019</w:t>
            </w:r>
          </w:p>
        </w:tc>
      </w:tr>
    </w:tbl>
    <w:p w14:paraId="24258664" w14:textId="77777777" w:rsidR="0068381C" w:rsidRPr="0068381C" w:rsidRDefault="0068381C" w:rsidP="0068381C">
      <w:pPr>
        <w:numPr>
          <w:ilvl w:val="0"/>
          <w:numId w:val="8"/>
        </w:numPr>
        <w:tabs>
          <w:tab w:val="num" w:pos="1440"/>
        </w:tabs>
        <w:ind w:hanging="720"/>
        <w:rPr>
          <w:rFonts w:ascii="Arial" w:hAnsi="Arial" w:cs="Arial"/>
          <w:iCs/>
          <w:noProof/>
          <w:snapToGrid w:val="0"/>
          <w:sz w:val="20"/>
          <w:szCs w:val="18"/>
        </w:rPr>
      </w:pPr>
      <w:r w:rsidRPr="0068381C">
        <w:rPr>
          <w:rFonts w:ascii="Arial" w:hAnsi="Arial" w:cs="Arial"/>
          <w:iCs/>
          <w:noProof/>
          <w:snapToGrid w:val="0"/>
          <w:sz w:val="20"/>
          <w:szCs w:val="18"/>
        </w:rPr>
        <w:lastRenderedPageBreak/>
        <w:t>Change in Employment Status</w:t>
      </w:r>
    </w:p>
    <w:p w14:paraId="4EA1764E" w14:textId="77777777" w:rsidR="0068381C" w:rsidRPr="0068381C" w:rsidRDefault="0068381C" w:rsidP="0068381C">
      <w:pPr>
        <w:ind w:left="990"/>
        <w:rPr>
          <w:snapToGrid w:val="0"/>
          <w:sz w:val="18"/>
          <w:szCs w:val="20"/>
        </w:rPr>
      </w:pPr>
      <w:r w:rsidRPr="0068381C">
        <w:rPr>
          <w:snapToGrid w:val="0"/>
          <w:sz w:val="18"/>
          <w:szCs w:val="20"/>
        </w:rPr>
        <w:t xml:space="preserve"> </w:t>
      </w:r>
    </w:p>
    <w:p w14:paraId="23446F38" w14:textId="77777777" w:rsidR="0068381C" w:rsidRPr="0068381C" w:rsidRDefault="0068381C" w:rsidP="0068381C">
      <w:pPr>
        <w:ind w:left="1440"/>
        <w:rPr>
          <w:rFonts w:ascii="Arial" w:hAnsi="Arial" w:cs="Arial"/>
          <w:snapToGrid w:val="0"/>
          <w:sz w:val="20"/>
          <w:szCs w:val="18"/>
        </w:rPr>
      </w:pPr>
      <w:r w:rsidRPr="0068381C">
        <w:rPr>
          <w:rFonts w:ascii="Arial" w:hAnsi="Arial" w:cs="Arial"/>
          <w:snapToGrid w:val="0"/>
          <w:sz w:val="20"/>
          <w:szCs w:val="18"/>
        </w:rPr>
        <w:t>Recommend approval to change the employment status of the following:</w:t>
      </w:r>
    </w:p>
    <w:p w14:paraId="4DC4E774" w14:textId="77777777" w:rsidR="0025684C" w:rsidRDefault="0025684C" w:rsidP="0068381C">
      <w:pPr>
        <w:ind w:left="1080"/>
        <w:rPr>
          <w:rFonts w:ascii="Arial Narrow" w:hAnsi="Arial Narrow"/>
          <w:snapToGrid w:val="0"/>
          <w:sz w:val="18"/>
          <w:szCs w:val="18"/>
        </w:rPr>
      </w:pPr>
    </w:p>
    <w:tbl>
      <w:tblPr>
        <w:tblW w:w="11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990"/>
        <w:gridCol w:w="1170"/>
        <w:gridCol w:w="1260"/>
        <w:gridCol w:w="1080"/>
        <w:gridCol w:w="1260"/>
        <w:gridCol w:w="990"/>
        <w:gridCol w:w="990"/>
        <w:gridCol w:w="1080"/>
        <w:gridCol w:w="1413"/>
      </w:tblGrid>
      <w:tr w:rsidR="0025684C" w:rsidRPr="0025684C" w14:paraId="426C994F" w14:textId="77777777" w:rsidTr="005C2033">
        <w:trPr>
          <w:cantSplit/>
          <w:tblHeader/>
          <w:jc w:val="center"/>
        </w:trPr>
        <w:tc>
          <w:tcPr>
            <w:tcW w:w="1054" w:type="dxa"/>
            <w:shd w:val="clear" w:color="auto" w:fill="auto"/>
            <w:vAlign w:val="center"/>
          </w:tcPr>
          <w:p w14:paraId="38A701C5"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 xml:space="preserve">Last </w:t>
            </w:r>
          </w:p>
          <w:p w14:paraId="79FBBF1A"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Name</w:t>
            </w:r>
          </w:p>
        </w:tc>
        <w:tc>
          <w:tcPr>
            <w:tcW w:w="990" w:type="dxa"/>
            <w:vAlign w:val="center"/>
          </w:tcPr>
          <w:p w14:paraId="49DF2ECC"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First Name</w:t>
            </w:r>
          </w:p>
        </w:tc>
        <w:tc>
          <w:tcPr>
            <w:tcW w:w="1170" w:type="dxa"/>
            <w:shd w:val="clear" w:color="auto" w:fill="auto"/>
            <w:vAlign w:val="center"/>
          </w:tcPr>
          <w:p w14:paraId="121326BF"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Position</w:t>
            </w:r>
          </w:p>
        </w:tc>
        <w:tc>
          <w:tcPr>
            <w:tcW w:w="1260" w:type="dxa"/>
            <w:shd w:val="clear" w:color="auto" w:fill="auto"/>
            <w:vAlign w:val="center"/>
          </w:tcPr>
          <w:p w14:paraId="03C230AD"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Program</w:t>
            </w:r>
          </w:p>
        </w:tc>
        <w:tc>
          <w:tcPr>
            <w:tcW w:w="1080" w:type="dxa"/>
            <w:shd w:val="clear" w:color="auto" w:fill="auto"/>
            <w:vAlign w:val="center"/>
          </w:tcPr>
          <w:p w14:paraId="4BD214AB"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Rate</w:t>
            </w:r>
          </w:p>
        </w:tc>
        <w:tc>
          <w:tcPr>
            <w:tcW w:w="1260" w:type="dxa"/>
            <w:shd w:val="clear" w:color="auto" w:fill="auto"/>
            <w:vAlign w:val="center"/>
          </w:tcPr>
          <w:p w14:paraId="556FCA53"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Category Step/Scale</w:t>
            </w:r>
          </w:p>
        </w:tc>
        <w:tc>
          <w:tcPr>
            <w:tcW w:w="990" w:type="dxa"/>
            <w:shd w:val="clear" w:color="auto" w:fill="auto"/>
            <w:vAlign w:val="center"/>
          </w:tcPr>
          <w:p w14:paraId="3CB1A2B3"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Effective</w:t>
            </w:r>
          </w:p>
        </w:tc>
        <w:tc>
          <w:tcPr>
            <w:tcW w:w="990" w:type="dxa"/>
            <w:vAlign w:val="center"/>
          </w:tcPr>
          <w:p w14:paraId="05BB90FC"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From</w:t>
            </w:r>
          </w:p>
        </w:tc>
        <w:tc>
          <w:tcPr>
            <w:tcW w:w="1080" w:type="dxa"/>
            <w:vAlign w:val="center"/>
          </w:tcPr>
          <w:p w14:paraId="07B5D2DD"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To</w:t>
            </w:r>
          </w:p>
        </w:tc>
        <w:tc>
          <w:tcPr>
            <w:tcW w:w="1413" w:type="dxa"/>
            <w:shd w:val="clear" w:color="auto" w:fill="auto"/>
            <w:vAlign w:val="center"/>
          </w:tcPr>
          <w:p w14:paraId="65672E6B" w14:textId="77777777" w:rsidR="0025684C" w:rsidRPr="0025684C" w:rsidRDefault="0025684C" w:rsidP="0025684C">
            <w:pPr>
              <w:jc w:val="center"/>
              <w:rPr>
                <w:rFonts w:ascii="Arial Narrow" w:hAnsi="Arial Narrow"/>
                <w:b/>
                <w:snapToGrid w:val="0"/>
                <w:sz w:val="18"/>
                <w:szCs w:val="18"/>
              </w:rPr>
            </w:pPr>
            <w:r w:rsidRPr="0025684C">
              <w:rPr>
                <w:rFonts w:ascii="Arial Narrow" w:hAnsi="Arial Narrow"/>
                <w:b/>
                <w:snapToGrid w:val="0"/>
                <w:sz w:val="18"/>
                <w:szCs w:val="18"/>
              </w:rPr>
              <w:t>Reason</w:t>
            </w:r>
          </w:p>
        </w:tc>
      </w:tr>
      <w:tr w:rsidR="0025684C" w:rsidRPr="0025684C" w14:paraId="73845258" w14:textId="77777777" w:rsidTr="005C2033">
        <w:trPr>
          <w:cantSplit/>
          <w:tblHeader/>
          <w:jc w:val="center"/>
        </w:trPr>
        <w:tc>
          <w:tcPr>
            <w:tcW w:w="1054" w:type="dxa"/>
            <w:shd w:val="clear" w:color="auto" w:fill="auto"/>
            <w:vAlign w:val="center"/>
          </w:tcPr>
          <w:p w14:paraId="5B424EC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Bloss</w:t>
            </w:r>
          </w:p>
        </w:tc>
        <w:tc>
          <w:tcPr>
            <w:tcW w:w="990" w:type="dxa"/>
            <w:shd w:val="clear" w:color="auto" w:fill="auto"/>
            <w:vAlign w:val="center"/>
          </w:tcPr>
          <w:p w14:paraId="19D420E6"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Marisa</w:t>
            </w:r>
          </w:p>
        </w:tc>
        <w:tc>
          <w:tcPr>
            <w:tcW w:w="1170" w:type="dxa"/>
            <w:shd w:val="clear" w:color="auto" w:fill="auto"/>
            <w:vAlign w:val="center"/>
          </w:tcPr>
          <w:p w14:paraId="79FEE8C6"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Teacher</w:t>
            </w:r>
          </w:p>
        </w:tc>
        <w:tc>
          <w:tcPr>
            <w:tcW w:w="1260" w:type="dxa"/>
            <w:shd w:val="clear" w:color="auto" w:fill="auto"/>
            <w:vAlign w:val="center"/>
          </w:tcPr>
          <w:p w14:paraId="4334F03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Preschool</w:t>
            </w:r>
          </w:p>
        </w:tc>
        <w:tc>
          <w:tcPr>
            <w:tcW w:w="1080" w:type="dxa"/>
            <w:shd w:val="clear" w:color="auto" w:fill="auto"/>
            <w:vAlign w:val="center"/>
          </w:tcPr>
          <w:p w14:paraId="60F114D2"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$47,501.00</w:t>
            </w:r>
          </w:p>
        </w:tc>
        <w:tc>
          <w:tcPr>
            <w:tcW w:w="1260" w:type="dxa"/>
            <w:shd w:val="clear" w:color="auto" w:fill="auto"/>
            <w:vAlign w:val="center"/>
          </w:tcPr>
          <w:p w14:paraId="1BB8B321"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LIUEA E-5</w:t>
            </w:r>
          </w:p>
        </w:tc>
        <w:tc>
          <w:tcPr>
            <w:tcW w:w="990" w:type="dxa"/>
            <w:shd w:val="clear" w:color="auto" w:fill="auto"/>
            <w:vAlign w:val="center"/>
          </w:tcPr>
          <w:p w14:paraId="17BCAF9D"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01/01/2019</w:t>
            </w:r>
          </w:p>
        </w:tc>
        <w:tc>
          <w:tcPr>
            <w:tcW w:w="990" w:type="dxa"/>
            <w:shd w:val="clear" w:color="auto" w:fill="auto"/>
            <w:vAlign w:val="center"/>
          </w:tcPr>
          <w:p w14:paraId="3CA9DD79"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D-5</w:t>
            </w:r>
          </w:p>
        </w:tc>
        <w:tc>
          <w:tcPr>
            <w:tcW w:w="1080" w:type="dxa"/>
            <w:shd w:val="clear" w:color="auto" w:fill="auto"/>
            <w:vAlign w:val="center"/>
          </w:tcPr>
          <w:p w14:paraId="5BA230B7"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E-5</w:t>
            </w:r>
          </w:p>
        </w:tc>
        <w:tc>
          <w:tcPr>
            <w:tcW w:w="1413" w:type="dxa"/>
            <w:shd w:val="clear" w:color="auto" w:fill="auto"/>
            <w:vAlign w:val="center"/>
          </w:tcPr>
          <w:p w14:paraId="7833BA70"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Bachelor’s + 24 with Level II</w:t>
            </w:r>
          </w:p>
        </w:tc>
      </w:tr>
      <w:tr w:rsidR="0025684C" w:rsidRPr="0025684C" w14:paraId="4039E8FC" w14:textId="77777777" w:rsidTr="005C2033">
        <w:trPr>
          <w:cantSplit/>
          <w:tblHeader/>
          <w:jc w:val="center"/>
        </w:trPr>
        <w:tc>
          <w:tcPr>
            <w:tcW w:w="1054" w:type="dxa"/>
            <w:shd w:val="clear" w:color="auto" w:fill="auto"/>
            <w:vAlign w:val="center"/>
          </w:tcPr>
          <w:p w14:paraId="3657FD52"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Evans</w:t>
            </w:r>
          </w:p>
        </w:tc>
        <w:tc>
          <w:tcPr>
            <w:tcW w:w="990" w:type="dxa"/>
            <w:shd w:val="clear" w:color="auto" w:fill="auto"/>
            <w:vAlign w:val="center"/>
          </w:tcPr>
          <w:p w14:paraId="689DF64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Eric</w:t>
            </w:r>
          </w:p>
        </w:tc>
        <w:tc>
          <w:tcPr>
            <w:tcW w:w="1170" w:type="dxa"/>
            <w:shd w:val="clear" w:color="auto" w:fill="auto"/>
            <w:vAlign w:val="center"/>
          </w:tcPr>
          <w:p w14:paraId="0EFEB4B4"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ESL Instructor</w:t>
            </w:r>
          </w:p>
        </w:tc>
        <w:tc>
          <w:tcPr>
            <w:tcW w:w="1260" w:type="dxa"/>
            <w:shd w:val="clear" w:color="auto" w:fill="auto"/>
            <w:vAlign w:val="center"/>
          </w:tcPr>
          <w:p w14:paraId="5C6710DD"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Adult Education</w:t>
            </w:r>
          </w:p>
        </w:tc>
        <w:tc>
          <w:tcPr>
            <w:tcW w:w="1080" w:type="dxa"/>
            <w:shd w:val="clear" w:color="auto" w:fill="auto"/>
            <w:vAlign w:val="center"/>
          </w:tcPr>
          <w:p w14:paraId="78FEE651"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$19.30 per hour</w:t>
            </w:r>
          </w:p>
        </w:tc>
        <w:tc>
          <w:tcPr>
            <w:tcW w:w="1260" w:type="dxa"/>
            <w:shd w:val="clear" w:color="auto" w:fill="auto"/>
            <w:vAlign w:val="center"/>
          </w:tcPr>
          <w:p w14:paraId="65D6B12D"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n/a</w:t>
            </w:r>
          </w:p>
        </w:tc>
        <w:tc>
          <w:tcPr>
            <w:tcW w:w="990" w:type="dxa"/>
            <w:shd w:val="clear" w:color="auto" w:fill="auto"/>
            <w:vAlign w:val="center"/>
          </w:tcPr>
          <w:p w14:paraId="78580002"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02/06/2019</w:t>
            </w:r>
          </w:p>
        </w:tc>
        <w:tc>
          <w:tcPr>
            <w:tcW w:w="990" w:type="dxa"/>
            <w:shd w:val="clear" w:color="auto" w:fill="auto"/>
            <w:vAlign w:val="center"/>
          </w:tcPr>
          <w:p w14:paraId="630545CF"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n/a</w:t>
            </w:r>
          </w:p>
        </w:tc>
        <w:tc>
          <w:tcPr>
            <w:tcW w:w="1080" w:type="dxa"/>
            <w:shd w:val="clear" w:color="auto" w:fill="auto"/>
            <w:vAlign w:val="center"/>
          </w:tcPr>
          <w:p w14:paraId="5C54046B"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n/a</w:t>
            </w:r>
          </w:p>
        </w:tc>
        <w:tc>
          <w:tcPr>
            <w:tcW w:w="1413" w:type="dxa"/>
            <w:shd w:val="clear" w:color="auto" w:fill="auto"/>
            <w:vAlign w:val="center"/>
          </w:tcPr>
          <w:p w14:paraId="1E3A5E2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Additional Part Time Position</w:t>
            </w:r>
          </w:p>
        </w:tc>
      </w:tr>
      <w:tr w:rsidR="0025684C" w:rsidRPr="0025684C" w14:paraId="44F7478E" w14:textId="77777777" w:rsidTr="005C2033">
        <w:trPr>
          <w:cantSplit/>
          <w:tblHeader/>
          <w:jc w:val="center"/>
        </w:trPr>
        <w:tc>
          <w:tcPr>
            <w:tcW w:w="1054" w:type="dxa"/>
            <w:shd w:val="clear" w:color="auto" w:fill="auto"/>
            <w:vAlign w:val="center"/>
          </w:tcPr>
          <w:p w14:paraId="08ABF2F4"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Jones</w:t>
            </w:r>
          </w:p>
        </w:tc>
        <w:tc>
          <w:tcPr>
            <w:tcW w:w="990" w:type="dxa"/>
            <w:shd w:val="clear" w:color="auto" w:fill="auto"/>
            <w:vAlign w:val="center"/>
          </w:tcPr>
          <w:p w14:paraId="4794213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Angela</w:t>
            </w:r>
          </w:p>
        </w:tc>
        <w:tc>
          <w:tcPr>
            <w:tcW w:w="1170" w:type="dxa"/>
            <w:shd w:val="clear" w:color="auto" w:fill="auto"/>
            <w:vAlign w:val="center"/>
          </w:tcPr>
          <w:p w14:paraId="18CB9CD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Itinerant Teacher</w:t>
            </w:r>
          </w:p>
        </w:tc>
        <w:tc>
          <w:tcPr>
            <w:tcW w:w="1260" w:type="dxa"/>
            <w:shd w:val="clear" w:color="auto" w:fill="auto"/>
            <w:vAlign w:val="center"/>
          </w:tcPr>
          <w:p w14:paraId="564BC33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Preschool</w:t>
            </w:r>
          </w:p>
        </w:tc>
        <w:tc>
          <w:tcPr>
            <w:tcW w:w="1080" w:type="dxa"/>
            <w:shd w:val="clear" w:color="auto" w:fill="auto"/>
            <w:vAlign w:val="center"/>
          </w:tcPr>
          <w:p w14:paraId="338DAF50"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$63,478.00</w:t>
            </w:r>
          </w:p>
        </w:tc>
        <w:tc>
          <w:tcPr>
            <w:tcW w:w="1260" w:type="dxa"/>
            <w:shd w:val="clear" w:color="auto" w:fill="auto"/>
            <w:vAlign w:val="center"/>
          </w:tcPr>
          <w:p w14:paraId="5D8B53B9"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F-11</w:t>
            </w:r>
          </w:p>
        </w:tc>
        <w:tc>
          <w:tcPr>
            <w:tcW w:w="990" w:type="dxa"/>
            <w:shd w:val="clear" w:color="auto" w:fill="auto"/>
            <w:vAlign w:val="center"/>
          </w:tcPr>
          <w:p w14:paraId="4517BADF"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01/01/2019</w:t>
            </w:r>
          </w:p>
        </w:tc>
        <w:tc>
          <w:tcPr>
            <w:tcW w:w="990" w:type="dxa"/>
            <w:shd w:val="clear" w:color="auto" w:fill="auto"/>
            <w:vAlign w:val="center"/>
          </w:tcPr>
          <w:p w14:paraId="3A68CE9C"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E-11</w:t>
            </w:r>
          </w:p>
        </w:tc>
        <w:tc>
          <w:tcPr>
            <w:tcW w:w="1080" w:type="dxa"/>
            <w:shd w:val="clear" w:color="auto" w:fill="auto"/>
            <w:vAlign w:val="center"/>
          </w:tcPr>
          <w:p w14:paraId="61CB0917"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F-11</w:t>
            </w:r>
          </w:p>
        </w:tc>
        <w:tc>
          <w:tcPr>
            <w:tcW w:w="1413" w:type="dxa"/>
            <w:shd w:val="clear" w:color="auto" w:fill="auto"/>
            <w:vAlign w:val="center"/>
          </w:tcPr>
          <w:p w14:paraId="4528B011"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Master’s Equivalency</w:t>
            </w:r>
          </w:p>
        </w:tc>
      </w:tr>
      <w:tr w:rsidR="0025684C" w:rsidRPr="0025684C" w14:paraId="1A349C62" w14:textId="77777777" w:rsidTr="005C2033">
        <w:trPr>
          <w:cantSplit/>
          <w:tblHeader/>
          <w:jc w:val="center"/>
        </w:trPr>
        <w:tc>
          <w:tcPr>
            <w:tcW w:w="1054" w:type="dxa"/>
            <w:shd w:val="clear" w:color="auto" w:fill="auto"/>
            <w:vAlign w:val="center"/>
          </w:tcPr>
          <w:p w14:paraId="5D80E215" w14:textId="77777777" w:rsidR="0025684C" w:rsidRPr="0025684C" w:rsidRDefault="0025684C" w:rsidP="0025684C">
            <w:pPr>
              <w:rPr>
                <w:rFonts w:ascii="Arial Narrow" w:hAnsi="Arial Narrow" w:cs="Arial"/>
                <w:bCs/>
                <w:color w:val="000000"/>
                <w:sz w:val="18"/>
                <w:szCs w:val="18"/>
              </w:rPr>
            </w:pPr>
            <w:proofErr w:type="spellStart"/>
            <w:r w:rsidRPr="0025684C">
              <w:rPr>
                <w:rFonts w:ascii="Arial Narrow" w:hAnsi="Arial Narrow" w:cs="Arial"/>
                <w:bCs/>
                <w:color w:val="000000"/>
                <w:sz w:val="18"/>
                <w:szCs w:val="18"/>
              </w:rPr>
              <w:t>Shaull</w:t>
            </w:r>
            <w:proofErr w:type="spellEnd"/>
          </w:p>
        </w:tc>
        <w:tc>
          <w:tcPr>
            <w:tcW w:w="990" w:type="dxa"/>
            <w:shd w:val="clear" w:color="auto" w:fill="auto"/>
            <w:vAlign w:val="center"/>
          </w:tcPr>
          <w:p w14:paraId="346E351E"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Heidi</w:t>
            </w:r>
          </w:p>
        </w:tc>
        <w:tc>
          <w:tcPr>
            <w:tcW w:w="1170" w:type="dxa"/>
            <w:shd w:val="clear" w:color="auto" w:fill="auto"/>
            <w:vAlign w:val="center"/>
          </w:tcPr>
          <w:p w14:paraId="02F8928C"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Teacher</w:t>
            </w:r>
          </w:p>
        </w:tc>
        <w:tc>
          <w:tcPr>
            <w:tcW w:w="1260" w:type="dxa"/>
            <w:shd w:val="clear" w:color="auto" w:fill="auto"/>
            <w:vAlign w:val="center"/>
          </w:tcPr>
          <w:p w14:paraId="151AC5C0"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Behavior Intervention</w:t>
            </w:r>
          </w:p>
        </w:tc>
        <w:tc>
          <w:tcPr>
            <w:tcW w:w="1080" w:type="dxa"/>
            <w:shd w:val="clear" w:color="auto" w:fill="auto"/>
            <w:vAlign w:val="center"/>
          </w:tcPr>
          <w:p w14:paraId="3F2115C4"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$50,972.00</w:t>
            </w:r>
          </w:p>
        </w:tc>
        <w:tc>
          <w:tcPr>
            <w:tcW w:w="1260" w:type="dxa"/>
            <w:shd w:val="clear" w:color="auto" w:fill="auto"/>
            <w:vAlign w:val="center"/>
          </w:tcPr>
          <w:p w14:paraId="734CE7D3"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F-5</w:t>
            </w:r>
          </w:p>
        </w:tc>
        <w:tc>
          <w:tcPr>
            <w:tcW w:w="990" w:type="dxa"/>
            <w:shd w:val="clear" w:color="auto" w:fill="auto"/>
            <w:vAlign w:val="center"/>
          </w:tcPr>
          <w:p w14:paraId="686691DF"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01/01/2019</w:t>
            </w:r>
          </w:p>
        </w:tc>
        <w:tc>
          <w:tcPr>
            <w:tcW w:w="990" w:type="dxa"/>
            <w:shd w:val="clear" w:color="auto" w:fill="auto"/>
            <w:vAlign w:val="center"/>
          </w:tcPr>
          <w:p w14:paraId="41F6FA8B"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E-5</w:t>
            </w:r>
          </w:p>
        </w:tc>
        <w:tc>
          <w:tcPr>
            <w:tcW w:w="1080" w:type="dxa"/>
            <w:shd w:val="clear" w:color="auto" w:fill="auto"/>
            <w:vAlign w:val="center"/>
          </w:tcPr>
          <w:p w14:paraId="3AF67ADE" w14:textId="77777777" w:rsidR="0025684C" w:rsidRPr="0025684C" w:rsidRDefault="0025684C" w:rsidP="0025684C">
            <w:pPr>
              <w:jc w:val="center"/>
              <w:rPr>
                <w:rFonts w:ascii="Arial Narrow" w:hAnsi="Arial Narrow" w:cs="Arial"/>
                <w:bCs/>
                <w:color w:val="000000"/>
                <w:sz w:val="18"/>
                <w:szCs w:val="18"/>
              </w:rPr>
            </w:pPr>
            <w:r w:rsidRPr="0025684C">
              <w:rPr>
                <w:rFonts w:ascii="Arial Narrow" w:hAnsi="Arial Narrow" w:cs="Arial"/>
                <w:bCs/>
                <w:color w:val="000000"/>
                <w:sz w:val="18"/>
                <w:szCs w:val="18"/>
              </w:rPr>
              <w:t>F-5</w:t>
            </w:r>
          </w:p>
        </w:tc>
        <w:tc>
          <w:tcPr>
            <w:tcW w:w="1413" w:type="dxa"/>
            <w:shd w:val="clear" w:color="auto" w:fill="auto"/>
            <w:vAlign w:val="center"/>
          </w:tcPr>
          <w:p w14:paraId="1CD45E5B" w14:textId="77777777" w:rsidR="0025684C" w:rsidRPr="0025684C" w:rsidRDefault="0025684C" w:rsidP="0025684C">
            <w:pPr>
              <w:rPr>
                <w:rFonts w:ascii="Arial Narrow" w:hAnsi="Arial Narrow" w:cs="Arial"/>
                <w:bCs/>
                <w:color w:val="000000"/>
                <w:sz w:val="18"/>
                <w:szCs w:val="18"/>
              </w:rPr>
            </w:pPr>
            <w:r w:rsidRPr="0025684C">
              <w:rPr>
                <w:rFonts w:ascii="Arial Narrow" w:hAnsi="Arial Narrow" w:cs="Arial"/>
                <w:bCs/>
                <w:color w:val="000000"/>
                <w:sz w:val="18"/>
                <w:szCs w:val="18"/>
              </w:rPr>
              <w:t>Master’s Equivalency</w:t>
            </w:r>
          </w:p>
        </w:tc>
      </w:tr>
    </w:tbl>
    <w:p w14:paraId="168341EF" w14:textId="77777777" w:rsidR="00A54DC2" w:rsidRPr="00820B2E" w:rsidRDefault="00A54DC2" w:rsidP="00820B2E">
      <w:pPr>
        <w:pStyle w:val="Heading5"/>
        <w:numPr>
          <w:ilvl w:val="0"/>
          <w:numId w:val="7"/>
        </w:numPr>
        <w:ind w:left="720"/>
        <w:rPr>
          <w:rFonts w:ascii="Arial" w:hAnsi="Arial" w:cs="Arial"/>
          <w:b/>
          <w:i/>
          <w:sz w:val="24"/>
          <w:szCs w:val="24"/>
        </w:rPr>
      </w:pPr>
      <w:bookmarkStart w:id="4" w:name="Text3"/>
      <w:r w:rsidRPr="00820B2E">
        <w:rPr>
          <w:rFonts w:ascii="Arial" w:hAnsi="Arial" w:cs="Arial"/>
          <w:b/>
          <w:i/>
          <w:sz w:val="24"/>
          <w:szCs w:val="24"/>
        </w:rPr>
        <w:t>Business Actions</w:t>
      </w:r>
    </w:p>
    <w:p w14:paraId="4485239F" w14:textId="77777777" w:rsidR="00A54DC2" w:rsidRPr="00820B2E" w:rsidRDefault="00A54DC2" w:rsidP="00820B2E">
      <w:pPr>
        <w:rPr>
          <w:rFonts w:ascii="Arial" w:hAnsi="Arial" w:cs="Arial"/>
          <w:sz w:val="10"/>
        </w:rPr>
      </w:pPr>
    </w:p>
    <w:p w14:paraId="42B474A3" w14:textId="77777777" w:rsidR="00A54DC2" w:rsidRPr="004B1C37" w:rsidRDefault="00A54DC2" w:rsidP="00820B2E">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Treasurer’s Report</w:t>
      </w:r>
    </w:p>
    <w:p w14:paraId="22D75D33" w14:textId="77777777" w:rsidR="00EC2864" w:rsidRPr="00D745D5" w:rsidRDefault="00EC2864" w:rsidP="00EC2864">
      <w:pPr>
        <w:rPr>
          <w:rFonts w:ascii="Arial" w:hAnsi="Arial" w:cs="Arial"/>
          <w:sz w:val="20"/>
          <w:u w:val="single"/>
        </w:rPr>
      </w:pPr>
    </w:p>
    <w:p w14:paraId="0A45C9DE" w14:textId="21C6BF46" w:rsidR="007F6F31" w:rsidRDefault="00820B2E" w:rsidP="00026F46">
      <w:pPr>
        <w:autoSpaceDE w:val="0"/>
        <w:autoSpaceDN w:val="0"/>
        <w:adjustRightInd w:val="0"/>
        <w:ind w:left="1080"/>
        <w:rPr>
          <w:rFonts w:ascii="ArialMT" w:hAnsi="ArialMT" w:cs="ArialMT"/>
          <w:szCs w:val="22"/>
        </w:rPr>
      </w:pPr>
      <w:r w:rsidRPr="00D745D5">
        <w:rPr>
          <w:rFonts w:ascii="Arial" w:hAnsi="Arial" w:cs="Arial"/>
          <w:u w:val="single"/>
        </w:rPr>
        <w:t>Recommendation</w:t>
      </w:r>
      <w:r w:rsidRPr="00D745D5">
        <w:rPr>
          <w:rFonts w:ascii="Arial" w:hAnsi="Arial" w:cs="Arial"/>
        </w:rPr>
        <w:t xml:space="preserve">:  </w:t>
      </w:r>
      <w:r w:rsidR="00026F46" w:rsidRPr="00026F46">
        <w:rPr>
          <w:rFonts w:ascii="Arial" w:hAnsi="Arial" w:cs="Arial"/>
        </w:rPr>
        <w:t>Motion to accept the Treasurer’s Report of January 31, 2019, showing cash on hand of $19,247,395.17.</w:t>
      </w:r>
    </w:p>
    <w:p w14:paraId="574B36A2" w14:textId="77777777" w:rsidR="005C2318" w:rsidRDefault="005C2318" w:rsidP="005C2318">
      <w:pPr>
        <w:autoSpaceDE w:val="0"/>
        <w:autoSpaceDN w:val="0"/>
        <w:adjustRightInd w:val="0"/>
        <w:ind w:left="1080"/>
        <w:rPr>
          <w:rFonts w:ascii="Arial" w:hAnsi="Arial" w:cs="Arial"/>
          <w:szCs w:val="22"/>
        </w:rPr>
      </w:pPr>
    </w:p>
    <w:p w14:paraId="4A28F3EA" w14:textId="77777777" w:rsidR="007F6F31" w:rsidRPr="004B1C37" w:rsidRDefault="007F6F31" w:rsidP="007F6F31">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Check Register of Payments</w:t>
      </w:r>
    </w:p>
    <w:p w14:paraId="314708A7" w14:textId="77777777" w:rsidR="007F6F31" w:rsidRPr="00D745D5" w:rsidRDefault="007F6F31" w:rsidP="007F6F31">
      <w:pPr>
        <w:autoSpaceDE w:val="0"/>
        <w:autoSpaceDN w:val="0"/>
        <w:adjustRightInd w:val="0"/>
        <w:rPr>
          <w:rFonts w:ascii="Arial" w:hAnsi="Arial" w:cs="Arial"/>
          <w:szCs w:val="22"/>
        </w:rPr>
      </w:pPr>
    </w:p>
    <w:p w14:paraId="1C228971" w14:textId="0517F294" w:rsidR="00C360E0" w:rsidRPr="00C360E0" w:rsidRDefault="007F6F31" w:rsidP="00C360E0">
      <w:pPr>
        <w:ind w:left="1080"/>
        <w:rPr>
          <w:rFonts w:ascii="Arial" w:hAnsi="Arial" w:cs="Arial"/>
          <w:szCs w:val="20"/>
        </w:rPr>
      </w:pPr>
      <w:r w:rsidRPr="00D745D5">
        <w:rPr>
          <w:rFonts w:ascii="ArialMT" w:hAnsi="ArialMT" w:cs="ArialMT"/>
          <w:szCs w:val="22"/>
          <w:u w:val="single"/>
        </w:rPr>
        <w:t>Background</w:t>
      </w:r>
      <w:r w:rsidRPr="00D745D5">
        <w:rPr>
          <w:rFonts w:ascii="ArialMT" w:hAnsi="ArialMT" w:cs="ArialMT"/>
          <w:szCs w:val="22"/>
        </w:rPr>
        <w:t xml:space="preserve">:  </w:t>
      </w:r>
      <w:r w:rsidR="00C360E0" w:rsidRPr="00C360E0">
        <w:rPr>
          <w:rFonts w:ascii="Arial" w:hAnsi="Arial" w:cs="Arial"/>
          <w:szCs w:val="20"/>
        </w:rPr>
        <w:t>The check register lists payments made since the last Board report through February 22, 2019.</w:t>
      </w:r>
    </w:p>
    <w:p w14:paraId="73FF7443" w14:textId="77777777" w:rsidR="00C360E0" w:rsidRPr="00C360E0" w:rsidRDefault="00C360E0" w:rsidP="00C360E0">
      <w:pPr>
        <w:widowControl w:val="0"/>
        <w:rPr>
          <w:szCs w:val="20"/>
        </w:rPr>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29"/>
      </w:tblGrid>
      <w:tr w:rsidR="00C360E0" w:rsidRPr="00C360E0" w14:paraId="7BFDFBB4" w14:textId="77777777" w:rsidTr="00C360E0">
        <w:trPr>
          <w:trHeight w:val="290"/>
          <w:jc w:val="center"/>
        </w:trPr>
        <w:tc>
          <w:tcPr>
            <w:tcW w:w="2970" w:type="dxa"/>
          </w:tcPr>
          <w:p w14:paraId="2A1C21BB" w14:textId="77777777" w:rsidR="00C360E0" w:rsidRPr="00C360E0" w:rsidRDefault="00C360E0" w:rsidP="00C360E0">
            <w:pPr>
              <w:widowControl w:val="0"/>
              <w:rPr>
                <w:rFonts w:ascii="Arial" w:hAnsi="Arial" w:cs="Arial"/>
                <w:szCs w:val="20"/>
              </w:rPr>
            </w:pPr>
            <w:r w:rsidRPr="00C360E0">
              <w:rPr>
                <w:rFonts w:ascii="Arial" w:hAnsi="Arial" w:cs="Arial"/>
                <w:szCs w:val="20"/>
              </w:rPr>
              <w:t>Payroll 1/30/2019</w:t>
            </w:r>
          </w:p>
        </w:tc>
        <w:tc>
          <w:tcPr>
            <w:tcW w:w="2029" w:type="dxa"/>
          </w:tcPr>
          <w:p w14:paraId="1446D249" w14:textId="77777777" w:rsidR="00C360E0" w:rsidRPr="00C360E0" w:rsidRDefault="00C360E0" w:rsidP="00C360E0">
            <w:pPr>
              <w:widowControl w:val="0"/>
              <w:jc w:val="right"/>
              <w:rPr>
                <w:rFonts w:ascii="Arial" w:hAnsi="Arial" w:cs="Arial"/>
                <w:szCs w:val="20"/>
              </w:rPr>
            </w:pPr>
            <w:r w:rsidRPr="00C360E0">
              <w:rPr>
                <w:rFonts w:ascii="Arial" w:hAnsi="Arial" w:cs="Arial"/>
                <w:szCs w:val="20"/>
              </w:rPr>
              <w:t>$  3,025,490.38</w:t>
            </w:r>
          </w:p>
        </w:tc>
      </w:tr>
      <w:tr w:rsidR="00C360E0" w:rsidRPr="00C360E0" w14:paraId="1CCF4E8F" w14:textId="77777777" w:rsidTr="00C360E0">
        <w:trPr>
          <w:trHeight w:val="290"/>
          <w:jc w:val="center"/>
        </w:trPr>
        <w:tc>
          <w:tcPr>
            <w:tcW w:w="2970" w:type="dxa"/>
          </w:tcPr>
          <w:p w14:paraId="59AE29A4" w14:textId="77777777" w:rsidR="00C360E0" w:rsidRPr="00C360E0" w:rsidRDefault="00C360E0" w:rsidP="00C360E0">
            <w:pPr>
              <w:widowControl w:val="0"/>
              <w:rPr>
                <w:rFonts w:ascii="Arial" w:hAnsi="Arial" w:cs="Arial"/>
                <w:szCs w:val="20"/>
              </w:rPr>
            </w:pPr>
            <w:r w:rsidRPr="00C360E0">
              <w:rPr>
                <w:rFonts w:ascii="Arial" w:hAnsi="Arial" w:cs="Arial"/>
                <w:szCs w:val="20"/>
              </w:rPr>
              <w:t>Payroll 2/15/2019</w:t>
            </w:r>
          </w:p>
        </w:tc>
        <w:tc>
          <w:tcPr>
            <w:tcW w:w="2029" w:type="dxa"/>
          </w:tcPr>
          <w:p w14:paraId="09805F29" w14:textId="77777777" w:rsidR="00C360E0" w:rsidRPr="00C360E0" w:rsidRDefault="00C360E0" w:rsidP="00C360E0">
            <w:pPr>
              <w:widowControl w:val="0"/>
              <w:jc w:val="right"/>
              <w:rPr>
                <w:rFonts w:ascii="Arial" w:hAnsi="Arial" w:cs="Arial"/>
                <w:szCs w:val="20"/>
                <w:u w:val="single"/>
              </w:rPr>
            </w:pPr>
            <w:r w:rsidRPr="00C360E0">
              <w:rPr>
                <w:rFonts w:ascii="Arial" w:hAnsi="Arial" w:cs="Arial"/>
                <w:szCs w:val="20"/>
                <w:u w:val="single"/>
              </w:rPr>
              <w:t>$  4,781,368.44</w:t>
            </w:r>
          </w:p>
        </w:tc>
      </w:tr>
      <w:tr w:rsidR="00C360E0" w:rsidRPr="00C360E0" w14:paraId="74EFA9C8" w14:textId="77777777" w:rsidTr="00C360E0">
        <w:trPr>
          <w:trHeight w:val="290"/>
          <w:jc w:val="center"/>
        </w:trPr>
        <w:tc>
          <w:tcPr>
            <w:tcW w:w="2970" w:type="dxa"/>
          </w:tcPr>
          <w:p w14:paraId="5805934C" w14:textId="77777777" w:rsidR="00C360E0" w:rsidRPr="00C360E0" w:rsidRDefault="00C360E0" w:rsidP="00C360E0">
            <w:pPr>
              <w:widowControl w:val="0"/>
              <w:rPr>
                <w:rFonts w:ascii="Arial" w:hAnsi="Arial" w:cs="Arial"/>
                <w:szCs w:val="20"/>
              </w:rPr>
            </w:pPr>
            <w:r w:rsidRPr="00C360E0">
              <w:rPr>
                <w:rFonts w:ascii="Arial" w:hAnsi="Arial" w:cs="Arial"/>
                <w:szCs w:val="20"/>
              </w:rPr>
              <w:t>Total Payroll</w:t>
            </w:r>
          </w:p>
        </w:tc>
        <w:tc>
          <w:tcPr>
            <w:tcW w:w="2029" w:type="dxa"/>
          </w:tcPr>
          <w:p w14:paraId="68F0B228" w14:textId="77777777" w:rsidR="00C360E0" w:rsidRPr="00C360E0" w:rsidRDefault="00C360E0" w:rsidP="00C360E0">
            <w:pPr>
              <w:widowControl w:val="0"/>
              <w:jc w:val="right"/>
              <w:rPr>
                <w:rFonts w:ascii="Arial" w:hAnsi="Arial" w:cs="Arial"/>
                <w:szCs w:val="20"/>
              </w:rPr>
            </w:pPr>
            <w:r w:rsidRPr="00C360E0">
              <w:rPr>
                <w:rFonts w:ascii="Arial" w:hAnsi="Arial" w:cs="Arial"/>
                <w:szCs w:val="20"/>
              </w:rPr>
              <w:t>$  7,806,858.82</w:t>
            </w:r>
          </w:p>
        </w:tc>
      </w:tr>
      <w:tr w:rsidR="00C360E0" w:rsidRPr="00C360E0" w14:paraId="6BCECA1C" w14:textId="77777777" w:rsidTr="00C360E0">
        <w:trPr>
          <w:trHeight w:val="290"/>
          <w:jc w:val="center"/>
        </w:trPr>
        <w:tc>
          <w:tcPr>
            <w:tcW w:w="2970" w:type="dxa"/>
          </w:tcPr>
          <w:p w14:paraId="29514429" w14:textId="77777777" w:rsidR="00C360E0" w:rsidRPr="00C360E0" w:rsidRDefault="00C360E0" w:rsidP="00C360E0">
            <w:pPr>
              <w:widowControl w:val="0"/>
              <w:rPr>
                <w:rFonts w:ascii="Arial" w:hAnsi="Arial" w:cs="Arial"/>
                <w:szCs w:val="20"/>
              </w:rPr>
            </w:pPr>
            <w:r w:rsidRPr="00C360E0">
              <w:rPr>
                <w:rFonts w:ascii="Arial" w:hAnsi="Arial" w:cs="Arial"/>
                <w:szCs w:val="20"/>
              </w:rPr>
              <w:t>Total Accounts Payable</w:t>
            </w:r>
          </w:p>
        </w:tc>
        <w:tc>
          <w:tcPr>
            <w:tcW w:w="2029" w:type="dxa"/>
          </w:tcPr>
          <w:p w14:paraId="2DB09EF4" w14:textId="708A7D09" w:rsidR="00C360E0" w:rsidRPr="00C360E0" w:rsidRDefault="00C360E0" w:rsidP="00C360E0">
            <w:pPr>
              <w:widowControl w:val="0"/>
              <w:jc w:val="right"/>
              <w:rPr>
                <w:rFonts w:ascii="Arial" w:hAnsi="Arial" w:cs="Arial"/>
                <w:szCs w:val="20"/>
                <w:u w:val="single"/>
              </w:rPr>
            </w:pPr>
            <w:r w:rsidRPr="00C360E0">
              <w:rPr>
                <w:rFonts w:ascii="Arial" w:hAnsi="Arial" w:cs="Arial"/>
                <w:szCs w:val="20"/>
                <w:u w:val="single"/>
              </w:rPr>
              <w:t>$</w:t>
            </w:r>
            <w:r>
              <w:rPr>
                <w:rFonts w:ascii="Arial" w:hAnsi="Arial" w:cs="Arial"/>
                <w:szCs w:val="20"/>
                <w:u w:val="single"/>
              </w:rPr>
              <w:t xml:space="preserve"> </w:t>
            </w:r>
            <w:r w:rsidRPr="00C360E0">
              <w:rPr>
                <w:rFonts w:ascii="Arial" w:hAnsi="Arial" w:cs="Arial"/>
                <w:szCs w:val="20"/>
                <w:u w:val="single"/>
              </w:rPr>
              <w:t xml:space="preserve"> 3,242,507.12</w:t>
            </w:r>
          </w:p>
        </w:tc>
      </w:tr>
      <w:tr w:rsidR="00C360E0" w:rsidRPr="00C360E0" w14:paraId="0524A4B8" w14:textId="77777777" w:rsidTr="00C360E0">
        <w:trPr>
          <w:trHeight w:val="290"/>
          <w:jc w:val="center"/>
        </w:trPr>
        <w:tc>
          <w:tcPr>
            <w:tcW w:w="2970" w:type="dxa"/>
          </w:tcPr>
          <w:p w14:paraId="772C7B58" w14:textId="77777777" w:rsidR="00C360E0" w:rsidRPr="00C360E0" w:rsidRDefault="00C360E0" w:rsidP="00C360E0">
            <w:pPr>
              <w:widowControl w:val="0"/>
              <w:rPr>
                <w:rFonts w:ascii="Arial" w:hAnsi="Arial" w:cs="Arial"/>
                <w:b/>
                <w:szCs w:val="20"/>
              </w:rPr>
            </w:pPr>
            <w:r w:rsidRPr="00C360E0">
              <w:rPr>
                <w:rFonts w:ascii="Arial" w:hAnsi="Arial" w:cs="Arial"/>
                <w:b/>
                <w:szCs w:val="20"/>
              </w:rPr>
              <w:t>Total Payments</w:t>
            </w:r>
          </w:p>
        </w:tc>
        <w:tc>
          <w:tcPr>
            <w:tcW w:w="2029" w:type="dxa"/>
          </w:tcPr>
          <w:p w14:paraId="0084E3D2" w14:textId="77777777" w:rsidR="00C360E0" w:rsidRPr="00C360E0" w:rsidRDefault="00C360E0" w:rsidP="00C360E0">
            <w:pPr>
              <w:widowControl w:val="0"/>
              <w:jc w:val="right"/>
              <w:rPr>
                <w:rFonts w:ascii="Arial" w:hAnsi="Arial" w:cs="Arial"/>
                <w:b/>
                <w:szCs w:val="20"/>
              </w:rPr>
            </w:pPr>
            <w:r w:rsidRPr="00C360E0">
              <w:rPr>
                <w:rFonts w:ascii="Arial" w:hAnsi="Arial" w:cs="Arial"/>
                <w:b/>
                <w:szCs w:val="20"/>
              </w:rPr>
              <w:t>$ 11,049,365.94</w:t>
            </w:r>
          </w:p>
        </w:tc>
      </w:tr>
    </w:tbl>
    <w:p w14:paraId="73B4392C" w14:textId="77777777" w:rsidR="00125C5B" w:rsidRDefault="00125C5B" w:rsidP="00C360E0">
      <w:pPr>
        <w:autoSpaceDE w:val="0"/>
        <w:autoSpaceDN w:val="0"/>
        <w:adjustRightInd w:val="0"/>
        <w:rPr>
          <w:rFonts w:ascii="ArialMT" w:hAnsi="ArialMT" w:cs="ArialMT"/>
          <w:sz w:val="22"/>
          <w:szCs w:val="22"/>
          <w:u w:val="single"/>
        </w:rPr>
      </w:pPr>
    </w:p>
    <w:p w14:paraId="4DD15B9B" w14:textId="6D7F59EA" w:rsidR="00125C5B" w:rsidRPr="00D745D5" w:rsidRDefault="00125C5B" w:rsidP="00125C5B">
      <w:pPr>
        <w:autoSpaceDE w:val="0"/>
        <w:autoSpaceDN w:val="0"/>
        <w:adjustRightInd w:val="0"/>
        <w:ind w:left="1080"/>
        <w:rPr>
          <w:rFonts w:ascii="ArialMT" w:hAnsi="ArialMT" w:cs="ArialMT"/>
          <w:szCs w:val="22"/>
        </w:rPr>
      </w:pPr>
      <w:r w:rsidRPr="00D745D5">
        <w:rPr>
          <w:rFonts w:ascii="ArialMT" w:hAnsi="ArialMT" w:cs="ArialMT"/>
          <w:szCs w:val="22"/>
          <w:u w:val="single"/>
        </w:rPr>
        <w:t>Recommendation</w:t>
      </w:r>
      <w:r w:rsidRPr="00D745D5">
        <w:rPr>
          <w:rFonts w:ascii="ArialMT" w:hAnsi="ArialMT" w:cs="ArialMT"/>
          <w:szCs w:val="22"/>
        </w:rPr>
        <w:t>:</w:t>
      </w:r>
      <w:r w:rsidR="00C360E0">
        <w:rPr>
          <w:rFonts w:ascii="ArialMT" w:hAnsi="ArialMT" w:cs="ArialMT"/>
          <w:szCs w:val="22"/>
        </w:rPr>
        <w:t xml:space="preserve">  </w:t>
      </w:r>
      <w:r w:rsidR="00C360E0" w:rsidRPr="00C360E0">
        <w:rPr>
          <w:rFonts w:ascii="ArialMT" w:hAnsi="ArialMT" w:cs="ArialMT"/>
          <w:szCs w:val="22"/>
        </w:rPr>
        <w:t xml:space="preserve">Motion to approve </w:t>
      </w:r>
      <w:r w:rsidR="00C360E0">
        <w:rPr>
          <w:rFonts w:ascii="ArialMT" w:hAnsi="ArialMT" w:cs="ArialMT"/>
          <w:szCs w:val="22"/>
        </w:rPr>
        <w:t>all</w:t>
      </w:r>
      <w:r w:rsidR="00C360E0" w:rsidRPr="00C360E0">
        <w:rPr>
          <w:rFonts w:ascii="ArialMT" w:hAnsi="ArialMT" w:cs="ArialMT"/>
          <w:szCs w:val="22"/>
        </w:rPr>
        <w:t xml:space="preserve"> </w:t>
      </w:r>
      <w:r w:rsidR="00C360E0">
        <w:rPr>
          <w:rFonts w:ascii="ArialMT" w:hAnsi="ArialMT" w:cs="ArialMT"/>
          <w:szCs w:val="22"/>
        </w:rPr>
        <w:t xml:space="preserve">payments </w:t>
      </w:r>
      <w:r w:rsidR="00C360E0" w:rsidRPr="00C360E0">
        <w:rPr>
          <w:rFonts w:ascii="ArialMT" w:hAnsi="ArialMT" w:cs="ArialMT"/>
          <w:szCs w:val="22"/>
        </w:rPr>
        <w:t>through February 22, 2019 and payroll throug</w:t>
      </w:r>
      <w:r w:rsidR="00C360E0">
        <w:rPr>
          <w:rFonts w:ascii="ArialMT" w:hAnsi="ArialMT" w:cs="ArialMT"/>
          <w:szCs w:val="22"/>
        </w:rPr>
        <w:t>h February 15, 2019, totaling $</w:t>
      </w:r>
      <w:r w:rsidR="00C360E0" w:rsidRPr="00C360E0">
        <w:rPr>
          <w:rFonts w:ascii="ArialMT" w:hAnsi="ArialMT" w:cs="ArialMT"/>
          <w:szCs w:val="22"/>
        </w:rPr>
        <w:t xml:space="preserve">11,049,365.94.  </w:t>
      </w:r>
    </w:p>
    <w:p w14:paraId="0D894F13" w14:textId="77777777" w:rsidR="00125C5B" w:rsidRDefault="00125C5B" w:rsidP="007F6F31">
      <w:pPr>
        <w:autoSpaceDE w:val="0"/>
        <w:autoSpaceDN w:val="0"/>
        <w:adjustRightInd w:val="0"/>
        <w:ind w:left="1080"/>
        <w:rPr>
          <w:rFonts w:ascii="ArialMT" w:hAnsi="ArialMT" w:cs="ArialMT"/>
          <w:sz w:val="22"/>
          <w:szCs w:val="22"/>
        </w:rPr>
      </w:pPr>
    </w:p>
    <w:p w14:paraId="1CB15376" w14:textId="06A76431" w:rsidR="009E27D5" w:rsidRPr="004B1C37" w:rsidRDefault="009E27D5" w:rsidP="007E45A3">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Budget Transfers</w:t>
      </w:r>
    </w:p>
    <w:p w14:paraId="0F99498D" w14:textId="77777777" w:rsidR="009E27D5" w:rsidRPr="001058CA" w:rsidRDefault="009E27D5" w:rsidP="009E27D5">
      <w:pPr>
        <w:autoSpaceDE w:val="0"/>
        <w:autoSpaceDN w:val="0"/>
        <w:adjustRightInd w:val="0"/>
        <w:ind w:left="720"/>
        <w:rPr>
          <w:rFonts w:ascii="ArialMT" w:hAnsi="ArialMT" w:cs="ArialMT"/>
          <w:szCs w:val="22"/>
        </w:rPr>
      </w:pPr>
    </w:p>
    <w:p w14:paraId="5FFCA71C" w14:textId="4D3C48EF" w:rsidR="009E27D5" w:rsidRPr="00D745D5" w:rsidRDefault="009E27D5" w:rsidP="009E27D5">
      <w:pPr>
        <w:ind w:left="1080"/>
        <w:rPr>
          <w:rFonts w:ascii="Arial" w:hAnsi="Arial" w:cs="Arial"/>
          <w:szCs w:val="22"/>
        </w:rPr>
      </w:pPr>
      <w:r w:rsidRPr="00D745D5">
        <w:rPr>
          <w:rFonts w:ascii="Arial" w:hAnsi="Arial" w:cs="Arial"/>
          <w:szCs w:val="22"/>
          <w:u w:val="single"/>
        </w:rPr>
        <w:t>Background</w:t>
      </w:r>
      <w:r w:rsidRPr="00D745D5">
        <w:rPr>
          <w:rFonts w:ascii="Arial" w:hAnsi="Arial" w:cs="Arial"/>
          <w:szCs w:val="22"/>
        </w:rPr>
        <w:t xml:space="preserve">: </w:t>
      </w:r>
      <w:r w:rsidR="00C360E0" w:rsidRPr="00C360E0">
        <w:rPr>
          <w:rFonts w:ascii="Arial" w:hAnsi="Arial" w:cs="Arial"/>
          <w:szCs w:val="22"/>
        </w:rPr>
        <w:t>The budget transfer report lists transfers processed from January 25, 2019 through February 22, 2019.</w:t>
      </w:r>
    </w:p>
    <w:p w14:paraId="1BAE40A3" w14:textId="06F27274" w:rsidR="009E27D5" w:rsidRPr="00D745D5" w:rsidRDefault="009E27D5" w:rsidP="009E27D5">
      <w:pPr>
        <w:autoSpaceDE w:val="0"/>
        <w:autoSpaceDN w:val="0"/>
        <w:adjustRightInd w:val="0"/>
        <w:ind w:left="720"/>
        <w:rPr>
          <w:rFonts w:ascii="ArialMT" w:hAnsi="ArialMT" w:cs="ArialMT"/>
          <w:szCs w:val="22"/>
        </w:rPr>
      </w:pPr>
    </w:p>
    <w:p w14:paraId="50612C31" w14:textId="2B42A160" w:rsidR="009E27D5" w:rsidRPr="00D745D5" w:rsidRDefault="00125C5B" w:rsidP="007F6F31">
      <w:pPr>
        <w:autoSpaceDE w:val="0"/>
        <w:autoSpaceDN w:val="0"/>
        <w:adjustRightInd w:val="0"/>
        <w:ind w:left="1080"/>
        <w:rPr>
          <w:rFonts w:ascii="Arial" w:hAnsi="Arial" w:cs="Arial"/>
          <w:szCs w:val="22"/>
        </w:rPr>
      </w:pPr>
      <w:r w:rsidRPr="00D745D5">
        <w:rPr>
          <w:rFonts w:ascii="ArialMT" w:hAnsi="ArialMT" w:cs="ArialMT"/>
          <w:szCs w:val="22"/>
          <w:u w:val="single"/>
        </w:rPr>
        <w:t>Recommendation</w:t>
      </w:r>
      <w:r w:rsidRPr="00D745D5">
        <w:rPr>
          <w:rFonts w:ascii="ArialMT" w:hAnsi="ArialMT" w:cs="ArialMT"/>
          <w:szCs w:val="22"/>
        </w:rPr>
        <w:t xml:space="preserve">:  </w:t>
      </w:r>
      <w:r w:rsidR="00C360E0" w:rsidRPr="00C360E0">
        <w:rPr>
          <w:rFonts w:ascii="ArialMT" w:hAnsi="ArialMT" w:cs="ArialMT"/>
          <w:szCs w:val="22"/>
        </w:rPr>
        <w:t>Motion to approve the Budget Transfers from January 25, 2019 through February 22, 2019</w:t>
      </w:r>
      <w:r w:rsidR="00C360E0">
        <w:rPr>
          <w:rFonts w:ascii="ArialMT" w:hAnsi="ArialMT" w:cs="ArialMT"/>
          <w:szCs w:val="22"/>
        </w:rPr>
        <w:t>, as presented in the Financial Report</w:t>
      </w:r>
      <w:r w:rsidR="00C360E0" w:rsidRPr="00C360E0">
        <w:rPr>
          <w:rFonts w:ascii="ArialMT" w:hAnsi="ArialMT" w:cs="ArialMT"/>
          <w:szCs w:val="22"/>
        </w:rPr>
        <w:t>.</w:t>
      </w:r>
    </w:p>
    <w:p w14:paraId="2A3B9C3F" w14:textId="77777777" w:rsidR="001C466D" w:rsidRDefault="001C466D" w:rsidP="007F6F31">
      <w:pPr>
        <w:autoSpaceDE w:val="0"/>
        <w:autoSpaceDN w:val="0"/>
        <w:adjustRightInd w:val="0"/>
        <w:ind w:left="1080"/>
        <w:rPr>
          <w:rFonts w:ascii="Arial" w:hAnsi="Arial" w:cs="Arial"/>
          <w:szCs w:val="22"/>
        </w:rPr>
      </w:pPr>
    </w:p>
    <w:p w14:paraId="6C9C932F" w14:textId="28B2B00C" w:rsidR="005F5189" w:rsidRPr="004B1C37" w:rsidRDefault="005F5189" w:rsidP="00485868">
      <w:pPr>
        <w:pStyle w:val="Heading6"/>
        <w:numPr>
          <w:ilvl w:val="2"/>
          <w:numId w:val="3"/>
        </w:numPr>
        <w:spacing w:before="0" w:after="0"/>
        <w:jc w:val="both"/>
        <w:rPr>
          <w:rFonts w:ascii="Arial" w:hAnsi="Arial" w:cs="Arial"/>
          <w:b/>
          <w:sz w:val="24"/>
          <w:szCs w:val="24"/>
        </w:rPr>
      </w:pPr>
      <w:r w:rsidRPr="004B1C37">
        <w:rPr>
          <w:rFonts w:ascii="Arial" w:hAnsi="Arial" w:cs="Arial"/>
          <w:b/>
          <w:sz w:val="24"/>
          <w:szCs w:val="24"/>
        </w:rPr>
        <w:t>Grant Requests</w:t>
      </w:r>
      <w:r w:rsidR="0024483F" w:rsidRPr="004B1C37">
        <w:rPr>
          <w:rFonts w:ascii="Arial" w:hAnsi="Arial" w:cs="Arial"/>
          <w:b/>
          <w:sz w:val="24"/>
          <w:szCs w:val="24"/>
        </w:rPr>
        <w:t xml:space="preserve"> </w:t>
      </w:r>
      <w:r w:rsidR="00A24F9B">
        <w:rPr>
          <w:rFonts w:ascii="Arial" w:hAnsi="Arial" w:cs="Arial"/>
          <w:b/>
          <w:sz w:val="24"/>
          <w:szCs w:val="24"/>
        </w:rPr>
        <w:t>(See summary chart)</w:t>
      </w:r>
    </w:p>
    <w:p w14:paraId="751C3AB2" w14:textId="77777777" w:rsidR="005F5189" w:rsidRPr="001058CA" w:rsidRDefault="005F5189" w:rsidP="007F6F31">
      <w:pPr>
        <w:autoSpaceDE w:val="0"/>
        <w:autoSpaceDN w:val="0"/>
        <w:adjustRightInd w:val="0"/>
        <w:ind w:left="1080"/>
        <w:rPr>
          <w:rFonts w:ascii="Arial" w:hAnsi="Arial" w:cs="Arial"/>
          <w:sz w:val="22"/>
          <w:szCs w:val="22"/>
        </w:rPr>
      </w:pPr>
    </w:p>
    <w:p w14:paraId="6A8B8E4B" w14:textId="7D307AAA" w:rsidR="005F5189" w:rsidRPr="00536C14" w:rsidRDefault="000542E1" w:rsidP="00536C14">
      <w:pPr>
        <w:pStyle w:val="BodyTextIndent3"/>
        <w:numPr>
          <w:ilvl w:val="0"/>
          <w:numId w:val="39"/>
        </w:numPr>
        <w:ind w:left="1440"/>
        <w:rPr>
          <w:rFonts w:ascii="Arial" w:hAnsi="Arial" w:cs="Arial"/>
          <w:b/>
          <w:iCs/>
          <w:sz w:val="24"/>
          <w:szCs w:val="18"/>
        </w:rPr>
      </w:pPr>
      <w:r w:rsidRPr="00536C14">
        <w:rPr>
          <w:rFonts w:ascii="Arial" w:hAnsi="Arial" w:cs="Arial"/>
          <w:b/>
          <w:iCs/>
          <w:sz w:val="24"/>
          <w:szCs w:val="18"/>
        </w:rPr>
        <w:t>Highmark School-Based Health Grant</w:t>
      </w:r>
    </w:p>
    <w:p w14:paraId="156A83A7" w14:textId="77777777" w:rsidR="005F5189" w:rsidRPr="00536C14" w:rsidRDefault="005F5189" w:rsidP="007F6F31">
      <w:pPr>
        <w:autoSpaceDE w:val="0"/>
        <w:autoSpaceDN w:val="0"/>
        <w:adjustRightInd w:val="0"/>
        <w:ind w:left="1080"/>
      </w:pPr>
    </w:p>
    <w:p w14:paraId="32495C89" w14:textId="3CBBD796" w:rsidR="005F5189" w:rsidRPr="00536C14" w:rsidRDefault="00937D99" w:rsidP="00937D99">
      <w:pPr>
        <w:autoSpaceDE w:val="0"/>
        <w:autoSpaceDN w:val="0"/>
        <w:adjustRightInd w:val="0"/>
        <w:ind w:left="1440"/>
        <w:rPr>
          <w:rFonts w:ascii="Arial" w:hAnsi="Arial" w:cs="Arial"/>
          <w:szCs w:val="22"/>
        </w:rPr>
      </w:pPr>
      <w:r w:rsidRPr="00536C14">
        <w:rPr>
          <w:rFonts w:ascii="Arial" w:hAnsi="Arial" w:cs="Arial"/>
          <w:szCs w:val="22"/>
          <w:u w:val="single"/>
        </w:rPr>
        <w:lastRenderedPageBreak/>
        <w:t>Background</w:t>
      </w:r>
      <w:r w:rsidRPr="00536C14">
        <w:rPr>
          <w:rFonts w:ascii="Arial" w:hAnsi="Arial" w:cs="Arial"/>
          <w:szCs w:val="22"/>
        </w:rPr>
        <w:t xml:space="preserve">:  </w:t>
      </w:r>
      <w:r w:rsidR="000542E1" w:rsidRPr="00536C14">
        <w:rPr>
          <w:rFonts w:ascii="Arial" w:hAnsi="Arial" w:cs="Arial"/>
          <w:szCs w:val="22"/>
        </w:rPr>
        <w:t>Lion's Pride Academy at Yorkshire Academy is requesting grant funds from Highmark for the purchase of an audiometer for screening students for possible vision or hearing problems.</w:t>
      </w:r>
    </w:p>
    <w:p w14:paraId="06DED061" w14:textId="77777777" w:rsidR="005F5189" w:rsidRPr="00536C14" w:rsidRDefault="005F5189" w:rsidP="00937D99">
      <w:pPr>
        <w:autoSpaceDE w:val="0"/>
        <w:autoSpaceDN w:val="0"/>
        <w:adjustRightInd w:val="0"/>
        <w:ind w:left="1440"/>
        <w:rPr>
          <w:rFonts w:ascii="Arial" w:hAnsi="Arial" w:cs="Arial"/>
          <w:szCs w:val="22"/>
        </w:rPr>
      </w:pPr>
    </w:p>
    <w:p w14:paraId="7F29F2F3" w14:textId="4CA3E7E5" w:rsidR="005F5189" w:rsidRPr="00536C14" w:rsidRDefault="00937D99" w:rsidP="000542E1">
      <w:pPr>
        <w:autoSpaceDE w:val="0"/>
        <w:autoSpaceDN w:val="0"/>
        <w:adjustRightInd w:val="0"/>
        <w:ind w:left="1440"/>
        <w:rPr>
          <w:rFonts w:ascii="Arial" w:hAnsi="Arial" w:cs="Arial"/>
          <w:szCs w:val="22"/>
        </w:rPr>
      </w:pPr>
      <w:r w:rsidRPr="00536C14">
        <w:rPr>
          <w:rFonts w:ascii="Arial" w:hAnsi="Arial" w:cs="Arial"/>
          <w:szCs w:val="22"/>
          <w:u w:val="single"/>
        </w:rPr>
        <w:t>Recommendation</w:t>
      </w:r>
      <w:r w:rsidRPr="00536C14">
        <w:rPr>
          <w:rFonts w:ascii="Arial" w:hAnsi="Arial" w:cs="Arial"/>
          <w:szCs w:val="22"/>
        </w:rPr>
        <w:t xml:space="preserve">:  </w:t>
      </w:r>
      <w:r w:rsidR="000542E1" w:rsidRPr="00536C14">
        <w:rPr>
          <w:rFonts w:ascii="Arial" w:hAnsi="Arial" w:cs="Arial"/>
          <w:szCs w:val="22"/>
        </w:rPr>
        <w:t>Motion to approve grant application to Highmark for $3,577.00 to provide school-based health services for students at the York Learning Center.</w:t>
      </w:r>
    </w:p>
    <w:p w14:paraId="47042A09" w14:textId="77777777" w:rsidR="000542E1" w:rsidRDefault="000542E1" w:rsidP="000542E1">
      <w:pPr>
        <w:autoSpaceDE w:val="0"/>
        <w:autoSpaceDN w:val="0"/>
        <w:adjustRightInd w:val="0"/>
        <w:ind w:left="1440"/>
        <w:rPr>
          <w:rFonts w:ascii="Arial" w:hAnsi="Arial" w:cs="Arial"/>
          <w:sz w:val="22"/>
          <w:szCs w:val="22"/>
        </w:rPr>
      </w:pPr>
    </w:p>
    <w:p w14:paraId="362FBC39" w14:textId="04991089" w:rsidR="00F25025" w:rsidRPr="00536C14" w:rsidRDefault="000542E1" w:rsidP="00536C14">
      <w:pPr>
        <w:pStyle w:val="BodyTextIndent3"/>
        <w:numPr>
          <w:ilvl w:val="0"/>
          <w:numId w:val="39"/>
        </w:numPr>
        <w:ind w:left="1440"/>
        <w:rPr>
          <w:rFonts w:ascii="Arial" w:hAnsi="Arial" w:cs="Arial"/>
          <w:b/>
          <w:iCs/>
          <w:sz w:val="24"/>
          <w:szCs w:val="18"/>
        </w:rPr>
      </w:pPr>
      <w:r w:rsidRPr="00536C14">
        <w:rPr>
          <w:rFonts w:ascii="Arial" w:hAnsi="Arial" w:cs="Arial"/>
          <w:b/>
          <w:iCs/>
          <w:sz w:val="24"/>
          <w:szCs w:val="18"/>
        </w:rPr>
        <w:t>Effective Standards Based Instruction, Statewide System of Support</w:t>
      </w:r>
    </w:p>
    <w:p w14:paraId="7F1C1B80" w14:textId="77777777" w:rsidR="000542E1" w:rsidRDefault="000542E1" w:rsidP="007F6F31">
      <w:pPr>
        <w:autoSpaceDE w:val="0"/>
        <w:autoSpaceDN w:val="0"/>
        <w:adjustRightInd w:val="0"/>
        <w:ind w:left="1080"/>
        <w:rPr>
          <w:rFonts w:ascii="Arial" w:hAnsi="Arial" w:cs="Arial"/>
          <w:szCs w:val="22"/>
        </w:rPr>
      </w:pPr>
    </w:p>
    <w:p w14:paraId="7458057E" w14:textId="5D60AAA4" w:rsidR="000542E1" w:rsidRDefault="000542E1" w:rsidP="0025684C">
      <w:pPr>
        <w:autoSpaceDE w:val="0"/>
        <w:autoSpaceDN w:val="0"/>
        <w:adjustRightInd w:val="0"/>
        <w:ind w:left="1440"/>
        <w:rPr>
          <w:rFonts w:ascii="Arial" w:hAnsi="Arial" w:cs="Arial"/>
          <w:szCs w:val="22"/>
        </w:rPr>
      </w:pPr>
      <w:r w:rsidRPr="000542E1">
        <w:rPr>
          <w:rFonts w:ascii="Arial" w:hAnsi="Arial" w:cs="Arial"/>
          <w:szCs w:val="22"/>
          <w:u w:val="single"/>
        </w:rPr>
        <w:t>Background</w:t>
      </w:r>
      <w:r>
        <w:rPr>
          <w:rFonts w:ascii="Arial" w:hAnsi="Arial" w:cs="Arial"/>
          <w:szCs w:val="22"/>
        </w:rPr>
        <w:t xml:space="preserve">:  </w:t>
      </w:r>
      <w:r w:rsidRPr="000542E1">
        <w:rPr>
          <w:rFonts w:ascii="Arial" w:hAnsi="Arial" w:cs="Arial"/>
          <w:szCs w:val="22"/>
        </w:rPr>
        <w:t>Federal and State funding through PA Dept. of Education grant supports school districts by utilizing Lincoln IU staff to provide services for Equity and STEM education programs</w:t>
      </w:r>
      <w:r>
        <w:rPr>
          <w:rFonts w:ascii="Arial" w:hAnsi="Arial" w:cs="Arial"/>
          <w:szCs w:val="22"/>
        </w:rPr>
        <w:t>,</w:t>
      </w:r>
      <w:r w:rsidRPr="000542E1">
        <w:rPr>
          <w:rFonts w:ascii="Arial" w:hAnsi="Arial" w:cs="Arial"/>
          <w:szCs w:val="22"/>
        </w:rPr>
        <w:t xml:space="preserve"> including hosting a regional STEM competition.  </w:t>
      </w:r>
    </w:p>
    <w:p w14:paraId="18352704" w14:textId="77777777" w:rsidR="000542E1" w:rsidRDefault="000542E1" w:rsidP="0025684C">
      <w:pPr>
        <w:autoSpaceDE w:val="0"/>
        <w:autoSpaceDN w:val="0"/>
        <w:adjustRightInd w:val="0"/>
        <w:ind w:left="1440"/>
        <w:rPr>
          <w:rFonts w:ascii="Arial" w:hAnsi="Arial" w:cs="Arial"/>
          <w:szCs w:val="22"/>
        </w:rPr>
      </w:pPr>
    </w:p>
    <w:p w14:paraId="4A26893D" w14:textId="09FA712B" w:rsidR="000542E1" w:rsidRDefault="000542E1" w:rsidP="0025684C">
      <w:pPr>
        <w:autoSpaceDE w:val="0"/>
        <w:autoSpaceDN w:val="0"/>
        <w:adjustRightInd w:val="0"/>
        <w:ind w:left="1440"/>
        <w:rPr>
          <w:rFonts w:ascii="Arial" w:hAnsi="Arial" w:cs="Arial"/>
          <w:szCs w:val="22"/>
        </w:rPr>
      </w:pPr>
      <w:r w:rsidRPr="000542E1">
        <w:rPr>
          <w:rFonts w:ascii="Arial" w:hAnsi="Arial" w:cs="Arial"/>
          <w:szCs w:val="22"/>
          <w:u w:val="single"/>
        </w:rPr>
        <w:t>Recommendation</w:t>
      </w:r>
      <w:r>
        <w:rPr>
          <w:rFonts w:ascii="Arial" w:hAnsi="Arial" w:cs="Arial"/>
          <w:szCs w:val="22"/>
        </w:rPr>
        <w:t xml:space="preserve">:  </w:t>
      </w:r>
      <w:r w:rsidRPr="000542E1">
        <w:rPr>
          <w:rFonts w:ascii="Arial" w:hAnsi="Arial" w:cs="Arial"/>
          <w:szCs w:val="22"/>
        </w:rPr>
        <w:t xml:space="preserve">Motion to approve grant application to the PA Department of Education for $14,000.00 </w:t>
      </w:r>
      <w:r>
        <w:rPr>
          <w:rFonts w:ascii="Arial" w:hAnsi="Arial" w:cs="Arial"/>
          <w:szCs w:val="22"/>
        </w:rPr>
        <w:t xml:space="preserve">in </w:t>
      </w:r>
      <w:r w:rsidRPr="000542E1">
        <w:rPr>
          <w:rFonts w:ascii="Arial" w:hAnsi="Arial" w:cs="Arial"/>
          <w:szCs w:val="22"/>
        </w:rPr>
        <w:t xml:space="preserve">federal funds and $42,000 </w:t>
      </w:r>
      <w:r>
        <w:rPr>
          <w:rFonts w:ascii="Arial" w:hAnsi="Arial" w:cs="Arial"/>
          <w:szCs w:val="22"/>
        </w:rPr>
        <w:t xml:space="preserve">in </w:t>
      </w:r>
      <w:r w:rsidRPr="000542E1">
        <w:rPr>
          <w:rFonts w:ascii="Arial" w:hAnsi="Arial" w:cs="Arial"/>
          <w:szCs w:val="22"/>
        </w:rPr>
        <w:t>State funds for Effective Standards Based Instruction services to schools.  Grant term is August 1, 2018 through June 30, 2019.</w:t>
      </w:r>
    </w:p>
    <w:p w14:paraId="46274CB3" w14:textId="77777777" w:rsidR="002D7D61" w:rsidRDefault="002D7D61" w:rsidP="007F6F31">
      <w:pPr>
        <w:autoSpaceDE w:val="0"/>
        <w:autoSpaceDN w:val="0"/>
        <w:adjustRightInd w:val="0"/>
        <w:ind w:left="1080"/>
        <w:rPr>
          <w:rFonts w:ascii="Arial" w:hAnsi="Arial" w:cs="Arial"/>
          <w:sz w:val="22"/>
          <w:szCs w:val="22"/>
        </w:rPr>
      </w:pPr>
    </w:p>
    <w:p w14:paraId="6CB65142" w14:textId="6CDF0AD1" w:rsidR="002D7D61" w:rsidRPr="002D7D61" w:rsidRDefault="002D7D61" w:rsidP="002D7D61">
      <w:pPr>
        <w:pStyle w:val="Heading6"/>
        <w:numPr>
          <w:ilvl w:val="2"/>
          <w:numId w:val="3"/>
        </w:numPr>
        <w:spacing w:before="0" w:after="0"/>
        <w:jc w:val="both"/>
        <w:rPr>
          <w:rFonts w:ascii="Arial" w:hAnsi="Arial" w:cs="Arial"/>
          <w:b/>
          <w:sz w:val="24"/>
          <w:szCs w:val="24"/>
        </w:rPr>
      </w:pPr>
      <w:r w:rsidRPr="002D7D61">
        <w:rPr>
          <w:rFonts w:ascii="Arial" w:hAnsi="Arial" w:cs="Arial"/>
          <w:b/>
          <w:sz w:val="24"/>
          <w:szCs w:val="24"/>
        </w:rPr>
        <w:t>Bid Awards</w:t>
      </w:r>
      <w:r w:rsidR="00BB53B6">
        <w:rPr>
          <w:rFonts w:ascii="Arial" w:hAnsi="Arial" w:cs="Arial"/>
          <w:b/>
          <w:sz w:val="24"/>
          <w:szCs w:val="24"/>
        </w:rPr>
        <w:t xml:space="preserve"> for Lincoln Learning Network</w:t>
      </w:r>
    </w:p>
    <w:p w14:paraId="29582FD6" w14:textId="77777777" w:rsidR="002D7D61" w:rsidRDefault="002D7D61" w:rsidP="007F6F31">
      <w:pPr>
        <w:autoSpaceDE w:val="0"/>
        <w:autoSpaceDN w:val="0"/>
        <w:adjustRightInd w:val="0"/>
        <w:ind w:left="1080"/>
        <w:rPr>
          <w:rFonts w:ascii="Arial" w:hAnsi="Arial" w:cs="Arial"/>
          <w:sz w:val="22"/>
          <w:szCs w:val="22"/>
        </w:rPr>
      </w:pPr>
    </w:p>
    <w:p w14:paraId="2373E677" w14:textId="30A20160" w:rsidR="002D7D61" w:rsidRPr="00536C14" w:rsidRDefault="002D7D61" w:rsidP="002D7D61">
      <w:pPr>
        <w:pStyle w:val="ListParagraph"/>
        <w:numPr>
          <w:ilvl w:val="2"/>
          <w:numId w:val="38"/>
        </w:numPr>
        <w:autoSpaceDE w:val="0"/>
        <w:autoSpaceDN w:val="0"/>
        <w:adjustRightInd w:val="0"/>
        <w:ind w:left="1440" w:hanging="360"/>
        <w:rPr>
          <w:rFonts w:ascii="Arial" w:hAnsi="Arial" w:cs="Arial"/>
          <w:szCs w:val="22"/>
        </w:rPr>
      </w:pPr>
      <w:r w:rsidRPr="00536C14">
        <w:rPr>
          <w:rFonts w:ascii="Arial" w:hAnsi="Arial" w:cs="Arial"/>
          <w:szCs w:val="22"/>
        </w:rPr>
        <w:t xml:space="preserve">Bid </w:t>
      </w:r>
      <w:r w:rsidR="00425C56" w:rsidRPr="00536C14">
        <w:rPr>
          <w:rFonts w:ascii="Arial" w:hAnsi="Arial" w:cs="Arial"/>
          <w:szCs w:val="22"/>
        </w:rPr>
        <w:t>A</w:t>
      </w:r>
      <w:r w:rsidRPr="00536C14">
        <w:rPr>
          <w:rFonts w:ascii="Arial" w:hAnsi="Arial" w:cs="Arial"/>
          <w:szCs w:val="22"/>
        </w:rPr>
        <w:t>ward for Transport Service Provider for the Lincoln Learning Network 4.0 Regional Wide-Area-Network (LLN 4.0 RWAN)</w:t>
      </w:r>
    </w:p>
    <w:p w14:paraId="305D22FF" w14:textId="77777777" w:rsidR="002D7D61" w:rsidRPr="00536C14" w:rsidRDefault="002D7D61" w:rsidP="002D7D61">
      <w:pPr>
        <w:autoSpaceDE w:val="0"/>
        <w:autoSpaceDN w:val="0"/>
        <w:adjustRightInd w:val="0"/>
        <w:ind w:left="1080"/>
        <w:rPr>
          <w:rFonts w:ascii="Arial" w:hAnsi="Arial" w:cs="Arial"/>
          <w:szCs w:val="22"/>
        </w:rPr>
      </w:pPr>
    </w:p>
    <w:p w14:paraId="00145A38" w14:textId="62A3FAF8" w:rsidR="002D7D61" w:rsidRPr="00536C14" w:rsidRDefault="002D7D61" w:rsidP="002D7D61">
      <w:pPr>
        <w:autoSpaceDE w:val="0"/>
        <w:autoSpaceDN w:val="0"/>
        <w:adjustRightInd w:val="0"/>
        <w:ind w:left="1440"/>
        <w:rPr>
          <w:rFonts w:ascii="Arial" w:hAnsi="Arial" w:cs="Arial"/>
          <w:szCs w:val="22"/>
        </w:rPr>
      </w:pPr>
      <w:r w:rsidRPr="00536C14">
        <w:rPr>
          <w:rFonts w:ascii="Arial" w:hAnsi="Arial" w:cs="Arial"/>
          <w:szCs w:val="22"/>
          <w:u w:val="single"/>
        </w:rPr>
        <w:t>Background</w:t>
      </w:r>
      <w:r w:rsidRPr="00536C14">
        <w:rPr>
          <w:rFonts w:ascii="Arial" w:hAnsi="Arial" w:cs="Arial"/>
          <w:szCs w:val="22"/>
        </w:rPr>
        <w:t>:  In October 2018, the LIU posted a Form 470 and RFP to the FCC’s Universal Service Company for RWAN connections on behalf of the LLN consortium. Bids were received and evaluated by the LIU staff</w:t>
      </w:r>
      <w:r w:rsidR="00425C56" w:rsidRPr="00536C14">
        <w:rPr>
          <w:rFonts w:ascii="Arial" w:hAnsi="Arial" w:cs="Arial"/>
          <w:szCs w:val="22"/>
        </w:rPr>
        <w:t>,</w:t>
      </w:r>
      <w:r w:rsidRPr="00536C14">
        <w:rPr>
          <w:rFonts w:ascii="Arial" w:hAnsi="Arial" w:cs="Arial"/>
          <w:szCs w:val="22"/>
        </w:rPr>
        <w:t xml:space="preserve"> as well as </w:t>
      </w:r>
      <w:proofErr w:type="gramStart"/>
      <w:r w:rsidRPr="00536C14">
        <w:rPr>
          <w:rFonts w:ascii="Arial" w:hAnsi="Arial" w:cs="Arial"/>
          <w:szCs w:val="22"/>
        </w:rPr>
        <w:t>an Advisory Council of LLN consortium members</w:t>
      </w:r>
      <w:proofErr w:type="gramEnd"/>
      <w:r w:rsidRPr="00536C14">
        <w:rPr>
          <w:rFonts w:ascii="Arial" w:hAnsi="Arial" w:cs="Arial"/>
          <w:szCs w:val="22"/>
        </w:rPr>
        <w:t xml:space="preserve">. Member </w:t>
      </w:r>
      <w:r w:rsidR="00425C56" w:rsidRPr="00536C14">
        <w:rPr>
          <w:rFonts w:ascii="Arial" w:hAnsi="Arial" w:cs="Arial"/>
          <w:szCs w:val="22"/>
        </w:rPr>
        <w:t>c</w:t>
      </w:r>
      <w:r w:rsidRPr="00536C14">
        <w:rPr>
          <w:rFonts w:ascii="Arial" w:hAnsi="Arial" w:cs="Arial"/>
          <w:szCs w:val="22"/>
        </w:rPr>
        <w:t>ontracts between the LIU and each consortium member have been received by each individual consortium member for the five-year period from July 1, 2019 through June 30, 2024.  LIU has also collected E-rate Letters of Agency and Form 479 confirmation of CIPA Compliance from all p</w:t>
      </w:r>
      <w:r w:rsidR="00D525E7">
        <w:rPr>
          <w:rFonts w:ascii="Arial" w:hAnsi="Arial" w:cs="Arial"/>
          <w:szCs w:val="22"/>
        </w:rPr>
        <w:t>articipating consortium members.</w:t>
      </w:r>
      <w:r w:rsidRPr="00536C14">
        <w:rPr>
          <w:rFonts w:ascii="Arial" w:hAnsi="Arial" w:cs="Arial"/>
          <w:szCs w:val="22"/>
        </w:rPr>
        <w:t xml:space="preserve">  </w:t>
      </w:r>
    </w:p>
    <w:p w14:paraId="27D5D80F" w14:textId="77777777" w:rsidR="002D7D61" w:rsidRPr="00536C14" w:rsidRDefault="002D7D61" w:rsidP="002D7D61">
      <w:pPr>
        <w:autoSpaceDE w:val="0"/>
        <w:autoSpaceDN w:val="0"/>
        <w:adjustRightInd w:val="0"/>
        <w:ind w:left="1440"/>
        <w:rPr>
          <w:rFonts w:ascii="Arial" w:hAnsi="Arial" w:cs="Arial"/>
          <w:szCs w:val="22"/>
        </w:rPr>
      </w:pPr>
    </w:p>
    <w:p w14:paraId="51CE7664" w14:textId="73D663BC" w:rsidR="002D7D61" w:rsidRPr="00536C14" w:rsidRDefault="002D7D61" w:rsidP="002D7D61">
      <w:pPr>
        <w:autoSpaceDE w:val="0"/>
        <w:autoSpaceDN w:val="0"/>
        <w:adjustRightInd w:val="0"/>
        <w:ind w:left="1440"/>
        <w:rPr>
          <w:rFonts w:ascii="Arial" w:hAnsi="Arial" w:cs="Arial"/>
          <w:szCs w:val="22"/>
        </w:rPr>
      </w:pPr>
      <w:r w:rsidRPr="00536C14">
        <w:rPr>
          <w:rFonts w:ascii="Arial" w:hAnsi="Arial" w:cs="Arial"/>
          <w:szCs w:val="22"/>
          <w:u w:val="single"/>
        </w:rPr>
        <w:t>Recommendation</w:t>
      </w:r>
      <w:r w:rsidRPr="00536C14">
        <w:rPr>
          <w:rFonts w:ascii="Arial" w:hAnsi="Arial" w:cs="Arial"/>
          <w:szCs w:val="22"/>
        </w:rPr>
        <w:t>:  Motion to award Comcast contract for network transport services for the period of July 1, 2019 through June 30, 2024 for Regional Wide-Area-Network transport service for the Lincoln Learning Network (LLN).</w:t>
      </w:r>
      <w:r w:rsidR="00D525E7">
        <w:rPr>
          <w:rFonts w:ascii="Arial" w:hAnsi="Arial" w:cs="Arial"/>
          <w:szCs w:val="22"/>
        </w:rPr>
        <w:t xml:space="preserve"> (See attachment.)</w:t>
      </w:r>
    </w:p>
    <w:p w14:paraId="78A0B19E" w14:textId="77777777" w:rsidR="002D7D61" w:rsidRPr="00536C14" w:rsidRDefault="002D7D61" w:rsidP="002D7D61">
      <w:pPr>
        <w:autoSpaceDE w:val="0"/>
        <w:autoSpaceDN w:val="0"/>
        <w:adjustRightInd w:val="0"/>
        <w:ind w:left="1080"/>
        <w:rPr>
          <w:rFonts w:ascii="Arial" w:hAnsi="Arial" w:cs="Arial"/>
          <w:szCs w:val="22"/>
        </w:rPr>
      </w:pPr>
    </w:p>
    <w:p w14:paraId="47CAEBB1" w14:textId="77777777" w:rsidR="002D7D61" w:rsidRPr="00536C14" w:rsidRDefault="002D7D61" w:rsidP="002D7D61">
      <w:pPr>
        <w:pStyle w:val="ListParagraph"/>
        <w:numPr>
          <w:ilvl w:val="2"/>
          <w:numId w:val="38"/>
        </w:numPr>
        <w:autoSpaceDE w:val="0"/>
        <w:autoSpaceDN w:val="0"/>
        <w:adjustRightInd w:val="0"/>
        <w:ind w:left="1440" w:hanging="360"/>
        <w:rPr>
          <w:rFonts w:ascii="Arial" w:hAnsi="Arial" w:cs="Arial"/>
          <w:szCs w:val="22"/>
        </w:rPr>
      </w:pPr>
      <w:r w:rsidRPr="00536C14">
        <w:rPr>
          <w:rFonts w:ascii="Arial" w:hAnsi="Arial" w:cs="Arial"/>
          <w:szCs w:val="22"/>
        </w:rPr>
        <w:t>Bid award for Internet Service Provider for the Lincoln Learning Network 4.0 Regional Wide-Area-Network (LLN 4.0 RWAN)</w:t>
      </w:r>
    </w:p>
    <w:p w14:paraId="4EC0B15A" w14:textId="77777777" w:rsidR="002D7D61" w:rsidRPr="00536C14" w:rsidRDefault="002D7D61" w:rsidP="002D7D61">
      <w:pPr>
        <w:autoSpaceDE w:val="0"/>
        <w:autoSpaceDN w:val="0"/>
        <w:adjustRightInd w:val="0"/>
        <w:ind w:left="1080"/>
        <w:rPr>
          <w:rFonts w:ascii="Arial" w:hAnsi="Arial" w:cs="Arial"/>
          <w:szCs w:val="22"/>
        </w:rPr>
      </w:pPr>
    </w:p>
    <w:p w14:paraId="5160B18C" w14:textId="67D562AF" w:rsidR="002D7D61" w:rsidRPr="00536C14" w:rsidRDefault="002D7D61" w:rsidP="002D7D61">
      <w:pPr>
        <w:autoSpaceDE w:val="0"/>
        <w:autoSpaceDN w:val="0"/>
        <w:adjustRightInd w:val="0"/>
        <w:ind w:left="1440"/>
        <w:rPr>
          <w:rFonts w:ascii="Arial" w:hAnsi="Arial" w:cs="Arial"/>
          <w:szCs w:val="22"/>
        </w:rPr>
      </w:pPr>
      <w:r w:rsidRPr="00536C14">
        <w:rPr>
          <w:rFonts w:ascii="Arial" w:hAnsi="Arial" w:cs="Arial"/>
          <w:szCs w:val="22"/>
          <w:u w:val="single"/>
        </w:rPr>
        <w:t>Background</w:t>
      </w:r>
      <w:r w:rsidRPr="00536C14">
        <w:rPr>
          <w:rFonts w:ascii="Arial" w:hAnsi="Arial" w:cs="Arial"/>
          <w:szCs w:val="22"/>
        </w:rPr>
        <w:t>:  Included on the LIU Form 470 and RFP was the request for bids for RWAN internet service on behalf of the LLN consortium.  Bids were received and evaluated by the LIU staff</w:t>
      </w:r>
      <w:r w:rsidR="00425C56" w:rsidRPr="00536C14">
        <w:rPr>
          <w:rFonts w:ascii="Arial" w:hAnsi="Arial" w:cs="Arial"/>
          <w:szCs w:val="22"/>
        </w:rPr>
        <w:t>,</w:t>
      </w:r>
      <w:r w:rsidRPr="00536C14">
        <w:rPr>
          <w:rFonts w:ascii="Arial" w:hAnsi="Arial" w:cs="Arial"/>
          <w:szCs w:val="22"/>
        </w:rPr>
        <w:t xml:space="preserve"> as well as an Advisory Council of consortium members.  Member </w:t>
      </w:r>
      <w:r w:rsidR="00425C56" w:rsidRPr="00536C14">
        <w:rPr>
          <w:rFonts w:ascii="Arial" w:hAnsi="Arial" w:cs="Arial"/>
          <w:szCs w:val="22"/>
        </w:rPr>
        <w:t>c</w:t>
      </w:r>
      <w:r w:rsidRPr="00536C14">
        <w:rPr>
          <w:rFonts w:ascii="Arial" w:hAnsi="Arial" w:cs="Arial"/>
          <w:szCs w:val="22"/>
        </w:rPr>
        <w:t xml:space="preserve">ontracts between the LIU and each consortium member have been received by each individual consortium member (see attachment).  Commodity internet access was pursued under a three-year contract due to the expectation that market-driven </w:t>
      </w:r>
      <w:r w:rsidRPr="00536C14">
        <w:rPr>
          <w:rFonts w:ascii="Arial" w:hAnsi="Arial" w:cs="Arial"/>
          <w:szCs w:val="22"/>
        </w:rPr>
        <w:lastRenderedPageBreak/>
        <w:t>pricing will decrease following the three-year term of July 1, 2019 through June 30, 2022.</w:t>
      </w:r>
    </w:p>
    <w:p w14:paraId="05881843" w14:textId="77777777" w:rsidR="002D7D61" w:rsidRPr="00536C14" w:rsidRDefault="002D7D61" w:rsidP="002D7D61">
      <w:pPr>
        <w:autoSpaceDE w:val="0"/>
        <w:autoSpaceDN w:val="0"/>
        <w:adjustRightInd w:val="0"/>
        <w:ind w:left="1440"/>
        <w:rPr>
          <w:rFonts w:ascii="Arial" w:hAnsi="Arial" w:cs="Arial"/>
          <w:szCs w:val="22"/>
        </w:rPr>
      </w:pPr>
    </w:p>
    <w:p w14:paraId="511771FE" w14:textId="78ED6528" w:rsidR="002D7D61" w:rsidRPr="00536C14" w:rsidRDefault="002D7D61" w:rsidP="002D7D61">
      <w:pPr>
        <w:autoSpaceDE w:val="0"/>
        <w:autoSpaceDN w:val="0"/>
        <w:adjustRightInd w:val="0"/>
        <w:ind w:left="1440"/>
        <w:rPr>
          <w:rFonts w:ascii="Arial" w:hAnsi="Arial" w:cs="Arial"/>
          <w:szCs w:val="22"/>
        </w:rPr>
      </w:pPr>
      <w:r w:rsidRPr="00536C14">
        <w:rPr>
          <w:rFonts w:ascii="Arial" w:hAnsi="Arial" w:cs="Arial"/>
          <w:szCs w:val="22"/>
          <w:u w:val="single"/>
        </w:rPr>
        <w:t>Recommendation</w:t>
      </w:r>
      <w:r w:rsidRPr="00536C14">
        <w:rPr>
          <w:rFonts w:ascii="Arial" w:hAnsi="Arial" w:cs="Arial"/>
          <w:szCs w:val="22"/>
        </w:rPr>
        <w:t>:  Motion to award Comcast contract for internet services for the period of July 1, 2019 through June 30, 2022 for Regional Wide-Area-Network internet access service for the Lincoln Learning Network (LLN).</w:t>
      </w:r>
    </w:p>
    <w:p w14:paraId="0B7D0B32" w14:textId="77777777" w:rsidR="002D7D61" w:rsidRPr="00536C14" w:rsidRDefault="002D7D61" w:rsidP="002D7D61">
      <w:pPr>
        <w:autoSpaceDE w:val="0"/>
        <w:autoSpaceDN w:val="0"/>
        <w:adjustRightInd w:val="0"/>
        <w:ind w:left="1080"/>
        <w:rPr>
          <w:rFonts w:ascii="Arial" w:hAnsi="Arial" w:cs="Arial"/>
          <w:szCs w:val="22"/>
        </w:rPr>
      </w:pPr>
    </w:p>
    <w:p w14:paraId="5723428C" w14:textId="77777777" w:rsidR="002D7D61" w:rsidRPr="00536C14" w:rsidRDefault="002D7D61" w:rsidP="002D7D61">
      <w:pPr>
        <w:pStyle w:val="ListParagraph"/>
        <w:numPr>
          <w:ilvl w:val="2"/>
          <w:numId w:val="38"/>
        </w:numPr>
        <w:autoSpaceDE w:val="0"/>
        <w:autoSpaceDN w:val="0"/>
        <w:adjustRightInd w:val="0"/>
        <w:ind w:left="1440" w:hanging="360"/>
        <w:rPr>
          <w:rFonts w:ascii="Arial" w:hAnsi="Arial" w:cs="Arial"/>
          <w:szCs w:val="22"/>
        </w:rPr>
      </w:pPr>
      <w:r w:rsidRPr="00536C14">
        <w:rPr>
          <w:rFonts w:ascii="Arial" w:hAnsi="Arial" w:cs="Arial"/>
          <w:szCs w:val="22"/>
        </w:rPr>
        <w:t>Bid award for Dallastown Area School District (DASD) internet service on behalf of the Lincoln Learning Network (LLN) Consortium.</w:t>
      </w:r>
    </w:p>
    <w:p w14:paraId="7EBCD656" w14:textId="77777777" w:rsidR="002D7D61" w:rsidRPr="00536C14" w:rsidRDefault="002D7D61" w:rsidP="002D7D61">
      <w:pPr>
        <w:autoSpaceDE w:val="0"/>
        <w:autoSpaceDN w:val="0"/>
        <w:adjustRightInd w:val="0"/>
        <w:ind w:left="1080"/>
        <w:rPr>
          <w:rFonts w:ascii="Arial" w:hAnsi="Arial" w:cs="Arial"/>
          <w:szCs w:val="22"/>
        </w:rPr>
      </w:pPr>
    </w:p>
    <w:p w14:paraId="2D77AD82" w14:textId="1645EE52" w:rsidR="002D7D61" w:rsidRPr="00536C14" w:rsidRDefault="002D7D61" w:rsidP="002D7D61">
      <w:pPr>
        <w:autoSpaceDE w:val="0"/>
        <w:autoSpaceDN w:val="0"/>
        <w:adjustRightInd w:val="0"/>
        <w:ind w:left="1440"/>
        <w:rPr>
          <w:rFonts w:ascii="Arial" w:hAnsi="Arial" w:cs="Arial"/>
          <w:szCs w:val="22"/>
        </w:rPr>
      </w:pPr>
      <w:r w:rsidRPr="00536C14">
        <w:rPr>
          <w:rFonts w:ascii="Arial" w:hAnsi="Arial" w:cs="Arial"/>
          <w:szCs w:val="22"/>
          <w:u w:val="single"/>
        </w:rPr>
        <w:t>Background</w:t>
      </w:r>
      <w:r w:rsidRPr="00536C14">
        <w:rPr>
          <w:rFonts w:ascii="Arial" w:hAnsi="Arial" w:cs="Arial"/>
          <w:szCs w:val="22"/>
        </w:rPr>
        <w:t>:  At D</w:t>
      </w:r>
      <w:r w:rsidR="00D525E7">
        <w:rPr>
          <w:rFonts w:ascii="Arial" w:hAnsi="Arial" w:cs="Arial"/>
          <w:szCs w:val="22"/>
        </w:rPr>
        <w:t xml:space="preserve">allastown </w:t>
      </w:r>
      <w:r w:rsidRPr="00536C14">
        <w:rPr>
          <w:rFonts w:ascii="Arial" w:hAnsi="Arial" w:cs="Arial"/>
          <w:szCs w:val="22"/>
        </w:rPr>
        <w:t>A</w:t>
      </w:r>
      <w:r w:rsidR="00D525E7">
        <w:rPr>
          <w:rFonts w:ascii="Arial" w:hAnsi="Arial" w:cs="Arial"/>
          <w:szCs w:val="22"/>
        </w:rPr>
        <w:t xml:space="preserve">rea </w:t>
      </w:r>
      <w:r w:rsidRPr="00536C14">
        <w:rPr>
          <w:rFonts w:ascii="Arial" w:hAnsi="Arial" w:cs="Arial"/>
          <w:szCs w:val="22"/>
        </w:rPr>
        <w:t>S</w:t>
      </w:r>
      <w:r w:rsidR="00D525E7">
        <w:rPr>
          <w:rFonts w:ascii="Arial" w:hAnsi="Arial" w:cs="Arial"/>
          <w:szCs w:val="22"/>
        </w:rPr>
        <w:t xml:space="preserve">chool </w:t>
      </w:r>
      <w:r w:rsidRPr="00536C14">
        <w:rPr>
          <w:rFonts w:ascii="Arial" w:hAnsi="Arial" w:cs="Arial"/>
          <w:szCs w:val="22"/>
        </w:rPr>
        <w:t>D</w:t>
      </w:r>
      <w:r w:rsidR="00D525E7">
        <w:rPr>
          <w:rFonts w:ascii="Arial" w:hAnsi="Arial" w:cs="Arial"/>
          <w:szCs w:val="22"/>
        </w:rPr>
        <w:t>istrict</w:t>
      </w:r>
      <w:r w:rsidRPr="00536C14">
        <w:rPr>
          <w:rFonts w:ascii="Arial" w:hAnsi="Arial" w:cs="Arial"/>
          <w:szCs w:val="22"/>
        </w:rPr>
        <w:t xml:space="preserve"> request, LIU included in the LLN RFP, request for bids for redundant internet service.  This is a secondary internet connection which is not eligible for E-rate discount</w:t>
      </w:r>
      <w:r w:rsidR="00425C56" w:rsidRPr="00536C14">
        <w:rPr>
          <w:rFonts w:ascii="Arial" w:hAnsi="Arial" w:cs="Arial"/>
          <w:szCs w:val="22"/>
        </w:rPr>
        <w:t>;</w:t>
      </w:r>
      <w:r w:rsidRPr="00536C14">
        <w:rPr>
          <w:rFonts w:ascii="Arial" w:hAnsi="Arial" w:cs="Arial"/>
          <w:szCs w:val="22"/>
        </w:rPr>
        <w:t xml:space="preserve"> therefore</w:t>
      </w:r>
      <w:r w:rsidR="00425C56" w:rsidRPr="00536C14">
        <w:rPr>
          <w:rFonts w:ascii="Arial" w:hAnsi="Arial" w:cs="Arial"/>
          <w:szCs w:val="22"/>
        </w:rPr>
        <w:t>, it</w:t>
      </w:r>
      <w:r w:rsidRPr="00536C14">
        <w:rPr>
          <w:rFonts w:ascii="Arial" w:hAnsi="Arial" w:cs="Arial"/>
          <w:szCs w:val="22"/>
        </w:rPr>
        <w:t xml:space="preserve"> is contained in a separate contract.  Bids were received and evaluated by the LIU and DASD staff.  DASD opted for five-year pricing on this service resulting in a contract term of July 1, 2019 through June 30, 2024.</w:t>
      </w:r>
    </w:p>
    <w:p w14:paraId="63482F43" w14:textId="77777777" w:rsidR="002D7D61" w:rsidRPr="00536C14" w:rsidRDefault="002D7D61" w:rsidP="002D7D61">
      <w:pPr>
        <w:autoSpaceDE w:val="0"/>
        <w:autoSpaceDN w:val="0"/>
        <w:adjustRightInd w:val="0"/>
        <w:ind w:left="1080"/>
        <w:rPr>
          <w:rFonts w:ascii="Arial" w:hAnsi="Arial" w:cs="Arial"/>
          <w:szCs w:val="22"/>
        </w:rPr>
      </w:pPr>
    </w:p>
    <w:p w14:paraId="470CEE63" w14:textId="36514CBD" w:rsidR="002D7D61" w:rsidRPr="00536C14" w:rsidRDefault="002D7D61" w:rsidP="002D7D61">
      <w:pPr>
        <w:autoSpaceDE w:val="0"/>
        <w:autoSpaceDN w:val="0"/>
        <w:adjustRightInd w:val="0"/>
        <w:ind w:left="1440"/>
        <w:rPr>
          <w:rFonts w:ascii="Arial" w:hAnsi="Arial" w:cs="Arial"/>
          <w:szCs w:val="22"/>
        </w:rPr>
      </w:pPr>
      <w:r w:rsidRPr="00536C14">
        <w:rPr>
          <w:rFonts w:ascii="Arial" w:hAnsi="Arial" w:cs="Arial"/>
          <w:szCs w:val="22"/>
          <w:u w:val="single"/>
        </w:rPr>
        <w:t>Recommendation</w:t>
      </w:r>
      <w:r w:rsidRPr="00536C14">
        <w:rPr>
          <w:rFonts w:ascii="Arial" w:hAnsi="Arial" w:cs="Arial"/>
          <w:szCs w:val="22"/>
        </w:rPr>
        <w:t>:  Motion to award Comcast contract for internet service to the D</w:t>
      </w:r>
      <w:r w:rsidR="00425C56" w:rsidRPr="00536C14">
        <w:rPr>
          <w:rFonts w:ascii="Arial" w:hAnsi="Arial" w:cs="Arial"/>
          <w:szCs w:val="22"/>
        </w:rPr>
        <w:t xml:space="preserve">allastown </w:t>
      </w:r>
      <w:r w:rsidRPr="00536C14">
        <w:rPr>
          <w:rFonts w:ascii="Arial" w:hAnsi="Arial" w:cs="Arial"/>
          <w:szCs w:val="22"/>
        </w:rPr>
        <w:t>A</w:t>
      </w:r>
      <w:r w:rsidR="00425C56" w:rsidRPr="00536C14">
        <w:rPr>
          <w:rFonts w:ascii="Arial" w:hAnsi="Arial" w:cs="Arial"/>
          <w:szCs w:val="22"/>
        </w:rPr>
        <w:t xml:space="preserve">rea </w:t>
      </w:r>
      <w:r w:rsidRPr="00536C14">
        <w:rPr>
          <w:rFonts w:ascii="Arial" w:hAnsi="Arial" w:cs="Arial"/>
          <w:szCs w:val="22"/>
        </w:rPr>
        <w:t>S</w:t>
      </w:r>
      <w:r w:rsidR="00425C56" w:rsidRPr="00536C14">
        <w:rPr>
          <w:rFonts w:ascii="Arial" w:hAnsi="Arial" w:cs="Arial"/>
          <w:szCs w:val="22"/>
        </w:rPr>
        <w:t xml:space="preserve">chool </w:t>
      </w:r>
      <w:r w:rsidRPr="00536C14">
        <w:rPr>
          <w:rFonts w:ascii="Arial" w:hAnsi="Arial" w:cs="Arial"/>
          <w:szCs w:val="22"/>
        </w:rPr>
        <w:t>D</w:t>
      </w:r>
      <w:r w:rsidR="00425C56" w:rsidRPr="00536C14">
        <w:rPr>
          <w:rFonts w:ascii="Arial" w:hAnsi="Arial" w:cs="Arial"/>
          <w:szCs w:val="22"/>
        </w:rPr>
        <w:t xml:space="preserve">istrict (DASD) </w:t>
      </w:r>
      <w:r w:rsidRPr="00536C14">
        <w:rPr>
          <w:rFonts w:ascii="Arial" w:hAnsi="Arial" w:cs="Arial"/>
          <w:szCs w:val="22"/>
        </w:rPr>
        <w:t xml:space="preserve">for the period of July 1, 2019 through June 30, 2024 for DASD secondary internet connection.  </w:t>
      </w:r>
    </w:p>
    <w:p w14:paraId="2B98E379" w14:textId="77777777" w:rsidR="002D7D61" w:rsidRPr="00536C14" w:rsidRDefault="002D7D61" w:rsidP="002D7D61">
      <w:pPr>
        <w:autoSpaceDE w:val="0"/>
        <w:autoSpaceDN w:val="0"/>
        <w:adjustRightInd w:val="0"/>
        <w:ind w:left="1080"/>
        <w:rPr>
          <w:rFonts w:ascii="Arial" w:hAnsi="Arial" w:cs="Arial"/>
          <w:szCs w:val="22"/>
        </w:rPr>
      </w:pPr>
    </w:p>
    <w:p w14:paraId="19AD27CE" w14:textId="5956C7DF" w:rsidR="0060716C" w:rsidRPr="0060716C" w:rsidRDefault="0060716C" w:rsidP="0080236D">
      <w:pPr>
        <w:pStyle w:val="Heading5"/>
        <w:numPr>
          <w:ilvl w:val="0"/>
          <w:numId w:val="7"/>
        </w:numPr>
        <w:spacing w:before="0" w:after="0"/>
        <w:ind w:left="720"/>
        <w:rPr>
          <w:rFonts w:ascii="Arial" w:hAnsi="Arial" w:cs="Arial"/>
          <w:b/>
          <w:i/>
          <w:sz w:val="24"/>
          <w:szCs w:val="24"/>
        </w:rPr>
      </w:pPr>
      <w:r w:rsidRPr="0060716C">
        <w:rPr>
          <w:rFonts w:ascii="Arial" w:hAnsi="Arial" w:cs="Arial"/>
          <w:b/>
          <w:i/>
          <w:sz w:val="24"/>
          <w:szCs w:val="24"/>
        </w:rPr>
        <w:t>Board Polic</w:t>
      </w:r>
      <w:r w:rsidR="00BB53EF">
        <w:rPr>
          <w:rFonts w:ascii="Arial" w:hAnsi="Arial" w:cs="Arial"/>
          <w:b/>
          <w:i/>
          <w:sz w:val="24"/>
          <w:szCs w:val="24"/>
        </w:rPr>
        <w:t>ies</w:t>
      </w:r>
      <w:r w:rsidRPr="0060716C">
        <w:rPr>
          <w:rFonts w:ascii="Arial" w:hAnsi="Arial" w:cs="Arial"/>
          <w:b/>
          <w:i/>
          <w:sz w:val="24"/>
          <w:szCs w:val="24"/>
        </w:rPr>
        <w:t xml:space="preserve"> for </w:t>
      </w:r>
      <w:r w:rsidR="005F5239">
        <w:rPr>
          <w:rFonts w:ascii="Arial" w:hAnsi="Arial" w:cs="Arial"/>
          <w:b/>
          <w:i/>
          <w:sz w:val="24"/>
          <w:szCs w:val="24"/>
        </w:rPr>
        <w:t>Adoption</w:t>
      </w:r>
    </w:p>
    <w:p w14:paraId="6F36FF72" w14:textId="77777777" w:rsidR="0060716C" w:rsidRDefault="0060716C" w:rsidP="0080236D">
      <w:pPr>
        <w:rPr>
          <w:sz w:val="22"/>
        </w:rPr>
      </w:pPr>
    </w:p>
    <w:p w14:paraId="09021252" w14:textId="77777777" w:rsidR="00701E8E" w:rsidRDefault="0060716C" w:rsidP="0080236D">
      <w:pPr>
        <w:ind w:left="720"/>
        <w:rPr>
          <w:rFonts w:ascii="Arial" w:hAnsi="Arial" w:cs="Arial"/>
        </w:rPr>
      </w:pPr>
      <w:r w:rsidRPr="00FC4DED">
        <w:rPr>
          <w:rFonts w:ascii="Arial" w:hAnsi="Arial" w:cs="Arial"/>
          <w:u w:val="single"/>
        </w:rPr>
        <w:t>Background</w:t>
      </w:r>
      <w:r w:rsidR="001800A7" w:rsidRPr="00FC4DED">
        <w:rPr>
          <w:rFonts w:ascii="Arial" w:hAnsi="Arial" w:cs="Arial"/>
        </w:rPr>
        <w:t xml:space="preserve">:  </w:t>
      </w:r>
      <w:r w:rsidR="00701E8E">
        <w:rPr>
          <w:rFonts w:ascii="Arial" w:hAnsi="Arial" w:cs="Arial"/>
        </w:rPr>
        <w:t xml:space="preserve">The following revised Board policies are presented for adoption. </w:t>
      </w:r>
    </w:p>
    <w:p w14:paraId="312187B0" w14:textId="77777777" w:rsidR="00701E8E" w:rsidRDefault="00701E8E" w:rsidP="00701E8E">
      <w:pPr>
        <w:ind w:left="720"/>
        <w:rPr>
          <w:rFonts w:ascii="Arial" w:hAnsi="Arial" w:cs="Arial"/>
        </w:rPr>
      </w:pPr>
    </w:p>
    <w:p w14:paraId="5564E2F4" w14:textId="77777777" w:rsidR="00701E8E" w:rsidRDefault="00701E8E" w:rsidP="00701E8E">
      <w:pPr>
        <w:ind w:left="720"/>
        <w:rPr>
          <w:rFonts w:ascii="Arial" w:hAnsi="Arial" w:cs="Arial"/>
        </w:rPr>
      </w:pPr>
      <w:r>
        <w:rPr>
          <w:rFonts w:ascii="Arial" w:hAnsi="Arial" w:cs="Arial"/>
        </w:rPr>
        <w:t>304 – Employment of Intermediate Unit Staff</w:t>
      </w:r>
    </w:p>
    <w:p w14:paraId="1A6395F1" w14:textId="77777777" w:rsidR="00701E8E" w:rsidRDefault="00701E8E" w:rsidP="00701E8E">
      <w:pPr>
        <w:ind w:left="720"/>
        <w:rPr>
          <w:rFonts w:ascii="Arial" w:hAnsi="Arial" w:cs="Arial"/>
        </w:rPr>
      </w:pPr>
      <w:r>
        <w:rPr>
          <w:rFonts w:ascii="Arial" w:hAnsi="Arial" w:cs="Arial"/>
        </w:rPr>
        <w:t>311 – Suspension/Furloughs to be renamed Reduction of Staff</w:t>
      </w:r>
    </w:p>
    <w:p w14:paraId="797BF638" w14:textId="77777777" w:rsidR="00701E8E" w:rsidRDefault="00701E8E" w:rsidP="00701E8E">
      <w:pPr>
        <w:ind w:left="720"/>
        <w:rPr>
          <w:rFonts w:ascii="Arial" w:hAnsi="Arial" w:cs="Arial"/>
        </w:rPr>
      </w:pPr>
      <w:r>
        <w:rPr>
          <w:rFonts w:ascii="Arial" w:hAnsi="Arial" w:cs="Arial"/>
        </w:rPr>
        <w:t>330 – Overtime/Compensatory Time</w:t>
      </w:r>
    </w:p>
    <w:p w14:paraId="23A1C0FA" w14:textId="77777777" w:rsidR="00701E8E" w:rsidRDefault="00701E8E" w:rsidP="00701E8E">
      <w:pPr>
        <w:ind w:left="720"/>
        <w:rPr>
          <w:rFonts w:ascii="Arial" w:hAnsi="Arial" w:cs="Arial"/>
        </w:rPr>
      </w:pPr>
      <w:r>
        <w:rPr>
          <w:rFonts w:ascii="Arial" w:hAnsi="Arial" w:cs="Arial"/>
        </w:rPr>
        <w:t>336 – Personal Necessity Leave</w:t>
      </w:r>
    </w:p>
    <w:p w14:paraId="0F74E966" w14:textId="77777777" w:rsidR="00701E8E" w:rsidRDefault="00701E8E" w:rsidP="00701E8E">
      <w:pPr>
        <w:ind w:left="720"/>
        <w:rPr>
          <w:rFonts w:ascii="Arial" w:hAnsi="Arial" w:cs="Arial"/>
        </w:rPr>
      </w:pPr>
      <w:r>
        <w:rPr>
          <w:rFonts w:ascii="Arial" w:hAnsi="Arial" w:cs="Arial"/>
        </w:rPr>
        <w:t>338 – Sabbatical Leave</w:t>
      </w:r>
    </w:p>
    <w:p w14:paraId="132AB8D6" w14:textId="77777777" w:rsidR="00701E8E" w:rsidRDefault="00701E8E" w:rsidP="00701E8E">
      <w:pPr>
        <w:ind w:left="720"/>
        <w:rPr>
          <w:rFonts w:ascii="Arial" w:hAnsi="Arial" w:cs="Arial"/>
        </w:rPr>
      </w:pPr>
      <w:r>
        <w:rPr>
          <w:rFonts w:ascii="Arial" w:hAnsi="Arial" w:cs="Arial"/>
        </w:rPr>
        <w:t>338.1 – Compensated Professional Leaves</w:t>
      </w:r>
    </w:p>
    <w:p w14:paraId="6901A7DB" w14:textId="77777777" w:rsidR="00701E8E" w:rsidRDefault="00701E8E" w:rsidP="00701E8E">
      <w:pPr>
        <w:ind w:left="720"/>
        <w:rPr>
          <w:rFonts w:ascii="Arial" w:hAnsi="Arial" w:cs="Arial"/>
        </w:rPr>
      </w:pPr>
      <w:r>
        <w:rPr>
          <w:rFonts w:ascii="Arial" w:hAnsi="Arial" w:cs="Arial"/>
        </w:rPr>
        <w:t>346 – Workers’ Compensation</w:t>
      </w:r>
    </w:p>
    <w:p w14:paraId="7F916CA6" w14:textId="77777777" w:rsidR="00701E8E" w:rsidRDefault="00701E8E" w:rsidP="00701E8E">
      <w:pPr>
        <w:ind w:left="720"/>
        <w:rPr>
          <w:rFonts w:ascii="Arial" w:hAnsi="Arial" w:cs="Arial"/>
        </w:rPr>
      </w:pPr>
      <w:r>
        <w:rPr>
          <w:rFonts w:ascii="Arial" w:hAnsi="Arial" w:cs="Arial"/>
        </w:rPr>
        <w:t>347 – Workers’ Compensation Transitional Return-to-Work Program</w:t>
      </w:r>
    </w:p>
    <w:p w14:paraId="5725ACFB" w14:textId="77777777" w:rsidR="0060716C" w:rsidRPr="00FC4DED" w:rsidRDefault="0060716C" w:rsidP="0060716C">
      <w:pPr>
        <w:ind w:left="720"/>
        <w:rPr>
          <w:rFonts w:ascii="Arial" w:hAnsi="Arial" w:cs="Arial"/>
        </w:rPr>
      </w:pPr>
    </w:p>
    <w:p w14:paraId="1EF78B47" w14:textId="111B9ED8" w:rsidR="0060716C" w:rsidRDefault="0060716C" w:rsidP="0060716C">
      <w:pPr>
        <w:ind w:left="720"/>
        <w:rPr>
          <w:rFonts w:ascii="Arial" w:hAnsi="Arial" w:cs="Arial"/>
        </w:rPr>
      </w:pPr>
      <w:r w:rsidRPr="00FC4DED">
        <w:rPr>
          <w:rFonts w:ascii="Arial" w:hAnsi="Arial" w:cs="Arial"/>
          <w:u w:val="single"/>
        </w:rPr>
        <w:t>Recommendation</w:t>
      </w:r>
      <w:r w:rsidRPr="00FC4DED">
        <w:rPr>
          <w:rFonts w:ascii="Arial" w:hAnsi="Arial" w:cs="Arial"/>
        </w:rPr>
        <w:t xml:space="preserve">:  </w:t>
      </w:r>
      <w:r w:rsidR="005F5239">
        <w:rPr>
          <w:rFonts w:ascii="Arial" w:hAnsi="Arial" w:cs="Arial"/>
        </w:rPr>
        <w:t xml:space="preserve">Motion to adopt </w:t>
      </w:r>
      <w:r w:rsidR="00701E8E">
        <w:rPr>
          <w:rFonts w:ascii="Arial" w:hAnsi="Arial" w:cs="Arial"/>
        </w:rPr>
        <w:t xml:space="preserve">revised Board policies. </w:t>
      </w:r>
    </w:p>
    <w:p w14:paraId="4D01A03F" w14:textId="77777777" w:rsidR="00C0533D" w:rsidRDefault="00C0533D" w:rsidP="0060716C">
      <w:pPr>
        <w:ind w:left="720"/>
        <w:rPr>
          <w:rFonts w:ascii="Arial" w:hAnsi="Arial" w:cs="Arial"/>
        </w:rPr>
      </w:pPr>
    </w:p>
    <w:p w14:paraId="526D748A" w14:textId="0656DA98" w:rsidR="00C0533D" w:rsidRPr="00C0533D" w:rsidRDefault="00C0533D" w:rsidP="00C0533D">
      <w:pPr>
        <w:pStyle w:val="Heading5"/>
        <w:numPr>
          <w:ilvl w:val="0"/>
          <w:numId w:val="7"/>
        </w:numPr>
        <w:spacing w:before="0" w:after="0"/>
        <w:ind w:left="720"/>
        <w:rPr>
          <w:rFonts w:ascii="Arial" w:hAnsi="Arial" w:cs="Arial"/>
          <w:b/>
          <w:i/>
          <w:sz w:val="24"/>
          <w:szCs w:val="24"/>
        </w:rPr>
      </w:pPr>
      <w:r w:rsidRPr="00C0533D">
        <w:rPr>
          <w:rFonts w:ascii="Arial" w:hAnsi="Arial" w:cs="Arial"/>
          <w:b/>
          <w:i/>
          <w:sz w:val="24"/>
          <w:szCs w:val="24"/>
        </w:rPr>
        <w:t>Board Policies for Thirty-Day Review</w:t>
      </w:r>
    </w:p>
    <w:p w14:paraId="4C1CC24D" w14:textId="77777777" w:rsidR="00C0533D" w:rsidRDefault="00C0533D" w:rsidP="0060716C">
      <w:pPr>
        <w:ind w:left="720"/>
        <w:rPr>
          <w:rFonts w:ascii="Arial" w:hAnsi="Arial" w:cs="Arial"/>
        </w:rPr>
      </w:pPr>
    </w:p>
    <w:p w14:paraId="4D0CABCB" w14:textId="3C7E2594" w:rsidR="00C0533D" w:rsidRDefault="00C0533D" w:rsidP="0060716C">
      <w:pPr>
        <w:ind w:left="720"/>
        <w:rPr>
          <w:rFonts w:ascii="Arial" w:hAnsi="Arial" w:cs="Arial"/>
        </w:rPr>
      </w:pPr>
      <w:r w:rsidRPr="00C0533D">
        <w:rPr>
          <w:rFonts w:ascii="Arial" w:hAnsi="Arial" w:cs="Arial"/>
          <w:u w:val="single"/>
        </w:rPr>
        <w:t>Background</w:t>
      </w:r>
      <w:r>
        <w:rPr>
          <w:rFonts w:ascii="Arial" w:hAnsi="Arial" w:cs="Arial"/>
        </w:rPr>
        <w:t xml:space="preserve">:  The following </w:t>
      </w:r>
      <w:r w:rsidR="00701E8E">
        <w:rPr>
          <w:rFonts w:ascii="Arial" w:hAnsi="Arial" w:cs="Arial"/>
        </w:rPr>
        <w:t xml:space="preserve">new and revised </w:t>
      </w:r>
      <w:r>
        <w:rPr>
          <w:rFonts w:ascii="Arial" w:hAnsi="Arial" w:cs="Arial"/>
        </w:rPr>
        <w:t xml:space="preserve">policies </w:t>
      </w:r>
      <w:r w:rsidR="00701E8E">
        <w:rPr>
          <w:rFonts w:ascii="Arial" w:hAnsi="Arial" w:cs="Arial"/>
        </w:rPr>
        <w:t xml:space="preserve">are </w:t>
      </w:r>
      <w:r>
        <w:rPr>
          <w:rFonts w:ascii="Arial" w:hAnsi="Arial" w:cs="Arial"/>
        </w:rPr>
        <w:t>presented for first reading.</w:t>
      </w:r>
    </w:p>
    <w:p w14:paraId="3027D581" w14:textId="77777777" w:rsidR="00BF7E50" w:rsidRDefault="00BF7E50" w:rsidP="0060716C">
      <w:pPr>
        <w:ind w:left="720"/>
        <w:rPr>
          <w:rFonts w:ascii="Arial" w:hAnsi="Arial" w:cs="Arial"/>
        </w:rPr>
      </w:pPr>
    </w:p>
    <w:p w14:paraId="5CDDAE1D" w14:textId="77777777" w:rsidR="00E2000D" w:rsidRPr="00E2000D" w:rsidRDefault="00E2000D" w:rsidP="00E2000D">
      <w:pPr>
        <w:ind w:left="720"/>
        <w:rPr>
          <w:rFonts w:ascii="Arial" w:hAnsi="Arial" w:cs="Arial"/>
        </w:rPr>
      </w:pPr>
      <w:r w:rsidRPr="00E2000D">
        <w:rPr>
          <w:rFonts w:ascii="Arial" w:hAnsi="Arial" w:cs="Arial"/>
        </w:rPr>
        <w:t>612 – Purchases Not Budgeted</w:t>
      </w:r>
    </w:p>
    <w:p w14:paraId="3F6D82E6" w14:textId="77777777" w:rsidR="00E2000D" w:rsidRPr="00E2000D" w:rsidRDefault="00E2000D" w:rsidP="00E2000D">
      <w:pPr>
        <w:ind w:left="720"/>
        <w:rPr>
          <w:rFonts w:ascii="Arial" w:hAnsi="Arial" w:cs="Arial"/>
        </w:rPr>
      </w:pPr>
      <w:r w:rsidRPr="00E2000D">
        <w:rPr>
          <w:rFonts w:ascii="Arial" w:hAnsi="Arial" w:cs="Arial"/>
        </w:rPr>
        <w:t>614 – Payroll Authorization</w:t>
      </w:r>
    </w:p>
    <w:p w14:paraId="67438EC3" w14:textId="77777777" w:rsidR="00E2000D" w:rsidRPr="00E2000D" w:rsidRDefault="00E2000D" w:rsidP="00E2000D">
      <w:pPr>
        <w:ind w:left="720"/>
        <w:rPr>
          <w:rFonts w:ascii="Arial" w:hAnsi="Arial" w:cs="Arial"/>
        </w:rPr>
      </w:pPr>
      <w:r w:rsidRPr="00E2000D">
        <w:rPr>
          <w:rFonts w:ascii="Arial" w:hAnsi="Arial" w:cs="Arial"/>
        </w:rPr>
        <w:t>619 – Intermediate Unit Audit</w:t>
      </w:r>
    </w:p>
    <w:p w14:paraId="25C8CD8C" w14:textId="77777777" w:rsidR="00E2000D" w:rsidRPr="00E2000D" w:rsidRDefault="00E2000D" w:rsidP="00E2000D">
      <w:pPr>
        <w:ind w:left="720"/>
        <w:rPr>
          <w:rFonts w:ascii="Arial" w:hAnsi="Arial" w:cs="Arial"/>
        </w:rPr>
      </w:pPr>
      <w:r w:rsidRPr="00E2000D">
        <w:rPr>
          <w:rFonts w:ascii="Arial" w:hAnsi="Arial" w:cs="Arial"/>
        </w:rPr>
        <w:t>625 – Procurement Cards</w:t>
      </w:r>
    </w:p>
    <w:p w14:paraId="23822D42" w14:textId="77777777" w:rsidR="00E2000D" w:rsidRPr="00E2000D" w:rsidRDefault="00E2000D" w:rsidP="00E2000D">
      <w:pPr>
        <w:ind w:left="720"/>
        <w:rPr>
          <w:rFonts w:ascii="Arial" w:hAnsi="Arial" w:cs="Arial"/>
        </w:rPr>
      </w:pPr>
      <w:r w:rsidRPr="00E2000D">
        <w:rPr>
          <w:rFonts w:ascii="Arial" w:hAnsi="Arial" w:cs="Arial"/>
        </w:rPr>
        <w:t>717 – Cellular Telephones</w:t>
      </w:r>
    </w:p>
    <w:p w14:paraId="3BC02D3B" w14:textId="77777777" w:rsidR="00E2000D" w:rsidRPr="00E2000D" w:rsidRDefault="00E2000D" w:rsidP="00E2000D">
      <w:pPr>
        <w:ind w:left="720"/>
        <w:rPr>
          <w:rFonts w:ascii="Arial" w:hAnsi="Arial" w:cs="Arial"/>
        </w:rPr>
      </w:pPr>
      <w:r w:rsidRPr="00E2000D">
        <w:rPr>
          <w:rFonts w:ascii="Arial" w:hAnsi="Arial" w:cs="Arial"/>
        </w:rPr>
        <w:lastRenderedPageBreak/>
        <w:t>719 – Small Unmanned Aircraft (new)</w:t>
      </w:r>
    </w:p>
    <w:p w14:paraId="56940BD8" w14:textId="77777777" w:rsidR="00E2000D" w:rsidRPr="00E2000D" w:rsidRDefault="00E2000D" w:rsidP="00E2000D">
      <w:pPr>
        <w:ind w:left="720"/>
        <w:rPr>
          <w:rFonts w:ascii="Arial" w:hAnsi="Arial" w:cs="Arial"/>
        </w:rPr>
      </w:pPr>
      <w:r w:rsidRPr="00E2000D">
        <w:rPr>
          <w:rFonts w:ascii="Arial" w:hAnsi="Arial" w:cs="Arial"/>
        </w:rPr>
        <w:t>814 – Copyright Material</w:t>
      </w:r>
    </w:p>
    <w:p w14:paraId="625121C2" w14:textId="08974E64" w:rsidR="00F83279" w:rsidRDefault="00E2000D" w:rsidP="00E2000D">
      <w:pPr>
        <w:ind w:left="720"/>
        <w:rPr>
          <w:rFonts w:ascii="Arial" w:hAnsi="Arial" w:cs="Arial"/>
        </w:rPr>
      </w:pPr>
      <w:r w:rsidRPr="00E2000D">
        <w:rPr>
          <w:rFonts w:ascii="Arial" w:hAnsi="Arial" w:cs="Arial"/>
        </w:rPr>
        <w:t>815 – Acceptable Use of Computer Networks, Computer Ethics and Network Security</w:t>
      </w:r>
    </w:p>
    <w:p w14:paraId="2FA6FB8A" w14:textId="77777777" w:rsidR="00E2000D" w:rsidRDefault="00E2000D" w:rsidP="0060716C">
      <w:pPr>
        <w:ind w:left="720"/>
        <w:rPr>
          <w:rFonts w:ascii="Arial" w:hAnsi="Arial" w:cs="Arial"/>
          <w:u w:val="single"/>
        </w:rPr>
      </w:pPr>
    </w:p>
    <w:p w14:paraId="4579E8B8" w14:textId="70E1B175" w:rsidR="00C0533D" w:rsidRPr="00FC4DED" w:rsidRDefault="00C0533D" w:rsidP="0060716C">
      <w:pPr>
        <w:ind w:left="720"/>
        <w:rPr>
          <w:rFonts w:ascii="Arial" w:hAnsi="Arial" w:cs="Arial"/>
        </w:rPr>
      </w:pPr>
      <w:bookmarkStart w:id="5" w:name="_GoBack"/>
      <w:bookmarkEnd w:id="5"/>
      <w:r w:rsidRPr="00C0533D">
        <w:rPr>
          <w:rFonts w:ascii="Arial" w:hAnsi="Arial" w:cs="Arial"/>
          <w:u w:val="single"/>
        </w:rPr>
        <w:t>Recommendation</w:t>
      </w:r>
      <w:r>
        <w:rPr>
          <w:rFonts w:ascii="Arial" w:hAnsi="Arial" w:cs="Arial"/>
        </w:rPr>
        <w:t>:  No action is required at this time.</w:t>
      </w:r>
    </w:p>
    <w:p w14:paraId="41E7E0D8" w14:textId="77777777" w:rsidR="005320A4" w:rsidRDefault="005320A4" w:rsidP="002E3A53">
      <w:pPr>
        <w:ind w:left="720"/>
        <w:rPr>
          <w:rFonts w:ascii="Arial" w:hAnsi="Arial" w:cs="Arial"/>
        </w:rPr>
      </w:pPr>
    </w:p>
    <w:p w14:paraId="4CDF1C71" w14:textId="7FF3C8FD" w:rsidR="00A56E47" w:rsidRPr="00A56E47" w:rsidRDefault="00A56E47" w:rsidP="00A56E47">
      <w:pPr>
        <w:pStyle w:val="Heading5"/>
        <w:numPr>
          <w:ilvl w:val="0"/>
          <w:numId w:val="7"/>
        </w:numPr>
        <w:spacing w:before="0" w:after="0"/>
        <w:ind w:left="720"/>
        <w:rPr>
          <w:rFonts w:ascii="Arial" w:hAnsi="Arial" w:cs="Arial"/>
          <w:b/>
          <w:i/>
          <w:sz w:val="24"/>
          <w:szCs w:val="24"/>
        </w:rPr>
      </w:pPr>
      <w:r w:rsidRPr="00A56E47">
        <w:rPr>
          <w:rFonts w:ascii="Arial" w:hAnsi="Arial" w:cs="Arial"/>
          <w:b/>
          <w:i/>
          <w:sz w:val="24"/>
          <w:szCs w:val="24"/>
        </w:rPr>
        <w:t xml:space="preserve">Job Description for </w:t>
      </w:r>
      <w:r w:rsidR="001546B3">
        <w:rPr>
          <w:rFonts w:ascii="Arial" w:hAnsi="Arial" w:cs="Arial"/>
          <w:b/>
          <w:i/>
          <w:sz w:val="24"/>
          <w:szCs w:val="24"/>
        </w:rPr>
        <w:t>Adoption</w:t>
      </w:r>
    </w:p>
    <w:p w14:paraId="2652FAE3" w14:textId="77777777" w:rsidR="00A56E47" w:rsidRPr="00A56E47" w:rsidRDefault="00A56E47" w:rsidP="00A56E47">
      <w:pPr>
        <w:ind w:left="720"/>
        <w:rPr>
          <w:rFonts w:ascii="Arial" w:hAnsi="Arial" w:cs="Arial"/>
        </w:rPr>
      </w:pPr>
    </w:p>
    <w:p w14:paraId="586F9627" w14:textId="49BC9D34" w:rsidR="00A56E47" w:rsidRPr="00A56E47" w:rsidRDefault="00A56E47" w:rsidP="00A56E47">
      <w:pPr>
        <w:ind w:left="720"/>
        <w:rPr>
          <w:rFonts w:ascii="Arial" w:hAnsi="Arial" w:cs="Arial"/>
        </w:rPr>
      </w:pPr>
      <w:r w:rsidRPr="00A56E47">
        <w:rPr>
          <w:rFonts w:ascii="Arial" w:hAnsi="Arial" w:cs="Arial"/>
          <w:u w:val="single"/>
        </w:rPr>
        <w:t>Background</w:t>
      </w:r>
      <w:r w:rsidRPr="00A56E47">
        <w:rPr>
          <w:rFonts w:ascii="Arial" w:hAnsi="Arial" w:cs="Arial"/>
        </w:rPr>
        <w:t xml:space="preserve">:  A job description for Associate Supervisor of Pupil Personnel Services is presented for </w:t>
      </w:r>
      <w:r w:rsidR="001546B3">
        <w:rPr>
          <w:rFonts w:ascii="Arial" w:hAnsi="Arial" w:cs="Arial"/>
        </w:rPr>
        <w:t>adoption</w:t>
      </w:r>
      <w:r w:rsidRPr="00A56E47">
        <w:rPr>
          <w:rFonts w:ascii="Arial" w:hAnsi="Arial" w:cs="Arial"/>
        </w:rPr>
        <w:t>.</w:t>
      </w:r>
      <w:r w:rsidR="0024483F">
        <w:rPr>
          <w:rFonts w:ascii="Arial" w:hAnsi="Arial" w:cs="Arial"/>
        </w:rPr>
        <w:t xml:space="preserve">  This job description is for an established position.  No new personnel are being added and there is no additional cost.</w:t>
      </w:r>
    </w:p>
    <w:p w14:paraId="4BE03F24" w14:textId="77777777" w:rsidR="00A56E47" w:rsidRPr="00A56E47" w:rsidRDefault="00A56E47" w:rsidP="00A56E47">
      <w:pPr>
        <w:ind w:left="720"/>
        <w:rPr>
          <w:rFonts w:ascii="Arial" w:hAnsi="Arial" w:cs="Arial"/>
        </w:rPr>
      </w:pPr>
    </w:p>
    <w:p w14:paraId="042EA8BF" w14:textId="4BA2B721" w:rsidR="00A56E47" w:rsidRDefault="00A56E47" w:rsidP="00A56E47">
      <w:pPr>
        <w:ind w:left="720"/>
        <w:rPr>
          <w:rFonts w:ascii="Arial" w:hAnsi="Arial" w:cs="Arial"/>
        </w:rPr>
      </w:pPr>
      <w:r w:rsidRPr="00A56E47">
        <w:rPr>
          <w:rFonts w:ascii="Arial" w:hAnsi="Arial" w:cs="Arial"/>
          <w:u w:val="single"/>
        </w:rPr>
        <w:t>Recommendation</w:t>
      </w:r>
      <w:r w:rsidRPr="00A56E47">
        <w:rPr>
          <w:rFonts w:ascii="Arial" w:hAnsi="Arial" w:cs="Arial"/>
        </w:rPr>
        <w:t xml:space="preserve">:  </w:t>
      </w:r>
      <w:r w:rsidR="001546B3">
        <w:rPr>
          <w:rFonts w:ascii="Arial" w:hAnsi="Arial" w:cs="Arial"/>
        </w:rPr>
        <w:t>Motion to adopt the job description – Associate Supervisor of Pupil Personnel Services.</w:t>
      </w:r>
    </w:p>
    <w:p w14:paraId="723EF633" w14:textId="77777777" w:rsidR="00597A66" w:rsidRDefault="00597A66" w:rsidP="00A56E47">
      <w:pPr>
        <w:ind w:left="720"/>
        <w:rPr>
          <w:rFonts w:ascii="Arial" w:hAnsi="Arial" w:cs="Arial"/>
        </w:rPr>
      </w:pPr>
    </w:p>
    <w:p w14:paraId="27F7B4EA" w14:textId="2B02ABC6" w:rsidR="007C35EB" w:rsidRPr="007C35EB" w:rsidRDefault="007C35EB" w:rsidP="007C35EB">
      <w:pPr>
        <w:pStyle w:val="Heading5"/>
        <w:numPr>
          <w:ilvl w:val="0"/>
          <w:numId w:val="7"/>
        </w:numPr>
        <w:spacing w:before="0" w:after="0"/>
        <w:ind w:left="720"/>
        <w:rPr>
          <w:rFonts w:ascii="Arial" w:hAnsi="Arial" w:cs="Arial"/>
          <w:b/>
          <w:i/>
          <w:sz w:val="24"/>
          <w:szCs w:val="24"/>
        </w:rPr>
      </w:pPr>
      <w:r w:rsidRPr="007C35EB">
        <w:rPr>
          <w:rFonts w:ascii="Arial" w:hAnsi="Arial" w:cs="Arial"/>
          <w:b/>
          <w:i/>
          <w:sz w:val="24"/>
          <w:szCs w:val="24"/>
        </w:rPr>
        <w:t>Affiliation Agreement with Millersville University</w:t>
      </w:r>
    </w:p>
    <w:p w14:paraId="4DFE2C9F" w14:textId="77777777" w:rsidR="007C35EB" w:rsidRDefault="007C35EB" w:rsidP="00A56E47">
      <w:pPr>
        <w:ind w:left="720"/>
        <w:rPr>
          <w:rFonts w:ascii="Arial" w:hAnsi="Arial" w:cs="Arial"/>
        </w:rPr>
      </w:pPr>
    </w:p>
    <w:p w14:paraId="2084A6DE" w14:textId="0CA5326B" w:rsidR="007C35EB" w:rsidRDefault="007C35EB" w:rsidP="00A56E47">
      <w:pPr>
        <w:ind w:left="720"/>
        <w:rPr>
          <w:rFonts w:ascii="Arial" w:hAnsi="Arial" w:cs="Arial"/>
        </w:rPr>
      </w:pPr>
      <w:r w:rsidRPr="00FA6995">
        <w:rPr>
          <w:rFonts w:ascii="Arial" w:hAnsi="Arial" w:cs="Arial"/>
          <w:u w:val="single"/>
        </w:rPr>
        <w:t>Background</w:t>
      </w:r>
      <w:r>
        <w:rPr>
          <w:rFonts w:ascii="Arial" w:hAnsi="Arial" w:cs="Arial"/>
        </w:rPr>
        <w:t xml:space="preserve">:  Millersville University requests approval of an affiliation agreement with the LIU as a </w:t>
      </w:r>
      <w:r w:rsidR="00585B2A">
        <w:rPr>
          <w:rFonts w:ascii="Arial" w:hAnsi="Arial" w:cs="Arial"/>
        </w:rPr>
        <w:t xml:space="preserve">placement </w:t>
      </w:r>
      <w:r>
        <w:rPr>
          <w:rFonts w:ascii="Arial" w:hAnsi="Arial" w:cs="Arial"/>
        </w:rPr>
        <w:t xml:space="preserve">site for their </w:t>
      </w:r>
      <w:r w:rsidR="00585B2A">
        <w:rPr>
          <w:rFonts w:ascii="Arial" w:hAnsi="Arial" w:cs="Arial"/>
        </w:rPr>
        <w:t xml:space="preserve">teacher candidates </w:t>
      </w:r>
      <w:r>
        <w:rPr>
          <w:rFonts w:ascii="Arial" w:hAnsi="Arial" w:cs="Arial"/>
        </w:rPr>
        <w:t xml:space="preserve">to receive </w:t>
      </w:r>
      <w:r w:rsidR="00585B2A">
        <w:rPr>
          <w:rFonts w:ascii="Arial" w:hAnsi="Arial" w:cs="Arial"/>
        </w:rPr>
        <w:t xml:space="preserve">student teaching, </w:t>
      </w:r>
      <w:r>
        <w:rPr>
          <w:rFonts w:ascii="Arial" w:hAnsi="Arial" w:cs="Arial"/>
        </w:rPr>
        <w:t xml:space="preserve">field and practicum experiences effective five years from the date of execution through March </w:t>
      </w:r>
      <w:r w:rsidR="00585B2A">
        <w:rPr>
          <w:rFonts w:ascii="Arial" w:hAnsi="Arial" w:cs="Arial"/>
        </w:rPr>
        <w:t>5</w:t>
      </w:r>
      <w:r>
        <w:rPr>
          <w:rFonts w:ascii="Arial" w:hAnsi="Arial" w:cs="Arial"/>
        </w:rPr>
        <w:t xml:space="preserve">, 2024. </w:t>
      </w:r>
    </w:p>
    <w:p w14:paraId="37A1A4DD" w14:textId="77777777" w:rsidR="007C35EB" w:rsidRDefault="007C35EB" w:rsidP="00A56E47">
      <w:pPr>
        <w:ind w:left="720"/>
        <w:rPr>
          <w:rFonts w:ascii="Arial" w:hAnsi="Arial" w:cs="Arial"/>
        </w:rPr>
      </w:pPr>
    </w:p>
    <w:p w14:paraId="3B35451C" w14:textId="15E1CE19" w:rsidR="007C35EB" w:rsidRDefault="00585B2A" w:rsidP="00A56E47">
      <w:pPr>
        <w:ind w:left="720"/>
        <w:rPr>
          <w:rFonts w:ascii="Arial" w:hAnsi="Arial" w:cs="Arial"/>
        </w:rPr>
      </w:pPr>
      <w:r w:rsidRPr="00FA6995">
        <w:rPr>
          <w:rFonts w:ascii="Arial" w:hAnsi="Arial" w:cs="Arial"/>
          <w:u w:val="single"/>
        </w:rPr>
        <w:t>Recommendation</w:t>
      </w:r>
      <w:r>
        <w:rPr>
          <w:rFonts w:ascii="Arial" w:hAnsi="Arial" w:cs="Arial"/>
        </w:rPr>
        <w:t>:  Motion to approve an affiliation agreement between the LIU and Millersville University for the placement of Millersville University teacher candidates to receive student teaching, field and practicum experiences for a five year period beginning March 6, 2019 through March 5, 2024.</w:t>
      </w:r>
    </w:p>
    <w:p w14:paraId="2EEB2DDE" w14:textId="77777777" w:rsidR="004B0659" w:rsidRDefault="004B0659" w:rsidP="00A56E47">
      <w:pPr>
        <w:ind w:left="720"/>
        <w:rPr>
          <w:rFonts w:ascii="Arial" w:hAnsi="Arial" w:cs="Arial"/>
        </w:rPr>
      </w:pPr>
    </w:p>
    <w:p w14:paraId="0F4B6535" w14:textId="64779A8E" w:rsidR="004B0659" w:rsidRPr="004B0659" w:rsidRDefault="004B0659" w:rsidP="004B0659">
      <w:pPr>
        <w:pStyle w:val="Heading5"/>
        <w:numPr>
          <w:ilvl w:val="0"/>
          <w:numId w:val="7"/>
        </w:numPr>
        <w:spacing w:before="0" w:after="0"/>
        <w:ind w:left="720"/>
        <w:rPr>
          <w:rFonts w:ascii="Arial" w:hAnsi="Arial" w:cs="Arial"/>
          <w:b/>
          <w:i/>
          <w:sz w:val="24"/>
          <w:szCs w:val="24"/>
        </w:rPr>
      </w:pPr>
      <w:r w:rsidRPr="004B0659">
        <w:rPr>
          <w:rFonts w:ascii="Arial" w:hAnsi="Arial" w:cs="Arial"/>
          <w:b/>
          <w:i/>
          <w:sz w:val="24"/>
          <w:szCs w:val="24"/>
        </w:rPr>
        <w:t>Board of Directors’ Meeting Schedule for 2019-2020</w:t>
      </w:r>
    </w:p>
    <w:p w14:paraId="0ED6E0B8" w14:textId="77777777" w:rsidR="004B0659" w:rsidRDefault="004B0659" w:rsidP="00A56E47">
      <w:pPr>
        <w:ind w:left="720"/>
        <w:rPr>
          <w:rFonts w:ascii="Arial" w:hAnsi="Arial" w:cs="Arial"/>
        </w:rPr>
      </w:pPr>
    </w:p>
    <w:p w14:paraId="5B711DC4" w14:textId="2E3C5B5E" w:rsidR="004B0659" w:rsidRDefault="004B0659" w:rsidP="00A56E47">
      <w:pPr>
        <w:ind w:left="720"/>
        <w:rPr>
          <w:rFonts w:ascii="Arial" w:hAnsi="Arial" w:cs="Arial"/>
        </w:rPr>
      </w:pPr>
      <w:r w:rsidRPr="004B0659">
        <w:rPr>
          <w:rFonts w:ascii="Arial" w:hAnsi="Arial" w:cs="Arial"/>
          <w:u w:val="single"/>
        </w:rPr>
        <w:t>Background</w:t>
      </w:r>
      <w:r>
        <w:rPr>
          <w:rFonts w:ascii="Arial" w:hAnsi="Arial" w:cs="Arial"/>
        </w:rPr>
        <w:t>:  The proposed meeting schedule of the LIU Board of Directors for 2019-2020 is presented for adoption.</w:t>
      </w:r>
    </w:p>
    <w:p w14:paraId="1D8FBC6D" w14:textId="77777777" w:rsidR="004B0659" w:rsidRDefault="004B0659" w:rsidP="00A56E47">
      <w:pPr>
        <w:ind w:left="720"/>
        <w:rPr>
          <w:rFonts w:ascii="Arial" w:hAnsi="Arial" w:cs="Arial"/>
        </w:rPr>
      </w:pPr>
    </w:p>
    <w:p w14:paraId="53AB7BFD" w14:textId="74C08BFF" w:rsidR="000B4F16" w:rsidRDefault="004B0659" w:rsidP="000B4F16">
      <w:pPr>
        <w:ind w:left="720"/>
        <w:rPr>
          <w:rFonts w:ascii="Arial" w:hAnsi="Arial" w:cs="Arial"/>
        </w:rPr>
      </w:pPr>
      <w:r w:rsidRPr="004B0659">
        <w:rPr>
          <w:rFonts w:ascii="Arial" w:hAnsi="Arial" w:cs="Arial"/>
          <w:u w:val="single"/>
        </w:rPr>
        <w:t>Recommendation</w:t>
      </w:r>
      <w:r>
        <w:rPr>
          <w:rFonts w:ascii="Arial" w:hAnsi="Arial" w:cs="Arial"/>
        </w:rPr>
        <w:t>:  Motion to adopt the 2019-2020 meeting schedule for the LIU Board of Directors.</w:t>
      </w:r>
    </w:p>
    <w:p w14:paraId="36B8782C" w14:textId="77777777" w:rsidR="004E7704" w:rsidRDefault="004E7704" w:rsidP="00A56E47">
      <w:pPr>
        <w:ind w:left="720"/>
        <w:rPr>
          <w:rFonts w:ascii="Arial" w:hAnsi="Arial" w:cs="Arial"/>
        </w:rPr>
      </w:pPr>
    </w:p>
    <w:p w14:paraId="5DE6EEB3" w14:textId="26574E20" w:rsidR="004E7704" w:rsidRDefault="004E7704" w:rsidP="004E7704">
      <w:pPr>
        <w:pStyle w:val="Heading4"/>
        <w:spacing w:before="0" w:after="0"/>
        <w:rPr>
          <w:rFonts w:cs="Arial"/>
        </w:rPr>
      </w:pPr>
      <w:r>
        <w:rPr>
          <w:rFonts w:cs="Arial"/>
        </w:rPr>
        <w:t>Old Business</w:t>
      </w:r>
    </w:p>
    <w:p w14:paraId="7F602423" w14:textId="77777777" w:rsidR="004E7704" w:rsidRDefault="004E7704" w:rsidP="00A56E47">
      <w:pPr>
        <w:ind w:left="720"/>
        <w:rPr>
          <w:rFonts w:ascii="Arial" w:hAnsi="Arial" w:cs="Arial"/>
        </w:rPr>
      </w:pPr>
    </w:p>
    <w:p w14:paraId="7E5CDB64" w14:textId="6AE9A11A" w:rsidR="004E7704" w:rsidRPr="004E7704" w:rsidRDefault="004E7704" w:rsidP="004E7704">
      <w:pPr>
        <w:pStyle w:val="ListParagraph"/>
        <w:numPr>
          <w:ilvl w:val="1"/>
          <w:numId w:val="5"/>
        </w:numPr>
        <w:rPr>
          <w:rFonts w:ascii="Arial" w:hAnsi="Arial" w:cs="Arial"/>
        </w:rPr>
      </w:pPr>
      <w:r>
        <w:rPr>
          <w:rFonts w:ascii="Arial" w:hAnsi="Arial" w:cs="Arial"/>
        </w:rPr>
        <w:t>Other Post-Employment Benefits (OPEB): Irrevocable Trust Follow-Up</w:t>
      </w:r>
    </w:p>
    <w:p w14:paraId="136E9F4B" w14:textId="77777777" w:rsidR="00585B2A" w:rsidRDefault="00585B2A" w:rsidP="00A56E47">
      <w:pPr>
        <w:ind w:left="720"/>
        <w:rPr>
          <w:rFonts w:ascii="Arial" w:hAnsi="Arial" w:cs="Arial"/>
        </w:rPr>
      </w:pPr>
    </w:p>
    <w:bookmarkEnd w:id="4"/>
    <w:p w14:paraId="11FAA86E" w14:textId="77777777" w:rsidR="0039351F" w:rsidRDefault="000965AD" w:rsidP="00FA63FF">
      <w:pPr>
        <w:pStyle w:val="Heading4"/>
        <w:spacing w:before="0" w:after="0"/>
        <w:rPr>
          <w:rFonts w:cs="Arial"/>
        </w:rPr>
      </w:pPr>
      <w:r w:rsidRPr="0004186D">
        <w:rPr>
          <w:rFonts w:cs="Arial"/>
        </w:rPr>
        <w:t>Ne</w:t>
      </w:r>
      <w:r w:rsidR="004270B0" w:rsidRPr="0004186D">
        <w:rPr>
          <w:rFonts w:cs="Arial"/>
        </w:rPr>
        <w:t>w Business</w:t>
      </w:r>
    </w:p>
    <w:p w14:paraId="2B1D3D8B" w14:textId="77777777" w:rsidR="002C41EE" w:rsidRDefault="002C41EE" w:rsidP="002C41EE"/>
    <w:p w14:paraId="0D04DBEF" w14:textId="77777777" w:rsidR="00FE30C2" w:rsidRPr="00AE1AD8" w:rsidRDefault="00FE30C2" w:rsidP="00FE30C2">
      <w:pPr>
        <w:numPr>
          <w:ilvl w:val="1"/>
          <w:numId w:val="5"/>
        </w:numPr>
        <w:tabs>
          <w:tab w:val="num" w:pos="810"/>
          <w:tab w:val="num" w:pos="900"/>
        </w:tabs>
        <w:outlineLvl w:val="4"/>
        <w:rPr>
          <w:rFonts w:ascii="Arial" w:hAnsi="Arial" w:cs="Arial"/>
          <w:b/>
          <w:i/>
        </w:rPr>
      </w:pPr>
      <w:r w:rsidRPr="00AE1AD8">
        <w:rPr>
          <w:rFonts w:ascii="Arial" w:hAnsi="Arial" w:cs="Arial"/>
          <w:b/>
          <w:i/>
        </w:rPr>
        <w:t>Approval of Election Ballot</w:t>
      </w:r>
    </w:p>
    <w:p w14:paraId="0E76115B" w14:textId="73C688A5" w:rsidR="00FE30C2" w:rsidRPr="004F0BE2" w:rsidRDefault="00FE30C2" w:rsidP="00FE30C2">
      <w:pPr>
        <w:spacing w:before="240" w:after="60"/>
        <w:ind w:left="720"/>
        <w:outlineLvl w:val="4"/>
        <w:rPr>
          <w:rFonts w:ascii="Arial" w:hAnsi="Arial" w:cs="Arial"/>
        </w:rPr>
      </w:pPr>
      <w:r w:rsidRPr="004F0BE2">
        <w:rPr>
          <w:rFonts w:ascii="Arial" w:hAnsi="Arial" w:cs="Arial"/>
          <w:u w:val="single"/>
        </w:rPr>
        <w:t>Background</w:t>
      </w:r>
      <w:r w:rsidRPr="004F0BE2">
        <w:rPr>
          <w:rFonts w:ascii="Arial" w:hAnsi="Arial" w:cs="Arial"/>
        </w:rPr>
        <w:t>:  The proposed election ballot reflects nomination</w:t>
      </w:r>
      <w:r>
        <w:rPr>
          <w:rFonts w:ascii="Arial" w:hAnsi="Arial" w:cs="Arial"/>
        </w:rPr>
        <w:t>s submitted by school districts.</w:t>
      </w:r>
      <w:r w:rsidR="007A780A">
        <w:rPr>
          <w:rFonts w:ascii="Arial" w:hAnsi="Arial" w:cs="Arial"/>
        </w:rPr>
        <w:t xml:space="preserve"> After approval, the ballot will be sent to all school districts to share with their board members to vote and return to the IU.</w:t>
      </w:r>
    </w:p>
    <w:p w14:paraId="62848601" w14:textId="0C482BF8" w:rsidR="00FE30C2" w:rsidRDefault="00FE30C2" w:rsidP="00FE30C2">
      <w:pPr>
        <w:spacing w:before="240" w:after="60"/>
        <w:ind w:left="720"/>
        <w:outlineLvl w:val="4"/>
        <w:rPr>
          <w:rFonts w:ascii="Arial" w:hAnsi="Arial" w:cs="Arial"/>
        </w:rPr>
      </w:pPr>
      <w:r w:rsidRPr="004F0BE2">
        <w:rPr>
          <w:rFonts w:ascii="Arial" w:hAnsi="Arial" w:cs="Arial"/>
          <w:u w:val="single"/>
        </w:rPr>
        <w:lastRenderedPageBreak/>
        <w:t>Recommendation</w:t>
      </w:r>
      <w:r w:rsidRPr="004F0BE2">
        <w:rPr>
          <w:rFonts w:ascii="Arial" w:hAnsi="Arial" w:cs="Arial"/>
        </w:rPr>
        <w:t xml:space="preserve">:  Motion to adopt the proposed election ballot </w:t>
      </w:r>
      <w:r>
        <w:rPr>
          <w:rFonts w:ascii="Arial" w:hAnsi="Arial" w:cs="Arial"/>
        </w:rPr>
        <w:t xml:space="preserve">to be used </w:t>
      </w:r>
      <w:r w:rsidRPr="004F0BE2">
        <w:rPr>
          <w:rFonts w:ascii="Arial" w:hAnsi="Arial" w:cs="Arial"/>
        </w:rPr>
        <w:t>for the 201</w:t>
      </w:r>
      <w:r>
        <w:rPr>
          <w:rFonts w:ascii="Arial" w:hAnsi="Arial" w:cs="Arial"/>
        </w:rPr>
        <w:t>9</w:t>
      </w:r>
      <w:r w:rsidRPr="004F0BE2">
        <w:rPr>
          <w:rFonts w:ascii="Arial" w:hAnsi="Arial" w:cs="Arial"/>
        </w:rPr>
        <w:t xml:space="preserve"> election of members to the LIU Board.</w:t>
      </w:r>
    </w:p>
    <w:p w14:paraId="3668DD2C" w14:textId="77777777" w:rsidR="003E4037" w:rsidRDefault="003E4037" w:rsidP="004B0659">
      <w:pPr>
        <w:tabs>
          <w:tab w:val="num" w:pos="810"/>
          <w:tab w:val="num" w:pos="900"/>
        </w:tabs>
        <w:ind w:left="360"/>
        <w:outlineLvl w:val="4"/>
        <w:rPr>
          <w:rFonts w:ascii="Arial" w:hAnsi="Arial" w:cs="Arial"/>
          <w:b/>
          <w:i/>
        </w:rPr>
      </w:pPr>
    </w:p>
    <w:p w14:paraId="614BB4EC" w14:textId="34B68337" w:rsidR="00A8323D" w:rsidRPr="00601BE6" w:rsidRDefault="00A8323D" w:rsidP="00A8323D">
      <w:pPr>
        <w:numPr>
          <w:ilvl w:val="1"/>
          <w:numId w:val="5"/>
        </w:numPr>
        <w:tabs>
          <w:tab w:val="num" w:pos="810"/>
          <w:tab w:val="num" w:pos="900"/>
        </w:tabs>
        <w:outlineLvl w:val="4"/>
        <w:rPr>
          <w:rFonts w:ascii="Arial" w:hAnsi="Arial" w:cs="Arial"/>
          <w:b/>
          <w:i/>
        </w:rPr>
      </w:pPr>
      <w:r w:rsidRPr="00601BE6">
        <w:rPr>
          <w:rFonts w:ascii="Arial" w:hAnsi="Arial" w:cs="Arial"/>
          <w:b/>
          <w:i/>
        </w:rPr>
        <w:t xml:space="preserve">Adoption of Audit Report for </w:t>
      </w:r>
      <w:r>
        <w:rPr>
          <w:rFonts w:ascii="Arial" w:hAnsi="Arial" w:cs="Arial"/>
          <w:b/>
          <w:i/>
        </w:rPr>
        <w:t>Y</w:t>
      </w:r>
      <w:r w:rsidRPr="00601BE6">
        <w:rPr>
          <w:rFonts w:ascii="Arial" w:hAnsi="Arial" w:cs="Arial"/>
          <w:b/>
          <w:i/>
        </w:rPr>
        <w:t xml:space="preserve">ear </w:t>
      </w:r>
      <w:r>
        <w:rPr>
          <w:rFonts w:ascii="Arial" w:hAnsi="Arial" w:cs="Arial"/>
          <w:b/>
          <w:i/>
        </w:rPr>
        <w:t>E</w:t>
      </w:r>
      <w:r w:rsidRPr="00601BE6">
        <w:rPr>
          <w:rFonts w:ascii="Arial" w:hAnsi="Arial" w:cs="Arial"/>
          <w:b/>
          <w:i/>
        </w:rPr>
        <w:t xml:space="preserve">nding </w:t>
      </w:r>
      <w:r w:rsidRPr="00CE25AC">
        <w:rPr>
          <w:rFonts w:ascii="Arial" w:hAnsi="Arial" w:cs="Arial"/>
          <w:b/>
          <w:i/>
        </w:rPr>
        <w:t>June 30, 201</w:t>
      </w:r>
      <w:r>
        <w:rPr>
          <w:rFonts w:ascii="Arial" w:hAnsi="Arial" w:cs="Arial"/>
          <w:b/>
          <w:i/>
        </w:rPr>
        <w:t>8</w:t>
      </w:r>
    </w:p>
    <w:p w14:paraId="3068BEB7" w14:textId="77777777" w:rsidR="00A8323D" w:rsidRDefault="00A8323D" w:rsidP="00A8323D">
      <w:pPr>
        <w:ind w:left="720"/>
        <w:rPr>
          <w:rFonts w:ascii="Arial" w:hAnsi="Arial" w:cs="Arial"/>
          <w:sz w:val="22"/>
          <w:szCs w:val="22"/>
        </w:rPr>
      </w:pPr>
    </w:p>
    <w:p w14:paraId="3D694B6C" w14:textId="37D02E6C" w:rsidR="00A8323D" w:rsidRPr="005B5264" w:rsidRDefault="00A8323D" w:rsidP="00A8323D">
      <w:pPr>
        <w:ind w:left="720"/>
        <w:rPr>
          <w:rFonts w:ascii="Arial" w:hAnsi="Arial" w:cs="Arial"/>
          <w:szCs w:val="22"/>
        </w:rPr>
      </w:pPr>
      <w:r w:rsidRPr="005B5264">
        <w:rPr>
          <w:rFonts w:ascii="Arial" w:hAnsi="Arial" w:cs="Arial"/>
          <w:szCs w:val="22"/>
          <w:u w:val="single"/>
        </w:rPr>
        <w:t>Background</w:t>
      </w:r>
      <w:r w:rsidRPr="005B5264">
        <w:rPr>
          <w:rFonts w:ascii="Arial" w:hAnsi="Arial" w:cs="Arial"/>
          <w:szCs w:val="22"/>
        </w:rPr>
        <w:t>:  The Audit Report for 201</w:t>
      </w:r>
      <w:r>
        <w:rPr>
          <w:rFonts w:ascii="Arial" w:hAnsi="Arial" w:cs="Arial"/>
          <w:szCs w:val="22"/>
        </w:rPr>
        <w:t>7</w:t>
      </w:r>
      <w:r w:rsidRPr="005B5264">
        <w:rPr>
          <w:rFonts w:ascii="Arial" w:hAnsi="Arial" w:cs="Arial"/>
          <w:szCs w:val="22"/>
        </w:rPr>
        <w:t>-201</w:t>
      </w:r>
      <w:r>
        <w:rPr>
          <w:rFonts w:ascii="Arial" w:hAnsi="Arial" w:cs="Arial"/>
          <w:szCs w:val="22"/>
        </w:rPr>
        <w:t>8</w:t>
      </w:r>
      <w:r w:rsidRPr="005B5264">
        <w:rPr>
          <w:rFonts w:ascii="Arial" w:hAnsi="Arial" w:cs="Arial"/>
          <w:szCs w:val="22"/>
        </w:rPr>
        <w:t xml:space="preserve"> by Smith Elliott Kearns and Company is presented for adoption.</w:t>
      </w:r>
    </w:p>
    <w:p w14:paraId="0B7F3904" w14:textId="77777777" w:rsidR="00A8323D" w:rsidRPr="005B5264" w:rsidRDefault="00A8323D" w:rsidP="00A8323D">
      <w:pPr>
        <w:rPr>
          <w:sz w:val="28"/>
        </w:rPr>
      </w:pPr>
    </w:p>
    <w:p w14:paraId="2ABB0C92" w14:textId="6BF75E53" w:rsidR="00A8323D" w:rsidRDefault="00A8323D" w:rsidP="00A8323D">
      <w:pPr>
        <w:ind w:left="720"/>
        <w:rPr>
          <w:rFonts w:ascii="Arial" w:hAnsi="Arial" w:cs="Arial"/>
          <w:szCs w:val="22"/>
        </w:rPr>
      </w:pPr>
      <w:r w:rsidRPr="005B5264">
        <w:rPr>
          <w:rFonts w:ascii="Arial" w:hAnsi="Arial" w:cs="Arial"/>
          <w:szCs w:val="22"/>
          <w:u w:val="single"/>
        </w:rPr>
        <w:t>Recommendation</w:t>
      </w:r>
      <w:r w:rsidRPr="005B5264">
        <w:rPr>
          <w:rFonts w:ascii="Arial" w:hAnsi="Arial" w:cs="Arial"/>
          <w:szCs w:val="22"/>
        </w:rPr>
        <w:t>:  Motion to adopt the 201</w:t>
      </w:r>
      <w:r>
        <w:rPr>
          <w:rFonts w:ascii="Arial" w:hAnsi="Arial" w:cs="Arial"/>
          <w:szCs w:val="22"/>
        </w:rPr>
        <w:t>7</w:t>
      </w:r>
      <w:r w:rsidRPr="005B5264">
        <w:rPr>
          <w:rFonts w:ascii="Arial" w:hAnsi="Arial" w:cs="Arial"/>
          <w:szCs w:val="22"/>
        </w:rPr>
        <w:t>-201</w:t>
      </w:r>
      <w:r>
        <w:rPr>
          <w:rFonts w:ascii="Arial" w:hAnsi="Arial" w:cs="Arial"/>
          <w:szCs w:val="22"/>
        </w:rPr>
        <w:t>8</w:t>
      </w:r>
      <w:r w:rsidRPr="005B5264">
        <w:rPr>
          <w:rFonts w:ascii="Arial" w:hAnsi="Arial" w:cs="Arial"/>
          <w:szCs w:val="22"/>
        </w:rPr>
        <w:t xml:space="preserve"> Audit Report of Smith Elliott Kearns &amp; Company. </w:t>
      </w:r>
    </w:p>
    <w:p w14:paraId="0BEA7FE1" w14:textId="77777777" w:rsidR="00A8323D" w:rsidRPr="005B5264" w:rsidRDefault="00A8323D" w:rsidP="00A8323D">
      <w:pPr>
        <w:ind w:left="720"/>
        <w:rPr>
          <w:rFonts w:ascii="Arial" w:hAnsi="Arial" w:cs="Arial"/>
          <w:szCs w:val="22"/>
        </w:rPr>
      </w:pPr>
    </w:p>
    <w:p w14:paraId="434C0CCE" w14:textId="6FF9BEF1" w:rsidR="005F5239" w:rsidRPr="00340568" w:rsidRDefault="00340568" w:rsidP="00340568">
      <w:pPr>
        <w:numPr>
          <w:ilvl w:val="1"/>
          <w:numId w:val="5"/>
        </w:numPr>
        <w:tabs>
          <w:tab w:val="num" w:pos="810"/>
          <w:tab w:val="num" w:pos="900"/>
        </w:tabs>
        <w:outlineLvl w:val="4"/>
        <w:rPr>
          <w:rFonts w:ascii="Arial" w:hAnsi="Arial" w:cs="Arial"/>
          <w:b/>
          <w:i/>
        </w:rPr>
      </w:pPr>
      <w:r w:rsidRPr="00340568">
        <w:rPr>
          <w:rFonts w:ascii="Arial" w:hAnsi="Arial" w:cs="Arial"/>
          <w:b/>
          <w:i/>
        </w:rPr>
        <w:t>Frontline Education Software</w:t>
      </w:r>
      <w:r w:rsidR="003E4037">
        <w:rPr>
          <w:rFonts w:ascii="Arial" w:hAnsi="Arial" w:cs="Arial"/>
          <w:b/>
          <w:i/>
        </w:rPr>
        <w:t xml:space="preserve">  (See implementation timeline provided)</w:t>
      </w:r>
    </w:p>
    <w:p w14:paraId="56538EA8" w14:textId="77777777" w:rsidR="00340568" w:rsidRDefault="00340568" w:rsidP="002E3A53">
      <w:pPr>
        <w:ind w:left="720"/>
      </w:pPr>
    </w:p>
    <w:p w14:paraId="57942263" w14:textId="2E8D2D54" w:rsidR="005F5239" w:rsidRPr="00820911" w:rsidRDefault="005F5239" w:rsidP="002E3A53">
      <w:pPr>
        <w:ind w:left="720"/>
        <w:rPr>
          <w:rFonts w:ascii="Arial" w:hAnsi="Arial" w:cs="Arial"/>
        </w:rPr>
      </w:pPr>
      <w:r w:rsidRPr="00820911">
        <w:rPr>
          <w:rFonts w:ascii="Arial" w:hAnsi="Arial" w:cs="Arial"/>
          <w:u w:val="single"/>
        </w:rPr>
        <w:t>Background</w:t>
      </w:r>
      <w:r w:rsidRPr="00820911">
        <w:rPr>
          <w:rFonts w:ascii="Arial" w:hAnsi="Arial" w:cs="Arial"/>
        </w:rPr>
        <w:t xml:space="preserve">:  </w:t>
      </w:r>
      <w:r w:rsidR="00340568" w:rsidRPr="00340568">
        <w:rPr>
          <w:rFonts w:ascii="Arial" w:hAnsi="Arial" w:cs="Arial"/>
        </w:rPr>
        <w:t xml:space="preserve">Business Services has reviewed and coordinated live demonstrations of various web-based time entry software systems.  It was determined that an upgrade was needed to supplement our current payroll system in order to stream line the timesheet submission </w:t>
      </w:r>
      <w:r w:rsidR="007A780A">
        <w:rPr>
          <w:rFonts w:ascii="Arial" w:hAnsi="Arial" w:cs="Arial"/>
        </w:rPr>
        <w:t>and</w:t>
      </w:r>
      <w:r w:rsidR="00340568" w:rsidRPr="00340568">
        <w:rPr>
          <w:rFonts w:ascii="Arial" w:hAnsi="Arial" w:cs="Arial"/>
        </w:rPr>
        <w:t xml:space="preserve"> review process and meet time </w:t>
      </w:r>
      <w:r w:rsidR="00340568">
        <w:rPr>
          <w:rFonts w:ascii="Arial" w:hAnsi="Arial" w:cs="Arial"/>
        </w:rPr>
        <w:t>and</w:t>
      </w:r>
      <w:r w:rsidR="00340568" w:rsidRPr="00340568">
        <w:rPr>
          <w:rFonts w:ascii="Arial" w:hAnsi="Arial" w:cs="Arial"/>
        </w:rPr>
        <w:t xml:space="preserve"> effort documentation requirements.  In FY17 the LIU received an audit finding related to time </w:t>
      </w:r>
      <w:r w:rsidR="00340568">
        <w:rPr>
          <w:rFonts w:ascii="Arial" w:hAnsi="Arial" w:cs="Arial"/>
        </w:rPr>
        <w:t>and</w:t>
      </w:r>
      <w:r w:rsidR="00340568" w:rsidRPr="00340568">
        <w:rPr>
          <w:rFonts w:ascii="Arial" w:hAnsi="Arial" w:cs="Arial"/>
        </w:rPr>
        <w:t xml:space="preserve"> effort documentation requirements and this software implementation is needed as part of that corrective action.</w:t>
      </w:r>
      <w:r w:rsidR="00C11A1C">
        <w:rPr>
          <w:rFonts w:ascii="Arial" w:hAnsi="Arial" w:cs="Arial"/>
        </w:rPr>
        <w:t xml:space="preserve">  This is the first component of a four-component software solution plan. (See related chart provided.)</w:t>
      </w:r>
    </w:p>
    <w:p w14:paraId="68F80ADA" w14:textId="77777777" w:rsidR="005F5239" w:rsidRPr="00820911" w:rsidRDefault="005F5239" w:rsidP="002E3A53">
      <w:pPr>
        <w:ind w:left="720"/>
        <w:rPr>
          <w:rFonts w:ascii="Arial" w:hAnsi="Arial" w:cs="Arial"/>
        </w:rPr>
      </w:pPr>
    </w:p>
    <w:p w14:paraId="0EC533B3" w14:textId="5E2CF2C9" w:rsidR="005F5239" w:rsidRDefault="005F5239" w:rsidP="002E3A53">
      <w:pPr>
        <w:ind w:left="720"/>
        <w:rPr>
          <w:rFonts w:ascii="Arial" w:hAnsi="Arial" w:cs="Arial"/>
        </w:rPr>
      </w:pPr>
      <w:r w:rsidRPr="00820911">
        <w:rPr>
          <w:rFonts w:ascii="Arial" w:hAnsi="Arial" w:cs="Arial"/>
          <w:u w:val="single"/>
        </w:rPr>
        <w:t>Recommendation</w:t>
      </w:r>
      <w:r w:rsidRPr="00820911">
        <w:rPr>
          <w:rFonts w:ascii="Arial" w:hAnsi="Arial" w:cs="Arial"/>
        </w:rPr>
        <w:t xml:space="preserve">:  </w:t>
      </w:r>
      <w:r w:rsidR="00340568" w:rsidRPr="00340568">
        <w:rPr>
          <w:rFonts w:ascii="Arial" w:hAnsi="Arial" w:cs="Arial"/>
        </w:rPr>
        <w:t xml:space="preserve">Motion to </w:t>
      </w:r>
      <w:r w:rsidR="00340568">
        <w:rPr>
          <w:rFonts w:ascii="Arial" w:hAnsi="Arial" w:cs="Arial"/>
        </w:rPr>
        <w:t>grant approval of an agreement with Frontline Education for the purchase of an annual subscription for Time &amp; Attendance software at an annual cost of $22,185</w:t>
      </w:r>
      <w:r w:rsidR="007A780A">
        <w:rPr>
          <w:rFonts w:ascii="Arial" w:hAnsi="Arial" w:cs="Arial"/>
        </w:rPr>
        <w:t>.00</w:t>
      </w:r>
      <w:r w:rsidR="00340568">
        <w:rPr>
          <w:rFonts w:ascii="Arial" w:hAnsi="Arial" w:cs="Arial"/>
        </w:rPr>
        <w:t xml:space="preserve">, </w:t>
      </w:r>
      <w:r w:rsidR="007A780A">
        <w:rPr>
          <w:rFonts w:ascii="Arial" w:hAnsi="Arial" w:cs="Arial"/>
        </w:rPr>
        <w:t>as well as</w:t>
      </w:r>
      <w:r w:rsidR="00340568">
        <w:rPr>
          <w:rFonts w:ascii="Arial" w:hAnsi="Arial" w:cs="Arial"/>
        </w:rPr>
        <w:t xml:space="preserve"> a $9,000 implementation cost. </w:t>
      </w:r>
    </w:p>
    <w:bookmarkEnd w:id="0"/>
    <w:bookmarkEnd w:id="1"/>
    <w:bookmarkEnd w:id="2"/>
    <w:bookmarkEnd w:id="3"/>
    <w:p w14:paraId="241C445A" w14:textId="77777777" w:rsidR="00B320A5" w:rsidRDefault="002A3FAD">
      <w:pPr>
        <w:pStyle w:val="Heading4"/>
      </w:pPr>
      <w:r>
        <w:t>P</w:t>
      </w:r>
      <w:r w:rsidR="005022EC" w:rsidRPr="00E72BF5">
        <w:t>resident’s Report</w:t>
      </w:r>
    </w:p>
    <w:p w14:paraId="5A5F55A1" w14:textId="3C456B76" w:rsidR="00951F82" w:rsidRDefault="00282E47">
      <w:pPr>
        <w:pStyle w:val="Heading4"/>
      </w:pPr>
      <w:r>
        <w:t>Interim</w:t>
      </w:r>
      <w:r w:rsidR="00E16377">
        <w:t xml:space="preserve"> </w:t>
      </w:r>
      <w:r w:rsidR="00951F82" w:rsidRPr="00E72BF5">
        <w:t>Executive Director’s Report</w:t>
      </w:r>
    </w:p>
    <w:p w14:paraId="66090FC0" w14:textId="04AE2447" w:rsidR="001C466D" w:rsidRPr="001C466D" w:rsidRDefault="001C466D" w:rsidP="001C466D">
      <w:pPr>
        <w:pStyle w:val="Heading4"/>
      </w:pPr>
      <w:r>
        <w:t>Cabinet Reports</w:t>
      </w:r>
    </w:p>
    <w:p w14:paraId="35E01B75" w14:textId="77777777" w:rsidR="00951F82" w:rsidRDefault="00951F82" w:rsidP="00AD4897">
      <w:pPr>
        <w:pStyle w:val="Heading4"/>
      </w:pPr>
      <w:r w:rsidRPr="00E72BF5">
        <w:t>Adjournment</w:t>
      </w:r>
    </w:p>
    <w:p w14:paraId="718A1F6F" w14:textId="77777777" w:rsidR="007E779D" w:rsidRDefault="007E779D" w:rsidP="007E779D"/>
    <w:p w14:paraId="5AE4CD8C" w14:textId="77777777" w:rsidR="00A55CBB" w:rsidRPr="00BC4811" w:rsidRDefault="00A55CBB" w:rsidP="00A55CBB">
      <w:pPr>
        <w:rPr>
          <w:sz w:val="2"/>
        </w:rPr>
      </w:pPr>
    </w:p>
    <w:p w14:paraId="16AE672D" w14:textId="77777777" w:rsidR="00A55CBB" w:rsidRPr="00BC4811" w:rsidRDefault="00A55CBB" w:rsidP="00A55CBB">
      <w:pPr>
        <w:rPr>
          <w:sz w:val="10"/>
        </w:rPr>
      </w:pPr>
    </w:p>
    <w:p w14:paraId="3BB8F1BB" w14:textId="397C13EA" w:rsidR="00D75379" w:rsidRPr="00E25FDE" w:rsidRDefault="00A55CBB" w:rsidP="00233739">
      <w:pPr>
        <w:jc w:val="center"/>
        <w:rPr>
          <w:rFonts w:ascii="Arial" w:hAnsi="Arial" w:cs="Arial"/>
        </w:rPr>
      </w:pPr>
      <w:r w:rsidRPr="00A55CBB">
        <w:rPr>
          <w:rFonts w:ascii="Arial" w:hAnsi="Arial" w:cs="Arial"/>
          <w:b/>
        </w:rPr>
        <w:t xml:space="preserve">Next </w:t>
      </w:r>
      <w:r w:rsidR="007034F1">
        <w:rPr>
          <w:rFonts w:ascii="Arial" w:hAnsi="Arial" w:cs="Arial"/>
          <w:b/>
        </w:rPr>
        <w:t xml:space="preserve">Regular </w:t>
      </w:r>
      <w:r w:rsidRPr="00A55CBB">
        <w:rPr>
          <w:rFonts w:ascii="Arial" w:hAnsi="Arial" w:cs="Arial"/>
          <w:b/>
        </w:rPr>
        <w:t xml:space="preserve">Meeting:  </w:t>
      </w:r>
      <w:bookmarkStart w:id="6" w:name="Treasurer1"/>
      <w:bookmarkEnd w:id="6"/>
      <w:r w:rsidR="001546B3">
        <w:rPr>
          <w:rFonts w:ascii="Arial" w:hAnsi="Arial" w:cs="Arial"/>
          <w:b/>
        </w:rPr>
        <w:t>April 2</w:t>
      </w:r>
      <w:r w:rsidR="001800A7">
        <w:rPr>
          <w:rFonts w:ascii="Arial" w:hAnsi="Arial" w:cs="Arial"/>
          <w:b/>
        </w:rPr>
        <w:t xml:space="preserve">, </w:t>
      </w:r>
      <w:r w:rsidR="00D97A6A">
        <w:rPr>
          <w:rFonts w:ascii="Arial" w:hAnsi="Arial" w:cs="Arial"/>
          <w:b/>
        </w:rPr>
        <w:t>2019</w:t>
      </w:r>
    </w:p>
    <w:sectPr w:rsidR="00D75379" w:rsidRPr="00E25FDE" w:rsidSect="00CE723D">
      <w:headerReference w:type="default" r:id="rId8"/>
      <w:footerReference w:type="even" r:id="rId9"/>
      <w:footerReference w:type="default" r:id="rId10"/>
      <w:footerReference w:type="first" r:id="rId11"/>
      <w:pgSz w:w="12240" w:h="15840" w:code="1"/>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D77E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D77EDD" w16cid:durableId="1F5673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2AAA" w14:textId="77777777" w:rsidR="005C2033" w:rsidRDefault="005C2033">
      <w:r>
        <w:separator/>
      </w:r>
    </w:p>
  </w:endnote>
  <w:endnote w:type="continuationSeparator" w:id="0">
    <w:p w14:paraId="6F4640F5" w14:textId="77777777" w:rsidR="005C2033" w:rsidRDefault="005C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BAC6" w14:textId="77777777" w:rsidR="005C2033" w:rsidRDefault="005C20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C2E45E" w14:textId="77777777" w:rsidR="005C2033" w:rsidRDefault="005C20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9E68E" w14:textId="77777777" w:rsidR="005C2033" w:rsidRPr="004731AD" w:rsidRDefault="005C2033">
    <w:pPr>
      <w:pStyle w:val="Footer"/>
      <w:framePr w:wrap="around"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E2000D">
      <w:rPr>
        <w:rStyle w:val="PageNumber"/>
        <w:noProof/>
      </w:rPr>
      <w:t>6</w:t>
    </w:r>
    <w:r>
      <w:rPr>
        <w:rStyle w:val="PageNumber"/>
      </w:rPr>
      <w:fldChar w:fldCharType="end"/>
    </w:r>
  </w:p>
  <w:p w14:paraId="456EAF5A" w14:textId="77777777" w:rsidR="005C2033" w:rsidRDefault="005C2033">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C5891" w14:textId="77777777" w:rsidR="005C2033" w:rsidRDefault="005C2033">
    <w:pPr>
      <w:pStyle w:val="Footer"/>
      <w:framePr w:wrap="around" w:vAnchor="text" w:hAnchor="margin" w:xAlign="right" w:y="1"/>
      <w:rPr>
        <w:rStyle w:val="PageNumber"/>
      </w:rPr>
    </w:pPr>
  </w:p>
  <w:p w14:paraId="59EE8086" w14:textId="77777777" w:rsidR="005C2033" w:rsidRDefault="005C203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8930B" w14:textId="77777777" w:rsidR="005C2033" w:rsidRDefault="005C2033">
      <w:r>
        <w:separator/>
      </w:r>
    </w:p>
  </w:footnote>
  <w:footnote w:type="continuationSeparator" w:id="0">
    <w:p w14:paraId="06F50BF8" w14:textId="77777777" w:rsidR="005C2033" w:rsidRDefault="005C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5F332" w14:textId="77777777" w:rsidR="005C2033" w:rsidRDefault="005C2033" w:rsidP="00CE723D">
    <w:pPr>
      <w:tabs>
        <w:tab w:val="right" w:pos="8928"/>
      </w:tabs>
      <w:suppressAutoHyphens/>
      <w:ind w:left="-720" w:right="-540"/>
      <w:jc w:val="center"/>
      <w:rPr>
        <w:rFonts w:ascii="Arial" w:hAnsi="Arial" w:cs="Arial"/>
        <w:b/>
      </w:rPr>
    </w:pPr>
    <w:r>
      <w:rPr>
        <w:rFonts w:ascii="Arial" w:hAnsi="Arial" w:cs="Arial"/>
        <w:b/>
      </w:rPr>
      <w:t>Lincoln Intermediate Unit 12</w:t>
    </w:r>
  </w:p>
  <w:p w14:paraId="12BFA0E1" w14:textId="77777777" w:rsidR="005C2033" w:rsidRDefault="005C2033">
    <w:pPr>
      <w:tabs>
        <w:tab w:val="right" w:pos="8928"/>
      </w:tabs>
      <w:suppressAutoHyphens/>
      <w:jc w:val="center"/>
      <w:rPr>
        <w:rFonts w:ascii="Arial" w:hAnsi="Arial" w:cs="Arial"/>
        <w:b/>
      </w:rPr>
    </w:pPr>
    <w:r>
      <w:rPr>
        <w:rFonts w:ascii="Arial" w:hAnsi="Arial" w:cs="Arial"/>
        <w:b/>
      </w:rPr>
      <w:t>Board of Directors Meeting</w:t>
    </w:r>
  </w:p>
  <w:p w14:paraId="5C8B97CD" w14:textId="71BAFA93" w:rsidR="005C2033" w:rsidRDefault="005C2033">
    <w:pPr>
      <w:tabs>
        <w:tab w:val="right" w:pos="8928"/>
      </w:tabs>
      <w:suppressAutoHyphens/>
      <w:jc w:val="center"/>
      <w:rPr>
        <w:rFonts w:ascii="Arial" w:hAnsi="Arial" w:cs="Arial"/>
        <w:b/>
      </w:rPr>
    </w:pPr>
    <w:r>
      <w:rPr>
        <w:rFonts w:ascii="Arial" w:hAnsi="Arial" w:cs="Arial"/>
        <w:b/>
      </w:rPr>
      <w:t>March 5, 2019</w:t>
    </w:r>
  </w:p>
  <w:p w14:paraId="724B78EC" w14:textId="77777777" w:rsidR="005C2033" w:rsidRDefault="005C2033">
    <w:pPr>
      <w:tabs>
        <w:tab w:val="right" w:pos="8928"/>
      </w:tabs>
      <w:suppressAutoHyphens/>
      <w:jc w:val="center"/>
      <w:rPr>
        <w:rFonts w:ascii="Arial" w:hAnsi="Arial" w:cs="Arial"/>
        <w:b/>
      </w:rPr>
    </w:pPr>
  </w:p>
  <w:tbl>
    <w:tblPr>
      <w:tblW w:w="10728" w:type="dxa"/>
      <w:tblBorders>
        <w:bottom w:val="thinThickSmallGap" w:sz="24" w:space="0" w:color="auto"/>
      </w:tblBorders>
      <w:tblLook w:val="0000" w:firstRow="0" w:lastRow="0" w:firstColumn="0" w:lastColumn="0" w:noHBand="0" w:noVBand="0"/>
    </w:tblPr>
    <w:tblGrid>
      <w:gridCol w:w="10728"/>
    </w:tblGrid>
    <w:tr w:rsidR="005C2033" w14:paraId="26138DD1" w14:textId="77777777">
      <w:tc>
        <w:tcPr>
          <w:tcW w:w="10728" w:type="dxa"/>
        </w:tcPr>
        <w:p w14:paraId="546AF3B0" w14:textId="77777777" w:rsidR="005C2033" w:rsidRPr="00E71394" w:rsidRDefault="005C2033">
          <w:pPr>
            <w:pStyle w:val="Header"/>
            <w:rPr>
              <w:sz w:val="10"/>
            </w:rPr>
          </w:pPr>
        </w:p>
      </w:tc>
    </w:tr>
  </w:tbl>
  <w:p w14:paraId="57344D76" w14:textId="77777777" w:rsidR="005C2033" w:rsidRDefault="005C2033" w:rsidP="00A21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163"/>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35D48"/>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A7613"/>
    <w:multiLevelType w:val="hybridMultilevel"/>
    <w:tmpl w:val="7444E1F2"/>
    <w:lvl w:ilvl="0" w:tplc="209C7420">
      <w:start w:val="3"/>
      <w:numFmt w:val="lowerLetter"/>
      <w:lvlText w:val="%1."/>
      <w:lvlJc w:val="left"/>
      <w:pPr>
        <w:tabs>
          <w:tab w:val="num" w:pos="1080"/>
        </w:tabs>
        <w:ind w:left="1080" w:hanging="360"/>
      </w:pPr>
      <w:rPr>
        <w:rFonts w:hint="default"/>
      </w:rPr>
    </w:lvl>
    <w:lvl w:ilvl="1" w:tplc="E9FAAA32">
      <w:start w:val="1"/>
      <w:numFmt w:val="decimal"/>
      <w:lvlText w:val="(%2)"/>
      <w:lvlJc w:val="left"/>
      <w:pPr>
        <w:tabs>
          <w:tab w:val="num" w:pos="1800"/>
        </w:tabs>
        <w:ind w:left="1800" w:hanging="360"/>
      </w:pPr>
      <w:rPr>
        <w:rFonts w:hint="default"/>
        <w:i w:val="0"/>
      </w:rPr>
    </w:lvl>
    <w:lvl w:ilvl="2" w:tplc="94EE0456">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9708F1"/>
    <w:multiLevelType w:val="multilevel"/>
    <w:tmpl w:val="C6B0EEA6"/>
    <w:lvl w:ilvl="0">
      <w:start w:val="1"/>
      <w:numFmt w:val="decimal"/>
      <w:pStyle w:val="BodyText3"/>
      <w:lvlText w:val="%1)"/>
      <w:lvlJc w:val="left"/>
      <w:pPr>
        <w:tabs>
          <w:tab w:val="num" w:pos="360"/>
        </w:tabs>
        <w:ind w:left="360" w:hanging="360"/>
      </w:pPr>
      <w:rPr>
        <w:rFonts w:ascii="Arial" w:hAnsi="Arial" w:hint="default"/>
        <w:b w:val="0"/>
        <w:i w:val="0"/>
        <w:sz w:val="24"/>
      </w:rPr>
    </w:lvl>
    <w:lvl w:ilvl="1">
      <w:start w:val="1"/>
      <w:numFmt w:val="lowerLetter"/>
      <w:lvlText w:val="%2)"/>
      <w:lvlJc w:val="left"/>
      <w:pPr>
        <w:tabs>
          <w:tab w:val="num" w:pos="720"/>
        </w:tabs>
        <w:ind w:left="720" w:hanging="360"/>
      </w:pPr>
      <w:rPr>
        <w:sz w:val="24"/>
      </w:rPr>
    </w:lvl>
    <w:lvl w:ilvl="2">
      <w:start w:val="1"/>
      <w:numFmt w:val="lowerRoman"/>
      <w:lvlText w:val="%3)"/>
      <w:lvlJc w:val="left"/>
      <w:pPr>
        <w:tabs>
          <w:tab w:val="num" w:pos="1440"/>
        </w:tabs>
        <w:ind w:left="1080" w:hanging="360"/>
      </w:pPr>
      <w:rPr>
        <w:sz w:val="28"/>
      </w:rPr>
    </w:lvl>
    <w:lvl w:ilvl="3">
      <w:start w:val="1"/>
      <w:numFmt w:val="decimal"/>
      <w:lvlText w:val="(%4)"/>
      <w:lvlJc w:val="left"/>
      <w:pPr>
        <w:tabs>
          <w:tab w:val="num" w:pos="1440"/>
        </w:tabs>
        <w:ind w:left="1440" w:hanging="360"/>
      </w:pPr>
      <w:rPr>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AF775A"/>
    <w:multiLevelType w:val="singleLevel"/>
    <w:tmpl w:val="2E90D42C"/>
    <w:lvl w:ilvl="0">
      <w:start w:val="1"/>
      <w:numFmt w:val="decimal"/>
      <w:pStyle w:val="ANumberedList"/>
      <w:lvlText w:val="%1)"/>
      <w:lvlJc w:val="left"/>
      <w:pPr>
        <w:tabs>
          <w:tab w:val="num" w:pos="1440"/>
        </w:tabs>
        <w:ind w:left="1440" w:hanging="360"/>
      </w:pPr>
    </w:lvl>
  </w:abstractNum>
  <w:abstractNum w:abstractNumId="5">
    <w:nsid w:val="2158637D"/>
    <w:multiLevelType w:val="hybridMultilevel"/>
    <w:tmpl w:val="DA046A9C"/>
    <w:lvl w:ilvl="0" w:tplc="7FE2709A">
      <w:start w:val="1"/>
      <w:numFmt w:val="decimal"/>
      <w:lvlText w:val="(%1)"/>
      <w:lvlJc w:val="left"/>
      <w:pPr>
        <w:tabs>
          <w:tab w:val="num" w:pos="1800"/>
        </w:tabs>
        <w:ind w:left="180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6E2689"/>
    <w:multiLevelType w:val="multilevel"/>
    <w:tmpl w:val="2762409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22CA4C60"/>
    <w:multiLevelType w:val="multilevel"/>
    <w:tmpl w:val="51104E56"/>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1080"/>
        </w:tabs>
        <w:ind w:left="1080" w:hanging="360"/>
      </w:pPr>
      <w:rPr>
        <w:rFonts w:hint="default"/>
        <w:b w:val="0"/>
        <w:i/>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275C287E"/>
    <w:multiLevelType w:val="hybridMultilevel"/>
    <w:tmpl w:val="FDC280C4"/>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F3C0C"/>
    <w:multiLevelType w:val="hybridMultilevel"/>
    <w:tmpl w:val="CD2A581C"/>
    <w:lvl w:ilvl="0" w:tplc="7FE2709A">
      <w:start w:val="1"/>
      <w:numFmt w:val="decimal"/>
      <w:lvlText w:val="(%1)"/>
      <w:lvlJc w:val="left"/>
      <w:pPr>
        <w:tabs>
          <w:tab w:val="num" w:pos="1800"/>
        </w:tabs>
        <w:ind w:left="1800" w:hanging="360"/>
      </w:pPr>
      <w:rPr>
        <w:rFonts w:hint="default"/>
        <w:i w:val="0"/>
      </w:rPr>
    </w:lvl>
    <w:lvl w:ilvl="1" w:tplc="DCD69762">
      <w:start w:val="1"/>
      <w:numFmt w:val="lowerLetter"/>
      <w:lvlText w:val="%2)"/>
      <w:lvlJc w:val="left"/>
      <w:pPr>
        <w:ind w:left="1440" w:hanging="360"/>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D1685"/>
    <w:multiLevelType w:val="singleLevel"/>
    <w:tmpl w:val="2CDC6854"/>
    <w:lvl w:ilvl="0">
      <w:start w:val="1"/>
      <w:numFmt w:val="lowerRoman"/>
      <w:pStyle w:val="Style1"/>
      <w:lvlText w:val="%1)"/>
      <w:lvlJc w:val="left"/>
      <w:pPr>
        <w:tabs>
          <w:tab w:val="num" w:pos="1800"/>
        </w:tabs>
        <w:ind w:left="1800" w:hanging="576"/>
      </w:pPr>
    </w:lvl>
  </w:abstractNum>
  <w:abstractNum w:abstractNumId="11">
    <w:nsid w:val="38597048"/>
    <w:multiLevelType w:val="hybridMultilevel"/>
    <w:tmpl w:val="6E26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5D7C87"/>
    <w:multiLevelType w:val="hybridMultilevel"/>
    <w:tmpl w:val="59E2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47511"/>
    <w:multiLevelType w:val="hybridMultilevel"/>
    <w:tmpl w:val="A9C47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F8770A"/>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72C6895"/>
    <w:multiLevelType w:val="hybridMultilevel"/>
    <w:tmpl w:val="F582356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C0865A8"/>
    <w:multiLevelType w:val="hybridMultilevel"/>
    <w:tmpl w:val="40B4A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1871C9"/>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FE29C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65C92F8F"/>
    <w:multiLevelType w:val="multilevel"/>
    <w:tmpl w:val="65107138"/>
    <w:lvl w:ilvl="0">
      <w:start w:val="1"/>
      <w:numFmt w:val="upperLetter"/>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decimal"/>
      <w:lvlText w:val="%3)"/>
      <w:lvlJc w:val="left"/>
      <w:pPr>
        <w:tabs>
          <w:tab w:val="num" w:pos="360"/>
        </w:tabs>
      </w:pPr>
    </w:lvl>
    <w:lvl w:ilvl="3">
      <w:numFmt w:val="upperRoman"/>
      <w:lvlText w:val="ȁȀ뼀๼^ȁȀ눀鸌襞㥖਀㬥_ȁȀ"/>
      <w:lvlJc w:val="right"/>
    </w:lvl>
    <w:lvl w:ilvl="4">
      <w:start w:val="6702091"/>
      <w:numFmt w:val="decimal"/>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abstractNum w:abstractNumId="20">
    <w:nsid w:val="65EB334C"/>
    <w:multiLevelType w:val="hybridMultilevel"/>
    <w:tmpl w:val="6BEC9A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69E3742E"/>
    <w:multiLevelType w:val="hybridMultilevel"/>
    <w:tmpl w:val="5C58297E"/>
    <w:lvl w:ilvl="0" w:tplc="E9FAAA32">
      <w:start w:val="1"/>
      <w:numFmt w:val="decimal"/>
      <w:lvlText w:val="(%1)"/>
      <w:lvlJc w:val="left"/>
      <w:pPr>
        <w:tabs>
          <w:tab w:val="num" w:pos="1800"/>
        </w:tabs>
        <w:ind w:left="18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32664"/>
    <w:multiLevelType w:val="hybridMultilevel"/>
    <w:tmpl w:val="EE8E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0158D"/>
    <w:multiLevelType w:val="hybridMultilevel"/>
    <w:tmpl w:val="CE0E6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9254617"/>
    <w:multiLevelType w:val="hybridMultilevel"/>
    <w:tmpl w:val="7FF414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294937"/>
    <w:multiLevelType w:val="multilevel"/>
    <w:tmpl w:val="8612DF52"/>
    <w:lvl w:ilvl="0">
      <w:start w:val="1"/>
      <w:numFmt w:val="upperLetter"/>
      <w:pStyle w:val="Heading4"/>
      <w:lvlText w:val="%1."/>
      <w:lvlJc w:val="left"/>
      <w:pPr>
        <w:tabs>
          <w:tab w:val="num" w:pos="360"/>
        </w:tabs>
        <w:ind w:left="360" w:hanging="360"/>
      </w:pPr>
      <w:rPr>
        <w:rFonts w:ascii="Arial" w:hAnsi="Arial" w:hint="default"/>
        <w:b/>
        <w:i w:val="0"/>
        <w:sz w:val="24"/>
      </w:rPr>
    </w:lvl>
    <w:lvl w:ilvl="1">
      <w:start w:val="1"/>
      <w:numFmt w:val="decimal"/>
      <w:lvlText w:val="%2."/>
      <w:lvlJc w:val="left"/>
      <w:pPr>
        <w:tabs>
          <w:tab w:val="num" w:pos="720"/>
        </w:tabs>
        <w:ind w:left="720" w:hanging="360"/>
      </w:pPr>
      <w:rPr>
        <w:rFonts w:hint="default"/>
        <w:b/>
        <w:i/>
        <w:sz w:val="24"/>
      </w:rPr>
    </w:lvl>
    <w:lvl w:ilvl="2">
      <w:start w:val="1"/>
      <w:numFmt w:val="lowerLetter"/>
      <w:lvlText w:val="%3."/>
      <w:lvlJc w:val="left"/>
      <w:pPr>
        <w:tabs>
          <w:tab w:val="num" w:pos="360"/>
        </w:tabs>
      </w:pPr>
    </w:lvl>
    <w:lvl w:ilvl="3">
      <w:numFmt w:val="upperRoman"/>
      <w:pStyle w:val="Heading7"/>
      <w:lvlText w:val="ȁȀ뼀๼^ȁȀ눀鸌襞㥖਀㬥_ȁȀ"/>
      <w:lvlJc w:val="right"/>
    </w:lvl>
    <w:lvl w:ilvl="4">
      <w:start w:val="6702091"/>
      <w:numFmt w:val="decimal"/>
      <w:pStyle w:val="Heading8"/>
      <w:suff w:val="nothing"/>
      <w:lvlText w:val=""/>
      <w:lvlJc w:val="left"/>
    </w:lvl>
    <w:lvl w:ilvl="5">
      <w:numFmt w:val="none"/>
      <w:lvlText w:val=""/>
      <w:lvlJc w:val="left"/>
      <w:pPr>
        <w:tabs>
          <w:tab w:val="num" w:pos="360"/>
        </w:tabs>
      </w:pPr>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7"/>
  </w:num>
  <w:num w:numId="4">
    <w:abstractNumId w:val="10"/>
  </w:num>
  <w:num w:numId="5">
    <w:abstractNumId w:val="25"/>
  </w:num>
  <w:num w:numId="6">
    <w:abstractNumId w:val="2"/>
  </w:num>
  <w:num w:numId="7">
    <w:abstractNumId w:val="24"/>
  </w:num>
  <w:num w:numId="8">
    <w:abstractNumId w:val="17"/>
  </w:num>
  <w:num w:numId="9">
    <w:abstractNumId w:val="23"/>
  </w:num>
  <w:num w:numId="10">
    <w:abstractNumId w:val="12"/>
  </w:num>
  <w:num w:numId="11">
    <w:abstractNumId w:val="8"/>
  </w:num>
  <w:num w:numId="12">
    <w:abstractNumId w:val="18"/>
  </w:num>
  <w:num w:numId="13">
    <w:abstractNumId w:val="6"/>
  </w:num>
  <w:num w:numId="14">
    <w:abstractNumId w:val="25"/>
  </w:num>
  <w:num w:numId="15">
    <w:abstractNumId w:val="25"/>
  </w:num>
  <w:num w:numId="16">
    <w:abstractNumId w:val="25"/>
  </w:num>
  <w:num w:numId="17">
    <w:abstractNumId w:val="25"/>
  </w:num>
  <w:num w:numId="18">
    <w:abstractNumId w:val="25"/>
  </w:num>
  <w:num w:numId="19">
    <w:abstractNumId w:val="25"/>
  </w:num>
  <w:num w:numId="20">
    <w:abstractNumId w:val="21"/>
  </w:num>
  <w:num w:numId="21">
    <w:abstractNumId w:val="14"/>
  </w:num>
  <w:num w:numId="22">
    <w:abstractNumId w:val="20"/>
  </w:num>
  <w:num w:numId="23">
    <w:abstractNumId w:val="0"/>
  </w:num>
  <w:num w:numId="24">
    <w:abstractNumId w:val="16"/>
  </w:num>
  <w:num w:numId="25">
    <w:abstractNumId w:val="25"/>
  </w:num>
  <w:num w:numId="26">
    <w:abstractNumId w:val="11"/>
  </w:num>
  <w:num w:numId="27">
    <w:abstractNumId w:val="25"/>
  </w:num>
  <w:num w:numId="28">
    <w:abstractNumId w:val="1"/>
  </w:num>
  <w:num w:numId="29">
    <w:abstractNumId w:val="22"/>
  </w:num>
  <w:num w:numId="30">
    <w:abstractNumId w:val="25"/>
  </w:num>
  <w:num w:numId="31">
    <w:abstractNumId w:val="25"/>
  </w:num>
  <w:num w:numId="32">
    <w:abstractNumId w:val="5"/>
  </w:num>
  <w:num w:numId="33">
    <w:abstractNumId w:val="9"/>
  </w:num>
  <w:num w:numId="34">
    <w:abstractNumId w:val="13"/>
  </w:num>
  <w:num w:numId="35">
    <w:abstractNumId w:val="25"/>
  </w:num>
  <w:num w:numId="36">
    <w:abstractNumId w:val="25"/>
  </w:num>
  <w:num w:numId="37">
    <w:abstractNumId w:val="25"/>
  </w:num>
  <w:num w:numId="38">
    <w:abstractNumId w:val="19"/>
  </w:num>
  <w:num w:numId="39">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694"/>
    <w:rsid w:val="00000934"/>
    <w:rsid w:val="000021BD"/>
    <w:rsid w:val="00002379"/>
    <w:rsid w:val="000024A5"/>
    <w:rsid w:val="00002649"/>
    <w:rsid w:val="00002B94"/>
    <w:rsid w:val="00004675"/>
    <w:rsid w:val="00004961"/>
    <w:rsid w:val="00005606"/>
    <w:rsid w:val="00005C09"/>
    <w:rsid w:val="00005D24"/>
    <w:rsid w:val="00005D7B"/>
    <w:rsid w:val="00006C66"/>
    <w:rsid w:val="000076E2"/>
    <w:rsid w:val="00007E6B"/>
    <w:rsid w:val="00010FD4"/>
    <w:rsid w:val="00011064"/>
    <w:rsid w:val="0001135D"/>
    <w:rsid w:val="00012048"/>
    <w:rsid w:val="0001238E"/>
    <w:rsid w:val="00012E75"/>
    <w:rsid w:val="00013025"/>
    <w:rsid w:val="000132A5"/>
    <w:rsid w:val="00013C9A"/>
    <w:rsid w:val="000144CC"/>
    <w:rsid w:val="000147BB"/>
    <w:rsid w:val="00014FF6"/>
    <w:rsid w:val="000150A7"/>
    <w:rsid w:val="00015EC6"/>
    <w:rsid w:val="00015FE2"/>
    <w:rsid w:val="00016244"/>
    <w:rsid w:val="00016696"/>
    <w:rsid w:val="0001690C"/>
    <w:rsid w:val="000169A1"/>
    <w:rsid w:val="00016E97"/>
    <w:rsid w:val="00017474"/>
    <w:rsid w:val="00017FE6"/>
    <w:rsid w:val="00021209"/>
    <w:rsid w:val="00021DE3"/>
    <w:rsid w:val="00022546"/>
    <w:rsid w:val="000233E3"/>
    <w:rsid w:val="0002353D"/>
    <w:rsid w:val="0002362E"/>
    <w:rsid w:val="00023F78"/>
    <w:rsid w:val="000240F5"/>
    <w:rsid w:val="000241A1"/>
    <w:rsid w:val="0002476F"/>
    <w:rsid w:val="00024F5F"/>
    <w:rsid w:val="00024FF9"/>
    <w:rsid w:val="0002569C"/>
    <w:rsid w:val="00025FF8"/>
    <w:rsid w:val="00026699"/>
    <w:rsid w:val="00026A2B"/>
    <w:rsid w:val="00026F46"/>
    <w:rsid w:val="00026F83"/>
    <w:rsid w:val="00027825"/>
    <w:rsid w:val="000279CF"/>
    <w:rsid w:val="00030947"/>
    <w:rsid w:val="00030AD0"/>
    <w:rsid w:val="00030BA5"/>
    <w:rsid w:val="000311F0"/>
    <w:rsid w:val="00031D69"/>
    <w:rsid w:val="00031EE7"/>
    <w:rsid w:val="00031FE3"/>
    <w:rsid w:val="0003292D"/>
    <w:rsid w:val="00032BD8"/>
    <w:rsid w:val="00033239"/>
    <w:rsid w:val="00033D2B"/>
    <w:rsid w:val="00034B4F"/>
    <w:rsid w:val="00034E83"/>
    <w:rsid w:val="00034F54"/>
    <w:rsid w:val="000351DB"/>
    <w:rsid w:val="000359D9"/>
    <w:rsid w:val="00035C68"/>
    <w:rsid w:val="00036BA8"/>
    <w:rsid w:val="00036CC2"/>
    <w:rsid w:val="000374CC"/>
    <w:rsid w:val="00037521"/>
    <w:rsid w:val="0003773E"/>
    <w:rsid w:val="0004064D"/>
    <w:rsid w:val="0004104D"/>
    <w:rsid w:val="000410C2"/>
    <w:rsid w:val="0004186D"/>
    <w:rsid w:val="00041CB1"/>
    <w:rsid w:val="0004238C"/>
    <w:rsid w:val="0004268D"/>
    <w:rsid w:val="000429CB"/>
    <w:rsid w:val="00043483"/>
    <w:rsid w:val="00043C97"/>
    <w:rsid w:val="00043D3D"/>
    <w:rsid w:val="00043D5C"/>
    <w:rsid w:val="0004407A"/>
    <w:rsid w:val="0004407C"/>
    <w:rsid w:val="000442EB"/>
    <w:rsid w:val="000447BF"/>
    <w:rsid w:val="00045950"/>
    <w:rsid w:val="000468C7"/>
    <w:rsid w:val="00046993"/>
    <w:rsid w:val="00046A35"/>
    <w:rsid w:val="00047826"/>
    <w:rsid w:val="0005087D"/>
    <w:rsid w:val="00050DAD"/>
    <w:rsid w:val="00051B19"/>
    <w:rsid w:val="00051ED8"/>
    <w:rsid w:val="00052095"/>
    <w:rsid w:val="00053024"/>
    <w:rsid w:val="00053550"/>
    <w:rsid w:val="00053B3E"/>
    <w:rsid w:val="00053C84"/>
    <w:rsid w:val="00053D7A"/>
    <w:rsid w:val="000542E1"/>
    <w:rsid w:val="000557C8"/>
    <w:rsid w:val="000564F6"/>
    <w:rsid w:val="0005667B"/>
    <w:rsid w:val="00056997"/>
    <w:rsid w:val="00056D6A"/>
    <w:rsid w:val="000572EB"/>
    <w:rsid w:val="00057657"/>
    <w:rsid w:val="000579F7"/>
    <w:rsid w:val="00057A78"/>
    <w:rsid w:val="00060A12"/>
    <w:rsid w:val="00060C37"/>
    <w:rsid w:val="00062073"/>
    <w:rsid w:val="0006222E"/>
    <w:rsid w:val="00062AED"/>
    <w:rsid w:val="00062CA4"/>
    <w:rsid w:val="00063026"/>
    <w:rsid w:val="000638C5"/>
    <w:rsid w:val="00063C62"/>
    <w:rsid w:val="000640D1"/>
    <w:rsid w:val="00064B78"/>
    <w:rsid w:val="00064FCA"/>
    <w:rsid w:val="000652E1"/>
    <w:rsid w:val="00065AC6"/>
    <w:rsid w:val="00066019"/>
    <w:rsid w:val="000660C2"/>
    <w:rsid w:val="000664B1"/>
    <w:rsid w:val="000672EC"/>
    <w:rsid w:val="0007079D"/>
    <w:rsid w:val="000708B8"/>
    <w:rsid w:val="000708CC"/>
    <w:rsid w:val="00071825"/>
    <w:rsid w:val="00071FC0"/>
    <w:rsid w:val="00072B1B"/>
    <w:rsid w:val="00072B84"/>
    <w:rsid w:val="00073184"/>
    <w:rsid w:val="00073A37"/>
    <w:rsid w:val="0007421F"/>
    <w:rsid w:val="00075670"/>
    <w:rsid w:val="00075AEA"/>
    <w:rsid w:val="00075C2B"/>
    <w:rsid w:val="000760E0"/>
    <w:rsid w:val="000763DD"/>
    <w:rsid w:val="0007740E"/>
    <w:rsid w:val="0007775B"/>
    <w:rsid w:val="00077A1A"/>
    <w:rsid w:val="00077CD3"/>
    <w:rsid w:val="000801FD"/>
    <w:rsid w:val="0008074D"/>
    <w:rsid w:val="00080887"/>
    <w:rsid w:val="00080AE7"/>
    <w:rsid w:val="00081C82"/>
    <w:rsid w:val="0008239D"/>
    <w:rsid w:val="0008251B"/>
    <w:rsid w:val="000831F3"/>
    <w:rsid w:val="00083A58"/>
    <w:rsid w:val="00085708"/>
    <w:rsid w:val="00086420"/>
    <w:rsid w:val="000868AE"/>
    <w:rsid w:val="00086F59"/>
    <w:rsid w:val="0008799A"/>
    <w:rsid w:val="00091131"/>
    <w:rsid w:val="0009155C"/>
    <w:rsid w:val="000918D2"/>
    <w:rsid w:val="000919F7"/>
    <w:rsid w:val="00091B60"/>
    <w:rsid w:val="000925E5"/>
    <w:rsid w:val="000925FD"/>
    <w:rsid w:val="00092713"/>
    <w:rsid w:val="0009283A"/>
    <w:rsid w:val="000933CF"/>
    <w:rsid w:val="00093AAE"/>
    <w:rsid w:val="0009466F"/>
    <w:rsid w:val="00094DF4"/>
    <w:rsid w:val="00095480"/>
    <w:rsid w:val="00095CB1"/>
    <w:rsid w:val="000965AD"/>
    <w:rsid w:val="000967D7"/>
    <w:rsid w:val="0009683A"/>
    <w:rsid w:val="00096FD9"/>
    <w:rsid w:val="00097011"/>
    <w:rsid w:val="00097208"/>
    <w:rsid w:val="00097D36"/>
    <w:rsid w:val="000A0184"/>
    <w:rsid w:val="000A068C"/>
    <w:rsid w:val="000A06AE"/>
    <w:rsid w:val="000A0D36"/>
    <w:rsid w:val="000A1230"/>
    <w:rsid w:val="000A16BC"/>
    <w:rsid w:val="000A1901"/>
    <w:rsid w:val="000A1978"/>
    <w:rsid w:val="000A21D8"/>
    <w:rsid w:val="000A4746"/>
    <w:rsid w:val="000A4E66"/>
    <w:rsid w:val="000A62CD"/>
    <w:rsid w:val="000A6462"/>
    <w:rsid w:val="000A715E"/>
    <w:rsid w:val="000A72C9"/>
    <w:rsid w:val="000A7B0E"/>
    <w:rsid w:val="000B07EF"/>
    <w:rsid w:val="000B0CD3"/>
    <w:rsid w:val="000B1492"/>
    <w:rsid w:val="000B17D8"/>
    <w:rsid w:val="000B2447"/>
    <w:rsid w:val="000B3EB4"/>
    <w:rsid w:val="000B4F16"/>
    <w:rsid w:val="000B60FE"/>
    <w:rsid w:val="000B6359"/>
    <w:rsid w:val="000B6C0F"/>
    <w:rsid w:val="000B75E9"/>
    <w:rsid w:val="000B7FD5"/>
    <w:rsid w:val="000B7FE2"/>
    <w:rsid w:val="000C0628"/>
    <w:rsid w:val="000C08C6"/>
    <w:rsid w:val="000C0F23"/>
    <w:rsid w:val="000C26FF"/>
    <w:rsid w:val="000C29FA"/>
    <w:rsid w:val="000C3624"/>
    <w:rsid w:val="000C36AF"/>
    <w:rsid w:val="000C37A3"/>
    <w:rsid w:val="000C4120"/>
    <w:rsid w:val="000C47F3"/>
    <w:rsid w:val="000C4FDF"/>
    <w:rsid w:val="000C5113"/>
    <w:rsid w:val="000C58E1"/>
    <w:rsid w:val="000C6FBB"/>
    <w:rsid w:val="000C7971"/>
    <w:rsid w:val="000C7AF8"/>
    <w:rsid w:val="000C7EA8"/>
    <w:rsid w:val="000C7EA9"/>
    <w:rsid w:val="000D0026"/>
    <w:rsid w:val="000D04C1"/>
    <w:rsid w:val="000D1BC9"/>
    <w:rsid w:val="000D2D54"/>
    <w:rsid w:val="000D2F36"/>
    <w:rsid w:val="000D4FA3"/>
    <w:rsid w:val="000D541C"/>
    <w:rsid w:val="000D616F"/>
    <w:rsid w:val="000D69C9"/>
    <w:rsid w:val="000D6E48"/>
    <w:rsid w:val="000D7E7A"/>
    <w:rsid w:val="000E036E"/>
    <w:rsid w:val="000E0A82"/>
    <w:rsid w:val="000E1EA3"/>
    <w:rsid w:val="000E1FAF"/>
    <w:rsid w:val="000E2416"/>
    <w:rsid w:val="000E2672"/>
    <w:rsid w:val="000E2CC8"/>
    <w:rsid w:val="000E34A9"/>
    <w:rsid w:val="000E3A64"/>
    <w:rsid w:val="000E3C21"/>
    <w:rsid w:val="000E3C55"/>
    <w:rsid w:val="000E4F8A"/>
    <w:rsid w:val="000E5C94"/>
    <w:rsid w:val="000E70C0"/>
    <w:rsid w:val="000E79A8"/>
    <w:rsid w:val="000F1156"/>
    <w:rsid w:val="000F15C3"/>
    <w:rsid w:val="000F2282"/>
    <w:rsid w:val="000F2365"/>
    <w:rsid w:val="000F24F3"/>
    <w:rsid w:val="000F2856"/>
    <w:rsid w:val="000F2857"/>
    <w:rsid w:val="000F2E17"/>
    <w:rsid w:val="000F3431"/>
    <w:rsid w:val="000F3827"/>
    <w:rsid w:val="000F48CC"/>
    <w:rsid w:val="000F4B54"/>
    <w:rsid w:val="000F50DD"/>
    <w:rsid w:val="000F5F15"/>
    <w:rsid w:val="000F5F2A"/>
    <w:rsid w:val="000F72E4"/>
    <w:rsid w:val="000F7556"/>
    <w:rsid w:val="000F7C7E"/>
    <w:rsid w:val="000F7E3C"/>
    <w:rsid w:val="000F7E5E"/>
    <w:rsid w:val="001003D0"/>
    <w:rsid w:val="0010064C"/>
    <w:rsid w:val="0010065F"/>
    <w:rsid w:val="00100850"/>
    <w:rsid w:val="00100C13"/>
    <w:rsid w:val="00100D15"/>
    <w:rsid w:val="0010113F"/>
    <w:rsid w:val="00101185"/>
    <w:rsid w:val="00101B34"/>
    <w:rsid w:val="00101B93"/>
    <w:rsid w:val="001020A0"/>
    <w:rsid w:val="001021F1"/>
    <w:rsid w:val="0010228D"/>
    <w:rsid w:val="001022D4"/>
    <w:rsid w:val="0010276E"/>
    <w:rsid w:val="0010279B"/>
    <w:rsid w:val="001033D5"/>
    <w:rsid w:val="00104518"/>
    <w:rsid w:val="001047AB"/>
    <w:rsid w:val="00104F7F"/>
    <w:rsid w:val="00105500"/>
    <w:rsid w:val="001058CA"/>
    <w:rsid w:val="00105959"/>
    <w:rsid w:val="00106133"/>
    <w:rsid w:val="00106561"/>
    <w:rsid w:val="001077F0"/>
    <w:rsid w:val="00107E10"/>
    <w:rsid w:val="00107FDA"/>
    <w:rsid w:val="001102E9"/>
    <w:rsid w:val="00110CCC"/>
    <w:rsid w:val="00111615"/>
    <w:rsid w:val="00111BAD"/>
    <w:rsid w:val="0011231B"/>
    <w:rsid w:val="001126D9"/>
    <w:rsid w:val="00112CFB"/>
    <w:rsid w:val="00113182"/>
    <w:rsid w:val="00113592"/>
    <w:rsid w:val="0011480C"/>
    <w:rsid w:val="001154DB"/>
    <w:rsid w:val="001165C6"/>
    <w:rsid w:val="00116693"/>
    <w:rsid w:val="00116D11"/>
    <w:rsid w:val="001176B6"/>
    <w:rsid w:val="00117A77"/>
    <w:rsid w:val="00117EAA"/>
    <w:rsid w:val="00117F14"/>
    <w:rsid w:val="0012006D"/>
    <w:rsid w:val="0012024C"/>
    <w:rsid w:val="001209B1"/>
    <w:rsid w:val="00120C07"/>
    <w:rsid w:val="00120DE8"/>
    <w:rsid w:val="00120EC5"/>
    <w:rsid w:val="001212CB"/>
    <w:rsid w:val="001216F1"/>
    <w:rsid w:val="001221F5"/>
    <w:rsid w:val="001239B2"/>
    <w:rsid w:val="00125C5B"/>
    <w:rsid w:val="0012609C"/>
    <w:rsid w:val="001262CD"/>
    <w:rsid w:val="001263D8"/>
    <w:rsid w:val="00126C69"/>
    <w:rsid w:val="001270FA"/>
    <w:rsid w:val="00127600"/>
    <w:rsid w:val="001306E6"/>
    <w:rsid w:val="00130FB0"/>
    <w:rsid w:val="00131BEC"/>
    <w:rsid w:val="00131C4A"/>
    <w:rsid w:val="00132249"/>
    <w:rsid w:val="0013226D"/>
    <w:rsid w:val="00132517"/>
    <w:rsid w:val="00133105"/>
    <w:rsid w:val="001338E8"/>
    <w:rsid w:val="001342AF"/>
    <w:rsid w:val="0013489C"/>
    <w:rsid w:val="001348A8"/>
    <w:rsid w:val="00134BD8"/>
    <w:rsid w:val="00135C2A"/>
    <w:rsid w:val="00135FE4"/>
    <w:rsid w:val="0013608D"/>
    <w:rsid w:val="00136322"/>
    <w:rsid w:val="0013748F"/>
    <w:rsid w:val="00137B4F"/>
    <w:rsid w:val="00141670"/>
    <w:rsid w:val="001417A3"/>
    <w:rsid w:val="00141906"/>
    <w:rsid w:val="001419E0"/>
    <w:rsid w:val="001422CF"/>
    <w:rsid w:val="00142782"/>
    <w:rsid w:val="00142AAA"/>
    <w:rsid w:val="00142F0E"/>
    <w:rsid w:val="001436E3"/>
    <w:rsid w:val="00143F82"/>
    <w:rsid w:val="00144326"/>
    <w:rsid w:val="0014495E"/>
    <w:rsid w:val="00144A5E"/>
    <w:rsid w:val="00144F66"/>
    <w:rsid w:val="00144F7E"/>
    <w:rsid w:val="0014584B"/>
    <w:rsid w:val="00145936"/>
    <w:rsid w:val="0014673E"/>
    <w:rsid w:val="00146D18"/>
    <w:rsid w:val="0015014A"/>
    <w:rsid w:val="001514F9"/>
    <w:rsid w:val="00151824"/>
    <w:rsid w:val="001518E0"/>
    <w:rsid w:val="00151F08"/>
    <w:rsid w:val="001521FD"/>
    <w:rsid w:val="00152DB3"/>
    <w:rsid w:val="00153851"/>
    <w:rsid w:val="00153ED8"/>
    <w:rsid w:val="0015417B"/>
    <w:rsid w:val="001546B3"/>
    <w:rsid w:val="001549C7"/>
    <w:rsid w:val="00154AA5"/>
    <w:rsid w:val="00154B72"/>
    <w:rsid w:val="00155056"/>
    <w:rsid w:val="001554D6"/>
    <w:rsid w:val="0015552B"/>
    <w:rsid w:val="00155D1D"/>
    <w:rsid w:val="00155E4E"/>
    <w:rsid w:val="00156489"/>
    <w:rsid w:val="00156BA6"/>
    <w:rsid w:val="00157004"/>
    <w:rsid w:val="0015745D"/>
    <w:rsid w:val="0015781B"/>
    <w:rsid w:val="0016034A"/>
    <w:rsid w:val="001608F5"/>
    <w:rsid w:val="00160A6C"/>
    <w:rsid w:val="00160AE3"/>
    <w:rsid w:val="00160AEF"/>
    <w:rsid w:val="00160B36"/>
    <w:rsid w:val="00161887"/>
    <w:rsid w:val="00161C85"/>
    <w:rsid w:val="00162753"/>
    <w:rsid w:val="0016299F"/>
    <w:rsid w:val="001630FD"/>
    <w:rsid w:val="00163F58"/>
    <w:rsid w:val="00164F1B"/>
    <w:rsid w:val="001660E2"/>
    <w:rsid w:val="00166CAB"/>
    <w:rsid w:val="00166D69"/>
    <w:rsid w:val="00167D55"/>
    <w:rsid w:val="001702EB"/>
    <w:rsid w:val="00170696"/>
    <w:rsid w:val="00171EAA"/>
    <w:rsid w:val="00172BFF"/>
    <w:rsid w:val="00173304"/>
    <w:rsid w:val="00174AF5"/>
    <w:rsid w:val="00174B9F"/>
    <w:rsid w:val="001755C3"/>
    <w:rsid w:val="00175AE7"/>
    <w:rsid w:val="00175B1F"/>
    <w:rsid w:val="001761B6"/>
    <w:rsid w:val="0017698D"/>
    <w:rsid w:val="00177393"/>
    <w:rsid w:val="00177694"/>
    <w:rsid w:val="00177AFF"/>
    <w:rsid w:val="001800A7"/>
    <w:rsid w:val="00180545"/>
    <w:rsid w:val="001810B1"/>
    <w:rsid w:val="0018120B"/>
    <w:rsid w:val="00181269"/>
    <w:rsid w:val="001815C6"/>
    <w:rsid w:val="00182B7B"/>
    <w:rsid w:val="001842DF"/>
    <w:rsid w:val="00184764"/>
    <w:rsid w:val="00184835"/>
    <w:rsid w:val="00184B9A"/>
    <w:rsid w:val="00185140"/>
    <w:rsid w:val="001852EA"/>
    <w:rsid w:val="001854D8"/>
    <w:rsid w:val="00185C2D"/>
    <w:rsid w:val="00185E16"/>
    <w:rsid w:val="001862D3"/>
    <w:rsid w:val="0018648F"/>
    <w:rsid w:val="001867E2"/>
    <w:rsid w:val="00190196"/>
    <w:rsid w:val="0019090C"/>
    <w:rsid w:val="00191BDD"/>
    <w:rsid w:val="00192329"/>
    <w:rsid w:val="00192996"/>
    <w:rsid w:val="00192A56"/>
    <w:rsid w:val="00192A94"/>
    <w:rsid w:val="0019333B"/>
    <w:rsid w:val="00194B8F"/>
    <w:rsid w:val="001955C5"/>
    <w:rsid w:val="001960F2"/>
    <w:rsid w:val="00196995"/>
    <w:rsid w:val="00197336"/>
    <w:rsid w:val="00197533"/>
    <w:rsid w:val="001978B9"/>
    <w:rsid w:val="001A039C"/>
    <w:rsid w:val="001A054A"/>
    <w:rsid w:val="001A0CD4"/>
    <w:rsid w:val="001A1F02"/>
    <w:rsid w:val="001A2247"/>
    <w:rsid w:val="001A2512"/>
    <w:rsid w:val="001A31AC"/>
    <w:rsid w:val="001A31FF"/>
    <w:rsid w:val="001A3C13"/>
    <w:rsid w:val="001A3D5F"/>
    <w:rsid w:val="001A3E7C"/>
    <w:rsid w:val="001A4371"/>
    <w:rsid w:val="001A4E76"/>
    <w:rsid w:val="001A595A"/>
    <w:rsid w:val="001A5B90"/>
    <w:rsid w:val="001A5CC6"/>
    <w:rsid w:val="001A5CF0"/>
    <w:rsid w:val="001A61F5"/>
    <w:rsid w:val="001A66F2"/>
    <w:rsid w:val="001A7A98"/>
    <w:rsid w:val="001A7AC2"/>
    <w:rsid w:val="001A7D23"/>
    <w:rsid w:val="001B178D"/>
    <w:rsid w:val="001B1985"/>
    <w:rsid w:val="001B1D42"/>
    <w:rsid w:val="001B2BE1"/>
    <w:rsid w:val="001B2C5B"/>
    <w:rsid w:val="001B2D49"/>
    <w:rsid w:val="001B3672"/>
    <w:rsid w:val="001B3C01"/>
    <w:rsid w:val="001B3D2F"/>
    <w:rsid w:val="001B4209"/>
    <w:rsid w:val="001B4D96"/>
    <w:rsid w:val="001B5443"/>
    <w:rsid w:val="001B5D43"/>
    <w:rsid w:val="001B5E44"/>
    <w:rsid w:val="001B6838"/>
    <w:rsid w:val="001B6BF5"/>
    <w:rsid w:val="001B6F3C"/>
    <w:rsid w:val="001B71EB"/>
    <w:rsid w:val="001B7278"/>
    <w:rsid w:val="001B7DF6"/>
    <w:rsid w:val="001C0416"/>
    <w:rsid w:val="001C1022"/>
    <w:rsid w:val="001C15A7"/>
    <w:rsid w:val="001C172C"/>
    <w:rsid w:val="001C19E7"/>
    <w:rsid w:val="001C206D"/>
    <w:rsid w:val="001C2070"/>
    <w:rsid w:val="001C2774"/>
    <w:rsid w:val="001C28B2"/>
    <w:rsid w:val="001C2D8A"/>
    <w:rsid w:val="001C2E60"/>
    <w:rsid w:val="001C39A8"/>
    <w:rsid w:val="001C41C5"/>
    <w:rsid w:val="001C466D"/>
    <w:rsid w:val="001C48C5"/>
    <w:rsid w:val="001C49A8"/>
    <w:rsid w:val="001C49D9"/>
    <w:rsid w:val="001C4A9E"/>
    <w:rsid w:val="001C501A"/>
    <w:rsid w:val="001C57CE"/>
    <w:rsid w:val="001C67C6"/>
    <w:rsid w:val="001C6A74"/>
    <w:rsid w:val="001C6DDF"/>
    <w:rsid w:val="001C7728"/>
    <w:rsid w:val="001C7FBE"/>
    <w:rsid w:val="001D0059"/>
    <w:rsid w:val="001D0822"/>
    <w:rsid w:val="001D0891"/>
    <w:rsid w:val="001D0BC4"/>
    <w:rsid w:val="001D102E"/>
    <w:rsid w:val="001D1CF5"/>
    <w:rsid w:val="001D2221"/>
    <w:rsid w:val="001D2C27"/>
    <w:rsid w:val="001D2D4D"/>
    <w:rsid w:val="001D2E15"/>
    <w:rsid w:val="001D30D0"/>
    <w:rsid w:val="001D467F"/>
    <w:rsid w:val="001D4823"/>
    <w:rsid w:val="001D4B9E"/>
    <w:rsid w:val="001D50FA"/>
    <w:rsid w:val="001D5858"/>
    <w:rsid w:val="001D5B06"/>
    <w:rsid w:val="001D6194"/>
    <w:rsid w:val="001D6763"/>
    <w:rsid w:val="001D722A"/>
    <w:rsid w:val="001D72A4"/>
    <w:rsid w:val="001D7BD6"/>
    <w:rsid w:val="001E08B8"/>
    <w:rsid w:val="001E08D2"/>
    <w:rsid w:val="001E15E8"/>
    <w:rsid w:val="001E1805"/>
    <w:rsid w:val="001E208D"/>
    <w:rsid w:val="001E3427"/>
    <w:rsid w:val="001E3CD8"/>
    <w:rsid w:val="001E4B1A"/>
    <w:rsid w:val="001E4BEE"/>
    <w:rsid w:val="001E5454"/>
    <w:rsid w:val="001E576A"/>
    <w:rsid w:val="001E5A15"/>
    <w:rsid w:val="001E6095"/>
    <w:rsid w:val="001E66FE"/>
    <w:rsid w:val="001E6A17"/>
    <w:rsid w:val="001E77F5"/>
    <w:rsid w:val="001E7A5A"/>
    <w:rsid w:val="001F0149"/>
    <w:rsid w:val="001F016C"/>
    <w:rsid w:val="001F228D"/>
    <w:rsid w:val="001F28FD"/>
    <w:rsid w:val="001F31C3"/>
    <w:rsid w:val="001F33E3"/>
    <w:rsid w:val="001F38B5"/>
    <w:rsid w:val="001F3CBD"/>
    <w:rsid w:val="001F4895"/>
    <w:rsid w:val="001F57D3"/>
    <w:rsid w:val="001F6E28"/>
    <w:rsid w:val="001F7472"/>
    <w:rsid w:val="001F7784"/>
    <w:rsid w:val="00200753"/>
    <w:rsid w:val="00200DE1"/>
    <w:rsid w:val="002010BC"/>
    <w:rsid w:val="002014E4"/>
    <w:rsid w:val="002018A7"/>
    <w:rsid w:val="00201A51"/>
    <w:rsid w:val="002020F3"/>
    <w:rsid w:val="002024CF"/>
    <w:rsid w:val="00202753"/>
    <w:rsid w:val="00203741"/>
    <w:rsid w:val="002048A4"/>
    <w:rsid w:val="00204B1F"/>
    <w:rsid w:val="00204B93"/>
    <w:rsid w:val="0020505F"/>
    <w:rsid w:val="002051D2"/>
    <w:rsid w:val="00205319"/>
    <w:rsid w:val="002063CE"/>
    <w:rsid w:val="00206D08"/>
    <w:rsid w:val="00207003"/>
    <w:rsid w:val="00207213"/>
    <w:rsid w:val="00207783"/>
    <w:rsid w:val="002079B6"/>
    <w:rsid w:val="00207D6C"/>
    <w:rsid w:val="0021041A"/>
    <w:rsid w:val="00210D53"/>
    <w:rsid w:val="002113AE"/>
    <w:rsid w:val="00211466"/>
    <w:rsid w:val="00211C43"/>
    <w:rsid w:val="00213937"/>
    <w:rsid w:val="00213996"/>
    <w:rsid w:val="00213B97"/>
    <w:rsid w:val="00213C6E"/>
    <w:rsid w:val="00213D7B"/>
    <w:rsid w:val="00213DC8"/>
    <w:rsid w:val="00214966"/>
    <w:rsid w:val="00214E73"/>
    <w:rsid w:val="00214F48"/>
    <w:rsid w:val="0021533E"/>
    <w:rsid w:val="00215C7E"/>
    <w:rsid w:val="00215F17"/>
    <w:rsid w:val="00216214"/>
    <w:rsid w:val="0022147F"/>
    <w:rsid w:val="002216D4"/>
    <w:rsid w:val="00222596"/>
    <w:rsid w:val="00222D8F"/>
    <w:rsid w:val="0022333C"/>
    <w:rsid w:val="00224D17"/>
    <w:rsid w:val="00225B11"/>
    <w:rsid w:val="00225D3C"/>
    <w:rsid w:val="00226562"/>
    <w:rsid w:val="002270DF"/>
    <w:rsid w:val="00227FCB"/>
    <w:rsid w:val="00230A40"/>
    <w:rsid w:val="00232ADD"/>
    <w:rsid w:val="00233739"/>
    <w:rsid w:val="00234365"/>
    <w:rsid w:val="00234DBA"/>
    <w:rsid w:val="0023539C"/>
    <w:rsid w:val="002355AF"/>
    <w:rsid w:val="00235AD9"/>
    <w:rsid w:val="002363E3"/>
    <w:rsid w:val="002367C9"/>
    <w:rsid w:val="0023696C"/>
    <w:rsid w:val="00236CE7"/>
    <w:rsid w:val="002370AE"/>
    <w:rsid w:val="0024007A"/>
    <w:rsid w:val="0024081E"/>
    <w:rsid w:val="00240994"/>
    <w:rsid w:val="00240C89"/>
    <w:rsid w:val="00241087"/>
    <w:rsid w:val="00241E0F"/>
    <w:rsid w:val="00241E12"/>
    <w:rsid w:val="002427AE"/>
    <w:rsid w:val="00242C3C"/>
    <w:rsid w:val="002432BD"/>
    <w:rsid w:val="0024349D"/>
    <w:rsid w:val="00244031"/>
    <w:rsid w:val="0024483F"/>
    <w:rsid w:val="00244C85"/>
    <w:rsid w:val="002455F8"/>
    <w:rsid w:val="00245ADD"/>
    <w:rsid w:val="00245B0A"/>
    <w:rsid w:val="002466F4"/>
    <w:rsid w:val="00246AFF"/>
    <w:rsid w:val="0024707C"/>
    <w:rsid w:val="00247594"/>
    <w:rsid w:val="00250792"/>
    <w:rsid w:val="0025116F"/>
    <w:rsid w:val="00251B44"/>
    <w:rsid w:val="00251CB6"/>
    <w:rsid w:val="00252399"/>
    <w:rsid w:val="002537A3"/>
    <w:rsid w:val="002538A9"/>
    <w:rsid w:val="00253A52"/>
    <w:rsid w:val="00253B4D"/>
    <w:rsid w:val="00253C47"/>
    <w:rsid w:val="00254A98"/>
    <w:rsid w:val="00254AFD"/>
    <w:rsid w:val="0025531A"/>
    <w:rsid w:val="00255CF4"/>
    <w:rsid w:val="00255D52"/>
    <w:rsid w:val="0025653E"/>
    <w:rsid w:val="0025684C"/>
    <w:rsid w:val="00256B27"/>
    <w:rsid w:val="00257183"/>
    <w:rsid w:val="00257A26"/>
    <w:rsid w:val="00257DFF"/>
    <w:rsid w:val="002600DB"/>
    <w:rsid w:val="00260444"/>
    <w:rsid w:val="0026087B"/>
    <w:rsid w:val="002612E6"/>
    <w:rsid w:val="00262474"/>
    <w:rsid w:val="00262C42"/>
    <w:rsid w:val="00263555"/>
    <w:rsid w:val="00263E61"/>
    <w:rsid w:val="002644D3"/>
    <w:rsid w:val="00264F5A"/>
    <w:rsid w:val="0026506F"/>
    <w:rsid w:val="002655ED"/>
    <w:rsid w:val="0026573B"/>
    <w:rsid w:val="002659AC"/>
    <w:rsid w:val="00265C8B"/>
    <w:rsid w:val="00265CB6"/>
    <w:rsid w:val="00267E29"/>
    <w:rsid w:val="0027089F"/>
    <w:rsid w:val="00270D8C"/>
    <w:rsid w:val="00270DCB"/>
    <w:rsid w:val="00271483"/>
    <w:rsid w:val="00271781"/>
    <w:rsid w:val="00272B0F"/>
    <w:rsid w:val="00272CAE"/>
    <w:rsid w:val="00272EA5"/>
    <w:rsid w:val="00272FDF"/>
    <w:rsid w:val="00273E3A"/>
    <w:rsid w:val="00273EC4"/>
    <w:rsid w:val="00273FAC"/>
    <w:rsid w:val="00274390"/>
    <w:rsid w:val="00274575"/>
    <w:rsid w:val="00274E37"/>
    <w:rsid w:val="002761BF"/>
    <w:rsid w:val="002775AF"/>
    <w:rsid w:val="00277C48"/>
    <w:rsid w:val="00280A0F"/>
    <w:rsid w:val="002810BB"/>
    <w:rsid w:val="00281746"/>
    <w:rsid w:val="002817B2"/>
    <w:rsid w:val="00282377"/>
    <w:rsid w:val="00282E47"/>
    <w:rsid w:val="0028300B"/>
    <w:rsid w:val="002830B6"/>
    <w:rsid w:val="002832DE"/>
    <w:rsid w:val="00283D52"/>
    <w:rsid w:val="002841CC"/>
    <w:rsid w:val="00284261"/>
    <w:rsid w:val="00285383"/>
    <w:rsid w:val="002854B3"/>
    <w:rsid w:val="00285740"/>
    <w:rsid w:val="002867C7"/>
    <w:rsid w:val="00286EC9"/>
    <w:rsid w:val="002873BA"/>
    <w:rsid w:val="002901B1"/>
    <w:rsid w:val="00290CDA"/>
    <w:rsid w:val="00290FEC"/>
    <w:rsid w:val="00291195"/>
    <w:rsid w:val="00291C37"/>
    <w:rsid w:val="00291E55"/>
    <w:rsid w:val="00291ED3"/>
    <w:rsid w:val="00292389"/>
    <w:rsid w:val="00292643"/>
    <w:rsid w:val="0029274F"/>
    <w:rsid w:val="00292908"/>
    <w:rsid w:val="002929B5"/>
    <w:rsid w:val="00293711"/>
    <w:rsid w:val="00293AAB"/>
    <w:rsid w:val="0029411E"/>
    <w:rsid w:val="0029456A"/>
    <w:rsid w:val="002947ED"/>
    <w:rsid w:val="002949BD"/>
    <w:rsid w:val="00294CF4"/>
    <w:rsid w:val="002956BF"/>
    <w:rsid w:val="00295776"/>
    <w:rsid w:val="002957AB"/>
    <w:rsid w:val="00295C01"/>
    <w:rsid w:val="00295E04"/>
    <w:rsid w:val="002969B4"/>
    <w:rsid w:val="00296CAB"/>
    <w:rsid w:val="002A0114"/>
    <w:rsid w:val="002A139C"/>
    <w:rsid w:val="002A17EC"/>
    <w:rsid w:val="002A1F8C"/>
    <w:rsid w:val="002A3242"/>
    <w:rsid w:val="002A3FAD"/>
    <w:rsid w:val="002A484B"/>
    <w:rsid w:val="002A4D00"/>
    <w:rsid w:val="002A4FE1"/>
    <w:rsid w:val="002A50E5"/>
    <w:rsid w:val="002A522D"/>
    <w:rsid w:val="002A54BE"/>
    <w:rsid w:val="002B0578"/>
    <w:rsid w:val="002B1233"/>
    <w:rsid w:val="002B1395"/>
    <w:rsid w:val="002B160F"/>
    <w:rsid w:val="002B23F0"/>
    <w:rsid w:val="002B268F"/>
    <w:rsid w:val="002B2CAF"/>
    <w:rsid w:val="002B300E"/>
    <w:rsid w:val="002B3334"/>
    <w:rsid w:val="002B35E8"/>
    <w:rsid w:val="002B44C8"/>
    <w:rsid w:val="002B520C"/>
    <w:rsid w:val="002B544F"/>
    <w:rsid w:val="002B5882"/>
    <w:rsid w:val="002B6C8B"/>
    <w:rsid w:val="002B725E"/>
    <w:rsid w:val="002B7B83"/>
    <w:rsid w:val="002B7C21"/>
    <w:rsid w:val="002B7D7E"/>
    <w:rsid w:val="002C09EF"/>
    <w:rsid w:val="002C0EB8"/>
    <w:rsid w:val="002C197B"/>
    <w:rsid w:val="002C207B"/>
    <w:rsid w:val="002C2432"/>
    <w:rsid w:val="002C2981"/>
    <w:rsid w:val="002C2E85"/>
    <w:rsid w:val="002C34AE"/>
    <w:rsid w:val="002C41A2"/>
    <w:rsid w:val="002C41EE"/>
    <w:rsid w:val="002C45A0"/>
    <w:rsid w:val="002C4A3B"/>
    <w:rsid w:val="002C52D9"/>
    <w:rsid w:val="002C6AD6"/>
    <w:rsid w:val="002C7875"/>
    <w:rsid w:val="002C7AF4"/>
    <w:rsid w:val="002D0207"/>
    <w:rsid w:val="002D0806"/>
    <w:rsid w:val="002D0FD3"/>
    <w:rsid w:val="002D0FFA"/>
    <w:rsid w:val="002D13AB"/>
    <w:rsid w:val="002D173B"/>
    <w:rsid w:val="002D196B"/>
    <w:rsid w:val="002D23E1"/>
    <w:rsid w:val="002D246A"/>
    <w:rsid w:val="002D3852"/>
    <w:rsid w:val="002D3909"/>
    <w:rsid w:val="002D3C45"/>
    <w:rsid w:val="002D4077"/>
    <w:rsid w:val="002D4E44"/>
    <w:rsid w:val="002D60E8"/>
    <w:rsid w:val="002D6374"/>
    <w:rsid w:val="002D65DD"/>
    <w:rsid w:val="002D6676"/>
    <w:rsid w:val="002D7A8E"/>
    <w:rsid w:val="002D7C43"/>
    <w:rsid w:val="002D7D61"/>
    <w:rsid w:val="002E0216"/>
    <w:rsid w:val="002E02DC"/>
    <w:rsid w:val="002E03B6"/>
    <w:rsid w:val="002E1429"/>
    <w:rsid w:val="002E1558"/>
    <w:rsid w:val="002E22F8"/>
    <w:rsid w:val="002E24E0"/>
    <w:rsid w:val="002E3A53"/>
    <w:rsid w:val="002E4595"/>
    <w:rsid w:val="002E5A20"/>
    <w:rsid w:val="002E5C73"/>
    <w:rsid w:val="002E6ABC"/>
    <w:rsid w:val="002E70E6"/>
    <w:rsid w:val="002E78FF"/>
    <w:rsid w:val="002E7FA4"/>
    <w:rsid w:val="002F039D"/>
    <w:rsid w:val="002F08F1"/>
    <w:rsid w:val="002F120B"/>
    <w:rsid w:val="002F14E0"/>
    <w:rsid w:val="002F1868"/>
    <w:rsid w:val="002F1E65"/>
    <w:rsid w:val="002F1E69"/>
    <w:rsid w:val="002F2541"/>
    <w:rsid w:val="002F25C3"/>
    <w:rsid w:val="002F342E"/>
    <w:rsid w:val="002F34D7"/>
    <w:rsid w:val="002F3513"/>
    <w:rsid w:val="002F37C9"/>
    <w:rsid w:val="002F3F39"/>
    <w:rsid w:val="002F41C4"/>
    <w:rsid w:val="002F42E0"/>
    <w:rsid w:val="002F43A3"/>
    <w:rsid w:val="002F4404"/>
    <w:rsid w:val="002F4448"/>
    <w:rsid w:val="002F4A03"/>
    <w:rsid w:val="002F4B8E"/>
    <w:rsid w:val="002F535F"/>
    <w:rsid w:val="002F5468"/>
    <w:rsid w:val="002F59CB"/>
    <w:rsid w:val="002F66B8"/>
    <w:rsid w:val="002F6748"/>
    <w:rsid w:val="002F67BB"/>
    <w:rsid w:val="002F7476"/>
    <w:rsid w:val="002F7839"/>
    <w:rsid w:val="002F7BE7"/>
    <w:rsid w:val="00300020"/>
    <w:rsid w:val="003003EC"/>
    <w:rsid w:val="0030069C"/>
    <w:rsid w:val="003008E0"/>
    <w:rsid w:val="0030092D"/>
    <w:rsid w:val="0030231E"/>
    <w:rsid w:val="00302D6B"/>
    <w:rsid w:val="00303BB4"/>
    <w:rsid w:val="00303D12"/>
    <w:rsid w:val="0030406E"/>
    <w:rsid w:val="003056A6"/>
    <w:rsid w:val="00306356"/>
    <w:rsid w:val="00306611"/>
    <w:rsid w:val="003066CE"/>
    <w:rsid w:val="00307589"/>
    <w:rsid w:val="00307D11"/>
    <w:rsid w:val="00307E91"/>
    <w:rsid w:val="003105D1"/>
    <w:rsid w:val="00310676"/>
    <w:rsid w:val="003109E3"/>
    <w:rsid w:val="00311133"/>
    <w:rsid w:val="003111DD"/>
    <w:rsid w:val="00311A4D"/>
    <w:rsid w:val="00311F7B"/>
    <w:rsid w:val="003123E2"/>
    <w:rsid w:val="00312DD7"/>
    <w:rsid w:val="003132B5"/>
    <w:rsid w:val="003134B8"/>
    <w:rsid w:val="0031369E"/>
    <w:rsid w:val="003138D3"/>
    <w:rsid w:val="00313E79"/>
    <w:rsid w:val="003143AC"/>
    <w:rsid w:val="0031462E"/>
    <w:rsid w:val="00314776"/>
    <w:rsid w:val="00314929"/>
    <w:rsid w:val="00314FFD"/>
    <w:rsid w:val="003152E8"/>
    <w:rsid w:val="003154C3"/>
    <w:rsid w:val="0031711E"/>
    <w:rsid w:val="003171E9"/>
    <w:rsid w:val="003172A9"/>
    <w:rsid w:val="00317B26"/>
    <w:rsid w:val="00317F99"/>
    <w:rsid w:val="00320698"/>
    <w:rsid w:val="003209C1"/>
    <w:rsid w:val="00320BF8"/>
    <w:rsid w:val="003213E8"/>
    <w:rsid w:val="00322D6D"/>
    <w:rsid w:val="00323265"/>
    <w:rsid w:val="003233E8"/>
    <w:rsid w:val="00323557"/>
    <w:rsid w:val="0032377D"/>
    <w:rsid w:val="00324075"/>
    <w:rsid w:val="003240E7"/>
    <w:rsid w:val="003243A0"/>
    <w:rsid w:val="003258C5"/>
    <w:rsid w:val="00325B51"/>
    <w:rsid w:val="00326F42"/>
    <w:rsid w:val="00330248"/>
    <w:rsid w:val="00330FE9"/>
    <w:rsid w:val="00332533"/>
    <w:rsid w:val="00332CDB"/>
    <w:rsid w:val="00332E60"/>
    <w:rsid w:val="00332F7A"/>
    <w:rsid w:val="003337EA"/>
    <w:rsid w:val="00333BA3"/>
    <w:rsid w:val="00333E22"/>
    <w:rsid w:val="003343AB"/>
    <w:rsid w:val="00334EF0"/>
    <w:rsid w:val="003355D3"/>
    <w:rsid w:val="00335F16"/>
    <w:rsid w:val="00335FBF"/>
    <w:rsid w:val="0033681F"/>
    <w:rsid w:val="003378D9"/>
    <w:rsid w:val="003378ED"/>
    <w:rsid w:val="00337C9B"/>
    <w:rsid w:val="00340346"/>
    <w:rsid w:val="00340568"/>
    <w:rsid w:val="0034084F"/>
    <w:rsid w:val="00340C1C"/>
    <w:rsid w:val="0034118B"/>
    <w:rsid w:val="00341554"/>
    <w:rsid w:val="00342852"/>
    <w:rsid w:val="00343C13"/>
    <w:rsid w:val="00345257"/>
    <w:rsid w:val="0034527D"/>
    <w:rsid w:val="00345C45"/>
    <w:rsid w:val="0034662A"/>
    <w:rsid w:val="00346BB9"/>
    <w:rsid w:val="00347154"/>
    <w:rsid w:val="0034761D"/>
    <w:rsid w:val="0035141F"/>
    <w:rsid w:val="003518EE"/>
    <w:rsid w:val="003522FE"/>
    <w:rsid w:val="00352341"/>
    <w:rsid w:val="003524B6"/>
    <w:rsid w:val="003525B6"/>
    <w:rsid w:val="00352707"/>
    <w:rsid w:val="00352E59"/>
    <w:rsid w:val="00352F2A"/>
    <w:rsid w:val="0035385F"/>
    <w:rsid w:val="00353936"/>
    <w:rsid w:val="00353C49"/>
    <w:rsid w:val="00353C70"/>
    <w:rsid w:val="003546F9"/>
    <w:rsid w:val="003548CD"/>
    <w:rsid w:val="003548FF"/>
    <w:rsid w:val="00354968"/>
    <w:rsid w:val="003554DD"/>
    <w:rsid w:val="00355D54"/>
    <w:rsid w:val="00355FA6"/>
    <w:rsid w:val="00356861"/>
    <w:rsid w:val="0035729C"/>
    <w:rsid w:val="00357687"/>
    <w:rsid w:val="00357B00"/>
    <w:rsid w:val="00357B19"/>
    <w:rsid w:val="00360729"/>
    <w:rsid w:val="00360852"/>
    <w:rsid w:val="00361505"/>
    <w:rsid w:val="003617A5"/>
    <w:rsid w:val="00362E1F"/>
    <w:rsid w:val="0036383F"/>
    <w:rsid w:val="0036496D"/>
    <w:rsid w:val="00364BDB"/>
    <w:rsid w:val="003652CD"/>
    <w:rsid w:val="00365A2A"/>
    <w:rsid w:val="00366180"/>
    <w:rsid w:val="0036696C"/>
    <w:rsid w:val="00367216"/>
    <w:rsid w:val="00367315"/>
    <w:rsid w:val="003675FD"/>
    <w:rsid w:val="0037061C"/>
    <w:rsid w:val="0037082E"/>
    <w:rsid w:val="003732C9"/>
    <w:rsid w:val="00373581"/>
    <w:rsid w:val="00373730"/>
    <w:rsid w:val="0037398A"/>
    <w:rsid w:val="00373CB8"/>
    <w:rsid w:val="003744B6"/>
    <w:rsid w:val="00374719"/>
    <w:rsid w:val="00374B25"/>
    <w:rsid w:val="00375942"/>
    <w:rsid w:val="00375F57"/>
    <w:rsid w:val="00376007"/>
    <w:rsid w:val="00376B71"/>
    <w:rsid w:val="00376E6E"/>
    <w:rsid w:val="00376FFD"/>
    <w:rsid w:val="003773C7"/>
    <w:rsid w:val="003774D1"/>
    <w:rsid w:val="00377809"/>
    <w:rsid w:val="003779B8"/>
    <w:rsid w:val="00377C7F"/>
    <w:rsid w:val="00381552"/>
    <w:rsid w:val="00382928"/>
    <w:rsid w:val="003829CC"/>
    <w:rsid w:val="00382C65"/>
    <w:rsid w:val="00383675"/>
    <w:rsid w:val="00383962"/>
    <w:rsid w:val="003842AE"/>
    <w:rsid w:val="0038581D"/>
    <w:rsid w:val="0038585D"/>
    <w:rsid w:val="00385A1D"/>
    <w:rsid w:val="00385C06"/>
    <w:rsid w:val="00385ED4"/>
    <w:rsid w:val="003873B5"/>
    <w:rsid w:val="00387B10"/>
    <w:rsid w:val="0039019B"/>
    <w:rsid w:val="003904D8"/>
    <w:rsid w:val="00390B26"/>
    <w:rsid w:val="00390D1C"/>
    <w:rsid w:val="00391ECB"/>
    <w:rsid w:val="003929C4"/>
    <w:rsid w:val="00392AA7"/>
    <w:rsid w:val="00392FFF"/>
    <w:rsid w:val="003931C5"/>
    <w:rsid w:val="0039351F"/>
    <w:rsid w:val="00393ACD"/>
    <w:rsid w:val="00393B61"/>
    <w:rsid w:val="00394049"/>
    <w:rsid w:val="003941FE"/>
    <w:rsid w:val="00394331"/>
    <w:rsid w:val="00394378"/>
    <w:rsid w:val="00394CAB"/>
    <w:rsid w:val="0039513B"/>
    <w:rsid w:val="00395D57"/>
    <w:rsid w:val="00395F59"/>
    <w:rsid w:val="00397106"/>
    <w:rsid w:val="0039718A"/>
    <w:rsid w:val="00397511"/>
    <w:rsid w:val="00397CCB"/>
    <w:rsid w:val="003A04B1"/>
    <w:rsid w:val="003A0706"/>
    <w:rsid w:val="003A0960"/>
    <w:rsid w:val="003A0A6E"/>
    <w:rsid w:val="003A148B"/>
    <w:rsid w:val="003A1D26"/>
    <w:rsid w:val="003A20CB"/>
    <w:rsid w:val="003A20CD"/>
    <w:rsid w:val="003A24FF"/>
    <w:rsid w:val="003A2DC2"/>
    <w:rsid w:val="003A3186"/>
    <w:rsid w:val="003A3203"/>
    <w:rsid w:val="003A385D"/>
    <w:rsid w:val="003A3867"/>
    <w:rsid w:val="003A3D29"/>
    <w:rsid w:val="003A42A3"/>
    <w:rsid w:val="003A42B7"/>
    <w:rsid w:val="003A4725"/>
    <w:rsid w:val="003A6520"/>
    <w:rsid w:val="003A6746"/>
    <w:rsid w:val="003A6816"/>
    <w:rsid w:val="003A7343"/>
    <w:rsid w:val="003A79C2"/>
    <w:rsid w:val="003A7CEE"/>
    <w:rsid w:val="003A7D1D"/>
    <w:rsid w:val="003A7E58"/>
    <w:rsid w:val="003B147D"/>
    <w:rsid w:val="003B1C3C"/>
    <w:rsid w:val="003B2D02"/>
    <w:rsid w:val="003B3574"/>
    <w:rsid w:val="003B3A45"/>
    <w:rsid w:val="003B3F22"/>
    <w:rsid w:val="003B436F"/>
    <w:rsid w:val="003B4DAE"/>
    <w:rsid w:val="003B4DEC"/>
    <w:rsid w:val="003B5422"/>
    <w:rsid w:val="003B578C"/>
    <w:rsid w:val="003B5EC4"/>
    <w:rsid w:val="003C0A36"/>
    <w:rsid w:val="003C1218"/>
    <w:rsid w:val="003C1593"/>
    <w:rsid w:val="003C1875"/>
    <w:rsid w:val="003C2578"/>
    <w:rsid w:val="003C2736"/>
    <w:rsid w:val="003C2881"/>
    <w:rsid w:val="003C2F35"/>
    <w:rsid w:val="003C33D8"/>
    <w:rsid w:val="003C41DF"/>
    <w:rsid w:val="003C4D7E"/>
    <w:rsid w:val="003C4E60"/>
    <w:rsid w:val="003C549A"/>
    <w:rsid w:val="003C5AB7"/>
    <w:rsid w:val="003C5B69"/>
    <w:rsid w:val="003C6603"/>
    <w:rsid w:val="003C77A4"/>
    <w:rsid w:val="003D0596"/>
    <w:rsid w:val="003D1D48"/>
    <w:rsid w:val="003D1EBE"/>
    <w:rsid w:val="003D2146"/>
    <w:rsid w:val="003D267D"/>
    <w:rsid w:val="003D27D8"/>
    <w:rsid w:val="003D3D3E"/>
    <w:rsid w:val="003D4C4B"/>
    <w:rsid w:val="003D5B11"/>
    <w:rsid w:val="003D61B1"/>
    <w:rsid w:val="003D6601"/>
    <w:rsid w:val="003D66C3"/>
    <w:rsid w:val="003D6DC7"/>
    <w:rsid w:val="003E01A9"/>
    <w:rsid w:val="003E0F82"/>
    <w:rsid w:val="003E1143"/>
    <w:rsid w:val="003E1368"/>
    <w:rsid w:val="003E1589"/>
    <w:rsid w:val="003E2402"/>
    <w:rsid w:val="003E24DA"/>
    <w:rsid w:val="003E3D0D"/>
    <w:rsid w:val="003E3E81"/>
    <w:rsid w:val="003E4037"/>
    <w:rsid w:val="003E4DED"/>
    <w:rsid w:val="003E5EC5"/>
    <w:rsid w:val="003E62CB"/>
    <w:rsid w:val="003E6F32"/>
    <w:rsid w:val="003E7786"/>
    <w:rsid w:val="003F08E3"/>
    <w:rsid w:val="003F0D82"/>
    <w:rsid w:val="003F1E5E"/>
    <w:rsid w:val="003F2095"/>
    <w:rsid w:val="003F2BE3"/>
    <w:rsid w:val="003F31F4"/>
    <w:rsid w:val="003F3574"/>
    <w:rsid w:val="003F4727"/>
    <w:rsid w:val="003F5A0E"/>
    <w:rsid w:val="003F5B22"/>
    <w:rsid w:val="003F629C"/>
    <w:rsid w:val="003F62A0"/>
    <w:rsid w:val="003F6567"/>
    <w:rsid w:val="003F670C"/>
    <w:rsid w:val="003F727D"/>
    <w:rsid w:val="003F7371"/>
    <w:rsid w:val="003F79E2"/>
    <w:rsid w:val="0040047F"/>
    <w:rsid w:val="00400E88"/>
    <w:rsid w:val="00401190"/>
    <w:rsid w:val="00401E6A"/>
    <w:rsid w:val="00402A03"/>
    <w:rsid w:val="00403058"/>
    <w:rsid w:val="00403FE7"/>
    <w:rsid w:val="00404AE7"/>
    <w:rsid w:val="004053A2"/>
    <w:rsid w:val="00406553"/>
    <w:rsid w:val="00406C6F"/>
    <w:rsid w:val="00406F75"/>
    <w:rsid w:val="00407E56"/>
    <w:rsid w:val="00411476"/>
    <w:rsid w:val="00411526"/>
    <w:rsid w:val="00411980"/>
    <w:rsid w:val="0041251B"/>
    <w:rsid w:val="0041275F"/>
    <w:rsid w:val="00412976"/>
    <w:rsid w:val="00413E26"/>
    <w:rsid w:val="00414416"/>
    <w:rsid w:val="004145B0"/>
    <w:rsid w:val="00414C50"/>
    <w:rsid w:val="00414DAF"/>
    <w:rsid w:val="00415C8F"/>
    <w:rsid w:val="00416186"/>
    <w:rsid w:val="00416297"/>
    <w:rsid w:val="00416CF0"/>
    <w:rsid w:val="00416DC2"/>
    <w:rsid w:val="00416F84"/>
    <w:rsid w:val="0041738D"/>
    <w:rsid w:val="00417B6B"/>
    <w:rsid w:val="00420248"/>
    <w:rsid w:val="0042185B"/>
    <w:rsid w:val="004223AC"/>
    <w:rsid w:val="00423560"/>
    <w:rsid w:val="00423BCA"/>
    <w:rsid w:val="00424326"/>
    <w:rsid w:val="00424DD0"/>
    <w:rsid w:val="00424E93"/>
    <w:rsid w:val="0042561A"/>
    <w:rsid w:val="00425890"/>
    <w:rsid w:val="00425C56"/>
    <w:rsid w:val="00425CA6"/>
    <w:rsid w:val="00425FFA"/>
    <w:rsid w:val="00426275"/>
    <w:rsid w:val="00426954"/>
    <w:rsid w:val="00426959"/>
    <w:rsid w:val="00426A36"/>
    <w:rsid w:val="00426D99"/>
    <w:rsid w:val="004270B0"/>
    <w:rsid w:val="00427DC3"/>
    <w:rsid w:val="00427F6B"/>
    <w:rsid w:val="00430BF2"/>
    <w:rsid w:val="00431288"/>
    <w:rsid w:val="00432352"/>
    <w:rsid w:val="00433DD3"/>
    <w:rsid w:val="004344FD"/>
    <w:rsid w:val="00434719"/>
    <w:rsid w:val="004348C8"/>
    <w:rsid w:val="0043499B"/>
    <w:rsid w:val="00434CA6"/>
    <w:rsid w:val="004356A1"/>
    <w:rsid w:val="00435936"/>
    <w:rsid w:val="00436804"/>
    <w:rsid w:val="00436C81"/>
    <w:rsid w:val="00437166"/>
    <w:rsid w:val="0043765D"/>
    <w:rsid w:val="004405DD"/>
    <w:rsid w:val="004408CE"/>
    <w:rsid w:val="00440EA5"/>
    <w:rsid w:val="00441167"/>
    <w:rsid w:val="00444800"/>
    <w:rsid w:val="00444812"/>
    <w:rsid w:val="00444C67"/>
    <w:rsid w:val="004454A0"/>
    <w:rsid w:val="00445E37"/>
    <w:rsid w:val="00445EE0"/>
    <w:rsid w:val="00445FA5"/>
    <w:rsid w:val="00446289"/>
    <w:rsid w:val="0044636E"/>
    <w:rsid w:val="0044693E"/>
    <w:rsid w:val="00446EFC"/>
    <w:rsid w:val="0044761A"/>
    <w:rsid w:val="00447922"/>
    <w:rsid w:val="00447D5B"/>
    <w:rsid w:val="0045050C"/>
    <w:rsid w:val="00450532"/>
    <w:rsid w:val="00450F97"/>
    <w:rsid w:val="004512DD"/>
    <w:rsid w:val="0045166B"/>
    <w:rsid w:val="00451A2B"/>
    <w:rsid w:val="00451E79"/>
    <w:rsid w:val="0045227D"/>
    <w:rsid w:val="004524EE"/>
    <w:rsid w:val="00452957"/>
    <w:rsid w:val="00452B0A"/>
    <w:rsid w:val="004530CD"/>
    <w:rsid w:val="004531B7"/>
    <w:rsid w:val="004531DE"/>
    <w:rsid w:val="004535FE"/>
    <w:rsid w:val="00453782"/>
    <w:rsid w:val="00453ED1"/>
    <w:rsid w:val="004540AB"/>
    <w:rsid w:val="004541F8"/>
    <w:rsid w:val="0045431F"/>
    <w:rsid w:val="00454739"/>
    <w:rsid w:val="00454BC9"/>
    <w:rsid w:val="004557C4"/>
    <w:rsid w:val="0045587E"/>
    <w:rsid w:val="0045669B"/>
    <w:rsid w:val="00457255"/>
    <w:rsid w:val="00457A96"/>
    <w:rsid w:val="00457B1D"/>
    <w:rsid w:val="00457B34"/>
    <w:rsid w:val="00460014"/>
    <w:rsid w:val="004601B2"/>
    <w:rsid w:val="004608CE"/>
    <w:rsid w:val="0046188B"/>
    <w:rsid w:val="0046256E"/>
    <w:rsid w:val="004635F8"/>
    <w:rsid w:val="004655B3"/>
    <w:rsid w:val="0046660B"/>
    <w:rsid w:val="00466DE0"/>
    <w:rsid w:val="00466F0E"/>
    <w:rsid w:val="0046791A"/>
    <w:rsid w:val="00467D43"/>
    <w:rsid w:val="00467D5F"/>
    <w:rsid w:val="00467D74"/>
    <w:rsid w:val="00470BB1"/>
    <w:rsid w:val="004716BB"/>
    <w:rsid w:val="00471B44"/>
    <w:rsid w:val="00472D43"/>
    <w:rsid w:val="004731AD"/>
    <w:rsid w:val="0047371B"/>
    <w:rsid w:val="004746CF"/>
    <w:rsid w:val="0047482C"/>
    <w:rsid w:val="004751BA"/>
    <w:rsid w:val="0047573B"/>
    <w:rsid w:val="00475CBF"/>
    <w:rsid w:val="004760EF"/>
    <w:rsid w:val="00476DAA"/>
    <w:rsid w:val="004779B1"/>
    <w:rsid w:val="00477B6B"/>
    <w:rsid w:val="004814FB"/>
    <w:rsid w:val="0048156E"/>
    <w:rsid w:val="00481577"/>
    <w:rsid w:val="004815A4"/>
    <w:rsid w:val="00481A1B"/>
    <w:rsid w:val="00481F83"/>
    <w:rsid w:val="00482287"/>
    <w:rsid w:val="00482722"/>
    <w:rsid w:val="00483432"/>
    <w:rsid w:val="00483973"/>
    <w:rsid w:val="0048475E"/>
    <w:rsid w:val="00484F85"/>
    <w:rsid w:val="00485868"/>
    <w:rsid w:val="004858C8"/>
    <w:rsid w:val="004863FB"/>
    <w:rsid w:val="00486480"/>
    <w:rsid w:val="00486798"/>
    <w:rsid w:val="0048717E"/>
    <w:rsid w:val="00487954"/>
    <w:rsid w:val="00490327"/>
    <w:rsid w:val="0049068D"/>
    <w:rsid w:val="0049152E"/>
    <w:rsid w:val="00491530"/>
    <w:rsid w:val="00491592"/>
    <w:rsid w:val="00491A89"/>
    <w:rsid w:val="004925C2"/>
    <w:rsid w:val="00492D71"/>
    <w:rsid w:val="00492E70"/>
    <w:rsid w:val="00493644"/>
    <w:rsid w:val="00493D2E"/>
    <w:rsid w:val="00493FE4"/>
    <w:rsid w:val="004945A7"/>
    <w:rsid w:val="004949F2"/>
    <w:rsid w:val="004954E1"/>
    <w:rsid w:val="00495BD9"/>
    <w:rsid w:val="00496FAC"/>
    <w:rsid w:val="00497C85"/>
    <w:rsid w:val="00497D62"/>
    <w:rsid w:val="004A0703"/>
    <w:rsid w:val="004A079A"/>
    <w:rsid w:val="004A080C"/>
    <w:rsid w:val="004A0B4E"/>
    <w:rsid w:val="004A1B2A"/>
    <w:rsid w:val="004A1E44"/>
    <w:rsid w:val="004A248C"/>
    <w:rsid w:val="004A25DC"/>
    <w:rsid w:val="004A2841"/>
    <w:rsid w:val="004A2C30"/>
    <w:rsid w:val="004A3109"/>
    <w:rsid w:val="004A3726"/>
    <w:rsid w:val="004A5A3F"/>
    <w:rsid w:val="004A6018"/>
    <w:rsid w:val="004A615A"/>
    <w:rsid w:val="004A64FE"/>
    <w:rsid w:val="004A65AD"/>
    <w:rsid w:val="004A72A5"/>
    <w:rsid w:val="004A72DF"/>
    <w:rsid w:val="004A7323"/>
    <w:rsid w:val="004B0659"/>
    <w:rsid w:val="004B08CC"/>
    <w:rsid w:val="004B0BF1"/>
    <w:rsid w:val="004B1BB0"/>
    <w:rsid w:val="004B1BD7"/>
    <w:rsid w:val="004B1C37"/>
    <w:rsid w:val="004B1F4E"/>
    <w:rsid w:val="004B2227"/>
    <w:rsid w:val="004B23B2"/>
    <w:rsid w:val="004B29FF"/>
    <w:rsid w:val="004B321A"/>
    <w:rsid w:val="004B3D51"/>
    <w:rsid w:val="004B412F"/>
    <w:rsid w:val="004B6115"/>
    <w:rsid w:val="004B6733"/>
    <w:rsid w:val="004B7719"/>
    <w:rsid w:val="004B7CFA"/>
    <w:rsid w:val="004B7FA0"/>
    <w:rsid w:val="004C02BF"/>
    <w:rsid w:val="004C11BD"/>
    <w:rsid w:val="004C25C0"/>
    <w:rsid w:val="004C38B8"/>
    <w:rsid w:val="004C469F"/>
    <w:rsid w:val="004C4A26"/>
    <w:rsid w:val="004C4C66"/>
    <w:rsid w:val="004C5C37"/>
    <w:rsid w:val="004C6360"/>
    <w:rsid w:val="004C6624"/>
    <w:rsid w:val="004C73DA"/>
    <w:rsid w:val="004C7722"/>
    <w:rsid w:val="004C796D"/>
    <w:rsid w:val="004D160E"/>
    <w:rsid w:val="004D1AA0"/>
    <w:rsid w:val="004D1E9D"/>
    <w:rsid w:val="004D28F0"/>
    <w:rsid w:val="004D2D3D"/>
    <w:rsid w:val="004D32CE"/>
    <w:rsid w:val="004D3987"/>
    <w:rsid w:val="004D3FBA"/>
    <w:rsid w:val="004D4B74"/>
    <w:rsid w:val="004D6A05"/>
    <w:rsid w:val="004D6F29"/>
    <w:rsid w:val="004E0308"/>
    <w:rsid w:val="004E1489"/>
    <w:rsid w:val="004E1881"/>
    <w:rsid w:val="004E1897"/>
    <w:rsid w:val="004E2912"/>
    <w:rsid w:val="004E32AB"/>
    <w:rsid w:val="004E3529"/>
    <w:rsid w:val="004E398F"/>
    <w:rsid w:val="004E3B1B"/>
    <w:rsid w:val="004E469C"/>
    <w:rsid w:val="004E4790"/>
    <w:rsid w:val="004E4BF0"/>
    <w:rsid w:val="004E5084"/>
    <w:rsid w:val="004E57A2"/>
    <w:rsid w:val="004E6684"/>
    <w:rsid w:val="004E6CC7"/>
    <w:rsid w:val="004E73E6"/>
    <w:rsid w:val="004E76A8"/>
    <w:rsid w:val="004E7704"/>
    <w:rsid w:val="004E7D00"/>
    <w:rsid w:val="004E7D3A"/>
    <w:rsid w:val="004F0243"/>
    <w:rsid w:val="004F0A0F"/>
    <w:rsid w:val="004F0BE2"/>
    <w:rsid w:val="004F0C3B"/>
    <w:rsid w:val="004F1320"/>
    <w:rsid w:val="004F16F7"/>
    <w:rsid w:val="004F250C"/>
    <w:rsid w:val="004F3275"/>
    <w:rsid w:val="004F3392"/>
    <w:rsid w:val="004F3CD4"/>
    <w:rsid w:val="004F4285"/>
    <w:rsid w:val="004F4C82"/>
    <w:rsid w:val="004F599D"/>
    <w:rsid w:val="004F59AE"/>
    <w:rsid w:val="004F6CFF"/>
    <w:rsid w:val="004F772B"/>
    <w:rsid w:val="004F7807"/>
    <w:rsid w:val="004F7E02"/>
    <w:rsid w:val="005004BC"/>
    <w:rsid w:val="00500BB9"/>
    <w:rsid w:val="00501302"/>
    <w:rsid w:val="005019F2"/>
    <w:rsid w:val="00501E42"/>
    <w:rsid w:val="00501E8E"/>
    <w:rsid w:val="005022EC"/>
    <w:rsid w:val="00502767"/>
    <w:rsid w:val="00502808"/>
    <w:rsid w:val="00502E35"/>
    <w:rsid w:val="0050376A"/>
    <w:rsid w:val="005040B5"/>
    <w:rsid w:val="00504509"/>
    <w:rsid w:val="0050452D"/>
    <w:rsid w:val="005051DD"/>
    <w:rsid w:val="00506AEB"/>
    <w:rsid w:val="005071B9"/>
    <w:rsid w:val="005073AF"/>
    <w:rsid w:val="00507F0A"/>
    <w:rsid w:val="00510617"/>
    <w:rsid w:val="005108FB"/>
    <w:rsid w:val="0051133E"/>
    <w:rsid w:val="00511592"/>
    <w:rsid w:val="00511FB9"/>
    <w:rsid w:val="00512246"/>
    <w:rsid w:val="00512309"/>
    <w:rsid w:val="00512800"/>
    <w:rsid w:val="00513324"/>
    <w:rsid w:val="005139D9"/>
    <w:rsid w:val="0051418F"/>
    <w:rsid w:val="005152E8"/>
    <w:rsid w:val="00515DBB"/>
    <w:rsid w:val="00515ED3"/>
    <w:rsid w:val="0051609C"/>
    <w:rsid w:val="0051657D"/>
    <w:rsid w:val="00516C16"/>
    <w:rsid w:val="00516F55"/>
    <w:rsid w:val="00517591"/>
    <w:rsid w:val="005177D0"/>
    <w:rsid w:val="005229FE"/>
    <w:rsid w:val="00522FD5"/>
    <w:rsid w:val="005239D3"/>
    <w:rsid w:val="00523A5B"/>
    <w:rsid w:val="00523B72"/>
    <w:rsid w:val="005245E5"/>
    <w:rsid w:val="0052463D"/>
    <w:rsid w:val="0052464F"/>
    <w:rsid w:val="005254DD"/>
    <w:rsid w:val="0052594E"/>
    <w:rsid w:val="00526F8D"/>
    <w:rsid w:val="0052750A"/>
    <w:rsid w:val="0053002E"/>
    <w:rsid w:val="00530047"/>
    <w:rsid w:val="00530438"/>
    <w:rsid w:val="00530B24"/>
    <w:rsid w:val="00531B14"/>
    <w:rsid w:val="00531FDB"/>
    <w:rsid w:val="005320A4"/>
    <w:rsid w:val="00532121"/>
    <w:rsid w:val="00532447"/>
    <w:rsid w:val="00532456"/>
    <w:rsid w:val="00532E0F"/>
    <w:rsid w:val="00533D5D"/>
    <w:rsid w:val="00534E7A"/>
    <w:rsid w:val="00535425"/>
    <w:rsid w:val="0053565C"/>
    <w:rsid w:val="00535B5A"/>
    <w:rsid w:val="00535D9D"/>
    <w:rsid w:val="00536745"/>
    <w:rsid w:val="00536C14"/>
    <w:rsid w:val="00537923"/>
    <w:rsid w:val="00537C71"/>
    <w:rsid w:val="00537F8C"/>
    <w:rsid w:val="0054010B"/>
    <w:rsid w:val="00540635"/>
    <w:rsid w:val="00540CD0"/>
    <w:rsid w:val="005414FD"/>
    <w:rsid w:val="00541B5C"/>
    <w:rsid w:val="00541DB6"/>
    <w:rsid w:val="0054244E"/>
    <w:rsid w:val="00542EDC"/>
    <w:rsid w:val="0054397D"/>
    <w:rsid w:val="00543A5D"/>
    <w:rsid w:val="00544915"/>
    <w:rsid w:val="00546259"/>
    <w:rsid w:val="005462DF"/>
    <w:rsid w:val="005464F8"/>
    <w:rsid w:val="00546CF5"/>
    <w:rsid w:val="00547263"/>
    <w:rsid w:val="005500AA"/>
    <w:rsid w:val="00550244"/>
    <w:rsid w:val="005505CB"/>
    <w:rsid w:val="005515CE"/>
    <w:rsid w:val="0055182D"/>
    <w:rsid w:val="00551EC8"/>
    <w:rsid w:val="005524EC"/>
    <w:rsid w:val="00552F45"/>
    <w:rsid w:val="00553005"/>
    <w:rsid w:val="005535B4"/>
    <w:rsid w:val="00553CCC"/>
    <w:rsid w:val="00554113"/>
    <w:rsid w:val="00554984"/>
    <w:rsid w:val="00554E64"/>
    <w:rsid w:val="0055514E"/>
    <w:rsid w:val="005557FD"/>
    <w:rsid w:val="0055783A"/>
    <w:rsid w:val="00557FFD"/>
    <w:rsid w:val="0056018D"/>
    <w:rsid w:val="005603A7"/>
    <w:rsid w:val="00560C32"/>
    <w:rsid w:val="00561537"/>
    <w:rsid w:val="00562BC5"/>
    <w:rsid w:val="00562FEB"/>
    <w:rsid w:val="0056350B"/>
    <w:rsid w:val="005636A1"/>
    <w:rsid w:val="00563990"/>
    <w:rsid w:val="00563DD3"/>
    <w:rsid w:val="00564819"/>
    <w:rsid w:val="00565BE6"/>
    <w:rsid w:val="00565C9D"/>
    <w:rsid w:val="005664C7"/>
    <w:rsid w:val="0056744C"/>
    <w:rsid w:val="00567664"/>
    <w:rsid w:val="0056768D"/>
    <w:rsid w:val="005678B8"/>
    <w:rsid w:val="00567C91"/>
    <w:rsid w:val="005701E1"/>
    <w:rsid w:val="00570758"/>
    <w:rsid w:val="0057116D"/>
    <w:rsid w:val="005713BE"/>
    <w:rsid w:val="005734B6"/>
    <w:rsid w:val="0057356B"/>
    <w:rsid w:val="00574CE8"/>
    <w:rsid w:val="00575149"/>
    <w:rsid w:val="00575420"/>
    <w:rsid w:val="00575CCD"/>
    <w:rsid w:val="00575DF3"/>
    <w:rsid w:val="00575E7E"/>
    <w:rsid w:val="0057628F"/>
    <w:rsid w:val="00576885"/>
    <w:rsid w:val="00576D2E"/>
    <w:rsid w:val="00576E44"/>
    <w:rsid w:val="00576FF4"/>
    <w:rsid w:val="00580190"/>
    <w:rsid w:val="00580DF1"/>
    <w:rsid w:val="0058189E"/>
    <w:rsid w:val="00581F12"/>
    <w:rsid w:val="0058222D"/>
    <w:rsid w:val="00582281"/>
    <w:rsid w:val="0058266E"/>
    <w:rsid w:val="00582C24"/>
    <w:rsid w:val="00582C82"/>
    <w:rsid w:val="00582EF7"/>
    <w:rsid w:val="00584626"/>
    <w:rsid w:val="005847EB"/>
    <w:rsid w:val="0058586B"/>
    <w:rsid w:val="00585AC8"/>
    <w:rsid w:val="00585B2A"/>
    <w:rsid w:val="00586669"/>
    <w:rsid w:val="00586AFE"/>
    <w:rsid w:val="0058752A"/>
    <w:rsid w:val="005876A2"/>
    <w:rsid w:val="0058770A"/>
    <w:rsid w:val="00590971"/>
    <w:rsid w:val="00590A30"/>
    <w:rsid w:val="00590DE7"/>
    <w:rsid w:val="005910B7"/>
    <w:rsid w:val="005926FD"/>
    <w:rsid w:val="005935FB"/>
    <w:rsid w:val="00593C03"/>
    <w:rsid w:val="00593D0B"/>
    <w:rsid w:val="00593F15"/>
    <w:rsid w:val="0059406C"/>
    <w:rsid w:val="0059464E"/>
    <w:rsid w:val="00594A3C"/>
    <w:rsid w:val="00595B2D"/>
    <w:rsid w:val="00595FA7"/>
    <w:rsid w:val="005970FA"/>
    <w:rsid w:val="0059723B"/>
    <w:rsid w:val="005972C7"/>
    <w:rsid w:val="00597A66"/>
    <w:rsid w:val="00597E74"/>
    <w:rsid w:val="005A0347"/>
    <w:rsid w:val="005A13C9"/>
    <w:rsid w:val="005A18ED"/>
    <w:rsid w:val="005A1DD6"/>
    <w:rsid w:val="005A2AA5"/>
    <w:rsid w:val="005A2E96"/>
    <w:rsid w:val="005A2ED1"/>
    <w:rsid w:val="005A2F47"/>
    <w:rsid w:val="005A33A8"/>
    <w:rsid w:val="005A3F31"/>
    <w:rsid w:val="005A4D31"/>
    <w:rsid w:val="005A50DF"/>
    <w:rsid w:val="005A53FE"/>
    <w:rsid w:val="005A5814"/>
    <w:rsid w:val="005A6121"/>
    <w:rsid w:val="005A79B2"/>
    <w:rsid w:val="005B01D1"/>
    <w:rsid w:val="005B0421"/>
    <w:rsid w:val="005B07CA"/>
    <w:rsid w:val="005B0D1F"/>
    <w:rsid w:val="005B0D90"/>
    <w:rsid w:val="005B0FBD"/>
    <w:rsid w:val="005B14BA"/>
    <w:rsid w:val="005B150A"/>
    <w:rsid w:val="005B1E6F"/>
    <w:rsid w:val="005B221A"/>
    <w:rsid w:val="005B240A"/>
    <w:rsid w:val="005B2FE1"/>
    <w:rsid w:val="005B357E"/>
    <w:rsid w:val="005B41BA"/>
    <w:rsid w:val="005B50BB"/>
    <w:rsid w:val="005B5264"/>
    <w:rsid w:val="005B5CF0"/>
    <w:rsid w:val="005B6161"/>
    <w:rsid w:val="005B65F6"/>
    <w:rsid w:val="005B68AD"/>
    <w:rsid w:val="005B75EB"/>
    <w:rsid w:val="005B7BC3"/>
    <w:rsid w:val="005B7FF7"/>
    <w:rsid w:val="005C002C"/>
    <w:rsid w:val="005C0375"/>
    <w:rsid w:val="005C0AAF"/>
    <w:rsid w:val="005C0C8B"/>
    <w:rsid w:val="005C0FAB"/>
    <w:rsid w:val="005C1102"/>
    <w:rsid w:val="005C2033"/>
    <w:rsid w:val="005C2280"/>
    <w:rsid w:val="005C2318"/>
    <w:rsid w:val="005C2678"/>
    <w:rsid w:val="005C2FA2"/>
    <w:rsid w:val="005C302B"/>
    <w:rsid w:val="005C3953"/>
    <w:rsid w:val="005C3B35"/>
    <w:rsid w:val="005C3B9F"/>
    <w:rsid w:val="005C3BEB"/>
    <w:rsid w:val="005C4DD3"/>
    <w:rsid w:val="005C4F26"/>
    <w:rsid w:val="005C513F"/>
    <w:rsid w:val="005C516D"/>
    <w:rsid w:val="005C51D8"/>
    <w:rsid w:val="005C5336"/>
    <w:rsid w:val="005C5E15"/>
    <w:rsid w:val="005C5E56"/>
    <w:rsid w:val="005C5E7C"/>
    <w:rsid w:val="005C6150"/>
    <w:rsid w:val="005C619D"/>
    <w:rsid w:val="005C670C"/>
    <w:rsid w:val="005C67B0"/>
    <w:rsid w:val="005C6B1E"/>
    <w:rsid w:val="005C70D5"/>
    <w:rsid w:val="005C763A"/>
    <w:rsid w:val="005C7746"/>
    <w:rsid w:val="005C7940"/>
    <w:rsid w:val="005C7BC2"/>
    <w:rsid w:val="005C7FB3"/>
    <w:rsid w:val="005D00DB"/>
    <w:rsid w:val="005D067E"/>
    <w:rsid w:val="005D077F"/>
    <w:rsid w:val="005D0E86"/>
    <w:rsid w:val="005D1930"/>
    <w:rsid w:val="005D1A2E"/>
    <w:rsid w:val="005D1E07"/>
    <w:rsid w:val="005D224C"/>
    <w:rsid w:val="005D2A97"/>
    <w:rsid w:val="005D2F78"/>
    <w:rsid w:val="005D3BFB"/>
    <w:rsid w:val="005D46E8"/>
    <w:rsid w:val="005D51CD"/>
    <w:rsid w:val="005D573A"/>
    <w:rsid w:val="005D63E1"/>
    <w:rsid w:val="005D67F0"/>
    <w:rsid w:val="005D6DF9"/>
    <w:rsid w:val="005D71FA"/>
    <w:rsid w:val="005E0004"/>
    <w:rsid w:val="005E01D1"/>
    <w:rsid w:val="005E020B"/>
    <w:rsid w:val="005E0249"/>
    <w:rsid w:val="005E0351"/>
    <w:rsid w:val="005E03DC"/>
    <w:rsid w:val="005E1068"/>
    <w:rsid w:val="005E110B"/>
    <w:rsid w:val="005E1B6E"/>
    <w:rsid w:val="005E2AF5"/>
    <w:rsid w:val="005E3480"/>
    <w:rsid w:val="005E3BA9"/>
    <w:rsid w:val="005E4A70"/>
    <w:rsid w:val="005E4F63"/>
    <w:rsid w:val="005E55FD"/>
    <w:rsid w:val="005E578D"/>
    <w:rsid w:val="005E5C2C"/>
    <w:rsid w:val="005E62B0"/>
    <w:rsid w:val="005E6424"/>
    <w:rsid w:val="005E776D"/>
    <w:rsid w:val="005E7905"/>
    <w:rsid w:val="005E7E97"/>
    <w:rsid w:val="005F069B"/>
    <w:rsid w:val="005F135C"/>
    <w:rsid w:val="005F19FE"/>
    <w:rsid w:val="005F1CCD"/>
    <w:rsid w:val="005F2192"/>
    <w:rsid w:val="005F21B8"/>
    <w:rsid w:val="005F2E91"/>
    <w:rsid w:val="005F3707"/>
    <w:rsid w:val="005F3832"/>
    <w:rsid w:val="005F3961"/>
    <w:rsid w:val="005F3CCE"/>
    <w:rsid w:val="005F3DF8"/>
    <w:rsid w:val="005F3E7C"/>
    <w:rsid w:val="005F4195"/>
    <w:rsid w:val="005F44EB"/>
    <w:rsid w:val="005F46E8"/>
    <w:rsid w:val="005F4C50"/>
    <w:rsid w:val="005F4DE3"/>
    <w:rsid w:val="005F5189"/>
    <w:rsid w:val="005F5239"/>
    <w:rsid w:val="005F5D49"/>
    <w:rsid w:val="005F7A3B"/>
    <w:rsid w:val="005F7BCA"/>
    <w:rsid w:val="005F7BCD"/>
    <w:rsid w:val="005F7C25"/>
    <w:rsid w:val="0060016C"/>
    <w:rsid w:val="00600C6B"/>
    <w:rsid w:val="00601BE6"/>
    <w:rsid w:val="00602662"/>
    <w:rsid w:val="00602808"/>
    <w:rsid w:val="0060343E"/>
    <w:rsid w:val="006034BB"/>
    <w:rsid w:val="00604C8B"/>
    <w:rsid w:val="0060541C"/>
    <w:rsid w:val="00605B01"/>
    <w:rsid w:val="00605BC0"/>
    <w:rsid w:val="00605D27"/>
    <w:rsid w:val="006060AF"/>
    <w:rsid w:val="00606184"/>
    <w:rsid w:val="00606842"/>
    <w:rsid w:val="00606C6D"/>
    <w:rsid w:val="0060716C"/>
    <w:rsid w:val="00607C2B"/>
    <w:rsid w:val="00607E19"/>
    <w:rsid w:val="006100C7"/>
    <w:rsid w:val="00611895"/>
    <w:rsid w:val="00611F6F"/>
    <w:rsid w:val="00611FC4"/>
    <w:rsid w:val="0061252B"/>
    <w:rsid w:val="00612983"/>
    <w:rsid w:val="00612B1E"/>
    <w:rsid w:val="006130B0"/>
    <w:rsid w:val="0061392D"/>
    <w:rsid w:val="0061409A"/>
    <w:rsid w:val="00614A2D"/>
    <w:rsid w:val="00614BB3"/>
    <w:rsid w:val="006171B9"/>
    <w:rsid w:val="0062261B"/>
    <w:rsid w:val="006228CE"/>
    <w:rsid w:val="006248C2"/>
    <w:rsid w:val="006254C3"/>
    <w:rsid w:val="0062569F"/>
    <w:rsid w:val="00626608"/>
    <w:rsid w:val="00627964"/>
    <w:rsid w:val="00627C94"/>
    <w:rsid w:val="00627E0F"/>
    <w:rsid w:val="00627E4D"/>
    <w:rsid w:val="006306CF"/>
    <w:rsid w:val="00630740"/>
    <w:rsid w:val="00630EFD"/>
    <w:rsid w:val="006313D5"/>
    <w:rsid w:val="00631571"/>
    <w:rsid w:val="00631904"/>
    <w:rsid w:val="00631C3E"/>
    <w:rsid w:val="00631E0B"/>
    <w:rsid w:val="00632152"/>
    <w:rsid w:val="00632C17"/>
    <w:rsid w:val="00632D4A"/>
    <w:rsid w:val="00633E16"/>
    <w:rsid w:val="0063401C"/>
    <w:rsid w:val="0063453E"/>
    <w:rsid w:val="00634B36"/>
    <w:rsid w:val="00635703"/>
    <w:rsid w:val="00635734"/>
    <w:rsid w:val="00635967"/>
    <w:rsid w:val="006363E5"/>
    <w:rsid w:val="0063792E"/>
    <w:rsid w:val="006379A4"/>
    <w:rsid w:val="00637DAD"/>
    <w:rsid w:val="006406D1"/>
    <w:rsid w:val="006412BD"/>
    <w:rsid w:val="00641D04"/>
    <w:rsid w:val="006423D2"/>
    <w:rsid w:val="006429CB"/>
    <w:rsid w:val="006434FB"/>
    <w:rsid w:val="006438B6"/>
    <w:rsid w:val="006442AA"/>
    <w:rsid w:val="00644C8F"/>
    <w:rsid w:val="00644D07"/>
    <w:rsid w:val="00645743"/>
    <w:rsid w:val="00645AE1"/>
    <w:rsid w:val="0064609D"/>
    <w:rsid w:val="006465CB"/>
    <w:rsid w:val="006468BF"/>
    <w:rsid w:val="00646A1E"/>
    <w:rsid w:val="00647442"/>
    <w:rsid w:val="00650A77"/>
    <w:rsid w:val="00650AA8"/>
    <w:rsid w:val="00651155"/>
    <w:rsid w:val="00651B1D"/>
    <w:rsid w:val="006524DA"/>
    <w:rsid w:val="00652559"/>
    <w:rsid w:val="006529C6"/>
    <w:rsid w:val="00652A88"/>
    <w:rsid w:val="006530EC"/>
    <w:rsid w:val="00654F0A"/>
    <w:rsid w:val="00656448"/>
    <w:rsid w:val="00656EC0"/>
    <w:rsid w:val="0065772E"/>
    <w:rsid w:val="006600E4"/>
    <w:rsid w:val="00660540"/>
    <w:rsid w:val="0066175E"/>
    <w:rsid w:val="00661934"/>
    <w:rsid w:val="006628C7"/>
    <w:rsid w:val="00662FAF"/>
    <w:rsid w:val="00663066"/>
    <w:rsid w:val="006634F5"/>
    <w:rsid w:val="006644A9"/>
    <w:rsid w:val="006649B2"/>
    <w:rsid w:val="00664FFE"/>
    <w:rsid w:val="006650FE"/>
    <w:rsid w:val="00665473"/>
    <w:rsid w:val="006655A1"/>
    <w:rsid w:val="00665A10"/>
    <w:rsid w:val="00665B7B"/>
    <w:rsid w:val="00665E9A"/>
    <w:rsid w:val="0066616E"/>
    <w:rsid w:val="006665AE"/>
    <w:rsid w:val="006669FE"/>
    <w:rsid w:val="00667294"/>
    <w:rsid w:val="0066743B"/>
    <w:rsid w:val="006700BA"/>
    <w:rsid w:val="006704CB"/>
    <w:rsid w:val="00670573"/>
    <w:rsid w:val="00670C47"/>
    <w:rsid w:val="00671058"/>
    <w:rsid w:val="00671126"/>
    <w:rsid w:val="00671641"/>
    <w:rsid w:val="00671CCD"/>
    <w:rsid w:val="00672609"/>
    <w:rsid w:val="0067325E"/>
    <w:rsid w:val="0067332A"/>
    <w:rsid w:val="0067494F"/>
    <w:rsid w:val="006751BD"/>
    <w:rsid w:val="00675E4D"/>
    <w:rsid w:val="0067768B"/>
    <w:rsid w:val="00680281"/>
    <w:rsid w:val="00680718"/>
    <w:rsid w:val="006813E0"/>
    <w:rsid w:val="006814C4"/>
    <w:rsid w:val="006821D4"/>
    <w:rsid w:val="0068221E"/>
    <w:rsid w:val="00682317"/>
    <w:rsid w:val="006823AA"/>
    <w:rsid w:val="0068381C"/>
    <w:rsid w:val="00684838"/>
    <w:rsid w:val="00684DCC"/>
    <w:rsid w:val="00685087"/>
    <w:rsid w:val="0068607F"/>
    <w:rsid w:val="00686298"/>
    <w:rsid w:val="006867C1"/>
    <w:rsid w:val="006868B6"/>
    <w:rsid w:val="00686974"/>
    <w:rsid w:val="006878E4"/>
    <w:rsid w:val="006909BA"/>
    <w:rsid w:val="00690F32"/>
    <w:rsid w:val="00691153"/>
    <w:rsid w:val="00691736"/>
    <w:rsid w:val="006919E4"/>
    <w:rsid w:val="006921D9"/>
    <w:rsid w:val="0069247F"/>
    <w:rsid w:val="00692A70"/>
    <w:rsid w:val="0069374B"/>
    <w:rsid w:val="006941F3"/>
    <w:rsid w:val="006945E0"/>
    <w:rsid w:val="006951C5"/>
    <w:rsid w:val="006951EB"/>
    <w:rsid w:val="00695A62"/>
    <w:rsid w:val="00696589"/>
    <w:rsid w:val="00696679"/>
    <w:rsid w:val="00696AC3"/>
    <w:rsid w:val="0069783B"/>
    <w:rsid w:val="00697B26"/>
    <w:rsid w:val="00697BEB"/>
    <w:rsid w:val="00697E6C"/>
    <w:rsid w:val="006A01D1"/>
    <w:rsid w:val="006A0390"/>
    <w:rsid w:val="006A03A9"/>
    <w:rsid w:val="006A0930"/>
    <w:rsid w:val="006A0B74"/>
    <w:rsid w:val="006A1B96"/>
    <w:rsid w:val="006A1E02"/>
    <w:rsid w:val="006A2869"/>
    <w:rsid w:val="006A58DB"/>
    <w:rsid w:val="006A6206"/>
    <w:rsid w:val="006A6B6D"/>
    <w:rsid w:val="006A6D2A"/>
    <w:rsid w:val="006A6D48"/>
    <w:rsid w:val="006A737F"/>
    <w:rsid w:val="006A758F"/>
    <w:rsid w:val="006A75C5"/>
    <w:rsid w:val="006A7800"/>
    <w:rsid w:val="006A7FAE"/>
    <w:rsid w:val="006B0CE7"/>
    <w:rsid w:val="006B0EE1"/>
    <w:rsid w:val="006B1642"/>
    <w:rsid w:val="006B19B6"/>
    <w:rsid w:val="006B1C05"/>
    <w:rsid w:val="006B2F59"/>
    <w:rsid w:val="006B4474"/>
    <w:rsid w:val="006B484C"/>
    <w:rsid w:val="006B506D"/>
    <w:rsid w:val="006B5774"/>
    <w:rsid w:val="006B5A33"/>
    <w:rsid w:val="006B60CC"/>
    <w:rsid w:val="006B6CE2"/>
    <w:rsid w:val="006B6DF3"/>
    <w:rsid w:val="006B700C"/>
    <w:rsid w:val="006B73E2"/>
    <w:rsid w:val="006B7759"/>
    <w:rsid w:val="006B7A5B"/>
    <w:rsid w:val="006C0373"/>
    <w:rsid w:val="006C07DB"/>
    <w:rsid w:val="006C0A13"/>
    <w:rsid w:val="006C148C"/>
    <w:rsid w:val="006C1650"/>
    <w:rsid w:val="006C1940"/>
    <w:rsid w:val="006C1955"/>
    <w:rsid w:val="006C1FC8"/>
    <w:rsid w:val="006C395A"/>
    <w:rsid w:val="006C3D7A"/>
    <w:rsid w:val="006C409D"/>
    <w:rsid w:val="006C40F4"/>
    <w:rsid w:val="006C40F6"/>
    <w:rsid w:val="006C51D2"/>
    <w:rsid w:val="006C597F"/>
    <w:rsid w:val="006C5F05"/>
    <w:rsid w:val="006C608E"/>
    <w:rsid w:val="006C6A9F"/>
    <w:rsid w:val="006D059F"/>
    <w:rsid w:val="006D0650"/>
    <w:rsid w:val="006D0EBE"/>
    <w:rsid w:val="006D119F"/>
    <w:rsid w:val="006D1A94"/>
    <w:rsid w:val="006D1ECF"/>
    <w:rsid w:val="006D241C"/>
    <w:rsid w:val="006D3123"/>
    <w:rsid w:val="006D3358"/>
    <w:rsid w:val="006D3ACC"/>
    <w:rsid w:val="006D3C5A"/>
    <w:rsid w:val="006D3CBD"/>
    <w:rsid w:val="006D3E9C"/>
    <w:rsid w:val="006D402E"/>
    <w:rsid w:val="006D4D62"/>
    <w:rsid w:val="006D5AB9"/>
    <w:rsid w:val="006D6093"/>
    <w:rsid w:val="006D61EF"/>
    <w:rsid w:val="006D6DC7"/>
    <w:rsid w:val="006D7549"/>
    <w:rsid w:val="006E02BA"/>
    <w:rsid w:val="006E0B6D"/>
    <w:rsid w:val="006E1037"/>
    <w:rsid w:val="006E1235"/>
    <w:rsid w:val="006E3D84"/>
    <w:rsid w:val="006E54C6"/>
    <w:rsid w:val="006E58EF"/>
    <w:rsid w:val="006F0034"/>
    <w:rsid w:val="006F15F2"/>
    <w:rsid w:val="006F186B"/>
    <w:rsid w:val="006F2073"/>
    <w:rsid w:val="006F2D78"/>
    <w:rsid w:val="006F3008"/>
    <w:rsid w:val="006F318A"/>
    <w:rsid w:val="006F48E0"/>
    <w:rsid w:val="006F5139"/>
    <w:rsid w:val="006F51A9"/>
    <w:rsid w:val="006F5360"/>
    <w:rsid w:val="006F546C"/>
    <w:rsid w:val="006F5665"/>
    <w:rsid w:val="006F5708"/>
    <w:rsid w:val="006F7239"/>
    <w:rsid w:val="006F72C0"/>
    <w:rsid w:val="006F7688"/>
    <w:rsid w:val="006F7749"/>
    <w:rsid w:val="007000E1"/>
    <w:rsid w:val="00700130"/>
    <w:rsid w:val="00701117"/>
    <w:rsid w:val="00701E8E"/>
    <w:rsid w:val="007028D8"/>
    <w:rsid w:val="007028E5"/>
    <w:rsid w:val="007034F1"/>
    <w:rsid w:val="0070540E"/>
    <w:rsid w:val="00705E50"/>
    <w:rsid w:val="007064A7"/>
    <w:rsid w:val="00706820"/>
    <w:rsid w:val="00706A1C"/>
    <w:rsid w:val="00706A7D"/>
    <w:rsid w:val="00706BDB"/>
    <w:rsid w:val="00706DFA"/>
    <w:rsid w:val="007079F1"/>
    <w:rsid w:val="00707DD1"/>
    <w:rsid w:val="00710349"/>
    <w:rsid w:val="00710C36"/>
    <w:rsid w:val="0071136C"/>
    <w:rsid w:val="007121D5"/>
    <w:rsid w:val="0071263C"/>
    <w:rsid w:val="00712A5D"/>
    <w:rsid w:val="007131EF"/>
    <w:rsid w:val="00713234"/>
    <w:rsid w:val="00713296"/>
    <w:rsid w:val="007137B4"/>
    <w:rsid w:val="00714132"/>
    <w:rsid w:val="00714884"/>
    <w:rsid w:val="007149F4"/>
    <w:rsid w:val="00715098"/>
    <w:rsid w:val="00716605"/>
    <w:rsid w:val="007166CA"/>
    <w:rsid w:val="00717D73"/>
    <w:rsid w:val="0072023F"/>
    <w:rsid w:val="0072055E"/>
    <w:rsid w:val="0072139C"/>
    <w:rsid w:val="00722561"/>
    <w:rsid w:val="007230BA"/>
    <w:rsid w:val="0072336E"/>
    <w:rsid w:val="0072344B"/>
    <w:rsid w:val="00723AEA"/>
    <w:rsid w:val="007240A4"/>
    <w:rsid w:val="007252FD"/>
    <w:rsid w:val="00725BC1"/>
    <w:rsid w:val="00726830"/>
    <w:rsid w:val="007269E7"/>
    <w:rsid w:val="007272E3"/>
    <w:rsid w:val="00727F6F"/>
    <w:rsid w:val="00727F81"/>
    <w:rsid w:val="00730DEA"/>
    <w:rsid w:val="00730EC3"/>
    <w:rsid w:val="00731A1B"/>
    <w:rsid w:val="0073346B"/>
    <w:rsid w:val="00733E39"/>
    <w:rsid w:val="007342B0"/>
    <w:rsid w:val="007343DD"/>
    <w:rsid w:val="0073493A"/>
    <w:rsid w:val="0073497F"/>
    <w:rsid w:val="00735DEE"/>
    <w:rsid w:val="007360CD"/>
    <w:rsid w:val="00737195"/>
    <w:rsid w:val="00737D39"/>
    <w:rsid w:val="007400E5"/>
    <w:rsid w:val="00740458"/>
    <w:rsid w:val="00740C18"/>
    <w:rsid w:val="00740E48"/>
    <w:rsid w:val="0074118A"/>
    <w:rsid w:val="00741718"/>
    <w:rsid w:val="007418ED"/>
    <w:rsid w:val="00741DA8"/>
    <w:rsid w:val="00741E11"/>
    <w:rsid w:val="007422E5"/>
    <w:rsid w:val="007427D5"/>
    <w:rsid w:val="0074283C"/>
    <w:rsid w:val="00742B84"/>
    <w:rsid w:val="00742F3C"/>
    <w:rsid w:val="00743E5A"/>
    <w:rsid w:val="007449E8"/>
    <w:rsid w:val="00745246"/>
    <w:rsid w:val="0074558A"/>
    <w:rsid w:val="0074567C"/>
    <w:rsid w:val="00745DBB"/>
    <w:rsid w:val="007464A5"/>
    <w:rsid w:val="00747428"/>
    <w:rsid w:val="0075003A"/>
    <w:rsid w:val="00750150"/>
    <w:rsid w:val="0075160A"/>
    <w:rsid w:val="00751727"/>
    <w:rsid w:val="00751E04"/>
    <w:rsid w:val="00753468"/>
    <w:rsid w:val="007535F0"/>
    <w:rsid w:val="0075376D"/>
    <w:rsid w:val="00754227"/>
    <w:rsid w:val="00754922"/>
    <w:rsid w:val="0075492C"/>
    <w:rsid w:val="00754C63"/>
    <w:rsid w:val="007552B2"/>
    <w:rsid w:val="0075564B"/>
    <w:rsid w:val="00755674"/>
    <w:rsid w:val="00756899"/>
    <w:rsid w:val="00756CF4"/>
    <w:rsid w:val="00757118"/>
    <w:rsid w:val="0076079F"/>
    <w:rsid w:val="00762179"/>
    <w:rsid w:val="00762261"/>
    <w:rsid w:val="00762FD9"/>
    <w:rsid w:val="00763148"/>
    <w:rsid w:val="00763332"/>
    <w:rsid w:val="007636A3"/>
    <w:rsid w:val="007636EF"/>
    <w:rsid w:val="00763E26"/>
    <w:rsid w:val="007640FF"/>
    <w:rsid w:val="007653F9"/>
    <w:rsid w:val="0076551B"/>
    <w:rsid w:val="007656B4"/>
    <w:rsid w:val="00765C80"/>
    <w:rsid w:val="00766993"/>
    <w:rsid w:val="00766EB6"/>
    <w:rsid w:val="007671E7"/>
    <w:rsid w:val="007673B0"/>
    <w:rsid w:val="007677A9"/>
    <w:rsid w:val="007677BD"/>
    <w:rsid w:val="00767B5A"/>
    <w:rsid w:val="007712EE"/>
    <w:rsid w:val="0077245F"/>
    <w:rsid w:val="007726C8"/>
    <w:rsid w:val="00772EBE"/>
    <w:rsid w:val="007736AB"/>
    <w:rsid w:val="00774046"/>
    <w:rsid w:val="00774DC6"/>
    <w:rsid w:val="007759D4"/>
    <w:rsid w:val="007766AA"/>
    <w:rsid w:val="00777183"/>
    <w:rsid w:val="007800CC"/>
    <w:rsid w:val="007816E1"/>
    <w:rsid w:val="00781A46"/>
    <w:rsid w:val="0078281D"/>
    <w:rsid w:val="00782B76"/>
    <w:rsid w:val="00782E55"/>
    <w:rsid w:val="00783D67"/>
    <w:rsid w:val="007840C1"/>
    <w:rsid w:val="00784B60"/>
    <w:rsid w:val="00784B72"/>
    <w:rsid w:val="007852C2"/>
    <w:rsid w:val="00786117"/>
    <w:rsid w:val="007865EF"/>
    <w:rsid w:val="00786C67"/>
    <w:rsid w:val="00787779"/>
    <w:rsid w:val="007878AF"/>
    <w:rsid w:val="007906D2"/>
    <w:rsid w:val="00790D6C"/>
    <w:rsid w:val="00790F28"/>
    <w:rsid w:val="0079112F"/>
    <w:rsid w:val="00791B88"/>
    <w:rsid w:val="0079214E"/>
    <w:rsid w:val="007922C7"/>
    <w:rsid w:val="00792B95"/>
    <w:rsid w:val="00792F49"/>
    <w:rsid w:val="00792FCF"/>
    <w:rsid w:val="0079380B"/>
    <w:rsid w:val="00793B2B"/>
    <w:rsid w:val="00793E46"/>
    <w:rsid w:val="00794100"/>
    <w:rsid w:val="00794C37"/>
    <w:rsid w:val="00795DE6"/>
    <w:rsid w:val="007964D9"/>
    <w:rsid w:val="007A015E"/>
    <w:rsid w:val="007A040E"/>
    <w:rsid w:val="007A075F"/>
    <w:rsid w:val="007A096A"/>
    <w:rsid w:val="007A0CA5"/>
    <w:rsid w:val="007A105D"/>
    <w:rsid w:val="007A10AB"/>
    <w:rsid w:val="007A12F3"/>
    <w:rsid w:val="007A14C9"/>
    <w:rsid w:val="007A1740"/>
    <w:rsid w:val="007A195E"/>
    <w:rsid w:val="007A248D"/>
    <w:rsid w:val="007A2EC7"/>
    <w:rsid w:val="007A3031"/>
    <w:rsid w:val="007A367B"/>
    <w:rsid w:val="007A427B"/>
    <w:rsid w:val="007A5485"/>
    <w:rsid w:val="007A65C6"/>
    <w:rsid w:val="007A71F5"/>
    <w:rsid w:val="007A780A"/>
    <w:rsid w:val="007A7B69"/>
    <w:rsid w:val="007B025F"/>
    <w:rsid w:val="007B0F1A"/>
    <w:rsid w:val="007B1F30"/>
    <w:rsid w:val="007B24ED"/>
    <w:rsid w:val="007B2B1A"/>
    <w:rsid w:val="007B3027"/>
    <w:rsid w:val="007B3655"/>
    <w:rsid w:val="007B4B4E"/>
    <w:rsid w:val="007B4C05"/>
    <w:rsid w:val="007B5B6A"/>
    <w:rsid w:val="007B6036"/>
    <w:rsid w:val="007B6182"/>
    <w:rsid w:val="007B728D"/>
    <w:rsid w:val="007B7A16"/>
    <w:rsid w:val="007B7F38"/>
    <w:rsid w:val="007C0557"/>
    <w:rsid w:val="007C0980"/>
    <w:rsid w:val="007C14EA"/>
    <w:rsid w:val="007C172B"/>
    <w:rsid w:val="007C35EB"/>
    <w:rsid w:val="007C5F35"/>
    <w:rsid w:val="007C71CB"/>
    <w:rsid w:val="007C7343"/>
    <w:rsid w:val="007D07B9"/>
    <w:rsid w:val="007D12D8"/>
    <w:rsid w:val="007D4F8F"/>
    <w:rsid w:val="007D60AA"/>
    <w:rsid w:val="007D773C"/>
    <w:rsid w:val="007D7D64"/>
    <w:rsid w:val="007E0496"/>
    <w:rsid w:val="007E0D3F"/>
    <w:rsid w:val="007E0D48"/>
    <w:rsid w:val="007E1652"/>
    <w:rsid w:val="007E2266"/>
    <w:rsid w:val="007E286C"/>
    <w:rsid w:val="007E35B8"/>
    <w:rsid w:val="007E3C2F"/>
    <w:rsid w:val="007E45A3"/>
    <w:rsid w:val="007E4750"/>
    <w:rsid w:val="007E4C99"/>
    <w:rsid w:val="007E4EAC"/>
    <w:rsid w:val="007E5194"/>
    <w:rsid w:val="007E53D2"/>
    <w:rsid w:val="007E542E"/>
    <w:rsid w:val="007E5981"/>
    <w:rsid w:val="007E664D"/>
    <w:rsid w:val="007E6B03"/>
    <w:rsid w:val="007E6BAF"/>
    <w:rsid w:val="007E779D"/>
    <w:rsid w:val="007E7DE4"/>
    <w:rsid w:val="007E7EB0"/>
    <w:rsid w:val="007F042A"/>
    <w:rsid w:val="007F0A64"/>
    <w:rsid w:val="007F128E"/>
    <w:rsid w:val="007F12AC"/>
    <w:rsid w:val="007F202C"/>
    <w:rsid w:val="007F2513"/>
    <w:rsid w:val="007F2C37"/>
    <w:rsid w:val="007F2EBA"/>
    <w:rsid w:val="007F2FBB"/>
    <w:rsid w:val="007F3129"/>
    <w:rsid w:val="007F35EA"/>
    <w:rsid w:val="007F4318"/>
    <w:rsid w:val="007F432A"/>
    <w:rsid w:val="007F4386"/>
    <w:rsid w:val="007F4544"/>
    <w:rsid w:val="007F4AC2"/>
    <w:rsid w:val="007F4BDF"/>
    <w:rsid w:val="007F54EC"/>
    <w:rsid w:val="007F561A"/>
    <w:rsid w:val="007F5EED"/>
    <w:rsid w:val="007F6653"/>
    <w:rsid w:val="007F6E1E"/>
    <w:rsid w:val="007F6F31"/>
    <w:rsid w:val="007F710D"/>
    <w:rsid w:val="007F71AD"/>
    <w:rsid w:val="0080031D"/>
    <w:rsid w:val="008003F4"/>
    <w:rsid w:val="008009E1"/>
    <w:rsid w:val="008019AE"/>
    <w:rsid w:val="00801B66"/>
    <w:rsid w:val="00801E5A"/>
    <w:rsid w:val="00802004"/>
    <w:rsid w:val="0080236D"/>
    <w:rsid w:val="008027D8"/>
    <w:rsid w:val="00802969"/>
    <w:rsid w:val="0080318D"/>
    <w:rsid w:val="00803738"/>
    <w:rsid w:val="0080402C"/>
    <w:rsid w:val="00804868"/>
    <w:rsid w:val="00804C0D"/>
    <w:rsid w:val="0080524C"/>
    <w:rsid w:val="00805917"/>
    <w:rsid w:val="00805D6C"/>
    <w:rsid w:val="0080637A"/>
    <w:rsid w:val="008068A0"/>
    <w:rsid w:val="00806B73"/>
    <w:rsid w:val="00806B93"/>
    <w:rsid w:val="00806FF6"/>
    <w:rsid w:val="00807413"/>
    <w:rsid w:val="00807F18"/>
    <w:rsid w:val="00807F26"/>
    <w:rsid w:val="0081102B"/>
    <w:rsid w:val="00811053"/>
    <w:rsid w:val="00811126"/>
    <w:rsid w:val="00811C84"/>
    <w:rsid w:val="00811E57"/>
    <w:rsid w:val="00812687"/>
    <w:rsid w:val="008142AE"/>
    <w:rsid w:val="008142FC"/>
    <w:rsid w:val="00814AD1"/>
    <w:rsid w:val="008162AC"/>
    <w:rsid w:val="00817BD2"/>
    <w:rsid w:val="00817C7B"/>
    <w:rsid w:val="00820553"/>
    <w:rsid w:val="00820911"/>
    <w:rsid w:val="00820B2E"/>
    <w:rsid w:val="008211B8"/>
    <w:rsid w:val="00821A85"/>
    <w:rsid w:val="00821AC9"/>
    <w:rsid w:val="00821DCA"/>
    <w:rsid w:val="0082251B"/>
    <w:rsid w:val="008227B1"/>
    <w:rsid w:val="00822FD7"/>
    <w:rsid w:val="00823377"/>
    <w:rsid w:val="00823989"/>
    <w:rsid w:val="00823A17"/>
    <w:rsid w:val="00823F0C"/>
    <w:rsid w:val="0082511C"/>
    <w:rsid w:val="0082536A"/>
    <w:rsid w:val="008255F5"/>
    <w:rsid w:val="008256FD"/>
    <w:rsid w:val="00826B88"/>
    <w:rsid w:val="00827AC3"/>
    <w:rsid w:val="008302C1"/>
    <w:rsid w:val="008304CE"/>
    <w:rsid w:val="00831038"/>
    <w:rsid w:val="008310EB"/>
    <w:rsid w:val="0083131A"/>
    <w:rsid w:val="008316D8"/>
    <w:rsid w:val="00831819"/>
    <w:rsid w:val="008324D1"/>
    <w:rsid w:val="00832790"/>
    <w:rsid w:val="00832B4B"/>
    <w:rsid w:val="00833335"/>
    <w:rsid w:val="008343C5"/>
    <w:rsid w:val="00834C07"/>
    <w:rsid w:val="00834E42"/>
    <w:rsid w:val="00835506"/>
    <w:rsid w:val="0084004B"/>
    <w:rsid w:val="008407E9"/>
    <w:rsid w:val="0084085A"/>
    <w:rsid w:val="0084101C"/>
    <w:rsid w:val="008423AE"/>
    <w:rsid w:val="00842807"/>
    <w:rsid w:val="00843627"/>
    <w:rsid w:val="00843D9A"/>
    <w:rsid w:val="008444B6"/>
    <w:rsid w:val="00844620"/>
    <w:rsid w:val="00844983"/>
    <w:rsid w:val="00844F62"/>
    <w:rsid w:val="0084514C"/>
    <w:rsid w:val="008456B9"/>
    <w:rsid w:val="00845BF9"/>
    <w:rsid w:val="00845CB5"/>
    <w:rsid w:val="00846C76"/>
    <w:rsid w:val="00847134"/>
    <w:rsid w:val="00847861"/>
    <w:rsid w:val="008479BA"/>
    <w:rsid w:val="00847C06"/>
    <w:rsid w:val="00847E91"/>
    <w:rsid w:val="008507CC"/>
    <w:rsid w:val="008512D9"/>
    <w:rsid w:val="0085194A"/>
    <w:rsid w:val="0085215F"/>
    <w:rsid w:val="008521B3"/>
    <w:rsid w:val="00852A5C"/>
    <w:rsid w:val="0085426A"/>
    <w:rsid w:val="00854680"/>
    <w:rsid w:val="008551AD"/>
    <w:rsid w:val="00855303"/>
    <w:rsid w:val="00855334"/>
    <w:rsid w:val="00855C64"/>
    <w:rsid w:val="00856545"/>
    <w:rsid w:val="00857A78"/>
    <w:rsid w:val="00857C7D"/>
    <w:rsid w:val="00861C89"/>
    <w:rsid w:val="008623AC"/>
    <w:rsid w:val="008631D2"/>
    <w:rsid w:val="008631FB"/>
    <w:rsid w:val="00863441"/>
    <w:rsid w:val="0086475C"/>
    <w:rsid w:val="00864852"/>
    <w:rsid w:val="008649BD"/>
    <w:rsid w:val="00864BF2"/>
    <w:rsid w:val="00865B33"/>
    <w:rsid w:val="0086678D"/>
    <w:rsid w:val="008675C7"/>
    <w:rsid w:val="00867C02"/>
    <w:rsid w:val="0087080C"/>
    <w:rsid w:val="00870941"/>
    <w:rsid w:val="0087181A"/>
    <w:rsid w:val="0087255C"/>
    <w:rsid w:val="008727AB"/>
    <w:rsid w:val="008728B8"/>
    <w:rsid w:val="00873AAF"/>
    <w:rsid w:val="00876178"/>
    <w:rsid w:val="008778B8"/>
    <w:rsid w:val="00877A61"/>
    <w:rsid w:val="00880B91"/>
    <w:rsid w:val="008817F4"/>
    <w:rsid w:val="00882D75"/>
    <w:rsid w:val="00883EA5"/>
    <w:rsid w:val="0088416D"/>
    <w:rsid w:val="0088498C"/>
    <w:rsid w:val="00885083"/>
    <w:rsid w:val="00885C45"/>
    <w:rsid w:val="00886409"/>
    <w:rsid w:val="0088724F"/>
    <w:rsid w:val="0088755D"/>
    <w:rsid w:val="0088782D"/>
    <w:rsid w:val="00891606"/>
    <w:rsid w:val="00893021"/>
    <w:rsid w:val="00893ABE"/>
    <w:rsid w:val="00894AA5"/>
    <w:rsid w:val="00894D2D"/>
    <w:rsid w:val="00894E1E"/>
    <w:rsid w:val="00895157"/>
    <w:rsid w:val="00895E4C"/>
    <w:rsid w:val="00895E9E"/>
    <w:rsid w:val="008961CE"/>
    <w:rsid w:val="008964D1"/>
    <w:rsid w:val="00896526"/>
    <w:rsid w:val="0089662F"/>
    <w:rsid w:val="00896AAB"/>
    <w:rsid w:val="008971CA"/>
    <w:rsid w:val="00897885"/>
    <w:rsid w:val="0089794C"/>
    <w:rsid w:val="00897FF2"/>
    <w:rsid w:val="008A019D"/>
    <w:rsid w:val="008A0A61"/>
    <w:rsid w:val="008A141A"/>
    <w:rsid w:val="008A1483"/>
    <w:rsid w:val="008A1601"/>
    <w:rsid w:val="008A1631"/>
    <w:rsid w:val="008A186B"/>
    <w:rsid w:val="008A2BA9"/>
    <w:rsid w:val="008A2BE2"/>
    <w:rsid w:val="008A3107"/>
    <w:rsid w:val="008A4820"/>
    <w:rsid w:val="008A48D8"/>
    <w:rsid w:val="008A4965"/>
    <w:rsid w:val="008A5150"/>
    <w:rsid w:val="008A5385"/>
    <w:rsid w:val="008A57F9"/>
    <w:rsid w:val="008A5A3E"/>
    <w:rsid w:val="008A6732"/>
    <w:rsid w:val="008A7C6F"/>
    <w:rsid w:val="008A7F59"/>
    <w:rsid w:val="008B022D"/>
    <w:rsid w:val="008B04EE"/>
    <w:rsid w:val="008B0675"/>
    <w:rsid w:val="008B06D1"/>
    <w:rsid w:val="008B2005"/>
    <w:rsid w:val="008B258A"/>
    <w:rsid w:val="008B2D80"/>
    <w:rsid w:val="008B3DD3"/>
    <w:rsid w:val="008B45D5"/>
    <w:rsid w:val="008B46CE"/>
    <w:rsid w:val="008B4ECB"/>
    <w:rsid w:val="008B56E4"/>
    <w:rsid w:val="008B591A"/>
    <w:rsid w:val="008B67FF"/>
    <w:rsid w:val="008B6A48"/>
    <w:rsid w:val="008B7BA4"/>
    <w:rsid w:val="008B7BAF"/>
    <w:rsid w:val="008B7BD5"/>
    <w:rsid w:val="008B7D37"/>
    <w:rsid w:val="008C04DE"/>
    <w:rsid w:val="008C06B0"/>
    <w:rsid w:val="008C0850"/>
    <w:rsid w:val="008C08D9"/>
    <w:rsid w:val="008C0B16"/>
    <w:rsid w:val="008C11C7"/>
    <w:rsid w:val="008C159E"/>
    <w:rsid w:val="008C182C"/>
    <w:rsid w:val="008C2055"/>
    <w:rsid w:val="008C22B0"/>
    <w:rsid w:val="008C2699"/>
    <w:rsid w:val="008C2AE3"/>
    <w:rsid w:val="008C37F8"/>
    <w:rsid w:val="008C38F9"/>
    <w:rsid w:val="008C3F49"/>
    <w:rsid w:val="008C41C0"/>
    <w:rsid w:val="008C4DBA"/>
    <w:rsid w:val="008C4EF4"/>
    <w:rsid w:val="008C4EF9"/>
    <w:rsid w:val="008C5A2F"/>
    <w:rsid w:val="008C66AD"/>
    <w:rsid w:val="008C67B5"/>
    <w:rsid w:val="008C741D"/>
    <w:rsid w:val="008C76C2"/>
    <w:rsid w:val="008C776A"/>
    <w:rsid w:val="008D0113"/>
    <w:rsid w:val="008D0114"/>
    <w:rsid w:val="008D096B"/>
    <w:rsid w:val="008D15C1"/>
    <w:rsid w:val="008D17AA"/>
    <w:rsid w:val="008D19A0"/>
    <w:rsid w:val="008D1B2D"/>
    <w:rsid w:val="008D1B75"/>
    <w:rsid w:val="008D2373"/>
    <w:rsid w:val="008D2B52"/>
    <w:rsid w:val="008D2E99"/>
    <w:rsid w:val="008D32F3"/>
    <w:rsid w:val="008D3731"/>
    <w:rsid w:val="008D3E9F"/>
    <w:rsid w:val="008D453D"/>
    <w:rsid w:val="008D4D11"/>
    <w:rsid w:val="008D50E5"/>
    <w:rsid w:val="008D5214"/>
    <w:rsid w:val="008D5905"/>
    <w:rsid w:val="008D5AE3"/>
    <w:rsid w:val="008D5C06"/>
    <w:rsid w:val="008D6598"/>
    <w:rsid w:val="008D746E"/>
    <w:rsid w:val="008E01B3"/>
    <w:rsid w:val="008E03C5"/>
    <w:rsid w:val="008E06A3"/>
    <w:rsid w:val="008E07F9"/>
    <w:rsid w:val="008E0E31"/>
    <w:rsid w:val="008E100D"/>
    <w:rsid w:val="008E1203"/>
    <w:rsid w:val="008E172B"/>
    <w:rsid w:val="008E3741"/>
    <w:rsid w:val="008E4B30"/>
    <w:rsid w:val="008E4D74"/>
    <w:rsid w:val="008E4D85"/>
    <w:rsid w:val="008E4D92"/>
    <w:rsid w:val="008E538B"/>
    <w:rsid w:val="008E60EC"/>
    <w:rsid w:val="008E7280"/>
    <w:rsid w:val="008E733E"/>
    <w:rsid w:val="008E73F2"/>
    <w:rsid w:val="008E7707"/>
    <w:rsid w:val="008F068E"/>
    <w:rsid w:val="008F1651"/>
    <w:rsid w:val="008F2205"/>
    <w:rsid w:val="008F2AC3"/>
    <w:rsid w:val="008F2D4F"/>
    <w:rsid w:val="008F3F51"/>
    <w:rsid w:val="008F47A8"/>
    <w:rsid w:val="008F58E1"/>
    <w:rsid w:val="008F5A7E"/>
    <w:rsid w:val="008F6262"/>
    <w:rsid w:val="008F68DB"/>
    <w:rsid w:val="008F6E7F"/>
    <w:rsid w:val="008F7BF7"/>
    <w:rsid w:val="008F7CF3"/>
    <w:rsid w:val="009000E2"/>
    <w:rsid w:val="0090044E"/>
    <w:rsid w:val="009010A9"/>
    <w:rsid w:val="00901B52"/>
    <w:rsid w:val="00902798"/>
    <w:rsid w:val="00902877"/>
    <w:rsid w:val="0090435A"/>
    <w:rsid w:val="009044A5"/>
    <w:rsid w:val="009056F7"/>
    <w:rsid w:val="00905921"/>
    <w:rsid w:val="00906185"/>
    <w:rsid w:val="0090651D"/>
    <w:rsid w:val="00906A2C"/>
    <w:rsid w:val="00906CD6"/>
    <w:rsid w:val="00910114"/>
    <w:rsid w:val="00910891"/>
    <w:rsid w:val="00910BF8"/>
    <w:rsid w:val="009110EE"/>
    <w:rsid w:val="009112CA"/>
    <w:rsid w:val="00912601"/>
    <w:rsid w:val="00912C5F"/>
    <w:rsid w:val="00913152"/>
    <w:rsid w:val="00913431"/>
    <w:rsid w:val="00914491"/>
    <w:rsid w:val="00915383"/>
    <w:rsid w:val="00915454"/>
    <w:rsid w:val="00915933"/>
    <w:rsid w:val="009161AC"/>
    <w:rsid w:val="00916375"/>
    <w:rsid w:val="009169DD"/>
    <w:rsid w:val="00916B5A"/>
    <w:rsid w:val="0091712F"/>
    <w:rsid w:val="00917322"/>
    <w:rsid w:val="009202AC"/>
    <w:rsid w:val="009202EA"/>
    <w:rsid w:val="00920604"/>
    <w:rsid w:val="00920F48"/>
    <w:rsid w:val="00921881"/>
    <w:rsid w:val="009220A8"/>
    <w:rsid w:val="009224F7"/>
    <w:rsid w:val="00922CE8"/>
    <w:rsid w:val="009231B1"/>
    <w:rsid w:val="009237EF"/>
    <w:rsid w:val="0092437D"/>
    <w:rsid w:val="00924EDD"/>
    <w:rsid w:val="00925477"/>
    <w:rsid w:val="00925C40"/>
    <w:rsid w:val="00926835"/>
    <w:rsid w:val="00926A00"/>
    <w:rsid w:val="009273A7"/>
    <w:rsid w:val="00927527"/>
    <w:rsid w:val="00927928"/>
    <w:rsid w:val="0092795E"/>
    <w:rsid w:val="00927C91"/>
    <w:rsid w:val="00930169"/>
    <w:rsid w:val="009306EE"/>
    <w:rsid w:val="00930D3C"/>
    <w:rsid w:val="00931187"/>
    <w:rsid w:val="00932449"/>
    <w:rsid w:val="00932B76"/>
    <w:rsid w:val="00933078"/>
    <w:rsid w:val="009331ED"/>
    <w:rsid w:val="00933679"/>
    <w:rsid w:val="00933701"/>
    <w:rsid w:val="0093399D"/>
    <w:rsid w:val="00933A98"/>
    <w:rsid w:val="00933EB5"/>
    <w:rsid w:val="009341AC"/>
    <w:rsid w:val="00934427"/>
    <w:rsid w:val="009352D4"/>
    <w:rsid w:val="0093583E"/>
    <w:rsid w:val="00936895"/>
    <w:rsid w:val="00936F07"/>
    <w:rsid w:val="009370EB"/>
    <w:rsid w:val="0093739C"/>
    <w:rsid w:val="00937D99"/>
    <w:rsid w:val="00940480"/>
    <w:rsid w:val="00940886"/>
    <w:rsid w:val="00940D27"/>
    <w:rsid w:val="009411FC"/>
    <w:rsid w:val="009420D5"/>
    <w:rsid w:val="009422C0"/>
    <w:rsid w:val="00942360"/>
    <w:rsid w:val="0094288E"/>
    <w:rsid w:val="00942C55"/>
    <w:rsid w:val="00943026"/>
    <w:rsid w:val="00944D0C"/>
    <w:rsid w:val="00945322"/>
    <w:rsid w:val="009455A5"/>
    <w:rsid w:val="00945F93"/>
    <w:rsid w:val="0094636D"/>
    <w:rsid w:val="00946925"/>
    <w:rsid w:val="00947A28"/>
    <w:rsid w:val="009506D9"/>
    <w:rsid w:val="00950B04"/>
    <w:rsid w:val="009511B3"/>
    <w:rsid w:val="009512D4"/>
    <w:rsid w:val="00951523"/>
    <w:rsid w:val="00951892"/>
    <w:rsid w:val="00951F82"/>
    <w:rsid w:val="0095239D"/>
    <w:rsid w:val="00952450"/>
    <w:rsid w:val="009529F6"/>
    <w:rsid w:val="009545AA"/>
    <w:rsid w:val="00954661"/>
    <w:rsid w:val="00954C71"/>
    <w:rsid w:val="0095553E"/>
    <w:rsid w:val="00955D3D"/>
    <w:rsid w:val="00955D54"/>
    <w:rsid w:val="009561BD"/>
    <w:rsid w:val="009562B3"/>
    <w:rsid w:val="009570D8"/>
    <w:rsid w:val="00957AA7"/>
    <w:rsid w:val="00961158"/>
    <w:rsid w:val="009611A3"/>
    <w:rsid w:val="009611FC"/>
    <w:rsid w:val="0096144A"/>
    <w:rsid w:val="00961DF6"/>
    <w:rsid w:val="00961E61"/>
    <w:rsid w:val="00961FD2"/>
    <w:rsid w:val="009620B8"/>
    <w:rsid w:val="009630BB"/>
    <w:rsid w:val="0096325F"/>
    <w:rsid w:val="00963B52"/>
    <w:rsid w:val="00963BED"/>
    <w:rsid w:val="009642D3"/>
    <w:rsid w:val="009647A0"/>
    <w:rsid w:val="009648A3"/>
    <w:rsid w:val="00964C42"/>
    <w:rsid w:val="00965330"/>
    <w:rsid w:val="00965351"/>
    <w:rsid w:val="009668EF"/>
    <w:rsid w:val="00967587"/>
    <w:rsid w:val="0097024F"/>
    <w:rsid w:val="00970399"/>
    <w:rsid w:val="00971214"/>
    <w:rsid w:val="00971F47"/>
    <w:rsid w:val="0097226B"/>
    <w:rsid w:val="0097283F"/>
    <w:rsid w:val="009729E5"/>
    <w:rsid w:val="00972C14"/>
    <w:rsid w:val="00972CF8"/>
    <w:rsid w:val="009735E3"/>
    <w:rsid w:val="00973F69"/>
    <w:rsid w:val="00974106"/>
    <w:rsid w:val="00974219"/>
    <w:rsid w:val="0097455F"/>
    <w:rsid w:val="009750BD"/>
    <w:rsid w:val="00975D71"/>
    <w:rsid w:val="0097620D"/>
    <w:rsid w:val="009762FB"/>
    <w:rsid w:val="00976C09"/>
    <w:rsid w:val="00977250"/>
    <w:rsid w:val="009773AD"/>
    <w:rsid w:val="00977803"/>
    <w:rsid w:val="00977C2F"/>
    <w:rsid w:val="00977D1B"/>
    <w:rsid w:val="00977FEF"/>
    <w:rsid w:val="009805AF"/>
    <w:rsid w:val="00980A70"/>
    <w:rsid w:val="00980CCA"/>
    <w:rsid w:val="00980D20"/>
    <w:rsid w:val="0098201F"/>
    <w:rsid w:val="00982189"/>
    <w:rsid w:val="00982F35"/>
    <w:rsid w:val="00983920"/>
    <w:rsid w:val="00983BAD"/>
    <w:rsid w:val="009841FD"/>
    <w:rsid w:val="00984C98"/>
    <w:rsid w:val="0098557D"/>
    <w:rsid w:val="009855CC"/>
    <w:rsid w:val="0098635B"/>
    <w:rsid w:val="0098653F"/>
    <w:rsid w:val="00986CD5"/>
    <w:rsid w:val="00986F50"/>
    <w:rsid w:val="00986FDB"/>
    <w:rsid w:val="00987829"/>
    <w:rsid w:val="00990688"/>
    <w:rsid w:val="00991196"/>
    <w:rsid w:val="00991574"/>
    <w:rsid w:val="009917CD"/>
    <w:rsid w:val="00992146"/>
    <w:rsid w:val="009945CA"/>
    <w:rsid w:val="00994BBF"/>
    <w:rsid w:val="00995002"/>
    <w:rsid w:val="00995825"/>
    <w:rsid w:val="00995B3B"/>
    <w:rsid w:val="0099601F"/>
    <w:rsid w:val="00996338"/>
    <w:rsid w:val="00996B7C"/>
    <w:rsid w:val="00996CB0"/>
    <w:rsid w:val="00996D8D"/>
    <w:rsid w:val="0099723A"/>
    <w:rsid w:val="009974EB"/>
    <w:rsid w:val="00997BA1"/>
    <w:rsid w:val="00997DFA"/>
    <w:rsid w:val="009A038F"/>
    <w:rsid w:val="009A0BB9"/>
    <w:rsid w:val="009A178A"/>
    <w:rsid w:val="009A1BAA"/>
    <w:rsid w:val="009A2BDA"/>
    <w:rsid w:val="009A2F93"/>
    <w:rsid w:val="009A301B"/>
    <w:rsid w:val="009A3944"/>
    <w:rsid w:val="009A4021"/>
    <w:rsid w:val="009A4E8C"/>
    <w:rsid w:val="009A4E92"/>
    <w:rsid w:val="009A5115"/>
    <w:rsid w:val="009A52B9"/>
    <w:rsid w:val="009A62EF"/>
    <w:rsid w:val="009A65DD"/>
    <w:rsid w:val="009A6609"/>
    <w:rsid w:val="009A6E85"/>
    <w:rsid w:val="009A6FD2"/>
    <w:rsid w:val="009A7315"/>
    <w:rsid w:val="009B06A5"/>
    <w:rsid w:val="009B2426"/>
    <w:rsid w:val="009B2AD0"/>
    <w:rsid w:val="009B38B3"/>
    <w:rsid w:val="009B3C21"/>
    <w:rsid w:val="009B4BD1"/>
    <w:rsid w:val="009B4C46"/>
    <w:rsid w:val="009B4CC4"/>
    <w:rsid w:val="009B5942"/>
    <w:rsid w:val="009B5EF0"/>
    <w:rsid w:val="009B60C2"/>
    <w:rsid w:val="009B622F"/>
    <w:rsid w:val="009B6309"/>
    <w:rsid w:val="009B70CC"/>
    <w:rsid w:val="009B723B"/>
    <w:rsid w:val="009B7471"/>
    <w:rsid w:val="009C0F81"/>
    <w:rsid w:val="009C1384"/>
    <w:rsid w:val="009C20F3"/>
    <w:rsid w:val="009C3C0E"/>
    <w:rsid w:val="009C40BF"/>
    <w:rsid w:val="009C48CF"/>
    <w:rsid w:val="009C4A4C"/>
    <w:rsid w:val="009C591C"/>
    <w:rsid w:val="009C5A95"/>
    <w:rsid w:val="009C5D7A"/>
    <w:rsid w:val="009C5EF7"/>
    <w:rsid w:val="009C614D"/>
    <w:rsid w:val="009C6450"/>
    <w:rsid w:val="009C64CE"/>
    <w:rsid w:val="009C657B"/>
    <w:rsid w:val="009C7D44"/>
    <w:rsid w:val="009D0D73"/>
    <w:rsid w:val="009D0E2C"/>
    <w:rsid w:val="009D0EE1"/>
    <w:rsid w:val="009D15F2"/>
    <w:rsid w:val="009D26BB"/>
    <w:rsid w:val="009D3384"/>
    <w:rsid w:val="009D33EA"/>
    <w:rsid w:val="009D34AC"/>
    <w:rsid w:val="009D394A"/>
    <w:rsid w:val="009D3BA1"/>
    <w:rsid w:val="009D3F4B"/>
    <w:rsid w:val="009D4E72"/>
    <w:rsid w:val="009D5512"/>
    <w:rsid w:val="009D5C97"/>
    <w:rsid w:val="009D607C"/>
    <w:rsid w:val="009D656F"/>
    <w:rsid w:val="009D65BD"/>
    <w:rsid w:val="009D79DD"/>
    <w:rsid w:val="009D7A94"/>
    <w:rsid w:val="009D7AC9"/>
    <w:rsid w:val="009D7C1D"/>
    <w:rsid w:val="009E0130"/>
    <w:rsid w:val="009E1414"/>
    <w:rsid w:val="009E2187"/>
    <w:rsid w:val="009E2386"/>
    <w:rsid w:val="009E2649"/>
    <w:rsid w:val="009E27D5"/>
    <w:rsid w:val="009E2963"/>
    <w:rsid w:val="009E2BA1"/>
    <w:rsid w:val="009E3107"/>
    <w:rsid w:val="009E382B"/>
    <w:rsid w:val="009E39E9"/>
    <w:rsid w:val="009E459D"/>
    <w:rsid w:val="009E56EB"/>
    <w:rsid w:val="009E760D"/>
    <w:rsid w:val="009F0C9A"/>
    <w:rsid w:val="009F13B2"/>
    <w:rsid w:val="009F18B3"/>
    <w:rsid w:val="009F1F7A"/>
    <w:rsid w:val="009F2291"/>
    <w:rsid w:val="009F2B72"/>
    <w:rsid w:val="009F2D64"/>
    <w:rsid w:val="009F3016"/>
    <w:rsid w:val="009F38B4"/>
    <w:rsid w:val="009F3AA7"/>
    <w:rsid w:val="009F474C"/>
    <w:rsid w:val="009F4CFE"/>
    <w:rsid w:val="009F4F21"/>
    <w:rsid w:val="009F5171"/>
    <w:rsid w:val="009F5A6B"/>
    <w:rsid w:val="009F5ED1"/>
    <w:rsid w:val="009F61B1"/>
    <w:rsid w:val="009F6877"/>
    <w:rsid w:val="009F6EDB"/>
    <w:rsid w:val="009F7314"/>
    <w:rsid w:val="009F771F"/>
    <w:rsid w:val="009F7B7D"/>
    <w:rsid w:val="00A00697"/>
    <w:rsid w:val="00A009BA"/>
    <w:rsid w:val="00A01B1B"/>
    <w:rsid w:val="00A01E6C"/>
    <w:rsid w:val="00A02D85"/>
    <w:rsid w:val="00A031E8"/>
    <w:rsid w:val="00A03381"/>
    <w:rsid w:val="00A0386C"/>
    <w:rsid w:val="00A03E34"/>
    <w:rsid w:val="00A041DD"/>
    <w:rsid w:val="00A0437A"/>
    <w:rsid w:val="00A04C20"/>
    <w:rsid w:val="00A04CFA"/>
    <w:rsid w:val="00A05D82"/>
    <w:rsid w:val="00A064BA"/>
    <w:rsid w:val="00A06762"/>
    <w:rsid w:val="00A06AB1"/>
    <w:rsid w:val="00A070AE"/>
    <w:rsid w:val="00A0744A"/>
    <w:rsid w:val="00A07883"/>
    <w:rsid w:val="00A07E43"/>
    <w:rsid w:val="00A10026"/>
    <w:rsid w:val="00A1012B"/>
    <w:rsid w:val="00A10A9C"/>
    <w:rsid w:val="00A122C2"/>
    <w:rsid w:val="00A12BCE"/>
    <w:rsid w:val="00A12E56"/>
    <w:rsid w:val="00A130AD"/>
    <w:rsid w:val="00A1330E"/>
    <w:rsid w:val="00A13366"/>
    <w:rsid w:val="00A13FE6"/>
    <w:rsid w:val="00A14FEB"/>
    <w:rsid w:val="00A1549F"/>
    <w:rsid w:val="00A15999"/>
    <w:rsid w:val="00A15C56"/>
    <w:rsid w:val="00A15E20"/>
    <w:rsid w:val="00A16237"/>
    <w:rsid w:val="00A1678B"/>
    <w:rsid w:val="00A16A17"/>
    <w:rsid w:val="00A16C30"/>
    <w:rsid w:val="00A16DD9"/>
    <w:rsid w:val="00A16E00"/>
    <w:rsid w:val="00A179C6"/>
    <w:rsid w:val="00A17A33"/>
    <w:rsid w:val="00A17B69"/>
    <w:rsid w:val="00A17D34"/>
    <w:rsid w:val="00A20B09"/>
    <w:rsid w:val="00A20CC5"/>
    <w:rsid w:val="00A20D99"/>
    <w:rsid w:val="00A2103F"/>
    <w:rsid w:val="00A210A0"/>
    <w:rsid w:val="00A21A31"/>
    <w:rsid w:val="00A21EF8"/>
    <w:rsid w:val="00A22342"/>
    <w:rsid w:val="00A22F63"/>
    <w:rsid w:val="00A234C2"/>
    <w:rsid w:val="00A240FA"/>
    <w:rsid w:val="00A243E3"/>
    <w:rsid w:val="00A24835"/>
    <w:rsid w:val="00A24877"/>
    <w:rsid w:val="00A24F9B"/>
    <w:rsid w:val="00A25232"/>
    <w:rsid w:val="00A25FDE"/>
    <w:rsid w:val="00A267F9"/>
    <w:rsid w:val="00A276E4"/>
    <w:rsid w:val="00A27AA0"/>
    <w:rsid w:val="00A27CFF"/>
    <w:rsid w:val="00A30275"/>
    <w:rsid w:val="00A30B56"/>
    <w:rsid w:val="00A319F1"/>
    <w:rsid w:val="00A31E24"/>
    <w:rsid w:val="00A31F2B"/>
    <w:rsid w:val="00A32288"/>
    <w:rsid w:val="00A3229D"/>
    <w:rsid w:val="00A328B9"/>
    <w:rsid w:val="00A32C87"/>
    <w:rsid w:val="00A334C2"/>
    <w:rsid w:val="00A335C6"/>
    <w:rsid w:val="00A338FF"/>
    <w:rsid w:val="00A33925"/>
    <w:rsid w:val="00A34914"/>
    <w:rsid w:val="00A35580"/>
    <w:rsid w:val="00A35DA5"/>
    <w:rsid w:val="00A35E5F"/>
    <w:rsid w:val="00A36136"/>
    <w:rsid w:val="00A3686D"/>
    <w:rsid w:val="00A36938"/>
    <w:rsid w:val="00A37201"/>
    <w:rsid w:val="00A3788E"/>
    <w:rsid w:val="00A37C45"/>
    <w:rsid w:val="00A37CD4"/>
    <w:rsid w:val="00A40628"/>
    <w:rsid w:val="00A40797"/>
    <w:rsid w:val="00A40FF1"/>
    <w:rsid w:val="00A41120"/>
    <w:rsid w:val="00A418A8"/>
    <w:rsid w:val="00A41972"/>
    <w:rsid w:val="00A41D65"/>
    <w:rsid w:val="00A421E9"/>
    <w:rsid w:val="00A425EA"/>
    <w:rsid w:val="00A426B8"/>
    <w:rsid w:val="00A4403F"/>
    <w:rsid w:val="00A44332"/>
    <w:rsid w:val="00A45BBE"/>
    <w:rsid w:val="00A46B83"/>
    <w:rsid w:val="00A46B9E"/>
    <w:rsid w:val="00A46D44"/>
    <w:rsid w:val="00A47B4C"/>
    <w:rsid w:val="00A47C85"/>
    <w:rsid w:val="00A5013E"/>
    <w:rsid w:val="00A50238"/>
    <w:rsid w:val="00A507AF"/>
    <w:rsid w:val="00A50C04"/>
    <w:rsid w:val="00A50DD7"/>
    <w:rsid w:val="00A51DA9"/>
    <w:rsid w:val="00A525D1"/>
    <w:rsid w:val="00A52672"/>
    <w:rsid w:val="00A528B5"/>
    <w:rsid w:val="00A53796"/>
    <w:rsid w:val="00A5380A"/>
    <w:rsid w:val="00A53C5C"/>
    <w:rsid w:val="00A53D44"/>
    <w:rsid w:val="00A544B5"/>
    <w:rsid w:val="00A5452D"/>
    <w:rsid w:val="00A54D2C"/>
    <w:rsid w:val="00A54D8D"/>
    <w:rsid w:val="00A54DC2"/>
    <w:rsid w:val="00A54F07"/>
    <w:rsid w:val="00A55923"/>
    <w:rsid w:val="00A55C97"/>
    <w:rsid w:val="00A55CBB"/>
    <w:rsid w:val="00A568C5"/>
    <w:rsid w:val="00A56AEB"/>
    <w:rsid w:val="00A56E47"/>
    <w:rsid w:val="00A56EBA"/>
    <w:rsid w:val="00A5785E"/>
    <w:rsid w:val="00A6058B"/>
    <w:rsid w:val="00A609F6"/>
    <w:rsid w:val="00A60AAA"/>
    <w:rsid w:val="00A61453"/>
    <w:rsid w:val="00A6168B"/>
    <w:rsid w:val="00A61AD2"/>
    <w:rsid w:val="00A61C02"/>
    <w:rsid w:val="00A61E0B"/>
    <w:rsid w:val="00A62122"/>
    <w:rsid w:val="00A6221C"/>
    <w:rsid w:val="00A62DBF"/>
    <w:rsid w:val="00A62DFA"/>
    <w:rsid w:val="00A62E65"/>
    <w:rsid w:val="00A62F4B"/>
    <w:rsid w:val="00A639FB"/>
    <w:rsid w:val="00A6530C"/>
    <w:rsid w:val="00A6552A"/>
    <w:rsid w:val="00A65711"/>
    <w:rsid w:val="00A65B14"/>
    <w:rsid w:val="00A66373"/>
    <w:rsid w:val="00A673AC"/>
    <w:rsid w:val="00A67F8F"/>
    <w:rsid w:val="00A70A29"/>
    <w:rsid w:val="00A70E50"/>
    <w:rsid w:val="00A71066"/>
    <w:rsid w:val="00A714AC"/>
    <w:rsid w:val="00A72A2F"/>
    <w:rsid w:val="00A72A62"/>
    <w:rsid w:val="00A73059"/>
    <w:rsid w:val="00A733BD"/>
    <w:rsid w:val="00A73996"/>
    <w:rsid w:val="00A742B8"/>
    <w:rsid w:val="00A74390"/>
    <w:rsid w:val="00A75F07"/>
    <w:rsid w:val="00A76462"/>
    <w:rsid w:val="00A7653D"/>
    <w:rsid w:val="00A76A41"/>
    <w:rsid w:val="00A76B79"/>
    <w:rsid w:val="00A771DB"/>
    <w:rsid w:val="00A773E7"/>
    <w:rsid w:val="00A77770"/>
    <w:rsid w:val="00A7790A"/>
    <w:rsid w:val="00A8030A"/>
    <w:rsid w:val="00A810F5"/>
    <w:rsid w:val="00A8126F"/>
    <w:rsid w:val="00A8131E"/>
    <w:rsid w:val="00A82212"/>
    <w:rsid w:val="00A823E2"/>
    <w:rsid w:val="00A82BBD"/>
    <w:rsid w:val="00A8317D"/>
    <w:rsid w:val="00A8323D"/>
    <w:rsid w:val="00A835F6"/>
    <w:rsid w:val="00A83AC8"/>
    <w:rsid w:val="00A83CE1"/>
    <w:rsid w:val="00A841A5"/>
    <w:rsid w:val="00A841D4"/>
    <w:rsid w:val="00A841F8"/>
    <w:rsid w:val="00A84DBD"/>
    <w:rsid w:val="00A84FFE"/>
    <w:rsid w:val="00A8655D"/>
    <w:rsid w:val="00A866EA"/>
    <w:rsid w:val="00A8758E"/>
    <w:rsid w:val="00A87670"/>
    <w:rsid w:val="00A878D4"/>
    <w:rsid w:val="00A87CD8"/>
    <w:rsid w:val="00A9059B"/>
    <w:rsid w:val="00A90D75"/>
    <w:rsid w:val="00A93BB3"/>
    <w:rsid w:val="00A9447A"/>
    <w:rsid w:val="00A94A02"/>
    <w:rsid w:val="00A94C2C"/>
    <w:rsid w:val="00A96335"/>
    <w:rsid w:val="00A96CDC"/>
    <w:rsid w:val="00A971A9"/>
    <w:rsid w:val="00A9780D"/>
    <w:rsid w:val="00AA0310"/>
    <w:rsid w:val="00AA05EA"/>
    <w:rsid w:val="00AA1CA4"/>
    <w:rsid w:val="00AA2043"/>
    <w:rsid w:val="00AA24EC"/>
    <w:rsid w:val="00AA45D7"/>
    <w:rsid w:val="00AA50E6"/>
    <w:rsid w:val="00AA5A61"/>
    <w:rsid w:val="00AA600F"/>
    <w:rsid w:val="00AA6587"/>
    <w:rsid w:val="00AA7868"/>
    <w:rsid w:val="00AA7B33"/>
    <w:rsid w:val="00AA7F97"/>
    <w:rsid w:val="00AB0292"/>
    <w:rsid w:val="00AB07F3"/>
    <w:rsid w:val="00AB108B"/>
    <w:rsid w:val="00AB1A85"/>
    <w:rsid w:val="00AB2426"/>
    <w:rsid w:val="00AB2694"/>
    <w:rsid w:val="00AB306D"/>
    <w:rsid w:val="00AB3126"/>
    <w:rsid w:val="00AB453C"/>
    <w:rsid w:val="00AB5684"/>
    <w:rsid w:val="00AB5C3C"/>
    <w:rsid w:val="00AB60EF"/>
    <w:rsid w:val="00AB68F7"/>
    <w:rsid w:val="00AB76A3"/>
    <w:rsid w:val="00AB77D0"/>
    <w:rsid w:val="00AC0422"/>
    <w:rsid w:val="00AC0496"/>
    <w:rsid w:val="00AC0D0A"/>
    <w:rsid w:val="00AC0F23"/>
    <w:rsid w:val="00AC1B27"/>
    <w:rsid w:val="00AC1BCC"/>
    <w:rsid w:val="00AC1F4B"/>
    <w:rsid w:val="00AC2282"/>
    <w:rsid w:val="00AC285B"/>
    <w:rsid w:val="00AC29AC"/>
    <w:rsid w:val="00AC32DB"/>
    <w:rsid w:val="00AC32E2"/>
    <w:rsid w:val="00AC3C3C"/>
    <w:rsid w:val="00AC3E8C"/>
    <w:rsid w:val="00AC4D6E"/>
    <w:rsid w:val="00AC59D9"/>
    <w:rsid w:val="00AC5B6D"/>
    <w:rsid w:val="00AC600C"/>
    <w:rsid w:val="00AC6513"/>
    <w:rsid w:val="00AC6852"/>
    <w:rsid w:val="00AC6D32"/>
    <w:rsid w:val="00AC73B8"/>
    <w:rsid w:val="00AD00FE"/>
    <w:rsid w:val="00AD0321"/>
    <w:rsid w:val="00AD06BF"/>
    <w:rsid w:val="00AD07A7"/>
    <w:rsid w:val="00AD092E"/>
    <w:rsid w:val="00AD191A"/>
    <w:rsid w:val="00AD1B53"/>
    <w:rsid w:val="00AD2253"/>
    <w:rsid w:val="00AD24B2"/>
    <w:rsid w:val="00AD258D"/>
    <w:rsid w:val="00AD2614"/>
    <w:rsid w:val="00AD28FD"/>
    <w:rsid w:val="00AD41A1"/>
    <w:rsid w:val="00AD42A7"/>
    <w:rsid w:val="00AD44CE"/>
    <w:rsid w:val="00AD4897"/>
    <w:rsid w:val="00AD4D43"/>
    <w:rsid w:val="00AD4FDA"/>
    <w:rsid w:val="00AD54BF"/>
    <w:rsid w:val="00AD5971"/>
    <w:rsid w:val="00AD59DA"/>
    <w:rsid w:val="00AD6E1D"/>
    <w:rsid w:val="00AD70B9"/>
    <w:rsid w:val="00AD70D3"/>
    <w:rsid w:val="00AE0600"/>
    <w:rsid w:val="00AE0BFF"/>
    <w:rsid w:val="00AE13B5"/>
    <w:rsid w:val="00AE17A2"/>
    <w:rsid w:val="00AE1AD8"/>
    <w:rsid w:val="00AE1AF1"/>
    <w:rsid w:val="00AE1D69"/>
    <w:rsid w:val="00AE2141"/>
    <w:rsid w:val="00AE2349"/>
    <w:rsid w:val="00AE2405"/>
    <w:rsid w:val="00AE24CA"/>
    <w:rsid w:val="00AE26F2"/>
    <w:rsid w:val="00AE2B9A"/>
    <w:rsid w:val="00AE38FF"/>
    <w:rsid w:val="00AE4855"/>
    <w:rsid w:val="00AE4B87"/>
    <w:rsid w:val="00AE585E"/>
    <w:rsid w:val="00AE58CE"/>
    <w:rsid w:val="00AE5DB7"/>
    <w:rsid w:val="00AE5F1D"/>
    <w:rsid w:val="00AE76DF"/>
    <w:rsid w:val="00AE7946"/>
    <w:rsid w:val="00AE7EB8"/>
    <w:rsid w:val="00AF0FEC"/>
    <w:rsid w:val="00AF115A"/>
    <w:rsid w:val="00AF2A33"/>
    <w:rsid w:val="00AF2AC5"/>
    <w:rsid w:val="00AF2E7B"/>
    <w:rsid w:val="00AF366C"/>
    <w:rsid w:val="00AF3B7E"/>
    <w:rsid w:val="00AF3ECF"/>
    <w:rsid w:val="00AF47FA"/>
    <w:rsid w:val="00AF5359"/>
    <w:rsid w:val="00AF5C0C"/>
    <w:rsid w:val="00AF6887"/>
    <w:rsid w:val="00AF6CD2"/>
    <w:rsid w:val="00AF774C"/>
    <w:rsid w:val="00AF7803"/>
    <w:rsid w:val="00B00046"/>
    <w:rsid w:val="00B006DB"/>
    <w:rsid w:val="00B02429"/>
    <w:rsid w:val="00B0269C"/>
    <w:rsid w:val="00B026A6"/>
    <w:rsid w:val="00B02D5E"/>
    <w:rsid w:val="00B03299"/>
    <w:rsid w:val="00B034BC"/>
    <w:rsid w:val="00B036A2"/>
    <w:rsid w:val="00B03F1E"/>
    <w:rsid w:val="00B0431E"/>
    <w:rsid w:val="00B043CC"/>
    <w:rsid w:val="00B04F80"/>
    <w:rsid w:val="00B05B56"/>
    <w:rsid w:val="00B05ED3"/>
    <w:rsid w:val="00B06308"/>
    <w:rsid w:val="00B06531"/>
    <w:rsid w:val="00B066F3"/>
    <w:rsid w:val="00B0699F"/>
    <w:rsid w:val="00B074F2"/>
    <w:rsid w:val="00B07764"/>
    <w:rsid w:val="00B07B7F"/>
    <w:rsid w:val="00B07BC5"/>
    <w:rsid w:val="00B111B9"/>
    <w:rsid w:val="00B112DC"/>
    <w:rsid w:val="00B126FF"/>
    <w:rsid w:val="00B12887"/>
    <w:rsid w:val="00B12A41"/>
    <w:rsid w:val="00B12C99"/>
    <w:rsid w:val="00B13C81"/>
    <w:rsid w:val="00B13C93"/>
    <w:rsid w:val="00B14D2F"/>
    <w:rsid w:val="00B156EF"/>
    <w:rsid w:val="00B15D36"/>
    <w:rsid w:val="00B16162"/>
    <w:rsid w:val="00B168C5"/>
    <w:rsid w:val="00B17B42"/>
    <w:rsid w:val="00B17DB7"/>
    <w:rsid w:val="00B2023D"/>
    <w:rsid w:val="00B206D3"/>
    <w:rsid w:val="00B20B70"/>
    <w:rsid w:val="00B21C9E"/>
    <w:rsid w:val="00B2212B"/>
    <w:rsid w:val="00B236D2"/>
    <w:rsid w:val="00B23B8D"/>
    <w:rsid w:val="00B23F08"/>
    <w:rsid w:val="00B24588"/>
    <w:rsid w:val="00B245D8"/>
    <w:rsid w:val="00B24D65"/>
    <w:rsid w:val="00B24F01"/>
    <w:rsid w:val="00B25460"/>
    <w:rsid w:val="00B25AC9"/>
    <w:rsid w:val="00B2684E"/>
    <w:rsid w:val="00B26D41"/>
    <w:rsid w:val="00B26D55"/>
    <w:rsid w:val="00B271C8"/>
    <w:rsid w:val="00B276D2"/>
    <w:rsid w:val="00B30432"/>
    <w:rsid w:val="00B3163E"/>
    <w:rsid w:val="00B3198A"/>
    <w:rsid w:val="00B31C4D"/>
    <w:rsid w:val="00B320A5"/>
    <w:rsid w:val="00B321F7"/>
    <w:rsid w:val="00B32486"/>
    <w:rsid w:val="00B324BF"/>
    <w:rsid w:val="00B3295F"/>
    <w:rsid w:val="00B34288"/>
    <w:rsid w:val="00B342D4"/>
    <w:rsid w:val="00B34629"/>
    <w:rsid w:val="00B34CD0"/>
    <w:rsid w:val="00B34F12"/>
    <w:rsid w:val="00B35158"/>
    <w:rsid w:val="00B3615B"/>
    <w:rsid w:val="00B369F5"/>
    <w:rsid w:val="00B36AF3"/>
    <w:rsid w:val="00B36C82"/>
    <w:rsid w:val="00B378FE"/>
    <w:rsid w:val="00B403C5"/>
    <w:rsid w:val="00B40433"/>
    <w:rsid w:val="00B40DD2"/>
    <w:rsid w:val="00B414BB"/>
    <w:rsid w:val="00B41734"/>
    <w:rsid w:val="00B4194E"/>
    <w:rsid w:val="00B41D88"/>
    <w:rsid w:val="00B421AA"/>
    <w:rsid w:val="00B43225"/>
    <w:rsid w:val="00B43933"/>
    <w:rsid w:val="00B43A68"/>
    <w:rsid w:val="00B4469E"/>
    <w:rsid w:val="00B44EBE"/>
    <w:rsid w:val="00B4792A"/>
    <w:rsid w:val="00B513BD"/>
    <w:rsid w:val="00B524DE"/>
    <w:rsid w:val="00B5273B"/>
    <w:rsid w:val="00B538C5"/>
    <w:rsid w:val="00B53A56"/>
    <w:rsid w:val="00B53D04"/>
    <w:rsid w:val="00B53FBC"/>
    <w:rsid w:val="00B548C4"/>
    <w:rsid w:val="00B563EF"/>
    <w:rsid w:val="00B56689"/>
    <w:rsid w:val="00B57299"/>
    <w:rsid w:val="00B57ACF"/>
    <w:rsid w:val="00B609B0"/>
    <w:rsid w:val="00B62082"/>
    <w:rsid w:val="00B62C2B"/>
    <w:rsid w:val="00B6303A"/>
    <w:rsid w:val="00B64BCD"/>
    <w:rsid w:val="00B65008"/>
    <w:rsid w:val="00B65129"/>
    <w:rsid w:val="00B659AD"/>
    <w:rsid w:val="00B660C8"/>
    <w:rsid w:val="00B665B7"/>
    <w:rsid w:val="00B6678E"/>
    <w:rsid w:val="00B67446"/>
    <w:rsid w:val="00B7009B"/>
    <w:rsid w:val="00B70C10"/>
    <w:rsid w:val="00B70D81"/>
    <w:rsid w:val="00B71016"/>
    <w:rsid w:val="00B72C9B"/>
    <w:rsid w:val="00B73169"/>
    <w:rsid w:val="00B73F37"/>
    <w:rsid w:val="00B73FEE"/>
    <w:rsid w:val="00B74148"/>
    <w:rsid w:val="00B747E1"/>
    <w:rsid w:val="00B74C35"/>
    <w:rsid w:val="00B7525B"/>
    <w:rsid w:val="00B75743"/>
    <w:rsid w:val="00B75819"/>
    <w:rsid w:val="00B76438"/>
    <w:rsid w:val="00B77385"/>
    <w:rsid w:val="00B777FE"/>
    <w:rsid w:val="00B77BF2"/>
    <w:rsid w:val="00B77DD9"/>
    <w:rsid w:val="00B800BF"/>
    <w:rsid w:val="00B80370"/>
    <w:rsid w:val="00B804A5"/>
    <w:rsid w:val="00B8061F"/>
    <w:rsid w:val="00B80CB9"/>
    <w:rsid w:val="00B82B4A"/>
    <w:rsid w:val="00B82FCB"/>
    <w:rsid w:val="00B8355B"/>
    <w:rsid w:val="00B83885"/>
    <w:rsid w:val="00B840A1"/>
    <w:rsid w:val="00B8427F"/>
    <w:rsid w:val="00B8442B"/>
    <w:rsid w:val="00B84D7C"/>
    <w:rsid w:val="00B84E9B"/>
    <w:rsid w:val="00B854C0"/>
    <w:rsid w:val="00B8681A"/>
    <w:rsid w:val="00B86BC1"/>
    <w:rsid w:val="00B872A0"/>
    <w:rsid w:val="00B87686"/>
    <w:rsid w:val="00B87DFD"/>
    <w:rsid w:val="00B9030F"/>
    <w:rsid w:val="00B9034B"/>
    <w:rsid w:val="00B90C6C"/>
    <w:rsid w:val="00B90ECC"/>
    <w:rsid w:val="00B9139D"/>
    <w:rsid w:val="00B91552"/>
    <w:rsid w:val="00B91664"/>
    <w:rsid w:val="00B919AE"/>
    <w:rsid w:val="00B92A48"/>
    <w:rsid w:val="00B933F3"/>
    <w:rsid w:val="00B95BC2"/>
    <w:rsid w:val="00B964D5"/>
    <w:rsid w:val="00B96561"/>
    <w:rsid w:val="00B96A44"/>
    <w:rsid w:val="00B96ABF"/>
    <w:rsid w:val="00B9709B"/>
    <w:rsid w:val="00B97A10"/>
    <w:rsid w:val="00B97B3A"/>
    <w:rsid w:val="00B97C12"/>
    <w:rsid w:val="00B97FFA"/>
    <w:rsid w:val="00BA00D7"/>
    <w:rsid w:val="00BA0673"/>
    <w:rsid w:val="00BA09A8"/>
    <w:rsid w:val="00BA0A52"/>
    <w:rsid w:val="00BA0F21"/>
    <w:rsid w:val="00BA103A"/>
    <w:rsid w:val="00BA10D9"/>
    <w:rsid w:val="00BA1269"/>
    <w:rsid w:val="00BA16B8"/>
    <w:rsid w:val="00BA1823"/>
    <w:rsid w:val="00BA1D0A"/>
    <w:rsid w:val="00BA1DD1"/>
    <w:rsid w:val="00BA21F2"/>
    <w:rsid w:val="00BA22F7"/>
    <w:rsid w:val="00BA2628"/>
    <w:rsid w:val="00BA2E09"/>
    <w:rsid w:val="00BA3725"/>
    <w:rsid w:val="00BA3A1A"/>
    <w:rsid w:val="00BA3F66"/>
    <w:rsid w:val="00BA3FEC"/>
    <w:rsid w:val="00BA412A"/>
    <w:rsid w:val="00BA4558"/>
    <w:rsid w:val="00BA4EF8"/>
    <w:rsid w:val="00BA602C"/>
    <w:rsid w:val="00BA6098"/>
    <w:rsid w:val="00BA6402"/>
    <w:rsid w:val="00BA6481"/>
    <w:rsid w:val="00BA6A74"/>
    <w:rsid w:val="00BA6F37"/>
    <w:rsid w:val="00BA72F2"/>
    <w:rsid w:val="00BB00FB"/>
    <w:rsid w:val="00BB05D3"/>
    <w:rsid w:val="00BB0746"/>
    <w:rsid w:val="00BB0E60"/>
    <w:rsid w:val="00BB130D"/>
    <w:rsid w:val="00BB18FB"/>
    <w:rsid w:val="00BB221D"/>
    <w:rsid w:val="00BB2262"/>
    <w:rsid w:val="00BB238A"/>
    <w:rsid w:val="00BB2D67"/>
    <w:rsid w:val="00BB2D6B"/>
    <w:rsid w:val="00BB2EC3"/>
    <w:rsid w:val="00BB3103"/>
    <w:rsid w:val="00BB3CB8"/>
    <w:rsid w:val="00BB452E"/>
    <w:rsid w:val="00BB5344"/>
    <w:rsid w:val="00BB5392"/>
    <w:rsid w:val="00BB53B6"/>
    <w:rsid w:val="00BB53EF"/>
    <w:rsid w:val="00BB5D65"/>
    <w:rsid w:val="00BB6E75"/>
    <w:rsid w:val="00BB70EC"/>
    <w:rsid w:val="00BB7786"/>
    <w:rsid w:val="00BB7B90"/>
    <w:rsid w:val="00BB7F60"/>
    <w:rsid w:val="00BC003B"/>
    <w:rsid w:val="00BC0B87"/>
    <w:rsid w:val="00BC0DEE"/>
    <w:rsid w:val="00BC11DF"/>
    <w:rsid w:val="00BC21DF"/>
    <w:rsid w:val="00BC25D7"/>
    <w:rsid w:val="00BC27E2"/>
    <w:rsid w:val="00BC2CC5"/>
    <w:rsid w:val="00BC4811"/>
    <w:rsid w:val="00BC4B8B"/>
    <w:rsid w:val="00BC4C0D"/>
    <w:rsid w:val="00BC57F1"/>
    <w:rsid w:val="00BC65FD"/>
    <w:rsid w:val="00BC69CD"/>
    <w:rsid w:val="00BC6BC6"/>
    <w:rsid w:val="00BC6C5B"/>
    <w:rsid w:val="00BC71CC"/>
    <w:rsid w:val="00BC738C"/>
    <w:rsid w:val="00BD02A6"/>
    <w:rsid w:val="00BD02FA"/>
    <w:rsid w:val="00BD0444"/>
    <w:rsid w:val="00BD158D"/>
    <w:rsid w:val="00BD1B30"/>
    <w:rsid w:val="00BD1D57"/>
    <w:rsid w:val="00BD3544"/>
    <w:rsid w:val="00BD3ADA"/>
    <w:rsid w:val="00BD3CC0"/>
    <w:rsid w:val="00BD4164"/>
    <w:rsid w:val="00BD46E5"/>
    <w:rsid w:val="00BD4777"/>
    <w:rsid w:val="00BD59F5"/>
    <w:rsid w:val="00BD5C1E"/>
    <w:rsid w:val="00BD5C25"/>
    <w:rsid w:val="00BD5EA5"/>
    <w:rsid w:val="00BD68B5"/>
    <w:rsid w:val="00BD6C86"/>
    <w:rsid w:val="00BD72B6"/>
    <w:rsid w:val="00BD731F"/>
    <w:rsid w:val="00BD7934"/>
    <w:rsid w:val="00BD7C50"/>
    <w:rsid w:val="00BE105F"/>
    <w:rsid w:val="00BE187E"/>
    <w:rsid w:val="00BE1D3A"/>
    <w:rsid w:val="00BE217B"/>
    <w:rsid w:val="00BE220E"/>
    <w:rsid w:val="00BE2FA2"/>
    <w:rsid w:val="00BE4766"/>
    <w:rsid w:val="00BE4A97"/>
    <w:rsid w:val="00BE50EC"/>
    <w:rsid w:val="00BE559A"/>
    <w:rsid w:val="00BE5802"/>
    <w:rsid w:val="00BE5B75"/>
    <w:rsid w:val="00BE6104"/>
    <w:rsid w:val="00BE65FC"/>
    <w:rsid w:val="00BE679A"/>
    <w:rsid w:val="00BE67BB"/>
    <w:rsid w:val="00BE6B4F"/>
    <w:rsid w:val="00BE6E6F"/>
    <w:rsid w:val="00BF0018"/>
    <w:rsid w:val="00BF0040"/>
    <w:rsid w:val="00BF036C"/>
    <w:rsid w:val="00BF0F46"/>
    <w:rsid w:val="00BF11E8"/>
    <w:rsid w:val="00BF15A3"/>
    <w:rsid w:val="00BF1E37"/>
    <w:rsid w:val="00BF27F1"/>
    <w:rsid w:val="00BF350F"/>
    <w:rsid w:val="00BF3562"/>
    <w:rsid w:val="00BF3AEF"/>
    <w:rsid w:val="00BF4030"/>
    <w:rsid w:val="00BF4B2D"/>
    <w:rsid w:val="00BF4F01"/>
    <w:rsid w:val="00BF4FAB"/>
    <w:rsid w:val="00BF52BB"/>
    <w:rsid w:val="00BF532B"/>
    <w:rsid w:val="00BF55E7"/>
    <w:rsid w:val="00BF5FEE"/>
    <w:rsid w:val="00BF616F"/>
    <w:rsid w:val="00BF627B"/>
    <w:rsid w:val="00BF6666"/>
    <w:rsid w:val="00BF6BD3"/>
    <w:rsid w:val="00BF6E35"/>
    <w:rsid w:val="00BF6E4C"/>
    <w:rsid w:val="00BF6E72"/>
    <w:rsid w:val="00BF7642"/>
    <w:rsid w:val="00BF7D34"/>
    <w:rsid w:val="00BF7E02"/>
    <w:rsid w:val="00BF7E50"/>
    <w:rsid w:val="00C007FC"/>
    <w:rsid w:val="00C00B35"/>
    <w:rsid w:val="00C00FA8"/>
    <w:rsid w:val="00C01022"/>
    <w:rsid w:val="00C018BD"/>
    <w:rsid w:val="00C0292A"/>
    <w:rsid w:val="00C042CF"/>
    <w:rsid w:val="00C04691"/>
    <w:rsid w:val="00C04B14"/>
    <w:rsid w:val="00C04C3A"/>
    <w:rsid w:val="00C0533D"/>
    <w:rsid w:val="00C0553A"/>
    <w:rsid w:val="00C06092"/>
    <w:rsid w:val="00C0671E"/>
    <w:rsid w:val="00C0688B"/>
    <w:rsid w:val="00C06C04"/>
    <w:rsid w:val="00C06D47"/>
    <w:rsid w:val="00C0717B"/>
    <w:rsid w:val="00C07490"/>
    <w:rsid w:val="00C074A3"/>
    <w:rsid w:val="00C106DE"/>
    <w:rsid w:val="00C109A0"/>
    <w:rsid w:val="00C10C10"/>
    <w:rsid w:val="00C1116B"/>
    <w:rsid w:val="00C11356"/>
    <w:rsid w:val="00C11A1C"/>
    <w:rsid w:val="00C11ED8"/>
    <w:rsid w:val="00C121D5"/>
    <w:rsid w:val="00C12293"/>
    <w:rsid w:val="00C13135"/>
    <w:rsid w:val="00C134AB"/>
    <w:rsid w:val="00C13B32"/>
    <w:rsid w:val="00C13CDC"/>
    <w:rsid w:val="00C13DCD"/>
    <w:rsid w:val="00C143DC"/>
    <w:rsid w:val="00C14707"/>
    <w:rsid w:val="00C14861"/>
    <w:rsid w:val="00C14B66"/>
    <w:rsid w:val="00C14DA0"/>
    <w:rsid w:val="00C16690"/>
    <w:rsid w:val="00C16B76"/>
    <w:rsid w:val="00C16D58"/>
    <w:rsid w:val="00C1795C"/>
    <w:rsid w:val="00C2011D"/>
    <w:rsid w:val="00C201FB"/>
    <w:rsid w:val="00C20D41"/>
    <w:rsid w:val="00C20F44"/>
    <w:rsid w:val="00C2154C"/>
    <w:rsid w:val="00C21A73"/>
    <w:rsid w:val="00C22079"/>
    <w:rsid w:val="00C22C75"/>
    <w:rsid w:val="00C236C8"/>
    <w:rsid w:val="00C23D30"/>
    <w:rsid w:val="00C23E1E"/>
    <w:rsid w:val="00C24C6E"/>
    <w:rsid w:val="00C25387"/>
    <w:rsid w:val="00C259B5"/>
    <w:rsid w:val="00C26BD5"/>
    <w:rsid w:val="00C2734D"/>
    <w:rsid w:val="00C27C6C"/>
    <w:rsid w:val="00C307B9"/>
    <w:rsid w:val="00C309F1"/>
    <w:rsid w:val="00C3370C"/>
    <w:rsid w:val="00C33ED7"/>
    <w:rsid w:val="00C34BA2"/>
    <w:rsid w:val="00C360E0"/>
    <w:rsid w:val="00C36191"/>
    <w:rsid w:val="00C36B8B"/>
    <w:rsid w:val="00C371A2"/>
    <w:rsid w:val="00C402CF"/>
    <w:rsid w:val="00C40F1C"/>
    <w:rsid w:val="00C412A3"/>
    <w:rsid w:val="00C41430"/>
    <w:rsid w:val="00C416B4"/>
    <w:rsid w:val="00C41E65"/>
    <w:rsid w:val="00C42139"/>
    <w:rsid w:val="00C428A1"/>
    <w:rsid w:val="00C42E92"/>
    <w:rsid w:val="00C42FD6"/>
    <w:rsid w:val="00C43008"/>
    <w:rsid w:val="00C4304D"/>
    <w:rsid w:val="00C4321E"/>
    <w:rsid w:val="00C43F0F"/>
    <w:rsid w:val="00C446F2"/>
    <w:rsid w:val="00C44C9B"/>
    <w:rsid w:val="00C453A0"/>
    <w:rsid w:val="00C45E09"/>
    <w:rsid w:val="00C47787"/>
    <w:rsid w:val="00C47EA1"/>
    <w:rsid w:val="00C50145"/>
    <w:rsid w:val="00C5117C"/>
    <w:rsid w:val="00C518DF"/>
    <w:rsid w:val="00C5202A"/>
    <w:rsid w:val="00C5214E"/>
    <w:rsid w:val="00C522AE"/>
    <w:rsid w:val="00C52FEC"/>
    <w:rsid w:val="00C5349D"/>
    <w:rsid w:val="00C53887"/>
    <w:rsid w:val="00C538C6"/>
    <w:rsid w:val="00C53A1B"/>
    <w:rsid w:val="00C54171"/>
    <w:rsid w:val="00C541B9"/>
    <w:rsid w:val="00C54464"/>
    <w:rsid w:val="00C54A1D"/>
    <w:rsid w:val="00C557B0"/>
    <w:rsid w:val="00C56981"/>
    <w:rsid w:val="00C57079"/>
    <w:rsid w:val="00C57781"/>
    <w:rsid w:val="00C6059F"/>
    <w:rsid w:val="00C60A48"/>
    <w:rsid w:val="00C62181"/>
    <w:rsid w:val="00C6271D"/>
    <w:rsid w:val="00C627B0"/>
    <w:rsid w:val="00C63A55"/>
    <w:rsid w:val="00C63BF9"/>
    <w:rsid w:val="00C6477A"/>
    <w:rsid w:val="00C64E6B"/>
    <w:rsid w:val="00C6512F"/>
    <w:rsid w:val="00C655EF"/>
    <w:rsid w:val="00C65A1C"/>
    <w:rsid w:val="00C65E90"/>
    <w:rsid w:val="00C66852"/>
    <w:rsid w:val="00C66FF1"/>
    <w:rsid w:val="00C67359"/>
    <w:rsid w:val="00C67976"/>
    <w:rsid w:val="00C7019D"/>
    <w:rsid w:val="00C7042F"/>
    <w:rsid w:val="00C70B7B"/>
    <w:rsid w:val="00C70C1C"/>
    <w:rsid w:val="00C70C5B"/>
    <w:rsid w:val="00C7156D"/>
    <w:rsid w:val="00C718BA"/>
    <w:rsid w:val="00C723E2"/>
    <w:rsid w:val="00C7283D"/>
    <w:rsid w:val="00C72A81"/>
    <w:rsid w:val="00C72C6A"/>
    <w:rsid w:val="00C73470"/>
    <w:rsid w:val="00C73659"/>
    <w:rsid w:val="00C73971"/>
    <w:rsid w:val="00C73B71"/>
    <w:rsid w:val="00C745DD"/>
    <w:rsid w:val="00C75323"/>
    <w:rsid w:val="00C753EA"/>
    <w:rsid w:val="00C75F7A"/>
    <w:rsid w:val="00C767A9"/>
    <w:rsid w:val="00C767BD"/>
    <w:rsid w:val="00C769E2"/>
    <w:rsid w:val="00C807D0"/>
    <w:rsid w:val="00C80D76"/>
    <w:rsid w:val="00C81358"/>
    <w:rsid w:val="00C81640"/>
    <w:rsid w:val="00C823F7"/>
    <w:rsid w:val="00C82BBD"/>
    <w:rsid w:val="00C832A5"/>
    <w:rsid w:val="00C834CA"/>
    <w:rsid w:val="00C836AB"/>
    <w:rsid w:val="00C83A39"/>
    <w:rsid w:val="00C83C26"/>
    <w:rsid w:val="00C84728"/>
    <w:rsid w:val="00C84C96"/>
    <w:rsid w:val="00C84DBE"/>
    <w:rsid w:val="00C84DCE"/>
    <w:rsid w:val="00C84E10"/>
    <w:rsid w:val="00C859DC"/>
    <w:rsid w:val="00C85F0D"/>
    <w:rsid w:val="00C8607C"/>
    <w:rsid w:val="00C867B4"/>
    <w:rsid w:val="00C86806"/>
    <w:rsid w:val="00C86939"/>
    <w:rsid w:val="00C9036F"/>
    <w:rsid w:val="00C90B42"/>
    <w:rsid w:val="00C918D6"/>
    <w:rsid w:val="00C919DF"/>
    <w:rsid w:val="00C9280D"/>
    <w:rsid w:val="00C93B31"/>
    <w:rsid w:val="00C94096"/>
    <w:rsid w:val="00C941A9"/>
    <w:rsid w:val="00C94376"/>
    <w:rsid w:val="00C94C73"/>
    <w:rsid w:val="00C961FF"/>
    <w:rsid w:val="00C96CCF"/>
    <w:rsid w:val="00C97282"/>
    <w:rsid w:val="00C977A0"/>
    <w:rsid w:val="00C979CB"/>
    <w:rsid w:val="00CA045E"/>
    <w:rsid w:val="00CA04D9"/>
    <w:rsid w:val="00CA05D5"/>
    <w:rsid w:val="00CA11A7"/>
    <w:rsid w:val="00CA1863"/>
    <w:rsid w:val="00CA19BC"/>
    <w:rsid w:val="00CA19E7"/>
    <w:rsid w:val="00CA2938"/>
    <w:rsid w:val="00CA2AC2"/>
    <w:rsid w:val="00CA2B3D"/>
    <w:rsid w:val="00CA31BC"/>
    <w:rsid w:val="00CA3423"/>
    <w:rsid w:val="00CA3E6A"/>
    <w:rsid w:val="00CA4C7E"/>
    <w:rsid w:val="00CA5270"/>
    <w:rsid w:val="00CA59FD"/>
    <w:rsid w:val="00CA68F7"/>
    <w:rsid w:val="00CA6BF3"/>
    <w:rsid w:val="00CA6DBE"/>
    <w:rsid w:val="00CA71EC"/>
    <w:rsid w:val="00CA7685"/>
    <w:rsid w:val="00CA792F"/>
    <w:rsid w:val="00CA7B2F"/>
    <w:rsid w:val="00CA7D27"/>
    <w:rsid w:val="00CA7E88"/>
    <w:rsid w:val="00CB0663"/>
    <w:rsid w:val="00CB15C4"/>
    <w:rsid w:val="00CB1652"/>
    <w:rsid w:val="00CB1B72"/>
    <w:rsid w:val="00CB1E78"/>
    <w:rsid w:val="00CB1ECD"/>
    <w:rsid w:val="00CB2CEE"/>
    <w:rsid w:val="00CB3559"/>
    <w:rsid w:val="00CB3A7F"/>
    <w:rsid w:val="00CB3B65"/>
    <w:rsid w:val="00CB413C"/>
    <w:rsid w:val="00CB469E"/>
    <w:rsid w:val="00CB4FA5"/>
    <w:rsid w:val="00CB5823"/>
    <w:rsid w:val="00CB5F60"/>
    <w:rsid w:val="00CB6F64"/>
    <w:rsid w:val="00CB7835"/>
    <w:rsid w:val="00CB7A4D"/>
    <w:rsid w:val="00CC04A6"/>
    <w:rsid w:val="00CC0E07"/>
    <w:rsid w:val="00CC123E"/>
    <w:rsid w:val="00CC13A6"/>
    <w:rsid w:val="00CC1799"/>
    <w:rsid w:val="00CC1C92"/>
    <w:rsid w:val="00CC1ED1"/>
    <w:rsid w:val="00CC1F0A"/>
    <w:rsid w:val="00CC2DDB"/>
    <w:rsid w:val="00CC3962"/>
    <w:rsid w:val="00CC3E11"/>
    <w:rsid w:val="00CC42E4"/>
    <w:rsid w:val="00CC4919"/>
    <w:rsid w:val="00CC4933"/>
    <w:rsid w:val="00CC53DA"/>
    <w:rsid w:val="00CC6BED"/>
    <w:rsid w:val="00CC6D53"/>
    <w:rsid w:val="00CC72B7"/>
    <w:rsid w:val="00CC7576"/>
    <w:rsid w:val="00CD027C"/>
    <w:rsid w:val="00CD0AB8"/>
    <w:rsid w:val="00CD0CB2"/>
    <w:rsid w:val="00CD0FFC"/>
    <w:rsid w:val="00CD265E"/>
    <w:rsid w:val="00CD325C"/>
    <w:rsid w:val="00CD33DC"/>
    <w:rsid w:val="00CD3E7B"/>
    <w:rsid w:val="00CD3F3B"/>
    <w:rsid w:val="00CD416A"/>
    <w:rsid w:val="00CD48EE"/>
    <w:rsid w:val="00CD4C85"/>
    <w:rsid w:val="00CD503F"/>
    <w:rsid w:val="00CD581F"/>
    <w:rsid w:val="00CD59CF"/>
    <w:rsid w:val="00CD6551"/>
    <w:rsid w:val="00CD7593"/>
    <w:rsid w:val="00CE00AB"/>
    <w:rsid w:val="00CE0160"/>
    <w:rsid w:val="00CE1F5F"/>
    <w:rsid w:val="00CE25AC"/>
    <w:rsid w:val="00CE274C"/>
    <w:rsid w:val="00CE294E"/>
    <w:rsid w:val="00CE2C99"/>
    <w:rsid w:val="00CE3479"/>
    <w:rsid w:val="00CE37F3"/>
    <w:rsid w:val="00CE3C27"/>
    <w:rsid w:val="00CE5404"/>
    <w:rsid w:val="00CE6BB0"/>
    <w:rsid w:val="00CE6D9B"/>
    <w:rsid w:val="00CE723D"/>
    <w:rsid w:val="00CE752B"/>
    <w:rsid w:val="00CE7A86"/>
    <w:rsid w:val="00CE7C36"/>
    <w:rsid w:val="00CF02E2"/>
    <w:rsid w:val="00CF0489"/>
    <w:rsid w:val="00CF0CC8"/>
    <w:rsid w:val="00CF128F"/>
    <w:rsid w:val="00CF1A42"/>
    <w:rsid w:val="00CF206C"/>
    <w:rsid w:val="00CF2490"/>
    <w:rsid w:val="00CF274A"/>
    <w:rsid w:val="00CF2CBA"/>
    <w:rsid w:val="00CF3989"/>
    <w:rsid w:val="00CF3AC0"/>
    <w:rsid w:val="00CF5554"/>
    <w:rsid w:val="00CF5B3D"/>
    <w:rsid w:val="00CF5DC9"/>
    <w:rsid w:val="00CF5DD8"/>
    <w:rsid w:val="00CF5EAA"/>
    <w:rsid w:val="00CF604C"/>
    <w:rsid w:val="00CF662E"/>
    <w:rsid w:val="00CF75D9"/>
    <w:rsid w:val="00CF7BF5"/>
    <w:rsid w:val="00CF7CCF"/>
    <w:rsid w:val="00D0028C"/>
    <w:rsid w:val="00D0063E"/>
    <w:rsid w:val="00D0099F"/>
    <w:rsid w:val="00D00A34"/>
    <w:rsid w:val="00D01196"/>
    <w:rsid w:val="00D01395"/>
    <w:rsid w:val="00D01593"/>
    <w:rsid w:val="00D033FA"/>
    <w:rsid w:val="00D051C3"/>
    <w:rsid w:val="00D0529F"/>
    <w:rsid w:val="00D0625D"/>
    <w:rsid w:val="00D063A2"/>
    <w:rsid w:val="00D0652F"/>
    <w:rsid w:val="00D065DB"/>
    <w:rsid w:val="00D06653"/>
    <w:rsid w:val="00D066D5"/>
    <w:rsid w:val="00D101BF"/>
    <w:rsid w:val="00D10456"/>
    <w:rsid w:val="00D1159A"/>
    <w:rsid w:val="00D115A9"/>
    <w:rsid w:val="00D1182A"/>
    <w:rsid w:val="00D11D26"/>
    <w:rsid w:val="00D11F78"/>
    <w:rsid w:val="00D129F0"/>
    <w:rsid w:val="00D12A45"/>
    <w:rsid w:val="00D13431"/>
    <w:rsid w:val="00D135A0"/>
    <w:rsid w:val="00D13D6E"/>
    <w:rsid w:val="00D148E7"/>
    <w:rsid w:val="00D14FA2"/>
    <w:rsid w:val="00D1510F"/>
    <w:rsid w:val="00D1555C"/>
    <w:rsid w:val="00D15AC3"/>
    <w:rsid w:val="00D15E6C"/>
    <w:rsid w:val="00D1603D"/>
    <w:rsid w:val="00D16575"/>
    <w:rsid w:val="00D16C07"/>
    <w:rsid w:val="00D175B5"/>
    <w:rsid w:val="00D17B65"/>
    <w:rsid w:val="00D17D86"/>
    <w:rsid w:val="00D200A2"/>
    <w:rsid w:val="00D20252"/>
    <w:rsid w:val="00D212BC"/>
    <w:rsid w:val="00D216E3"/>
    <w:rsid w:val="00D2190D"/>
    <w:rsid w:val="00D219A5"/>
    <w:rsid w:val="00D21ADC"/>
    <w:rsid w:val="00D222E7"/>
    <w:rsid w:val="00D22700"/>
    <w:rsid w:val="00D22826"/>
    <w:rsid w:val="00D23015"/>
    <w:rsid w:val="00D23AF3"/>
    <w:rsid w:val="00D24201"/>
    <w:rsid w:val="00D2431E"/>
    <w:rsid w:val="00D2484E"/>
    <w:rsid w:val="00D2489C"/>
    <w:rsid w:val="00D25283"/>
    <w:rsid w:val="00D2558E"/>
    <w:rsid w:val="00D264BC"/>
    <w:rsid w:val="00D2738F"/>
    <w:rsid w:val="00D27A85"/>
    <w:rsid w:val="00D27EE1"/>
    <w:rsid w:val="00D303A2"/>
    <w:rsid w:val="00D30549"/>
    <w:rsid w:val="00D305A2"/>
    <w:rsid w:val="00D308F9"/>
    <w:rsid w:val="00D3103A"/>
    <w:rsid w:val="00D310A7"/>
    <w:rsid w:val="00D31C3D"/>
    <w:rsid w:val="00D325AF"/>
    <w:rsid w:val="00D32C78"/>
    <w:rsid w:val="00D32EAB"/>
    <w:rsid w:val="00D335AF"/>
    <w:rsid w:val="00D34C70"/>
    <w:rsid w:val="00D34CED"/>
    <w:rsid w:val="00D3546A"/>
    <w:rsid w:val="00D35980"/>
    <w:rsid w:val="00D36CC2"/>
    <w:rsid w:val="00D4024E"/>
    <w:rsid w:val="00D40509"/>
    <w:rsid w:val="00D40D63"/>
    <w:rsid w:val="00D412BE"/>
    <w:rsid w:val="00D42CF2"/>
    <w:rsid w:val="00D42DE3"/>
    <w:rsid w:val="00D43171"/>
    <w:rsid w:val="00D43B09"/>
    <w:rsid w:val="00D43FB6"/>
    <w:rsid w:val="00D44240"/>
    <w:rsid w:val="00D442A0"/>
    <w:rsid w:val="00D447D3"/>
    <w:rsid w:val="00D450C2"/>
    <w:rsid w:val="00D45147"/>
    <w:rsid w:val="00D47591"/>
    <w:rsid w:val="00D478E3"/>
    <w:rsid w:val="00D479BD"/>
    <w:rsid w:val="00D504E1"/>
    <w:rsid w:val="00D50675"/>
    <w:rsid w:val="00D507BE"/>
    <w:rsid w:val="00D51BD2"/>
    <w:rsid w:val="00D51F51"/>
    <w:rsid w:val="00D525E7"/>
    <w:rsid w:val="00D52EBB"/>
    <w:rsid w:val="00D53124"/>
    <w:rsid w:val="00D53386"/>
    <w:rsid w:val="00D538F1"/>
    <w:rsid w:val="00D5483A"/>
    <w:rsid w:val="00D557A9"/>
    <w:rsid w:val="00D55C15"/>
    <w:rsid w:val="00D55EDE"/>
    <w:rsid w:val="00D56E5B"/>
    <w:rsid w:val="00D577F8"/>
    <w:rsid w:val="00D57944"/>
    <w:rsid w:val="00D57B83"/>
    <w:rsid w:val="00D61177"/>
    <w:rsid w:val="00D619FB"/>
    <w:rsid w:val="00D62E63"/>
    <w:rsid w:val="00D62EF7"/>
    <w:rsid w:val="00D62FD4"/>
    <w:rsid w:val="00D635D7"/>
    <w:rsid w:val="00D644AC"/>
    <w:rsid w:val="00D65657"/>
    <w:rsid w:val="00D65681"/>
    <w:rsid w:val="00D656C4"/>
    <w:rsid w:val="00D67CD8"/>
    <w:rsid w:val="00D67F37"/>
    <w:rsid w:val="00D70F63"/>
    <w:rsid w:val="00D714B5"/>
    <w:rsid w:val="00D71EE0"/>
    <w:rsid w:val="00D72037"/>
    <w:rsid w:val="00D724B9"/>
    <w:rsid w:val="00D72EDE"/>
    <w:rsid w:val="00D745D5"/>
    <w:rsid w:val="00D74777"/>
    <w:rsid w:val="00D74B24"/>
    <w:rsid w:val="00D74FE7"/>
    <w:rsid w:val="00D75379"/>
    <w:rsid w:val="00D7566C"/>
    <w:rsid w:val="00D75821"/>
    <w:rsid w:val="00D765E6"/>
    <w:rsid w:val="00D766E6"/>
    <w:rsid w:val="00D7678C"/>
    <w:rsid w:val="00D76ECE"/>
    <w:rsid w:val="00D773EF"/>
    <w:rsid w:val="00D7784D"/>
    <w:rsid w:val="00D77B51"/>
    <w:rsid w:val="00D77F3D"/>
    <w:rsid w:val="00D80CBB"/>
    <w:rsid w:val="00D80F44"/>
    <w:rsid w:val="00D818BD"/>
    <w:rsid w:val="00D820AB"/>
    <w:rsid w:val="00D83222"/>
    <w:rsid w:val="00D833C3"/>
    <w:rsid w:val="00D83D02"/>
    <w:rsid w:val="00D83ED5"/>
    <w:rsid w:val="00D84287"/>
    <w:rsid w:val="00D85C0A"/>
    <w:rsid w:val="00D8729A"/>
    <w:rsid w:val="00D873F7"/>
    <w:rsid w:val="00D877F7"/>
    <w:rsid w:val="00D87A95"/>
    <w:rsid w:val="00D87C90"/>
    <w:rsid w:val="00D87D37"/>
    <w:rsid w:val="00D9004A"/>
    <w:rsid w:val="00D9008F"/>
    <w:rsid w:val="00D9062A"/>
    <w:rsid w:val="00D906DE"/>
    <w:rsid w:val="00D9196E"/>
    <w:rsid w:val="00D91A28"/>
    <w:rsid w:val="00D91B2F"/>
    <w:rsid w:val="00D91BAD"/>
    <w:rsid w:val="00D92B10"/>
    <w:rsid w:val="00D9325C"/>
    <w:rsid w:val="00D939F1"/>
    <w:rsid w:val="00D93B36"/>
    <w:rsid w:val="00D94467"/>
    <w:rsid w:val="00D9482C"/>
    <w:rsid w:val="00D94A8F"/>
    <w:rsid w:val="00D94EB4"/>
    <w:rsid w:val="00D95147"/>
    <w:rsid w:val="00D9561C"/>
    <w:rsid w:val="00D9565C"/>
    <w:rsid w:val="00D9672C"/>
    <w:rsid w:val="00D96FB7"/>
    <w:rsid w:val="00D971BA"/>
    <w:rsid w:val="00D975C8"/>
    <w:rsid w:val="00D97950"/>
    <w:rsid w:val="00D97A6A"/>
    <w:rsid w:val="00DA02DA"/>
    <w:rsid w:val="00DA105B"/>
    <w:rsid w:val="00DA14C1"/>
    <w:rsid w:val="00DA2712"/>
    <w:rsid w:val="00DA364D"/>
    <w:rsid w:val="00DA4713"/>
    <w:rsid w:val="00DA57D8"/>
    <w:rsid w:val="00DA5E04"/>
    <w:rsid w:val="00DA6118"/>
    <w:rsid w:val="00DA6136"/>
    <w:rsid w:val="00DA6559"/>
    <w:rsid w:val="00DA79A3"/>
    <w:rsid w:val="00DB047B"/>
    <w:rsid w:val="00DB0B92"/>
    <w:rsid w:val="00DB0DBE"/>
    <w:rsid w:val="00DB13B3"/>
    <w:rsid w:val="00DB1727"/>
    <w:rsid w:val="00DB219E"/>
    <w:rsid w:val="00DB23E0"/>
    <w:rsid w:val="00DB261C"/>
    <w:rsid w:val="00DB27B4"/>
    <w:rsid w:val="00DB2BC2"/>
    <w:rsid w:val="00DB3181"/>
    <w:rsid w:val="00DB4558"/>
    <w:rsid w:val="00DB48A2"/>
    <w:rsid w:val="00DB5043"/>
    <w:rsid w:val="00DB599C"/>
    <w:rsid w:val="00DB5E7D"/>
    <w:rsid w:val="00DB64C7"/>
    <w:rsid w:val="00DB7D8C"/>
    <w:rsid w:val="00DC03CF"/>
    <w:rsid w:val="00DC057A"/>
    <w:rsid w:val="00DC1438"/>
    <w:rsid w:val="00DC16E1"/>
    <w:rsid w:val="00DC1895"/>
    <w:rsid w:val="00DC1938"/>
    <w:rsid w:val="00DC2D62"/>
    <w:rsid w:val="00DC3395"/>
    <w:rsid w:val="00DC40BE"/>
    <w:rsid w:val="00DC4336"/>
    <w:rsid w:val="00DC4E26"/>
    <w:rsid w:val="00DC537A"/>
    <w:rsid w:val="00DC5448"/>
    <w:rsid w:val="00DC56C4"/>
    <w:rsid w:val="00DC5877"/>
    <w:rsid w:val="00DC60AF"/>
    <w:rsid w:val="00DC653A"/>
    <w:rsid w:val="00DC6DA0"/>
    <w:rsid w:val="00DC6F3B"/>
    <w:rsid w:val="00DC6F6D"/>
    <w:rsid w:val="00DC71C5"/>
    <w:rsid w:val="00DC72C0"/>
    <w:rsid w:val="00DC74A2"/>
    <w:rsid w:val="00DC7F8D"/>
    <w:rsid w:val="00DD06E0"/>
    <w:rsid w:val="00DD1014"/>
    <w:rsid w:val="00DD1A72"/>
    <w:rsid w:val="00DD2C19"/>
    <w:rsid w:val="00DD3576"/>
    <w:rsid w:val="00DD3782"/>
    <w:rsid w:val="00DD3E4D"/>
    <w:rsid w:val="00DD3F3E"/>
    <w:rsid w:val="00DD4270"/>
    <w:rsid w:val="00DD4710"/>
    <w:rsid w:val="00DD4DEC"/>
    <w:rsid w:val="00DD4E5C"/>
    <w:rsid w:val="00DD4E9E"/>
    <w:rsid w:val="00DD5109"/>
    <w:rsid w:val="00DD605B"/>
    <w:rsid w:val="00DD6D2D"/>
    <w:rsid w:val="00DD6EAF"/>
    <w:rsid w:val="00DD7008"/>
    <w:rsid w:val="00DD778C"/>
    <w:rsid w:val="00DE0D2A"/>
    <w:rsid w:val="00DE2C93"/>
    <w:rsid w:val="00DE37B5"/>
    <w:rsid w:val="00DE4063"/>
    <w:rsid w:val="00DE42F2"/>
    <w:rsid w:val="00DE4460"/>
    <w:rsid w:val="00DE515A"/>
    <w:rsid w:val="00DE5849"/>
    <w:rsid w:val="00DE5B88"/>
    <w:rsid w:val="00DE5E9F"/>
    <w:rsid w:val="00DE61F0"/>
    <w:rsid w:val="00DE674E"/>
    <w:rsid w:val="00DE687E"/>
    <w:rsid w:val="00DE69B3"/>
    <w:rsid w:val="00DE69ED"/>
    <w:rsid w:val="00DE7ECE"/>
    <w:rsid w:val="00DF0A1F"/>
    <w:rsid w:val="00DF0A7A"/>
    <w:rsid w:val="00DF1D40"/>
    <w:rsid w:val="00DF2218"/>
    <w:rsid w:val="00DF27DA"/>
    <w:rsid w:val="00DF31CC"/>
    <w:rsid w:val="00DF39D3"/>
    <w:rsid w:val="00DF4056"/>
    <w:rsid w:val="00DF405B"/>
    <w:rsid w:val="00DF41D3"/>
    <w:rsid w:val="00DF42ED"/>
    <w:rsid w:val="00DF511C"/>
    <w:rsid w:val="00DF540C"/>
    <w:rsid w:val="00DF5506"/>
    <w:rsid w:val="00DF5883"/>
    <w:rsid w:val="00DF59BC"/>
    <w:rsid w:val="00DF606A"/>
    <w:rsid w:val="00DF6760"/>
    <w:rsid w:val="00DF7D0C"/>
    <w:rsid w:val="00E012C2"/>
    <w:rsid w:val="00E01A33"/>
    <w:rsid w:val="00E01FA3"/>
    <w:rsid w:val="00E0393B"/>
    <w:rsid w:val="00E0429F"/>
    <w:rsid w:val="00E04556"/>
    <w:rsid w:val="00E04B56"/>
    <w:rsid w:val="00E05678"/>
    <w:rsid w:val="00E05A1E"/>
    <w:rsid w:val="00E061F6"/>
    <w:rsid w:val="00E07871"/>
    <w:rsid w:val="00E07D12"/>
    <w:rsid w:val="00E102CA"/>
    <w:rsid w:val="00E10B07"/>
    <w:rsid w:val="00E1159B"/>
    <w:rsid w:val="00E120E4"/>
    <w:rsid w:val="00E124D3"/>
    <w:rsid w:val="00E125DD"/>
    <w:rsid w:val="00E129A4"/>
    <w:rsid w:val="00E12E7F"/>
    <w:rsid w:val="00E13766"/>
    <w:rsid w:val="00E13BBB"/>
    <w:rsid w:val="00E1433C"/>
    <w:rsid w:val="00E14654"/>
    <w:rsid w:val="00E14D9E"/>
    <w:rsid w:val="00E15514"/>
    <w:rsid w:val="00E16377"/>
    <w:rsid w:val="00E16631"/>
    <w:rsid w:val="00E17732"/>
    <w:rsid w:val="00E178ED"/>
    <w:rsid w:val="00E2000D"/>
    <w:rsid w:val="00E2004A"/>
    <w:rsid w:val="00E20944"/>
    <w:rsid w:val="00E20F74"/>
    <w:rsid w:val="00E210C5"/>
    <w:rsid w:val="00E226ED"/>
    <w:rsid w:val="00E226EF"/>
    <w:rsid w:val="00E22926"/>
    <w:rsid w:val="00E231BB"/>
    <w:rsid w:val="00E237D3"/>
    <w:rsid w:val="00E2429A"/>
    <w:rsid w:val="00E242DC"/>
    <w:rsid w:val="00E24CB1"/>
    <w:rsid w:val="00E25057"/>
    <w:rsid w:val="00E25188"/>
    <w:rsid w:val="00E27664"/>
    <w:rsid w:val="00E30454"/>
    <w:rsid w:val="00E307CD"/>
    <w:rsid w:val="00E30C1C"/>
    <w:rsid w:val="00E30C6C"/>
    <w:rsid w:val="00E31006"/>
    <w:rsid w:val="00E311B4"/>
    <w:rsid w:val="00E314CB"/>
    <w:rsid w:val="00E31D61"/>
    <w:rsid w:val="00E32088"/>
    <w:rsid w:val="00E3225F"/>
    <w:rsid w:val="00E32899"/>
    <w:rsid w:val="00E32C8C"/>
    <w:rsid w:val="00E32D14"/>
    <w:rsid w:val="00E33BA3"/>
    <w:rsid w:val="00E34401"/>
    <w:rsid w:val="00E3479D"/>
    <w:rsid w:val="00E34C5B"/>
    <w:rsid w:val="00E36037"/>
    <w:rsid w:val="00E3692C"/>
    <w:rsid w:val="00E36C25"/>
    <w:rsid w:val="00E36CB2"/>
    <w:rsid w:val="00E36EAC"/>
    <w:rsid w:val="00E40721"/>
    <w:rsid w:val="00E4073B"/>
    <w:rsid w:val="00E409A8"/>
    <w:rsid w:val="00E41715"/>
    <w:rsid w:val="00E42E97"/>
    <w:rsid w:val="00E43507"/>
    <w:rsid w:val="00E43587"/>
    <w:rsid w:val="00E43FD5"/>
    <w:rsid w:val="00E44300"/>
    <w:rsid w:val="00E4472E"/>
    <w:rsid w:val="00E461B7"/>
    <w:rsid w:val="00E46F37"/>
    <w:rsid w:val="00E4717D"/>
    <w:rsid w:val="00E473C5"/>
    <w:rsid w:val="00E50B0A"/>
    <w:rsid w:val="00E50D50"/>
    <w:rsid w:val="00E52133"/>
    <w:rsid w:val="00E524F5"/>
    <w:rsid w:val="00E52C25"/>
    <w:rsid w:val="00E53036"/>
    <w:rsid w:val="00E536BB"/>
    <w:rsid w:val="00E5377D"/>
    <w:rsid w:val="00E53783"/>
    <w:rsid w:val="00E53B6D"/>
    <w:rsid w:val="00E53DB1"/>
    <w:rsid w:val="00E53E26"/>
    <w:rsid w:val="00E540D3"/>
    <w:rsid w:val="00E544E0"/>
    <w:rsid w:val="00E5584D"/>
    <w:rsid w:val="00E55E66"/>
    <w:rsid w:val="00E55E88"/>
    <w:rsid w:val="00E563B4"/>
    <w:rsid w:val="00E572FD"/>
    <w:rsid w:val="00E5733F"/>
    <w:rsid w:val="00E577BA"/>
    <w:rsid w:val="00E600AC"/>
    <w:rsid w:val="00E6056F"/>
    <w:rsid w:val="00E60A33"/>
    <w:rsid w:val="00E61320"/>
    <w:rsid w:val="00E6165F"/>
    <w:rsid w:val="00E61D68"/>
    <w:rsid w:val="00E61D81"/>
    <w:rsid w:val="00E62403"/>
    <w:rsid w:val="00E63C10"/>
    <w:rsid w:val="00E63DEB"/>
    <w:rsid w:val="00E65113"/>
    <w:rsid w:val="00E6571A"/>
    <w:rsid w:val="00E657CE"/>
    <w:rsid w:val="00E6587F"/>
    <w:rsid w:val="00E6591A"/>
    <w:rsid w:val="00E66961"/>
    <w:rsid w:val="00E66C62"/>
    <w:rsid w:val="00E67F60"/>
    <w:rsid w:val="00E70E98"/>
    <w:rsid w:val="00E71394"/>
    <w:rsid w:val="00E721C4"/>
    <w:rsid w:val="00E72288"/>
    <w:rsid w:val="00E72601"/>
    <w:rsid w:val="00E72BF5"/>
    <w:rsid w:val="00E73D5C"/>
    <w:rsid w:val="00E745F8"/>
    <w:rsid w:val="00E75442"/>
    <w:rsid w:val="00E75569"/>
    <w:rsid w:val="00E75999"/>
    <w:rsid w:val="00E76867"/>
    <w:rsid w:val="00E76B05"/>
    <w:rsid w:val="00E773B0"/>
    <w:rsid w:val="00E80956"/>
    <w:rsid w:val="00E81BB4"/>
    <w:rsid w:val="00E81BCC"/>
    <w:rsid w:val="00E81D1B"/>
    <w:rsid w:val="00E82224"/>
    <w:rsid w:val="00E82258"/>
    <w:rsid w:val="00E8398F"/>
    <w:rsid w:val="00E83F22"/>
    <w:rsid w:val="00E84495"/>
    <w:rsid w:val="00E85241"/>
    <w:rsid w:val="00E85681"/>
    <w:rsid w:val="00E8576C"/>
    <w:rsid w:val="00E85AD5"/>
    <w:rsid w:val="00E865A8"/>
    <w:rsid w:val="00E871B1"/>
    <w:rsid w:val="00E87FDD"/>
    <w:rsid w:val="00E90B65"/>
    <w:rsid w:val="00E91198"/>
    <w:rsid w:val="00E918D1"/>
    <w:rsid w:val="00E92736"/>
    <w:rsid w:val="00E93237"/>
    <w:rsid w:val="00E93572"/>
    <w:rsid w:val="00E94C6A"/>
    <w:rsid w:val="00E952A0"/>
    <w:rsid w:val="00E965CD"/>
    <w:rsid w:val="00E96D94"/>
    <w:rsid w:val="00E973E7"/>
    <w:rsid w:val="00E9786A"/>
    <w:rsid w:val="00E97FC3"/>
    <w:rsid w:val="00EA0918"/>
    <w:rsid w:val="00EA0AB2"/>
    <w:rsid w:val="00EA1170"/>
    <w:rsid w:val="00EA136B"/>
    <w:rsid w:val="00EA186E"/>
    <w:rsid w:val="00EA23C5"/>
    <w:rsid w:val="00EA297C"/>
    <w:rsid w:val="00EA2CCE"/>
    <w:rsid w:val="00EA3111"/>
    <w:rsid w:val="00EA3398"/>
    <w:rsid w:val="00EA44BA"/>
    <w:rsid w:val="00EA53C1"/>
    <w:rsid w:val="00EA58A8"/>
    <w:rsid w:val="00EA60AB"/>
    <w:rsid w:val="00EA6EE9"/>
    <w:rsid w:val="00EA714F"/>
    <w:rsid w:val="00EA7D1F"/>
    <w:rsid w:val="00EA7FCD"/>
    <w:rsid w:val="00EB008F"/>
    <w:rsid w:val="00EB053E"/>
    <w:rsid w:val="00EB06F4"/>
    <w:rsid w:val="00EB0742"/>
    <w:rsid w:val="00EB160E"/>
    <w:rsid w:val="00EB2D3C"/>
    <w:rsid w:val="00EB3856"/>
    <w:rsid w:val="00EB3E18"/>
    <w:rsid w:val="00EB44D3"/>
    <w:rsid w:val="00EB475B"/>
    <w:rsid w:val="00EB4847"/>
    <w:rsid w:val="00EB4898"/>
    <w:rsid w:val="00EB4A3C"/>
    <w:rsid w:val="00EB4AEA"/>
    <w:rsid w:val="00EB5151"/>
    <w:rsid w:val="00EB6FA8"/>
    <w:rsid w:val="00EB78BA"/>
    <w:rsid w:val="00EC078D"/>
    <w:rsid w:val="00EC0FA1"/>
    <w:rsid w:val="00EC1711"/>
    <w:rsid w:val="00EC1901"/>
    <w:rsid w:val="00EC206C"/>
    <w:rsid w:val="00EC2864"/>
    <w:rsid w:val="00EC2E55"/>
    <w:rsid w:val="00EC38F9"/>
    <w:rsid w:val="00EC3BE5"/>
    <w:rsid w:val="00EC462E"/>
    <w:rsid w:val="00EC4907"/>
    <w:rsid w:val="00EC4CCF"/>
    <w:rsid w:val="00EC50ED"/>
    <w:rsid w:val="00EC585C"/>
    <w:rsid w:val="00EC5CC4"/>
    <w:rsid w:val="00EC5EAC"/>
    <w:rsid w:val="00EC604B"/>
    <w:rsid w:val="00EC615D"/>
    <w:rsid w:val="00EC6192"/>
    <w:rsid w:val="00EC7192"/>
    <w:rsid w:val="00EC7BE1"/>
    <w:rsid w:val="00ED02DA"/>
    <w:rsid w:val="00ED1079"/>
    <w:rsid w:val="00ED39F9"/>
    <w:rsid w:val="00ED3F65"/>
    <w:rsid w:val="00ED43A4"/>
    <w:rsid w:val="00ED4593"/>
    <w:rsid w:val="00ED4759"/>
    <w:rsid w:val="00ED5177"/>
    <w:rsid w:val="00ED5A36"/>
    <w:rsid w:val="00ED5B2F"/>
    <w:rsid w:val="00ED6E07"/>
    <w:rsid w:val="00ED7C06"/>
    <w:rsid w:val="00EE0273"/>
    <w:rsid w:val="00EE04B4"/>
    <w:rsid w:val="00EE112A"/>
    <w:rsid w:val="00EE14BA"/>
    <w:rsid w:val="00EE1E39"/>
    <w:rsid w:val="00EE271D"/>
    <w:rsid w:val="00EE3357"/>
    <w:rsid w:val="00EE3F83"/>
    <w:rsid w:val="00EE4193"/>
    <w:rsid w:val="00EE523D"/>
    <w:rsid w:val="00EE5DB5"/>
    <w:rsid w:val="00EE5E27"/>
    <w:rsid w:val="00EE601B"/>
    <w:rsid w:val="00EE6436"/>
    <w:rsid w:val="00EE64CC"/>
    <w:rsid w:val="00EE6819"/>
    <w:rsid w:val="00EE6DA6"/>
    <w:rsid w:val="00EE7976"/>
    <w:rsid w:val="00EE7B6C"/>
    <w:rsid w:val="00EF0169"/>
    <w:rsid w:val="00EF0520"/>
    <w:rsid w:val="00EF29CE"/>
    <w:rsid w:val="00EF3185"/>
    <w:rsid w:val="00EF33B2"/>
    <w:rsid w:val="00EF38BA"/>
    <w:rsid w:val="00EF3946"/>
    <w:rsid w:val="00EF3BB9"/>
    <w:rsid w:val="00EF3D3F"/>
    <w:rsid w:val="00EF3F87"/>
    <w:rsid w:val="00EF45D4"/>
    <w:rsid w:val="00EF472A"/>
    <w:rsid w:val="00EF4824"/>
    <w:rsid w:val="00EF50E2"/>
    <w:rsid w:val="00EF52B0"/>
    <w:rsid w:val="00EF5660"/>
    <w:rsid w:val="00EF6048"/>
    <w:rsid w:val="00EF6C5C"/>
    <w:rsid w:val="00EF71F8"/>
    <w:rsid w:val="00EF7624"/>
    <w:rsid w:val="00EF7991"/>
    <w:rsid w:val="00EF7D92"/>
    <w:rsid w:val="00F00205"/>
    <w:rsid w:val="00F0152B"/>
    <w:rsid w:val="00F01562"/>
    <w:rsid w:val="00F01645"/>
    <w:rsid w:val="00F01CCF"/>
    <w:rsid w:val="00F023F5"/>
    <w:rsid w:val="00F02AEC"/>
    <w:rsid w:val="00F034F3"/>
    <w:rsid w:val="00F040F5"/>
    <w:rsid w:val="00F0467E"/>
    <w:rsid w:val="00F04B0A"/>
    <w:rsid w:val="00F04F72"/>
    <w:rsid w:val="00F052F9"/>
    <w:rsid w:val="00F05791"/>
    <w:rsid w:val="00F0617D"/>
    <w:rsid w:val="00F06573"/>
    <w:rsid w:val="00F069B6"/>
    <w:rsid w:val="00F06BB9"/>
    <w:rsid w:val="00F06D12"/>
    <w:rsid w:val="00F07113"/>
    <w:rsid w:val="00F07D07"/>
    <w:rsid w:val="00F102D8"/>
    <w:rsid w:val="00F10C47"/>
    <w:rsid w:val="00F10D42"/>
    <w:rsid w:val="00F10D58"/>
    <w:rsid w:val="00F110FE"/>
    <w:rsid w:val="00F118F3"/>
    <w:rsid w:val="00F12B44"/>
    <w:rsid w:val="00F12D38"/>
    <w:rsid w:val="00F12E3B"/>
    <w:rsid w:val="00F130DB"/>
    <w:rsid w:val="00F133DC"/>
    <w:rsid w:val="00F13894"/>
    <w:rsid w:val="00F1419C"/>
    <w:rsid w:val="00F14709"/>
    <w:rsid w:val="00F15852"/>
    <w:rsid w:val="00F15AF8"/>
    <w:rsid w:val="00F1601F"/>
    <w:rsid w:val="00F167C3"/>
    <w:rsid w:val="00F2013B"/>
    <w:rsid w:val="00F214D2"/>
    <w:rsid w:val="00F21C18"/>
    <w:rsid w:val="00F22E3B"/>
    <w:rsid w:val="00F23455"/>
    <w:rsid w:val="00F23642"/>
    <w:rsid w:val="00F23A0F"/>
    <w:rsid w:val="00F24793"/>
    <w:rsid w:val="00F25025"/>
    <w:rsid w:val="00F25B12"/>
    <w:rsid w:val="00F269B9"/>
    <w:rsid w:val="00F2747E"/>
    <w:rsid w:val="00F275F8"/>
    <w:rsid w:val="00F27E02"/>
    <w:rsid w:val="00F308AB"/>
    <w:rsid w:val="00F30AE3"/>
    <w:rsid w:val="00F30DA7"/>
    <w:rsid w:val="00F30F18"/>
    <w:rsid w:val="00F311AF"/>
    <w:rsid w:val="00F31878"/>
    <w:rsid w:val="00F32514"/>
    <w:rsid w:val="00F32A4D"/>
    <w:rsid w:val="00F33306"/>
    <w:rsid w:val="00F33440"/>
    <w:rsid w:val="00F33909"/>
    <w:rsid w:val="00F33CB1"/>
    <w:rsid w:val="00F34147"/>
    <w:rsid w:val="00F35225"/>
    <w:rsid w:val="00F35240"/>
    <w:rsid w:val="00F35CE7"/>
    <w:rsid w:val="00F37429"/>
    <w:rsid w:val="00F37586"/>
    <w:rsid w:val="00F3797C"/>
    <w:rsid w:val="00F40B87"/>
    <w:rsid w:val="00F40DCA"/>
    <w:rsid w:val="00F40EE1"/>
    <w:rsid w:val="00F41195"/>
    <w:rsid w:val="00F41933"/>
    <w:rsid w:val="00F41B00"/>
    <w:rsid w:val="00F42A3F"/>
    <w:rsid w:val="00F42A47"/>
    <w:rsid w:val="00F43108"/>
    <w:rsid w:val="00F43418"/>
    <w:rsid w:val="00F43E13"/>
    <w:rsid w:val="00F43EA2"/>
    <w:rsid w:val="00F441C5"/>
    <w:rsid w:val="00F444E7"/>
    <w:rsid w:val="00F4585C"/>
    <w:rsid w:val="00F45D15"/>
    <w:rsid w:val="00F463C0"/>
    <w:rsid w:val="00F46AD9"/>
    <w:rsid w:val="00F46B84"/>
    <w:rsid w:val="00F4777C"/>
    <w:rsid w:val="00F478BC"/>
    <w:rsid w:val="00F5320F"/>
    <w:rsid w:val="00F533B4"/>
    <w:rsid w:val="00F53E05"/>
    <w:rsid w:val="00F53F83"/>
    <w:rsid w:val="00F545BD"/>
    <w:rsid w:val="00F54639"/>
    <w:rsid w:val="00F54A24"/>
    <w:rsid w:val="00F54BD1"/>
    <w:rsid w:val="00F57015"/>
    <w:rsid w:val="00F574BA"/>
    <w:rsid w:val="00F577CF"/>
    <w:rsid w:val="00F57F5D"/>
    <w:rsid w:val="00F6124F"/>
    <w:rsid w:val="00F613E1"/>
    <w:rsid w:val="00F6142C"/>
    <w:rsid w:val="00F615B1"/>
    <w:rsid w:val="00F61701"/>
    <w:rsid w:val="00F61B17"/>
    <w:rsid w:val="00F62237"/>
    <w:rsid w:val="00F62DF3"/>
    <w:rsid w:val="00F64E0A"/>
    <w:rsid w:val="00F64F76"/>
    <w:rsid w:val="00F65577"/>
    <w:rsid w:val="00F666A0"/>
    <w:rsid w:val="00F66754"/>
    <w:rsid w:val="00F668A9"/>
    <w:rsid w:val="00F6691B"/>
    <w:rsid w:val="00F67155"/>
    <w:rsid w:val="00F67550"/>
    <w:rsid w:val="00F70524"/>
    <w:rsid w:val="00F70A8C"/>
    <w:rsid w:val="00F7137A"/>
    <w:rsid w:val="00F715B4"/>
    <w:rsid w:val="00F716F8"/>
    <w:rsid w:val="00F720A8"/>
    <w:rsid w:val="00F720C2"/>
    <w:rsid w:val="00F72940"/>
    <w:rsid w:val="00F732AE"/>
    <w:rsid w:val="00F735CD"/>
    <w:rsid w:val="00F73BDA"/>
    <w:rsid w:val="00F749B5"/>
    <w:rsid w:val="00F749D2"/>
    <w:rsid w:val="00F74D7E"/>
    <w:rsid w:val="00F74F57"/>
    <w:rsid w:val="00F74FBE"/>
    <w:rsid w:val="00F750CD"/>
    <w:rsid w:val="00F75AC1"/>
    <w:rsid w:val="00F76692"/>
    <w:rsid w:val="00F76A60"/>
    <w:rsid w:val="00F76A66"/>
    <w:rsid w:val="00F801CB"/>
    <w:rsid w:val="00F80210"/>
    <w:rsid w:val="00F80743"/>
    <w:rsid w:val="00F80C9B"/>
    <w:rsid w:val="00F81C40"/>
    <w:rsid w:val="00F82A1C"/>
    <w:rsid w:val="00F830FA"/>
    <w:rsid w:val="00F83279"/>
    <w:rsid w:val="00F832B8"/>
    <w:rsid w:val="00F842AE"/>
    <w:rsid w:val="00F84763"/>
    <w:rsid w:val="00F847DF"/>
    <w:rsid w:val="00F84B3C"/>
    <w:rsid w:val="00F856A2"/>
    <w:rsid w:val="00F859BE"/>
    <w:rsid w:val="00F85DEF"/>
    <w:rsid w:val="00F85F5D"/>
    <w:rsid w:val="00F85F96"/>
    <w:rsid w:val="00F8682A"/>
    <w:rsid w:val="00F8735D"/>
    <w:rsid w:val="00F87505"/>
    <w:rsid w:val="00F877C3"/>
    <w:rsid w:val="00F87CFB"/>
    <w:rsid w:val="00F9033A"/>
    <w:rsid w:val="00F9069B"/>
    <w:rsid w:val="00F91307"/>
    <w:rsid w:val="00F91791"/>
    <w:rsid w:val="00F92458"/>
    <w:rsid w:val="00F92A67"/>
    <w:rsid w:val="00F92C99"/>
    <w:rsid w:val="00F93F88"/>
    <w:rsid w:val="00F94123"/>
    <w:rsid w:val="00F9416F"/>
    <w:rsid w:val="00F96EC9"/>
    <w:rsid w:val="00F97AD6"/>
    <w:rsid w:val="00F97CCE"/>
    <w:rsid w:val="00FA05E0"/>
    <w:rsid w:val="00FA0E45"/>
    <w:rsid w:val="00FA1163"/>
    <w:rsid w:val="00FA16D5"/>
    <w:rsid w:val="00FA1CF3"/>
    <w:rsid w:val="00FA24CA"/>
    <w:rsid w:val="00FA2562"/>
    <w:rsid w:val="00FA2C70"/>
    <w:rsid w:val="00FA2EBC"/>
    <w:rsid w:val="00FA3DDA"/>
    <w:rsid w:val="00FA429B"/>
    <w:rsid w:val="00FA4313"/>
    <w:rsid w:val="00FA4427"/>
    <w:rsid w:val="00FA4635"/>
    <w:rsid w:val="00FA47E3"/>
    <w:rsid w:val="00FA4DA7"/>
    <w:rsid w:val="00FA5704"/>
    <w:rsid w:val="00FA63FF"/>
    <w:rsid w:val="00FA68D8"/>
    <w:rsid w:val="00FA6995"/>
    <w:rsid w:val="00FA6AB1"/>
    <w:rsid w:val="00FA6EA5"/>
    <w:rsid w:val="00FA7759"/>
    <w:rsid w:val="00FA792F"/>
    <w:rsid w:val="00FA7A60"/>
    <w:rsid w:val="00FA7D79"/>
    <w:rsid w:val="00FB037E"/>
    <w:rsid w:val="00FB082F"/>
    <w:rsid w:val="00FB0B55"/>
    <w:rsid w:val="00FB0FEF"/>
    <w:rsid w:val="00FB25ED"/>
    <w:rsid w:val="00FB3CF5"/>
    <w:rsid w:val="00FB4B42"/>
    <w:rsid w:val="00FB5147"/>
    <w:rsid w:val="00FB55E6"/>
    <w:rsid w:val="00FB614D"/>
    <w:rsid w:val="00FB67E8"/>
    <w:rsid w:val="00FB6D7A"/>
    <w:rsid w:val="00FB6FE1"/>
    <w:rsid w:val="00FB7C93"/>
    <w:rsid w:val="00FC03F3"/>
    <w:rsid w:val="00FC0977"/>
    <w:rsid w:val="00FC1207"/>
    <w:rsid w:val="00FC1B55"/>
    <w:rsid w:val="00FC1C1F"/>
    <w:rsid w:val="00FC1F89"/>
    <w:rsid w:val="00FC2734"/>
    <w:rsid w:val="00FC27F8"/>
    <w:rsid w:val="00FC2B7F"/>
    <w:rsid w:val="00FC347A"/>
    <w:rsid w:val="00FC3C50"/>
    <w:rsid w:val="00FC3DFB"/>
    <w:rsid w:val="00FC4624"/>
    <w:rsid w:val="00FC4774"/>
    <w:rsid w:val="00FC4B23"/>
    <w:rsid w:val="00FC4D15"/>
    <w:rsid w:val="00FC4DED"/>
    <w:rsid w:val="00FC5296"/>
    <w:rsid w:val="00FC5F53"/>
    <w:rsid w:val="00FC63A1"/>
    <w:rsid w:val="00FC691E"/>
    <w:rsid w:val="00FC6EFB"/>
    <w:rsid w:val="00FC7793"/>
    <w:rsid w:val="00FC7C96"/>
    <w:rsid w:val="00FC7DCE"/>
    <w:rsid w:val="00FD02A1"/>
    <w:rsid w:val="00FD063B"/>
    <w:rsid w:val="00FD3119"/>
    <w:rsid w:val="00FD356F"/>
    <w:rsid w:val="00FD3A38"/>
    <w:rsid w:val="00FD3C52"/>
    <w:rsid w:val="00FD3E82"/>
    <w:rsid w:val="00FD592E"/>
    <w:rsid w:val="00FD5EA8"/>
    <w:rsid w:val="00FD5F75"/>
    <w:rsid w:val="00FD60F1"/>
    <w:rsid w:val="00FD691A"/>
    <w:rsid w:val="00FD6B07"/>
    <w:rsid w:val="00FD6E7B"/>
    <w:rsid w:val="00FD6F72"/>
    <w:rsid w:val="00FD7DF1"/>
    <w:rsid w:val="00FE0D8E"/>
    <w:rsid w:val="00FE0F33"/>
    <w:rsid w:val="00FE1DC7"/>
    <w:rsid w:val="00FE1F20"/>
    <w:rsid w:val="00FE2C1A"/>
    <w:rsid w:val="00FE30C2"/>
    <w:rsid w:val="00FE4288"/>
    <w:rsid w:val="00FE4E5D"/>
    <w:rsid w:val="00FE4EF8"/>
    <w:rsid w:val="00FE5110"/>
    <w:rsid w:val="00FE5743"/>
    <w:rsid w:val="00FE5E83"/>
    <w:rsid w:val="00FE5FD5"/>
    <w:rsid w:val="00FE6653"/>
    <w:rsid w:val="00FE7045"/>
    <w:rsid w:val="00FE7243"/>
    <w:rsid w:val="00FE7454"/>
    <w:rsid w:val="00FF02C4"/>
    <w:rsid w:val="00FF033F"/>
    <w:rsid w:val="00FF0722"/>
    <w:rsid w:val="00FF083C"/>
    <w:rsid w:val="00FF0F97"/>
    <w:rsid w:val="00FF1834"/>
    <w:rsid w:val="00FF1B85"/>
    <w:rsid w:val="00FF1F44"/>
    <w:rsid w:val="00FF234E"/>
    <w:rsid w:val="00FF2E37"/>
    <w:rsid w:val="00FF368B"/>
    <w:rsid w:val="00FF43FA"/>
    <w:rsid w:val="00FF5017"/>
    <w:rsid w:val="00FF5800"/>
    <w:rsid w:val="00FF5BCC"/>
    <w:rsid w:val="00FF5D40"/>
    <w:rsid w:val="00FF5FB7"/>
    <w:rsid w:val="00FF5FFC"/>
    <w:rsid w:val="00FF65BD"/>
    <w:rsid w:val="00FF6A9A"/>
    <w:rsid w:val="00FF6AEB"/>
    <w:rsid w:val="00FF6E04"/>
    <w:rsid w:val="00FF6F62"/>
    <w:rsid w:val="00FF70C0"/>
    <w:rsid w:val="00FF7174"/>
    <w:rsid w:val="00FF786B"/>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497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qFormat="1"/>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qFormat="1"/>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qFormat="1"/>
    <w:lsdException w:name="Colorful Grid Accent 1" w:semiHidden="0" w:uiPriority="99" w:unhideWhenUsed="0" w:qFormat="1"/>
    <w:lsdException w:name="Light Shading Accent 2" w:semiHidden="0" w:uiPriority="99" w:unhideWhenUsed="0" w:qFormat="1"/>
    <w:lsdException w:name="Light List Accent 2" w:semiHidden="0" w:uiPriority="99" w:unhideWhenUsed="0"/>
    <w:lsdException w:name="Light Grid Accent 2" w:semiHidden="0" w:uiPriority="99" w:unhideWhenUsed="0"/>
    <w:lsdException w:name="Medium Shading 1 Accent 2" w:semiHidden="0" w:uiPriority="1" w:unhideWhenUsed="0" w:qFormat="1"/>
    <w:lsdException w:name="Medium Shading 2 Accent 2" w:semiHidden="0" w:uiPriority="60" w:unhideWhenUsed="0"/>
    <w:lsdException w:name="Medium List 1 Accent 2" w:semiHidden="0" w:uiPriority="61" w:unhideWhenUsed="0"/>
    <w:lsdException w:name="Medium List 2 Accent 2" w:semiHidden="0" w:uiPriority="62" w:unhideWhenUsed="0"/>
    <w:lsdException w:name="Medium Grid 1 Accent 2" w:semiHidden="0" w:uiPriority="34" w:unhideWhenUsed="0" w:qFormat="1"/>
    <w:lsdException w:name="Medium Grid 2 Accent 2" w:semiHidden="0" w:uiPriority="64" w:unhideWhenUsed="0" w:qFormat="1"/>
    <w:lsdException w:name="Medium Grid 3 Accent 2" w:semiHidden="0" w:uiPriority="65"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34" w:unhideWhenUsed="0" w:qFormat="1"/>
    <w:lsdException w:name="Medium Shading 1 Accent 3" w:semiHidden="0" w:uiPriority="73" w:unhideWhenUsed="0" w:qFormat="1"/>
    <w:lsdException w:name="Medium Shading 2 Accent 3" w:semiHidden="0" w:uiPriority="60" w:unhideWhenUsed="0" w:qFormat="1"/>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99" w:unhideWhenUsed="0"/>
    <w:lsdException w:name="Colorful Shading Accent 3" w:semiHidden="0" w:uiPriority="34" w:unhideWhenUsed="0" w:qFormat="1"/>
    <w:lsdException w:name="Colorful List Accent 3" w:semiHidden="0" w:uiPriority="29" w:unhideWhenUsed="0" w:qFormat="1"/>
    <w:lsdException w:name="Colorful Grid Accent 3" w:semiHidden="0" w:uiPriority="30" w:unhideWhenUsed="0" w:qFormat="1"/>
    <w:lsdException w:name="Light Shading Accent 4" w:semiHidden="0" w:uiPriority="66" w:unhideWhenUsed="0"/>
    <w:lsdException w:name="Light List Accent 4" w:semiHidden="0" w:uiPriority="67" w:unhideWhenUsed="0"/>
    <w:lsdException w:name="Light Grid Accent 4" w:semiHidden="0" w:uiPriority="68" w:unhideWhenUsed="0"/>
    <w:lsdException w:name="Medium Shading 1 Accent 4" w:semiHidden="0" w:uiPriority="69" w:unhideWhenUsed="0"/>
    <w:lsdException w:name="Medium Shading 2 Accent 4" w:semiHidden="0" w:uiPriority="70" w:unhideWhenUsed="0"/>
    <w:lsdException w:name="Medium List 1 Accent 4" w:semiHidden="0" w:uiPriority="71" w:unhideWhenUsed="0"/>
    <w:lsdException w:name="Medium List 2 Accent 4" w:semiHidden="0" w:uiPriority="72" w:unhideWhenUsed="0"/>
    <w:lsdException w:name="Medium Grid 1 Accent 4" w:semiHidden="0" w:uiPriority="73" w:unhideWhenUsed="0"/>
    <w:lsdException w:name="Medium Grid 2 Accent 4" w:semiHidden="0" w:uiPriority="60" w:unhideWhenUsed="0"/>
    <w:lsdException w:name="Medium Grid 3 Accent 4" w:semiHidden="0" w:uiPriority="61" w:unhideWhenUsed="0"/>
    <w:lsdException w:name="Dark List Accent 4" w:semiHidden="0" w:uiPriority="62" w:unhideWhenUsed="0"/>
    <w:lsdException w:name="Colorful Shading Accent 4" w:semiHidden="0" w:uiPriority="63" w:unhideWhenUsed="0"/>
    <w:lsdException w:name="Colorful List Accent 4" w:semiHidden="0" w:uiPriority="64" w:unhideWhenUsed="0"/>
    <w:lsdException w:name="Colorful Grid Accent 4" w:semiHidden="0" w:uiPriority="65" w:unhideWhenUsed="0"/>
    <w:lsdException w:name="Light Shading Accent 5" w:semiHidden="0" w:uiPriority="66" w:unhideWhenUsed="0"/>
    <w:lsdException w:name="Light List Accent 5" w:semiHidden="0" w:uiPriority="67" w:unhideWhenUsed="0"/>
    <w:lsdException w:name="Light Grid Accent 5" w:semiHidden="0" w:uiPriority="68" w:unhideWhenUsed="0"/>
    <w:lsdException w:name="Medium Shading 1 Accent 5" w:semiHidden="0" w:uiPriority="69" w:unhideWhenUsed="0"/>
    <w:lsdException w:name="Medium Shading 2 Accent 5" w:semiHidden="0" w:uiPriority="70" w:unhideWhenUsed="0"/>
    <w:lsdException w:name="Medium List 1 Accent 5" w:semiHidden="0" w:uiPriority="71" w:unhideWhenUsed="0"/>
    <w:lsdException w:name="Medium List 2 Accent 5" w:semiHidden="0" w:uiPriority="72" w:unhideWhenUsed="0"/>
    <w:lsdException w:name="Medium Grid 1 Accent 5" w:semiHidden="0" w:uiPriority="73" w:unhideWhenUsed="0"/>
    <w:lsdException w:name="Medium Grid 2 Accent 5" w:semiHidden="0" w:uiPriority="60" w:unhideWhenUsed="0"/>
    <w:lsdException w:name="Medium Grid 3 Accent 5" w:semiHidden="0" w:uiPriority="61" w:unhideWhenUsed="0"/>
    <w:lsdException w:name="Dark List Accent 5" w:semiHidden="0" w:uiPriority="62" w:unhideWhenUsed="0"/>
    <w:lsdException w:name="Colorful Shading Accent 5" w:semiHidden="0" w:uiPriority="63" w:unhideWhenUsed="0"/>
    <w:lsdException w:name="Colorful List Accent 5" w:semiHidden="0" w:uiPriority="64" w:unhideWhenUsed="0"/>
    <w:lsdException w:name="Colorful Grid Accent 5" w:semiHidden="0" w:uiPriority="65" w:unhideWhenUsed="0"/>
    <w:lsdException w:name="Light Shading Accent 6" w:semiHidden="0" w:uiPriority="66" w:unhideWhenUsed="0"/>
    <w:lsdException w:name="Light List Accent 6" w:semiHidden="0" w:uiPriority="67" w:unhideWhenUsed="0"/>
    <w:lsdException w:name="Light Grid Accent 6" w:semiHidden="0" w:uiPriority="68" w:unhideWhenUsed="0"/>
    <w:lsdException w:name="Medium Shading 1 Accent 6" w:semiHidden="0" w:uiPriority="69" w:unhideWhenUsed="0"/>
    <w:lsdException w:name="Medium Shading 2 Accent 6" w:semiHidden="0" w:uiPriority="70" w:unhideWhenUsed="0"/>
    <w:lsdException w:name="Medium List 1 Accent 6" w:semiHidden="0" w:uiPriority="71" w:unhideWhenUsed="0"/>
    <w:lsdException w:name="Medium List 2 Accent 6" w:semiHidden="0" w:uiPriority="72" w:unhideWhenUsed="0"/>
    <w:lsdException w:name="Medium Grid 1 Accent 6" w:semiHidden="0" w:uiPriority="73" w:unhideWhenUsed="0"/>
    <w:lsdException w:name="Medium Grid 2 Accent 6" w:semiHidden="0" w:uiPriority="60" w:unhideWhenUsed="0"/>
    <w:lsdException w:name="Medium Grid 3 Accent 6" w:semiHidden="0" w:uiPriority="61" w:unhideWhenUsed="0"/>
    <w:lsdException w:name="Dark List Accent 6" w:semiHidden="0" w:uiPriority="62" w:unhideWhenUsed="0"/>
    <w:lsdException w:name="Colorful Shading Accent 6" w:semiHidden="0" w:uiPriority="63" w:unhideWhenUsed="0"/>
    <w:lsdException w:name="Colorful List Accent 6" w:semiHidden="0" w:uiPriority="64" w:unhideWhenUsed="0"/>
    <w:lsdException w:name="Colorful Grid Accent 6" w:semiHidden="0" w:uiPriority="65" w:unhideWhenUsed="0"/>
    <w:lsdException w:name="Subtle Emphasis" w:semiHidden="0" w:uiPriority="66" w:unhideWhenUsed="0" w:qFormat="1"/>
    <w:lsdException w:name="Intense Emphasis" w:semiHidden="0" w:uiPriority="67" w:unhideWhenUsed="0" w:qFormat="1"/>
    <w:lsdException w:name="Subtle Reference" w:semiHidden="0" w:uiPriority="68" w:unhideWhenUsed="0" w:qFormat="1"/>
    <w:lsdException w:name="Intense Reference" w:semiHidden="0" w:uiPriority="69" w:unhideWhenUsed="0" w:qFormat="1"/>
    <w:lsdException w:name="Book Title" w:semiHidden="0" w:uiPriority="70" w:unhideWhenUsed="0" w:qFormat="1"/>
    <w:lsdException w:name="Bibliography" w:semiHidden="0" w:uiPriority="71" w:unhideWhenUsed="0"/>
    <w:lsdException w:name="TOC Heading" w:uiPriority="72" w:qFormat="1"/>
  </w:latentStyles>
  <w:style w:type="paragraph" w:default="1" w:styleId="Normal">
    <w:name w:val="Normal"/>
    <w:qFormat/>
    <w:rsid w:val="00ED6E07"/>
    <w:rPr>
      <w:sz w:val="24"/>
      <w:szCs w:val="24"/>
    </w:rPr>
  </w:style>
  <w:style w:type="paragraph" w:styleId="Heading1">
    <w:name w:val="heading 1"/>
    <w:basedOn w:val="Normal"/>
    <w:next w:val="Normal"/>
    <w:link w:val="Heading1Char"/>
    <w:qFormat/>
    <w:pPr>
      <w:keepNext/>
      <w:tabs>
        <w:tab w:val="left" w:pos="540"/>
        <w:tab w:val="right" w:pos="8928"/>
      </w:tabs>
      <w:suppressAutoHyphens/>
      <w:ind w:left="1080"/>
      <w:outlineLvl w:val="0"/>
    </w:pPr>
    <w:rPr>
      <w:i/>
      <w:snapToGrid w:val="0"/>
      <w:sz w:val="22"/>
      <w:szCs w:val="20"/>
    </w:rPr>
  </w:style>
  <w:style w:type="paragraph" w:styleId="Heading2">
    <w:name w:val="heading 2"/>
    <w:basedOn w:val="Normal"/>
    <w:next w:val="Normal"/>
    <w:link w:val="Heading2Char"/>
    <w:qFormat/>
    <w:pPr>
      <w:keepNext/>
      <w:outlineLvl w:val="1"/>
    </w:pPr>
    <w:rPr>
      <w:b/>
      <w:bCs/>
      <w:sz w:val="22"/>
      <w:szCs w:val="20"/>
    </w:rPr>
  </w:style>
  <w:style w:type="paragraph" w:styleId="Heading3">
    <w:name w:val="heading 3"/>
    <w:basedOn w:val="Normal"/>
    <w:next w:val="Normal"/>
    <w:link w:val="Heading3Char"/>
    <w:qFormat/>
    <w:pPr>
      <w:keepNext/>
      <w:tabs>
        <w:tab w:val="left" w:pos="1800"/>
      </w:tabs>
      <w:outlineLvl w:val="2"/>
    </w:pPr>
    <w:rPr>
      <w:rFonts w:ascii="Arial" w:hAnsi="Arial" w:cs="Arial"/>
      <w:b/>
      <w:bCs/>
      <w:i/>
      <w:iCs/>
    </w:rPr>
  </w:style>
  <w:style w:type="paragraph" w:styleId="Heading4">
    <w:name w:val="heading 4"/>
    <w:basedOn w:val="Normal"/>
    <w:next w:val="Normal"/>
    <w:link w:val="Heading4Char"/>
    <w:qFormat/>
    <w:pPr>
      <w:keepNext/>
      <w:numPr>
        <w:numId w:val="5"/>
      </w:numPr>
      <w:spacing w:before="240" w:after="60"/>
      <w:outlineLvl w:val="3"/>
    </w:pPr>
    <w:rPr>
      <w:rFonts w:ascii="Arial" w:hAnsi="Arial"/>
      <w:b/>
      <w:szCs w:val="20"/>
    </w:rPr>
  </w:style>
  <w:style w:type="paragraph" w:styleId="Heading5">
    <w:name w:val="heading 5"/>
    <w:basedOn w:val="Normal"/>
    <w:next w:val="Normal"/>
    <w:link w:val="Heading5Char"/>
    <w:qFormat/>
    <w:pPr>
      <w:spacing w:before="240" w:after="60"/>
      <w:outlineLvl w:val="4"/>
    </w:pPr>
    <w:rPr>
      <w:sz w:val="22"/>
      <w:szCs w:val="20"/>
    </w:rPr>
  </w:style>
  <w:style w:type="paragraph" w:styleId="Heading6">
    <w:name w:val="heading 6"/>
    <w:basedOn w:val="Normal"/>
    <w:next w:val="Normal"/>
    <w:link w:val="Heading6Char"/>
    <w:qFormat/>
    <w:pPr>
      <w:spacing w:before="240" w:after="60"/>
      <w:outlineLvl w:val="5"/>
    </w:pPr>
    <w:rPr>
      <w:i/>
      <w:sz w:val="22"/>
      <w:szCs w:val="20"/>
    </w:rPr>
  </w:style>
  <w:style w:type="paragraph" w:styleId="Heading7">
    <w:name w:val="heading 7"/>
    <w:basedOn w:val="Normal"/>
    <w:next w:val="Normal"/>
    <w:link w:val="Heading7Char"/>
    <w:qFormat/>
    <w:pPr>
      <w:numPr>
        <w:ilvl w:val="3"/>
        <w:numId w:val="5"/>
      </w:numPr>
      <w:spacing w:before="240" w:after="60"/>
      <w:outlineLvl w:val="6"/>
    </w:pPr>
    <w:rPr>
      <w:rFonts w:ascii="Arial" w:hAnsi="Arial"/>
      <w:sz w:val="20"/>
      <w:szCs w:val="20"/>
    </w:rPr>
  </w:style>
  <w:style w:type="paragraph" w:styleId="Heading8">
    <w:name w:val="heading 8"/>
    <w:basedOn w:val="Normal"/>
    <w:next w:val="Normal"/>
    <w:link w:val="Heading8Char"/>
    <w:qFormat/>
    <w:pPr>
      <w:numPr>
        <w:ilvl w:val="4"/>
        <w:numId w:val="5"/>
      </w:numPr>
      <w:spacing w:before="240" w:after="60"/>
      <w:outlineLvl w:val="7"/>
    </w:pPr>
    <w:rPr>
      <w:rFonts w:ascii="Arial" w:hAnsi="Arial"/>
      <w:i/>
      <w:sz w:val="20"/>
      <w:szCs w:val="20"/>
    </w:rPr>
  </w:style>
  <w:style w:type="paragraph" w:styleId="Heading9">
    <w:name w:val="heading 9"/>
    <w:basedOn w:val="Normal"/>
    <w:next w:val="Normal"/>
    <w:link w:val="Heading9Char"/>
    <w:qFormat/>
    <w:pPr>
      <w:keepNext/>
      <w:tabs>
        <w:tab w:val="center" w:pos="4560"/>
      </w:tabs>
      <w:suppressAutoHyphens/>
      <w:ind w:left="2160"/>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umberedList">
    <w:name w:val="A Numbered List"/>
    <w:basedOn w:val="Normal"/>
    <w:pPr>
      <w:numPr>
        <w:numId w:val="1"/>
      </w:numPr>
      <w:tabs>
        <w:tab w:val="left" w:pos="-720"/>
        <w:tab w:val="left" w:pos="0"/>
      </w:tabs>
      <w:suppressAutoHyphens/>
    </w:pPr>
    <w:rPr>
      <w:noProof/>
      <w:snapToGrid w:val="0"/>
      <w:sz w:val="22"/>
      <w:szCs w:val="20"/>
    </w:rPr>
  </w:style>
  <w:style w:type="paragraph" w:styleId="BodyText3">
    <w:name w:val="Body Text 3"/>
    <w:basedOn w:val="Normal"/>
    <w:link w:val="BodyText3Char"/>
    <w:pPr>
      <w:numPr>
        <w:numId w:val="2"/>
      </w:numPr>
      <w:spacing w:after="120"/>
    </w:pPr>
    <w:rPr>
      <w:rFonts w:ascii="Arial" w:hAnsi="Arial"/>
      <w:sz w:val="16"/>
      <w:szCs w:val="20"/>
    </w:rPr>
  </w:style>
  <w:style w:type="paragraph" w:customStyle="1" w:styleId="Style1">
    <w:name w:val="Style1"/>
    <w:basedOn w:val="Normal"/>
    <w:pPr>
      <w:numPr>
        <w:numId w:val="4"/>
      </w:numPr>
      <w:spacing w:before="120"/>
    </w:pPr>
    <w:rPr>
      <w:rFonts w:ascii="Arial" w:hAnsi="Arial"/>
      <w:szCs w:val="20"/>
    </w:rPr>
  </w:style>
  <w:style w:type="paragraph" w:customStyle="1" w:styleId="Technical4">
    <w:name w:val="Technical 4"/>
    <w:pPr>
      <w:tabs>
        <w:tab w:val="left" w:pos="-720"/>
      </w:tabs>
      <w:suppressAutoHyphens/>
    </w:pPr>
    <w:rPr>
      <w:b/>
      <w:snapToGrid w:val="0"/>
      <w:sz w:val="24"/>
    </w:rPr>
  </w:style>
  <w:style w:type="character" w:styleId="Hyperlink">
    <w:name w:val="Hyperlink"/>
    <w:uiPriority w:val="99"/>
    <w:rPr>
      <w:color w:val="0000FF"/>
      <w:u w:val="single"/>
    </w:rPr>
  </w:style>
  <w:style w:type="paragraph" w:styleId="EnvelopeReturn">
    <w:name w:val="envelope return"/>
    <w:basedOn w:val="Normal"/>
    <w:rPr>
      <w:szCs w:val="20"/>
    </w:rPr>
  </w:style>
  <w:style w:type="paragraph" w:styleId="Header">
    <w:name w:val="header"/>
    <w:basedOn w:val="Normal"/>
    <w:link w:val="HeaderChar"/>
    <w:pPr>
      <w:tabs>
        <w:tab w:val="center" w:pos="4320"/>
        <w:tab w:val="right" w:pos="8640"/>
      </w:tabs>
    </w:pPr>
    <w:rPr>
      <w:snapToGrid w:val="0"/>
      <w:szCs w:val="20"/>
    </w:rPr>
  </w:style>
  <w:style w:type="paragraph" w:styleId="Footer">
    <w:name w:val="footer"/>
    <w:basedOn w:val="Normal"/>
    <w:link w:val="FooterChar"/>
    <w:pPr>
      <w:tabs>
        <w:tab w:val="center" w:pos="4320"/>
        <w:tab w:val="right" w:pos="8640"/>
      </w:tabs>
    </w:pPr>
    <w:rPr>
      <w:szCs w:val="20"/>
    </w:rPr>
  </w:style>
  <w:style w:type="character" w:styleId="FollowedHyperlink">
    <w:name w:val="FollowedHyperlink"/>
    <w:uiPriority w:val="99"/>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PlainText">
    <w:name w:val="Plain Text"/>
    <w:basedOn w:val="Normal"/>
    <w:link w:val="PlainTextChar"/>
    <w:uiPriority w:val="99"/>
    <w:rPr>
      <w:rFonts w:ascii="Courier New" w:hAnsi="Courier New"/>
      <w:sz w:val="20"/>
      <w:szCs w:val="20"/>
    </w:rPr>
  </w:style>
  <w:style w:type="paragraph" w:styleId="BodyText">
    <w:name w:val="Body Text"/>
    <w:basedOn w:val="Normal"/>
    <w:link w:val="BodyTextChar"/>
    <w:pPr>
      <w:widowControl w:val="0"/>
    </w:pPr>
    <w:rPr>
      <w:b/>
      <w:szCs w:val="20"/>
    </w:rPr>
  </w:style>
  <w:style w:type="character" w:styleId="PageNumber">
    <w:name w:val="page number"/>
    <w:basedOn w:val="DefaultParagraphFont"/>
  </w:style>
  <w:style w:type="paragraph" w:customStyle="1" w:styleId="Document1">
    <w:name w:val="Document 1"/>
    <w:pPr>
      <w:keepNext/>
      <w:keepLines/>
      <w:tabs>
        <w:tab w:val="left" w:pos="-720"/>
      </w:tabs>
      <w:suppressAutoHyphens/>
    </w:pPr>
    <w:rPr>
      <w:snapToGrid w:val="0"/>
      <w:sz w:val="24"/>
    </w:rPr>
  </w:style>
  <w:style w:type="paragraph" w:styleId="BodyTextIndent">
    <w:name w:val="Body Text Indent"/>
    <w:basedOn w:val="Normal"/>
    <w:link w:val="BodyTextIndentChar"/>
    <w:pPr>
      <w:tabs>
        <w:tab w:val="left" w:pos="-720"/>
        <w:tab w:val="left" w:pos="0"/>
      </w:tabs>
      <w:suppressAutoHyphens/>
      <w:ind w:left="1080"/>
    </w:pPr>
    <w:rPr>
      <w:snapToGrid w:val="0"/>
      <w:sz w:val="22"/>
      <w:szCs w:val="20"/>
    </w:rPr>
  </w:style>
  <w:style w:type="paragraph" w:styleId="BodyText2">
    <w:name w:val="Body Text 2"/>
    <w:basedOn w:val="Normal"/>
    <w:link w:val="BodyText2Char"/>
    <w:rPr>
      <w:sz w:val="22"/>
      <w:szCs w:val="20"/>
    </w:rPr>
  </w:style>
  <w:style w:type="paragraph" w:styleId="BodyTextIndent3">
    <w:name w:val="Body Text Indent 3"/>
    <w:basedOn w:val="Normal"/>
    <w:link w:val="BodyTextIndent3Char"/>
    <w:pPr>
      <w:ind w:left="1800" w:hanging="360"/>
    </w:pPr>
    <w:rPr>
      <w:noProof/>
      <w:snapToGrid w:val="0"/>
      <w:sz w:val="22"/>
      <w:szCs w:val="20"/>
    </w:rPr>
  </w:style>
  <w:style w:type="paragraph" w:styleId="BodyTextIndent2">
    <w:name w:val="Body Text Indent 2"/>
    <w:basedOn w:val="Normal"/>
    <w:link w:val="BodyTextIndent2Char"/>
    <w:pPr>
      <w:tabs>
        <w:tab w:val="num" w:pos="1890"/>
      </w:tabs>
      <w:ind w:left="1530"/>
    </w:pPr>
    <w:rPr>
      <w:rFonts w:ascii="Arial" w:hAnsi="Arial" w:cs="Arial"/>
      <w:i/>
      <w:iCs/>
      <w:sz w:val="22"/>
    </w:rPr>
  </w:style>
  <w:style w:type="paragraph" w:customStyle="1" w:styleId="xl22">
    <w:name w:val="xl22"/>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al"/>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pPr>
      <w:spacing w:before="100" w:beforeAutospacing="1" w:after="100" w:afterAutospacing="1"/>
      <w:jc w:val="center"/>
    </w:pPr>
    <w:rPr>
      <w:rFonts w:ascii="Arial" w:eastAsia="Arial Unicode MS" w:hAnsi="Arial" w:cs="Arial"/>
      <w:sz w:val="18"/>
      <w:szCs w:val="18"/>
    </w:rPr>
  </w:style>
  <w:style w:type="paragraph" w:customStyle="1" w:styleId="xl30">
    <w:name w:val="xl3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pPr>
      <w:pBdr>
        <w:bottom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pPr>
      <w:pBdr>
        <w:lef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43">
    <w:name w:val="xl43"/>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8"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Normal"/>
    <w:pPr>
      <w:spacing w:before="100" w:beforeAutospacing="1" w:after="100" w:afterAutospacing="1"/>
      <w:jc w:val="center"/>
    </w:pPr>
    <w:rPr>
      <w:rFonts w:ascii="Arial" w:eastAsia="Arial Unicode MS" w:hAnsi="Arial" w:cs="Arial"/>
      <w:sz w:val="22"/>
      <w:szCs w:val="22"/>
    </w:rPr>
  </w:style>
  <w:style w:type="paragraph" w:customStyle="1" w:styleId="xl46">
    <w:name w:val="xl46"/>
    <w:basedOn w:val="Normal"/>
    <w:pPr>
      <w:spacing w:before="100" w:beforeAutospacing="1" w:after="100" w:afterAutospacing="1"/>
    </w:pPr>
    <w:rPr>
      <w:rFonts w:ascii="Arial" w:eastAsia="Arial Unicode MS" w:hAnsi="Arial" w:cs="Arial"/>
      <w:sz w:val="20"/>
      <w:szCs w:val="20"/>
    </w:rPr>
  </w:style>
  <w:style w:type="paragraph" w:customStyle="1" w:styleId="xl47">
    <w:name w:val="xl47"/>
    <w:basedOn w:val="Normal"/>
    <w:pPr>
      <w:pBdr>
        <w:top w:val="single" w:sz="8" w:space="0" w:color="auto"/>
        <w:left w:val="single" w:sz="8" w:space="0" w:color="auto"/>
      </w:pBdr>
      <w:spacing w:before="100" w:beforeAutospacing="1" w:after="100" w:afterAutospacing="1"/>
      <w:jc w:val="center"/>
    </w:pPr>
    <w:rPr>
      <w:rFonts w:ascii="Arial" w:eastAsia="Arial Unicode MS" w:hAnsi="Arial" w:cs="Arial"/>
      <w:b/>
      <w:bCs/>
    </w:rPr>
  </w:style>
  <w:style w:type="paragraph" w:customStyle="1" w:styleId="xl48">
    <w:name w:val="xl48"/>
    <w:basedOn w:val="Normal"/>
    <w:pPr>
      <w:pBdr>
        <w:top w:val="single" w:sz="8"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50">
    <w:name w:val="xl50"/>
    <w:basedOn w:val="Normal"/>
    <w:pPr>
      <w:spacing w:before="100" w:beforeAutospacing="1" w:after="100" w:afterAutospacing="1"/>
      <w:jc w:val="center"/>
    </w:pPr>
    <w:rPr>
      <w:rFonts w:ascii="Arial" w:eastAsia="Arial Unicode MS" w:hAnsi="Arial" w:cs="Arial"/>
      <w:b/>
      <w:bCs/>
    </w:rPr>
  </w:style>
  <w:style w:type="paragraph" w:customStyle="1" w:styleId="xl51">
    <w:name w:val="xl51"/>
    <w:basedOn w:val="Normal"/>
    <w:pPr>
      <w:pBdr>
        <w:left w:val="single" w:sz="8" w:space="0" w:color="auto"/>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2">
    <w:name w:val="xl52"/>
    <w:basedOn w:val="Normal"/>
    <w:pPr>
      <w:pBdr>
        <w:bottom w:val="double" w:sz="6" w:space="0" w:color="auto"/>
      </w:pBdr>
      <w:spacing w:before="100" w:beforeAutospacing="1" w:after="100" w:afterAutospacing="1"/>
      <w:jc w:val="center"/>
    </w:pPr>
    <w:rPr>
      <w:rFonts w:ascii="Arial" w:eastAsia="Arial Unicode MS" w:hAnsi="Arial" w:cs="Arial"/>
      <w:sz w:val="20"/>
      <w:szCs w:val="20"/>
    </w:rPr>
  </w:style>
  <w:style w:type="paragraph" w:customStyle="1" w:styleId="xl53">
    <w:name w:val="xl53"/>
    <w:basedOn w:val="Normal"/>
    <w:pPr>
      <w:spacing w:before="100" w:beforeAutospacing="1" w:after="100" w:afterAutospacing="1"/>
      <w:jc w:val="center"/>
    </w:pPr>
    <w:rPr>
      <w:rFonts w:ascii="Arial Unicode MS" w:eastAsia="Arial Unicode MS" w:hAnsi="Arial Unicode MS" w:cs="Arial Unicode MS"/>
    </w:rPr>
  </w:style>
  <w:style w:type="paragraph" w:customStyle="1" w:styleId="xl54">
    <w:name w:val="xl54"/>
    <w:basedOn w:val="Normal"/>
    <w:pPr>
      <w:pBdr>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snapToGrid w:val="0"/>
      <w:sz w:val="24"/>
    </w:rPr>
  </w:style>
  <w:style w:type="paragraph" w:styleId="TOAHeading">
    <w:name w:val="toa heading"/>
    <w:basedOn w:val="Normal"/>
    <w:next w:val="Normal"/>
    <w:semiHidden/>
    <w:pPr>
      <w:widowControl w:val="0"/>
      <w:tabs>
        <w:tab w:val="right" w:pos="9360"/>
      </w:tabs>
      <w:suppressAutoHyphens/>
    </w:pPr>
    <w:rPr>
      <w:rFonts w:ascii="Courier" w:hAnsi="Courier"/>
      <w:snapToGrid w:val="0"/>
      <w:sz w:val="20"/>
      <w:szCs w:val="20"/>
    </w:rPr>
  </w:style>
  <w:style w:type="paragraph" w:customStyle="1" w:styleId="MessageHeaderLast">
    <w:name w:val="Message Header La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snapToGrid w:val="0"/>
      <w:sz w:val="24"/>
    </w:rPr>
  </w:style>
  <w:style w:type="paragraph" w:customStyle="1" w:styleId="RightPar2">
    <w:name w:val="Right Par 2"/>
    <w:pPr>
      <w:tabs>
        <w:tab w:val="left" w:pos="-720"/>
        <w:tab w:val="left" w:pos="0"/>
        <w:tab w:val="left" w:pos="720"/>
        <w:tab w:val="decimal" w:pos="1440"/>
      </w:tabs>
      <w:suppressAutoHyphens/>
      <w:ind w:left="1440" w:hanging="432"/>
    </w:pPr>
    <w:rPr>
      <w:snapToGrid w:val="0"/>
      <w:sz w:val="24"/>
    </w:rPr>
  </w:style>
  <w:style w:type="character" w:customStyle="1" w:styleId="Document3">
    <w:name w:val="Document 3"/>
    <w:rPr>
      <w:rFonts w:ascii="Times New Roman" w:hAnsi="Times New Roman"/>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snapToGrid w:val="0"/>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snapToGrid w:val="0"/>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snapToGrid w:val="0"/>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snapToGrid w:val="0"/>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snapToGrid w:val="0"/>
      <w:sz w:val="24"/>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paragraph" w:customStyle="1" w:styleId="Technical5">
    <w:name w:val="Technical 5"/>
    <w:pPr>
      <w:tabs>
        <w:tab w:val="left" w:pos="-720"/>
      </w:tabs>
      <w:suppressAutoHyphens/>
      <w:ind w:firstLine="720"/>
    </w:pPr>
    <w:rPr>
      <w:b/>
      <w:snapToGrid w:val="0"/>
      <w:sz w:val="24"/>
    </w:rPr>
  </w:style>
  <w:style w:type="paragraph" w:customStyle="1" w:styleId="Technical6">
    <w:name w:val="Technical 6"/>
    <w:pPr>
      <w:tabs>
        <w:tab w:val="left" w:pos="-720"/>
      </w:tabs>
      <w:suppressAutoHyphens/>
      <w:ind w:firstLine="720"/>
    </w:pPr>
    <w:rPr>
      <w:b/>
      <w:snapToGrid w:val="0"/>
      <w:sz w:val="24"/>
    </w:rPr>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1">
    <w:name w:val="Technical 1"/>
    <w:rPr>
      <w:rFonts w:ascii="Times New Roman" w:hAnsi="Times New Roman"/>
      <w:noProof w:val="0"/>
      <w:sz w:val="24"/>
      <w:lang w:val="en-US"/>
    </w:rPr>
  </w:style>
  <w:style w:type="paragraph" w:customStyle="1" w:styleId="Technical7">
    <w:name w:val="Technical 7"/>
    <w:pPr>
      <w:tabs>
        <w:tab w:val="left" w:pos="-720"/>
      </w:tabs>
      <w:suppressAutoHyphens/>
      <w:ind w:firstLine="720"/>
    </w:pPr>
    <w:rPr>
      <w:b/>
      <w:snapToGrid w:val="0"/>
      <w:sz w:val="24"/>
    </w:rPr>
  </w:style>
  <w:style w:type="paragraph" w:customStyle="1" w:styleId="Technical8">
    <w:name w:val="Technical 8"/>
    <w:pPr>
      <w:tabs>
        <w:tab w:val="left" w:pos="-720"/>
      </w:tabs>
      <w:suppressAutoHyphens/>
      <w:ind w:firstLine="720"/>
    </w:pPr>
    <w:rPr>
      <w:b/>
      <w:snapToGrid w:val="0"/>
      <w:sz w:val="24"/>
    </w:rPr>
  </w:style>
  <w:style w:type="paragraph" w:customStyle="1" w:styleId="Pleading">
    <w:name w:val="Pleading"/>
    <w:pPr>
      <w:tabs>
        <w:tab w:val="left" w:pos="-720"/>
      </w:tabs>
      <w:suppressAutoHyphens/>
      <w:spacing w:line="240" w:lineRule="exact"/>
    </w:pPr>
    <w:rPr>
      <w:snapToGrid w:val="0"/>
      <w:sz w:val="24"/>
    </w:rPr>
  </w:style>
  <w:style w:type="paragraph" w:customStyle="1" w:styleId="DocumentLabel">
    <w:name w:val="Document Label"/>
    <w:pPr>
      <w:keepNext/>
      <w:keepLines/>
      <w:tabs>
        <w:tab w:val="left" w:pos="-720"/>
      </w:tabs>
      <w:suppressAutoHyphens/>
    </w:pPr>
    <w:rPr>
      <w:b/>
      <w:snapToGrid w:val="0"/>
      <w:sz w:val="36"/>
    </w:rPr>
  </w:style>
  <w:style w:type="character" w:customStyle="1" w:styleId="DefaultParagraphFo">
    <w:name w:val="Default Paragraph Fo"/>
    <w:basedOn w:val="DefaultParagraphFont"/>
  </w:style>
  <w:style w:type="paragraph" w:customStyle="1" w:styleId="MessageHeaderFirst">
    <w:name w:val="Message Header First"/>
    <w:pPr>
      <w:keepNext/>
      <w:keepLines/>
      <w:tabs>
        <w:tab w:val="left" w:pos="0"/>
        <w:tab w:val="left" w:pos="1080"/>
        <w:tab w:val="left" w:pos="3600"/>
        <w:tab w:val="left" w:pos="4680"/>
        <w:tab w:val="left" w:pos="5040"/>
      </w:tabs>
      <w:suppressAutoHyphens/>
    </w:pPr>
    <w:rPr>
      <w:rFonts w:ascii="Arial" w:hAnsi="Arial"/>
      <w:snapToGrid w:val="0"/>
    </w:rPr>
  </w:style>
  <w:style w:type="character" w:customStyle="1" w:styleId="MessageHeaderLabe">
    <w:name w:val="Message Header Labe"/>
    <w:rPr>
      <w:b/>
      <w:smallCaps/>
      <w:sz w:val="18"/>
    </w:rPr>
  </w:style>
  <w:style w:type="character" w:customStyle="1" w:styleId="EquationCaption">
    <w:name w:val="_Equation Caption"/>
    <w:basedOn w:val="DefaultParagraphFont"/>
  </w:style>
  <w:style w:type="character" w:customStyle="1" w:styleId="EquationCaption1">
    <w:name w:val="_Equation Caption1"/>
  </w:style>
  <w:style w:type="paragraph" w:styleId="BlockText">
    <w:name w:val="Block Text"/>
    <w:basedOn w:val="Normal"/>
    <w:pPr>
      <w:ind w:left="2880" w:right="-360" w:hanging="2880"/>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Pr>
      <w:rFonts w:ascii="Arial" w:hAnsi="Arial" w:cs="Arial"/>
      <w:color w:val="000000"/>
      <w:sz w:val="20"/>
    </w:rPr>
  </w:style>
  <w:style w:type="character" w:customStyle="1" w:styleId="emailstyle20">
    <w:name w:val="emailstyle20"/>
    <w:semiHidden/>
    <w:rPr>
      <w:rFonts w:ascii="Arial" w:hAnsi="Arial" w:cs="Arial"/>
      <w:color w:val="000080"/>
      <w:sz w:val="20"/>
    </w:rPr>
  </w:style>
  <w:style w:type="character" w:customStyle="1" w:styleId="Heading8Char">
    <w:name w:val="Heading 8 Char"/>
    <w:link w:val="Heading8"/>
    <w:rPr>
      <w:rFonts w:ascii="Arial" w:hAnsi="Arial"/>
      <w:i/>
    </w:rPr>
  </w:style>
  <w:style w:type="paragraph" w:customStyle="1" w:styleId="Default">
    <w:name w:val="Default"/>
    <w:basedOn w:val="Normal"/>
    <w:pPr>
      <w:widowControl w:val="0"/>
    </w:pPr>
    <w:rPr>
      <w:szCs w:val="20"/>
    </w:rPr>
  </w:style>
  <w:style w:type="paragraph" w:customStyle="1" w:styleId="Heading31">
    <w:name w:val="Heading 31"/>
    <w:basedOn w:val="Normal"/>
    <w:pPr>
      <w:widowControl w:val="0"/>
      <w:pBdr>
        <w:bottom w:val="single" w:sz="0" w:space="0" w:color="000000"/>
      </w:pBdr>
      <w:tabs>
        <w:tab w:val="left" w:pos="0"/>
        <w:tab w:val="left" w:pos="828"/>
        <w:tab w:val="left" w:pos="7488"/>
        <w:tab w:val="left" w:pos="9360"/>
        <w:tab w:val="left" w:pos="11736"/>
      </w:tabs>
    </w:pPr>
    <w:rPr>
      <w:b/>
      <w:szCs w:val="20"/>
    </w:rPr>
  </w:style>
  <w:style w:type="character" w:styleId="Emphasis">
    <w:name w:val="Emphasis"/>
    <w:qFormat/>
    <w:rPr>
      <w:i/>
      <w:iCs/>
    </w:rPr>
  </w:style>
  <w:style w:type="paragraph" w:customStyle="1" w:styleId="CM2">
    <w:name w:val="CM2"/>
    <w:basedOn w:val="Normal"/>
    <w:next w:val="Normal"/>
    <w:pPr>
      <w:overflowPunct w:val="0"/>
      <w:autoSpaceDE w:val="0"/>
      <w:autoSpaceDN w:val="0"/>
      <w:adjustRightInd w:val="0"/>
      <w:textAlignment w:val="baseline"/>
    </w:pPr>
    <w:rPr>
      <w:szCs w:val="20"/>
    </w:rPr>
  </w:style>
  <w:style w:type="character" w:customStyle="1" w:styleId="Heading7Char">
    <w:name w:val="Heading 7 Char"/>
    <w:link w:val="Heading7"/>
    <w:rPr>
      <w:rFonts w:ascii="Arial" w:hAnsi="Arial"/>
    </w:rPr>
  </w:style>
  <w:style w:type="character" w:customStyle="1" w:styleId="Heading5Char">
    <w:name w:val="Heading 5 Char"/>
    <w:link w:val="Heading5"/>
    <w:rsid w:val="00765C80"/>
    <w:rPr>
      <w:sz w:val="22"/>
    </w:rPr>
  </w:style>
  <w:style w:type="character" w:customStyle="1" w:styleId="Heading6Char">
    <w:name w:val="Heading 6 Char"/>
    <w:link w:val="Heading6"/>
    <w:rsid w:val="00DC72C0"/>
    <w:rPr>
      <w:i/>
      <w:sz w:val="22"/>
    </w:rPr>
  </w:style>
  <w:style w:type="paragraph" w:customStyle="1" w:styleId="LightGrid-Accent31">
    <w:name w:val="Light Grid - Accent 31"/>
    <w:basedOn w:val="Normal"/>
    <w:uiPriority w:val="34"/>
    <w:qFormat/>
    <w:rsid w:val="00280A0F"/>
    <w:pPr>
      <w:ind w:left="720"/>
    </w:pPr>
  </w:style>
  <w:style w:type="paragraph" w:styleId="NormalWeb">
    <w:name w:val="Normal (Web)"/>
    <w:basedOn w:val="Normal"/>
    <w:uiPriority w:val="99"/>
    <w:unhideWhenUsed/>
    <w:rsid w:val="00652559"/>
    <w:pPr>
      <w:spacing w:before="100" w:beforeAutospacing="1" w:after="100" w:afterAutospacing="1"/>
    </w:pPr>
  </w:style>
  <w:style w:type="character" w:customStyle="1" w:styleId="PlainTextChar">
    <w:name w:val="Plain Text Char"/>
    <w:link w:val="PlainText"/>
    <w:uiPriority w:val="99"/>
    <w:rsid w:val="00A01E6C"/>
    <w:rPr>
      <w:rFonts w:ascii="Courier New" w:hAnsi="Courier New"/>
    </w:rPr>
  </w:style>
  <w:style w:type="character" w:styleId="CommentReference">
    <w:name w:val="annotation reference"/>
    <w:rsid w:val="00A46B83"/>
    <w:rPr>
      <w:sz w:val="18"/>
      <w:szCs w:val="18"/>
    </w:rPr>
  </w:style>
  <w:style w:type="paragraph" w:styleId="CommentText">
    <w:name w:val="annotation text"/>
    <w:basedOn w:val="Normal"/>
    <w:link w:val="CommentTextChar"/>
    <w:rsid w:val="00A46B83"/>
  </w:style>
  <w:style w:type="character" w:customStyle="1" w:styleId="CommentTextChar">
    <w:name w:val="Comment Text Char"/>
    <w:link w:val="CommentText"/>
    <w:rsid w:val="00A46B83"/>
    <w:rPr>
      <w:sz w:val="24"/>
      <w:szCs w:val="24"/>
    </w:rPr>
  </w:style>
  <w:style w:type="paragraph" w:styleId="CommentSubject">
    <w:name w:val="annotation subject"/>
    <w:basedOn w:val="CommentText"/>
    <w:next w:val="CommentText"/>
    <w:link w:val="CommentSubjectChar"/>
    <w:rsid w:val="00A46B83"/>
    <w:rPr>
      <w:b/>
      <w:bCs/>
      <w:sz w:val="20"/>
      <w:szCs w:val="20"/>
    </w:rPr>
  </w:style>
  <w:style w:type="character" w:customStyle="1" w:styleId="CommentSubjectChar">
    <w:name w:val="Comment Subject Char"/>
    <w:link w:val="CommentSubject"/>
    <w:rsid w:val="00A46B83"/>
    <w:rPr>
      <w:b/>
      <w:bCs/>
      <w:sz w:val="24"/>
      <w:szCs w:val="24"/>
    </w:rPr>
  </w:style>
  <w:style w:type="table" w:customStyle="1" w:styleId="TableGrid1">
    <w:name w:val="Table Grid1"/>
    <w:basedOn w:val="TableNormal"/>
    <w:next w:val="TableGrid"/>
    <w:uiPriority w:val="59"/>
    <w:rsid w:val="00A76B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212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41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12E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A7F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345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0E036E"/>
    <w:pPr>
      <w:ind w:left="720"/>
    </w:pPr>
    <w:rPr>
      <w:rFonts w:ascii="Calibri" w:eastAsia="Calibri" w:hAnsi="Calibri"/>
      <w:sz w:val="22"/>
      <w:szCs w:val="22"/>
    </w:rPr>
  </w:style>
  <w:style w:type="paragraph" w:customStyle="1" w:styleId="ColorfulList-Accent11">
    <w:name w:val="Colorful List - Accent 11"/>
    <w:basedOn w:val="Normal"/>
    <w:uiPriority w:val="34"/>
    <w:qFormat/>
    <w:rsid w:val="004B1BD7"/>
    <w:pPr>
      <w:ind w:left="720"/>
    </w:pPr>
    <w:rPr>
      <w:snapToGrid w:val="0"/>
      <w:szCs w:val="20"/>
    </w:rPr>
  </w:style>
  <w:style w:type="paragraph" w:customStyle="1" w:styleId="SubtleEmphasis1">
    <w:name w:val="Subtle Emphasis1"/>
    <w:basedOn w:val="Normal"/>
    <w:uiPriority w:val="34"/>
    <w:qFormat/>
    <w:rsid w:val="003A20CB"/>
    <w:pPr>
      <w:ind w:left="720"/>
    </w:pPr>
    <w:rPr>
      <w:snapToGrid w:val="0"/>
      <w:szCs w:val="20"/>
    </w:rPr>
  </w:style>
  <w:style w:type="paragraph" w:customStyle="1" w:styleId="s2">
    <w:name w:val="s2"/>
    <w:basedOn w:val="Normal"/>
    <w:rsid w:val="005F3DF8"/>
    <w:pPr>
      <w:spacing w:before="100" w:beforeAutospacing="1" w:after="100" w:afterAutospacing="1"/>
    </w:pPr>
    <w:rPr>
      <w:rFonts w:eastAsia="Calibri"/>
    </w:rPr>
  </w:style>
  <w:style w:type="paragraph" w:customStyle="1" w:styleId="s10">
    <w:name w:val="s10"/>
    <w:basedOn w:val="Normal"/>
    <w:rsid w:val="005F3DF8"/>
    <w:pPr>
      <w:spacing w:before="100" w:beforeAutospacing="1" w:after="100" w:afterAutospacing="1"/>
    </w:pPr>
    <w:rPr>
      <w:rFonts w:eastAsia="Calibri"/>
    </w:rPr>
  </w:style>
  <w:style w:type="character" w:customStyle="1" w:styleId="s4">
    <w:name w:val="s4"/>
    <w:rsid w:val="005F3DF8"/>
  </w:style>
  <w:style w:type="character" w:customStyle="1" w:styleId="s5">
    <w:name w:val="s5"/>
    <w:rsid w:val="005F3DF8"/>
  </w:style>
  <w:style w:type="character" w:customStyle="1" w:styleId="s6">
    <w:name w:val="s6"/>
    <w:rsid w:val="005F3DF8"/>
  </w:style>
  <w:style w:type="character" w:customStyle="1" w:styleId="s8">
    <w:name w:val="s8"/>
    <w:rsid w:val="005F3DF8"/>
  </w:style>
  <w:style w:type="character" w:customStyle="1" w:styleId="s9">
    <w:name w:val="s9"/>
    <w:rsid w:val="005F3DF8"/>
  </w:style>
  <w:style w:type="paragraph" w:customStyle="1" w:styleId="MediumList2-Accent41">
    <w:name w:val="Medium List 2 - Accent 41"/>
    <w:basedOn w:val="Normal"/>
    <w:uiPriority w:val="34"/>
    <w:qFormat/>
    <w:rsid w:val="001E576A"/>
    <w:pPr>
      <w:ind w:left="720"/>
    </w:pPr>
    <w:rPr>
      <w:rFonts w:ascii="Calibri" w:eastAsia="Calibri" w:hAnsi="Calibri"/>
      <w:sz w:val="22"/>
      <w:szCs w:val="22"/>
    </w:rPr>
  </w:style>
  <w:style w:type="character" w:customStyle="1" w:styleId="Heading1Char">
    <w:name w:val="Heading 1 Char"/>
    <w:link w:val="Heading1"/>
    <w:rsid w:val="006C3D7A"/>
    <w:rPr>
      <w:i/>
      <w:snapToGrid w:val="0"/>
      <w:sz w:val="22"/>
    </w:rPr>
  </w:style>
  <w:style w:type="character" w:customStyle="1" w:styleId="Heading2Char">
    <w:name w:val="Heading 2 Char"/>
    <w:link w:val="Heading2"/>
    <w:rsid w:val="006C3D7A"/>
    <w:rPr>
      <w:b/>
      <w:bCs/>
      <w:sz w:val="22"/>
    </w:rPr>
  </w:style>
  <w:style w:type="character" w:customStyle="1" w:styleId="Heading3Char">
    <w:name w:val="Heading 3 Char"/>
    <w:link w:val="Heading3"/>
    <w:rsid w:val="006C3D7A"/>
    <w:rPr>
      <w:rFonts w:ascii="Arial" w:hAnsi="Arial" w:cs="Arial"/>
      <w:b/>
      <w:bCs/>
      <w:i/>
      <w:iCs/>
      <w:sz w:val="24"/>
      <w:szCs w:val="24"/>
    </w:rPr>
  </w:style>
  <w:style w:type="character" w:customStyle="1" w:styleId="Heading4Char">
    <w:name w:val="Heading 4 Char"/>
    <w:link w:val="Heading4"/>
    <w:rsid w:val="006C3D7A"/>
    <w:rPr>
      <w:rFonts w:ascii="Arial" w:hAnsi="Arial"/>
      <w:b/>
      <w:sz w:val="24"/>
    </w:rPr>
  </w:style>
  <w:style w:type="character" w:customStyle="1" w:styleId="Heading9Char">
    <w:name w:val="Heading 9 Char"/>
    <w:link w:val="Heading9"/>
    <w:rsid w:val="006C3D7A"/>
    <w:rPr>
      <w:b/>
      <w:spacing w:val="-3"/>
      <w:sz w:val="24"/>
      <w:szCs w:val="24"/>
    </w:rPr>
  </w:style>
  <w:style w:type="character" w:customStyle="1" w:styleId="BodyTextChar">
    <w:name w:val="Body Text Char"/>
    <w:link w:val="BodyText"/>
    <w:rsid w:val="006C3D7A"/>
    <w:rPr>
      <w:b/>
      <w:sz w:val="24"/>
    </w:rPr>
  </w:style>
  <w:style w:type="paragraph" w:styleId="MessageHeader">
    <w:name w:val="Message Header"/>
    <w:basedOn w:val="Normal"/>
    <w:link w:val="MessageHeaderChar"/>
    <w:rsid w:val="006C3D7A"/>
    <w:pPr>
      <w:keepNext/>
      <w:keepLines/>
      <w:tabs>
        <w:tab w:val="left" w:pos="0"/>
        <w:tab w:val="left" w:pos="1080"/>
        <w:tab w:val="left" w:pos="3600"/>
        <w:tab w:val="left" w:pos="4680"/>
        <w:tab w:val="left" w:pos="5040"/>
      </w:tabs>
      <w:suppressAutoHyphens/>
    </w:pPr>
    <w:rPr>
      <w:rFonts w:ascii="Arial" w:hAnsi="Arial"/>
      <w:snapToGrid w:val="0"/>
      <w:sz w:val="20"/>
      <w:szCs w:val="20"/>
    </w:rPr>
  </w:style>
  <w:style w:type="character" w:customStyle="1" w:styleId="MessageHeaderChar">
    <w:name w:val="Message Header Char"/>
    <w:link w:val="MessageHeader"/>
    <w:rsid w:val="006C3D7A"/>
    <w:rPr>
      <w:rFonts w:ascii="Arial" w:hAnsi="Arial"/>
      <w:snapToGrid w:val="0"/>
    </w:rPr>
  </w:style>
  <w:style w:type="paragraph" w:styleId="TOC1">
    <w:name w:val="toc 1"/>
    <w:basedOn w:val="Normal"/>
    <w:next w:val="Normal"/>
    <w:autoRedefine/>
    <w:rsid w:val="006C3D7A"/>
    <w:pPr>
      <w:tabs>
        <w:tab w:val="left" w:leader="dot" w:pos="9000"/>
        <w:tab w:val="right" w:pos="9360"/>
      </w:tabs>
      <w:suppressAutoHyphens/>
      <w:spacing w:before="480"/>
      <w:ind w:left="720" w:right="720" w:hanging="720"/>
    </w:pPr>
    <w:rPr>
      <w:snapToGrid w:val="0"/>
      <w:szCs w:val="20"/>
    </w:rPr>
  </w:style>
  <w:style w:type="paragraph" w:styleId="TOC2">
    <w:name w:val="toc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TOC3">
    <w:name w:val="toc 3"/>
    <w:basedOn w:val="Normal"/>
    <w:next w:val="Normal"/>
    <w:autoRedefine/>
    <w:rsid w:val="006C3D7A"/>
    <w:pPr>
      <w:tabs>
        <w:tab w:val="left" w:leader="dot" w:pos="9000"/>
        <w:tab w:val="right" w:pos="9360"/>
      </w:tabs>
      <w:suppressAutoHyphens/>
      <w:ind w:left="2160" w:right="720" w:hanging="720"/>
    </w:pPr>
    <w:rPr>
      <w:snapToGrid w:val="0"/>
      <w:szCs w:val="20"/>
    </w:rPr>
  </w:style>
  <w:style w:type="paragraph" w:styleId="TOC4">
    <w:name w:val="toc 4"/>
    <w:basedOn w:val="Normal"/>
    <w:next w:val="Normal"/>
    <w:autoRedefine/>
    <w:rsid w:val="006C3D7A"/>
    <w:pPr>
      <w:tabs>
        <w:tab w:val="left" w:leader="dot" w:pos="9000"/>
        <w:tab w:val="right" w:pos="9360"/>
      </w:tabs>
      <w:suppressAutoHyphens/>
      <w:ind w:left="2880" w:right="720" w:hanging="720"/>
    </w:pPr>
    <w:rPr>
      <w:snapToGrid w:val="0"/>
      <w:szCs w:val="20"/>
    </w:rPr>
  </w:style>
  <w:style w:type="paragraph" w:styleId="TOC5">
    <w:name w:val="toc 5"/>
    <w:basedOn w:val="Normal"/>
    <w:next w:val="Normal"/>
    <w:autoRedefine/>
    <w:rsid w:val="006C3D7A"/>
    <w:pPr>
      <w:tabs>
        <w:tab w:val="left" w:leader="dot" w:pos="9000"/>
        <w:tab w:val="right" w:pos="9360"/>
      </w:tabs>
      <w:suppressAutoHyphens/>
      <w:ind w:left="3600" w:right="720" w:hanging="720"/>
    </w:pPr>
    <w:rPr>
      <w:snapToGrid w:val="0"/>
      <w:szCs w:val="20"/>
    </w:rPr>
  </w:style>
  <w:style w:type="paragraph" w:styleId="TOC6">
    <w:name w:val="toc 6"/>
    <w:basedOn w:val="Normal"/>
    <w:next w:val="Normal"/>
    <w:autoRedefine/>
    <w:rsid w:val="006C3D7A"/>
    <w:pPr>
      <w:tabs>
        <w:tab w:val="left" w:pos="9000"/>
        <w:tab w:val="right" w:pos="9360"/>
      </w:tabs>
      <w:suppressAutoHyphens/>
      <w:ind w:left="720" w:hanging="720"/>
    </w:pPr>
    <w:rPr>
      <w:snapToGrid w:val="0"/>
      <w:szCs w:val="20"/>
    </w:rPr>
  </w:style>
  <w:style w:type="paragraph" w:styleId="TOC7">
    <w:name w:val="toc 7"/>
    <w:basedOn w:val="Normal"/>
    <w:next w:val="Normal"/>
    <w:autoRedefine/>
    <w:rsid w:val="006C3D7A"/>
    <w:pPr>
      <w:suppressAutoHyphens/>
      <w:ind w:left="720" w:hanging="720"/>
    </w:pPr>
    <w:rPr>
      <w:snapToGrid w:val="0"/>
      <w:szCs w:val="20"/>
    </w:rPr>
  </w:style>
  <w:style w:type="paragraph" w:styleId="TOC8">
    <w:name w:val="toc 8"/>
    <w:basedOn w:val="Normal"/>
    <w:next w:val="Normal"/>
    <w:autoRedefine/>
    <w:rsid w:val="006C3D7A"/>
    <w:pPr>
      <w:tabs>
        <w:tab w:val="left" w:pos="9000"/>
        <w:tab w:val="right" w:pos="9360"/>
      </w:tabs>
      <w:suppressAutoHyphens/>
      <w:ind w:left="720" w:hanging="720"/>
    </w:pPr>
    <w:rPr>
      <w:snapToGrid w:val="0"/>
      <w:szCs w:val="20"/>
    </w:rPr>
  </w:style>
  <w:style w:type="paragraph" w:styleId="TOC9">
    <w:name w:val="toc 9"/>
    <w:basedOn w:val="Normal"/>
    <w:next w:val="Normal"/>
    <w:autoRedefine/>
    <w:rsid w:val="006C3D7A"/>
    <w:pPr>
      <w:tabs>
        <w:tab w:val="left" w:leader="dot" w:pos="9000"/>
        <w:tab w:val="right" w:pos="9360"/>
      </w:tabs>
      <w:suppressAutoHyphens/>
      <w:ind w:left="720" w:hanging="720"/>
    </w:pPr>
    <w:rPr>
      <w:snapToGrid w:val="0"/>
      <w:szCs w:val="20"/>
    </w:rPr>
  </w:style>
  <w:style w:type="paragraph" w:styleId="Index1">
    <w:name w:val="index 1"/>
    <w:basedOn w:val="Normal"/>
    <w:next w:val="Normal"/>
    <w:autoRedefine/>
    <w:rsid w:val="006C3D7A"/>
    <w:pPr>
      <w:tabs>
        <w:tab w:val="left" w:leader="dot" w:pos="9000"/>
        <w:tab w:val="right" w:pos="9360"/>
      </w:tabs>
      <w:suppressAutoHyphens/>
      <w:ind w:left="1440" w:right="720" w:hanging="1440"/>
    </w:pPr>
    <w:rPr>
      <w:snapToGrid w:val="0"/>
      <w:szCs w:val="20"/>
    </w:rPr>
  </w:style>
  <w:style w:type="paragraph" w:styleId="Index2">
    <w:name w:val="index 2"/>
    <w:basedOn w:val="Normal"/>
    <w:next w:val="Normal"/>
    <w:autoRedefine/>
    <w:rsid w:val="006C3D7A"/>
    <w:pPr>
      <w:tabs>
        <w:tab w:val="left" w:leader="dot" w:pos="9000"/>
        <w:tab w:val="right" w:pos="9360"/>
      </w:tabs>
      <w:suppressAutoHyphens/>
      <w:ind w:left="1440" w:right="720" w:hanging="720"/>
    </w:pPr>
    <w:rPr>
      <w:snapToGrid w:val="0"/>
      <w:szCs w:val="20"/>
    </w:rPr>
  </w:style>
  <w:style w:type="paragraph" w:styleId="Caption">
    <w:name w:val="caption"/>
    <w:basedOn w:val="Normal"/>
    <w:next w:val="Normal"/>
    <w:qFormat/>
    <w:rsid w:val="006C3D7A"/>
    <w:rPr>
      <w:snapToGrid w:val="0"/>
      <w:szCs w:val="20"/>
    </w:rPr>
  </w:style>
  <w:style w:type="character" w:customStyle="1" w:styleId="HeaderChar">
    <w:name w:val="Header Char"/>
    <w:link w:val="Header"/>
    <w:rsid w:val="006C3D7A"/>
    <w:rPr>
      <w:snapToGrid w:val="0"/>
      <w:sz w:val="24"/>
    </w:rPr>
  </w:style>
  <w:style w:type="character" w:customStyle="1" w:styleId="FooterChar">
    <w:name w:val="Footer Char"/>
    <w:link w:val="Footer"/>
    <w:rsid w:val="006C3D7A"/>
    <w:rPr>
      <w:sz w:val="24"/>
    </w:rPr>
  </w:style>
  <w:style w:type="character" w:customStyle="1" w:styleId="BodyTextIndentChar">
    <w:name w:val="Body Text Indent Char"/>
    <w:link w:val="BodyTextIndent"/>
    <w:rsid w:val="006C3D7A"/>
    <w:rPr>
      <w:snapToGrid w:val="0"/>
      <w:sz w:val="22"/>
    </w:rPr>
  </w:style>
  <w:style w:type="paragraph" w:styleId="EnvelopeAddress">
    <w:name w:val="envelope address"/>
    <w:basedOn w:val="Normal"/>
    <w:rsid w:val="006C3D7A"/>
    <w:pPr>
      <w:framePr w:w="7920" w:h="1980" w:hRule="exact" w:hSpace="180" w:wrap="auto" w:hAnchor="page" w:xAlign="center" w:yAlign="bottom"/>
      <w:ind w:left="2880"/>
    </w:pPr>
    <w:rPr>
      <w:szCs w:val="20"/>
    </w:rPr>
  </w:style>
  <w:style w:type="character" w:customStyle="1" w:styleId="BodyText2Char">
    <w:name w:val="Body Text 2 Char"/>
    <w:link w:val="BodyText2"/>
    <w:rsid w:val="006C3D7A"/>
    <w:rPr>
      <w:sz w:val="22"/>
    </w:rPr>
  </w:style>
  <w:style w:type="character" w:customStyle="1" w:styleId="DocumentMapChar">
    <w:name w:val="Document Map Char"/>
    <w:link w:val="DocumentMap"/>
    <w:semiHidden/>
    <w:rsid w:val="006C3D7A"/>
    <w:rPr>
      <w:rFonts w:ascii="Tahoma" w:hAnsi="Tahoma" w:cs="Tahoma"/>
      <w:sz w:val="24"/>
      <w:szCs w:val="24"/>
      <w:shd w:val="clear" w:color="auto" w:fill="000080"/>
    </w:rPr>
  </w:style>
  <w:style w:type="character" w:customStyle="1" w:styleId="BodyTextIndent2Char">
    <w:name w:val="Body Text Indent 2 Char"/>
    <w:link w:val="BodyTextIndent2"/>
    <w:rsid w:val="006C3D7A"/>
    <w:rPr>
      <w:rFonts w:ascii="Arial" w:hAnsi="Arial" w:cs="Arial"/>
      <w:i/>
      <w:iCs/>
      <w:sz w:val="22"/>
      <w:szCs w:val="24"/>
    </w:rPr>
  </w:style>
  <w:style w:type="character" w:customStyle="1" w:styleId="BodyTextIndent3Char">
    <w:name w:val="Body Text Indent 3 Char"/>
    <w:link w:val="BodyTextIndent3"/>
    <w:rsid w:val="006C3D7A"/>
    <w:rPr>
      <w:noProof/>
      <w:snapToGrid w:val="0"/>
      <w:sz w:val="22"/>
    </w:rPr>
  </w:style>
  <w:style w:type="character" w:customStyle="1" w:styleId="BalloonTextChar">
    <w:name w:val="Balloon Text Char"/>
    <w:link w:val="BalloonText"/>
    <w:semiHidden/>
    <w:rsid w:val="006C3D7A"/>
    <w:rPr>
      <w:rFonts w:ascii="Tahoma" w:hAnsi="Tahoma" w:cs="Tahoma"/>
      <w:sz w:val="16"/>
      <w:szCs w:val="16"/>
    </w:rPr>
  </w:style>
  <w:style w:type="character" w:styleId="Strong">
    <w:name w:val="Strong"/>
    <w:qFormat/>
    <w:rsid w:val="006C3D7A"/>
    <w:rPr>
      <w:b/>
      <w:bCs/>
    </w:rPr>
  </w:style>
  <w:style w:type="paragraph" w:customStyle="1" w:styleId="ColorfulShading-Accent31">
    <w:name w:val="Colorful Shading - Accent 31"/>
    <w:basedOn w:val="Normal"/>
    <w:uiPriority w:val="34"/>
    <w:qFormat/>
    <w:rsid w:val="006C3D7A"/>
    <w:pPr>
      <w:ind w:left="720"/>
    </w:pPr>
    <w:rPr>
      <w:snapToGrid w:val="0"/>
      <w:szCs w:val="20"/>
    </w:rPr>
  </w:style>
  <w:style w:type="numbering" w:customStyle="1" w:styleId="NoList1">
    <w:name w:val="No List1"/>
    <w:next w:val="NoList"/>
    <w:uiPriority w:val="99"/>
    <w:semiHidden/>
    <w:unhideWhenUsed/>
    <w:rsid w:val="006C3D7A"/>
  </w:style>
  <w:style w:type="numbering" w:customStyle="1" w:styleId="NoList2">
    <w:name w:val="No List2"/>
    <w:next w:val="NoList"/>
    <w:semiHidden/>
    <w:rsid w:val="006C3D7A"/>
  </w:style>
  <w:style w:type="character" w:customStyle="1" w:styleId="BodyText3Char">
    <w:name w:val="Body Text 3 Char"/>
    <w:link w:val="BodyText3"/>
    <w:rsid w:val="006C3D7A"/>
    <w:rPr>
      <w:rFonts w:ascii="Arial" w:hAnsi="Arial"/>
      <w:sz w:val="16"/>
    </w:rPr>
  </w:style>
  <w:style w:type="paragraph" w:customStyle="1" w:styleId="Heading310">
    <w:name w:val="Heading 31"/>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numbering" w:customStyle="1" w:styleId="NoList3">
    <w:name w:val="No List3"/>
    <w:next w:val="NoList"/>
    <w:semiHidden/>
    <w:rsid w:val="006C3D7A"/>
  </w:style>
  <w:style w:type="paragraph" w:customStyle="1" w:styleId="Heading32">
    <w:name w:val="Heading 32"/>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5">
    <w:name w:val="Table Grid15"/>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6C3D7A"/>
  </w:style>
  <w:style w:type="paragraph" w:customStyle="1" w:styleId="Heading33">
    <w:name w:val="Heading 33"/>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6">
    <w:name w:val="Table Grid16"/>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6C3D7A"/>
  </w:style>
  <w:style w:type="table" w:customStyle="1" w:styleId="TableGrid17">
    <w:name w:val="Table Grid17"/>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6C3D7A"/>
  </w:style>
  <w:style w:type="paragraph" w:customStyle="1" w:styleId="Heading34">
    <w:name w:val="Heading 34"/>
    <w:basedOn w:val="Normal"/>
    <w:rsid w:val="006C3D7A"/>
    <w:pPr>
      <w:widowControl w:val="0"/>
      <w:pBdr>
        <w:bottom w:val="single" w:sz="0" w:space="0" w:color="000000"/>
      </w:pBdr>
      <w:tabs>
        <w:tab w:val="left" w:pos="0"/>
        <w:tab w:val="left" w:pos="828"/>
        <w:tab w:val="left" w:pos="7488"/>
        <w:tab w:val="left" w:pos="9360"/>
        <w:tab w:val="left" w:pos="11736"/>
      </w:tabs>
    </w:pPr>
    <w:rPr>
      <w:b/>
      <w:szCs w:val="20"/>
    </w:rPr>
  </w:style>
  <w:style w:type="table" w:customStyle="1" w:styleId="TableGrid18">
    <w:name w:val="Table Grid18"/>
    <w:basedOn w:val="TableNormal"/>
    <w:next w:val="TableGrid"/>
    <w:uiPriority w:val="59"/>
    <w:rsid w:val="006C3D7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07"/>
    <w:pPr>
      <w:ind w:left="720"/>
    </w:pPr>
  </w:style>
  <w:style w:type="numbering" w:customStyle="1" w:styleId="NoList7">
    <w:name w:val="No List7"/>
    <w:next w:val="NoList"/>
    <w:uiPriority w:val="99"/>
    <w:semiHidden/>
    <w:unhideWhenUsed/>
    <w:rsid w:val="00D27EE1"/>
  </w:style>
  <w:style w:type="table" w:customStyle="1" w:styleId="TableGrid19">
    <w:name w:val="Table Grid19"/>
    <w:basedOn w:val="TableNormal"/>
    <w:next w:val="TableGrid"/>
    <w:uiPriority w:val="59"/>
    <w:rsid w:val="00D27EE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7EE1"/>
  </w:style>
  <w:style w:type="numbering" w:customStyle="1" w:styleId="NoList21">
    <w:name w:val="No List21"/>
    <w:next w:val="NoList"/>
    <w:semiHidden/>
    <w:rsid w:val="00D27EE1"/>
  </w:style>
  <w:style w:type="numbering" w:customStyle="1" w:styleId="NoList31">
    <w:name w:val="No List31"/>
    <w:next w:val="NoList"/>
    <w:semiHidden/>
    <w:rsid w:val="00D27EE1"/>
  </w:style>
  <w:style w:type="numbering" w:customStyle="1" w:styleId="NoList41">
    <w:name w:val="No List41"/>
    <w:next w:val="NoList"/>
    <w:semiHidden/>
    <w:rsid w:val="00D27EE1"/>
  </w:style>
  <w:style w:type="numbering" w:customStyle="1" w:styleId="NoList51">
    <w:name w:val="No List51"/>
    <w:next w:val="NoList"/>
    <w:semiHidden/>
    <w:rsid w:val="00D27EE1"/>
  </w:style>
  <w:style w:type="numbering" w:customStyle="1" w:styleId="NoList61">
    <w:name w:val="No List61"/>
    <w:next w:val="NoList"/>
    <w:semiHidden/>
    <w:rsid w:val="00D27EE1"/>
  </w:style>
  <w:style w:type="paragraph" w:customStyle="1" w:styleId="xl65">
    <w:name w:val="xl65"/>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rsid w:val="00D27E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rsid w:val="00D27EE1"/>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204">
      <w:bodyDiv w:val="1"/>
      <w:marLeft w:val="0"/>
      <w:marRight w:val="0"/>
      <w:marTop w:val="0"/>
      <w:marBottom w:val="0"/>
      <w:divBdr>
        <w:top w:val="none" w:sz="0" w:space="0" w:color="auto"/>
        <w:left w:val="none" w:sz="0" w:space="0" w:color="auto"/>
        <w:bottom w:val="none" w:sz="0" w:space="0" w:color="auto"/>
        <w:right w:val="none" w:sz="0" w:space="0" w:color="auto"/>
      </w:divBdr>
    </w:div>
    <w:div w:id="13002291">
      <w:bodyDiv w:val="1"/>
      <w:marLeft w:val="0"/>
      <w:marRight w:val="0"/>
      <w:marTop w:val="0"/>
      <w:marBottom w:val="0"/>
      <w:divBdr>
        <w:top w:val="none" w:sz="0" w:space="0" w:color="auto"/>
        <w:left w:val="none" w:sz="0" w:space="0" w:color="auto"/>
        <w:bottom w:val="none" w:sz="0" w:space="0" w:color="auto"/>
        <w:right w:val="none" w:sz="0" w:space="0" w:color="auto"/>
      </w:divBdr>
    </w:div>
    <w:div w:id="29037144">
      <w:bodyDiv w:val="1"/>
      <w:marLeft w:val="0"/>
      <w:marRight w:val="0"/>
      <w:marTop w:val="0"/>
      <w:marBottom w:val="0"/>
      <w:divBdr>
        <w:top w:val="none" w:sz="0" w:space="0" w:color="auto"/>
        <w:left w:val="none" w:sz="0" w:space="0" w:color="auto"/>
        <w:bottom w:val="none" w:sz="0" w:space="0" w:color="auto"/>
        <w:right w:val="none" w:sz="0" w:space="0" w:color="auto"/>
      </w:divBdr>
    </w:div>
    <w:div w:id="56630984">
      <w:bodyDiv w:val="1"/>
      <w:marLeft w:val="150"/>
      <w:marRight w:val="0"/>
      <w:marTop w:val="375"/>
      <w:marBottom w:val="0"/>
      <w:divBdr>
        <w:top w:val="none" w:sz="0" w:space="0" w:color="auto"/>
        <w:left w:val="none" w:sz="0" w:space="0" w:color="auto"/>
        <w:bottom w:val="none" w:sz="0" w:space="0" w:color="auto"/>
        <w:right w:val="none" w:sz="0" w:space="0" w:color="auto"/>
      </w:divBdr>
    </w:div>
    <w:div w:id="57361353">
      <w:bodyDiv w:val="1"/>
      <w:marLeft w:val="0"/>
      <w:marRight w:val="0"/>
      <w:marTop w:val="0"/>
      <w:marBottom w:val="0"/>
      <w:divBdr>
        <w:top w:val="none" w:sz="0" w:space="0" w:color="auto"/>
        <w:left w:val="none" w:sz="0" w:space="0" w:color="auto"/>
        <w:bottom w:val="none" w:sz="0" w:space="0" w:color="auto"/>
        <w:right w:val="none" w:sz="0" w:space="0" w:color="auto"/>
      </w:divBdr>
    </w:div>
    <w:div w:id="78210797">
      <w:bodyDiv w:val="1"/>
      <w:marLeft w:val="0"/>
      <w:marRight w:val="0"/>
      <w:marTop w:val="0"/>
      <w:marBottom w:val="0"/>
      <w:divBdr>
        <w:top w:val="none" w:sz="0" w:space="0" w:color="auto"/>
        <w:left w:val="none" w:sz="0" w:space="0" w:color="auto"/>
        <w:bottom w:val="none" w:sz="0" w:space="0" w:color="auto"/>
        <w:right w:val="none" w:sz="0" w:space="0" w:color="auto"/>
      </w:divBdr>
    </w:div>
    <w:div w:id="80611803">
      <w:bodyDiv w:val="1"/>
      <w:marLeft w:val="0"/>
      <w:marRight w:val="0"/>
      <w:marTop w:val="0"/>
      <w:marBottom w:val="0"/>
      <w:divBdr>
        <w:top w:val="none" w:sz="0" w:space="0" w:color="auto"/>
        <w:left w:val="none" w:sz="0" w:space="0" w:color="auto"/>
        <w:bottom w:val="none" w:sz="0" w:space="0" w:color="auto"/>
        <w:right w:val="none" w:sz="0" w:space="0" w:color="auto"/>
      </w:divBdr>
    </w:div>
    <w:div w:id="100879187">
      <w:bodyDiv w:val="1"/>
      <w:marLeft w:val="0"/>
      <w:marRight w:val="0"/>
      <w:marTop w:val="0"/>
      <w:marBottom w:val="0"/>
      <w:divBdr>
        <w:top w:val="none" w:sz="0" w:space="0" w:color="auto"/>
        <w:left w:val="none" w:sz="0" w:space="0" w:color="auto"/>
        <w:bottom w:val="none" w:sz="0" w:space="0" w:color="auto"/>
        <w:right w:val="none" w:sz="0" w:space="0" w:color="auto"/>
      </w:divBdr>
    </w:div>
    <w:div w:id="102918315">
      <w:bodyDiv w:val="1"/>
      <w:marLeft w:val="0"/>
      <w:marRight w:val="0"/>
      <w:marTop w:val="0"/>
      <w:marBottom w:val="0"/>
      <w:divBdr>
        <w:top w:val="none" w:sz="0" w:space="0" w:color="auto"/>
        <w:left w:val="none" w:sz="0" w:space="0" w:color="auto"/>
        <w:bottom w:val="none" w:sz="0" w:space="0" w:color="auto"/>
        <w:right w:val="none" w:sz="0" w:space="0" w:color="auto"/>
      </w:divBdr>
    </w:div>
    <w:div w:id="112019550">
      <w:bodyDiv w:val="1"/>
      <w:marLeft w:val="0"/>
      <w:marRight w:val="0"/>
      <w:marTop w:val="0"/>
      <w:marBottom w:val="0"/>
      <w:divBdr>
        <w:top w:val="none" w:sz="0" w:space="0" w:color="auto"/>
        <w:left w:val="none" w:sz="0" w:space="0" w:color="auto"/>
        <w:bottom w:val="none" w:sz="0" w:space="0" w:color="auto"/>
        <w:right w:val="none" w:sz="0" w:space="0" w:color="auto"/>
      </w:divBdr>
    </w:div>
    <w:div w:id="114371511">
      <w:bodyDiv w:val="1"/>
      <w:marLeft w:val="0"/>
      <w:marRight w:val="0"/>
      <w:marTop w:val="0"/>
      <w:marBottom w:val="0"/>
      <w:divBdr>
        <w:top w:val="none" w:sz="0" w:space="0" w:color="auto"/>
        <w:left w:val="none" w:sz="0" w:space="0" w:color="auto"/>
        <w:bottom w:val="none" w:sz="0" w:space="0" w:color="auto"/>
        <w:right w:val="none" w:sz="0" w:space="0" w:color="auto"/>
      </w:divBdr>
    </w:div>
    <w:div w:id="119230646">
      <w:bodyDiv w:val="1"/>
      <w:marLeft w:val="0"/>
      <w:marRight w:val="0"/>
      <w:marTop w:val="0"/>
      <w:marBottom w:val="0"/>
      <w:divBdr>
        <w:top w:val="none" w:sz="0" w:space="0" w:color="auto"/>
        <w:left w:val="none" w:sz="0" w:space="0" w:color="auto"/>
        <w:bottom w:val="none" w:sz="0" w:space="0" w:color="auto"/>
        <w:right w:val="none" w:sz="0" w:space="0" w:color="auto"/>
      </w:divBdr>
    </w:div>
    <w:div w:id="137840023">
      <w:bodyDiv w:val="1"/>
      <w:marLeft w:val="0"/>
      <w:marRight w:val="0"/>
      <w:marTop w:val="0"/>
      <w:marBottom w:val="0"/>
      <w:divBdr>
        <w:top w:val="none" w:sz="0" w:space="0" w:color="auto"/>
        <w:left w:val="none" w:sz="0" w:space="0" w:color="auto"/>
        <w:bottom w:val="none" w:sz="0" w:space="0" w:color="auto"/>
        <w:right w:val="none" w:sz="0" w:space="0" w:color="auto"/>
      </w:divBdr>
    </w:div>
    <w:div w:id="138421116">
      <w:bodyDiv w:val="1"/>
      <w:marLeft w:val="0"/>
      <w:marRight w:val="0"/>
      <w:marTop w:val="0"/>
      <w:marBottom w:val="0"/>
      <w:divBdr>
        <w:top w:val="none" w:sz="0" w:space="0" w:color="auto"/>
        <w:left w:val="none" w:sz="0" w:space="0" w:color="auto"/>
        <w:bottom w:val="none" w:sz="0" w:space="0" w:color="auto"/>
        <w:right w:val="none" w:sz="0" w:space="0" w:color="auto"/>
      </w:divBdr>
    </w:div>
    <w:div w:id="17048740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77432762">
      <w:bodyDiv w:val="1"/>
      <w:marLeft w:val="0"/>
      <w:marRight w:val="0"/>
      <w:marTop w:val="0"/>
      <w:marBottom w:val="0"/>
      <w:divBdr>
        <w:top w:val="none" w:sz="0" w:space="0" w:color="auto"/>
        <w:left w:val="none" w:sz="0" w:space="0" w:color="auto"/>
        <w:bottom w:val="none" w:sz="0" w:space="0" w:color="auto"/>
        <w:right w:val="none" w:sz="0" w:space="0" w:color="auto"/>
      </w:divBdr>
    </w:div>
    <w:div w:id="192889499">
      <w:bodyDiv w:val="1"/>
      <w:marLeft w:val="0"/>
      <w:marRight w:val="0"/>
      <w:marTop w:val="0"/>
      <w:marBottom w:val="0"/>
      <w:divBdr>
        <w:top w:val="none" w:sz="0" w:space="0" w:color="auto"/>
        <w:left w:val="none" w:sz="0" w:space="0" w:color="auto"/>
        <w:bottom w:val="none" w:sz="0" w:space="0" w:color="auto"/>
        <w:right w:val="none" w:sz="0" w:space="0" w:color="auto"/>
      </w:divBdr>
    </w:div>
    <w:div w:id="193156899">
      <w:bodyDiv w:val="1"/>
      <w:marLeft w:val="0"/>
      <w:marRight w:val="0"/>
      <w:marTop w:val="0"/>
      <w:marBottom w:val="0"/>
      <w:divBdr>
        <w:top w:val="none" w:sz="0" w:space="0" w:color="auto"/>
        <w:left w:val="none" w:sz="0" w:space="0" w:color="auto"/>
        <w:bottom w:val="none" w:sz="0" w:space="0" w:color="auto"/>
        <w:right w:val="none" w:sz="0" w:space="0" w:color="auto"/>
      </w:divBdr>
    </w:div>
    <w:div w:id="216204042">
      <w:bodyDiv w:val="1"/>
      <w:marLeft w:val="0"/>
      <w:marRight w:val="0"/>
      <w:marTop w:val="0"/>
      <w:marBottom w:val="0"/>
      <w:divBdr>
        <w:top w:val="none" w:sz="0" w:space="0" w:color="auto"/>
        <w:left w:val="none" w:sz="0" w:space="0" w:color="auto"/>
        <w:bottom w:val="none" w:sz="0" w:space="0" w:color="auto"/>
        <w:right w:val="none" w:sz="0" w:space="0" w:color="auto"/>
      </w:divBdr>
    </w:div>
    <w:div w:id="238638729">
      <w:bodyDiv w:val="1"/>
      <w:marLeft w:val="360"/>
      <w:marRight w:val="0"/>
      <w:marTop w:val="60"/>
      <w:marBottom w:val="0"/>
      <w:divBdr>
        <w:top w:val="none" w:sz="0" w:space="0" w:color="auto"/>
        <w:left w:val="none" w:sz="0" w:space="0" w:color="auto"/>
        <w:bottom w:val="none" w:sz="0" w:space="0" w:color="auto"/>
        <w:right w:val="none" w:sz="0" w:space="0" w:color="auto"/>
      </w:divBdr>
      <w:divsChild>
        <w:div w:id="113062642">
          <w:marLeft w:val="0"/>
          <w:marRight w:val="0"/>
          <w:marTop w:val="0"/>
          <w:marBottom w:val="0"/>
          <w:divBdr>
            <w:top w:val="none" w:sz="0" w:space="0" w:color="auto"/>
            <w:left w:val="none" w:sz="0" w:space="0" w:color="auto"/>
            <w:bottom w:val="none" w:sz="0" w:space="0" w:color="auto"/>
            <w:right w:val="none" w:sz="0" w:space="0" w:color="auto"/>
          </w:divBdr>
        </w:div>
        <w:div w:id="249044993">
          <w:marLeft w:val="0"/>
          <w:marRight w:val="0"/>
          <w:marTop w:val="0"/>
          <w:marBottom w:val="0"/>
          <w:divBdr>
            <w:top w:val="none" w:sz="0" w:space="0" w:color="auto"/>
            <w:left w:val="none" w:sz="0" w:space="0" w:color="auto"/>
            <w:bottom w:val="none" w:sz="0" w:space="0" w:color="auto"/>
            <w:right w:val="none" w:sz="0" w:space="0" w:color="auto"/>
          </w:divBdr>
        </w:div>
        <w:div w:id="287124270">
          <w:marLeft w:val="0"/>
          <w:marRight w:val="0"/>
          <w:marTop w:val="0"/>
          <w:marBottom w:val="0"/>
          <w:divBdr>
            <w:top w:val="none" w:sz="0" w:space="0" w:color="auto"/>
            <w:left w:val="none" w:sz="0" w:space="0" w:color="auto"/>
            <w:bottom w:val="none" w:sz="0" w:space="0" w:color="auto"/>
            <w:right w:val="none" w:sz="0" w:space="0" w:color="auto"/>
          </w:divBdr>
        </w:div>
        <w:div w:id="702905283">
          <w:marLeft w:val="0"/>
          <w:marRight w:val="0"/>
          <w:marTop w:val="0"/>
          <w:marBottom w:val="0"/>
          <w:divBdr>
            <w:top w:val="none" w:sz="0" w:space="0" w:color="auto"/>
            <w:left w:val="none" w:sz="0" w:space="0" w:color="auto"/>
            <w:bottom w:val="none" w:sz="0" w:space="0" w:color="auto"/>
            <w:right w:val="none" w:sz="0" w:space="0" w:color="auto"/>
          </w:divBdr>
        </w:div>
        <w:div w:id="1587416242">
          <w:marLeft w:val="0"/>
          <w:marRight w:val="0"/>
          <w:marTop w:val="0"/>
          <w:marBottom w:val="0"/>
          <w:divBdr>
            <w:top w:val="none" w:sz="0" w:space="0" w:color="auto"/>
            <w:left w:val="none" w:sz="0" w:space="0" w:color="auto"/>
            <w:bottom w:val="none" w:sz="0" w:space="0" w:color="auto"/>
            <w:right w:val="none" w:sz="0" w:space="0" w:color="auto"/>
          </w:divBdr>
        </w:div>
        <w:div w:id="1651447000">
          <w:marLeft w:val="0"/>
          <w:marRight w:val="0"/>
          <w:marTop w:val="0"/>
          <w:marBottom w:val="0"/>
          <w:divBdr>
            <w:top w:val="none" w:sz="0" w:space="0" w:color="auto"/>
            <w:left w:val="none" w:sz="0" w:space="0" w:color="auto"/>
            <w:bottom w:val="none" w:sz="0" w:space="0" w:color="auto"/>
            <w:right w:val="none" w:sz="0" w:space="0" w:color="auto"/>
          </w:divBdr>
        </w:div>
      </w:divsChild>
    </w:div>
    <w:div w:id="239871419">
      <w:bodyDiv w:val="1"/>
      <w:marLeft w:val="0"/>
      <w:marRight w:val="0"/>
      <w:marTop w:val="0"/>
      <w:marBottom w:val="0"/>
      <w:divBdr>
        <w:top w:val="none" w:sz="0" w:space="0" w:color="auto"/>
        <w:left w:val="none" w:sz="0" w:space="0" w:color="auto"/>
        <w:bottom w:val="none" w:sz="0" w:space="0" w:color="auto"/>
        <w:right w:val="none" w:sz="0" w:space="0" w:color="auto"/>
      </w:divBdr>
    </w:div>
    <w:div w:id="241641077">
      <w:bodyDiv w:val="1"/>
      <w:marLeft w:val="225"/>
      <w:marRight w:val="0"/>
      <w:marTop w:val="375"/>
      <w:marBottom w:val="0"/>
      <w:divBdr>
        <w:top w:val="none" w:sz="0" w:space="0" w:color="auto"/>
        <w:left w:val="none" w:sz="0" w:space="0" w:color="auto"/>
        <w:bottom w:val="none" w:sz="0" w:space="0" w:color="auto"/>
        <w:right w:val="none" w:sz="0" w:space="0" w:color="auto"/>
      </w:divBdr>
    </w:div>
    <w:div w:id="243684431">
      <w:bodyDiv w:val="1"/>
      <w:marLeft w:val="0"/>
      <w:marRight w:val="0"/>
      <w:marTop w:val="0"/>
      <w:marBottom w:val="0"/>
      <w:divBdr>
        <w:top w:val="none" w:sz="0" w:space="0" w:color="auto"/>
        <w:left w:val="none" w:sz="0" w:space="0" w:color="auto"/>
        <w:bottom w:val="none" w:sz="0" w:space="0" w:color="auto"/>
        <w:right w:val="none" w:sz="0" w:space="0" w:color="auto"/>
      </w:divBdr>
    </w:div>
    <w:div w:id="246695112">
      <w:bodyDiv w:val="1"/>
      <w:marLeft w:val="0"/>
      <w:marRight w:val="0"/>
      <w:marTop w:val="0"/>
      <w:marBottom w:val="0"/>
      <w:divBdr>
        <w:top w:val="none" w:sz="0" w:space="0" w:color="auto"/>
        <w:left w:val="none" w:sz="0" w:space="0" w:color="auto"/>
        <w:bottom w:val="none" w:sz="0" w:space="0" w:color="auto"/>
        <w:right w:val="none" w:sz="0" w:space="0" w:color="auto"/>
      </w:divBdr>
    </w:div>
    <w:div w:id="257644015">
      <w:bodyDiv w:val="1"/>
      <w:marLeft w:val="0"/>
      <w:marRight w:val="0"/>
      <w:marTop w:val="0"/>
      <w:marBottom w:val="0"/>
      <w:divBdr>
        <w:top w:val="none" w:sz="0" w:space="0" w:color="auto"/>
        <w:left w:val="none" w:sz="0" w:space="0" w:color="auto"/>
        <w:bottom w:val="none" w:sz="0" w:space="0" w:color="auto"/>
        <w:right w:val="none" w:sz="0" w:space="0" w:color="auto"/>
      </w:divBdr>
    </w:div>
    <w:div w:id="258029823">
      <w:bodyDiv w:val="1"/>
      <w:marLeft w:val="150"/>
      <w:marRight w:val="0"/>
      <w:marTop w:val="375"/>
      <w:marBottom w:val="0"/>
      <w:divBdr>
        <w:top w:val="none" w:sz="0" w:space="0" w:color="auto"/>
        <w:left w:val="none" w:sz="0" w:space="0" w:color="auto"/>
        <w:bottom w:val="none" w:sz="0" w:space="0" w:color="auto"/>
        <w:right w:val="none" w:sz="0" w:space="0" w:color="auto"/>
      </w:divBdr>
    </w:div>
    <w:div w:id="277300259">
      <w:bodyDiv w:val="1"/>
      <w:marLeft w:val="0"/>
      <w:marRight w:val="0"/>
      <w:marTop w:val="0"/>
      <w:marBottom w:val="0"/>
      <w:divBdr>
        <w:top w:val="none" w:sz="0" w:space="0" w:color="auto"/>
        <w:left w:val="none" w:sz="0" w:space="0" w:color="auto"/>
        <w:bottom w:val="none" w:sz="0" w:space="0" w:color="auto"/>
        <w:right w:val="none" w:sz="0" w:space="0" w:color="auto"/>
      </w:divBdr>
    </w:div>
    <w:div w:id="279070002">
      <w:bodyDiv w:val="1"/>
      <w:marLeft w:val="0"/>
      <w:marRight w:val="0"/>
      <w:marTop w:val="0"/>
      <w:marBottom w:val="0"/>
      <w:divBdr>
        <w:top w:val="none" w:sz="0" w:space="0" w:color="auto"/>
        <w:left w:val="none" w:sz="0" w:space="0" w:color="auto"/>
        <w:bottom w:val="none" w:sz="0" w:space="0" w:color="auto"/>
        <w:right w:val="none" w:sz="0" w:space="0" w:color="auto"/>
      </w:divBdr>
    </w:div>
    <w:div w:id="293560885">
      <w:bodyDiv w:val="1"/>
      <w:marLeft w:val="0"/>
      <w:marRight w:val="0"/>
      <w:marTop w:val="0"/>
      <w:marBottom w:val="0"/>
      <w:divBdr>
        <w:top w:val="none" w:sz="0" w:space="0" w:color="auto"/>
        <w:left w:val="none" w:sz="0" w:space="0" w:color="auto"/>
        <w:bottom w:val="none" w:sz="0" w:space="0" w:color="auto"/>
        <w:right w:val="none" w:sz="0" w:space="0" w:color="auto"/>
      </w:divBdr>
    </w:div>
    <w:div w:id="311252614">
      <w:bodyDiv w:val="1"/>
      <w:marLeft w:val="0"/>
      <w:marRight w:val="0"/>
      <w:marTop w:val="0"/>
      <w:marBottom w:val="0"/>
      <w:divBdr>
        <w:top w:val="none" w:sz="0" w:space="0" w:color="auto"/>
        <w:left w:val="none" w:sz="0" w:space="0" w:color="auto"/>
        <w:bottom w:val="none" w:sz="0" w:space="0" w:color="auto"/>
        <w:right w:val="none" w:sz="0" w:space="0" w:color="auto"/>
      </w:divBdr>
    </w:div>
    <w:div w:id="333264291">
      <w:bodyDiv w:val="1"/>
      <w:marLeft w:val="0"/>
      <w:marRight w:val="0"/>
      <w:marTop w:val="0"/>
      <w:marBottom w:val="0"/>
      <w:divBdr>
        <w:top w:val="none" w:sz="0" w:space="0" w:color="auto"/>
        <w:left w:val="none" w:sz="0" w:space="0" w:color="auto"/>
        <w:bottom w:val="none" w:sz="0" w:space="0" w:color="auto"/>
        <w:right w:val="none" w:sz="0" w:space="0" w:color="auto"/>
      </w:divBdr>
    </w:div>
    <w:div w:id="334263463">
      <w:bodyDiv w:val="1"/>
      <w:marLeft w:val="0"/>
      <w:marRight w:val="0"/>
      <w:marTop w:val="0"/>
      <w:marBottom w:val="0"/>
      <w:divBdr>
        <w:top w:val="none" w:sz="0" w:space="0" w:color="auto"/>
        <w:left w:val="none" w:sz="0" w:space="0" w:color="auto"/>
        <w:bottom w:val="none" w:sz="0" w:space="0" w:color="auto"/>
        <w:right w:val="none" w:sz="0" w:space="0" w:color="auto"/>
      </w:divBdr>
    </w:div>
    <w:div w:id="342707314">
      <w:bodyDiv w:val="1"/>
      <w:marLeft w:val="0"/>
      <w:marRight w:val="0"/>
      <w:marTop w:val="0"/>
      <w:marBottom w:val="0"/>
      <w:divBdr>
        <w:top w:val="none" w:sz="0" w:space="0" w:color="auto"/>
        <w:left w:val="none" w:sz="0" w:space="0" w:color="auto"/>
        <w:bottom w:val="none" w:sz="0" w:space="0" w:color="auto"/>
        <w:right w:val="none" w:sz="0" w:space="0" w:color="auto"/>
      </w:divBdr>
    </w:div>
    <w:div w:id="345984838">
      <w:bodyDiv w:val="1"/>
      <w:marLeft w:val="0"/>
      <w:marRight w:val="0"/>
      <w:marTop w:val="0"/>
      <w:marBottom w:val="0"/>
      <w:divBdr>
        <w:top w:val="none" w:sz="0" w:space="0" w:color="auto"/>
        <w:left w:val="none" w:sz="0" w:space="0" w:color="auto"/>
        <w:bottom w:val="none" w:sz="0" w:space="0" w:color="auto"/>
        <w:right w:val="none" w:sz="0" w:space="0" w:color="auto"/>
      </w:divBdr>
    </w:div>
    <w:div w:id="347024939">
      <w:bodyDiv w:val="1"/>
      <w:marLeft w:val="0"/>
      <w:marRight w:val="0"/>
      <w:marTop w:val="0"/>
      <w:marBottom w:val="0"/>
      <w:divBdr>
        <w:top w:val="none" w:sz="0" w:space="0" w:color="auto"/>
        <w:left w:val="none" w:sz="0" w:space="0" w:color="auto"/>
        <w:bottom w:val="none" w:sz="0" w:space="0" w:color="auto"/>
        <w:right w:val="none" w:sz="0" w:space="0" w:color="auto"/>
      </w:divBdr>
    </w:div>
    <w:div w:id="360135381">
      <w:bodyDiv w:val="1"/>
      <w:marLeft w:val="0"/>
      <w:marRight w:val="0"/>
      <w:marTop w:val="0"/>
      <w:marBottom w:val="0"/>
      <w:divBdr>
        <w:top w:val="none" w:sz="0" w:space="0" w:color="auto"/>
        <w:left w:val="none" w:sz="0" w:space="0" w:color="auto"/>
        <w:bottom w:val="none" w:sz="0" w:space="0" w:color="auto"/>
        <w:right w:val="none" w:sz="0" w:space="0" w:color="auto"/>
      </w:divBdr>
    </w:div>
    <w:div w:id="365566966">
      <w:bodyDiv w:val="1"/>
      <w:marLeft w:val="0"/>
      <w:marRight w:val="0"/>
      <w:marTop w:val="0"/>
      <w:marBottom w:val="0"/>
      <w:divBdr>
        <w:top w:val="none" w:sz="0" w:space="0" w:color="auto"/>
        <w:left w:val="none" w:sz="0" w:space="0" w:color="auto"/>
        <w:bottom w:val="none" w:sz="0" w:space="0" w:color="auto"/>
        <w:right w:val="none" w:sz="0" w:space="0" w:color="auto"/>
      </w:divBdr>
    </w:div>
    <w:div w:id="365641901">
      <w:bodyDiv w:val="1"/>
      <w:marLeft w:val="0"/>
      <w:marRight w:val="0"/>
      <w:marTop w:val="0"/>
      <w:marBottom w:val="0"/>
      <w:divBdr>
        <w:top w:val="none" w:sz="0" w:space="0" w:color="auto"/>
        <w:left w:val="none" w:sz="0" w:space="0" w:color="auto"/>
        <w:bottom w:val="none" w:sz="0" w:space="0" w:color="auto"/>
        <w:right w:val="none" w:sz="0" w:space="0" w:color="auto"/>
      </w:divBdr>
    </w:div>
    <w:div w:id="366754835">
      <w:bodyDiv w:val="1"/>
      <w:marLeft w:val="0"/>
      <w:marRight w:val="0"/>
      <w:marTop w:val="0"/>
      <w:marBottom w:val="0"/>
      <w:divBdr>
        <w:top w:val="none" w:sz="0" w:space="0" w:color="auto"/>
        <w:left w:val="none" w:sz="0" w:space="0" w:color="auto"/>
        <w:bottom w:val="none" w:sz="0" w:space="0" w:color="auto"/>
        <w:right w:val="none" w:sz="0" w:space="0" w:color="auto"/>
      </w:divBdr>
    </w:div>
    <w:div w:id="370806702">
      <w:bodyDiv w:val="1"/>
      <w:marLeft w:val="0"/>
      <w:marRight w:val="0"/>
      <w:marTop w:val="0"/>
      <w:marBottom w:val="0"/>
      <w:divBdr>
        <w:top w:val="none" w:sz="0" w:space="0" w:color="auto"/>
        <w:left w:val="none" w:sz="0" w:space="0" w:color="auto"/>
        <w:bottom w:val="none" w:sz="0" w:space="0" w:color="auto"/>
        <w:right w:val="none" w:sz="0" w:space="0" w:color="auto"/>
      </w:divBdr>
    </w:div>
    <w:div w:id="379525362">
      <w:bodyDiv w:val="1"/>
      <w:marLeft w:val="0"/>
      <w:marRight w:val="0"/>
      <w:marTop w:val="0"/>
      <w:marBottom w:val="0"/>
      <w:divBdr>
        <w:top w:val="none" w:sz="0" w:space="0" w:color="auto"/>
        <w:left w:val="none" w:sz="0" w:space="0" w:color="auto"/>
        <w:bottom w:val="none" w:sz="0" w:space="0" w:color="auto"/>
        <w:right w:val="none" w:sz="0" w:space="0" w:color="auto"/>
      </w:divBdr>
    </w:div>
    <w:div w:id="394165271">
      <w:bodyDiv w:val="1"/>
      <w:marLeft w:val="0"/>
      <w:marRight w:val="0"/>
      <w:marTop w:val="0"/>
      <w:marBottom w:val="0"/>
      <w:divBdr>
        <w:top w:val="none" w:sz="0" w:space="0" w:color="auto"/>
        <w:left w:val="none" w:sz="0" w:space="0" w:color="auto"/>
        <w:bottom w:val="none" w:sz="0" w:space="0" w:color="auto"/>
        <w:right w:val="none" w:sz="0" w:space="0" w:color="auto"/>
      </w:divBdr>
    </w:div>
    <w:div w:id="398208830">
      <w:bodyDiv w:val="1"/>
      <w:marLeft w:val="0"/>
      <w:marRight w:val="0"/>
      <w:marTop w:val="0"/>
      <w:marBottom w:val="0"/>
      <w:divBdr>
        <w:top w:val="none" w:sz="0" w:space="0" w:color="auto"/>
        <w:left w:val="none" w:sz="0" w:space="0" w:color="auto"/>
        <w:bottom w:val="none" w:sz="0" w:space="0" w:color="auto"/>
        <w:right w:val="none" w:sz="0" w:space="0" w:color="auto"/>
      </w:divBdr>
    </w:div>
    <w:div w:id="399719303">
      <w:bodyDiv w:val="1"/>
      <w:marLeft w:val="0"/>
      <w:marRight w:val="0"/>
      <w:marTop w:val="0"/>
      <w:marBottom w:val="0"/>
      <w:divBdr>
        <w:top w:val="none" w:sz="0" w:space="0" w:color="auto"/>
        <w:left w:val="none" w:sz="0" w:space="0" w:color="auto"/>
        <w:bottom w:val="none" w:sz="0" w:space="0" w:color="auto"/>
        <w:right w:val="none" w:sz="0" w:space="0" w:color="auto"/>
      </w:divBdr>
    </w:div>
    <w:div w:id="401561922">
      <w:bodyDiv w:val="1"/>
      <w:marLeft w:val="0"/>
      <w:marRight w:val="0"/>
      <w:marTop w:val="0"/>
      <w:marBottom w:val="0"/>
      <w:divBdr>
        <w:top w:val="none" w:sz="0" w:space="0" w:color="auto"/>
        <w:left w:val="none" w:sz="0" w:space="0" w:color="auto"/>
        <w:bottom w:val="none" w:sz="0" w:space="0" w:color="auto"/>
        <w:right w:val="none" w:sz="0" w:space="0" w:color="auto"/>
      </w:divBdr>
    </w:div>
    <w:div w:id="401563323">
      <w:bodyDiv w:val="1"/>
      <w:marLeft w:val="0"/>
      <w:marRight w:val="0"/>
      <w:marTop w:val="0"/>
      <w:marBottom w:val="0"/>
      <w:divBdr>
        <w:top w:val="none" w:sz="0" w:space="0" w:color="auto"/>
        <w:left w:val="none" w:sz="0" w:space="0" w:color="auto"/>
        <w:bottom w:val="none" w:sz="0" w:space="0" w:color="auto"/>
        <w:right w:val="none" w:sz="0" w:space="0" w:color="auto"/>
      </w:divBdr>
    </w:div>
    <w:div w:id="428698170">
      <w:bodyDiv w:val="1"/>
      <w:marLeft w:val="0"/>
      <w:marRight w:val="0"/>
      <w:marTop w:val="0"/>
      <w:marBottom w:val="0"/>
      <w:divBdr>
        <w:top w:val="none" w:sz="0" w:space="0" w:color="auto"/>
        <w:left w:val="none" w:sz="0" w:space="0" w:color="auto"/>
        <w:bottom w:val="none" w:sz="0" w:space="0" w:color="auto"/>
        <w:right w:val="none" w:sz="0" w:space="0" w:color="auto"/>
      </w:divBdr>
    </w:div>
    <w:div w:id="444617253">
      <w:bodyDiv w:val="1"/>
      <w:marLeft w:val="0"/>
      <w:marRight w:val="0"/>
      <w:marTop w:val="0"/>
      <w:marBottom w:val="0"/>
      <w:divBdr>
        <w:top w:val="none" w:sz="0" w:space="0" w:color="auto"/>
        <w:left w:val="none" w:sz="0" w:space="0" w:color="auto"/>
        <w:bottom w:val="none" w:sz="0" w:space="0" w:color="auto"/>
        <w:right w:val="none" w:sz="0" w:space="0" w:color="auto"/>
      </w:divBdr>
    </w:div>
    <w:div w:id="450054344">
      <w:bodyDiv w:val="1"/>
      <w:marLeft w:val="0"/>
      <w:marRight w:val="0"/>
      <w:marTop w:val="0"/>
      <w:marBottom w:val="0"/>
      <w:divBdr>
        <w:top w:val="none" w:sz="0" w:space="0" w:color="auto"/>
        <w:left w:val="none" w:sz="0" w:space="0" w:color="auto"/>
        <w:bottom w:val="none" w:sz="0" w:space="0" w:color="auto"/>
        <w:right w:val="none" w:sz="0" w:space="0" w:color="auto"/>
      </w:divBdr>
    </w:div>
    <w:div w:id="454763527">
      <w:bodyDiv w:val="1"/>
      <w:marLeft w:val="0"/>
      <w:marRight w:val="0"/>
      <w:marTop w:val="0"/>
      <w:marBottom w:val="0"/>
      <w:divBdr>
        <w:top w:val="none" w:sz="0" w:space="0" w:color="auto"/>
        <w:left w:val="none" w:sz="0" w:space="0" w:color="auto"/>
        <w:bottom w:val="none" w:sz="0" w:space="0" w:color="auto"/>
        <w:right w:val="none" w:sz="0" w:space="0" w:color="auto"/>
      </w:divBdr>
    </w:div>
    <w:div w:id="456489507">
      <w:bodyDiv w:val="1"/>
      <w:marLeft w:val="0"/>
      <w:marRight w:val="0"/>
      <w:marTop w:val="0"/>
      <w:marBottom w:val="0"/>
      <w:divBdr>
        <w:top w:val="none" w:sz="0" w:space="0" w:color="auto"/>
        <w:left w:val="none" w:sz="0" w:space="0" w:color="auto"/>
        <w:bottom w:val="none" w:sz="0" w:space="0" w:color="auto"/>
        <w:right w:val="none" w:sz="0" w:space="0" w:color="auto"/>
      </w:divBdr>
    </w:div>
    <w:div w:id="461390051">
      <w:bodyDiv w:val="1"/>
      <w:marLeft w:val="0"/>
      <w:marRight w:val="0"/>
      <w:marTop w:val="0"/>
      <w:marBottom w:val="0"/>
      <w:divBdr>
        <w:top w:val="none" w:sz="0" w:space="0" w:color="auto"/>
        <w:left w:val="none" w:sz="0" w:space="0" w:color="auto"/>
        <w:bottom w:val="none" w:sz="0" w:space="0" w:color="auto"/>
        <w:right w:val="none" w:sz="0" w:space="0" w:color="auto"/>
      </w:divBdr>
    </w:div>
    <w:div w:id="474374012">
      <w:bodyDiv w:val="1"/>
      <w:marLeft w:val="0"/>
      <w:marRight w:val="0"/>
      <w:marTop w:val="0"/>
      <w:marBottom w:val="0"/>
      <w:divBdr>
        <w:top w:val="none" w:sz="0" w:space="0" w:color="auto"/>
        <w:left w:val="none" w:sz="0" w:space="0" w:color="auto"/>
        <w:bottom w:val="none" w:sz="0" w:space="0" w:color="auto"/>
        <w:right w:val="none" w:sz="0" w:space="0" w:color="auto"/>
      </w:divBdr>
    </w:div>
    <w:div w:id="497304727">
      <w:bodyDiv w:val="1"/>
      <w:marLeft w:val="0"/>
      <w:marRight w:val="0"/>
      <w:marTop w:val="0"/>
      <w:marBottom w:val="0"/>
      <w:divBdr>
        <w:top w:val="none" w:sz="0" w:space="0" w:color="auto"/>
        <w:left w:val="none" w:sz="0" w:space="0" w:color="auto"/>
        <w:bottom w:val="none" w:sz="0" w:space="0" w:color="auto"/>
        <w:right w:val="none" w:sz="0" w:space="0" w:color="auto"/>
      </w:divBdr>
    </w:div>
    <w:div w:id="499779203">
      <w:bodyDiv w:val="1"/>
      <w:marLeft w:val="0"/>
      <w:marRight w:val="0"/>
      <w:marTop w:val="0"/>
      <w:marBottom w:val="0"/>
      <w:divBdr>
        <w:top w:val="none" w:sz="0" w:space="0" w:color="auto"/>
        <w:left w:val="none" w:sz="0" w:space="0" w:color="auto"/>
        <w:bottom w:val="none" w:sz="0" w:space="0" w:color="auto"/>
        <w:right w:val="none" w:sz="0" w:space="0" w:color="auto"/>
      </w:divBdr>
    </w:div>
    <w:div w:id="506210223">
      <w:bodyDiv w:val="1"/>
      <w:marLeft w:val="0"/>
      <w:marRight w:val="0"/>
      <w:marTop w:val="0"/>
      <w:marBottom w:val="0"/>
      <w:divBdr>
        <w:top w:val="none" w:sz="0" w:space="0" w:color="auto"/>
        <w:left w:val="none" w:sz="0" w:space="0" w:color="auto"/>
        <w:bottom w:val="none" w:sz="0" w:space="0" w:color="auto"/>
        <w:right w:val="none" w:sz="0" w:space="0" w:color="auto"/>
      </w:divBdr>
      <w:divsChild>
        <w:div w:id="1812014594">
          <w:marLeft w:val="0"/>
          <w:marRight w:val="0"/>
          <w:marTop w:val="0"/>
          <w:marBottom w:val="0"/>
          <w:divBdr>
            <w:top w:val="none" w:sz="0" w:space="0" w:color="auto"/>
            <w:left w:val="none" w:sz="0" w:space="0" w:color="auto"/>
            <w:bottom w:val="none" w:sz="0" w:space="0" w:color="auto"/>
            <w:right w:val="none" w:sz="0" w:space="0" w:color="auto"/>
          </w:divBdr>
        </w:div>
      </w:divsChild>
    </w:div>
    <w:div w:id="509370707">
      <w:bodyDiv w:val="1"/>
      <w:marLeft w:val="0"/>
      <w:marRight w:val="0"/>
      <w:marTop w:val="0"/>
      <w:marBottom w:val="0"/>
      <w:divBdr>
        <w:top w:val="none" w:sz="0" w:space="0" w:color="auto"/>
        <w:left w:val="none" w:sz="0" w:space="0" w:color="auto"/>
        <w:bottom w:val="none" w:sz="0" w:space="0" w:color="auto"/>
        <w:right w:val="none" w:sz="0" w:space="0" w:color="auto"/>
      </w:divBdr>
    </w:div>
    <w:div w:id="520897054">
      <w:bodyDiv w:val="1"/>
      <w:marLeft w:val="0"/>
      <w:marRight w:val="0"/>
      <w:marTop w:val="0"/>
      <w:marBottom w:val="0"/>
      <w:divBdr>
        <w:top w:val="none" w:sz="0" w:space="0" w:color="auto"/>
        <w:left w:val="none" w:sz="0" w:space="0" w:color="auto"/>
        <w:bottom w:val="none" w:sz="0" w:space="0" w:color="auto"/>
        <w:right w:val="none" w:sz="0" w:space="0" w:color="auto"/>
      </w:divBdr>
    </w:div>
    <w:div w:id="523518039">
      <w:bodyDiv w:val="1"/>
      <w:marLeft w:val="0"/>
      <w:marRight w:val="0"/>
      <w:marTop w:val="0"/>
      <w:marBottom w:val="0"/>
      <w:divBdr>
        <w:top w:val="none" w:sz="0" w:space="0" w:color="auto"/>
        <w:left w:val="none" w:sz="0" w:space="0" w:color="auto"/>
        <w:bottom w:val="none" w:sz="0" w:space="0" w:color="auto"/>
        <w:right w:val="none" w:sz="0" w:space="0" w:color="auto"/>
      </w:divBdr>
    </w:div>
    <w:div w:id="527984503">
      <w:bodyDiv w:val="1"/>
      <w:marLeft w:val="0"/>
      <w:marRight w:val="0"/>
      <w:marTop w:val="0"/>
      <w:marBottom w:val="0"/>
      <w:divBdr>
        <w:top w:val="none" w:sz="0" w:space="0" w:color="auto"/>
        <w:left w:val="none" w:sz="0" w:space="0" w:color="auto"/>
        <w:bottom w:val="none" w:sz="0" w:space="0" w:color="auto"/>
        <w:right w:val="none" w:sz="0" w:space="0" w:color="auto"/>
      </w:divBdr>
    </w:div>
    <w:div w:id="534463104">
      <w:bodyDiv w:val="1"/>
      <w:marLeft w:val="0"/>
      <w:marRight w:val="0"/>
      <w:marTop w:val="0"/>
      <w:marBottom w:val="0"/>
      <w:divBdr>
        <w:top w:val="none" w:sz="0" w:space="0" w:color="auto"/>
        <w:left w:val="none" w:sz="0" w:space="0" w:color="auto"/>
        <w:bottom w:val="none" w:sz="0" w:space="0" w:color="auto"/>
        <w:right w:val="none" w:sz="0" w:space="0" w:color="auto"/>
      </w:divBdr>
    </w:div>
    <w:div w:id="541215134">
      <w:bodyDiv w:val="1"/>
      <w:marLeft w:val="0"/>
      <w:marRight w:val="0"/>
      <w:marTop w:val="0"/>
      <w:marBottom w:val="0"/>
      <w:divBdr>
        <w:top w:val="none" w:sz="0" w:space="0" w:color="auto"/>
        <w:left w:val="none" w:sz="0" w:space="0" w:color="auto"/>
        <w:bottom w:val="none" w:sz="0" w:space="0" w:color="auto"/>
        <w:right w:val="none" w:sz="0" w:space="0" w:color="auto"/>
      </w:divBdr>
    </w:div>
    <w:div w:id="544755813">
      <w:bodyDiv w:val="1"/>
      <w:marLeft w:val="0"/>
      <w:marRight w:val="0"/>
      <w:marTop w:val="0"/>
      <w:marBottom w:val="0"/>
      <w:divBdr>
        <w:top w:val="none" w:sz="0" w:space="0" w:color="auto"/>
        <w:left w:val="none" w:sz="0" w:space="0" w:color="auto"/>
        <w:bottom w:val="none" w:sz="0" w:space="0" w:color="auto"/>
        <w:right w:val="none" w:sz="0" w:space="0" w:color="auto"/>
      </w:divBdr>
    </w:div>
    <w:div w:id="550001858">
      <w:bodyDiv w:val="1"/>
      <w:marLeft w:val="0"/>
      <w:marRight w:val="0"/>
      <w:marTop w:val="0"/>
      <w:marBottom w:val="0"/>
      <w:divBdr>
        <w:top w:val="none" w:sz="0" w:space="0" w:color="auto"/>
        <w:left w:val="none" w:sz="0" w:space="0" w:color="auto"/>
        <w:bottom w:val="none" w:sz="0" w:space="0" w:color="auto"/>
        <w:right w:val="none" w:sz="0" w:space="0" w:color="auto"/>
      </w:divBdr>
    </w:div>
    <w:div w:id="560334034">
      <w:bodyDiv w:val="1"/>
      <w:marLeft w:val="0"/>
      <w:marRight w:val="0"/>
      <w:marTop w:val="0"/>
      <w:marBottom w:val="0"/>
      <w:divBdr>
        <w:top w:val="none" w:sz="0" w:space="0" w:color="auto"/>
        <w:left w:val="none" w:sz="0" w:space="0" w:color="auto"/>
        <w:bottom w:val="none" w:sz="0" w:space="0" w:color="auto"/>
        <w:right w:val="none" w:sz="0" w:space="0" w:color="auto"/>
      </w:divBdr>
    </w:div>
    <w:div w:id="591857893">
      <w:bodyDiv w:val="1"/>
      <w:marLeft w:val="0"/>
      <w:marRight w:val="0"/>
      <w:marTop w:val="0"/>
      <w:marBottom w:val="0"/>
      <w:divBdr>
        <w:top w:val="none" w:sz="0" w:space="0" w:color="auto"/>
        <w:left w:val="none" w:sz="0" w:space="0" w:color="auto"/>
        <w:bottom w:val="none" w:sz="0" w:space="0" w:color="auto"/>
        <w:right w:val="none" w:sz="0" w:space="0" w:color="auto"/>
      </w:divBdr>
    </w:div>
    <w:div w:id="604926766">
      <w:bodyDiv w:val="1"/>
      <w:marLeft w:val="0"/>
      <w:marRight w:val="0"/>
      <w:marTop w:val="0"/>
      <w:marBottom w:val="0"/>
      <w:divBdr>
        <w:top w:val="none" w:sz="0" w:space="0" w:color="auto"/>
        <w:left w:val="none" w:sz="0" w:space="0" w:color="auto"/>
        <w:bottom w:val="none" w:sz="0" w:space="0" w:color="auto"/>
        <w:right w:val="none" w:sz="0" w:space="0" w:color="auto"/>
      </w:divBdr>
    </w:div>
    <w:div w:id="605844536">
      <w:bodyDiv w:val="1"/>
      <w:marLeft w:val="0"/>
      <w:marRight w:val="0"/>
      <w:marTop w:val="0"/>
      <w:marBottom w:val="0"/>
      <w:divBdr>
        <w:top w:val="none" w:sz="0" w:space="0" w:color="auto"/>
        <w:left w:val="none" w:sz="0" w:space="0" w:color="auto"/>
        <w:bottom w:val="none" w:sz="0" w:space="0" w:color="auto"/>
        <w:right w:val="none" w:sz="0" w:space="0" w:color="auto"/>
      </w:divBdr>
    </w:div>
    <w:div w:id="610162388">
      <w:bodyDiv w:val="1"/>
      <w:marLeft w:val="0"/>
      <w:marRight w:val="0"/>
      <w:marTop w:val="0"/>
      <w:marBottom w:val="0"/>
      <w:divBdr>
        <w:top w:val="none" w:sz="0" w:space="0" w:color="auto"/>
        <w:left w:val="none" w:sz="0" w:space="0" w:color="auto"/>
        <w:bottom w:val="none" w:sz="0" w:space="0" w:color="auto"/>
        <w:right w:val="none" w:sz="0" w:space="0" w:color="auto"/>
      </w:divBdr>
    </w:div>
    <w:div w:id="624428179">
      <w:bodyDiv w:val="1"/>
      <w:marLeft w:val="0"/>
      <w:marRight w:val="0"/>
      <w:marTop w:val="0"/>
      <w:marBottom w:val="0"/>
      <w:divBdr>
        <w:top w:val="none" w:sz="0" w:space="0" w:color="auto"/>
        <w:left w:val="none" w:sz="0" w:space="0" w:color="auto"/>
        <w:bottom w:val="none" w:sz="0" w:space="0" w:color="auto"/>
        <w:right w:val="none" w:sz="0" w:space="0" w:color="auto"/>
      </w:divBdr>
    </w:div>
    <w:div w:id="642851835">
      <w:bodyDiv w:val="1"/>
      <w:marLeft w:val="0"/>
      <w:marRight w:val="0"/>
      <w:marTop w:val="0"/>
      <w:marBottom w:val="0"/>
      <w:divBdr>
        <w:top w:val="none" w:sz="0" w:space="0" w:color="auto"/>
        <w:left w:val="none" w:sz="0" w:space="0" w:color="auto"/>
        <w:bottom w:val="none" w:sz="0" w:space="0" w:color="auto"/>
        <w:right w:val="none" w:sz="0" w:space="0" w:color="auto"/>
      </w:divBdr>
    </w:div>
    <w:div w:id="664745598">
      <w:bodyDiv w:val="1"/>
      <w:marLeft w:val="0"/>
      <w:marRight w:val="0"/>
      <w:marTop w:val="0"/>
      <w:marBottom w:val="0"/>
      <w:divBdr>
        <w:top w:val="none" w:sz="0" w:space="0" w:color="auto"/>
        <w:left w:val="none" w:sz="0" w:space="0" w:color="auto"/>
        <w:bottom w:val="none" w:sz="0" w:space="0" w:color="auto"/>
        <w:right w:val="none" w:sz="0" w:space="0" w:color="auto"/>
      </w:divBdr>
    </w:div>
    <w:div w:id="678166680">
      <w:bodyDiv w:val="1"/>
      <w:marLeft w:val="0"/>
      <w:marRight w:val="0"/>
      <w:marTop w:val="0"/>
      <w:marBottom w:val="0"/>
      <w:divBdr>
        <w:top w:val="none" w:sz="0" w:space="0" w:color="auto"/>
        <w:left w:val="none" w:sz="0" w:space="0" w:color="auto"/>
        <w:bottom w:val="none" w:sz="0" w:space="0" w:color="auto"/>
        <w:right w:val="none" w:sz="0" w:space="0" w:color="auto"/>
      </w:divBdr>
    </w:div>
    <w:div w:id="683629287">
      <w:bodyDiv w:val="1"/>
      <w:marLeft w:val="0"/>
      <w:marRight w:val="0"/>
      <w:marTop w:val="0"/>
      <w:marBottom w:val="0"/>
      <w:divBdr>
        <w:top w:val="none" w:sz="0" w:space="0" w:color="auto"/>
        <w:left w:val="none" w:sz="0" w:space="0" w:color="auto"/>
        <w:bottom w:val="none" w:sz="0" w:space="0" w:color="auto"/>
        <w:right w:val="none" w:sz="0" w:space="0" w:color="auto"/>
      </w:divBdr>
    </w:div>
    <w:div w:id="687491043">
      <w:bodyDiv w:val="1"/>
      <w:marLeft w:val="0"/>
      <w:marRight w:val="0"/>
      <w:marTop w:val="0"/>
      <w:marBottom w:val="0"/>
      <w:divBdr>
        <w:top w:val="none" w:sz="0" w:space="0" w:color="auto"/>
        <w:left w:val="none" w:sz="0" w:space="0" w:color="auto"/>
        <w:bottom w:val="none" w:sz="0" w:space="0" w:color="auto"/>
        <w:right w:val="none" w:sz="0" w:space="0" w:color="auto"/>
      </w:divBdr>
    </w:div>
    <w:div w:id="691344220">
      <w:bodyDiv w:val="1"/>
      <w:marLeft w:val="0"/>
      <w:marRight w:val="0"/>
      <w:marTop w:val="0"/>
      <w:marBottom w:val="0"/>
      <w:divBdr>
        <w:top w:val="none" w:sz="0" w:space="0" w:color="auto"/>
        <w:left w:val="none" w:sz="0" w:space="0" w:color="auto"/>
        <w:bottom w:val="none" w:sz="0" w:space="0" w:color="auto"/>
        <w:right w:val="none" w:sz="0" w:space="0" w:color="auto"/>
      </w:divBdr>
    </w:div>
    <w:div w:id="698508756">
      <w:bodyDiv w:val="1"/>
      <w:marLeft w:val="0"/>
      <w:marRight w:val="0"/>
      <w:marTop w:val="0"/>
      <w:marBottom w:val="0"/>
      <w:divBdr>
        <w:top w:val="none" w:sz="0" w:space="0" w:color="auto"/>
        <w:left w:val="none" w:sz="0" w:space="0" w:color="auto"/>
        <w:bottom w:val="none" w:sz="0" w:space="0" w:color="auto"/>
        <w:right w:val="none" w:sz="0" w:space="0" w:color="auto"/>
      </w:divBdr>
    </w:div>
    <w:div w:id="701437717">
      <w:bodyDiv w:val="1"/>
      <w:marLeft w:val="0"/>
      <w:marRight w:val="0"/>
      <w:marTop w:val="0"/>
      <w:marBottom w:val="0"/>
      <w:divBdr>
        <w:top w:val="none" w:sz="0" w:space="0" w:color="auto"/>
        <w:left w:val="none" w:sz="0" w:space="0" w:color="auto"/>
        <w:bottom w:val="none" w:sz="0" w:space="0" w:color="auto"/>
        <w:right w:val="none" w:sz="0" w:space="0" w:color="auto"/>
      </w:divBdr>
    </w:div>
    <w:div w:id="701980380">
      <w:bodyDiv w:val="1"/>
      <w:marLeft w:val="0"/>
      <w:marRight w:val="0"/>
      <w:marTop w:val="0"/>
      <w:marBottom w:val="0"/>
      <w:divBdr>
        <w:top w:val="none" w:sz="0" w:space="0" w:color="auto"/>
        <w:left w:val="none" w:sz="0" w:space="0" w:color="auto"/>
        <w:bottom w:val="none" w:sz="0" w:space="0" w:color="auto"/>
        <w:right w:val="none" w:sz="0" w:space="0" w:color="auto"/>
      </w:divBdr>
    </w:div>
    <w:div w:id="702829103">
      <w:bodyDiv w:val="1"/>
      <w:marLeft w:val="0"/>
      <w:marRight w:val="0"/>
      <w:marTop w:val="0"/>
      <w:marBottom w:val="0"/>
      <w:divBdr>
        <w:top w:val="none" w:sz="0" w:space="0" w:color="auto"/>
        <w:left w:val="none" w:sz="0" w:space="0" w:color="auto"/>
        <w:bottom w:val="none" w:sz="0" w:space="0" w:color="auto"/>
        <w:right w:val="none" w:sz="0" w:space="0" w:color="auto"/>
      </w:divBdr>
    </w:div>
    <w:div w:id="749546988">
      <w:bodyDiv w:val="1"/>
      <w:marLeft w:val="0"/>
      <w:marRight w:val="0"/>
      <w:marTop w:val="0"/>
      <w:marBottom w:val="0"/>
      <w:divBdr>
        <w:top w:val="none" w:sz="0" w:space="0" w:color="auto"/>
        <w:left w:val="none" w:sz="0" w:space="0" w:color="auto"/>
        <w:bottom w:val="none" w:sz="0" w:space="0" w:color="auto"/>
        <w:right w:val="none" w:sz="0" w:space="0" w:color="auto"/>
      </w:divBdr>
    </w:div>
    <w:div w:id="754594836">
      <w:bodyDiv w:val="1"/>
      <w:marLeft w:val="0"/>
      <w:marRight w:val="0"/>
      <w:marTop w:val="0"/>
      <w:marBottom w:val="0"/>
      <w:divBdr>
        <w:top w:val="none" w:sz="0" w:space="0" w:color="auto"/>
        <w:left w:val="none" w:sz="0" w:space="0" w:color="auto"/>
        <w:bottom w:val="none" w:sz="0" w:space="0" w:color="auto"/>
        <w:right w:val="none" w:sz="0" w:space="0" w:color="auto"/>
      </w:divBdr>
    </w:div>
    <w:div w:id="758526410">
      <w:bodyDiv w:val="1"/>
      <w:marLeft w:val="0"/>
      <w:marRight w:val="0"/>
      <w:marTop w:val="0"/>
      <w:marBottom w:val="0"/>
      <w:divBdr>
        <w:top w:val="none" w:sz="0" w:space="0" w:color="auto"/>
        <w:left w:val="none" w:sz="0" w:space="0" w:color="auto"/>
        <w:bottom w:val="none" w:sz="0" w:space="0" w:color="auto"/>
        <w:right w:val="none" w:sz="0" w:space="0" w:color="auto"/>
      </w:divBdr>
    </w:div>
    <w:div w:id="770321276">
      <w:bodyDiv w:val="1"/>
      <w:marLeft w:val="0"/>
      <w:marRight w:val="0"/>
      <w:marTop w:val="0"/>
      <w:marBottom w:val="0"/>
      <w:divBdr>
        <w:top w:val="none" w:sz="0" w:space="0" w:color="auto"/>
        <w:left w:val="none" w:sz="0" w:space="0" w:color="auto"/>
        <w:bottom w:val="none" w:sz="0" w:space="0" w:color="auto"/>
        <w:right w:val="none" w:sz="0" w:space="0" w:color="auto"/>
      </w:divBdr>
    </w:div>
    <w:div w:id="807556975">
      <w:bodyDiv w:val="1"/>
      <w:marLeft w:val="0"/>
      <w:marRight w:val="0"/>
      <w:marTop w:val="0"/>
      <w:marBottom w:val="0"/>
      <w:divBdr>
        <w:top w:val="none" w:sz="0" w:space="0" w:color="auto"/>
        <w:left w:val="none" w:sz="0" w:space="0" w:color="auto"/>
        <w:bottom w:val="none" w:sz="0" w:space="0" w:color="auto"/>
        <w:right w:val="none" w:sz="0" w:space="0" w:color="auto"/>
      </w:divBdr>
    </w:div>
    <w:div w:id="808327790">
      <w:bodyDiv w:val="1"/>
      <w:marLeft w:val="0"/>
      <w:marRight w:val="0"/>
      <w:marTop w:val="0"/>
      <w:marBottom w:val="0"/>
      <w:divBdr>
        <w:top w:val="none" w:sz="0" w:space="0" w:color="auto"/>
        <w:left w:val="none" w:sz="0" w:space="0" w:color="auto"/>
        <w:bottom w:val="none" w:sz="0" w:space="0" w:color="auto"/>
        <w:right w:val="none" w:sz="0" w:space="0" w:color="auto"/>
      </w:divBdr>
    </w:div>
    <w:div w:id="837425539">
      <w:bodyDiv w:val="1"/>
      <w:marLeft w:val="0"/>
      <w:marRight w:val="0"/>
      <w:marTop w:val="0"/>
      <w:marBottom w:val="0"/>
      <w:divBdr>
        <w:top w:val="none" w:sz="0" w:space="0" w:color="auto"/>
        <w:left w:val="none" w:sz="0" w:space="0" w:color="auto"/>
        <w:bottom w:val="none" w:sz="0" w:space="0" w:color="auto"/>
        <w:right w:val="none" w:sz="0" w:space="0" w:color="auto"/>
      </w:divBdr>
    </w:div>
    <w:div w:id="841433678">
      <w:bodyDiv w:val="1"/>
      <w:marLeft w:val="0"/>
      <w:marRight w:val="0"/>
      <w:marTop w:val="0"/>
      <w:marBottom w:val="0"/>
      <w:divBdr>
        <w:top w:val="none" w:sz="0" w:space="0" w:color="auto"/>
        <w:left w:val="none" w:sz="0" w:space="0" w:color="auto"/>
        <w:bottom w:val="none" w:sz="0" w:space="0" w:color="auto"/>
        <w:right w:val="none" w:sz="0" w:space="0" w:color="auto"/>
      </w:divBdr>
    </w:div>
    <w:div w:id="858273512">
      <w:bodyDiv w:val="1"/>
      <w:marLeft w:val="0"/>
      <w:marRight w:val="0"/>
      <w:marTop w:val="0"/>
      <w:marBottom w:val="0"/>
      <w:divBdr>
        <w:top w:val="none" w:sz="0" w:space="0" w:color="auto"/>
        <w:left w:val="none" w:sz="0" w:space="0" w:color="auto"/>
        <w:bottom w:val="none" w:sz="0" w:space="0" w:color="auto"/>
        <w:right w:val="none" w:sz="0" w:space="0" w:color="auto"/>
      </w:divBdr>
    </w:div>
    <w:div w:id="860553549">
      <w:bodyDiv w:val="1"/>
      <w:marLeft w:val="0"/>
      <w:marRight w:val="0"/>
      <w:marTop w:val="0"/>
      <w:marBottom w:val="0"/>
      <w:divBdr>
        <w:top w:val="none" w:sz="0" w:space="0" w:color="auto"/>
        <w:left w:val="none" w:sz="0" w:space="0" w:color="auto"/>
        <w:bottom w:val="none" w:sz="0" w:space="0" w:color="auto"/>
        <w:right w:val="none" w:sz="0" w:space="0" w:color="auto"/>
      </w:divBdr>
    </w:div>
    <w:div w:id="873420383">
      <w:bodyDiv w:val="1"/>
      <w:marLeft w:val="0"/>
      <w:marRight w:val="0"/>
      <w:marTop w:val="0"/>
      <w:marBottom w:val="0"/>
      <w:divBdr>
        <w:top w:val="none" w:sz="0" w:space="0" w:color="auto"/>
        <w:left w:val="none" w:sz="0" w:space="0" w:color="auto"/>
        <w:bottom w:val="none" w:sz="0" w:space="0" w:color="auto"/>
        <w:right w:val="none" w:sz="0" w:space="0" w:color="auto"/>
      </w:divBdr>
    </w:div>
    <w:div w:id="880284480">
      <w:bodyDiv w:val="1"/>
      <w:marLeft w:val="0"/>
      <w:marRight w:val="0"/>
      <w:marTop w:val="0"/>
      <w:marBottom w:val="0"/>
      <w:divBdr>
        <w:top w:val="none" w:sz="0" w:space="0" w:color="auto"/>
        <w:left w:val="none" w:sz="0" w:space="0" w:color="auto"/>
        <w:bottom w:val="none" w:sz="0" w:space="0" w:color="auto"/>
        <w:right w:val="none" w:sz="0" w:space="0" w:color="auto"/>
      </w:divBdr>
    </w:div>
    <w:div w:id="888802719">
      <w:bodyDiv w:val="1"/>
      <w:marLeft w:val="0"/>
      <w:marRight w:val="0"/>
      <w:marTop w:val="0"/>
      <w:marBottom w:val="0"/>
      <w:divBdr>
        <w:top w:val="none" w:sz="0" w:space="0" w:color="auto"/>
        <w:left w:val="none" w:sz="0" w:space="0" w:color="auto"/>
        <w:bottom w:val="none" w:sz="0" w:space="0" w:color="auto"/>
        <w:right w:val="none" w:sz="0" w:space="0" w:color="auto"/>
      </w:divBdr>
    </w:div>
    <w:div w:id="891887736">
      <w:bodyDiv w:val="1"/>
      <w:marLeft w:val="0"/>
      <w:marRight w:val="0"/>
      <w:marTop w:val="0"/>
      <w:marBottom w:val="0"/>
      <w:divBdr>
        <w:top w:val="none" w:sz="0" w:space="0" w:color="auto"/>
        <w:left w:val="none" w:sz="0" w:space="0" w:color="auto"/>
        <w:bottom w:val="none" w:sz="0" w:space="0" w:color="auto"/>
        <w:right w:val="none" w:sz="0" w:space="0" w:color="auto"/>
      </w:divBdr>
    </w:div>
    <w:div w:id="946425021">
      <w:bodyDiv w:val="1"/>
      <w:marLeft w:val="0"/>
      <w:marRight w:val="0"/>
      <w:marTop w:val="0"/>
      <w:marBottom w:val="0"/>
      <w:divBdr>
        <w:top w:val="none" w:sz="0" w:space="0" w:color="auto"/>
        <w:left w:val="none" w:sz="0" w:space="0" w:color="auto"/>
        <w:bottom w:val="none" w:sz="0" w:space="0" w:color="auto"/>
        <w:right w:val="none" w:sz="0" w:space="0" w:color="auto"/>
      </w:divBdr>
    </w:div>
    <w:div w:id="950742588">
      <w:bodyDiv w:val="1"/>
      <w:marLeft w:val="0"/>
      <w:marRight w:val="0"/>
      <w:marTop w:val="0"/>
      <w:marBottom w:val="0"/>
      <w:divBdr>
        <w:top w:val="none" w:sz="0" w:space="0" w:color="auto"/>
        <w:left w:val="none" w:sz="0" w:space="0" w:color="auto"/>
        <w:bottom w:val="none" w:sz="0" w:space="0" w:color="auto"/>
        <w:right w:val="none" w:sz="0" w:space="0" w:color="auto"/>
      </w:divBdr>
    </w:div>
    <w:div w:id="953823766">
      <w:bodyDiv w:val="1"/>
      <w:marLeft w:val="0"/>
      <w:marRight w:val="0"/>
      <w:marTop w:val="0"/>
      <w:marBottom w:val="0"/>
      <w:divBdr>
        <w:top w:val="none" w:sz="0" w:space="0" w:color="auto"/>
        <w:left w:val="none" w:sz="0" w:space="0" w:color="auto"/>
        <w:bottom w:val="none" w:sz="0" w:space="0" w:color="auto"/>
        <w:right w:val="none" w:sz="0" w:space="0" w:color="auto"/>
      </w:divBdr>
    </w:div>
    <w:div w:id="954288845">
      <w:bodyDiv w:val="1"/>
      <w:marLeft w:val="0"/>
      <w:marRight w:val="0"/>
      <w:marTop w:val="0"/>
      <w:marBottom w:val="0"/>
      <w:divBdr>
        <w:top w:val="none" w:sz="0" w:space="0" w:color="auto"/>
        <w:left w:val="none" w:sz="0" w:space="0" w:color="auto"/>
        <w:bottom w:val="none" w:sz="0" w:space="0" w:color="auto"/>
        <w:right w:val="none" w:sz="0" w:space="0" w:color="auto"/>
      </w:divBdr>
    </w:div>
    <w:div w:id="969703071">
      <w:bodyDiv w:val="1"/>
      <w:marLeft w:val="0"/>
      <w:marRight w:val="0"/>
      <w:marTop w:val="0"/>
      <w:marBottom w:val="0"/>
      <w:divBdr>
        <w:top w:val="none" w:sz="0" w:space="0" w:color="auto"/>
        <w:left w:val="none" w:sz="0" w:space="0" w:color="auto"/>
        <w:bottom w:val="none" w:sz="0" w:space="0" w:color="auto"/>
        <w:right w:val="none" w:sz="0" w:space="0" w:color="auto"/>
      </w:divBdr>
    </w:div>
    <w:div w:id="976185403">
      <w:bodyDiv w:val="1"/>
      <w:marLeft w:val="0"/>
      <w:marRight w:val="0"/>
      <w:marTop w:val="0"/>
      <w:marBottom w:val="0"/>
      <w:divBdr>
        <w:top w:val="none" w:sz="0" w:space="0" w:color="auto"/>
        <w:left w:val="none" w:sz="0" w:space="0" w:color="auto"/>
        <w:bottom w:val="none" w:sz="0" w:space="0" w:color="auto"/>
        <w:right w:val="none" w:sz="0" w:space="0" w:color="auto"/>
      </w:divBdr>
    </w:div>
    <w:div w:id="979117879">
      <w:bodyDiv w:val="1"/>
      <w:marLeft w:val="0"/>
      <w:marRight w:val="0"/>
      <w:marTop w:val="0"/>
      <w:marBottom w:val="0"/>
      <w:divBdr>
        <w:top w:val="none" w:sz="0" w:space="0" w:color="auto"/>
        <w:left w:val="none" w:sz="0" w:space="0" w:color="auto"/>
        <w:bottom w:val="none" w:sz="0" w:space="0" w:color="auto"/>
        <w:right w:val="none" w:sz="0" w:space="0" w:color="auto"/>
      </w:divBdr>
    </w:div>
    <w:div w:id="1005131732">
      <w:bodyDiv w:val="1"/>
      <w:marLeft w:val="0"/>
      <w:marRight w:val="0"/>
      <w:marTop w:val="0"/>
      <w:marBottom w:val="0"/>
      <w:divBdr>
        <w:top w:val="none" w:sz="0" w:space="0" w:color="auto"/>
        <w:left w:val="none" w:sz="0" w:space="0" w:color="auto"/>
        <w:bottom w:val="none" w:sz="0" w:space="0" w:color="auto"/>
        <w:right w:val="none" w:sz="0" w:space="0" w:color="auto"/>
      </w:divBdr>
    </w:div>
    <w:div w:id="1008630084">
      <w:bodyDiv w:val="1"/>
      <w:marLeft w:val="0"/>
      <w:marRight w:val="0"/>
      <w:marTop w:val="0"/>
      <w:marBottom w:val="0"/>
      <w:divBdr>
        <w:top w:val="none" w:sz="0" w:space="0" w:color="auto"/>
        <w:left w:val="none" w:sz="0" w:space="0" w:color="auto"/>
        <w:bottom w:val="none" w:sz="0" w:space="0" w:color="auto"/>
        <w:right w:val="none" w:sz="0" w:space="0" w:color="auto"/>
      </w:divBdr>
    </w:div>
    <w:div w:id="1011833643">
      <w:bodyDiv w:val="1"/>
      <w:marLeft w:val="0"/>
      <w:marRight w:val="0"/>
      <w:marTop w:val="0"/>
      <w:marBottom w:val="0"/>
      <w:divBdr>
        <w:top w:val="none" w:sz="0" w:space="0" w:color="auto"/>
        <w:left w:val="none" w:sz="0" w:space="0" w:color="auto"/>
        <w:bottom w:val="none" w:sz="0" w:space="0" w:color="auto"/>
        <w:right w:val="none" w:sz="0" w:space="0" w:color="auto"/>
      </w:divBdr>
    </w:div>
    <w:div w:id="1040977662">
      <w:bodyDiv w:val="1"/>
      <w:marLeft w:val="0"/>
      <w:marRight w:val="0"/>
      <w:marTop w:val="0"/>
      <w:marBottom w:val="0"/>
      <w:divBdr>
        <w:top w:val="none" w:sz="0" w:space="0" w:color="auto"/>
        <w:left w:val="none" w:sz="0" w:space="0" w:color="auto"/>
        <w:bottom w:val="none" w:sz="0" w:space="0" w:color="auto"/>
        <w:right w:val="none" w:sz="0" w:space="0" w:color="auto"/>
      </w:divBdr>
    </w:div>
    <w:div w:id="1048263770">
      <w:bodyDiv w:val="1"/>
      <w:marLeft w:val="0"/>
      <w:marRight w:val="0"/>
      <w:marTop w:val="0"/>
      <w:marBottom w:val="0"/>
      <w:divBdr>
        <w:top w:val="none" w:sz="0" w:space="0" w:color="auto"/>
        <w:left w:val="none" w:sz="0" w:space="0" w:color="auto"/>
        <w:bottom w:val="none" w:sz="0" w:space="0" w:color="auto"/>
        <w:right w:val="none" w:sz="0" w:space="0" w:color="auto"/>
      </w:divBdr>
    </w:div>
    <w:div w:id="1055735344">
      <w:bodyDiv w:val="1"/>
      <w:marLeft w:val="0"/>
      <w:marRight w:val="0"/>
      <w:marTop w:val="0"/>
      <w:marBottom w:val="0"/>
      <w:divBdr>
        <w:top w:val="none" w:sz="0" w:space="0" w:color="auto"/>
        <w:left w:val="none" w:sz="0" w:space="0" w:color="auto"/>
        <w:bottom w:val="none" w:sz="0" w:space="0" w:color="auto"/>
        <w:right w:val="none" w:sz="0" w:space="0" w:color="auto"/>
      </w:divBdr>
    </w:div>
    <w:div w:id="1085223831">
      <w:bodyDiv w:val="1"/>
      <w:marLeft w:val="0"/>
      <w:marRight w:val="0"/>
      <w:marTop w:val="0"/>
      <w:marBottom w:val="0"/>
      <w:divBdr>
        <w:top w:val="none" w:sz="0" w:space="0" w:color="auto"/>
        <w:left w:val="none" w:sz="0" w:space="0" w:color="auto"/>
        <w:bottom w:val="none" w:sz="0" w:space="0" w:color="auto"/>
        <w:right w:val="none" w:sz="0" w:space="0" w:color="auto"/>
      </w:divBdr>
    </w:div>
    <w:div w:id="1089039351">
      <w:bodyDiv w:val="1"/>
      <w:marLeft w:val="0"/>
      <w:marRight w:val="0"/>
      <w:marTop w:val="0"/>
      <w:marBottom w:val="0"/>
      <w:divBdr>
        <w:top w:val="none" w:sz="0" w:space="0" w:color="auto"/>
        <w:left w:val="none" w:sz="0" w:space="0" w:color="auto"/>
        <w:bottom w:val="none" w:sz="0" w:space="0" w:color="auto"/>
        <w:right w:val="none" w:sz="0" w:space="0" w:color="auto"/>
      </w:divBdr>
    </w:div>
    <w:div w:id="1108356265">
      <w:bodyDiv w:val="1"/>
      <w:marLeft w:val="0"/>
      <w:marRight w:val="0"/>
      <w:marTop w:val="0"/>
      <w:marBottom w:val="0"/>
      <w:divBdr>
        <w:top w:val="none" w:sz="0" w:space="0" w:color="auto"/>
        <w:left w:val="none" w:sz="0" w:space="0" w:color="auto"/>
        <w:bottom w:val="none" w:sz="0" w:space="0" w:color="auto"/>
        <w:right w:val="none" w:sz="0" w:space="0" w:color="auto"/>
      </w:divBdr>
    </w:div>
    <w:div w:id="1157843302">
      <w:bodyDiv w:val="1"/>
      <w:marLeft w:val="0"/>
      <w:marRight w:val="0"/>
      <w:marTop w:val="0"/>
      <w:marBottom w:val="0"/>
      <w:divBdr>
        <w:top w:val="none" w:sz="0" w:space="0" w:color="auto"/>
        <w:left w:val="none" w:sz="0" w:space="0" w:color="auto"/>
        <w:bottom w:val="none" w:sz="0" w:space="0" w:color="auto"/>
        <w:right w:val="none" w:sz="0" w:space="0" w:color="auto"/>
      </w:divBdr>
    </w:div>
    <w:div w:id="1169753625">
      <w:bodyDiv w:val="1"/>
      <w:marLeft w:val="0"/>
      <w:marRight w:val="0"/>
      <w:marTop w:val="0"/>
      <w:marBottom w:val="0"/>
      <w:divBdr>
        <w:top w:val="none" w:sz="0" w:space="0" w:color="auto"/>
        <w:left w:val="none" w:sz="0" w:space="0" w:color="auto"/>
        <w:bottom w:val="none" w:sz="0" w:space="0" w:color="auto"/>
        <w:right w:val="none" w:sz="0" w:space="0" w:color="auto"/>
      </w:divBdr>
    </w:div>
    <w:div w:id="1193230132">
      <w:bodyDiv w:val="1"/>
      <w:marLeft w:val="0"/>
      <w:marRight w:val="0"/>
      <w:marTop w:val="0"/>
      <w:marBottom w:val="0"/>
      <w:divBdr>
        <w:top w:val="none" w:sz="0" w:space="0" w:color="auto"/>
        <w:left w:val="none" w:sz="0" w:space="0" w:color="auto"/>
        <w:bottom w:val="none" w:sz="0" w:space="0" w:color="auto"/>
        <w:right w:val="none" w:sz="0" w:space="0" w:color="auto"/>
      </w:divBdr>
    </w:div>
    <w:div w:id="1193490975">
      <w:bodyDiv w:val="1"/>
      <w:marLeft w:val="0"/>
      <w:marRight w:val="0"/>
      <w:marTop w:val="0"/>
      <w:marBottom w:val="0"/>
      <w:divBdr>
        <w:top w:val="none" w:sz="0" w:space="0" w:color="auto"/>
        <w:left w:val="none" w:sz="0" w:space="0" w:color="auto"/>
        <w:bottom w:val="none" w:sz="0" w:space="0" w:color="auto"/>
        <w:right w:val="none" w:sz="0" w:space="0" w:color="auto"/>
      </w:divBdr>
    </w:div>
    <w:div w:id="1212034104">
      <w:bodyDiv w:val="1"/>
      <w:marLeft w:val="0"/>
      <w:marRight w:val="0"/>
      <w:marTop w:val="0"/>
      <w:marBottom w:val="0"/>
      <w:divBdr>
        <w:top w:val="none" w:sz="0" w:space="0" w:color="auto"/>
        <w:left w:val="none" w:sz="0" w:space="0" w:color="auto"/>
        <w:bottom w:val="none" w:sz="0" w:space="0" w:color="auto"/>
        <w:right w:val="none" w:sz="0" w:space="0" w:color="auto"/>
      </w:divBdr>
    </w:div>
    <w:div w:id="1226792125">
      <w:bodyDiv w:val="1"/>
      <w:marLeft w:val="0"/>
      <w:marRight w:val="0"/>
      <w:marTop w:val="0"/>
      <w:marBottom w:val="0"/>
      <w:divBdr>
        <w:top w:val="none" w:sz="0" w:space="0" w:color="auto"/>
        <w:left w:val="none" w:sz="0" w:space="0" w:color="auto"/>
        <w:bottom w:val="none" w:sz="0" w:space="0" w:color="auto"/>
        <w:right w:val="none" w:sz="0" w:space="0" w:color="auto"/>
      </w:divBdr>
    </w:div>
    <w:div w:id="1230192465">
      <w:bodyDiv w:val="1"/>
      <w:marLeft w:val="0"/>
      <w:marRight w:val="0"/>
      <w:marTop w:val="0"/>
      <w:marBottom w:val="0"/>
      <w:divBdr>
        <w:top w:val="none" w:sz="0" w:space="0" w:color="auto"/>
        <w:left w:val="none" w:sz="0" w:space="0" w:color="auto"/>
        <w:bottom w:val="none" w:sz="0" w:space="0" w:color="auto"/>
        <w:right w:val="none" w:sz="0" w:space="0" w:color="auto"/>
      </w:divBdr>
    </w:div>
    <w:div w:id="1248615882">
      <w:bodyDiv w:val="1"/>
      <w:marLeft w:val="0"/>
      <w:marRight w:val="0"/>
      <w:marTop w:val="0"/>
      <w:marBottom w:val="0"/>
      <w:divBdr>
        <w:top w:val="none" w:sz="0" w:space="0" w:color="auto"/>
        <w:left w:val="none" w:sz="0" w:space="0" w:color="auto"/>
        <w:bottom w:val="none" w:sz="0" w:space="0" w:color="auto"/>
        <w:right w:val="none" w:sz="0" w:space="0" w:color="auto"/>
      </w:divBdr>
    </w:div>
    <w:div w:id="1266842977">
      <w:bodyDiv w:val="1"/>
      <w:marLeft w:val="0"/>
      <w:marRight w:val="0"/>
      <w:marTop w:val="0"/>
      <w:marBottom w:val="0"/>
      <w:divBdr>
        <w:top w:val="none" w:sz="0" w:space="0" w:color="auto"/>
        <w:left w:val="none" w:sz="0" w:space="0" w:color="auto"/>
        <w:bottom w:val="none" w:sz="0" w:space="0" w:color="auto"/>
        <w:right w:val="none" w:sz="0" w:space="0" w:color="auto"/>
      </w:divBdr>
    </w:div>
    <w:div w:id="1269117019">
      <w:bodyDiv w:val="1"/>
      <w:marLeft w:val="0"/>
      <w:marRight w:val="0"/>
      <w:marTop w:val="0"/>
      <w:marBottom w:val="0"/>
      <w:divBdr>
        <w:top w:val="none" w:sz="0" w:space="0" w:color="auto"/>
        <w:left w:val="none" w:sz="0" w:space="0" w:color="auto"/>
        <w:bottom w:val="none" w:sz="0" w:space="0" w:color="auto"/>
        <w:right w:val="none" w:sz="0" w:space="0" w:color="auto"/>
      </w:divBdr>
    </w:div>
    <w:div w:id="1275477729">
      <w:bodyDiv w:val="1"/>
      <w:marLeft w:val="0"/>
      <w:marRight w:val="0"/>
      <w:marTop w:val="0"/>
      <w:marBottom w:val="0"/>
      <w:divBdr>
        <w:top w:val="none" w:sz="0" w:space="0" w:color="auto"/>
        <w:left w:val="none" w:sz="0" w:space="0" w:color="auto"/>
        <w:bottom w:val="none" w:sz="0" w:space="0" w:color="auto"/>
        <w:right w:val="none" w:sz="0" w:space="0" w:color="auto"/>
      </w:divBdr>
    </w:div>
    <w:div w:id="1278752011">
      <w:bodyDiv w:val="1"/>
      <w:marLeft w:val="0"/>
      <w:marRight w:val="0"/>
      <w:marTop w:val="0"/>
      <w:marBottom w:val="0"/>
      <w:divBdr>
        <w:top w:val="none" w:sz="0" w:space="0" w:color="auto"/>
        <w:left w:val="none" w:sz="0" w:space="0" w:color="auto"/>
        <w:bottom w:val="none" w:sz="0" w:space="0" w:color="auto"/>
        <w:right w:val="none" w:sz="0" w:space="0" w:color="auto"/>
      </w:divBdr>
    </w:div>
    <w:div w:id="1280337644">
      <w:bodyDiv w:val="1"/>
      <w:marLeft w:val="0"/>
      <w:marRight w:val="0"/>
      <w:marTop w:val="0"/>
      <w:marBottom w:val="0"/>
      <w:divBdr>
        <w:top w:val="none" w:sz="0" w:space="0" w:color="auto"/>
        <w:left w:val="none" w:sz="0" w:space="0" w:color="auto"/>
        <w:bottom w:val="none" w:sz="0" w:space="0" w:color="auto"/>
        <w:right w:val="none" w:sz="0" w:space="0" w:color="auto"/>
      </w:divBdr>
    </w:div>
    <w:div w:id="1341008526">
      <w:bodyDiv w:val="1"/>
      <w:marLeft w:val="0"/>
      <w:marRight w:val="0"/>
      <w:marTop w:val="0"/>
      <w:marBottom w:val="0"/>
      <w:divBdr>
        <w:top w:val="none" w:sz="0" w:space="0" w:color="auto"/>
        <w:left w:val="none" w:sz="0" w:space="0" w:color="auto"/>
        <w:bottom w:val="none" w:sz="0" w:space="0" w:color="auto"/>
        <w:right w:val="none" w:sz="0" w:space="0" w:color="auto"/>
      </w:divBdr>
    </w:div>
    <w:div w:id="1367751488">
      <w:bodyDiv w:val="1"/>
      <w:marLeft w:val="0"/>
      <w:marRight w:val="0"/>
      <w:marTop w:val="0"/>
      <w:marBottom w:val="0"/>
      <w:divBdr>
        <w:top w:val="none" w:sz="0" w:space="0" w:color="auto"/>
        <w:left w:val="none" w:sz="0" w:space="0" w:color="auto"/>
        <w:bottom w:val="none" w:sz="0" w:space="0" w:color="auto"/>
        <w:right w:val="none" w:sz="0" w:space="0" w:color="auto"/>
      </w:divBdr>
    </w:div>
    <w:div w:id="1373724102">
      <w:bodyDiv w:val="1"/>
      <w:marLeft w:val="0"/>
      <w:marRight w:val="0"/>
      <w:marTop w:val="0"/>
      <w:marBottom w:val="0"/>
      <w:divBdr>
        <w:top w:val="none" w:sz="0" w:space="0" w:color="auto"/>
        <w:left w:val="none" w:sz="0" w:space="0" w:color="auto"/>
        <w:bottom w:val="none" w:sz="0" w:space="0" w:color="auto"/>
        <w:right w:val="none" w:sz="0" w:space="0" w:color="auto"/>
      </w:divBdr>
      <w:divsChild>
        <w:div w:id="438179655">
          <w:marLeft w:val="0"/>
          <w:marRight w:val="0"/>
          <w:marTop w:val="0"/>
          <w:marBottom w:val="0"/>
          <w:divBdr>
            <w:top w:val="none" w:sz="0" w:space="0" w:color="auto"/>
            <w:left w:val="none" w:sz="0" w:space="0" w:color="auto"/>
            <w:bottom w:val="none" w:sz="0" w:space="0" w:color="auto"/>
            <w:right w:val="none" w:sz="0" w:space="0" w:color="auto"/>
          </w:divBdr>
        </w:div>
        <w:div w:id="2073456196">
          <w:marLeft w:val="0"/>
          <w:marRight w:val="0"/>
          <w:marTop w:val="0"/>
          <w:marBottom w:val="0"/>
          <w:divBdr>
            <w:top w:val="none" w:sz="0" w:space="0" w:color="auto"/>
            <w:left w:val="none" w:sz="0" w:space="0" w:color="auto"/>
            <w:bottom w:val="none" w:sz="0" w:space="0" w:color="auto"/>
            <w:right w:val="none" w:sz="0" w:space="0" w:color="auto"/>
          </w:divBdr>
        </w:div>
      </w:divsChild>
    </w:div>
    <w:div w:id="1375619070">
      <w:bodyDiv w:val="1"/>
      <w:marLeft w:val="0"/>
      <w:marRight w:val="0"/>
      <w:marTop w:val="0"/>
      <w:marBottom w:val="0"/>
      <w:divBdr>
        <w:top w:val="none" w:sz="0" w:space="0" w:color="auto"/>
        <w:left w:val="none" w:sz="0" w:space="0" w:color="auto"/>
        <w:bottom w:val="none" w:sz="0" w:space="0" w:color="auto"/>
        <w:right w:val="none" w:sz="0" w:space="0" w:color="auto"/>
      </w:divBdr>
    </w:div>
    <w:div w:id="1388606465">
      <w:bodyDiv w:val="1"/>
      <w:marLeft w:val="0"/>
      <w:marRight w:val="0"/>
      <w:marTop w:val="0"/>
      <w:marBottom w:val="0"/>
      <w:divBdr>
        <w:top w:val="none" w:sz="0" w:space="0" w:color="auto"/>
        <w:left w:val="none" w:sz="0" w:space="0" w:color="auto"/>
        <w:bottom w:val="none" w:sz="0" w:space="0" w:color="auto"/>
        <w:right w:val="none" w:sz="0" w:space="0" w:color="auto"/>
      </w:divBdr>
    </w:div>
    <w:div w:id="1391608952">
      <w:bodyDiv w:val="1"/>
      <w:marLeft w:val="0"/>
      <w:marRight w:val="0"/>
      <w:marTop w:val="0"/>
      <w:marBottom w:val="0"/>
      <w:divBdr>
        <w:top w:val="none" w:sz="0" w:space="0" w:color="auto"/>
        <w:left w:val="none" w:sz="0" w:space="0" w:color="auto"/>
        <w:bottom w:val="none" w:sz="0" w:space="0" w:color="auto"/>
        <w:right w:val="none" w:sz="0" w:space="0" w:color="auto"/>
      </w:divBdr>
      <w:divsChild>
        <w:div w:id="659893713">
          <w:marLeft w:val="0"/>
          <w:marRight w:val="0"/>
          <w:marTop w:val="0"/>
          <w:marBottom w:val="0"/>
          <w:divBdr>
            <w:top w:val="none" w:sz="0" w:space="0" w:color="auto"/>
            <w:left w:val="none" w:sz="0" w:space="0" w:color="auto"/>
            <w:bottom w:val="none" w:sz="0" w:space="0" w:color="auto"/>
            <w:right w:val="none" w:sz="0" w:space="0" w:color="auto"/>
          </w:divBdr>
        </w:div>
        <w:div w:id="971204080">
          <w:marLeft w:val="0"/>
          <w:marRight w:val="0"/>
          <w:marTop w:val="0"/>
          <w:marBottom w:val="0"/>
          <w:divBdr>
            <w:top w:val="none" w:sz="0" w:space="0" w:color="auto"/>
            <w:left w:val="none" w:sz="0" w:space="0" w:color="auto"/>
            <w:bottom w:val="none" w:sz="0" w:space="0" w:color="auto"/>
            <w:right w:val="none" w:sz="0" w:space="0" w:color="auto"/>
          </w:divBdr>
        </w:div>
      </w:divsChild>
    </w:div>
    <w:div w:id="1409421515">
      <w:bodyDiv w:val="1"/>
      <w:marLeft w:val="0"/>
      <w:marRight w:val="0"/>
      <w:marTop w:val="0"/>
      <w:marBottom w:val="0"/>
      <w:divBdr>
        <w:top w:val="none" w:sz="0" w:space="0" w:color="auto"/>
        <w:left w:val="none" w:sz="0" w:space="0" w:color="auto"/>
        <w:bottom w:val="none" w:sz="0" w:space="0" w:color="auto"/>
        <w:right w:val="none" w:sz="0" w:space="0" w:color="auto"/>
      </w:divBdr>
    </w:div>
    <w:div w:id="1409885878">
      <w:bodyDiv w:val="1"/>
      <w:marLeft w:val="0"/>
      <w:marRight w:val="0"/>
      <w:marTop w:val="0"/>
      <w:marBottom w:val="0"/>
      <w:divBdr>
        <w:top w:val="none" w:sz="0" w:space="0" w:color="auto"/>
        <w:left w:val="none" w:sz="0" w:space="0" w:color="auto"/>
        <w:bottom w:val="none" w:sz="0" w:space="0" w:color="auto"/>
        <w:right w:val="none" w:sz="0" w:space="0" w:color="auto"/>
      </w:divBdr>
    </w:div>
    <w:div w:id="1413119564">
      <w:bodyDiv w:val="1"/>
      <w:marLeft w:val="0"/>
      <w:marRight w:val="0"/>
      <w:marTop w:val="0"/>
      <w:marBottom w:val="0"/>
      <w:divBdr>
        <w:top w:val="none" w:sz="0" w:space="0" w:color="auto"/>
        <w:left w:val="none" w:sz="0" w:space="0" w:color="auto"/>
        <w:bottom w:val="none" w:sz="0" w:space="0" w:color="auto"/>
        <w:right w:val="none" w:sz="0" w:space="0" w:color="auto"/>
      </w:divBdr>
    </w:div>
    <w:div w:id="1414089940">
      <w:bodyDiv w:val="1"/>
      <w:marLeft w:val="0"/>
      <w:marRight w:val="0"/>
      <w:marTop w:val="0"/>
      <w:marBottom w:val="0"/>
      <w:divBdr>
        <w:top w:val="none" w:sz="0" w:space="0" w:color="auto"/>
        <w:left w:val="none" w:sz="0" w:space="0" w:color="auto"/>
        <w:bottom w:val="none" w:sz="0" w:space="0" w:color="auto"/>
        <w:right w:val="none" w:sz="0" w:space="0" w:color="auto"/>
      </w:divBdr>
    </w:div>
    <w:div w:id="1425960667">
      <w:bodyDiv w:val="1"/>
      <w:marLeft w:val="0"/>
      <w:marRight w:val="0"/>
      <w:marTop w:val="0"/>
      <w:marBottom w:val="0"/>
      <w:divBdr>
        <w:top w:val="none" w:sz="0" w:space="0" w:color="auto"/>
        <w:left w:val="none" w:sz="0" w:space="0" w:color="auto"/>
        <w:bottom w:val="none" w:sz="0" w:space="0" w:color="auto"/>
        <w:right w:val="none" w:sz="0" w:space="0" w:color="auto"/>
      </w:divBdr>
    </w:div>
    <w:div w:id="1450203560">
      <w:bodyDiv w:val="1"/>
      <w:marLeft w:val="0"/>
      <w:marRight w:val="0"/>
      <w:marTop w:val="0"/>
      <w:marBottom w:val="0"/>
      <w:divBdr>
        <w:top w:val="none" w:sz="0" w:space="0" w:color="auto"/>
        <w:left w:val="none" w:sz="0" w:space="0" w:color="auto"/>
        <w:bottom w:val="none" w:sz="0" w:space="0" w:color="auto"/>
        <w:right w:val="none" w:sz="0" w:space="0" w:color="auto"/>
      </w:divBdr>
    </w:div>
    <w:div w:id="1456483501">
      <w:bodyDiv w:val="1"/>
      <w:marLeft w:val="0"/>
      <w:marRight w:val="0"/>
      <w:marTop w:val="0"/>
      <w:marBottom w:val="0"/>
      <w:divBdr>
        <w:top w:val="none" w:sz="0" w:space="0" w:color="auto"/>
        <w:left w:val="none" w:sz="0" w:space="0" w:color="auto"/>
        <w:bottom w:val="none" w:sz="0" w:space="0" w:color="auto"/>
        <w:right w:val="none" w:sz="0" w:space="0" w:color="auto"/>
      </w:divBdr>
    </w:div>
    <w:div w:id="1464302723">
      <w:bodyDiv w:val="1"/>
      <w:marLeft w:val="0"/>
      <w:marRight w:val="0"/>
      <w:marTop w:val="0"/>
      <w:marBottom w:val="0"/>
      <w:divBdr>
        <w:top w:val="none" w:sz="0" w:space="0" w:color="auto"/>
        <w:left w:val="none" w:sz="0" w:space="0" w:color="auto"/>
        <w:bottom w:val="none" w:sz="0" w:space="0" w:color="auto"/>
        <w:right w:val="none" w:sz="0" w:space="0" w:color="auto"/>
      </w:divBdr>
    </w:div>
    <w:div w:id="1471288667">
      <w:bodyDiv w:val="1"/>
      <w:marLeft w:val="0"/>
      <w:marRight w:val="0"/>
      <w:marTop w:val="0"/>
      <w:marBottom w:val="0"/>
      <w:divBdr>
        <w:top w:val="none" w:sz="0" w:space="0" w:color="auto"/>
        <w:left w:val="none" w:sz="0" w:space="0" w:color="auto"/>
        <w:bottom w:val="none" w:sz="0" w:space="0" w:color="auto"/>
        <w:right w:val="none" w:sz="0" w:space="0" w:color="auto"/>
      </w:divBdr>
    </w:div>
    <w:div w:id="1493986274">
      <w:bodyDiv w:val="1"/>
      <w:marLeft w:val="0"/>
      <w:marRight w:val="0"/>
      <w:marTop w:val="0"/>
      <w:marBottom w:val="0"/>
      <w:divBdr>
        <w:top w:val="none" w:sz="0" w:space="0" w:color="auto"/>
        <w:left w:val="none" w:sz="0" w:space="0" w:color="auto"/>
        <w:bottom w:val="none" w:sz="0" w:space="0" w:color="auto"/>
        <w:right w:val="none" w:sz="0" w:space="0" w:color="auto"/>
      </w:divBdr>
    </w:div>
    <w:div w:id="1494837134">
      <w:bodyDiv w:val="1"/>
      <w:marLeft w:val="0"/>
      <w:marRight w:val="0"/>
      <w:marTop w:val="0"/>
      <w:marBottom w:val="0"/>
      <w:divBdr>
        <w:top w:val="none" w:sz="0" w:space="0" w:color="auto"/>
        <w:left w:val="none" w:sz="0" w:space="0" w:color="auto"/>
        <w:bottom w:val="none" w:sz="0" w:space="0" w:color="auto"/>
        <w:right w:val="none" w:sz="0" w:space="0" w:color="auto"/>
      </w:divBdr>
    </w:div>
    <w:div w:id="1508596687">
      <w:bodyDiv w:val="1"/>
      <w:marLeft w:val="0"/>
      <w:marRight w:val="0"/>
      <w:marTop w:val="0"/>
      <w:marBottom w:val="0"/>
      <w:divBdr>
        <w:top w:val="none" w:sz="0" w:space="0" w:color="auto"/>
        <w:left w:val="none" w:sz="0" w:space="0" w:color="auto"/>
        <w:bottom w:val="none" w:sz="0" w:space="0" w:color="auto"/>
        <w:right w:val="none" w:sz="0" w:space="0" w:color="auto"/>
      </w:divBdr>
    </w:div>
    <w:div w:id="1520240890">
      <w:bodyDiv w:val="1"/>
      <w:marLeft w:val="0"/>
      <w:marRight w:val="0"/>
      <w:marTop w:val="0"/>
      <w:marBottom w:val="0"/>
      <w:divBdr>
        <w:top w:val="none" w:sz="0" w:space="0" w:color="auto"/>
        <w:left w:val="none" w:sz="0" w:space="0" w:color="auto"/>
        <w:bottom w:val="none" w:sz="0" w:space="0" w:color="auto"/>
        <w:right w:val="none" w:sz="0" w:space="0" w:color="auto"/>
      </w:divBdr>
    </w:div>
    <w:div w:id="1536770065">
      <w:bodyDiv w:val="1"/>
      <w:marLeft w:val="0"/>
      <w:marRight w:val="0"/>
      <w:marTop w:val="0"/>
      <w:marBottom w:val="0"/>
      <w:divBdr>
        <w:top w:val="none" w:sz="0" w:space="0" w:color="auto"/>
        <w:left w:val="none" w:sz="0" w:space="0" w:color="auto"/>
        <w:bottom w:val="none" w:sz="0" w:space="0" w:color="auto"/>
        <w:right w:val="none" w:sz="0" w:space="0" w:color="auto"/>
      </w:divBdr>
    </w:div>
    <w:div w:id="1540823941">
      <w:bodyDiv w:val="1"/>
      <w:marLeft w:val="0"/>
      <w:marRight w:val="0"/>
      <w:marTop w:val="0"/>
      <w:marBottom w:val="0"/>
      <w:divBdr>
        <w:top w:val="none" w:sz="0" w:space="0" w:color="auto"/>
        <w:left w:val="none" w:sz="0" w:space="0" w:color="auto"/>
        <w:bottom w:val="none" w:sz="0" w:space="0" w:color="auto"/>
        <w:right w:val="none" w:sz="0" w:space="0" w:color="auto"/>
      </w:divBdr>
    </w:div>
    <w:div w:id="1549802999">
      <w:bodyDiv w:val="1"/>
      <w:marLeft w:val="0"/>
      <w:marRight w:val="0"/>
      <w:marTop w:val="0"/>
      <w:marBottom w:val="0"/>
      <w:divBdr>
        <w:top w:val="none" w:sz="0" w:space="0" w:color="auto"/>
        <w:left w:val="none" w:sz="0" w:space="0" w:color="auto"/>
        <w:bottom w:val="none" w:sz="0" w:space="0" w:color="auto"/>
        <w:right w:val="none" w:sz="0" w:space="0" w:color="auto"/>
      </w:divBdr>
    </w:div>
    <w:div w:id="1561135672">
      <w:bodyDiv w:val="1"/>
      <w:marLeft w:val="0"/>
      <w:marRight w:val="0"/>
      <w:marTop w:val="0"/>
      <w:marBottom w:val="0"/>
      <w:divBdr>
        <w:top w:val="none" w:sz="0" w:space="0" w:color="auto"/>
        <w:left w:val="none" w:sz="0" w:space="0" w:color="auto"/>
        <w:bottom w:val="none" w:sz="0" w:space="0" w:color="auto"/>
        <w:right w:val="none" w:sz="0" w:space="0" w:color="auto"/>
      </w:divBdr>
    </w:div>
    <w:div w:id="1568421654">
      <w:bodyDiv w:val="1"/>
      <w:marLeft w:val="0"/>
      <w:marRight w:val="0"/>
      <w:marTop w:val="0"/>
      <w:marBottom w:val="0"/>
      <w:divBdr>
        <w:top w:val="none" w:sz="0" w:space="0" w:color="auto"/>
        <w:left w:val="none" w:sz="0" w:space="0" w:color="auto"/>
        <w:bottom w:val="none" w:sz="0" w:space="0" w:color="auto"/>
        <w:right w:val="none" w:sz="0" w:space="0" w:color="auto"/>
      </w:divBdr>
    </w:div>
    <w:div w:id="1577131760">
      <w:bodyDiv w:val="1"/>
      <w:marLeft w:val="0"/>
      <w:marRight w:val="0"/>
      <w:marTop w:val="0"/>
      <w:marBottom w:val="0"/>
      <w:divBdr>
        <w:top w:val="none" w:sz="0" w:space="0" w:color="auto"/>
        <w:left w:val="none" w:sz="0" w:space="0" w:color="auto"/>
        <w:bottom w:val="none" w:sz="0" w:space="0" w:color="auto"/>
        <w:right w:val="none" w:sz="0" w:space="0" w:color="auto"/>
      </w:divBdr>
    </w:div>
    <w:div w:id="1578007743">
      <w:bodyDiv w:val="1"/>
      <w:marLeft w:val="0"/>
      <w:marRight w:val="0"/>
      <w:marTop w:val="0"/>
      <w:marBottom w:val="0"/>
      <w:divBdr>
        <w:top w:val="none" w:sz="0" w:space="0" w:color="auto"/>
        <w:left w:val="none" w:sz="0" w:space="0" w:color="auto"/>
        <w:bottom w:val="none" w:sz="0" w:space="0" w:color="auto"/>
        <w:right w:val="none" w:sz="0" w:space="0" w:color="auto"/>
      </w:divBdr>
    </w:div>
    <w:div w:id="1580864224">
      <w:bodyDiv w:val="1"/>
      <w:marLeft w:val="0"/>
      <w:marRight w:val="0"/>
      <w:marTop w:val="0"/>
      <w:marBottom w:val="0"/>
      <w:divBdr>
        <w:top w:val="none" w:sz="0" w:space="0" w:color="auto"/>
        <w:left w:val="none" w:sz="0" w:space="0" w:color="auto"/>
        <w:bottom w:val="none" w:sz="0" w:space="0" w:color="auto"/>
        <w:right w:val="none" w:sz="0" w:space="0" w:color="auto"/>
      </w:divBdr>
    </w:div>
    <w:div w:id="1597711626">
      <w:bodyDiv w:val="1"/>
      <w:marLeft w:val="0"/>
      <w:marRight w:val="0"/>
      <w:marTop w:val="0"/>
      <w:marBottom w:val="0"/>
      <w:divBdr>
        <w:top w:val="none" w:sz="0" w:space="0" w:color="auto"/>
        <w:left w:val="none" w:sz="0" w:space="0" w:color="auto"/>
        <w:bottom w:val="none" w:sz="0" w:space="0" w:color="auto"/>
        <w:right w:val="none" w:sz="0" w:space="0" w:color="auto"/>
      </w:divBdr>
    </w:div>
    <w:div w:id="1598367580">
      <w:bodyDiv w:val="1"/>
      <w:marLeft w:val="0"/>
      <w:marRight w:val="0"/>
      <w:marTop w:val="0"/>
      <w:marBottom w:val="0"/>
      <w:divBdr>
        <w:top w:val="none" w:sz="0" w:space="0" w:color="auto"/>
        <w:left w:val="none" w:sz="0" w:space="0" w:color="auto"/>
        <w:bottom w:val="none" w:sz="0" w:space="0" w:color="auto"/>
        <w:right w:val="none" w:sz="0" w:space="0" w:color="auto"/>
      </w:divBdr>
    </w:div>
    <w:div w:id="1620452484">
      <w:bodyDiv w:val="1"/>
      <w:marLeft w:val="0"/>
      <w:marRight w:val="0"/>
      <w:marTop w:val="0"/>
      <w:marBottom w:val="0"/>
      <w:divBdr>
        <w:top w:val="none" w:sz="0" w:space="0" w:color="auto"/>
        <w:left w:val="none" w:sz="0" w:space="0" w:color="auto"/>
        <w:bottom w:val="none" w:sz="0" w:space="0" w:color="auto"/>
        <w:right w:val="none" w:sz="0" w:space="0" w:color="auto"/>
      </w:divBdr>
    </w:div>
    <w:div w:id="1623925971">
      <w:bodyDiv w:val="1"/>
      <w:marLeft w:val="0"/>
      <w:marRight w:val="0"/>
      <w:marTop w:val="0"/>
      <w:marBottom w:val="0"/>
      <w:divBdr>
        <w:top w:val="none" w:sz="0" w:space="0" w:color="auto"/>
        <w:left w:val="none" w:sz="0" w:space="0" w:color="auto"/>
        <w:bottom w:val="none" w:sz="0" w:space="0" w:color="auto"/>
        <w:right w:val="none" w:sz="0" w:space="0" w:color="auto"/>
      </w:divBdr>
    </w:div>
    <w:div w:id="1627924688">
      <w:bodyDiv w:val="1"/>
      <w:marLeft w:val="0"/>
      <w:marRight w:val="0"/>
      <w:marTop w:val="0"/>
      <w:marBottom w:val="0"/>
      <w:divBdr>
        <w:top w:val="none" w:sz="0" w:space="0" w:color="auto"/>
        <w:left w:val="none" w:sz="0" w:space="0" w:color="auto"/>
        <w:bottom w:val="none" w:sz="0" w:space="0" w:color="auto"/>
        <w:right w:val="none" w:sz="0" w:space="0" w:color="auto"/>
      </w:divBdr>
    </w:div>
    <w:div w:id="1629629398">
      <w:bodyDiv w:val="1"/>
      <w:marLeft w:val="0"/>
      <w:marRight w:val="0"/>
      <w:marTop w:val="0"/>
      <w:marBottom w:val="0"/>
      <w:divBdr>
        <w:top w:val="none" w:sz="0" w:space="0" w:color="auto"/>
        <w:left w:val="none" w:sz="0" w:space="0" w:color="auto"/>
        <w:bottom w:val="none" w:sz="0" w:space="0" w:color="auto"/>
        <w:right w:val="none" w:sz="0" w:space="0" w:color="auto"/>
      </w:divBdr>
    </w:div>
    <w:div w:id="1630360835">
      <w:bodyDiv w:val="1"/>
      <w:marLeft w:val="0"/>
      <w:marRight w:val="0"/>
      <w:marTop w:val="0"/>
      <w:marBottom w:val="0"/>
      <w:divBdr>
        <w:top w:val="none" w:sz="0" w:space="0" w:color="auto"/>
        <w:left w:val="none" w:sz="0" w:space="0" w:color="auto"/>
        <w:bottom w:val="none" w:sz="0" w:space="0" w:color="auto"/>
        <w:right w:val="none" w:sz="0" w:space="0" w:color="auto"/>
      </w:divBdr>
    </w:div>
    <w:div w:id="1682125308">
      <w:bodyDiv w:val="1"/>
      <w:marLeft w:val="0"/>
      <w:marRight w:val="0"/>
      <w:marTop w:val="0"/>
      <w:marBottom w:val="0"/>
      <w:divBdr>
        <w:top w:val="none" w:sz="0" w:space="0" w:color="auto"/>
        <w:left w:val="none" w:sz="0" w:space="0" w:color="auto"/>
        <w:bottom w:val="none" w:sz="0" w:space="0" w:color="auto"/>
        <w:right w:val="none" w:sz="0" w:space="0" w:color="auto"/>
      </w:divBdr>
    </w:div>
    <w:div w:id="1696610837">
      <w:bodyDiv w:val="1"/>
      <w:marLeft w:val="0"/>
      <w:marRight w:val="0"/>
      <w:marTop w:val="0"/>
      <w:marBottom w:val="0"/>
      <w:divBdr>
        <w:top w:val="none" w:sz="0" w:space="0" w:color="auto"/>
        <w:left w:val="none" w:sz="0" w:space="0" w:color="auto"/>
        <w:bottom w:val="none" w:sz="0" w:space="0" w:color="auto"/>
        <w:right w:val="none" w:sz="0" w:space="0" w:color="auto"/>
      </w:divBdr>
    </w:div>
    <w:div w:id="1711370159">
      <w:bodyDiv w:val="1"/>
      <w:marLeft w:val="0"/>
      <w:marRight w:val="0"/>
      <w:marTop w:val="0"/>
      <w:marBottom w:val="0"/>
      <w:divBdr>
        <w:top w:val="none" w:sz="0" w:space="0" w:color="auto"/>
        <w:left w:val="none" w:sz="0" w:space="0" w:color="auto"/>
        <w:bottom w:val="none" w:sz="0" w:space="0" w:color="auto"/>
        <w:right w:val="none" w:sz="0" w:space="0" w:color="auto"/>
      </w:divBdr>
    </w:div>
    <w:div w:id="1712610744">
      <w:bodyDiv w:val="1"/>
      <w:marLeft w:val="0"/>
      <w:marRight w:val="0"/>
      <w:marTop w:val="0"/>
      <w:marBottom w:val="0"/>
      <w:divBdr>
        <w:top w:val="none" w:sz="0" w:space="0" w:color="auto"/>
        <w:left w:val="none" w:sz="0" w:space="0" w:color="auto"/>
        <w:bottom w:val="none" w:sz="0" w:space="0" w:color="auto"/>
        <w:right w:val="none" w:sz="0" w:space="0" w:color="auto"/>
      </w:divBdr>
    </w:div>
    <w:div w:id="1715735308">
      <w:bodyDiv w:val="1"/>
      <w:marLeft w:val="0"/>
      <w:marRight w:val="0"/>
      <w:marTop w:val="0"/>
      <w:marBottom w:val="0"/>
      <w:divBdr>
        <w:top w:val="none" w:sz="0" w:space="0" w:color="auto"/>
        <w:left w:val="none" w:sz="0" w:space="0" w:color="auto"/>
        <w:bottom w:val="none" w:sz="0" w:space="0" w:color="auto"/>
        <w:right w:val="none" w:sz="0" w:space="0" w:color="auto"/>
      </w:divBdr>
    </w:div>
    <w:div w:id="1720780360">
      <w:bodyDiv w:val="1"/>
      <w:marLeft w:val="0"/>
      <w:marRight w:val="0"/>
      <w:marTop w:val="0"/>
      <w:marBottom w:val="0"/>
      <w:divBdr>
        <w:top w:val="none" w:sz="0" w:space="0" w:color="auto"/>
        <w:left w:val="none" w:sz="0" w:space="0" w:color="auto"/>
        <w:bottom w:val="none" w:sz="0" w:space="0" w:color="auto"/>
        <w:right w:val="none" w:sz="0" w:space="0" w:color="auto"/>
      </w:divBdr>
    </w:div>
    <w:div w:id="1726875038">
      <w:bodyDiv w:val="1"/>
      <w:marLeft w:val="0"/>
      <w:marRight w:val="0"/>
      <w:marTop w:val="0"/>
      <w:marBottom w:val="0"/>
      <w:divBdr>
        <w:top w:val="none" w:sz="0" w:space="0" w:color="auto"/>
        <w:left w:val="none" w:sz="0" w:space="0" w:color="auto"/>
        <w:bottom w:val="none" w:sz="0" w:space="0" w:color="auto"/>
        <w:right w:val="none" w:sz="0" w:space="0" w:color="auto"/>
      </w:divBdr>
    </w:div>
    <w:div w:id="1754234233">
      <w:bodyDiv w:val="1"/>
      <w:marLeft w:val="0"/>
      <w:marRight w:val="0"/>
      <w:marTop w:val="0"/>
      <w:marBottom w:val="0"/>
      <w:divBdr>
        <w:top w:val="none" w:sz="0" w:space="0" w:color="auto"/>
        <w:left w:val="none" w:sz="0" w:space="0" w:color="auto"/>
        <w:bottom w:val="none" w:sz="0" w:space="0" w:color="auto"/>
        <w:right w:val="none" w:sz="0" w:space="0" w:color="auto"/>
      </w:divBdr>
    </w:div>
    <w:div w:id="1754742519">
      <w:bodyDiv w:val="1"/>
      <w:marLeft w:val="0"/>
      <w:marRight w:val="0"/>
      <w:marTop w:val="0"/>
      <w:marBottom w:val="0"/>
      <w:divBdr>
        <w:top w:val="none" w:sz="0" w:space="0" w:color="auto"/>
        <w:left w:val="none" w:sz="0" w:space="0" w:color="auto"/>
        <w:bottom w:val="none" w:sz="0" w:space="0" w:color="auto"/>
        <w:right w:val="none" w:sz="0" w:space="0" w:color="auto"/>
      </w:divBdr>
    </w:div>
    <w:div w:id="1759595891">
      <w:bodyDiv w:val="1"/>
      <w:marLeft w:val="0"/>
      <w:marRight w:val="0"/>
      <w:marTop w:val="0"/>
      <w:marBottom w:val="0"/>
      <w:divBdr>
        <w:top w:val="none" w:sz="0" w:space="0" w:color="auto"/>
        <w:left w:val="none" w:sz="0" w:space="0" w:color="auto"/>
        <w:bottom w:val="none" w:sz="0" w:space="0" w:color="auto"/>
        <w:right w:val="none" w:sz="0" w:space="0" w:color="auto"/>
      </w:divBdr>
    </w:div>
    <w:div w:id="1760248952">
      <w:bodyDiv w:val="1"/>
      <w:marLeft w:val="0"/>
      <w:marRight w:val="0"/>
      <w:marTop w:val="0"/>
      <w:marBottom w:val="0"/>
      <w:divBdr>
        <w:top w:val="none" w:sz="0" w:space="0" w:color="auto"/>
        <w:left w:val="none" w:sz="0" w:space="0" w:color="auto"/>
        <w:bottom w:val="none" w:sz="0" w:space="0" w:color="auto"/>
        <w:right w:val="none" w:sz="0" w:space="0" w:color="auto"/>
      </w:divBdr>
    </w:div>
    <w:div w:id="1773161944">
      <w:bodyDiv w:val="1"/>
      <w:marLeft w:val="0"/>
      <w:marRight w:val="0"/>
      <w:marTop w:val="0"/>
      <w:marBottom w:val="0"/>
      <w:divBdr>
        <w:top w:val="none" w:sz="0" w:space="0" w:color="auto"/>
        <w:left w:val="none" w:sz="0" w:space="0" w:color="auto"/>
        <w:bottom w:val="none" w:sz="0" w:space="0" w:color="auto"/>
        <w:right w:val="none" w:sz="0" w:space="0" w:color="auto"/>
      </w:divBdr>
    </w:div>
    <w:div w:id="1827816743">
      <w:bodyDiv w:val="1"/>
      <w:marLeft w:val="0"/>
      <w:marRight w:val="0"/>
      <w:marTop w:val="0"/>
      <w:marBottom w:val="0"/>
      <w:divBdr>
        <w:top w:val="none" w:sz="0" w:space="0" w:color="auto"/>
        <w:left w:val="none" w:sz="0" w:space="0" w:color="auto"/>
        <w:bottom w:val="none" w:sz="0" w:space="0" w:color="auto"/>
        <w:right w:val="none" w:sz="0" w:space="0" w:color="auto"/>
      </w:divBdr>
    </w:div>
    <w:div w:id="1849978854">
      <w:bodyDiv w:val="1"/>
      <w:marLeft w:val="0"/>
      <w:marRight w:val="0"/>
      <w:marTop w:val="0"/>
      <w:marBottom w:val="0"/>
      <w:divBdr>
        <w:top w:val="none" w:sz="0" w:space="0" w:color="auto"/>
        <w:left w:val="none" w:sz="0" w:space="0" w:color="auto"/>
        <w:bottom w:val="none" w:sz="0" w:space="0" w:color="auto"/>
        <w:right w:val="none" w:sz="0" w:space="0" w:color="auto"/>
      </w:divBdr>
    </w:div>
    <w:div w:id="1875804008">
      <w:bodyDiv w:val="1"/>
      <w:marLeft w:val="0"/>
      <w:marRight w:val="0"/>
      <w:marTop w:val="0"/>
      <w:marBottom w:val="0"/>
      <w:divBdr>
        <w:top w:val="none" w:sz="0" w:space="0" w:color="auto"/>
        <w:left w:val="none" w:sz="0" w:space="0" w:color="auto"/>
        <w:bottom w:val="none" w:sz="0" w:space="0" w:color="auto"/>
        <w:right w:val="none" w:sz="0" w:space="0" w:color="auto"/>
      </w:divBdr>
    </w:div>
    <w:div w:id="1882591435">
      <w:bodyDiv w:val="1"/>
      <w:marLeft w:val="0"/>
      <w:marRight w:val="0"/>
      <w:marTop w:val="0"/>
      <w:marBottom w:val="0"/>
      <w:divBdr>
        <w:top w:val="none" w:sz="0" w:space="0" w:color="auto"/>
        <w:left w:val="none" w:sz="0" w:space="0" w:color="auto"/>
        <w:bottom w:val="none" w:sz="0" w:space="0" w:color="auto"/>
        <w:right w:val="none" w:sz="0" w:space="0" w:color="auto"/>
      </w:divBdr>
    </w:div>
    <w:div w:id="1891459724">
      <w:bodyDiv w:val="1"/>
      <w:marLeft w:val="0"/>
      <w:marRight w:val="0"/>
      <w:marTop w:val="0"/>
      <w:marBottom w:val="0"/>
      <w:divBdr>
        <w:top w:val="none" w:sz="0" w:space="0" w:color="auto"/>
        <w:left w:val="none" w:sz="0" w:space="0" w:color="auto"/>
        <w:bottom w:val="none" w:sz="0" w:space="0" w:color="auto"/>
        <w:right w:val="none" w:sz="0" w:space="0" w:color="auto"/>
      </w:divBdr>
    </w:div>
    <w:div w:id="1895893386">
      <w:bodyDiv w:val="1"/>
      <w:marLeft w:val="0"/>
      <w:marRight w:val="0"/>
      <w:marTop w:val="0"/>
      <w:marBottom w:val="0"/>
      <w:divBdr>
        <w:top w:val="none" w:sz="0" w:space="0" w:color="auto"/>
        <w:left w:val="none" w:sz="0" w:space="0" w:color="auto"/>
        <w:bottom w:val="none" w:sz="0" w:space="0" w:color="auto"/>
        <w:right w:val="none" w:sz="0" w:space="0" w:color="auto"/>
      </w:divBdr>
    </w:div>
    <w:div w:id="1908952621">
      <w:bodyDiv w:val="1"/>
      <w:marLeft w:val="0"/>
      <w:marRight w:val="0"/>
      <w:marTop w:val="0"/>
      <w:marBottom w:val="0"/>
      <w:divBdr>
        <w:top w:val="none" w:sz="0" w:space="0" w:color="auto"/>
        <w:left w:val="none" w:sz="0" w:space="0" w:color="auto"/>
        <w:bottom w:val="none" w:sz="0" w:space="0" w:color="auto"/>
        <w:right w:val="none" w:sz="0" w:space="0" w:color="auto"/>
      </w:divBdr>
    </w:div>
    <w:div w:id="1921285833">
      <w:bodyDiv w:val="1"/>
      <w:marLeft w:val="0"/>
      <w:marRight w:val="0"/>
      <w:marTop w:val="0"/>
      <w:marBottom w:val="0"/>
      <w:divBdr>
        <w:top w:val="none" w:sz="0" w:space="0" w:color="auto"/>
        <w:left w:val="none" w:sz="0" w:space="0" w:color="auto"/>
        <w:bottom w:val="none" w:sz="0" w:space="0" w:color="auto"/>
        <w:right w:val="none" w:sz="0" w:space="0" w:color="auto"/>
      </w:divBdr>
    </w:div>
    <w:div w:id="1933933967">
      <w:bodyDiv w:val="1"/>
      <w:marLeft w:val="0"/>
      <w:marRight w:val="0"/>
      <w:marTop w:val="0"/>
      <w:marBottom w:val="0"/>
      <w:divBdr>
        <w:top w:val="none" w:sz="0" w:space="0" w:color="auto"/>
        <w:left w:val="none" w:sz="0" w:space="0" w:color="auto"/>
        <w:bottom w:val="none" w:sz="0" w:space="0" w:color="auto"/>
        <w:right w:val="none" w:sz="0" w:space="0" w:color="auto"/>
      </w:divBdr>
    </w:div>
    <w:div w:id="1936281423">
      <w:bodyDiv w:val="1"/>
      <w:marLeft w:val="0"/>
      <w:marRight w:val="0"/>
      <w:marTop w:val="0"/>
      <w:marBottom w:val="0"/>
      <w:divBdr>
        <w:top w:val="none" w:sz="0" w:space="0" w:color="auto"/>
        <w:left w:val="none" w:sz="0" w:space="0" w:color="auto"/>
        <w:bottom w:val="none" w:sz="0" w:space="0" w:color="auto"/>
        <w:right w:val="none" w:sz="0" w:space="0" w:color="auto"/>
      </w:divBdr>
    </w:div>
    <w:div w:id="1938780928">
      <w:bodyDiv w:val="1"/>
      <w:marLeft w:val="0"/>
      <w:marRight w:val="0"/>
      <w:marTop w:val="0"/>
      <w:marBottom w:val="0"/>
      <w:divBdr>
        <w:top w:val="none" w:sz="0" w:space="0" w:color="auto"/>
        <w:left w:val="none" w:sz="0" w:space="0" w:color="auto"/>
        <w:bottom w:val="none" w:sz="0" w:space="0" w:color="auto"/>
        <w:right w:val="none" w:sz="0" w:space="0" w:color="auto"/>
      </w:divBdr>
    </w:div>
    <w:div w:id="1949000779">
      <w:bodyDiv w:val="1"/>
      <w:marLeft w:val="0"/>
      <w:marRight w:val="0"/>
      <w:marTop w:val="0"/>
      <w:marBottom w:val="0"/>
      <w:divBdr>
        <w:top w:val="none" w:sz="0" w:space="0" w:color="auto"/>
        <w:left w:val="none" w:sz="0" w:space="0" w:color="auto"/>
        <w:bottom w:val="none" w:sz="0" w:space="0" w:color="auto"/>
        <w:right w:val="none" w:sz="0" w:space="0" w:color="auto"/>
      </w:divBdr>
    </w:div>
    <w:div w:id="1951159234">
      <w:bodyDiv w:val="1"/>
      <w:marLeft w:val="0"/>
      <w:marRight w:val="0"/>
      <w:marTop w:val="0"/>
      <w:marBottom w:val="0"/>
      <w:divBdr>
        <w:top w:val="none" w:sz="0" w:space="0" w:color="auto"/>
        <w:left w:val="none" w:sz="0" w:space="0" w:color="auto"/>
        <w:bottom w:val="none" w:sz="0" w:space="0" w:color="auto"/>
        <w:right w:val="none" w:sz="0" w:space="0" w:color="auto"/>
      </w:divBdr>
    </w:div>
    <w:div w:id="1954357808">
      <w:bodyDiv w:val="1"/>
      <w:marLeft w:val="0"/>
      <w:marRight w:val="0"/>
      <w:marTop w:val="0"/>
      <w:marBottom w:val="0"/>
      <w:divBdr>
        <w:top w:val="none" w:sz="0" w:space="0" w:color="auto"/>
        <w:left w:val="none" w:sz="0" w:space="0" w:color="auto"/>
        <w:bottom w:val="none" w:sz="0" w:space="0" w:color="auto"/>
        <w:right w:val="none" w:sz="0" w:space="0" w:color="auto"/>
      </w:divBdr>
    </w:div>
    <w:div w:id="1974483349">
      <w:bodyDiv w:val="1"/>
      <w:marLeft w:val="0"/>
      <w:marRight w:val="0"/>
      <w:marTop w:val="0"/>
      <w:marBottom w:val="0"/>
      <w:divBdr>
        <w:top w:val="none" w:sz="0" w:space="0" w:color="auto"/>
        <w:left w:val="none" w:sz="0" w:space="0" w:color="auto"/>
        <w:bottom w:val="none" w:sz="0" w:space="0" w:color="auto"/>
        <w:right w:val="none" w:sz="0" w:space="0" w:color="auto"/>
      </w:divBdr>
    </w:div>
    <w:div w:id="1976835769">
      <w:bodyDiv w:val="1"/>
      <w:marLeft w:val="0"/>
      <w:marRight w:val="0"/>
      <w:marTop w:val="0"/>
      <w:marBottom w:val="0"/>
      <w:divBdr>
        <w:top w:val="none" w:sz="0" w:space="0" w:color="auto"/>
        <w:left w:val="none" w:sz="0" w:space="0" w:color="auto"/>
        <w:bottom w:val="none" w:sz="0" w:space="0" w:color="auto"/>
        <w:right w:val="none" w:sz="0" w:space="0" w:color="auto"/>
      </w:divBdr>
    </w:div>
    <w:div w:id="1986080589">
      <w:bodyDiv w:val="1"/>
      <w:marLeft w:val="0"/>
      <w:marRight w:val="0"/>
      <w:marTop w:val="0"/>
      <w:marBottom w:val="0"/>
      <w:divBdr>
        <w:top w:val="none" w:sz="0" w:space="0" w:color="auto"/>
        <w:left w:val="none" w:sz="0" w:space="0" w:color="auto"/>
        <w:bottom w:val="none" w:sz="0" w:space="0" w:color="auto"/>
        <w:right w:val="none" w:sz="0" w:space="0" w:color="auto"/>
      </w:divBdr>
    </w:div>
    <w:div w:id="1999310538">
      <w:bodyDiv w:val="1"/>
      <w:marLeft w:val="0"/>
      <w:marRight w:val="0"/>
      <w:marTop w:val="0"/>
      <w:marBottom w:val="0"/>
      <w:divBdr>
        <w:top w:val="none" w:sz="0" w:space="0" w:color="auto"/>
        <w:left w:val="none" w:sz="0" w:space="0" w:color="auto"/>
        <w:bottom w:val="none" w:sz="0" w:space="0" w:color="auto"/>
        <w:right w:val="none" w:sz="0" w:space="0" w:color="auto"/>
      </w:divBdr>
    </w:div>
    <w:div w:id="1999721553">
      <w:bodyDiv w:val="1"/>
      <w:marLeft w:val="0"/>
      <w:marRight w:val="0"/>
      <w:marTop w:val="0"/>
      <w:marBottom w:val="0"/>
      <w:divBdr>
        <w:top w:val="none" w:sz="0" w:space="0" w:color="auto"/>
        <w:left w:val="none" w:sz="0" w:space="0" w:color="auto"/>
        <w:bottom w:val="none" w:sz="0" w:space="0" w:color="auto"/>
        <w:right w:val="none" w:sz="0" w:space="0" w:color="auto"/>
      </w:divBdr>
    </w:div>
    <w:div w:id="2006592510">
      <w:bodyDiv w:val="1"/>
      <w:marLeft w:val="0"/>
      <w:marRight w:val="0"/>
      <w:marTop w:val="0"/>
      <w:marBottom w:val="0"/>
      <w:divBdr>
        <w:top w:val="none" w:sz="0" w:space="0" w:color="auto"/>
        <w:left w:val="none" w:sz="0" w:space="0" w:color="auto"/>
        <w:bottom w:val="none" w:sz="0" w:space="0" w:color="auto"/>
        <w:right w:val="none" w:sz="0" w:space="0" w:color="auto"/>
      </w:divBdr>
    </w:div>
    <w:div w:id="2021423394">
      <w:bodyDiv w:val="1"/>
      <w:marLeft w:val="0"/>
      <w:marRight w:val="0"/>
      <w:marTop w:val="0"/>
      <w:marBottom w:val="0"/>
      <w:divBdr>
        <w:top w:val="none" w:sz="0" w:space="0" w:color="auto"/>
        <w:left w:val="none" w:sz="0" w:space="0" w:color="auto"/>
        <w:bottom w:val="none" w:sz="0" w:space="0" w:color="auto"/>
        <w:right w:val="none" w:sz="0" w:space="0" w:color="auto"/>
      </w:divBdr>
    </w:div>
    <w:div w:id="2037153141">
      <w:bodyDiv w:val="1"/>
      <w:marLeft w:val="0"/>
      <w:marRight w:val="0"/>
      <w:marTop w:val="0"/>
      <w:marBottom w:val="0"/>
      <w:divBdr>
        <w:top w:val="none" w:sz="0" w:space="0" w:color="auto"/>
        <w:left w:val="none" w:sz="0" w:space="0" w:color="auto"/>
        <w:bottom w:val="none" w:sz="0" w:space="0" w:color="auto"/>
        <w:right w:val="none" w:sz="0" w:space="0" w:color="auto"/>
      </w:divBdr>
    </w:div>
    <w:div w:id="2040860346">
      <w:bodyDiv w:val="1"/>
      <w:marLeft w:val="0"/>
      <w:marRight w:val="0"/>
      <w:marTop w:val="0"/>
      <w:marBottom w:val="0"/>
      <w:divBdr>
        <w:top w:val="none" w:sz="0" w:space="0" w:color="auto"/>
        <w:left w:val="none" w:sz="0" w:space="0" w:color="auto"/>
        <w:bottom w:val="none" w:sz="0" w:space="0" w:color="auto"/>
        <w:right w:val="none" w:sz="0" w:space="0" w:color="auto"/>
      </w:divBdr>
    </w:div>
    <w:div w:id="2051226715">
      <w:bodyDiv w:val="1"/>
      <w:marLeft w:val="0"/>
      <w:marRight w:val="0"/>
      <w:marTop w:val="0"/>
      <w:marBottom w:val="0"/>
      <w:divBdr>
        <w:top w:val="none" w:sz="0" w:space="0" w:color="auto"/>
        <w:left w:val="none" w:sz="0" w:space="0" w:color="auto"/>
        <w:bottom w:val="none" w:sz="0" w:space="0" w:color="auto"/>
        <w:right w:val="none" w:sz="0" w:space="0" w:color="auto"/>
      </w:divBdr>
    </w:div>
    <w:div w:id="2051297993">
      <w:bodyDiv w:val="1"/>
      <w:marLeft w:val="0"/>
      <w:marRight w:val="0"/>
      <w:marTop w:val="0"/>
      <w:marBottom w:val="0"/>
      <w:divBdr>
        <w:top w:val="none" w:sz="0" w:space="0" w:color="auto"/>
        <w:left w:val="none" w:sz="0" w:space="0" w:color="auto"/>
        <w:bottom w:val="none" w:sz="0" w:space="0" w:color="auto"/>
        <w:right w:val="none" w:sz="0" w:space="0" w:color="auto"/>
      </w:divBdr>
    </w:div>
    <w:div w:id="2052267415">
      <w:bodyDiv w:val="1"/>
      <w:marLeft w:val="0"/>
      <w:marRight w:val="0"/>
      <w:marTop w:val="0"/>
      <w:marBottom w:val="0"/>
      <w:divBdr>
        <w:top w:val="none" w:sz="0" w:space="0" w:color="auto"/>
        <w:left w:val="none" w:sz="0" w:space="0" w:color="auto"/>
        <w:bottom w:val="none" w:sz="0" w:space="0" w:color="auto"/>
        <w:right w:val="none" w:sz="0" w:space="0" w:color="auto"/>
      </w:divBdr>
    </w:div>
    <w:div w:id="2061130119">
      <w:bodyDiv w:val="1"/>
      <w:marLeft w:val="0"/>
      <w:marRight w:val="0"/>
      <w:marTop w:val="0"/>
      <w:marBottom w:val="0"/>
      <w:divBdr>
        <w:top w:val="none" w:sz="0" w:space="0" w:color="auto"/>
        <w:left w:val="none" w:sz="0" w:space="0" w:color="auto"/>
        <w:bottom w:val="none" w:sz="0" w:space="0" w:color="auto"/>
        <w:right w:val="none" w:sz="0" w:space="0" w:color="auto"/>
      </w:divBdr>
    </w:div>
    <w:div w:id="2061710215">
      <w:bodyDiv w:val="1"/>
      <w:marLeft w:val="0"/>
      <w:marRight w:val="0"/>
      <w:marTop w:val="0"/>
      <w:marBottom w:val="0"/>
      <w:divBdr>
        <w:top w:val="none" w:sz="0" w:space="0" w:color="auto"/>
        <w:left w:val="none" w:sz="0" w:space="0" w:color="auto"/>
        <w:bottom w:val="none" w:sz="0" w:space="0" w:color="auto"/>
        <w:right w:val="none" w:sz="0" w:space="0" w:color="auto"/>
      </w:divBdr>
    </w:div>
    <w:div w:id="2099399791">
      <w:bodyDiv w:val="1"/>
      <w:marLeft w:val="0"/>
      <w:marRight w:val="0"/>
      <w:marTop w:val="0"/>
      <w:marBottom w:val="0"/>
      <w:divBdr>
        <w:top w:val="none" w:sz="0" w:space="0" w:color="auto"/>
        <w:left w:val="none" w:sz="0" w:space="0" w:color="auto"/>
        <w:bottom w:val="none" w:sz="0" w:space="0" w:color="auto"/>
        <w:right w:val="none" w:sz="0" w:space="0" w:color="auto"/>
      </w:divBdr>
    </w:div>
    <w:div w:id="2102027974">
      <w:bodyDiv w:val="1"/>
      <w:marLeft w:val="0"/>
      <w:marRight w:val="0"/>
      <w:marTop w:val="0"/>
      <w:marBottom w:val="0"/>
      <w:divBdr>
        <w:top w:val="none" w:sz="0" w:space="0" w:color="auto"/>
        <w:left w:val="none" w:sz="0" w:space="0" w:color="auto"/>
        <w:bottom w:val="none" w:sz="0" w:space="0" w:color="auto"/>
        <w:right w:val="none" w:sz="0" w:space="0" w:color="auto"/>
      </w:divBdr>
    </w:div>
    <w:div w:id="2109621347">
      <w:bodyDiv w:val="1"/>
      <w:marLeft w:val="0"/>
      <w:marRight w:val="0"/>
      <w:marTop w:val="0"/>
      <w:marBottom w:val="0"/>
      <w:divBdr>
        <w:top w:val="none" w:sz="0" w:space="0" w:color="auto"/>
        <w:left w:val="none" w:sz="0" w:space="0" w:color="auto"/>
        <w:bottom w:val="none" w:sz="0" w:space="0" w:color="auto"/>
        <w:right w:val="none" w:sz="0" w:space="0" w:color="auto"/>
      </w:divBdr>
    </w:div>
    <w:div w:id="2131315485">
      <w:bodyDiv w:val="1"/>
      <w:marLeft w:val="0"/>
      <w:marRight w:val="0"/>
      <w:marTop w:val="0"/>
      <w:marBottom w:val="0"/>
      <w:divBdr>
        <w:top w:val="none" w:sz="0" w:space="0" w:color="auto"/>
        <w:left w:val="none" w:sz="0" w:space="0" w:color="auto"/>
        <w:bottom w:val="none" w:sz="0" w:space="0" w:color="auto"/>
        <w:right w:val="none" w:sz="0" w:space="0" w:color="auto"/>
      </w:divBdr>
    </w:div>
    <w:div w:id="2137942628">
      <w:bodyDiv w:val="1"/>
      <w:marLeft w:val="0"/>
      <w:marRight w:val="0"/>
      <w:marTop w:val="0"/>
      <w:marBottom w:val="0"/>
      <w:divBdr>
        <w:top w:val="none" w:sz="0" w:space="0" w:color="auto"/>
        <w:left w:val="none" w:sz="0" w:space="0" w:color="auto"/>
        <w:bottom w:val="none" w:sz="0" w:space="0" w:color="auto"/>
        <w:right w:val="none" w:sz="0" w:space="0" w:color="auto"/>
      </w:divBdr>
    </w:div>
    <w:div w:id="2140106392">
      <w:bodyDiv w:val="1"/>
      <w:marLeft w:val="0"/>
      <w:marRight w:val="0"/>
      <w:marTop w:val="0"/>
      <w:marBottom w:val="0"/>
      <w:divBdr>
        <w:top w:val="none" w:sz="0" w:space="0" w:color="auto"/>
        <w:left w:val="none" w:sz="0" w:space="0" w:color="auto"/>
        <w:bottom w:val="none" w:sz="0" w:space="0" w:color="auto"/>
        <w:right w:val="none" w:sz="0" w:space="0" w:color="auto"/>
      </w:divBdr>
    </w:div>
    <w:div w:id="2140344842">
      <w:bodyDiv w:val="1"/>
      <w:marLeft w:val="0"/>
      <w:marRight w:val="0"/>
      <w:marTop w:val="0"/>
      <w:marBottom w:val="0"/>
      <w:divBdr>
        <w:top w:val="none" w:sz="0" w:space="0" w:color="auto"/>
        <w:left w:val="none" w:sz="0" w:space="0" w:color="auto"/>
        <w:bottom w:val="none" w:sz="0" w:space="0" w:color="auto"/>
        <w:right w:val="none" w:sz="0" w:space="0" w:color="auto"/>
      </w:divBdr>
    </w:div>
    <w:div w:id="21410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6806</TotalTime>
  <Pages>7</Pages>
  <Words>1981</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vt:lpstr>
    </vt:vector>
  </TitlesOfParts>
  <Company>LIU#12</Company>
  <LinksUpToDate>false</LinksUpToDate>
  <CharactersWithSpaces>13713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Jill Trostle</dc:creator>
  <cp:lastModifiedBy>Jill Trostle</cp:lastModifiedBy>
  <cp:revision>41</cp:revision>
  <cp:lastPrinted>2019-02-28T12:46:00Z</cp:lastPrinted>
  <dcterms:created xsi:type="dcterms:W3CDTF">2019-02-19T15:59:00Z</dcterms:created>
  <dcterms:modified xsi:type="dcterms:W3CDTF">2019-03-15T16:10:00Z</dcterms:modified>
</cp:coreProperties>
</file>