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C0" w:rsidRPr="00D26853" w:rsidRDefault="00D26853" w:rsidP="00D26853">
      <w:pPr>
        <w:jc w:val="center"/>
        <w:rPr>
          <w:b/>
        </w:rPr>
      </w:pPr>
      <w:r w:rsidRPr="00D26853">
        <w:rPr>
          <w:b/>
        </w:rPr>
        <w:t>MONANDOCK REGIONAL SCHOOL DISTRICT</w:t>
      </w:r>
    </w:p>
    <w:p w:rsidR="00D26853" w:rsidRPr="00AC7AA3" w:rsidRDefault="00AC7AA3" w:rsidP="00D26853">
      <w:pPr>
        <w:spacing w:after="0"/>
        <w:rPr>
          <w:rFonts w:ascii="Times" w:hAnsi="Times"/>
          <w:b/>
          <w:sz w:val="18"/>
          <w:szCs w:val="18"/>
        </w:rPr>
      </w:pPr>
      <w:r w:rsidRPr="00AC7AA3">
        <w:rPr>
          <w:rFonts w:ascii="Times" w:hAnsi="Times"/>
          <w:b/>
          <w:sz w:val="18"/>
          <w:szCs w:val="18"/>
        </w:rPr>
        <w:t>The checklist supervisors will meet on the following date at the following locations:</w:t>
      </w:r>
    </w:p>
    <w:p w:rsidR="00AC7AA3" w:rsidRPr="00AC7AA3" w:rsidRDefault="00AC7AA3" w:rsidP="00D26853">
      <w:pPr>
        <w:spacing w:after="0"/>
        <w:rPr>
          <w:rFonts w:ascii="Times" w:hAnsi="Times"/>
          <w:b/>
          <w:sz w:val="18"/>
          <w:szCs w:val="18"/>
        </w:rPr>
      </w:pPr>
    </w:p>
    <w:p w:rsidR="00AC7AA3" w:rsidRPr="00AC7AA3" w:rsidRDefault="00AC7AA3" w:rsidP="00D26853">
      <w:pPr>
        <w:spacing w:after="0"/>
        <w:rPr>
          <w:rFonts w:ascii="Times" w:hAnsi="Times"/>
          <w:b/>
          <w:sz w:val="18"/>
          <w:szCs w:val="18"/>
        </w:rPr>
      </w:pPr>
      <w:r w:rsidRPr="00AC7AA3">
        <w:rPr>
          <w:rFonts w:ascii="Times" w:hAnsi="Times"/>
          <w:b/>
          <w:sz w:val="18"/>
          <w:szCs w:val="18"/>
        </w:rPr>
        <w:t>Swanzey</w:t>
      </w:r>
      <w:r w:rsidRPr="00AC7AA3">
        <w:rPr>
          <w:rFonts w:ascii="Times" w:hAnsi="Times"/>
          <w:b/>
          <w:sz w:val="18"/>
          <w:szCs w:val="18"/>
        </w:rPr>
        <w:tab/>
      </w:r>
      <w:r w:rsidRPr="00AC7AA3">
        <w:rPr>
          <w:rFonts w:ascii="Times" w:hAnsi="Times"/>
          <w:b/>
          <w:sz w:val="18"/>
          <w:szCs w:val="18"/>
        </w:rPr>
        <w:tab/>
        <w:t>January 22, 2011 – 11:00 a.m. – 11:30 a.m. – Swanzey Town Hall</w:t>
      </w:r>
    </w:p>
    <w:p w:rsidR="00AC7AA3" w:rsidRPr="00AC7AA3" w:rsidRDefault="00AC7AA3" w:rsidP="00D26853">
      <w:pPr>
        <w:spacing w:after="0"/>
        <w:rPr>
          <w:rFonts w:ascii="Times" w:hAnsi="Times"/>
          <w:b/>
          <w:sz w:val="18"/>
          <w:szCs w:val="18"/>
        </w:rPr>
      </w:pPr>
      <w:r w:rsidRPr="00AC7AA3">
        <w:rPr>
          <w:rFonts w:ascii="Times" w:hAnsi="Times"/>
          <w:b/>
          <w:sz w:val="18"/>
          <w:szCs w:val="18"/>
        </w:rPr>
        <w:t>Richmond</w:t>
      </w:r>
      <w:r>
        <w:rPr>
          <w:rFonts w:ascii="Times" w:hAnsi="Times"/>
          <w:b/>
          <w:sz w:val="18"/>
          <w:szCs w:val="18"/>
        </w:rPr>
        <w:tab/>
      </w:r>
      <w:r w:rsidRPr="00AC7AA3">
        <w:rPr>
          <w:rFonts w:ascii="Times" w:hAnsi="Times"/>
          <w:b/>
          <w:sz w:val="18"/>
          <w:szCs w:val="18"/>
        </w:rPr>
        <w:t xml:space="preserve">January 22, 2011 – 11:00 a.m. – 11:30 </w:t>
      </w:r>
      <w:r w:rsidR="008F2E39">
        <w:rPr>
          <w:rFonts w:ascii="Times" w:hAnsi="Times"/>
          <w:b/>
          <w:sz w:val="18"/>
          <w:szCs w:val="18"/>
        </w:rPr>
        <w:t>a</w:t>
      </w:r>
      <w:r w:rsidRPr="00AC7AA3">
        <w:rPr>
          <w:rFonts w:ascii="Times" w:hAnsi="Times"/>
          <w:b/>
          <w:sz w:val="18"/>
          <w:szCs w:val="18"/>
        </w:rPr>
        <w:t>.m. – Civil Defense Building</w:t>
      </w:r>
    </w:p>
    <w:p w:rsidR="00AC7AA3" w:rsidRPr="00AC7AA3" w:rsidRDefault="00AC7AA3" w:rsidP="00D26853">
      <w:pPr>
        <w:spacing w:after="0"/>
        <w:rPr>
          <w:rFonts w:ascii="Times" w:hAnsi="Times"/>
          <w:b/>
          <w:sz w:val="18"/>
          <w:szCs w:val="18"/>
        </w:rPr>
      </w:pPr>
      <w:r w:rsidRPr="00AC7AA3">
        <w:rPr>
          <w:rFonts w:ascii="Times" w:hAnsi="Times"/>
          <w:b/>
          <w:sz w:val="18"/>
          <w:szCs w:val="18"/>
        </w:rPr>
        <w:t>Gilsum</w:t>
      </w:r>
      <w:r>
        <w:rPr>
          <w:rFonts w:ascii="Times" w:hAnsi="Times"/>
          <w:b/>
          <w:sz w:val="18"/>
          <w:szCs w:val="18"/>
        </w:rPr>
        <w:tab/>
      </w:r>
      <w:r>
        <w:rPr>
          <w:rFonts w:ascii="Times" w:hAnsi="Times"/>
          <w:b/>
          <w:sz w:val="18"/>
          <w:szCs w:val="18"/>
        </w:rPr>
        <w:tab/>
      </w:r>
      <w:r w:rsidRPr="00AC7AA3">
        <w:rPr>
          <w:rFonts w:ascii="Times" w:hAnsi="Times"/>
          <w:b/>
          <w:sz w:val="18"/>
          <w:szCs w:val="18"/>
        </w:rPr>
        <w:t>January 22, 2011 – 11:00 a.m. – 11:30 a.m. – Gilsum Library</w:t>
      </w:r>
    </w:p>
    <w:p w:rsidR="00AC7AA3" w:rsidRPr="00AC7AA3" w:rsidRDefault="00AC7AA3" w:rsidP="00D26853">
      <w:pPr>
        <w:spacing w:after="0"/>
        <w:rPr>
          <w:rFonts w:ascii="Times" w:hAnsi="Times"/>
          <w:b/>
          <w:sz w:val="18"/>
          <w:szCs w:val="18"/>
        </w:rPr>
      </w:pPr>
      <w:r w:rsidRPr="00AC7AA3">
        <w:rPr>
          <w:rFonts w:ascii="Times" w:hAnsi="Times"/>
          <w:b/>
          <w:sz w:val="18"/>
          <w:szCs w:val="18"/>
        </w:rPr>
        <w:t>Sullivan</w:t>
      </w:r>
      <w:r w:rsidRPr="00AC7AA3">
        <w:rPr>
          <w:rFonts w:ascii="Times" w:hAnsi="Times"/>
          <w:b/>
          <w:sz w:val="18"/>
          <w:szCs w:val="18"/>
        </w:rPr>
        <w:tab/>
      </w:r>
      <w:r w:rsidRPr="00AC7AA3">
        <w:rPr>
          <w:rFonts w:ascii="Times" w:hAnsi="Times"/>
          <w:b/>
          <w:sz w:val="18"/>
          <w:szCs w:val="18"/>
        </w:rPr>
        <w:tab/>
        <w:t>January 22, 2011 – 11:00 a.m. – 11:30 a.m. – Sullivan Town Hall</w:t>
      </w:r>
    </w:p>
    <w:p w:rsidR="00AC7AA3" w:rsidRPr="00AC7AA3" w:rsidRDefault="00AC7AA3" w:rsidP="00D26853">
      <w:pPr>
        <w:spacing w:after="0"/>
        <w:rPr>
          <w:rFonts w:ascii="Times" w:hAnsi="Times"/>
          <w:b/>
          <w:sz w:val="18"/>
          <w:szCs w:val="18"/>
        </w:rPr>
      </w:pPr>
      <w:r w:rsidRPr="00AC7AA3">
        <w:rPr>
          <w:rFonts w:ascii="Times" w:hAnsi="Times"/>
          <w:b/>
          <w:sz w:val="18"/>
          <w:szCs w:val="18"/>
        </w:rPr>
        <w:t>Troy</w:t>
      </w:r>
      <w:r>
        <w:rPr>
          <w:rFonts w:ascii="Times" w:hAnsi="Times"/>
          <w:b/>
          <w:sz w:val="18"/>
          <w:szCs w:val="18"/>
        </w:rPr>
        <w:tab/>
      </w:r>
      <w:r>
        <w:rPr>
          <w:rFonts w:ascii="Times" w:hAnsi="Times"/>
          <w:b/>
          <w:sz w:val="18"/>
          <w:szCs w:val="18"/>
        </w:rPr>
        <w:tab/>
      </w:r>
      <w:r w:rsidRPr="00AC7AA3">
        <w:rPr>
          <w:rFonts w:ascii="Times" w:hAnsi="Times"/>
          <w:b/>
          <w:sz w:val="18"/>
          <w:szCs w:val="18"/>
        </w:rPr>
        <w:t>January 22, 2011 – 11:00 a.m. – 11:30 a.m. – Troy Town Hall</w:t>
      </w:r>
    </w:p>
    <w:p w:rsidR="00AC7AA3" w:rsidRPr="00AC7AA3" w:rsidRDefault="00AC7AA3" w:rsidP="00D26853">
      <w:pPr>
        <w:spacing w:after="0"/>
        <w:rPr>
          <w:rFonts w:ascii="Times" w:hAnsi="Times"/>
          <w:b/>
          <w:sz w:val="18"/>
          <w:szCs w:val="18"/>
        </w:rPr>
      </w:pPr>
      <w:r w:rsidRPr="00AC7AA3">
        <w:rPr>
          <w:rFonts w:ascii="Times" w:hAnsi="Times"/>
          <w:b/>
          <w:sz w:val="18"/>
          <w:szCs w:val="18"/>
        </w:rPr>
        <w:t>Fitzwilliam</w:t>
      </w:r>
      <w:r>
        <w:rPr>
          <w:rFonts w:ascii="Times" w:hAnsi="Times"/>
          <w:b/>
          <w:sz w:val="18"/>
          <w:szCs w:val="18"/>
        </w:rPr>
        <w:tab/>
      </w:r>
      <w:r w:rsidRPr="00AC7AA3">
        <w:rPr>
          <w:rFonts w:ascii="Times" w:hAnsi="Times"/>
          <w:b/>
          <w:sz w:val="18"/>
          <w:szCs w:val="18"/>
        </w:rPr>
        <w:t>January 22, 2011 – 11:00 a.m. – 11:30 a.m. – Fitzwilliam Town Hall</w:t>
      </w:r>
    </w:p>
    <w:p w:rsidR="00AC7AA3" w:rsidRPr="00AC7AA3" w:rsidRDefault="00AC7AA3" w:rsidP="00D26853">
      <w:pPr>
        <w:spacing w:after="0"/>
        <w:rPr>
          <w:rFonts w:ascii="Times" w:hAnsi="Times"/>
          <w:b/>
          <w:sz w:val="18"/>
          <w:szCs w:val="18"/>
        </w:rPr>
      </w:pPr>
      <w:r w:rsidRPr="00AC7AA3">
        <w:rPr>
          <w:rFonts w:ascii="Times" w:hAnsi="Times"/>
          <w:b/>
          <w:sz w:val="18"/>
          <w:szCs w:val="18"/>
        </w:rPr>
        <w:t>Roxbury</w:t>
      </w:r>
      <w:r w:rsidRPr="00AC7AA3">
        <w:rPr>
          <w:rFonts w:ascii="Times" w:hAnsi="Times"/>
          <w:b/>
          <w:sz w:val="18"/>
          <w:szCs w:val="18"/>
        </w:rPr>
        <w:tab/>
      </w:r>
      <w:r w:rsidRPr="00AC7AA3">
        <w:rPr>
          <w:rFonts w:ascii="Times" w:hAnsi="Times"/>
          <w:b/>
          <w:sz w:val="18"/>
          <w:szCs w:val="18"/>
        </w:rPr>
        <w:tab/>
        <w:t>January 22, 2011 – 11:00 a.m. – 11:30 a.m. – Roxbury Town Hall</w:t>
      </w:r>
    </w:p>
    <w:p w:rsidR="00AC7AA3" w:rsidRPr="00AC7AA3" w:rsidRDefault="00AC7AA3" w:rsidP="00D26853">
      <w:pPr>
        <w:spacing w:after="0"/>
        <w:rPr>
          <w:rFonts w:ascii="Times" w:hAnsi="Times"/>
          <w:sz w:val="18"/>
          <w:szCs w:val="18"/>
        </w:rPr>
      </w:pPr>
      <w:r w:rsidRPr="00AC7AA3">
        <w:rPr>
          <w:rFonts w:ascii="Times" w:hAnsi="Times"/>
          <w:b/>
          <w:sz w:val="18"/>
          <w:szCs w:val="18"/>
        </w:rPr>
        <w:t>PLEASE NOTE:  Voters must go to the supervisors’ meeting in the town in which they live if they wish to register or change registration.  This will be the only meeting to update the checklists prior to the deliberative session on February 5, 2011.</w:t>
      </w:r>
    </w:p>
    <w:p w:rsidR="00D26853" w:rsidRDefault="00D26853" w:rsidP="00D26853">
      <w:pPr>
        <w:spacing w:after="0"/>
      </w:pPr>
    </w:p>
    <w:sectPr w:rsidR="00D26853" w:rsidSect="00A74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3"/>
    <w:rsid w:val="0001680B"/>
    <w:rsid w:val="00032E9B"/>
    <w:rsid w:val="00074410"/>
    <w:rsid w:val="00111EC1"/>
    <w:rsid w:val="002A0394"/>
    <w:rsid w:val="004545CE"/>
    <w:rsid w:val="004C4C83"/>
    <w:rsid w:val="006305ED"/>
    <w:rsid w:val="00672D2D"/>
    <w:rsid w:val="008F2E39"/>
    <w:rsid w:val="00A74CC0"/>
    <w:rsid w:val="00AB703B"/>
    <w:rsid w:val="00AC7AA3"/>
    <w:rsid w:val="00D04CDF"/>
    <w:rsid w:val="00D26853"/>
    <w:rsid w:val="00D709EA"/>
    <w:rsid w:val="00D81FBE"/>
    <w:rsid w:val="00E00B06"/>
    <w:rsid w:val="00E80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mbraley</dc:creator>
  <cp:keywords/>
  <dc:description/>
  <cp:lastModifiedBy>mbraley</cp:lastModifiedBy>
  <cp:revision>4</cp:revision>
  <dcterms:created xsi:type="dcterms:W3CDTF">2011-01-05T18:25:00Z</dcterms:created>
  <dcterms:modified xsi:type="dcterms:W3CDTF">2011-01-05T18:33:00Z</dcterms:modified>
</cp:coreProperties>
</file>