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3935A" w14:textId="61841B21" w:rsidR="00D76F9E" w:rsidRDefault="00816C6F" w:rsidP="00816C6F">
      <w:pPr>
        <w:ind w:left="1440" w:firstLine="720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OPEN ENROLLMENT 2</w:t>
      </w:r>
      <w:r>
        <w:rPr>
          <w:rFonts w:ascii="Calibri" w:eastAsia="Times New Roman" w:hAnsi="Calibri" w:cs="Calibri"/>
          <w:color w:val="000000"/>
        </w:rPr>
        <w:t>4</w:t>
      </w:r>
      <w:r>
        <w:rPr>
          <w:rFonts w:ascii="Calibri" w:eastAsia="Times New Roman" w:hAnsi="Calibri" w:cs="Calibri"/>
          <w:color w:val="000000"/>
        </w:rPr>
        <w:t>.2</w:t>
      </w:r>
      <w:r>
        <w:rPr>
          <w:rFonts w:ascii="Calibri" w:eastAsia="Times New Roman" w:hAnsi="Calibri" w:cs="Calibri"/>
          <w:color w:val="000000"/>
        </w:rPr>
        <w:t>5</w:t>
      </w:r>
      <w:r>
        <w:rPr>
          <w:rFonts w:ascii="Calibri" w:eastAsia="Times New Roman" w:hAnsi="Calibri" w:cs="Calibri"/>
          <w:color w:val="000000"/>
        </w:rPr>
        <w:t xml:space="preserve"> SCH</w:t>
      </w:r>
      <w:r>
        <w:rPr>
          <w:rFonts w:ascii="Calibri" w:eastAsia="Times New Roman" w:hAnsi="Calibri" w:cs="Calibri"/>
          <w:color w:val="000000"/>
        </w:rPr>
        <w:t>OOL</w:t>
      </w:r>
      <w:r>
        <w:rPr>
          <w:rFonts w:ascii="Calibri" w:eastAsia="Times New Roman" w:hAnsi="Calibri" w:cs="Calibri"/>
          <w:color w:val="000000"/>
        </w:rPr>
        <w:t xml:space="preserve"> Y</w:t>
      </w:r>
      <w:r>
        <w:rPr>
          <w:rFonts w:ascii="Calibri" w:eastAsia="Times New Roman" w:hAnsi="Calibri" w:cs="Calibri"/>
          <w:color w:val="000000"/>
        </w:rPr>
        <w:t>EA</w:t>
      </w:r>
      <w:r>
        <w:rPr>
          <w:rFonts w:ascii="Calibri" w:eastAsia="Times New Roman" w:hAnsi="Calibri" w:cs="Calibri"/>
          <w:color w:val="000000"/>
        </w:rPr>
        <w:t>R</w:t>
      </w:r>
    </w:p>
    <w:p w14:paraId="542554E6" w14:textId="5783D47A" w:rsidR="00816C6F" w:rsidRDefault="00816C6F" w:rsidP="00816C6F">
      <w:pPr>
        <w:ind w:left="1440" w:firstLine="720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As of May 1, 2024</w:t>
      </w:r>
    </w:p>
    <w:p w14:paraId="4B037E1A" w14:textId="7E00EAB0" w:rsidR="00816C6F" w:rsidRDefault="00816C6F" w:rsidP="00816C6F">
      <w:pPr>
        <w:ind w:left="1440" w:firstLine="720"/>
        <w:rPr>
          <w:rFonts w:ascii="Calibri" w:eastAsia="Times New Roman" w:hAnsi="Calibri" w:cs="Calibri"/>
          <w:color w:val="000000"/>
        </w:rPr>
      </w:pPr>
      <w:r w:rsidRPr="00816C6F">
        <w:drawing>
          <wp:inline distT="0" distB="0" distL="0" distR="0" wp14:anchorId="04386A76" wp14:editId="6DE90944">
            <wp:extent cx="5162815" cy="3073558"/>
            <wp:effectExtent l="0" t="0" r="0" b="0"/>
            <wp:docPr id="1904567737" name="Picture 1" descr="A crossword puzzle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567737" name="Picture 1" descr="A crossword puzzle with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815" cy="307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7AC8A" w14:textId="51F5248E" w:rsidR="00816C6F" w:rsidRDefault="00816C6F" w:rsidP="00816C6F">
      <w:pPr>
        <w:ind w:left="1440" w:firstLine="720"/>
      </w:pPr>
    </w:p>
    <w:sectPr w:rsidR="00816C6F" w:rsidSect="009E05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6F"/>
    <w:rsid w:val="00816C6F"/>
    <w:rsid w:val="00907FFA"/>
    <w:rsid w:val="009E050B"/>
    <w:rsid w:val="00D7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2CA98"/>
  <w15:chartTrackingRefBased/>
  <w15:docId w15:val="{DA627F36-0714-4A41-A845-C424FF3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C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C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C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C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C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C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C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C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C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C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Coyne, Amy</dc:creator>
  <cp:keywords/>
  <dc:description/>
  <cp:lastModifiedBy>Coyne, Amy</cp:lastModifiedBy>
  <cp:revision>1</cp:revision>
  <dcterms:created xsi:type="dcterms:W3CDTF">2024-05-07T15:27:00Z</dcterms:created>
  <dcterms:modified xsi:type="dcterms:W3CDTF">2024-05-07T15:29:00Z</dcterms:modified>
</cp:coreProperties>
</file>