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853" w:rsidRDefault="006D1853">
      <w:pPr>
        <w:spacing w:before="2"/>
        <w:rPr>
          <w:b/>
          <w:sz w:val="10"/>
        </w:rPr>
      </w:pPr>
    </w:p>
    <w:tbl>
      <w:tblPr>
        <w:tblW w:w="11160" w:type="dxa"/>
        <w:tblInd w:w="-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60"/>
        <w:gridCol w:w="9900"/>
      </w:tblGrid>
      <w:tr w:rsidR="006D1853" w:rsidTr="00BC7031">
        <w:trPr>
          <w:trHeight w:val="561"/>
        </w:trPr>
        <w:tc>
          <w:tcPr>
            <w:tcW w:w="1260" w:type="dxa"/>
            <w:shd w:val="clear" w:color="auto" w:fill="CCCCCC"/>
          </w:tcPr>
          <w:p w:rsidR="006D1853" w:rsidRDefault="00907E0A">
            <w:pPr>
              <w:pStyle w:val="TableParagraph"/>
              <w:spacing w:before="136" w:line="240" w:lineRule="auto"/>
              <w:ind w:left="0" w:right="18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Quantité</w:t>
            </w:r>
          </w:p>
        </w:tc>
        <w:tc>
          <w:tcPr>
            <w:tcW w:w="9900" w:type="dxa"/>
            <w:shd w:val="clear" w:color="auto" w:fill="CCCCCC"/>
          </w:tcPr>
          <w:p w:rsidR="006D1853" w:rsidRDefault="00907E0A">
            <w:pPr>
              <w:pStyle w:val="TableParagraph"/>
              <w:spacing w:before="136" w:line="240" w:lineRule="auto"/>
              <w:ind w:left="3824" w:right="38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Description</w:t>
            </w:r>
          </w:p>
        </w:tc>
      </w:tr>
      <w:tr w:rsidR="006D1853" w:rsidRPr="006939A2" w:rsidTr="00BC7031">
        <w:trPr>
          <w:trHeight w:val="302"/>
        </w:trPr>
        <w:tc>
          <w:tcPr>
            <w:tcW w:w="1260" w:type="dxa"/>
          </w:tcPr>
          <w:p w:rsidR="006D1853" w:rsidRPr="006939A2" w:rsidRDefault="00907E0A">
            <w:pPr>
              <w:pStyle w:val="TableParagraph"/>
              <w:spacing w:before="10" w:line="271" w:lineRule="exact"/>
              <w:ind w:left="10"/>
              <w:jc w:val="center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1</w:t>
            </w:r>
          </w:p>
        </w:tc>
        <w:tc>
          <w:tcPr>
            <w:tcW w:w="9900" w:type="dxa"/>
          </w:tcPr>
          <w:p w:rsidR="006D1853" w:rsidRPr="006939A2" w:rsidRDefault="00907E0A">
            <w:pPr>
              <w:pStyle w:val="TableParagraph"/>
              <w:spacing w:before="10" w:line="271" w:lineRule="exact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Grand protège-cahier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pour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cahier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(20.5*29.5)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cm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/</w:t>
            </w:r>
            <w:r w:rsidR="005B3190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Big</w:t>
            </w:r>
            <w:r w:rsidR="00966A44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="006D4365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exercise-book cover</w:t>
            </w:r>
            <w:r w:rsidR="005B3190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(20.5*29.5)cm</w:t>
            </w:r>
          </w:p>
        </w:tc>
      </w:tr>
      <w:tr w:rsidR="006D1853" w:rsidRPr="006939A2" w:rsidTr="00BC7031">
        <w:trPr>
          <w:trHeight w:val="275"/>
        </w:trPr>
        <w:tc>
          <w:tcPr>
            <w:tcW w:w="1260" w:type="dxa"/>
          </w:tcPr>
          <w:p w:rsidR="006D1853" w:rsidRPr="006939A2" w:rsidRDefault="00907E0A">
            <w:pPr>
              <w:pStyle w:val="TableParagraph"/>
              <w:ind w:left="10"/>
              <w:jc w:val="center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1</w:t>
            </w:r>
          </w:p>
        </w:tc>
        <w:tc>
          <w:tcPr>
            <w:tcW w:w="9900" w:type="dxa"/>
          </w:tcPr>
          <w:p w:rsidR="006D1853" w:rsidRPr="006939A2" w:rsidRDefault="00907E0A">
            <w:pPr>
              <w:pStyle w:val="TableParagraph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Petit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protège-cahier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pour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cahier16x23cm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/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Small</w:t>
            </w:r>
            <w:r w:rsidR="006D4365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="005B3190" w:rsidRPr="006939A2">
              <w:rPr>
                <w:rFonts w:ascii="Batang" w:eastAsia="Batang" w:hAnsi="Batang" w:cstheme="majorBidi"/>
                <w:b/>
                <w:bCs/>
              </w:rPr>
              <w:t>exercice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-book cover (for16x23cm)</w:t>
            </w:r>
          </w:p>
        </w:tc>
      </w:tr>
      <w:tr w:rsidR="006D1853" w:rsidRPr="006939A2" w:rsidTr="00BC7031">
        <w:trPr>
          <w:trHeight w:val="275"/>
        </w:trPr>
        <w:tc>
          <w:tcPr>
            <w:tcW w:w="1260" w:type="dxa"/>
          </w:tcPr>
          <w:p w:rsidR="006D1853" w:rsidRPr="006939A2" w:rsidRDefault="00907E0A">
            <w:pPr>
              <w:pStyle w:val="TableParagraph"/>
              <w:ind w:left="10"/>
              <w:jc w:val="center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1</w:t>
            </w:r>
          </w:p>
        </w:tc>
        <w:tc>
          <w:tcPr>
            <w:tcW w:w="9900" w:type="dxa"/>
          </w:tcPr>
          <w:p w:rsidR="006D1853" w:rsidRPr="006939A2" w:rsidRDefault="005B3190" w:rsidP="00A9118C">
            <w:pPr>
              <w:pStyle w:val="TableParagraph"/>
              <w:rPr>
                <w:rFonts w:ascii="Batang" w:eastAsia="Batang" w:hAnsi="Batang" w:cstheme="majorBidi"/>
                <w:b/>
                <w:bCs/>
                <w:lang w:val="fr-CA"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fr-CA"/>
              </w:rPr>
              <w:t>Tablette-ardoise 12 LCD la  même marque et la même taille que le modèle d</w:t>
            </w:r>
            <w:r w:rsidR="00A9118C">
              <w:rPr>
                <w:rFonts w:ascii="Batang" w:eastAsia="Batang" w:hAnsi="Batang" w:cstheme="majorBidi"/>
                <w:b/>
                <w:bCs/>
                <w:color w:val="003366"/>
                <w:lang w:val="fr-CA"/>
              </w:rPr>
              <w:t>e la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fr-CA"/>
              </w:rPr>
              <w:t xml:space="preserve"> photo annexe</w:t>
            </w:r>
          </w:p>
        </w:tc>
      </w:tr>
      <w:tr w:rsidR="006D1853" w:rsidRPr="006939A2" w:rsidTr="00BC7031">
        <w:trPr>
          <w:trHeight w:val="276"/>
        </w:trPr>
        <w:tc>
          <w:tcPr>
            <w:tcW w:w="1260" w:type="dxa"/>
          </w:tcPr>
          <w:p w:rsidR="006D1853" w:rsidRPr="006939A2" w:rsidRDefault="00907E0A">
            <w:pPr>
              <w:pStyle w:val="TableParagraph"/>
              <w:spacing w:line="248" w:lineRule="exact"/>
              <w:ind w:left="10"/>
              <w:jc w:val="center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8</w:t>
            </w:r>
          </w:p>
        </w:tc>
        <w:tc>
          <w:tcPr>
            <w:tcW w:w="9900" w:type="dxa"/>
          </w:tcPr>
          <w:p w:rsidR="006D1853" w:rsidRPr="006939A2" w:rsidRDefault="00907E0A">
            <w:pPr>
              <w:pStyle w:val="TableParagraph"/>
              <w:spacing w:line="248" w:lineRule="exact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Colle</w:t>
            </w:r>
            <w:r w:rsidR="00A9118C">
              <w:rPr>
                <w:rFonts w:ascii="Batang" w:eastAsia="Batang" w:hAnsi="Batang" w:cstheme="majorBidi"/>
                <w:b/>
                <w:bCs/>
                <w:color w:val="003366"/>
              </w:rPr>
              <w:t>s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Bâton</w:t>
            </w:r>
            <w:r w:rsidR="00966A44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UHU</w:t>
            </w:r>
            <w:r w:rsidR="00966A44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ou</w:t>
            </w:r>
            <w:r w:rsidR="00966A44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PRITT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/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Glue Stick UHU orPRITT</w:t>
            </w:r>
          </w:p>
        </w:tc>
      </w:tr>
      <w:tr w:rsidR="006D1853" w:rsidRPr="00BC7031" w:rsidTr="00BC7031">
        <w:trPr>
          <w:trHeight w:val="275"/>
        </w:trPr>
        <w:tc>
          <w:tcPr>
            <w:tcW w:w="1260" w:type="dxa"/>
          </w:tcPr>
          <w:p w:rsidR="006D1853" w:rsidRPr="006939A2" w:rsidRDefault="00907E0A">
            <w:pPr>
              <w:pStyle w:val="TableParagraph"/>
              <w:ind w:left="10"/>
              <w:jc w:val="center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1</w:t>
            </w:r>
          </w:p>
        </w:tc>
        <w:tc>
          <w:tcPr>
            <w:tcW w:w="9900" w:type="dxa"/>
          </w:tcPr>
          <w:p w:rsidR="006D1853" w:rsidRPr="006939A2" w:rsidRDefault="00907E0A">
            <w:pPr>
              <w:pStyle w:val="TableParagraph"/>
              <w:rPr>
                <w:rFonts w:ascii="Batang" w:eastAsia="Batang" w:hAnsi="Batang" w:cstheme="majorBidi"/>
                <w:b/>
                <w:bCs/>
                <w:lang w:val="en-US"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>Blue</w:t>
            </w:r>
            <w:r w:rsidR="00966A44"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>Tac Jaune</w:t>
            </w:r>
            <w:r w:rsidR="00966A44"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>UHU</w:t>
            </w:r>
            <w:r w:rsidR="005B3190"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 xml:space="preserve">patafix 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>/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lang w:val="en-US"/>
              </w:rPr>
              <w:t>Yellow</w:t>
            </w:r>
            <w:r w:rsidR="00DA185D" w:rsidRPr="006939A2">
              <w:rPr>
                <w:rFonts w:ascii="Batang" w:eastAsia="Batang" w:hAnsi="Batang" w:cstheme="majorBidi"/>
                <w:b/>
                <w:bCs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lang w:val="en-US"/>
              </w:rPr>
              <w:t>Blue –Tac</w:t>
            </w:r>
            <w:r w:rsidR="005B3190" w:rsidRPr="006939A2">
              <w:rPr>
                <w:rFonts w:ascii="Batang" w:eastAsia="Batang" w:hAnsi="Batang" w:cstheme="majorBidi"/>
                <w:b/>
                <w:bCs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lang w:val="en-US"/>
              </w:rPr>
              <w:t>Patafix</w:t>
            </w:r>
          </w:p>
        </w:tc>
      </w:tr>
      <w:tr w:rsidR="006D1853" w:rsidRPr="00BC7031" w:rsidTr="00BC7031">
        <w:trPr>
          <w:trHeight w:val="275"/>
        </w:trPr>
        <w:tc>
          <w:tcPr>
            <w:tcW w:w="1260" w:type="dxa"/>
          </w:tcPr>
          <w:p w:rsidR="006D1853" w:rsidRPr="006939A2" w:rsidRDefault="00993AB2">
            <w:pPr>
              <w:pStyle w:val="TableParagraph"/>
              <w:ind w:left="10"/>
              <w:jc w:val="center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2</w:t>
            </w:r>
          </w:p>
        </w:tc>
        <w:tc>
          <w:tcPr>
            <w:tcW w:w="9900" w:type="dxa"/>
          </w:tcPr>
          <w:p w:rsidR="006D1853" w:rsidRPr="006939A2" w:rsidRDefault="00907E0A">
            <w:pPr>
              <w:pStyle w:val="TableParagraph"/>
              <w:rPr>
                <w:rFonts w:ascii="Batang" w:eastAsia="Batang" w:hAnsi="Batang" w:cstheme="majorBidi"/>
                <w:b/>
                <w:bCs/>
                <w:lang w:val="en-US"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>Feutres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>fin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>STEADLER /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lang w:val="en-US"/>
              </w:rPr>
              <w:t>Felt-tip</w:t>
            </w:r>
            <w:r w:rsidR="005B3190" w:rsidRPr="006939A2">
              <w:rPr>
                <w:rFonts w:ascii="Batang" w:eastAsia="Batang" w:hAnsi="Batang" w:cstheme="majorBidi"/>
                <w:b/>
                <w:bCs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lang w:val="en-US"/>
              </w:rPr>
              <w:t>pens</w:t>
            </w:r>
            <w:r w:rsidR="00966A44" w:rsidRPr="006939A2">
              <w:rPr>
                <w:rFonts w:ascii="Batang" w:eastAsia="Batang" w:hAnsi="Batang" w:cstheme="majorBidi"/>
                <w:b/>
                <w:bCs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lang w:val="en-US"/>
              </w:rPr>
              <w:t>STEADLER</w:t>
            </w:r>
            <w:r w:rsidR="00966A44" w:rsidRPr="006939A2">
              <w:rPr>
                <w:rFonts w:ascii="Batang" w:eastAsia="Batang" w:hAnsi="Batang" w:cstheme="majorBidi"/>
                <w:b/>
                <w:bCs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lang w:val="en-US"/>
              </w:rPr>
              <w:t>box</w:t>
            </w:r>
          </w:p>
        </w:tc>
      </w:tr>
      <w:tr w:rsidR="006D1853" w:rsidRPr="006939A2" w:rsidTr="00BC7031">
        <w:trPr>
          <w:trHeight w:val="207"/>
        </w:trPr>
        <w:tc>
          <w:tcPr>
            <w:tcW w:w="1260" w:type="dxa"/>
          </w:tcPr>
          <w:p w:rsidR="006D1853" w:rsidRPr="006939A2" w:rsidRDefault="00907E0A">
            <w:pPr>
              <w:pStyle w:val="TableParagraph"/>
              <w:ind w:left="10"/>
              <w:jc w:val="center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1</w:t>
            </w:r>
          </w:p>
        </w:tc>
        <w:tc>
          <w:tcPr>
            <w:tcW w:w="9900" w:type="dxa"/>
          </w:tcPr>
          <w:p w:rsidR="006D1853" w:rsidRPr="006939A2" w:rsidRDefault="00907E0A" w:rsidP="005B3190">
            <w:pPr>
              <w:pStyle w:val="TableParagraph"/>
              <w:rPr>
                <w:rFonts w:ascii="Batang" w:eastAsia="Batang" w:hAnsi="Batang" w:cstheme="majorBidi"/>
                <w:b/>
                <w:bCs/>
                <w:lang w:val="en-US"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>Gros feutre</w:t>
            </w:r>
            <w:r w:rsidR="005B3190"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>s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>à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>dessin</w:t>
            </w:r>
            <w:r w:rsidR="005B3190"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>/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lang w:val="en-US"/>
              </w:rPr>
              <w:t>Bi</w:t>
            </w:r>
            <w:r w:rsidR="005B3190" w:rsidRPr="006939A2">
              <w:rPr>
                <w:rFonts w:ascii="Batang" w:eastAsia="Batang" w:hAnsi="Batang" w:cstheme="majorBidi"/>
                <w:b/>
                <w:bCs/>
                <w:lang w:val="en-US"/>
              </w:rPr>
              <w:t>g</w:t>
            </w:r>
            <w:r w:rsidR="00966A44" w:rsidRPr="006939A2">
              <w:rPr>
                <w:rFonts w:ascii="Batang" w:eastAsia="Batang" w:hAnsi="Batang" w:cstheme="majorBidi"/>
                <w:b/>
                <w:bCs/>
                <w:lang w:val="en-US"/>
              </w:rPr>
              <w:t xml:space="preserve">  </w:t>
            </w:r>
            <w:r w:rsidR="005B3190" w:rsidRPr="006939A2">
              <w:rPr>
                <w:rFonts w:ascii="Batang" w:eastAsia="Batang" w:hAnsi="Batang" w:cstheme="majorBidi"/>
                <w:b/>
                <w:bCs/>
                <w:lang w:val="en-US"/>
              </w:rPr>
              <w:t>felt-tip</w:t>
            </w:r>
            <w:r w:rsidR="006D4365" w:rsidRPr="006939A2">
              <w:rPr>
                <w:rFonts w:ascii="Batang" w:eastAsia="Batang" w:hAnsi="Batang" w:cstheme="majorBidi"/>
                <w:b/>
                <w:bCs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lang w:val="en-US"/>
              </w:rPr>
              <w:t>pens</w:t>
            </w:r>
            <w:r w:rsidR="006D4365" w:rsidRPr="006939A2">
              <w:rPr>
                <w:rFonts w:ascii="Batang" w:eastAsia="Batang" w:hAnsi="Batang" w:cstheme="majorBidi"/>
                <w:b/>
                <w:bCs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lang w:val="en-US"/>
              </w:rPr>
              <w:t>box</w:t>
            </w:r>
          </w:p>
        </w:tc>
      </w:tr>
      <w:tr w:rsidR="006D1853" w:rsidRPr="006939A2" w:rsidTr="00BC7031">
        <w:trPr>
          <w:trHeight w:val="275"/>
        </w:trPr>
        <w:tc>
          <w:tcPr>
            <w:tcW w:w="1260" w:type="dxa"/>
          </w:tcPr>
          <w:p w:rsidR="006D1853" w:rsidRPr="006939A2" w:rsidRDefault="00907E0A" w:rsidP="00BC7031">
            <w:pPr>
              <w:pStyle w:val="TableParagraph"/>
              <w:ind w:left="0" w:right="228"/>
              <w:jc w:val="center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2 grosses</w:t>
            </w:r>
          </w:p>
        </w:tc>
        <w:tc>
          <w:tcPr>
            <w:tcW w:w="9900" w:type="dxa"/>
          </w:tcPr>
          <w:p w:rsidR="006D1853" w:rsidRPr="006939A2" w:rsidRDefault="00907E0A">
            <w:pPr>
              <w:pStyle w:val="TableParagraph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Boîte</w:t>
            </w:r>
            <w:r w:rsidR="00966A44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de kleenex 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/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Kleenex box</w:t>
            </w:r>
          </w:p>
        </w:tc>
      </w:tr>
      <w:tr w:rsidR="006D1853" w:rsidRPr="006939A2" w:rsidTr="00BC7031">
        <w:trPr>
          <w:trHeight w:val="275"/>
        </w:trPr>
        <w:tc>
          <w:tcPr>
            <w:tcW w:w="1260" w:type="dxa"/>
          </w:tcPr>
          <w:p w:rsidR="006D1853" w:rsidRPr="006939A2" w:rsidRDefault="00907E0A">
            <w:pPr>
              <w:pStyle w:val="TableParagraph"/>
              <w:ind w:left="10"/>
              <w:jc w:val="center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1</w:t>
            </w:r>
          </w:p>
        </w:tc>
        <w:tc>
          <w:tcPr>
            <w:tcW w:w="9900" w:type="dxa"/>
          </w:tcPr>
          <w:p w:rsidR="006D1853" w:rsidRPr="006939A2" w:rsidRDefault="00907E0A">
            <w:pPr>
              <w:pStyle w:val="TableParagraph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Vieux</w:t>
            </w:r>
            <w:r w:rsidR="00966A44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T-shirt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ou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tablier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avec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manches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en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plastique(pourl’Art) /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T-Shirt</w:t>
            </w:r>
            <w:r w:rsidR="006D4365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for</w:t>
            </w:r>
            <w:r w:rsidR="006D4365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painting</w:t>
            </w:r>
          </w:p>
        </w:tc>
      </w:tr>
      <w:tr w:rsidR="006D1853" w:rsidRPr="006939A2" w:rsidTr="00BC7031">
        <w:trPr>
          <w:trHeight w:val="277"/>
        </w:trPr>
        <w:tc>
          <w:tcPr>
            <w:tcW w:w="1260" w:type="dxa"/>
          </w:tcPr>
          <w:p w:rsidR="006D1853" w:rsidRPr="006939A2" w:rsidRDefault="00907E0A">
            <w:pPr>
              <w:pStyle w:val="TableParagraph"/>
              <w:spacing w:before="10"/>
              <w:ind w:left="10"/>
              <w:jc w:val="center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1</w:t>
            </w:r>
          </w:p>
        </w:tc>
        <w:tc>
          <w:tcPr>
            <w:tcW w:w="9900" w:type="dxa"/>
          </w:tcPr>
          <w:p w:rsidR="006D1853" w:rsidRPr="006939A2" w:rsidRDefault="00907E0A">
            <w:pPr>
              <w:pStyle w:val="TableParagraph"/>
              <w:spacing w:before="10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Paire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de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ciseaux</w:t>
            </w:r>
            <w:r w:rsidR="00966A44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MAPED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/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Apair</w:t>
            </w:r>
            <w:r w:rsidR="006D4365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of</w:t>
            </w:r>
            <w:r w:rsidR="006D4365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scissors</w:t>
            </w:r>
            <w:r w:rsidR="006D4365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MAPED</w:t>
            </w:r>
          </w:p>
        </w:tc>
      </w:tr>
      <w:tr w:rsidR="006D1853" w:rsidRPr="006939A2" w:rsidTr="00BC7031">
        <w:trPr>
          <w:trHeight w:val="275"/>
        </w:trPr>
        <w:tc>
          <w:tcPr>
            <w:tcW w:w="1260" w:type="dxa"/>
          </w:tcPr>
          <w:p w:rsidR="006D1853" w:rsidRPr="006939A2" w:rsidRDefault="005B3190">
            <w:pPr>
              <w:pStyle w:val="TableParagraph"/>
              <w:ind w:left="353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2 </w:t>
            </w:r>
            <w:r w:rsidR="00907E0A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boîte</w:t>
            </w:r>
            <w:r w:rsidR="00A9118C">
              <w:rPr>
                <w:rFonts w:ascii="Batang" w:eastAsia="Batang" w:hAnsi="Batang" w:cstheme="majorBidi"/>
                <w:b/>
                <w:bCs/>
                <w:color w:val="003366"/>
              </w:rPr>
              <w:t>s</w:t>
            </w:r>
          </w:p>
        </w:tc>
        <w:tc>
          <w:tcPr>
            <w:tcW w:w="9900" w:type="dxa"/>
          </w:tcPr>
          <w:p w:rsidR="006D1853" w:rsidRPr="006939A2" w:rsidRDefault="00907E0A">
            <w:pPr>
              <w:pStyle w:val="TableParagraph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Crayon de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couleur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/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Coloured</w:t>
            </w:r>
            <w:r w:rsidR="006D4365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="00966A44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pencils</w:t>
            </w:r>
            <w:r w:rsidR="006D4365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box</w:t>
            </w:r>
          </w:p>
        </w:tc>
      </w:tr>
      <w:tr w:rsidR="006D1853" w:rsidRPr="006939A2" w:rsidTr="00BC7031">
        <w:trPr>
          <w:trHeight w:val="276"/>
        </w:trPr>
        <w:tc>
          <w:tcPr>
            <w:tcW w:w="1260" w:type="dxa"/>
          </w:tcPr>
          <w:p w:rsidR="006D1853" w:rsidRPr="006939A2" w:rsidRDefault="00907E0A">
            <w:pPr>
              <w:pStyle w:val="TableParagraph"/>
              <w:ind w:left="10"/>
              <w:jc w:val="center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1</w:t>
            </w:r>
          </w:p>
        </w:tc>
        <w:tc>
          <w:tcPr>
            <w:tcW w:w="9900" w:type="dxa"/>
          </w:tcPr>
          <w:p w:rsidR="006D1853" w:rsidRPr="006939A2" w:rsidRDefault="00907E0A">
            <w:pPr>
              <w:pStyle w:val="TableParagraph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Boîte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de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peinture aquarelle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PEBEO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/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Aquarelle</w:t>
            </w:r>
            <w:r w:rsidR="00966A44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PEBEO</w:t>
            </w:r>
            <w:r w:rsidR="00966A44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painting</w:t>
            </w:r>
            <w:r w:rsidR="00966A44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box</w:t>
            </w:r>
          </w:p>
        </w:tc>
      </w:tr>
      <w:tr w:rsidR="006D1853" w:rsidRPr="006939A2" w:rsidTr="00BC7031">
        <w:trPr>
          <w:trHeight w:val="275"/>
        </w:trPr>
        <w:tc>
          <w:tcPr>
            <w:tcW w:w="1260" w:type="dxa"/>
          </w:tcPr>
          <w:p w:rsidR="006D1853" w:rsidRPr="006939A2" w:rsidRDefault="00907E0A">
            <w:pPr>
              <w:pStyle w:val="TableParagraph"/>
              <w:ind w:left="10"/>
              <w:jc w:val="center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2</w:t>
            </w:r>
          </w:p>
        </w:tc>
        <w:tc>
          <w:tcPr>
            <w:tcW w:w="9900" w:type="dxa"/>
          </w:tcPr>
          <w:p w:rsidR="006D1853" w:rsidRPr="006939A2" w:rsidRDefault="00907E0A">
            <w:pPr>
              <w:pStyle w:val="TableParagraph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Colle</w:t>
            </w:r>
            <w:r w:rsidR="00A9118C">
              <w:rPr>
                <w:rFonts w:ascii="Batang" w:eastAsia="Batang" w:hAnsi="Batang" w:cstheme="majorBidi"/>
                <w:b/>
                <w:bCs/>
                <w:color w:val="003366"/>
              </w:rPr>
              <w:t>s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liquide</w:t>
            </w:r>
            <w:r w:rsidR="00966A44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UHU (grand</w:t>
            </w:r>
            <w:r w:rsidR="00966A44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tube)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/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Big</w:t>
            </w:r>
            <w:r w:rsidR="006D4365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liquid</w:t>
            </w:r>
            <w:r w:rsidR="006D4365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tube</w:t>
            </w:r>
            <w:r w:rsidR="006D4365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of</w:t>
            </w:r>
            <w:r w:rsidR="006D4365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UHU</w:t>
            </w:r>
            <w:r w:rsidR="006D4365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glue</w:t>
            </w:r>
          </w:p>
        </w:tc>
      </w:tr>
      <w:tr w:rsidR="006D1853" w:rsidRPr="006939A2" w:rsidTr="00BC7031">
        <w:trPr>
          <w:trHeight w:val="275"/>
        </w:trPr>
        <w:tc>
          <w:tcPr>
            <w:tcW w:w="1260" w:type="dxa"/>
          </w:tcPr>
          <w:p w:rsidR="006D1853" w:rsidRPr="006939A2" w:rsidRDefault="005B3190">
            <w:pPr>
              <w:pStyle w:val="TableParagraph"/>
              <w:ind w:left="10"/>
              <w:jc w:val="center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1</w:t>
            </w:r>
          </w:p>
        </w:tc>
        <w:tc>
          <w:tcPr>
            <w:tcW w:w="9900" w:type="dxa"/>
          </w:tcPr>
          <w:p w:rsidR="006D1853" w:rsidRPr="006939A2" w:rsidRDefault="00F86FA1">
            <w:pPr>
              <w:pStyle w:val="TableParagraph"/>
              <w:tabs>
                <w:tab w:val="left" w:pos="5619"/>
              </w:tabs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</w:rPr>
              <w:t>Feutre Fin pour ardoise (BIC Velleda)</w:t>
            </w:r>
          </w:p>
        </w:tc>
      </w:tr>
      <w:tr w:rsidR="006D1853" w:rsidRPr="00BC7031" w:rsidTr="00BC7031">
        <w:trPr>
          <w:trHeight w:val="278"/>
        </w:trPr>
        <w:tc>
          <w:tcPr>
            <w:tcW w:w="1260" w:type="dxa"/>
          </w:tcPr>
          <w:p w:rsidR="006D1853" w:rsidRPr="006939A2" w:rsidRDefault="00907E0A">
            <w:pPr>
              <w:pStyle w:val="TableParagraph"/>
              <w:spacing w:before="10"/>
              <w:ind w:left="10"/>
              <w:jc w:val="center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>5</w:t>
            </w:r>
          </w:p>
        </w:tc>
        <w:tc>
          <w:tcPr>
            <w:tcW w:w="9900" w:type="dxa"/>
          </w:tcPr>
          <w:p w:rsidR="006D1853" w:rsidRPr="006939A2" w:rsidRDefault="00907E0A">
            <w:pPr>
              <w:pStyle w:val="TableParagraph"/>
              <w:spacing w:before="10"/>
              <w:rPr>
                <w:rFonts w:ascii="Batang" w:eastAsia="Batang" w:hAnsi="Batang" w:cstheme="majorBidi"/>
                <w:b/>
                <w:bCs/>
                <w:lang w:val="en-US"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>Cahier</w:t>
            </w:r>
            <w:r w:rsidR="00A9118C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>s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>Canson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>blanc A4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>/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lang w:val="en-US"/>
              </w:rPr>
              <w:t>White</w:t>
            </w:r>
            <w:r w:rsidR="006D4365" w:rsidRPr="006939A2">
              <w:rPr>
                <w:rFonts w:ascii="Batang" w:eastAsia="Batang" w:hAnsi="Batang" w:cstheme="majorBidi"/>
                <w:b/>
                <w:bCs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lang w:val="en-US"/>
              </w:rPr>
              <w:t>Canson</w:t>
            </w:r>
            <w:r w:rsidR="006D4365" w:rsidRPr="006939A2">
              <w:rPr>
                <w:rFonts w:ascii="Batang" w:eastAsia="Batang" w:hAnsi="Batang" w:cstheme="majorBidi"/>
                <w:b/>
                <w:bCs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lang w:val="en-US"/>
              </w:rPr>
              <w:t>drawing</w:t>
            </w:r>
            <w:r w:rsidR="00966A44" w:rsidRPr="006939A2">
              <w:rPr>
                <w:rFonts w:ascii="Batang" w:eastAsia="Batang" w:hAnsi="Batang" w:cstheme="majorBidi"/>
                <w:b/>
                <w:bCs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lang w:val="en-US"/>
              </w:rPr>
              <w:t>pad</w:t>
            </w:r>
            <w:r w:rsidR="006D4365" w:rsidRPr="006939A2">
              <w:rPr>
                <w:rFonts w:ascii="Batang" w:eastAsia="Batang" w:hAnsi="Batang" w:cstheme="majorBidi"/>
                <w:b/>
                <w:bCs/>
                <w:lang w:val="en-US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lang w:val="en-US"/>
              </w:rPr>
              <w:t>A4</w:t>
            </w:r>
          </w:p>
        </w:tc>
      </w:tr>
      <w:tr w:rsidR="006D1853" w:rsidRPr="006939A2" w:rsidTr="00BC7031">
        <w:trPr>
          <w:trHeight w:val="275"/>
        </w:trPr>
        <w:tc>
          <w:tcPr>
            <w:tcW w:w="1260" w:type="dxa"/>
          </w:tcPr>
          <w:p w:rsidR="006D1853" w:rsidRPr="006939A2" w:rsidRDefault="00993AB2">
            <w:pPr>
              <w:pStyle w:val="TableParagraph"/>
              <w:ind w:left="10"/>
              <w:jc w:val="center"/>
              <w:rPr>
                <w:rFonts w:ascii="Batang" w:eastAsia="Batang" w:hAnsi="Batang" w:cstheme="majorBidi"/>
                <w:b/>
                <w:bCs/>
                <w:lang w:val="en-US"/>
              </w:rPr>
            </w:pPr>
            <w:r w:rsidRPr="006939A2">
              <w:rPr>
                <w:rFonts w:ascii="Batang" w:eastAsia="Batang" w:hAnsi="Batang" w:cstheme="majorBidi"/>
                <w:b/>
                <w:bCs/>
                <w:lang w:val="en-US"/>
              </w:rPr>
              <w:t>2</w:t>
            </w:r>
          </w:p>
        </w:tc>
        <w:tc>
          <w:tcPr>
            <w:tcW w:w="9900" w:type="dxa"/>
          </w:tcPr>
          <w:p w:rsidR="006D1853" w:rsidRPr="006939A2" w:rsidRDefault="00907E0A">
            <w:pPr>
              <w:pStyle w:val="TableParagraph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Cahier</w:t>
            </w:r>
            <w:r w:rsidR="00A9118C">
              <w:rPr>
                <w:rFonts w:ascii="Batang" w:eastAsia="Batang" w:hAnsi="Batang" w:cstheme="majorBidi"/>
                <w:b/>
                <w:bCs/>
                <w:color w:val="003366"/>
              </w:rPr>
              <w:t>s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Canson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couleurs</w:t>
            </w:r>
            <w:r w:rsidR="006D4365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assortiesA4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/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Coloured</w:t>
            </w:r>
            <w:r w:rsidR="00966A44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Canson</w:t>
            </w:r>
            <w:r w:rsidR="006D4365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drawing pad A4</w:t>
            </w:r>
          </w:p>
        </w:tc>
      </w:tr>
      <w:tr w:rsidR="006D1853" w:rsidRPr="006939A2" w:rsidTr="00BC7031">
        <w:trPr>
          <w:trHeight w:val="275"/>
        </w:trPr>
        <w:tc>
          <w:tcPr>
            <w:tcW w:w="1260" w:type="dxa"/>
          </w:tcPr>
          <w:p w:rsidR="006D1853" w:rsidRPr="006939A2" w:rsidRDefault="00023290">
            <w:pPr>
              <w:pStyle w:val="TableParagraph"/>
              <w:ind w:left="10"/>
              <w:jc w:val="center"/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>1</w:t>
            </w:r>
          </w:p>
        </w:tc>
        <w:tc>
          <w:tcPr>
            <w:tcW w:w="9900" w:type="dxa"/>
          </w:tcPr>
          <w:p w:rsidR="006D1853" w:rsidRPr="006939A2" w:rsidRDefault="00023290">
            <w:pPr>
              <w:pStyle w:val="TableParagraph"/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>Crayon à papier HB</w:t>
            </w:r>
          </w:p>
        </w:tc>
      </w:tr>
      <w:tr w:rsidR="006D1853" w:rsidRPr="006939A2" w:rsidTr="00BC7031">
        <w:trPr>
          <w:trHeight w:val="275"/>
        </w:trPr>
        <w:tc>
          <w:tcPr>
            <w:tcW w:w="1260" w:type="dxa"/>
          </w:tcPr>
          <w:p w:rsidR="006D1853" w:rsidRPr="006939A2" w:rsidRDefault="00907E0A">
            <w:pPr>
              <w:pStyle w:val="TableParagraph"/>
              <w:ind w:left="10"/>
              <w:jc w:val="center"/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en-US"/>
              </w:rPr>
              <w:t>10</w:t>
            </w:r>
          </w:p>
        </w:tc>
        <w:tc>
          <w:tcPr>
            <w:tcW w:w="9900" w:type="dxa"/>
          </w:tcPr>
          <w:p w:rsidR="006D1853" w:rsidRPr="006939A2" w:rsidRDefault="00907E0A">
            <w:pPr>
              <w:pStyle w:val="TableParagraph"/>
              <w:rPr>
                <w:rFonts w:ascii="Batang" w:eastAsia="Batang" w:hAnsi="Batang" w:cstheme="majorBidi"/>
                <w:b/>
                <w:bCs/>
                <w:color w:val="003366"/>
                <w:lang w:val="fr-CA"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fr-CA"/>
              </w:rPr>
              <w:t>Pochettes en plastiques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  <w:lang w:val="fr-CA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fr-CA"/>
              </w:rPr>
              <w:t>/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  <w:lang w:val="fr-CA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  <w:lang w:val="fr-CA"/>
              </w:rPr>
              <w:t xml:space="preserve"> plastic sleeve</w:t>
            </w:r>
          </w:p>
        </w:tc>
      </w:tr>
      <w:tr w:rsidR="006D1853" w:rsidRPr="006939A2" w:rsidTr="00BC7031">
        <w:trPr>
          <w:trHeight w:val="275"/>
        </w:trPr>
        <w:tc>
          <w:tcPr>
            <w:tcW w:w="1260" w:type="dxa"/>
          </w:tcPr>
          <w:p w:rsidR="006D1853" w:rsidRPr="006939A2" w:rsidRDefault="00907E0A">
            <w:pPr>
              <w:pStyle w:val="TableParagraph"/>
              <w:ind w:left="10"/>
              <w:jc w:val="center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1</w:t>
            </w:r>
          </w:p>
        </w:tc>
        <w:tc>
          <w:tcPr>
            <w:tcW w:w="9900" w:type="dxa"/>
          </w:tcPr>
          <w:p w:rsidR="006D1853" w:rsidRPr="006939A2" w:rsidRDefault="00907E0A">
            <w:pPr>
              <w:pStyle w:val="TableParagraph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Dossier</w:t>
            </w:r>
            <w:r w:rsidR="00966A44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plastique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/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Plastic</w:t>
            </w:r>
            <w:r w:rsidR="00966A44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file</w:t>
            </w:r>
          </w:p>
        </w:tc>
      </w:tr>
      <w:tr w:rsidR="006D1853" w:rsidRPr="006939A2" w:rsidTr="00BC7031">
        <w:trPr>
          <w:trHeight w:val="275"/>
        </w:trPr>
        <w:tc>
          <w:tcPr>
            <w:tcW w:w="1260" w:type="dxa"/>
          </w:tcPr>
          <w:p w:rsidR="006D1853" w:rsidRPr="006939A2" w:rsidRDefault="00907E0A">
            <w:pPr>
              <w:pStyle w:val="TableParagraph"/>
              <w:ind w:left="10"/>
              <w:jc w:val="center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1</w:t>
            </w:r>
          </w:p>
        </w:tc>
        <w:tc>
          <w:tcPr>
            <w:tcW w:w="9900" w:type="dxa"/>
          </w:tcPr>
          <w:p w:rsidR="006D1853" w:rsidRPr="006939A2" w:rsidRDefault="00907E0A">
            <w:pPr>
              <w:pStyle w:val="TableParagraph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Gomme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/</w:t>
            </w:r>
            <w:r w:rsidR="00BC7031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Rubber</w:t>
            </w:r>
            <w:bookmarkStart w:id="0" w:name="_GoBack"/>
            <w:bookmarkEnd w:id="0"/>
          </w:p>
        </w:tc>
      </w:tr>
      <w:tr w:rsidR="005B3190" w:rsidRPr="006939A2" w:rsidTr="00BC7031">
        <w:trPr>
          <w:trHeight w:val="275"/>
        </w:trPr>
        <w:tc>
          <w:tcPr>
            <w:tcW w:w="1260" w:type="dxa"/>
          </w:tcPr>
          <w:p w:rsidR="005B3190" w:rsidRPr="006939A2" w:rsidRDefault="005B3190">
            <w:pPr>
              <w:pStyle w:val="TableParagraph"/>
              <w:ind w:left="10"/>
              <w:jc w:val="center"/>
              <w:rPr>
                <w:rFonts w:ascii="Batang" w:eastAsia="Batang" w:hAnsi="Batang" w:cstheme="majorBidi"/>
                <w:b/>
                <w:bCs/>
                <w:color w:val="003366"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1</w:t>
            </w:r>
          </w:p>
        </w:tc>
        <w:tc>
          <w:tcPr>
            <w:tcW w:w="9900" w:type="dxa"/>
          </w:tcPr>
          <w:p w:rsidR="005B3190" w:rsidRPr="006939A2" w:rsidRDefault="00E43A87" w:rsidP="00E43A87">
            <w:pPr>
              <w:pStyle w:val="TableParagraph"/>
              <w:rPr>
                <w:rFonts w:ascii="Batang" w:eastAsia="Batang" w:hAnsi="Batang" w:cstheme="majorBidi"/>
                <w:b/>
                <w:bCs/>
                <w:color w:val="003366"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Feuille canson </w:t>
            </w:r>
            <w:r w:rsidR="005B3190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A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0 vert</w:t>
            </w:r>
          </w:p>
        </w:tc>
      </w:tr>
      <w:tr w:rsidR="005B3190" w:rsidRPr="006939A2" w:rsidTr="00BC7031">
        <w:trPr>
          <w:trHeight w:val="275"/>
        </w:trPr>
        <w:tc>
          <w:tcPr>
            <w:tcW w:w="1260" w:type="dxa"/>
          </w:tcPr>
          <w:p w:rsidR="005B3190" w:rsidRPr="006939A2" w:rsidRDefault="00E43A87">
            <w:pPr>
              <w:pStyle w:val="TableParagraph"/>
              <w:ind w:left="10"/>
              <w:jc w:val="center"/>
              <w:rPr>
                <w:rFonts w:ascii="Batang" w:eastAsia="Batang" w:hAnsi="Batang" w:cstheme="majorBidi"/>
                <w:b/>
                <w:bCs/>
                <w:color w:val="003366"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1</w:t>
            </w:r>
          </w:p>
        </w:tc>
        <w:tc>
          <w:tcPr>
            <w:tcW w:w="9900" w:type="dxa"/>
          </w:tcPr>
          <w:p w:rsidR="005B3190" w:rsidRPr="006939A2" w:rsidRDefault="00E43A87" w:rsidP="00E43A87">
            <w:pPr>
              <w:pStyle w:val="TableParagraph"/>
              <w:rPr>
                <w:rFonts w:ascii="Batang" w:eastAsia="Batang" w:hAnsi="Batang" w:cstheme="majorBidi"/>
                <w:b/>
                <w:bCs/>
                <w:color w:val="003366"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Feuille canson A0 blanc</w:t>
            </w:r>
          </w:p>
        </w:tc>
      </w:tr>
      <w:tr w:rsidR="00E43A87" w:rsidRPr="006939A2" w:rsidTr="00BC7031">
        <w:trPr>
          <w:trHeight w:val="275"/>
        </w:trPr>
        <w:tc>
          <w:tcPr>
            <w:tcW w:w="1260" w:type="dxa"/>
          </w:tcPr>
          <w:p w:rsidR="00E43A87" w:rsidRPr="006939A2" w:rsidRDefault="00E43A87">
            <w:pPr>
              <w:pStyle w:val="TableParagraph"/>
              <w:ind w:left="10"/>
              <w:jc w:val="center"/>
              <w:rPr>
                <w:rFonts w:ascii="Batang" w:eastAsia="Batang" w:hAnsi="Batang" w:cstheme="majorBidi"/>
                <w:b/>
                <w:bCs/>
                <w:color w:val="003366"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1</w:t>
            </w:r>
          </w:p>
        </w:tc>
        <w:tc>
          <w:tcPr>
            <w:tcW w:w="9900" w:type="dxa"/>
          </w:tcPr>
          <w:p w:rsidR="00E43A87" w:rsidRPr="006939A2" w:rsidRDefault="00E43A87" w:rsidP="00E43A87">
            <w:pPr>
              <w:pStyle w:val="TableParagraph"/>
              <w:rPr>
                <w:rFonts w:ascii="Batang" w:eastAsia="Batang" w:hAnsi="Batang" w:cstheme="majorBidi"/>
                <w:b/>
                <w:bCs/>
                <w:color w:val="003366"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Feuille canson A0 Jaune</w:t>
            </w:r>
          </w:p>
        </w:tc>
      </w:tr>
      <w:tr w:rsidR="005B3190" w:rsidRPr="006939A2" w:rsidTr="00BC7031">
        <w:trPr>
          <w:trHeight w:val="275"/>
        </w:trPr>
        <w:tc>
          <w:tcPr>
            <w:tcW w:w="1260" w:type="dxa"/>
          </w:tcPr>
          <w:p w:rsidR="005B3190" w:rsidRPr="006939A2" w:rsidRDefault="00E43A87">
            <w:pPr>
              <w:pStyle w:val="TableParagraph"/>
              <w:ind w:left="10"/>
              <w:jc w:val="center"/>
              <w:rPr>
                <w:rFonts w:ascii="Batang" w:eastAsia="Batang" w:hAnsi="Batang" w:cstheme="majorBidi"/>
                <w:b/>
                <w:bCs/>
                <w:color w:val="003366"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1</w:t>
            </w:r>
          </w:p>
        </w:tc>
        <w:tc>
          <w:tcPr>
            <w:tcW w:w="9900" w:type="dxa"/>
          </w:tcPr>
          <w:p w:rsidR="005B3190" w:rsidRPr="006939A2" w:rsidRDefault="00E43A87" w:rsidP="00E43A87">
            <w:pPr>
              <w:pStyle w:val="TableParagraph"/>
              <w:rPr>
                <w:rFonts w:ascii="Batang" w:eastAsia="Batang" w:hAnsi="Batang" w:cstheme="majorBidi"/>
                <w:b/>
                <w:bCs/>
                <w:color w:val="003366"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Feuille canson A0 bleu</w:t>
            </w:r>
          </w:p>
        </w:tc>
      </w:tr>
      <w:tr w:rsidR="005B3190" w:rsidRPr="006939A2" w:rsidTr="00BC7031">
        <w:trPr>
          <w:trHeight w:val="275"/>
        </w:trPr>
        <w:tc>
          <w:tcPr>
            <w:tcW w:w="1260" w:type="dxa"/>
          </w:tcPr>
          <w:p w:rsidR="005B3190" w:rsidRPr="006939A2" w:rsidRDefault="00E43A87">
            <w:pPr>
              <w:pStyle w:val="TableParagraph"/>
              <w:ind w:left="10"/>
              <w:jc w:val="center"/>
              <w:rPr>
                <w:rFonts w:ascii="Batang" w:eastAsia="Batang" w:hAnsi="Batang" w:cstheme="majorBidi"/>
                <w:b/>
                <w:bCs/>
                <w:color w:val="003366"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1</w:t>
            </w:r>
          </w:p>
        </w:tc>
        <w:tc>
          <w:tcPr>
            <w:tcW w:w="9900" w:type="dxa"/>
          </w:tcPr>
          <w:p w:rsidR="005B3190" w:rsidRPr="006939A2" w:rsidRDefault="00E43A87" w:rsidP="00E43A87">
            <w:pPr>
              <w:pStyle w:val="TableParagraph"/>
              <w:rPr>
                <w:rFonts w:ascii="Batang" w:eastAsia="Batang" w:hAnsi="Batang" w:cstheme="majorBidi"/>
                <w:b/>
                <w:bCs/>
                <w:color w:val="003366"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Feuille canson A0 rouge</w:t>
            </w:r>
          </w:p>
        </w:tc>
      </w:tr>
      <w:tr w:rsidR="006D1853" w:rsidRPr="006939A2" w:rsidTr="00BC7031">
        <w:trPr>
          <w:trHeight w:val="275"/>
        </w:trPr>
        <w:tc>
          <w:tcPr>
            <w:tcW w:w="1260" w:type="dxa"/>
          </w:tcPr>
          <w:p w:rsidR="006D1853" w:rsidRPr="006939A2" w:rsidRDefault="00907E0A">
            <w:pPr>
              <w:pStyle w:val="TableParagraph"/>
              <w:ind w:left="10"/>
              <w:jc w:val="center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1</w:t>
            </w:r>
          </w:p>
        </w:tc>
        <w:tc>
          <w:tcPr>
            <w:tcW w:w="9900" w:type="dxa"/>
          </w:tcPr>
          <w:p w:rsidR="006D1853" w:rsidRPr="006939A2" w:rsidRDefault="00907E0A">
            <w:pPr>
              <w:pStyle w:val="TableParagraph"/>
              <w:rPr>
                <w:rFonts w:ascii="Batang" w:eastAsia="Batang" w:hAnsi="Batang" w:cstheme="majorBidi"/>
                <w:b/>
                <w:bCs/>
              </w:rPr>
            </w:pP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Vêtements</w:t>
            </w:r>
            <w:r w:rsidR="00966A44"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  <w:color w:val="003366"/>
              </w:rPr>
              <w:t>de rechange/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 xml:space="preserve">Spare clothes (tenue </w:t>
            </w:r>
            <w:r w:rsidR="00E43A87" w:rsidRPr="006939A2">
              <w:rPr>
                <w:rFonts w:ascii="Batang" w:eastAsia="Batang" w:hAnsi="Batang" w:cstheme="majorBidi"/>
                <w:b/>
                <w:bCs/>
              </w:rPr>
              <w:t>complète</w:t>
            </w:r>
            <w:r w:rsidR="00F86FA1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+sous</w:t>
            </w:r>
            <w:r w:rsidR="00966A44" w:rsidRPr="006939A2">
              <w:rPr>
                <w:rFonts w:ascii="Batang" w:eastAsia="Batang" w:hAnsi="Batang" w:cstheme="majorBidi"/>
                <w:b/>
                <w:bCs/>
              </w:rPr>
              <w:t xml:space="preserve"> </w:t>
            </w:r>
            <w:r w:rsidRPr="006939A2">
              <w:rPr>
                <w:rFonts w:ascii="Batang" w:eastAsia="Batang" w:hAnsi="Batang" w:cstheme="majorBidi"/>
                <w:b/>
                <w:bCs/>
              </w:rPr>
              <w:t>vêtements)</w:t>
            </w:r>
          </w:p>
        </w:tc>
      </w:tr>
      <w:tr w:rsidR="00993AB2" w:rsidRPr="006939A2" w:rsidTr="00BC7031">
        <w:trPr>
          <w:trHeight w:val="275"/>
        </w:trPr>
        <w:tc>
          <w:tcPr>
            <w:tcW w:w="1260" w:type="dxa"/>
          </w:tcPr>
          <w:p w:rsidR="00993AB2" w:rsidRPr="006939A2" w:rsidRDefault="00FA0E65">
            <w:pPr>
              <w:pStyle w:val="TableParagraph"/>
              <w:ind w:left="10"/>
              <w:jc w:val="center"/>
              <w:rPr>
                <w:rFonts w:ascii="Batang" w:eastAsia="Batang" w:hAnsi="Batang" w:cstheme="majorBidi"/>
                <w:b/>
                <w:bCs/>
                <w:color w:val="003366"/>
              </w:rPr>
            </w:pPr>
            <w:r>
              <w:rPr>
                <w:rFonts w:ascii="Batang" w:eastAsia="Batang" w:hAnsi="Batang" w:cstheme="majorBidi"/>
                <w:b/>
                <w:bCs/>
                <w:color w:val="003366"/>
              </w:rPr>
              <w:t>2</w:t>
            </w:r>
          </w:p>
        </w:tc>
        <w:tc>
          <w:tcPr>
            <w:tcW w:w="9900" w:type="dxa"/>
          </w:tcPr>
          <w:p w:rsidR="00993AB2" w:rsidRPr="006939A2" w:rsidRDefault="00FA0E65">
            <w:pPr>
              <w:pStyle w:val="TableParagraph"/>
              <w:rPr>
                <w:rFonts w:ascii="Batang" w:eastAsia="Batang" w:hAnsi="Batang" w:cstheme="majorBidi"/>
                <w:b/>
                <w:bCs/>
                <w:color w:val="003366"/>
              </w:rPr>
            </w:pPr>
            <w:r>
              <w:rPr>
                <w:rFonts w:ascii="Batang" w:eastAsia="Batang" w:hAnsi="Batang" w:cstheme="majorBidi"/>
                <w:b/>
                <w:bCs/>
                <w:color w:val="222222"/>
                <w:shd w:val="clear" w:color="auto" w:fill="FFFFFF"/>
              </w:rPr>
              <w:t>R</w:t>
            </w:r>
            <w:r w:rsidR="00A528C8" w:rsidRPr="006939A2">
              <w:rPr>
                <w:rFonts w:ascii="Batang" w:eastAsia="Batang" w:hAnsi="Batang" w:cstheme="majorBidi"/>
                <w:b/>
                <w:bCs/>
                <w:color w:val="222222"/>
                <w:shd w:val="clear" w:color="auto" w:fill="FFFFFF"/>
              </w:rPr>
              <w:t>ame de papier A4, 500 feuilles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89"/>
        <w:tblW w:w="0" w:type="auto"/>
        <w:tblLook w:val="04A0"/>
      </w:tblPr>
      <w:tblGrid>
        <w:gridCol w:w="7668"/>
        <w:gridCol w:w="990"/>
      </w:tblGrid>
      <w:tr w:rsidR="006939A2" w:rsidTr="006939A2">
        <w:tc>
          <w:tcPr>
            <w:tcW w:w="8658" w:type="dxa"/>
            <w:gridSpan w:val="2"/>
          </w:tcPr>
          <w:p w:rsidR="006939A2" w:rsidRPr="00AA0035" w:rsidRDefault="006939A2" w:rsidP="006939A2">
            <w:pPr>
              <w:jc w:val="center"/>
              <w:rPr>
                <w:sz w:val="18"/>
                <w:szCs w:val="18"/>
                <w:lang w:bidi="ar-EG"/>
              </w:rPr>
            </w:pPr>
            <w:r>
              <w:rPr>
                <w:b/>
                <w:bCs/>
                <w:sz w:val="18"/>
                <w:szCs w:val="18"/>
                <w:lang w:bidi="ar-EG"/>
              </w:rPr>
              <w:t xml:space="preserve">Arabe </w:t>
            </w:r>
          </w:p>
        </w:tc>
      </w:tr>
      <w:tr w:rsidR="006939A2" w:rsidRPr="00E43A87" w:rsidTr="006939A2">
        <w:tc>
          <w:tcPr>
            <w:tcW w:w="7668" w:type="dxa"/>
          </w:tcPr>
          <w:p w:rsidR="006939A2" w:rsidRPr="00E43A87" w:rsidRDefault="006939A2" w:rsidP="006939A2">
            <w:pPr>
              <w:jc w:val="right"/>
              <w:rPr>
                <w:rFonts w:ascii="Courier New" w:hAnsi="Courier New" w:cs="Courier New"/>
                <w:rtl/>
                <w:lang w:bidi="ar-EG"/>
              </w:rPr>
            </w:pPr>
            <w:r w:rsidRPr="00E43A87">
              <w:rPr>
                <w:rFonts w:ascii="Courier New" w:hAnsi="Courier New" w:cs="Courier New"/>
                <w:rtl/>
                <w:lang w:bidi="ar-EG"/>
              </w:rPr>
              <w:t>كراسة كانسون صغير ألوان</w:t>
            </w:r>
          </w:p>
        </w:tc>
        <w:tc>
          <w:tcPr>
            <w:tcW w:w="990" w:type="dxa"/>
          </w:tcPr>
          <w:p w:rsidR="006939A2" w:rsidRPr="00E43A87" w:rsidRDefault="006939A2" w:rsidP="006939A2">
            <w:pPr>
              <w:jc w:val="right"/>
              <w:rPr>
                <w:rFonts w:ascii="Courier New" w:hAnsi="Courier New" w:cs="Courier New"/>
                <w:lang w:bidi="ar-EG"/>
              </w:rPr>
            </w:pPr>
            <w:r w:rsidRPr="00E43A87">
              <w:rPr>
                <w:rFonts w:ascii="Courier New" w:hAnsi="Courier New" w:cs="Courier New"/>
                <w:lang w:bidi="ar-EG"/>
              </w:rPr>
              <w:t>2</w:t>
            </w:r>
          </w:p>
        </w:tc>
      </w:tr>
      <w:tr w:rsidR="006939A2" w:rsidRPr="00E43A87" w:rsidTr="006939A2">
        <w:tc>
          <w:tcPr>
            <w:tcW w:w="7668" w:type="dxa"/>
          </w:tcPr>
          <w:p w:rsidR="006939A2" w:rsidRPr="00E43A87" w:rsidRDefault="006939A2" w:rsidP="006939A2">
            <w:pPr>
              <w:jc w:val="right"/>
              <w:rPr>
                <w:rFonts w:ascii="Courier New" w:hAnsi="Courier New" w:cs="Courier New"/>
                <w:lang w:bidi="ar-EG"/>
              </w:rPr>
            </w:pPr>
            <w:r w:rsidRPr="00E43A87">
              <w:rPr>
                <w:rFonts w:ascii="Courier New" w:hAnsi="Courier New" w:cs="Courier New"/>
                <w:rtl/>
                <w:lang w:bidi="ar-EG"/>
              </w:rPr>
              <w:t>كراسة كانسون صغير أبيض</w:t>
            </w:r>
          </w:p>
        </w:tc>
        <w:tc>
          <w:tcPr>
            <w:tcW w:w="990" w:type="dxa"/>
          </w:tcPr>
          <w:p w:rsidR="006939A2" w:rsidRPr="00E43A87" w:rsidRDefault="006939A2" w:rsidP="006939A2">
            <w:pPr>
              <w:jc w:val="right"/>
              <w:rPr>
                <w:rFonts w:ascii="Courier New" w:hAnsi="Courier New" w:cs="Courier New"/>
                <w:lang w:bidi="ar-EG"/>
              </w:rPr>
            </w:pPr>
            <w:r w:rsidRPr="00E43A87">
              <w:rPr>
                <w:rFonts w:ascii="Courier New" w:hAnsi="Courier New" w:cs="Courier New"/>
                <w:rtl/>
                <w:lang w:bidi="ar-EG"/>
              </w:rPr>
              <w:t>1</w:t>
            </w:r>
          </w:p>
        </w:tc>
      </w:tr>
      <w:tr w:rsidR="006939A2" w:rsidRPr="00E43A87" w:rsidTr="006939A2">
        <w:tc>
          <w:tcPr>
            <w:tcW w:w="7668" w:type="dxa"/>
          </w:tcPr>
          <w:p w:rsidR="006939A2" w:rsidRPr="00E43A87" w:rsidRDefault="006939A2" w:rsidP="006939A2">
            <w:pPr>
              <w:jc w:val="right"/>
              <w:rPr>
                <w:rFonts w:ascii="Courier New" w:hAnsi="Courier New" w:cs="Courier New"/>
                <w:lang w:bidi="ar-EG"/>
              </w:rPr>
            </w:pPr>
            <w:r w:rsidRPr="00E43A87">
              <w:rPr>
                <w:rFonts w:ascii="Courier New" w:hAnsi="Courier New" w:cs="Courier New"/>
                <w:rtl/>
                <w:lang w:bidi="ar-EG"/>
              </w:rPr>
              <w:t>أوهو لاصق</w:t>
            </w:r>
          </w:p>
        </w:tc>
        <w:tc>
          <w:tcPr>
            <w:tcW w:w="990" w:type="dxa"/>
          </w:tcPr>
          <w:p w:rsidR="006939A2" w:rsidRPr="00E43A87" w:rsidRDefault="006939A2" w:rsidP="006939A2">
            <w:pPr>
              <w:jc w:val="right"/>
              <w:rPr>
                <w:rFonts w:ascii="Courier New" w:hAnsi="Courier New" w:cs="Courier New"/>
                <w:lang w:bidi="ar-EG"/>
              </w:rPr>
            </w:pPr>
            <w:r w:rsidRPr="00E43A87">
              <w:rPr>
                <w:rFonts w:ascii="Courier New" w:hAnsi="Courier New" w:cs="Courier New"/>
                <w:rtl/>
                <w:lang w:bidi="ar-EG"/>
              </w:rPr>
              <w:t>5</w:t>
            </w:r>
          </w:p>
        </w:tc>
      </w:tr>
      <w:tr w:rsidR="006939A2" w:rsidRPr="00E43A87" w:rsidTr="006939A2">
        <w:tc>
          <w:tcPr>
            <w:tcW w:w="7668" w:type="dxa"/>
          </w:tcPr>
          <w:p w:rsidR="006939A2" w:rsidRPr="00E43A87" w:rsidRDefault="006939A2" w:rsidP="006939A2">
            <w:pPr>
              <w:jc w:val="right"/>
              <w:rPr>
                <w:rFonts w:ascii="Courier New" w:hAnsi="Courier New" w:cs="Courier New"/>
                <w:lang w:bidi="ar-EG"/>
              </w:rPr>
            </w:pPr>
            <w:r w:rsidRPr="00E43A87">
              <w:rPr>
                <w:rFonts w:ascii="Courier New" w:hAnsi="Courier New" w:cs="Courier New"/>
                <w:rtl/>
                <w:lang w:bidi="ar-EG"/>
              </w:rPr>
              <w:t>لاصق سائل</w:t>
            </w:r>
          </w:p>
        </w:tc>
        <w:tc>
          <w:tcPr>
            <w:tcW w:w="990" w:type="dxa"/>
          </w:tcPr>
          <w:p w:rsidR="006939A2" w:rsidRPr="00E43A87" w:rsidRDefault="006939A2" w:rsidP="006939A2">
            <w:pPr>
              <w:jc w:val="right"/>
              <w:rPr>
                <w:rFonts w:ascii="Courier New" w:hAnsi="Courier New" w:cs="Courier New"/>
                <w:lang w:bidi="ar-EG"/>
              </w:rPr>
            </w:pPr>
            <w:r w:rsidRPr="00E43A87">
              <w:rPr>
                <w:rFonts w:ascii="Courier New" w:hAnsi="Courier New" w:cs="Courier New"/>
                <w:rtl/>
                <w:lang w:bidi="ar-EG"/>
              </w:rPr>
              <w:t>2</w:t>
            </w:r>
          </w:p>
        </w:tc>
      </w:tr>
      <w:tr w:rsidR="006939A2" w:rsidRPr="00E43A87" w:rsidTr="006939A2">
        <w:tc>
          <w:tcPr>
            <w:tcW w:w="7668" w:type="dxa"/>
          </w:tcPr>
          <w:p w:rsidR="006939A2" w:rsidRPr="00E43A87" w:rsidRDefault="006939A2" w:rsidP="006939A2">
            <w:pPr>
              <w:jc w:val="right"/>
              <w:rPr>
                <w:rFonts w:ascii="Courier New" w:hAnsi="Courier New" w:cs="Courier New"/>
                <w:lang w:bidi="ar-EG"/>
              </w:rPr>
            </w:pPr>
            <w:r w:rsidRPr="00E43A87">
              <w:rPr>
                <w:rFonts w:ascii="Courier New" w:hAnsi="Courier New" w:cs="Courier New"/>
                <w:lang w:bidi="ar-EG"/>
              </w:rPr>
              <w:t>(A4)</w:t>
            </w:r>
            <w:r w:rsidRPr="00E43A87">
              <w:rPr>
                <w:rFonts w:ascii="Courier New" w:hAnsi="Courier New" w:cs="Courier New"/>
                <w:rtl/>
                <w:lang w:bidi="ar-EG"/>
              </w:rPr>
              <w:t xml:space="preserve"> باكت فوم جلتير صغير ألوان</w:t>
            </w:r>
          </w:p>
        </w:tc>
        <w:tc>
          <w:tcPr>
            <w:tcW w:w="990" w:type="dxa"/>
          </w:tcPr>
          <w:p w:rsidR="006939A2" w:rsidRPr="00E43A87" w:rsidRDefault="006939A2" w:rsidP="006939A2">
            <w:pPr>
              <w:jc w:val="right"/>
              <w:rPr>
                <w:rFonts w:ascii="Courier New" w:hAnsi="Courier New" w:cs="Courier New"/>
                <w:lang w:bidi="ar-EG"/>
              </w:rPr>
            </w:pPr>
            <w:r w:rsidRPr="00E43A87">
              <w:rPr>
                <w:rFonts w:ascii="Courier New" w:hAnsi="Courier New" w:cs="Courier New"/>
                <w:rtl/>
                <w:lang w:bidi="ar-EG"/>
              </w:rPr>
              <w:t>1</w:t>
            </w:r>
          </w:p>
        </w:tc>
      </w:tr>
      <w:tr w:rsidR="006939A2" w:rsidRPr="00E43A87" w:rsidTr="006939A2">
        <w:tc>
          <w:tcPr>
            <w:tcW w:w="7668" w:type="dxa"/>
          </w:tcPr>
          <w:p w:rsidR="006939A2" w:rsidRPr="00E43A87" w:rsidRDefault="006939A2" w:rsidP="006939A2">
            <w:pPr>
              <w:jc w:val="right"/>
              <w:rPr>
                <w:rFonts w:ascii="Courier New" w:hAnsi="Courier New" w:cs="Courier New"/>
                <w:rtl/>
                <w:lang w:bidi="ar-EG"/>
              </w:rPr>
            </w:pPr>
            <w:r w:rsidRPr="00E43A87">
              <w:rPr>
                <w:rFonts w:ascii="Courier New" w:hAnsi="Courier New" w:cs="Courier New"/>
                <w:lang w:bidi="ar-EG"/>
              </w:rPr>
              <w:t>(A4)</w:t>
            </w:r>
            <w:r w:rsidRPr="00E43A87">
              <w:rPr>
                <w:rFonts w:ascii="Courier New" w:hAnsi="Courier New" w:cs="Courier New"/>
                <w:rtl/>
                <w:lang w:bidi="ar-EG"/>
              </w:rPr>
              <w:t xml:space="preserve"> باكت فوم ألوان سادة</w:t>
            </w:r>
          </w:p>
        </w:tc>
        <w:tc>
          <w:tcPr>
            <w:tcW w:w="990" w:type="dxa"/>
          </w:tcPr>
          <w:p w:rsidR="006939A2" w:rsidRPr="00E43A87" w:rsidRDefault="006939A2" w:rsidP="006939A2">
            <w:pPr>
              <w:jc w:val="right"/>
              <w:rPr>
                <w:rFonts w:ascii="Courier New" w:hAnsi="Courier New" w:cs="Courier New"/>
                <w:lang w:bidi="ar-EG"/>
              </w:rPr>
            </w:pPr>
            <w:r w:rsidRPr="00E43A87">
              <w:rPr>
                <w:rFonts w:ascii="Courier New" w:hAnsi="Courier New" w:cs="Courier New"/>
                <w:lang w:bidi="ar-EG"/>
              </w:rPr>
              <w:t>1</w:t>
            </w:r>
          </w:p>
        </w:tc>
      </w:tr>
      <w:tr w:rsidR="006939A2" w:rsidRPr="00E43A87" w:rsidTr="006939A2">
        <w:tc>
          <w:tcPr>
            <w:tcW w:w="7668" w:type="dxa"/>
          </w:tcPr>
          <w:p w:rsidR="006939A2" w:rsidRPr="00E43A87" w:rsidRDefault="006939A2" w:rsidP="006939A2">
            <w:pPr>
              <w:jc w:val="right"/>
              <w:rPr>
                <w:rFonts w:ascii="Courier New" w:hAnsi="Courier New" w:cs="Courier New"/>
                <w:lang w:bidi="ar-EG"/>
              </w:rPr>
            </w:pPr>
            <w:r w:rsidRPr="00E43A87">
              <w:rPr>
                <w:rFonts w:ascii="Courier New" w:hAnsi="Courier New" w:cs="Courier New"/>
                <w:rtl/>
                <w:lang w:bidi="ar-EG"/>
              </w:rPr>
              <w:t>بلوتك</w:t>
            </w:r>
          </w:p>
        </w:tc>
        <w:tc>
          <w:tcPr>
            <w:tcW w:w="990" w:type="dxa"/>
          </w:tcPr>
          <w:p w:rsidR="006939A2" w:rsidRPr="00E43A87" w:rsidRDefault="006939A2" w:rsidP="006939A2">
            <w:pPr>
              <w:jc w:val="right"/>
              <w:rPr>
                <w:rFonts w:ascii="Courier New" w:hAnsi="Courier New" w:cs="Courier New"/>
                <w:lang w:bidi="ar-EG"/>
              </w:rPr>
            </w:pPr>
            <w:r w:rsidRPr="00E43A87">
              <w:rPr>
                <w:rFonts w:ascii="Courier New" w:hAnsi="Courier New" w:cs="Courier New"/>
                <w:rtl/>
                <w:lang w:bidi="ar-EG"/>
              </w:rPr>
              <w:t>1</w:t>
            </w:r>
          </w:p>
        </w:tc>
      </w:tr>
      <w:tr w:rsidR="006939A2" w:rsidRPr="00E43A87" w:rsidTr="006939A2">
        <w:tc>
          <w:tcPr>
            <w:tcW w:w="7668" w:type="dxa"/>
          </w:tcPr>
          <w:p w:rsidR="006939A2" w:rsidRPr="00E43A87" w:rsidRDefault="006939A2" w:rsidP="006939A2">
            <w:pPr>
              <w:jc w:val="right"/>
              <w:rPr>
                <w:rFonts w:ascii="Courier New" w:hAnsi="Courier New" w:cs="Courier New"/>
                <w:lang w:bidi="ar-EG"/>
              </w:rPr>
            </w:pPr>
            <w:r w:rsidRPr="00E43A87">
              <w:rPr>
                <w:rFonts w:ascii="Courier New" w:hAnsi="Courier New" w:cs="Courier New"/>
                <w:rtl/>
                <w:lang w:bidi="ar-EG"/>
              </w:rPr>
              <w:t>علبة ألوان خشب 12لون</w:t>
            </w:r>
          </w:p>
        </w:tc>
        <w:tc>
          <w:tcPr>
            <w:tcW w:w="990" w:type="dxa"/>
          </w:tcPr>
          <w:p w:rsidR="006939A2" w:rsidRPr="00E43A87" w:rsidRDefault="006939A2" w:rsidP="006939A2">
            <w:pPr>
              <w:jc w:val="right"/>
              <w:rPr>
                <w:rFonts w:ascii="Courier New" w:hAnsi="Courier New" w:cs="Courier New"/>
                <w:lang w:bidi="ar-EG"/>
              </w:rPr>
            </w:pPr>
            <w:r w:rsidRPr="00E43A87">
              <w:rPr>
                <w:rFonts w:ascii="Courier New" w:hAnsi="Courier New" w:cs="Courier New"/>
                <w:rtl/>
                <w:lang w:bidi="ar-EG"/>
              </w:rPr>
              <w:t>1</w:t>
            </w:r>
          </w:p>
        </w:tc>
      </w:tr>
      <w:tr w:rsidR="006939A2" w:rsidRPr="00E43A87" w:rsidTr="006939A2">
        <w:tc>
          <w:tcPr>
            <w:tcW w:w="7668" w:type="dxa"/>
          </w:tcPr>
          <w:p w:rsidR="006939A2" w:rsidRPr="00E43A87" w:rsidRDefault="006939A2" w:rsidP="006939A2">
            <w:pPr>
              <w:jc w:val="right"/>
              <w:rPr>
                <w:rFonts w:ascii="Courier New" w:hAnsi="Courier New" w:cs="Courier New"/>
                <w:lang w:bidi="ar-EG"/>
              </w:rPr>
            </w:pPr>
            <w:r w:rsidRPr="00E43A87">
              <w:rPr>
                <w:rFonts w:ascii="Courier New" w:hAnsi="Courier New" w:cs="Courier New"/>
                <w:rtl/>
                <w:lang w:bidi="ar-EG"/>
              </w:rPr>
              <w:t>كيس عيون كيبرة</w:t>
            </w:r>
          </w:p>
        </w:tc>
        <w:tc>
          <w:tcPr>
            <w:tcW w:w="990" w:type="dxa"/>
          </w:tcPr>
          <w:p w:rsidR="006939A2" w:rsidRPr="00E43A87" w:rsidRDefault="006939A2" w:rsidP="006939A2">
            <w:pPr>
              <w:jc w:val="right"/>
              <w:rPr>
                <w:rFonts w:ascii="Courier New" w:hAnsi="Courier New" w:cs="Courier New"/>
                <w:lang w:bidi="ar-EG"/>
              </w:rPr>
            </w:pPr>
            <w:r w:rsidRPr="00E43A87">
              <w:rPr>
                <w:rFonts w:ascii="Courier New" w:hAnsi="Courier New" w:cs="Courier New"/>
                <w:rtl/>
                <w:lang w:bidi="ar-EG"/>
              </w:rPr>
              <w:t>1</w:t>
            </w:r>
          </w:p>
        </w:tc>
      </w:tr>
      <w:tr w:rsidR="006939A2" w:rsidRPr="00E43A87" w:rsidTr="006939A2">
        <w:tc>
          <w:tcPr>
            <w:tcW w:w="7668" w:type="dxa"/>
          </w:tcPr>
          <w:p w:rsidR="006939A2" w:rsidRPr="00E43A87" w:rsidRDefault="006939A2" w:rsidP="006939A2">
            <w:pPr>
              <w:jc w:val="right"/>
              <w:rPr>
                <w:rFonts w:ascii="Courier New" w:hAnsi="Courier New" w:cs="Courier New"/>
                <w:lang w:bidi="ar-EG"/>
              </w:rPr>
            </w:pPr>
            <w:r w:rsidRPr="00E43A87">
              <w:rPr>
                <w:rFonts w:ascii="Courier New" w:hAnsi="Courier New" w:cs="Courier New"/>
                <w:rtl/>
                <w:lang w:bidi="ar-EG"/>
              </w:rPr>
              <w:t>كيس عيون صغيرة</w:t>
            </w:r>
          </w:p>
        </w:tc>
        <w:tc>
          <w:tcPr>
            <w:tcW w:w="990" w:type="dxa"/>
          </w:tcPr>
          <w:p w:rsidR="006939A2" w:rsidRPr="00E43A87" w:rsidRDefault="006939A2" w:rsidP="006939A2">
            <w:pPr>
              <w:jc w:val="right"/>
              <w:rPr>
                <w:rFonts w:ascii="Courier New" w:hAnsi="Courier New" w:cs="Courier New"/>
                <w:lang w:bidi="ar-EG"/>
              </w:rPr>
            </w:pPr>
            <w:r w:rsidRPr="00E43A87">
              <w:rPr>
                <w:rFonts w:ascii="Courier New" w:hAnsi="Courier New" w:cs="Courier New"/>
                <w:rtl/>
                <w:lang w:bidi="ar-EG"/>
              </w:rPr>
              <w:t>1</w:t>
            </w:r>
          </w:p>
        </w:tc>
      </w:tr>
      <w:tr w:rsidR="006939A2" w:rsidRPr="00E43A87" w:rsidTr="006939A2">
        <w:tc>
          <w:tcPr>
            <w:tcW w:w="7668" w:type="dxa"/>
          </w:tcPr>
          <w:p w:rsidR="006939A2" w:rsidRPr="00E43A87" w:rsidRDefault="006939A2" w:rsidP="006939A2">
            <w:pPr>
              <w:jc w:val="right"/>
              <w:rPr>
                <w:rFonts w:ascii="Courier New" w:hAnsi="Courier New" w:cs="Courier New"/>
                <w:rtl/>
                <w:lang w:bidi="ar-EG"/>
              </w:rPr>
            </w:pPr>
            <w:r w:rsidRPr="00E43A87">
              <w:rPr>
                <w:rFonts w:ascii="Courier New" w:hAnsi="Courier New" w:cs="Courier New"/>
                <w:rtl/>
                <w:lang w:bidi="ar-EG"/>
              </w:rPr>
              <w:t>جلاد أخضر كيبر</w:t>
            </w:r>
          </w:p>
        </w:tc>
        <w:tc>
          <w:tcPr>
            <w:tcW w:w="990" w:type="dxa"/>
          </w:tcPr>
          <w:p w:rsidR="006939A2" w:rsidRPr="00E43A87" w:rsidRDefault="006939A2" w:rsidP="006939A2">
            <w:pPr>
              <w:jc w:val="right"/>
              <w:rPr>
                <w:rFonts w:ascii="Courier New" w:hAnsi="Courier New" w:cs="Courier New"/>
                <w:rtl/>
                <w:lang w:bidi="ar-EG"/>
              </w:rPr>
            </w:pPr>
            <w:r w:rsidRPr="00E43A87">
              <w:rPr>
                <w:rFonts w:ascii="Courier New" w:hAnsi="Courier New" w:cs="Courier New"/>
                <w:lang w:bidi="ar-EG"/>
              </w:rPr>
              <w:t>1</w:t>
            </w:r>
          </w:p>
        </w:tc>
      </w:tr>
    </w:tbl>
    <w:p w:rsidR="00AA0035" w:rsidRPr="006939A2" w:rsidRDefault="00AA0035" w:rsidP="00AA0035">
      <w:pPr>
        <w:spacing w:before="16" w:line="232" w:lineRule="auto"/>
        <w:ind w:right="604"/>
        <w:jc w:val="center"/>
        <w:rPr>
          <w:rFonts w:ascii="Batang" w:eastAsia="Batang" w:hAnsi="Batang"/>
          <w:b/>
          <w:bCs/>
        </w:rPr>
      </w:pPr>
    </w:p>
    <w:p w:rsidR="00AA0035" w:rsidRDefault="00AA0035" w:rsidP="00E43A87">
      <w:pPr>
        <w:spacing w:before="16" w:line="232" w:lineRule="auto"/>
        <w:ind w:right="604"/>
        <w:rPr>
          <w:rFonts w:ascii="Batang" w:eastAsia="Batang" w:hAnsi="Batang"/>
          <w:b/>
          <w:bCs/>
          <w:sz w:val="18"/>
          <w:szCs w:val="18"/>
        </w:rPr>
      </w:pPr>
    </w:p>
    <w:p w:rsidR="00AA0035" w:rsidRDefault="00AA0035" w:rsidP="00E43A87">
      <w:pPr>
        <w:spacing w:before="16" w:line="232" w:lineRule="auto"/>
        <w:ind w:right="604"/>
        <w:rPr>
          <w:rFonts w:ascii="Batang" w:eastAsia="Batang" w:hAnsi="Batang"/>
          <w:b/>
          <w:bCs/>
          <w:sz w:val="18"/>
          <w:szCs w:val="18"/>
        </w:rPr>
      </w:pPr>
    </w:p>
    <w:p w:rsidR="00AA0035" w:rsidRDefault="00AA0035" w:rsidP="00E43A87">
      <w:pPr>
        <w:spacing w:before="16" w:line="232" w:lineRule="auto"/>
        <w:ind w:right="604"/>
        <w:rPr>
          <w:rFonts w:ascii="Batang" w:eastAsia="Batang" w:hAnsi="Batang"/>
          <w:b/>
          <w:bCs/>
          <w:sz w:val="18"/>
          <w:szCs w:val="18"/>
        </w:rPr>
      </w:pPr>
    </w:p>
    <w:p w:rsidR="00AA0035" w:rsidRDefault="00AA0035" w:rsidP="00E43A87">
      <w:pPr>
        <w:spacing w:before="16" w:line="232" w:lineRule="auto"/>
        <w:ind w:right="604"/>
        <w:rPr>
          <w:rFonts w:ascii="Batang" w:eastAsia="Batang" w:hAnsi="Batang"/>
          <w:b/>
          <w:bCs/>
          <w:sz w:val="18"/>
          <w:szCs w:val="18"/>
        </w:rPr>
      </w:pPr>
    </w:p>
    <w:p w:rsidR="00AA0035" w:rsidRDefault="00AA0035" w:rsidP="00E43A87">
      <w:pPr>
        <w:spacing w:before="16" w:line="232" w:lineRule="auto"/>
        <w:ind w:right="604"/>
        <w:rPr>
          <w:rFonts w:ascii="Batang" w:eastAsia="Batang" w:hAnsi="Batang"/>
          <w:b/>
          <w:bCs/>
          <w:sz w:val="18"/>
          <w:szCs w:val="18"/>
        </w:rPr>
      </w:pPr>
    </w:p>
    <w:p w:rsidR="00AA0035" w:rsidRDefault="00AA0035" w:rsidP="00E43A87">
      <w:pPr>
        <w:spacing w:before="16" w:line="232" w:lineRule="auto"/>
        <w:ind w:right="604"/>
        <w:rPr>
          <w:rFonts w:ascii="Batang" w:eastAsia="Batang" w:hAnsi="Batang"/>
          <w:b/>
          <w:bCs/>
          <w:sz w:val="18"/>
          <w:szCs w:val="18"/>
        </w:rPr>
      </w:pPr>
    </w:p>
    <w:p w:rsidR="00AA0035" w:rsidRDefault="00AA0035" w:rsidP="00E43A87">
      <w:pPr>
        <w:spacing w:before="16" w:line="232" w:lineRule="auto"/>
        <w:ind w:right="604"/>
        <w:rPr>
          <w:rFonts w:ascii="Batang" w:eastAsia="Batang" w:hAnsi="Batang"/>
          <w:b/>
          <w:bCs/>
          <w:sz w:val="18"/>
          <w:szCs w:val="18"/>
        </w:rPr>
      </w:pPr>
    </w:p>
    <w:p w:rsidR="00AA0035" w:rsidRDefault="00AA0035" w:rsidP="00E43A87">
      <w:pPr>
        <w:spacing w:before="16" w:line="232" w:lineRule="auto"/>
        <w:ind w:right="604"/>
        <w:rPr>
          <w:rFonts w:ascii="Batang" w:eastAsia="Batang" w:hAnsi="Batang"/>
          <w:b/>
          <w:bCs/>
          <w:sz w:val="18"/>
          <w:szCs w:val="18"/>
        </w:rPr>
      </w:pPr>
    </w:p>
    <w:p w:rsidR="00AA0035" w:rsidRDefault="00AA0035" w:rsidP="00E43A87">
      <w:pPr>
        <w:spacing w:before="16" w:line="232" w:lineRule="auto"/>
        <w:ind w:right="604"/>
        <w:rPr>
          <w:rFonts w:ascii="Batang" w:eastAsia="Batang" w:hAnsi="Batang"/>
          <w:b/>
          <w:bCs/>
          <w:sz w:val="18"/>
          <w:szCs w:val="18"/>
        </w:rPr>
      </w:pPr>
    </w:p>
    <w:p w:rsidR="00AA0035" w:rsidRDefault="00AA0035" w:rsidP="00E43A87">
      <w:pPr>
        <w:spacing w:before="16" w:line="232" w:lineRule="auto"/>
        <w:ind w:right="604"/>
        <w:rPr>
          <w:rFonts w:ascii="Batang" w:eastAsia="Batang" w:hAnsi="Batang"/>
          <w:b/>
          <w:bCs/>
          <w:sz w:val="18"/>
          <w:szCs w:val="18"/>
        </w:rPr>
      </w:pPr>
    </w:p>
    <w:p w:rsidR="00AA0035" w:rsidRDefault="00AA0035" w:rsidP="00E43A87">
      <w:pPr>
        <w:spacing w:before="16" w:line="232" w:lineRule="auto"/>
        <w:ind w:right="604"/>
        <w:rPr>
          <w:rFonts w:ascii="Batang" w:eastAsia="Batang" w:hAnsi="Batang"/>
          <w:b/>
          <w:bCs/>
          <w:sz w:val="18"/>
          <w:szCs w:val="18"/>
        </w:rPr>
      </w:pPr>
    </w:p>
    <w:p w:rsidR="00AA0035" w:rsidRDefault="00AA0035" w:rsidP="00E43A87">
      <w:pPr>
        <w:spacing w:before="16" w:line="232" w:lineRule="auto"/>
        <w:ind w:right="604"/>
        <w:rPr>
          <w:rFonts w:ascii="Batang" w:eastAsia="Batang" w:hAnsi="Batang"/>
          <w:b/>
          <w:bCs/>
          <w:sz w:val="18"/>
          <w:szCs w:val="18"/>
        </w:rPr>
      </w:pPr>
    </w:p>
    <w:p w:rsidR="006D1853" w:rsidRPr="006939A2" w:rsidRDefault="00907E0A" w:rsidP="00AA0035">
      <w:pPr>
        <w:spacing w:before="16" w:line="232" w:lineRule="auto"/>
        <w:ind w:right="604"/>
        <w:rPr>
          <w:rFonts w:ascii="Batang" w:eastAsia="Batang" w:hAnsi="Batang"/>
          <w:b/>
          <w:bCs/>
        </w:rPr>
      </w:pPr>
      <w:r w:rsidRPr="006939A2">
        <w:rPr>
          <w:rFonts w:ascii="Batang" w:eastAsia="Batang" w:hAnsi="Batang"/>
          <w:b/>
          <w:bCs/>
        </w:rPr>
        <w:t>L’ensemble</w:t>
      </w:r>
      <w:r w:rsidR="00966A44" w:rsidRPr="006939A2">
        <w:rPr>
          <w:rFonts w:ascii="Batang" w:eastAsia="Batang" w:hAnsi="Batang"/>
          <w:b/>
          <w:bCs/>
        </w:rPr>
        <w:t xml:space="preserve"> </w:t>
      </w:r>
      <w:r w:rsidRPr="006939A2">
        <w:rPr>
          <w:rFonts w:ascii="Batang" w:eastAsia="Batang" w:hAnsi="Batang"/>
          <w:b/>
          <w:bCs/>
        </w:rPr>
        <w:t>du</w:t>
      </w:r>
      <w:r w:rsidR="00966A44" w:rsidRPr="006939A2">
        <w:rPr>
          <w:rFonts w:ascii="Batang" w:eastAsia="Batang" w:hAnsi="Batang"/>
          <w:b/>
          <w:bCs/>
        </w:rPr>
        <w:t xml:space="preserve"> </w:t>
      </w:r>
      <w:r w:rsidRPr="006939A2">
        <w:rPr>
          <w:rFonts w:ascii="Batang" w:eastAsia="Batang" w:hAnsi="Batang"/>
          <w:b/>
          <w:bCs/>
        </w:rPr>
        <w:t>matériel</w:t>
      </w:r>
      <w:r w:rsidR="00966A44" w:rsidRPr="006939A2">
        <w:rPr>
          <w:rFonts w:ascii="Batang" w:eastAsia="Batang" w:hAnsi="Batang"/>
          <w:b/>
          <w:bCs/>
        </w:rPr>
        <w:t xml:space="preserve"> d</w:t>
      </w:r>
      <w:r w:rsidRPr="006939A2">
        <w:rPr>
          <w:rFonts w:ascii="Batang" w:eastAsia="Batang" w:hAnsi="Batang"/>
          <w:b/>
          <w:bCs/>
        </w:rPr>
        <w:t>oit</w:t>
      </w:r>
      <w:r w:rsidR="00966A44" w:rsidRPr="006939A2">
        <w:rPr>
          <w:rFonts w:ascii="Batang" w:eastAsia="Batang" w:hAnsi="Batang"/>
          <w:b/>
          <w:bCs/>
        </w:rPr>
        <w:t xml:space="preserve"> ê</w:t>
      </w:r>
      <w:r w:rsidRPr="006939A2">
        <w:rPr>
          <w:rFonts w:ascii="Batang" w:eastAsia="Batang" w:hAnsi="Batang"/>
          <w:b/>
          <w:bCs/>
        </w:rPr>
        <w:t>tre</w:t>
      </w:r>
      <w:r w:rsidR="00966A44" w:rsidRPr="006939A2">
        <w:rPr>
          <w:rFonts w:ascii="Batang" w:eastAsia="Batang" w:hAnsi="Batang"/>
          <w:b/>
          <w:bCs/>
        </w:rPr>
        <w:t xml:space="preserve"> m</w:t>
      </w:r>
      <w:r w:rsidRPr="006939A2">
        <w:rPr>
          <w:rFonts w:ascii="Batang" w:eastAsia="Batang" w:hAnsi="Batang"/>
          <w:b/>
          <w:bCs/>
        </w:rPr>
        <w:t>arqué</w:t>
      </w:r>
      <w:r w:rsidR="00966A44" w:rsidRPr="006939A2">
        <w:rPr>
          <w:rFonts w:ascii="Batang" w:eastAsia="Batang" w:hAnsi="Batang"/>
          <w:b/>
          <w:bCs/>
        </w:rPr>
        <w:t xml:space="preserve"> a</w:t>
      </w:r>
      <w:r w:rsidRPr="006939A2">
        <w:rPr>
          <w:rFonts w:ascii="Batang" w:eastAsia="Batang" w:hAnsi="Batang"/>
          <w:b/>
          <w:bCs/>
        </w:rPr>
        <w:t>u</w:t>
      </w:r>
      <w:r w:rsidR="00966A44" w:rsidRPr="006939A2">
        <w:rPr>
          <w:rFonts w:ascii="Batang" w:eastAsia="Batang" w:hAnsi="Batang"/>
          <w:b/>
          <w:bCs/>
        </w:rPr>
        <w:t xml:space="preserve"> </w:t>
      </w:r>
      <w:r w:rsidRPr="006939A2">
        <w:rPr>
          <w:rFonts w:ascii="Batang" w:eastAsia="Batang" w:hAnsi="Batang"/>
          <w:b/>
          <w:bCs/>
        </w:rPr>
        <w:t>nom</w:t>
      </w:r>
      <w:r w:rsidR="00966A44" w:rsidRPr="006939A2">
        <w:rPr>
          <w:rFonts w:ascii="Batang" w:eastAsia="Batang" w:hAnsi="Batang"/>
          <w:b/>
          <w:bCs/>
        </w:rPr>
        <w:t xml:space="preserve"> </w:t>
      </w:r>
      <w:r w:rsidRPr="006939A2">
        <w:rPr>
          <w:rFonts w:ascii="Batang" w:eastAsia="Batang" w:hAnsi="Batang"/>
          <w:b/>
          <w:bCs/>
        </w:rPr>
        <w:t>de</w:t>
      </w:r>
      <w:r w:rsidR="00966A44" w:rsidRPr="006939A2">
        <w:rPr>
          <w:rFonts w:ascii="Batang" w:eastAsia="Batang" w:hAnsi="Batang"/>
          <w:b/>
          <w:bCs/>
        </w:rPr>
        <w:t xml:space="preserve"> </w:t>
      </w:r>
      <w:r w:rsidRPr="006939A2">
        <w:rPr>
          <w:rFonts w:ascii="Batang" w:eastAsia="Batang" w:hAnsi="Batang"/>
          <w:b/>
          <w:bCs/>
        </w:rPr>
        <w:t>l’élève.</w:t>
      </w:r>
      <w:r w:rsidRPr="006939A2">
        <w:rPr>
          <w:rFonts w:ascii="Batang" w:eastAsia="Batang" w:hAnsi="Batang"/>
          <w:b/>
          <w:bCs/>
          <w:lang w:val="fr-CA"/>
        </w:rPr>
        <w:t>/</w:t>
      </w:r>
      <w:r w:rsidRPr="006939A2">
        <w:rPr>
          <w:rFonts w:ascii="Batang" w:eastAsia="Batang" w:hAnsi="Batang"/>
          <w:b/>
          <w:bCs/>
          <w:i/>
          <w:lang w:val="fr-CA"/>
        </w:rPr>
        <w:t>Every</w:t>
      </w:r>
      <w:r w:rsidR="00966A44" w:rsidRPr="006939A2">
        <w:rPr>
          <w:rFonts w:ascii="Batang" w:eastAsia="Batang" w:hAnsi="Batang"/>
          <w:b/>
          <w:bCs/>
          <w:i/>
          <w:lang w:val="fr-CA"/>
        </w:rPr>
        <w:t xml:space="preserve"> </w:t>
      </w:r>
      <w:r w:rsidRPr="006939A2">
        <w:rPr>
          <w:rFonts w:ascii="Batang" w:eastAsia="Batang" w:hAnsi="Batang"/>
          <w:b/>
          <w:bCs/>
          <w:i/>
          <w:lang w:val="fr-CA"/>
        </w:rPr>
        <w:t>item</w:t>
      </w:r>
      <w:r w:rsidR="00966A44" w:rsidRPr="006939A2">
        <w:rPr>
          <w:rFonts w:ascii="Batang" w:eastAsia="Batang" w:hAnsi="Batang"/>
          <w:b/>
          <w:bCs/>
          <w:i/>
          <w:lang w:val="fr-CA"/>
        </w:rPr>
        <w:t xml:space="preserve"> </w:t>
      </w:r>
      <w:r w:rsidRPr="006939A2">
        <w:rPr>
          <w:rFonts w:ascii="Batang" w:eastAsia="Batang" w:hAnsi="Batang"/>
          <w:b/>
          <w:bCs/>
          <w:i/>
          <w:lang w:val="fr-CA"/>
        </w:rPr>
        <w:t>must</w:t>
      </w:r>
      <w:r w:rsidR="00966A44" w:rsidRPr="006939A2">
        <w:rPr>
          <w:rFonts w:ascii="Batang" w:eastAsia="Batang" w:hAnsi="Batang"/>
          <w:b/>
          <w:bCs/>
          <w:i/>
          <w:lang w:val="fr-CA"/>
        </w:rPr>
        <w:t xml:space="preserve"> </w:t>
      </w:r>
      <w:r w:rsidRPr="006939A2">
        <w:rPr>
          <w:rFonts w:ascii="Batang" w:eastAsia="Batang" w:hAnsi="Batang"/>
          <w:b/>
          <w:bCs/>
          <w:i/>
          <w:lang w:val="fr-CA"/>
        </w:rPr>
        <w:t>be</w:t>
      </w:r>
      <w:r w:rsidR="00966A44" w:rsidRPr="006939A2">
        <w:rPr>
          <w:rFonts w:ascii="Batang" w:eastAsia="Batang" w:hAnsi="Batang"/>
          <w:b/>
          <w:bCs/>
          <w:i/>
          <w:lang w:val="fr-CA"/>
        </w:rPr>
        <w:t xml:space="preserve"> </w:t>
      </w:r>
      <w:r w:rsidRPr="006939A2">
        <w:rPr>
          <w:rFonts w:ascii="Batang" w:eastAsia="Batang" w:hAnsi="Batang"/>
          <w:b/>
          <w:bCs/>
          <w:i/>
          <w:lang w:val="fr-CA"/>
        </w:rPr>
        <w:t>labeled</w:t>
      </w:r>
      <w:r w:rsidR="00966A44" w:rsidRPr="006939A2">
        <w:rPr>
          <w:rFonts w:ascii="Batang" w:eastAsia="Batang" w:hAnsi="Batang"/>
          <w:b/>
          <w:bCs/>
          <w:i/>
          <w:lang w:val="fr-CA"/>
        </w:rPr>
        <w:t xml:space="preserve"> </w:t>
      </w:r>
      <w:r w:rsidRPr="006939A2">
        <w:rPr>
          <w:rFonts w:ascii="Batang" w:eastAsia="Batang" w:hAnsi="Batang"/>
          <w:b/>
          <w:bCs/>
          <w:i/>
          <w:lang w:val="fr-CA"/>
        </w:rPr>
        <w:t>with</w:t>
      </w:r>
      <w:r w:rsidR="00966A44" w:rsidRPr="006939A2">
        <w:rPr>
          <w:rFonts w:ascii="Batang" w:eastAsia="Batang" w:hAnsi="Batang"/>
          <w:b/>
          <w:bCs/>
          <w:i/>
          <w:lang w:val="fr-CA"/>
        </w:rPr>
        <w:t xml:space="preserve"> </w:t>
      </w:r>
      <w:r w:rsidRPr="006939A2">
        <w:rPr>
          <w:rFonts w:ascii="Batang" w:eastAsia="Batang" w:hAnsi="Batang"/>
          <w:b/>
          <w:bCs/>
          <w:i/>
          <w:lang w:val="fr-CA"/>
        </w:rPr>
        <w:t>the</w:t>
      </w:r>
      <w:r w:rsidR="00966A44" w:rsidRPr="006939A2">
        <w:rPr>
          <w:rFonts w:ascii="Batang" w:eastAsia="Batang" w:hAnsi="Batang"/>
          <w:b/>
          <w:bCs/>
          <w:i/>
          <w:lang w:val="fr-CA"/>
        </w:rPr>
        <w:t xml:space="preserve"> </w:t>
      </w:r>
      <w:r w:rsidRPr="006939A2">
        <w:rPr>
          <w:rFonts w:ascii="Batang" w:eastAsia="Batang" w:hAnsi="Batang"/>
          <w:b/>
          <w:bCs/>
          <w:i/>
          <w:lang w:val="fr-CA"/>
        </w:rPr>
        <w:t>child’s</w:t>
      </w:r>
      <w:r w:rsidR="00F86FA1" w:rsidRPr="006939A2">
        <w:rPr>
          <w:rFonts w:ascii="Batang" w:eastAsia="Batang" w:hAnsi="Batang"/>
          <w:b/>
          <w:bCs/>
          <w:i/>
          <w:lang w:val="fr-CA"/>
        </w:rPr>
        <w:t xml:space="preserve"> </w:t>
      </w:r>
      <w:r w:rsidRPr="006939A2">
        <w:rPr>
          <w:rFonts w:ascii="Batang" w:eastAsia="Batang" w:hAnsi="Batang"/>
          <w:b/>
          <w:bCs/>
          <w:i/>
          <w:lang w:val="fr-CA"/>
        </w:rPr>
        <w:t>name.</w:t>
      </w:r>
    </w:p>
    <w:p w:rsidR="006939A2" w:rsidRDefault="00F86FA1" w:rsidP="006939A2">
      <w:pPr>
        <w:tabs>
          <w:tab w:val="left" w:pos="924"/>
          <w:tab w:val="left" w:pos="925"/>
        </w:tabs>
        <w:spacing w:before="2"/>
        <w:ind w:right="134"/>
        <w:rPr>
          <w:rFonts w:ascii="Batang" w:eastAsia="Batang" w:hAnsi="Batang"/>
          <w:b/>
          <w:bCs/>
        </w:rPr>
      </w:pPr>
      <w:r w:rsidRPr="006939A2">
        <w:rPr>
          <w:rFonts w:ascii="Batang" w:eastAsia="Batang" w:hAnsi="Batang"/>
          <w:b/>
          <w:bCs/>
        </w:rPr>
        <w:t>Afin de recevoir vos enfants dans de bonnes conditions, il serait souhaitable d’apporter les fournitures avant la rentée</w:t>
      </w:r>
    </w:p>
    <w:p w:rsidR="00E43A87" w:rsidRDefault="006939A2" w:rsidP="006939A2">
      <w:pPr>
        <w:tabs>
          <w:tab w:val="left" w:pos="924"/>
          <w:tab w:val="left" w:pos="925"/>
        </w:tabs>
        <w:spacing w:before="2"/>
        <w:ind w:right="134"/>
        <w:rPr>
          <w:rFonts w:ascii="Batang" w:eastAsia="Batang" w:hAnsi="Batang"/>
          <w:b/>
          <w:bCs/>
          <w:i/>
          <w:sz w:val="27"/>
        </w:rPr>
      </w:pPr>
      <w:r>
        <w:rPr>
          <w:rFonts w:ascii="Batang" w:eastAsia="Batang" w:hAnsi="Batang"/>
          <w:b/>
          <w:bCs/>
        </w:rPr>
        <w:t xml:space="preserve">                 </w:t>
      </w:r>
      <w:r w:rsidR="00512107" w:rsidRPr="006939A2">
        <w:rPr>
          <w:rFonts w:ascii="Batang" w:eastAsia="Batang" w:hAnsi="Batang"/>
          <w:b/>
          <w:bCs/>
        </w:rPr>
        <w:t>Merci beaucoup pour votre compréhension</w:t>
      </w:r>
      <w:r w:rsidR="00AA0035" w:rsidRPr="006939A2">
        <w:rPr>
          <w:rFonts w:ascii="Batang" w:eastAsia="Batang" w:hAnsi="Batang"/>
          <w:b/>
          <w:bCs/>
        </w:rPr>
        <w:t xml:space="preserve">   Bonnes vacances à tous</w:t>
      </w:r>
      <w:r w:rsidR="00AA0035">
        <w:rPr>
          <w:rFonts w:ascii="Batang" w:eastAsia="Batang" w:hAnsi="Batang"/>
          <w:b/>
          <w:bCs/>
          <w:i/>
          <w:sz w:val="27"/>
        </w:rPr>
        <w:tab/>
      </w:r>
    </w:p>
    <w:p w:rsidR="00F953E8" w:rsidRPr="006939A2" w:rsidRDefault="00F953E8" w:rsidP="006939A2">
      <w:pPr>
        <w:tabs>
          <w:tab w:val="left" w:pos="924"/>
          <w:tab w:val="left" w:pos="925"/>
        </w:tabs>
        <w:spacing w:before="2"/>
        <w:ind w:right="134"/>
        <w:rPr>
          <w:rFonts w:ascii="Batang" w:eastAsia="Batang" w:hAnsi="Batang"/>
          <w:b/>
          <w:bCs/>
        </w:rPr>
      </w:pPr>
      <w:r>
        <w:rPr>
          <w:rFonts w:ascii="Batang" w:eastAsia="Batang" w:hAnsi="Batang"/>
          <w:b/>
          <w:bCs/>
          <w:noProof/>
          <w:lang w:val="en-US"/>
        </w:rPr>
        <w:lastRenderedPageBreak/>
        <w:drawing>
          <wp:inline distT="0" distB="0" distL="0" distR="0">
            <wp:extent cx="6775450" cy="10358092"/>
            <wp:effectExtent l="19050" t="0" r="6350" b="0"/>
            <wp:docPr id="1" name="Picture 1" descr="C:\Users\Maha\Desktop\2023-2024\Liste de fournitures 2023-2024\Listes de fournitures\2023-2024\ma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a\Desktop\2023-2024\Liste de fournitures 2023-2024\Listes de fournitures\2023-2024\mah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1035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3E8" w:rsidRPr="006939A2" w:rsidSect="006D1853">
      <w:headerReference w:type="default" r:id="rId8"/>
      <w:footerReference w:type="default" r:id="rId9"/>
      <w:type w:val="continuous"/>
      <w:pgSz w:w="11910" w:h="16840"/>
      <w:pgMar w:top="620" w:right="320" w:bottom="280" w:left="9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0ABD" w:rsidRDefault="00720ABD">
      <w:r>
        <w:separator/>
      </w:r>
    </w:p>
  </w:endnote>
  <w:endnote w:type="continuationSeparator" w:id="1">
    <w:p w:rsidR="00720ABD" w:rsidRDefault="00720A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090"/>
      <w:gridCol w:w="9810"/>
    </w:tblGrid>
    <w:tr w:rsidR="00E43A87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:rsidR="00E43A87" w:rsidRPr="00E43A87" w:rsidRDefault="00E43A87" w:rsidP="00E43A87">
          <w:pPr>
            <w:pStyle w:val="Footer"/>
            <w:jc w:val="center"/>
            <w:rPr>
              <w:b/>
              <w:color w:val="FFFFFF" w:themeColor="background1"/>
              <w:sz w:val="24"/>
              <w:szCs w:val="24"/>
            </w:rPr>
          </w:pPr>
          <w:r w:rsidRPr="00E43A87">
            <w:rPr>
              <w:sz w:val="24"/>
              <w:szCs w:val="24"/>
            </w:rPr>
            <w:t>GS</w:t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E43A87" w:rsidRPr="00E43A87" w:rsidRDefault="00E43A87" w:rsidP="00E43A87">
          <w:pPr>
            <w:spacing w:before="69"/>
            <w:rPr>
              <w:sz w:val="24"/>
            </w:rPr>
          </w:pPr>
          <w:r>
            <w:t xml:space="preserve">Liste de fournitures  </w:t>
          </w:r>
          <w:r>
            <w:rPr>
              <w:sz w:val="24"/>
            </w:rPr>
            <w:t>Filière Nationale</w:t>
          </w:r>
        </w:p>
      </w:tc>
    </w:tr>
  </w:tbl>
  <w:p w:rsidR="00E43A87" w:rsidRDefault="00E43A8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0ABD" w:rsidRDefault="00720ABD">
      <w:r>
        <w:separator/>
      </w:r>
    </w:p>
  </w:footnote>
  <w:footnote w:type="continuationSeparator" w:id="1">
    <w:p w:rsidR="00720ABD" w:rsidRDefault="00720A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A87" w:rsidRDefault="00E43A87" w:rsidP="00E43A87">
    <w:pPr>
      <w:pStyle w:val="Header"/>
    </w:pPr>
    <w:r w:rsidRPr="00E43A87">
      <w:rPr>
        <w:noProof/>
        <w:lang w:val="en-US"/>
      </w:rPr>
      <w:drawing>
        <wp:inline distT="0" distB="0" distL="0" distR="0">
          <wp:extent cx="748393" cy="465364"/>
          <wp:effectExtent l="19050" t="0" r="0" b="0"/>
          <wp:docPr id="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210" cy="4683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</w:t>
    </w:r>
    <w:r w:rsidRPr="00E43A87">
      <w:rPr>
        <w:b/>
        <w:bCs/>
        <w:sz w:val="24"/>
        <w:szCs w:val="24"/>
      </w:rPr>
      <w:t>G</w:t>
    </w:r>
    <w:r>
      <w:rPr>
        <w:b/>
        <w:bCs/>
        <w:sz w:val="24"/>
        <w:szCs w:val="24"/>
      </w:rPr>
      <w:t xml:space="preserve">rande Section </w:t>
    </w:r>
    <w:r w:rsidRPr="00E43A87">
      <w:rPr>
        <w:b/>
        <w:bCs/>
        <w:sz w:val="24"/>
        <w:szCs w:val="24"/>
      </w:rPr>
      <w:t>2024-2025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208E"/>
    <w:multiLevelType w:val="multilevel"/>
    <w:tmpl w:val="0053208E"/>
    <w:lvl w:ilvl="0">
      <w:numFmt w:val="bullet"/>
      <w:lvlText w:val=""/>
      <w:lvlJc w:val="left"/>
      <w:pPr>
        <w:ind w:left="216" w:hanging="360"/>
      </w:pPr>
      <w:rPr>
        <w:rFonts w:ascii="Symbol" w:eastAsia="Symbol" w:hAnsi="Symbol" w:cs="Symbol" w:hint="default"/>
        <w:w w:val="100"/>
        <w:sz w:val="28"/>
        <w:szCs w:val="28"/>
        <w:lang w:val="fr-FR" w:eastAsia="en-US" w:bidi="ar-SA"/>
      </w:rPr>
    </w:lvl>
    <w:lvl w:ilvl="1">
      <w:numFmt w:val="bullet"/>
      <w:lvlText w:val=""/>
      <w:lvlJc w:val="left"/>
      <w:pPr>
        <w:ind w:left="924" w:hanging="360"/>
      </w:pPr>
      <w:rPr>
        <w:rFonts w:ascii="Symbol" w:eastAsia="Symbol" w:hAnsi="Symbol" w:cs="Symbol" w:hint="default"/>
        <w:w w:val="100"/>
        <w:sz w:val="28"/>
        <w:szCs w:val="28"/>
        <w:lang w:val="fr-FR" w:eastAsia="en-US" w:bidi="ar-SA"/>
      </w:rPr>
    </w:lvl>
    <w:lvl w:ilvl="2">
      <w:numFmt w:val="bullet"/>
      <w:lvlText w:val="•"/>
      <w:lvlJc w:val="left"/>
      <w:pPr>
        <w:ind w:left="1874" w:hanging="36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2829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783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738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692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647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602" w:hanging="36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D1853"/>
    <w:rsid w:val="00023290"/>
    <w:rsid w:val="001C6066"/>
    <w:rsid w:val="002D03BE"/>
    <w:rsid w:val="003B0886"/>
    <w:rsid w:val="003C662A"/>
    <w:rsid w:val="003F31AF"/>
    <w:rsid w:val="004A36B3"/>
    <w:rsid w:val="00512107"/>
    <w:rsid w:val="005B3190"/>
    <w:rsid w:val="005C46ED"/>
    <w:rsid w:val="00660C74"/>
    <w:rsid w:val="00687969"/>
    <w:rsid w:val="006939A2"/>
    <w:rsid w:val="006D1853"/>
    <w:rsid w:val="006D4365"/>
    <w:rsid w:val="006E2898"/>
    <w:rsid w:val="007024B2"/>
    <w:rsid w:val="00720ABD"/>
    <w:rsid w:val="007A476E"/>
    <w:rsid w:val="00851320"/>
    <w:rsid w:val="008C18A6"/>
    <w:rsid w:val="00907E0A"/>
    <w:rsid w:val="00966A44"/>
    <w:rsid w:val="00993AB2"/>
    <w:rsid w:val="00A3455B"/>
    <w:rsid w:val="00A528C8"/>
    <w:rsid w:val="00A9118C"/>
    <w:rsid w:val="00AA0035"/>
    <w:rsid w:val="00AB6DD8"/>
    <w:rsid w:val="00BC7031"/>
    <w:rsid w:val="00C83853"/>
    <w:rsid w:val="00CB4C53"/>
    <w:rsid w:val="00DA185D"/>
    <w:rsid w:val="00DA37C6"/>
    <w:rsid w:val="00E43A87"/>
    <w:rsid w:val="00F515A4"/>
    <w:rsid w:val="00F753A1"/>
    <w:rsid w:val="00F86FA1"/>
    <w:rsid w:val="00F953E8"/>
    <w:rsid w:val="00FA0BA8"/>
    <w:rsid w:val="00FA0E65"/>
    <w:rsid w:val="04C15712"/>
    <w:rsid w:val="62310D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nhideWhenUsed="0"/>
    <w:lsdException w:name="footer" w:semiHidden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1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/>
    <w:lsdException w:name="Body Text" w:semiHidden="0" w:uiPriority="1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Balloon Text" w:semiHidden="0" w:uiPriority="0" w:unhideWhenUsed="0"/>
    <w:lsdException w:name="Table Grid" w:uiPriority="59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D1853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D1853"/>
    <w:rPr>
      <w:rFonts w:ascii="Comic Sans MS" w:eastAsia="Comic Sans MS" w:hAnsi="Comic Sans MS" w:cs="Comic Sans MS"/>
      <w:sz w:val="28"/>
      <w:szCs w:val="28"/>
    </w:rPr>
  </w:style>
  <w:style w:type="paragraph" w:styleId="Title">
    <w:name w:val="Title"/>
    <w:basedOn w:val="Normal"/>
    <w:uiPriority w:val="1"/>
    <w:qFormat/>
    <w:rsid w:val="006D1853"/>
    <w:pPr>
      <w:spacing w:before="392"/>
      <w:ind w:left="1013"/>
    </w:pPr>
    <w:rPr>
      <w:b/>
      <w:bCs/>
      <w:sz w:val="48"/>
      <w:szCs w:val="48"/>
    </w:rPr>
  </w:style>
  <w:style w:type="table" w:customStyle="1" w:styleId="TableNormal1">
    <w:name w:val="Table Normal1"/>
    <w:uiPriority w:val="2"/>
    <w:semiHidden/>
    <w:unhideWhenUsed/>
    <w:qFormat/>
    <w:rsid w:val="006D185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rsid w:val="006D1853"/>
  </w:style>
  <w:style w:type="paragraph" w:customStyle="1" w:styleId="TableParagraph">
    <w:name w:val="Table Paragraph"/>
    <w:basedOn w:val="Normal"/>
    <w:uiPriority w:val="1"/>
    <w:qFormat/>
    <w:rsid w:val="006D1853"/>
    <w:pPr>
      <w:spacing w:before="8" w:line="247" w:lineRule="exact"/>
      <w:ind w:left="108"/>
    </w:pPr>
  </w:style>
  <w:style w:type="paragraph" w:styleId="BalloonText">
    <w:name w:val="Balloon Text"/>
    <w:basedOn w:val="Normal"/>
    <w:link w:val="BalloonTextChar"/>
    <w:rsid w:val="006D43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D4365"/>
    <w:rPr>
      <w:rFonts w:ascii="Tahoma" w:eastAsia="Times New Roman" w:hAnsi="Tahoma" w:cs="Tahoma"/>
      <w:sz w:val="16"/>
      <w:szCs w:val="16"/>
      <w:lang w:val="fr-FR"/>
    </w:rPr>
  </w:style>
  <w:style w:type="character" w:customStyle="1" w:styleId="BodyTextChar">
    <w:name w:val="Body Text Char"/>
    <w:basedOn w:val="DefaultParagraphFont"/>
    <w:link w:val="BodyText"/>
    <w:uiPriority w:val="1"/>
    <w:rsid w:val="00512107"/>
    <w:rPr>
      <w:rFonts w:ascii="Comic Sans MS" w:eastAsia="Comic Sans MS" w:hAnsi="Comic Sans MS" w:cs="Comic Sans MS"/>
      <w:sz w:val="28"/>
      <w:szCs w:val="28"/>
      <w:lang w:val="fr-FR"/>
    </w:rPr>
  </w:style>
  <w:style w:type="table" w:styleId="TableGrid">
    <w:name w:val="Table Grid"/>
    <w:basedOn w:val="TableNormal"/>
    <w:uiPriority w:val="59"/>
    <w:rsid w:val="00E43A87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43A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3A87"/>
    <w:rPr>
      <w:rFonts w:ascii="Times New Roman" w:eastAsia="Times New Roman" w:hAnsi="Times New Roman" w:cs="Times New Roman"/>
      <w:sz w:val="22"/>
      <w:szCs w:val="22"/>
      <w:lang w:val="fr-FR"/>
    </w:rPr>
  </w:style>
  <w:style w:type="paragraph" w:styleId="Footer">
    <w:name w:val="footer"/>
    <w:basedOn w:val="Normal"/>
    <w:link w:val="FooterChar"/>
    <w:uiPriority w:val="99"/>
    <w:rsid w:val="00E43A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3A87"/>
    <w:rPr>
      <w:rFonts w:ascii="Times New Roman" w:eastAsia="Times New Roman" w:hAnsi="Times New Roman" w:cs="Times New Roman"/>
      <w:sz w:val="22"/>
      <w:szCs w:val="22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Commande de fournitures</vt:lpstr>
    </vt:vector>
  </TitlesOfParts>
  <Company/>
  <LinksUpToDate>false</LinksUpToDate>
  <CharactersWithSpaces>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Commande de fournitures</dc:title>
  <dc:creator>nat-adm</dc:creator>
  <cp:lastModifiedBy>maha osman</cp:lastModifiedBy>
  <cp:revision>23</cp:revision>
  <cp:lastPrinted>2024-06-11T13:44:00Z</cp:lastPrinted>
  <dcterms:created xsi:type="dcterms:W3CDTF">2022-06-28T08:08:00Z</dcterms:created>
  <dcterms:modified xsi:type="dcterms:W3CDTF">2024-07-09T07:13:00Z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2022-06-28T00:00:00Z</vt:filetime>
  </property>
  <property fmtid="{D5CDD505-2E9C-101B-9397-08002B2CF9AE}" pid="5" name="KSOProductBuildVer">
    <vt:lpwstr>1036-11.2.0.11156</vt:lpwstr>
  </property>
  <property fmtid="{D5CDD505-2E9C-101B-9397-08002B2CF9AE}" pid="6" name="ICV">
    <vt:lpwstr>094E42C3E2844EA082277CB40C5FAF2F</vt:lpwstr>
  </property>
</Properties>
</file>