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7D" w:rsidRDefault="00C820D8" w:rsidP="00C820D8">
      <w:pPr>
        <w:jc w:val="center"/>
      </w:pPr>
      <w:r>
        <w:t>Using the Brother Scanners to Scan Illuminate Answer Documents</w:t>
      </w:r>
    </w:p>
    <w:p w:rsidR="00C820D8" w:rsidRDefault="00C820D8">
      <w:r>
        <w:t>There are two ways to scan the documents, directly to a USB or to a file on the PC.</w:t>
      </w:r>
      <w:r w:rsidR="0002281B">
        <w:t xml:space="preserve">  If you scan to the USB you will not have to login to the computer.</w:t>
      </w:r>
    </w:p>
    <w:p w:rsidR="00C820D8" w:rsidRDefault="00C820D8">
      <w:pPr>
        <w:rPr>
          <w:b/>
        </w:rPr>
      </w:pPr>
      <w:r w:rsidRPr="00C820D8">
        <w:rPr>
          <w:b/>
        </w:rPr>
        <w:t>Scanning to a USB</w:t>
      </w:r>
    </w:p>
    <w:p w:rsidR="00C820D8" w:rsidRPr="00C820D8" w:rsidRDefault="00C820D8">
      <w:r>
        <w:rPr>
          <w:noProof/>
        </w:rPr>
        <w:drawing>
          <wp:inline distT="0" distB="0" distL="0" distR="0">
            <wp:extent cx="2361733" cy="177129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ner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155" cy="180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0D8" w:rsidRDefault="00C820D8" w:rsidP="0002281B">
      <w:pPr>
        <w:pStyle w:val="ListParagraph"/>
        <w:numPr>
          <w:ilvl w:val="0"/>
          <w:numId w:val="1"/>
        </w:numPr>
      </w:pPr>
      <w:r w:rsidRPr="0002281B">
        <w:t xml:space="preserve">Insert your USB </w:t>
      </w:r>
      <w:r w:rsidR="0002281B">
        <w:t xml:space="preserve">drive </w:t>
      </w:r>
      <w:r w:rsidRPr="0002281B">
        <w:t>into the port on the scanner.</w:t>
      </w:r>
    </w:p>
    <w:p w:rsidR="0002281B" w:rsidRDefault="0002281B" w:rsidP="0002281B">
      <w:pPr>
        <w:pStyle w:val="ListParagraph"/>
        <w:numPr>
          <w:ilvl w:val="0"/>
          <w:numId w:val="1"/>
        </w:numPr>
      </w:pPr>
      <w:r>
        <w:t>Place your documents, face up, in the document feeder.</w:t>
      </w:r>
    </w:p>
    <w:p w:rsidR="0002281B" w:rsidRDefault="0002281B" w:rsidP="0002281B">
      <w:pPr>
        <w:pStyle w:val="ListParagraph"/>
        <w:numPr>
          <w:ilvl w:val="0"/>
          <w:numId w:val="1"/>
        </w:numPr>
      </w:pPr>
      <w:r>
        <w:t xml:space="preserve">Press the </w:t>
      </w:r>
      <w:r w:rsidRPr="0002281B">
        <w:rPr>
          <w:b/>
        </w:rPr>
        <w:t>Scan</w:t>
      </w:r>
      <w:r>
        <w:t xml:space="preserve"> button.</w:t>
      </w:r>
    </w:p>
    <w:p w:rsidR="0002281B" w:rsidRDefault="0002281B" w:rsidP="0002281B">
      <w:pPr>
        <w:pStyle w:val="ListParagraph"/>
        <w:numPr>
          <w:ilvl w:val="0"/>
          <w:numId w:val="1"/>
        </w:numPr>
      </w:pPr>
      <w:r>
        <w:t xml:space="preserve">Check that </w:t>
      </w:r>
      <w:r w:rsidRPr="0002281B">
        <w:rPr>
          <w:b/>
        </w:rPr>
        <w:t>Scan to USB</w:t>
      </w:r>
      <w:r>
        <w:t xml:space="preserve"> is selected.  </w:t>
      </w:r>
    </w:p>
    <w:p w:rsidR="0002281B" w:rsidRPr="0002281B" w:rsidRDefault="0002281B" w:rsidP="0002281B">
      <w:pPr>
        <w:pStyle w:val="ListParagraph"/>
        <w:numPr>
          <w:ilvl w:val="0"/>
          <w:numId w:val="1"/>
        </w:numPr>
        <w:rPr>
          <w:b/>
        </w:rPr>
      </w:pPr>
      <w:r>
        <w:t xml:space="preserve">Click </w:t>
      </w:r>
      <w:r w:rsidRPr="0002281B">
        <w:rPr>
          <w:b/>
        </w:rPr>
        <w:t>OK.</w:t>
      </w:r>
    </w:p>
    <w:p w:rsidR="0002281B" w:rsidRDefault="0002281B" w:rsidP="0002281B">
      <w:pPr>
        <w:pStyle w:val="ListParagraph"/>
        <w:numPr>
          <w:ilvl w:val="0"/>
          <w:numId w:val="1"/>
        </w:numPr>
      </w:pPr>
      <w:r w:rsidRPr="0002281B">
        <w:rPr>
          <w:b/>
        </w:rPr>
        <w:t xml:space="preserve">Start Scan </w:t>
      </w:r>
      <w:r>
        <w:t xml:space="preserve">should appear. </w:t>
      </w:r>
    </w:p>
    <w:p w:rsidR="0002281B" w:rsidRPr="0002281B" w:rsidRDefault="0002281B" w:rsidP="0002281B">
      <w:pPr>
        <w:pStyle w:val="ListParagraph"/>
        <w:numPr>
          <w:ilvl w:val="0"/>
          <w:numId w:val="1"/>
        </w:numPr>
        <w:rPr>
          <w:b/>
        </w:rPr>
      </w:pPr>
      <w:r>
        <w:t xml:space="preserve">Click </w:t>
      </w:r>
      <w:r w:rsidRPr="0002281B">
        <w:rPr>
          <w:b/>
        </w:rPr>
        <w:t>OK.</w:t>
      </w:r>
    </w:p>
    <w:p w:rsidR="0002281B" w:rsidRPr="0002281B" w:rsidRDefault="0002281B" w:rsidP="0002281B">
      <w:pPr>
        <w:pStyle w:val="ListParagraph"/>
        <w:numPr>
          <w:ilvl w:val="0"/>
          <w:numId w:val="1"/>
        </w:numPr>
        <w:rPr>
          <w:b/>
        </w:rPr>
      </w:pPr>
      <w:r w:rsidRPr="0002281B">
        <w:t>Press the green</w:t>
      </w:r>
      <w:r w:rsidRPr="0002281B">
        <w:rPr>
          <w:b/>
        </w:rPr>
        <w:t xml:space="preserve"> Start button.</w:t>
      </w:r>
    </w:p>
    <w:p w:rsidR="0002281B" w:rsidRDefault="0002281B">
      <w:r>
        <w:t xml:space="preserve">When the documents are finished scanning, remove your USB drive.  You can now </w:t>
      </w:r>
      <w:r w:rsidR="002E7BED">
        <w:t>upload the file</w:t>
      </w:r>
      <w:bookmarkStart w:id="0" w:name="_GoBack"/>
      <w:bookmarkEnd w:id="0"/>
      <w:r>
        <w:t xml:space="preserve"> into Illuminate.</w:t>
      </w:r>
    </w:p>
    <w:p w:rsidR="00793450" w:rsidRDefault="00B860A5">
      <w:pPr>
        <w:rPr>
          <w:b/>
        </w:rPr>
      </w:pPr>
      <w:r>
        <w:rPr>
          <w:b/>
        </w:rPr>
        <w:t>Loading the documents into Illuminate</w:t>
      </w:r>
    </w:p>
    <w:p w:rsidR="00B860A5" w:rsidRDefault="00B860A5">
      <w:r>
        <w:t xml:space="preserve"> Insert your USB into your laptop or a computer.</w:t>
      </w:r>
    </w:p>
    <w:p w:rsidR="00B860A5" w:rsidRDefault="00B860A5">
      <w:r>
        <w:t>Login to Illuminate.</w:t>
      </w:r>
    </w:p>
    <w:p w:rsidR="00B860A5" w:rsidRPr="00B860A5" w:rsidRDefault="00B860A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224790</wp:posOffset>
            </wp:positionV>
            <wp:extent cx="880110" cy="885190"/>
            <wp:effectExtent l="0" t="0" r="0" b="0"/>
            <wp:wrapThrough wrapText="bothSides">
              <wp:wrapPolygon edited="0">
                <wp:start x="0" y="0"/>
                <wp:lineTo x="0" y="20918"/>
                <wp:lineTo x="21039" y="20918"/>
                <wp:lineTo x="210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dge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Click on the </w:t>
      </w:r>
      <w:r w:rsidRPr="00B860A5">
        <w:rPr>
          <w:b/>
        </w:rPr>
        <w:t>Grade with Scanner</w:t>
      </w:r>
      <w:r>
        <w:t xml:space="preserve"> button.</w:t>
      </w:r>
    </w:p>
    <w:p w:rsidR="0002281B" w:rsidRDefault="0002281B"/>
    <w:p w:rsidR="00B860A5" w:rsidRDefault="00B860A5"/>
    <w:p w:rsidR="00B860A5" w:rsidRDefault="00B860A5"/>
    <w:p w:rsidR="00B860A5" w:rsidRDefault="00B860A5">
      <w:r>
        <w:t>Select the assessment.</w:t>
      </w:r>
    </w:p>
    <w:p w:rsidR="00B860A5" w:rsidRDefault="00B860A5">
      <w:r>
        <w:t xml:space="preserve">Click inside the blue </w:t>
      </w:r>
      <w:r>
        <w:rPr>
          <w:b/>
        </w:rPr>
        <w:t xml:space="preserve">Upload a File </w:t>
      </w:r>
      <w:r>
        <w:t>box and navigate to your flash drive.</w:t>
      </w:r>
    </w:p>
    <w:p w:rsidR="00B860A5" w:rsidRDefault="00B860A5">
      <w:r>
        <w:t>The file will immediately</w:t>
      </w:r>
      <w:r w:rsidR="00AA5AB7">
        <w:t xml:space="preserve"> upload</w:t>
      </w:r>
      <w:r>
        <w:t xml:space="preserve">.  When the Status changes to </w:t>
      </w:r>
      <w:r w:rsidRPr="00AA5AB7">
        <w:rPr>
          <w:b/>
        </w:rPr>
        <w:t>Finished</w:t>
      </w:r>
      <w:r>
        <w:t xml:space="preserve"> you will be able to view reports or grade any open response questions.</w:t>
      </w:r>
    </w:p>
    <w:p w:rsidR="00B860A5" w:rsidRDefault="00AA5A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274880</wp:posOffset>
                </wp:positionV>
                <wp:extent cx="880741" cy="15707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1" cy="157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D0147" id="Rounded Rectangle 4" o:spid="_x0000_s1026" style="position:absolute;margin-left:3in;margin-top:21.65pt;width:69.3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MmqgIAAM8FAAAOAAAAZHJzL2Uyb0RvYy54bWysVE1v2zAMvQ/YfxB0X+1kyZIGdYqgRYcB&#10;XVu0HXpWZSk2IImapMTJfv0oyXGzrtth2EWW+PFIPpM8O99pRbbC+RZMRUcnJSXCcKhbs67ot8er&#10;D3NKfGCmZgqMqOheeHq+fP/urLMLMYYGVC0cQRDjF52taBOCXRSF543QzJ+AFQaVEpxmAZ9uXdSO&#10;dYiuVTEuy09FB662DrjwHqWXWUmXCV9KwcOtlF4EoiqKuYV0unQ+x7NYnrHF2jHbtLxPg/1DFpq1&#10;BoMOUJcsMLJx7W9QuuUOPMhwwkEXIGXLRaoBqxmVr6p5aJgVqRYkx9uBJv//YPnN9s6Rtq7ohBLD&#10;NP6ie9iYWtTkHsljZq0EmUSaOusXaP1g71z/8niNNe+k0/GL1ZBdonY/UCt2gXAUzuflbDKihKNq&#10;NJ2Vs2nELF6crfPhswBN4qWiLiYRM0issu21D9n+YBcDelBtfdUqlR6xZcSFcmTL8GczzoUJH5O7&#10;2uivUGc5Nk3Z/3YUY3Nk8fwgxpRS80WklOAvQZSJoQzEoDmfKCkiN5mNdAt7JaKdMvdCIrlY/zgl&#10;MiAf5zjKqobVIounf8wlAUZkifEH7B7grfpHPcu9fXQVaSoG5/JvieUSB48UGUwYnHVrwL0FoMIQ&#10;OdsfSMrURJaeod5j6znIM+ktv2rx118zH+6YwyHEccXFEm7xkAq6ikJ/o6QB9+MtebTH2UAtJR0O&#10;dUX99w1zghL1xeDUnI4mk7gF0mMynY3x4Y41z8cas9EXgK2EbYvZpWu0D+pwlQ70E+6fVYyKKmY4&#10;xq4oD+7wuAh52eAG42K1SmY4+ZaFa/NgeQSPrMauftw9MWf7/g84ODdwWABs8WoCsm30NLDaBJBt&#10;Go8XXnu+cWukJu43XFxLx+9k9bKHlz8BAAD//wMAUEsDBBQABgAIAAAAIQC8zMRX3gAAAAkBAAAP&#10;AAAAZHJzL2Rvd25yZXYueG1sTI/BTsMwEETvSPyDtUjcqE1b2jTEqRAS3IpEKZw3sZtExOso66Tp&#10;3+Oe6G1WM5p9k20n14rR9tx40vA4UyAsld40VGk4fL09JCA4IBlsPVkNZ8uwzW9vMkyNP9GnHfeh&#10;ErGEOEUNdQhdKiWXtXXIM99Zit7R9w5DPPtKmh5Psdy1cq7USjpsKH6osbOvtS1/94PTwLvdYfM9&#10;npOKi+UPSfzg93bQ+v5uenkGEewU/sNwwY/okEemwg9kWLQalot53BIuYgEiBp7Wag2i0LBKFMg8&#10;k9cL8j8AAAD//wMAUEsBAi0AFAAGAAgAAAAhALaDOJL+AAAA4QEAABMAAAAAAAAAAAAAAAAAAAAA&#10;AFtDb250ZW50X1R5cGVzXS54bWxQSwECLQAUAAYACAAAACEAOP0h/9YAAACUAQAACwAAAAAAAAAA&#10;AAAAAAAvAQAAX3JlbHMvLnJlbHNQSwECLQAUAAYACAAAACEA0P6DJqoCAADPBQAADgAAAAAAAAAA&#10;AAAAAAAuAgAAZHJzL2Uyb0RvYy54bWxQSwECLQAUAAYACAAAACEAvMzEV94AAAAJAQAADwAAAAAA&#10;AAAAAAAAAAAEBQAAZHJzL2Rvd25yZXYueG1sUEsFBgAAAAAEAAQA8wAAAA8GAAAAAA==&#10;" fillcolor="#ededed [662]" stroked="f" strokeweight="1pt">
                <v:stroke joinstyle="miter"/>
              </v:roundrect>
            </w:pict>
          </mc:Fallback>
        </mc:AlternateContent>
      </w:r>
      <w:r w:rsidR="00B860A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-78538</wp:posOffset>
            </wp:positionH>
            <wp:positionV relativeFrom="paragraph">
              <wp:posOffset>378</wp:posOffset>
            </wp:positionV>
            <wp:extent cx="4902979" cy="491346"/>
            <wp:effectExtent l="0" t="0" r="0" b="4445"/>
            <wp:wrapThrough wrapText="bothSides">
              <wp:wrapPolygon edited="0">
                <wp:start x="0" y="0"/>
                <wp:lineTo x="0" y="20957"/>
                <wp:lineTo x="21485" y="20957"/>
                <wp:lineTo x="2148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loa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979" cy="49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0A5" w:rsidRPr="00B860A5" w:rsidRDefault="00B860A5"/>
    <w:sectPr w:rsidR="00B860A5" w:rsidRPr="00B860A5" w:rsidSect="002E7B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0FD"/>
    <w:multiLevelType w:val="hybridMultilevel"/>
    <w:tmpl w:val="B6B0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D8"/>
    <w:rsid w:val="0002281B"/>
    <w:rsid w:val="0016707D"/>
    <w:rsid w:val="002E7BED"/>
    <w:rsid w:val="00573EB3"/>
    <w:rsid w:val="00793450"/>
    <w:rsid w:val="00AA5AB7"/>
    <w:rsid w:val="00B860A5"/>
    <w:rsid w:val="00C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120E9-BC9B-492A-9BD1-DDF653A4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Peifer, Gloria</dc:creator>
  <cp:keywords/>
  <dc:description/>
  <cp:lastModifiedBy>Peifer, Gloria</cp:lastModifiedBy>
  <cp:revision>2</cp:revision>
  <dcterms:created xsi:type="dcterms:W3CDTF">2019-10-18T18:49:00Z</dcterms:created>
  <dcterms:modified xsi:type="dcterms:W3CDTF">2019-10-18T18:49:00Z</dcterms:modified>
</cp:coreProperties>
</file>