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20FE7" w14:textId="77777777" w:rsidR="00300185" w:rsidRDefault="00300185" w:rsidP="00300185">
      <w:pPr>
        <w:rPr>
          <w:b/>
          <w:sz w:val="28"/>
          <w:szCs w:val="28"/>
        </w:rPr>
      </w:pPr>
      <w:bookmarkStart w:id="0" w:name="_GoBack"/>
      <w:bookmarkEnd w:id="0"/>
    </w:p>
    <w:p w14:paraId="5378FCAA" w14:textId="6D4C86D4" w:rsidR="004C7EB2" w:rsidRPr="00B05B60" w:rsidRDefault="000A51A4" w:rsidP="00B05B60">
      <w:pPr>
        <w:jc w:val="center"/>
        <w:rPr>
          <w:b/>
          <w:sz w:val="24"/>
          <w:szCs w:val="24"/>
        </w:rPr>
      </w:pPr>
      <w:r>
        <w:rPr>
          <w:b/>
          <w:sz w:val="24"/>
          <w:szCs w:val="24"/>
        </w:rPr>
        <w:t>July 3</w:t>
      </w:r>
      <w:r w:rsidR="00374B01">
        <w:rPr>
          <w:b/>
          <w:sz w:val="24"/>
          <w:szCs w:val="24"/>
        </w:rPr>
        <w:t>, 202</w:t>
      </w:r>
      <w:r>
        <w:rPr>
          <w:b/>
          <w:sz w:val="24"/>
          <w:szCs w:val="24"/>
        </w:rPr>
        <w:t>3</w:t>
      </w:r>
    </w:p>
    <w:p w14:paraId="6381E73D" w14:textId="77777777" w:rsidR="003F291A" w:rsidRPr="00300185" w:rsidRDefault="003F291A" w:rsidP="003F291A">
      <w:pPr>
        <w:rPr>
          <w:rFonts w:ascii="Times New Roman" w:hAnsi="Times New Roman" w:cs="Times New Roman"/>
          <w:sz w:val="24"/>
          <w:szCs w:val="24"/>
        </w:rPr>
      </w:pPr>
      <w:r w:rsidRPr="00300185">
        <w:rPr>
          <w:rFonts w:ascii="Times New Roman" w:hAnsi="Times New Roman" w:cs="Times New Roman"/>
          <w:sz w:val="24"/>
          <w:szCs w:val="24"/>
        </w:rPr>
        <w:t>Dear Parent or Guardian:</w:t>
      </w:r>
    </w:p>
    <w:p w14:paraId="0990F511" w14:textId="61775729" w:rsidR="003F291A" w:rsidRPr="00300185" w:rsidRDefault="003F291A" w:rsidP="003F291A">
      <w:pPr>
        <w:rPr>
          <w:rFonts w:ascii="Times New Roman" w:hAnsi="Times New Roman" w:cs="Times New Roman"/>
          <w:sz w:val="24"/>
          <w:szCs w:val="24"/>
        </w:rPr>
      </w:pPr>
      <w:r w:rsidRPr="00300185">
        <w:rPr>
          <w:rFonts w:ascii="Times New Roman" w:hAnsi="Times New Roman" w:cs="Times New Roman"/>
          <w:sz w:val="24"/>
          <w:szCs w:val="24"/>
        </w:rPr>
        <w:t xml:space="preserve">We </w:t>
      </w:r>
      <w:r w:rsidR="00912931" w:rsidRPr="00300185">
        <w:rPr>
          <w:rFonts w:ascii="Times New Roman" w:hAnsi="Times New Roman" w:cs="Times New Roman"/>
          <w:sz w:val="24"/>
          <w:szCs w:val="24"/>
        </w:rPr>
        <w:t xml:space="preserve">are pleased to inform you that </w:t>
      </w:r>
      <w:r w:rsidR="000C3BDA">
        <w:rPr>
          <w:rFonts w:ascii="Times New Roman" w:hAnsi="Times New Roman" w:cs="Times New Roman"/>
          <w:sz w:val="24"/>
          <w:szCs w:val="24"/>
        </w:rPr>
        <w:t>the</w:t>
      </w:r>
      <w:r w:rsidR="004C7EB2" w:rsidRPr="00300185">
        <w:rPr>
          <w:rFonts w:ascii="Times New Roman" w:hAnsi="Times New Roman" w:cs="Times New Roman"/>
          <w:sz w:val="24"/>
          <w:szCs w:val="24"/>
        </w:rPr>
        <w:t xml:space="preserve"> </w:t>
      </w:r>
      <w:r w:rsidR="00405298">
        <w:rPr>
          <w:rFonts w:ascii="Times New Roman" w:hAnsi="Times New Roman" w:cs="Times New Roman"/>
          <w:b/>
          <w:sz w:val="24"/>
          <w:szCs w:val="24"/>
          <w:u w:val="single"/>
        </w:rPr>
        <w:t>All St. Bernard Parish</w:t>
      </w:r>
      <w:r w:rsidR="00A73184">
        <w:rPr>
          <w:rFonts w:ascii="Times New Roman" w:hAnsi="Times New Roman" w:cs="Times New Roman"/>
          <w:b/>
          <w:sz w:val="24"/>
          <w:szCs w:val="24"/>
          <w:u w:val="single"/>
        </w:rPr>
        <w:t xml:space="preserve"> </w:t>
      </w:r>
      <w:r w:rsidR="007F43B9">
        <w:rPr>
          <w:rFonts w:ascii="Times New Roman" w:hAnsi="Times New Roman" w:cs="Times New Roman"/>
          <w:b/>
          <w:sz w:val="24"/>
          <w:szCs w:val="24"/>
          <w:u w:val="single"/>
        </w:rPr>
        <w:t>School</w:t>
      </w:r>
      <w:r w:rsidR="009D3D77">
        <w:rPr>
          <w:rFonts w:ascii="Times New Roman" w:hAnsi="Times New Roman" w:cs="Times New Roman"/>
          <w:b/>
          <w:sz w:val="24"/>
          <w:szCs w:val="24"/>
          <w:u w:val="single"/>
        </w:rPr>
        <w:t>s</w:t>
      </w:r>
      <w:r w:rsidR="007F43B9">
        <w:rPr>
          <w:rFonts w:ascii="Times New Roman" w:hAnsi="Times New Roman" w:cs="Times New Roman"/>
          <w:b/>
          <w:sz w:val="24"/>
          <w:szCs w:val="24"/>
          <w:u w:val="single"/>
        </w:rPr>
        <w:t xml:space="preserve"> </w:t>
      </w:r>
      <w:r w:rsidR="007F43B9" w:rsidRPr="00300185">
        <w:rPr>
          <w:rFonts w:ascii="Times New Roman" w:hAnsi="Times New Roman" w:cs="Times New Roman"/>
          <w:sz w:val="24"/>
          <w:szCs w:val="24"/>
        </w:rPr>
        <w:t>will</w:t>
      </w:r>
      <w:r w:rsidRPr="00300185">
        <w:rPr>
          <w:rFonts w:ascii="Times New Roman" w:hAnsi="Times New Roman" w:cs="Times New Roman"/>
          <w:sz w:val="24"/>
          <w:szCs w:val="24"/>
        </w:rPr>
        <w:t xml:space="preserve"> be implementing a new option available to schools participating in the National School Lunch and School Breakfast Programs called the Community </w:t>
      </w:r>
      <w:r w:rsidR="00935DBA" w:rsidRPr="00300185">
        <w:rPr>
          <w:rFonts w:ascii="Times New Roman" w:hAnsi="Times New Roman" w:cs="Times New Roman"/>
          <w:sz w:val="24"/>
          <w:szCs w:val="24"/>
        </w:rPr>
        <w:t>Eligibility</w:t>
      </w:r>
      <w:r w:rsidRPr="00300185">
        <w:rPr>
          <w:rFonts w:ascii="Times New Roman" w:hAnsi="Times New Roman" w:cs="Times New Roman"/>
          <w:sz w:val="24"/>
          <w:szCs w:val="24"/>
        </w:rPr>
        <w:t xml:space="preserve"> Prov</w:t>
      </w:r>
      <w:r w:rsidR="00ED6590" w:rsidRPr="00300185">
        <w:rPr>
          <w:rFonts w:ascii="Times New Roman" w:hAnsi="Times New Roman" w:cs="Times New Roman"/>
          <w:sz w:val="24"/>
          <w:szCs w:val="24"/>
        </w:rPr>
        <w:t xml:space="preserve">ision (CEP) for School Year </w:t>
      </w:r>
      <w:r w:rsidR="00374B01">
        <w:rPr>
          <w:rFonts w:ascii="Times New Roman" w:hAnsi="Times New Roman" w:cs="Times New Roman"/>
          <w:sz w:val="24"/>
          <w:szCs w:val="24"/>
        </w:rPr>
        <w:t>202</w:t>
      </w:r>
      <w:r w:rsidR="000A51A4">
        <w:rPr>
          <w:rFonts w:ascii="Times New Roman" w:hAnsi="Times New Roman" w:cs="Times New Roman"/>
          <w:sz w:val="24"/>
          <w:szCs w:val="24"/>
        </w:rPr>
        <w:t>3</w:t>
      </w:r>
      <w:r w:rsidR="00374B01">
        <w:rPr>
          <w:rFonts w:ascii="Times New Roman" w:hAnsi="Times New Roman" w:cs="Times New Roman"/>
          <w:sz w:val="24"/>
          <w:szCs w:val="24"/>
        </w:rPr>
        <w:t>-202</w:t>
      </w:r>
      <w:r w:rsidR="000A51A4">
        <w:rPr>
          <w:rFonts w:ascii="Times New Roman" w:hAnsi="Times New Roman" w:cs="Times New Roman"/>
          <w:sz w:val="24"/>
          <w:szCs w:val="24"/>
        </w:rPr>
        <w:t>4</w:t>
      </w:r>
      <w:r w:rsidR="00971577">
        <w:rPr>
          <w:rFonts w:ascii="Times New Roman" w:hAnsi="Times New Roman" w:cs="Times New Roman"/>
          <w:sz w:val="24"/>
          <w:szCs w:val="24"/>
        </w:rPr>
        <w:t>.</w:t>
      </w:r>
    </w:p>
    <w:p w14:paraId="191641DA" w14:textId="77777777" w:rsidR="003F291A" w:rsidRPr="00300185" w:rsidRDefault="003F291A" w:rsidP="003F291A">
      <w:pPr>
        <w:rPr>
          <w:rFonts w:ascii="Times New Roman" w:hAnsi="Times New Roman" w:cs="Times New Roman"/>
          <w:b/>
          <w:sz w:val="24"/>
          <w:szCs w:val="24"/>
        </w:rPr>
      </w:pPr>
      <w:r w:rsidRPr="00300185">
        <w:rPr>
          <w:rFonts w:ascii="Times New Roman" w:hAnsi="Times New Roman" w:cs="Times New Roman"/>
          <w:b/>
          <w:sz w:val="24"/>
          <w:szCs w:val="24"/>
        </w:rPr>
        <w:t>What does this mean for you and your children attend</w:t>
      </w:r>
      <w:r w:rsidR="00300185">
        <w:rPr>
          <w:rFonts w:ascii="Times New Roman" w:hAnsi="Times New Roman" w:cs="Times New Roman"/>
          <w:b/>
          <w:sz w:val="24"/>
          <w:szCs w:val="24"/>
        </w:rPr>
        <w:t>ing t</w:t>
      </w:r>
      <w:r w:rsidR="00EE3325">
        <w:rPr>
          <w:rFonts w:ascii="Times New Roman" w:hAnsi="Times New Roman" w:cs="Times New Roman"/>
          <w:b/>
          <w:sz w:val="24"/>
          <w:szCs w:val="24"/>
        </w:rPr>
        <w:t xml:space="preserve">he </w:t>
      </w:r>
      <w:r w:rsidR="00944978">
        <w:rPr>
          <w:rFonts w:ascii="Times New Roman" w:hAnsi="Times New Roman" w:cs="Times New Roman"/>
          <w:b/>
          <w:sz w:val="24"/>
          <w:szCs w:val="24"/>
        </w:rPr>
        <w:t>St. Bernard Parish Public schools?</w:t>
      </w:r>
    </w:p>
    <w:p w14:paraId="05E91646" w14:textId="4327B4DB" w:rsidR="00912931" w:rsidRPr="00300185" w:rsidRDefault="003F291A" w:rsidP="003F291A">
      <w:pPr>
        <w:rPr>
          <w:rFonts w:ascii="Times New Roman" w:hAnsi="Times New Roman" w:cs="Times New Roman"/>
          <w:sz w:val="24"/>
          <w:szCs w:val="24"/>
        </w:rPr>
      </w:pPr>
      <w:r w:rsidRPr="00300185">
        <w:rPr>
          <w:rFonts w:ascii="Times New Roman" w:hAnsi="Times New Roman" w:cs="Times New Roman"/>
          <w:sz w:val="24"/>
          <w:szCs w:val="24"/>
        </w:rPr>
        <w:t xml:space="preserve">Great news for you and your students! </w:t>
      </w:r>
      <w:r w:rsidRPr="00300185">
        <w:rPr>
          <w:rFonts w:ascii="Times New Roman" w:hAnsi="Times New Roman" w:cs="Times New Roman"/>
          <w:b/>
          <w:sz w:val="24"/>
          <w:szCs w:val="24"/>
        </w:rPr>
        <w:t>All enrolled students of</w:t>
      </w:r>
      <w:r w:rsidR="00AF11F1" w:rsidRPr="00300185">
        <w:rPr>
          <w:rFonts w:ascii="Times New Roman" w:hAnsi="Times New Roman" w:cs="Times New Roman"/>
          <w:b/>
          <w:sz w:val="24"/>
          <w:szCs w:val="24"/>
        </w:rPr>
        <w:t xml:space="preserve"> </w:t>
      </w:r>
      <w:r w:rsidR="004C7EB2" w:rsidRPr="00300185">
        <w:rPr>
          <w:rFonts w:ascii="Times New Roman" w:hAnsi="Times New Roman" w:cs="Times New Roman"/>
          <w:b/>
          <w:sz w:val="24"/>
          <w:szCs w:val="24"/>
        </w:rPr>
        <w:t>the St. Bernar</w:t>
      </w:r>
      <w:r w:rsidR="003B54B1">
        <w:rPr>
          <w:rFonts w:ascii="Times New Roman" w:hAnsi="Times New Roman" w:cs="Times New Roman"/>
          <w:b/>
          <w:sz w:val="24"/>
          <w:szCs w:val="24"/>
        </w:rPr>
        <w:t>d Parish Public</w:t>
      </w:r>
      <w:r w:rsidR="0004710C">
        <w:rPr>
          <w:rFonts w:ascii="Times New Roman" w:hAnsi="Times New Roman" w:cs="Times New Roman"/>
          <w:b/>
          <w:sz w:val="24"/>
          <w:szCs w:val="24"/>
        </w:rPr>
        <w:t xml:space="preserve"> School</w:t>
      </w:r>
      <w:r w:rsidR="00405298">
        <w:rPr>
          <w:rFonts w:ascii="Times New Roman" w:hAnsi="Times New Roman" w:cs="Times New Roman"/>
          <w:sz w:val="24"/>
          <w:szCs w:val="24"/>
        </w:rPr>
        <w:t xml:space="preserve">s </w:t>
      </w:r>
      <w:r w:rsidRPr="00300185">
        <w:rPr>
          <w:rFonts w:ascii="Times New Roman" w:hAnsi="Times New Roman" w:cs="Times New Roman"/>
          <w:sz w:val="24"/>
          <w:szCs w:val="24"/>
        </w:rPr>
        <w:t xml:space="preserve">are eligible to receive a healthy breakfast and lunch at school at </w:t>
      </w:r>
      <w:r w:rsidRPr="00300185">
        <w:rPr>
          <w:rFonts w:ascii="Times New Roman" w:hAnsi="Times New Roman" w:cs="Times New Roman"/>
          <w:b/>
          <w:sz w:val="24"/>
          <w:szCs w:val="24"/>
          <w:u w:val="single"/>
        </w:rPr>
        <w:t xml:space="preserve">no charge </w:t>
      </w:r>
      <w:r w:rsidRPr="00300185">
        <w:rPr>
          <w:rFonts w:ascii="Times New Roman" w:hAnsi="Times New Roman" w:cs="Times New Roman"/>
          <w:sz w:val="24"/>
          <w:szCs w:val="24"/>
        </w:rPr>
        <w:t>to you</w:t>
      </w:r>
      <w:r w:rsidR="00405298">
        <w:rPr>
          <w:rFonts w:ascii="Times New Roman" w:hAnsi="Times New Roman" w:cs="Times New Roman"/>
          <w:sz w:val="24"/>
          <w:szCs w:val="24"/>
        </w:rPr>
        <w:t xml:space="preserve">r household each day of the </w:t>
      </w:r>
      <w:r w:rsidR="00374B01">
        <w:rPr>
          <w:rFonts w:ascii="Times New Roman" w:hAnsi="Times New Roman" w:cs="Times New Roman"/>
          <w:sz w:val="24"/>
          <w:szCs w:val="24"/>
        </w:rPr>
        <w:t>202</w:t>
      </w:r>
      <w:r w:rsidR="000A51A4">
        <w:rPr>
          <w:rFonts w:ascii="Times New Roman" w:hAnsi="Times New Roman" w:cs="Times New Roman"/>
          <w:sz w:val="24"/>
          <w:szCs w:val="24"/>
        </w:rPr>
        <w:t>3</w:t>
      </w:r>
      <w:r w:rsidR="00374B01">
        <w:rPr>
          <w:rFonts w:ascii="Times New Roman" w:hAnsi="Times New Roman" w:cs="Times New Roman"/>
          <w:sz w:val="24"/>
          <w:szCs w:val="24"/>
        </w:rPr>
        <w:t>-202</w:t>
      </w:r>
      <w:r w:rsidR="000A51A4">
        <w:rPr>
          <w:rFonts w:ascii="Times New Roman" w:hAnsi="Times New Roman" w:cs="Times New Roman"/>
          <w:sz w:val="24"/>
          <w:szCs w:val="24"/>
        </w:rPr>
        <w:t>4</w:t>
      </w:r>
      <w:r w:rsidRPr="00300185">
        <w:rPr>
          <w:rFonts w:ascii="Times New Roman" w:hAnsi="Times New Roman" w:cs="Times New Roman"/>
          <w:sz w:val="24"/>
          <w:szCs w:val="24"/>
        </w:rPr>
        <w:t xml:space="preserve"> school year. </w:t>
      </w:r>
      <w:r w:rsidR="00CE2F47" w:rsidRPr="00300185">
        <w:rPr>
          <w:rFonts w:ascii="Times New Roman" w:hAnsi="Times New Roman" w:cs="Times New Roman"/>
          <w:sz w:val="24"/>
          <w:szCs w:val="24"/>
        </w:rPr>
        <w:t>No further action is required of you. Your</w:t>
      </w:r>
      <w:r w:rsidR="005D545E">
        <w:rPr>
          <w:rFonts w:ascii="Times New Roman" w:hAnsi="Times New Roman" w:cs="Times New Roman"/>
          <w:sz w:val="24"/>
          <w:szCs w:val="24"/>
        </w:rPr>
        <w:t xml:space="preserve"> student (s)</w:t>
      </w:r>
      <w:r w:rsidR="00CE2F47" w:rsidRPr="00300185">
        <w:rPr>
          <w:rFonts w:ascii="Times New Roman" w:hAnsi="Times New Roman" w:cs="Times New Roman"/>
          <w:sz w:val="24"/>
          <w:szCs w:val="24"/>
        </w:rPr>
        <w:t xml:space="preserve"> will be able to participate in these meal programs without having to pay a f</w:t>
      </w:r>
      <w:r w:rsidR="00912931" w:rsidRPr="00300185">
        <w:rPr>
          <w:rFonts w:ascii="Times New Roman" w:hAnsi="Times New Roman" w:cs="Times New Roman"/>
          <w:sz w:val="24"/>
          <w:szCs w:val="24"/>
        </w:rPr>
        <w:t>ee or submit a meal application.  However, students who wish to purchase extra meal items such as milk</w:t>
      </w:r>
      <w:r w:rsidR="00944978">
        <w:rPr>
          <w:rFonts w:ascii="Times New Roman" w:hAnsi="Times New Roman" w:cs="Times New Roman"/>
          <w:sz w:val="24"/>
          <w:szCs w:val="24"/>
        </w:rPr>
        <w:t xml:space="preserve"> ($0.50)</w:t>
      </w:r>
      <w:r w:rsidR="00912931" w:rsidRPr="00300185">
        <w:rPr>
          <w:rFonts w:ascii="Times New Roman" w:hAnsi="Times New Roman" w:cs="Times New Roman"/>
          <w:sz w:val="24"/>
          <w:szCs w:val="24"/>
        </w:rPr>
        <w:t>, juice</w:t>
      </w:r>
      <w:r w:rsidR="00944978">
        <w:rPr>
          <w:rFonts w:ascii="Times New Roman" w:hAnsi="Times New Roman" w:cs="Times New Roman"/>
          <w:sz w:val="24"/>
          <w:szCs w:val="24"/>
        </w:rPr>
        <w:t xml:space="preserve"> ($0.50)</w:t>
      </w:r>
      <w:r w:rsidR="00912931" w:rsidRPr="00300185">
        <w:rPr>
          <w:rFonts w:ascii="Times New Roman" w:hAnsi="Times New Roman" w:cs="Times New Roman"/>
          <w:sz w:val="24"/>
          <w:szCs w:val="24"/>
        </w:rPr>
        <w:t>, extra entrees</w:t>
      </w:r>
      <w:r w:rsidR="00944978">
        <w:rPr>
          <w:rFonts w:ascii="Times New Roman" w:hAnsi="Times New Roman" w:cs="Times New Roman"/>
          <w:sz w:val="24"/>
          <w:szCs w:val="24"/>
        </w:rPr>
        <w:t xml:space="preserve"> (</w:t>
      </w:r>
      <w:r w:rsidR="003B54B1">
        <w:rPr>
          <w:rFonts w:ascii="Times New Roman" w:hAnsi="Times New Roman" w:cs="Times New Roman"/>
          <w:sz w:val="24"/>
          <w:szCs w:val="24"/>
        </w:rPr>
        <w:t>$1.00)</w:t>
      </w:r>
      <w:r w:rsidR="00912931" w:rsidRPr="00300185">
        <w:rPr>
          <w:rFonts w:ascii="Times New Roman" w:hAnsi="Times New Roman" w:cs="Times New Roman"/>
          <w:sz w:val="24"/>
          <w:szCs w:val="24"/>
        </w:rPr>
        <w:t>, extra sides</w:t>
      </w:r>
      <w:r w:rsidR="003B54B1">
        <w:rPr>
          <w:rFonts w:ascii="Times New Roman" w:hAnsi="Times New Roman" w:cs="Times New Roman"/>
          <w:sz w:val="24"/>
          <w:szCs w:val="24"/>
        </w:rPr>
        <w:t xml:space="preserve"> ($0.50)</w:t>
      </w:r>
      <w:r w:rsidR="00912931" w:rsidRPr="00300185">
        <w:rPr>
          <w:rFonts w:ascii="Times New Roman" w:hAnsi="Times New Roman" w:cs="Times New Roman"/>
          <w:sz w:val="24"/>
          <w:szCs w:val="24"/>
        </w:rPr>
        <w:t xml:space="preserve"> or bottled water</w:t>
      </w:r>
      <w:r w:rsidR="003B54B1">
        <w:rPr>
          <w:rFonts w:ascii="Times New Roman" w:hAnsi="Times New Roman" w:cs="Times New Roman"/>
          <w:sz w:val="24"/>
          <w:szCs w:val="24"/>
        </w:rPr>
        <w:t xml:space="preserve"> ($1.00)</w:t>
      </w:r>
      <w:r w:rsidR="00912931" w:rsidRPr="00300185">
        <w:rPr>
          <w:rFonts w:ascii="Times New Roman" w:hAnsi="Times New Roman" w:cs="Times New Roman"/>
          <w:sz w:val="24"/>
          <w:szCs w:val="24"/>
        </w:rPr>
        <w:t xml:space="preserve"> will be required to pay for the items at the time of purchase.  Extra sale items may not be charged.</w:t>
      </w:r>
    </w:p>
    <w:p w14:paraId="5A08393F" w14:textId="77777777" w:rsidR="00CE2F47" w:rsidRPr="00300185" w:rsidRDefault="00CE2F47" w:rsidP="003F291A">
      <w:pPr>
        <w:rPr>
          <w:rFonts w:ascii="Times New Roman" w:hAnsi="Times New Roman" w:cs="Times New Roman"/>
          <w:sz w:val="24"/>
          <w:szCs w:val="24"/>
        </w:rPr>
      </w:pPr>
      <w:r w:rsidRPr="00300185">
        <w:rPr>
          <w:rFonts w:ascii="Times New Roman" w:hAnsi="Times New Roman" w:cs="Times New Roman"/>
          <w:sz w:val="24"/>
          <w:szCs w:val="24"/>
        </w:rPr>
        <w:t>If we can be of any further a</w:t>
      </w:r>
      <w:r w:rsidR="00912931" w:rsidRPr="00300185">
        <w:rPr>
          <w:rFonts w:ascii="Times New Roman" w:hAnsi="Times New Roman" w:cs="Times New Roman"/>
          <w:sz w:val="24"/>
          <w:szCs w:val="24"/>
        </w:rPr>
        <w:t>ssistance, please contact us at the St. Bernard Parish School Board Food Service</w:t>
      </w:r>
      <w:r w:rsidR="003210C3" w:rsidRPr="00300185">
        <w:rPr>
          <w:rFonts w:ascii="Times New Roman" w:hAnsi="Times New Roman" w:cs="Times New Roman"/>
          <w:sz w:val="24"/>
          <w:szCs w:val="24"/>
        </w:rPr>
        <w:t>s</w:t>
      </w:r>
      <w:r w:rsidR="00912931" w:rsidRPr="00300185">
        <w:rPr>
          <w:rFonts w:ascii="Times New Roman" w:hAnsi="Times New Roman" w:cs="Times New Roman"/>
          <w:sz w:val="24"/>
          <w:szCs w:val="24"/>
        </w:rPr>
        <w:t xml:space="preserve"> Office, 200 East St. Bernard Highwa</w:t>
      </w:r>
      <w:r w:rsidR="003B18F1">
        <w:rPr>
          <w:rFonts w:ascii="Times New Roman" w:hAnsi="Times New Roman" w:cs="Times New Roman"/>
          <w:sz w:val="24"/>
          <w:szCs w:val="24"/>
        </w:rPr>
        <w:t xml:space="preserve">y, Chalmette, Louisiana  70043 or by calling </w:t>
      </w:r>
      <w:r w:rsidR="007634DB" w:rsidRPr="00300185">
        <w:rPr>
          <w:rFonts w:ascii="Times New Roman" w:hAnsi="Times New Roman" w:cs="Times New Roman"/>
          <w:sz w:val="24"/>
          <w:szCs w:val="24"/>
        </w:rPr>
        <w:t>(504)</w:t>
      </w:r>
      <w:r w:rsidR="00405298">
        <w:rPr>
          <w:rFonts w:ascii="Times New Roman" w:hAnsi="Times New Roman" w:cs="Times New Roman"/>
          <w:sz w:val="24"/>
          <w:szCs w:val="24"/>
        </w:rPr>
        <w:t xml:space="preserve"> </w:t>
      </w:r>
      <w:r w:rsidR="00912931" w:rsidRPr="00300185">
        <w:rPr>
          <w:rFonts w:ascii="Times New Roman" w:hAnsi="Times New Roman" w:cs="Times New Roman"/>
          <w:sz w:val="24"/>
          <w:szCs w:val="24"/>
        </w:rPr>
        <w:t>301-2000</w:t>
      </w:r>
      <w:r w:rsidRPr="00300185">
        <w:rPr>
          <w:rFonts w:ascii="Times New Roman" w:hAnsi="Times New Roman" w:cs="Times New Roman"/>
          <w:i/>
          <w:sz w:val="24"/>
          <w:szCs w:val="24"/>
        </w:rPr>
        <w:t>.</w:t>
      </w:r>
    </w:p>
    <w:p w14:paraId="1D59F0FF" w14:textId="1F33F644" w:rsidR="0096515C" w:rsidRPr="002D64FD" w:rsidRDefault="00CE2F47" w:rsidP="003F291A">
      <w:pPr>
        <w:rPr>
          <w:rFonts w:ascii="Times New Roman" w:hAnsi="Times New Roman" w:cs="Times New Roman"/>
          <w:sz w:val="24"/>
        </w:rPr>
      </w:pPr>
      <w:r w:rsidRPr="002D64FD">
        <w:rPr>
          <w:rFonts w:ascii="Times New Roman" w:hAnsi="Times New Roman" w:cs="Times New Roman"/>
          <w:sz w:val="24"/>
        </w:rPr>
        <w:t>Sincerely,</w:t>
      </w:r>
    </w:p>
    <w:p w14:paraId="1EB07427" w14:textId="77777777" w:rsidR="0096515C" w:rsidRDefault="00F6563B" w:rsidP="0096515C">
      <w:pPr>
        <w:rPr>
          <w:rFonts w:ascii="Times New Roman" w:hAnsi="Times New Roman" w:cs="Times New Roman"/>
          <w:i/>
        </w:rPr>
      </w:pPr>
      <w:r>
        <w:rPr>
          <w:rFonts w:ascii="Times New Roman" w:hAnsi="Times New Roman" w:cs="Times New Roman"/>
          <w:i/>
        </w:rPr>
        <w:t>Michael Morel</w:t>
      </w:r>
    </w:p>
    <w:p w14:paraId="035C3A6A" w14:textId="4831199D" w:rsidR="0096515C" w:rsidRDefault="004C7EB2" w:rsidP="0096515C">
      <w:pPr>
        <w:rPr>
          <w:rFonts w:ascii="Times New Roman" w:hAnsi="Times New Roman" w:cs="Times New Roman"/>
          <w:i/>
          <w:sz w:val="18"/>
          <w:szCs w:val="18"/>
        </w:rPr>
      </w:pPr>
      <w:r w:rsidRPr="002D64FD">
        <w:rPr>
          <w:rFonts w:ascii="Times New Roman" w:hAnsi="Times New Roman" w:cs="Times New Roman"/>
          <w:i/>
        </w:rPr>
        <w:t xml:space="preserve">St. Bernard Parish School Board </w:t>
      </w:r>
      <w:r w:rsidR="00912931" w:rsidRPr="002D64FD">
        <w:rPr>
          <w:rFonts w:ascii="Times New Roman" w:hAnsi="Times New Roman" w:cs="Times New Roman"/>
          <w:i/>
        </w:rPr>
        <w:t xml:space="preserve">Food Services </w:t>
      </w:r>
      <w:r w:rsidR="00912931" w:rsidRPr="0096515C">
        <w:rPr>
          <w:rFonts w:ascii="Times New Roman" w:hAnsi="Times New Roman" w:cs="Times New Roman"/>
          <w:i/>
          <w:sz w:val="18"/>
          <w:szCs w:val="18"/>
        </w:rPr>
        <w:t>Manager</w:t>
      </w:r>
    </w:p>
    <w:p w14:paraId="36E66650" w14:textId="77777777" w:rsidR="0096515C" w:rsidRDefault="0096515C" w:rsidP="0096515C">
      <w:pPr>
        <w:rPr>
          <w:rFonts w:ascii="Helvetica" w:eastAsia="Times New Roman" w:hAnsi="Helvetica" w:cs="Helvetica"/>
          <w:color w:val="1B1B1B"/>
          <w:sz w:val="18"/>
          <w:szCs w:val="18"/>
        </w:rPr>
      </w:pPr>
      <w:r w:rsidRPr="0096515C">
        <w:rPr>
          <w:rFonts w:ascii="Helvetica" w:eastAsia="Times New Roman" w:hAnsi="Helvetica" w:cs="Helvetica"/>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CD3113B" w14:textId="416410D4" w:rsidR="0096515C" w:rsidRPr="0096515C" w:rsidRDefault="0096515C" w:rsidP="0096515C">
      <w:pPr>
        <w:rPr>
          <w:rFonts w:ascii="Helvetica" w:eastAsia="Times New Roman" w:hAnsi="Helvetica" w:cs="Helvetica"/>
          <w:color w:val="1B1B1B"/>
          <w:sz w:val="18"/>
          <w:szCs w:val="18"/>
        </w:rPr>
      </w:pPr>
      <w:r w:rsidRPr="0096515C">
        <w:rPr>
          <w:rFonts w:ascii="Helvetica" w:eastAsia="Times New Roman" w:hAnsi="Helvetica" w:cs="Helvetica"/>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848C061" w14:textId="77777777" w:rsidR="0096515C" w:rsidRPr="0096515C" w:rsidRDefault="0096515C" w:rsidP="0096515C">
      <w:p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96515C">
        <w:rPr>
          <w:rFonts w:ascii="Helvetica" w:eastAsia="Times New Roman" w:hAnsi="Helvetica" w:cs="Helvetica"/>
          <w:color w:val="1B1B1B"/>
          <w:sz w:val="18"/>
          <w:szCs w:val="18"/>
        </w:rPr>
        <w:t>To file a program discrimination complaint, a Complainant should complete a Form AD-3027, USDA Program Discrimination Complaint Form which can be obtained online at: </w:t>
      </w:r>
      <w:hyperlink r:id="rId8" w:tgtFrame="_blank" w:history="1">
        <w:r w:rsidRPr="0096515C">
          <w:rPr>
            <w:rFonts w:ascii="Helvetica" w:eastAsia="Times New Roman" w:hAnsi="Helvetica" w:cs="Helvetica"/>
            <w:color w:val="2E8540"/>
            <w:sz w:val="18"/>
            <w:szCs w:val="18"/>
            <w:u w:val="single"/>
          </w:rPr>
          <w:t>https://www.usda.gov/sites/default/files/documents/ad-3027.pdf</w:t>
        </w:r>
      </w:hyperlink>
      <w:r w:rsidRPr="0096515C">
        <w:rPr>
          <w:rFonts w:ascii="Helvetica" w:eastAsia="Times New Roman" w:hAnsi="Helvetica" w:cs="Helvetica"/>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A0908B4" w14:textId="77777777" w:rsidR="0096515C" w:rsidRPr="0096515C" w:rsidRDefault="0096515C" w:rsidP="0096515C">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96515C">
        <w:rPr>
          <w:rFonts w:ascii="Helvetica" w:eastAsia="Times New Roman" w:hAnsi="Helvetica" w:cs="Helvetica"/>
          <w:b/>
          <w:bCs/>
          <w:color w:val="1B1B1B"/>
          <w:sz w:val="18"/>
          <w:szCs w:val="18"/>
        </w:rPr>
        <w:t>mail:</w:t>
      </w:r>
      <w:r w:rsidRPr="0096515C">
        <w:rPr>
          <w:rFonts w:ascii="Helvetica" w:eastAsia="Times New Roman" w:hAnsi="Helvetica" w:cs="Helvetica"/>
          <w:color w:val="1B1B1B"/>
          <w:sz w:val="18"/>
          <w:szCs w:val="18"/>
        </w:rPr>
        <w:br/>
        <w:t>U.S. Department of Agriculture</w:t>
      </w:r>
      <w:r w:rsidRPr="0096515C">
        <w:rPr>
          <w:rFonts w:ascii="Helvetica" w:eastAsia="Times New Roman" w:hAnsi="Helvetica" w:cs="Helvetica"/>
          <w:color w:val="1B1B1B"/>
          <w:sz w:val="18"/>
          <w:szCs w:val="18"/>
        </w:rPr>
        <w:br/>
        <w:t>Office of the Assistant Secretary for Civil Rights</w:t>
      </w:r>
      <w:r w:rsidRPr="0096515C">
        <w:rPr>
          <w:rFonts w:ascii="Helvetica" w:eastAsia="Times New Roman" w:hAnsi="Helvetica" w:cs="Helvetica"/>
          <w:color w:val="1B1B1B"/>
          <w:sz w:val="18"/>
          <w:szCs w:val="18"/>
        </w:rPr>
        <w:br/>
        <w:t>1400 Independence Avenue, SW</w:t>
      </w:r>
      <w:r w:rsidRPr="0096515C">
        <w:rPr>
          <w:rFonts w:ascii="Helvetica" w:eastAsia="Times New Roman" w:hAnsi="Helvetica" w:cs="Helvetica"/>
          <w:color w:val="1B1B1B"/>
          <w:sz w:val="18"/>
          <w:szCs w:val="18"/>
        </w:rPr>
        <w:br/>
        <w:t>Washington, D.C. 20250-9410; or</w:t>
      </w:r>
    </w:p>
    <w:p w14:paraId="279FB576" w14:textId="77777777" w:rsidR="0096515C" w:rsidRPr="0096515C" w:rsidRDefault="0096515C" w:rsidP="0096515C">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96515C">
        <w:rPr>
          <w:rFonts w:ascii="Helvetica" w:eastAsia="Times New Roman" w:hAnsi="Helvetica" w:cs="Helvetica"/>
          <w:b/>
          <w:bCs/>
          <w:color w:val="1B1B1B"/>
          <w:sz w:val="18"/>
          <w:szCs w:val="18"/>
        </w:rPr>
        <w:t>fax:</w:t>
      </w:r>
      <w:r w:rsidRPr="0096515C">
        <w:rPr>
          <w:rFonts w:ascii="Helvetica" w:eastAsia="Times New Roman" w:hAnsi="Helvetica" w:cs="Helvetica"/>
          <w:color w:val="1B1B1B"/>
          <w:sz w:val="18"/>
          <w:szCs w:val="18"/>
        </w:rPr>
        <w:br/>
        <w:t>(833) 256-1665 or (202) 690-7442; or</w:t>
      </w:r>
    </w:p>
    <w:p w14:paraId="35014211" w14:textId="77777777" w:rsidR="0096515C" w:rsidRPr="0096515C" w:rsidRDefault="0096515C" w:rsidP="0096515C">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18"/>
          <w:szCs w:val="18"/>
        </w:rPr>
      </w:pPr>
      <w:r w:rsidRPr="0096515C">
        <w:rPr>
          <w:rFonts w:ascii="Helvetica" w:eastAsia="Times New Roman" w:hAnsi="Helvetica" w:cs="Helvetica"/>
          <w:b/>
          <w:bCs/>
          <w:color w:val="1B1B1B"/>
          <w:sz w:val="18"/>
          <w:szCs w:val="18"/>
        </w:rPr>
        <w:t>email:</w:t>
      </w:r>
      <w:r w:rsidRPr="0096515C">
        <w:rPr>
          <w:rFonts w:ascii="Helvetica" w:eastAsia="Times New Roman" w:hAnsi="Helvetica" w:cs="Helvetica"/>
          <w:color w:val="1B1B1B"/>
          <w:sz w:val="18"/>
          <w:szCs w:val="18"/>
        </w:rPr>
        <w:br/>
      </w:r>
      <w:hyperlink r:id="rId9" w:history="1">
        <w:r w:rsidRPr="0096515C">
          <w:rPr>
            <w:rFonts w:ascii="Helvetica" w:eastAsia="Times New Roman" w:hAnsi="Helvetica" w:cs="Helvetica"/>
            <w:color w:val="2E8540"/>
            <w:sz w:val="18"/>
            <w:szCs w:val="18"/>
            <w:u w:val="single"/>
          </w:rPr>
          <w:t>Program.Intake@usda.gov</w:t>
        </w:r>
      </w:hyperlink>
    </w:p>
    <w:p w14:paraId="0C66FEFF" w14:textId="77777777" w:rsidR="00944978" w:rsidRPr="00944978" w:rsidRDefault="00944978" w:rsidP="00944978">
      <w:pPr>
        <w:shd w:val="clear" w:color="auto" w:fill="F7F0EA"/>
        <w:spacing w:before="100" w:beforeAutospacing="1" w:after="100" w:afterAutospacing="1" w:line="240" w:lineRule="auto"/>
        <w:rPr>
          <w:rFonts w:ascii="ms sans serif" w:eastAsia="Times New Roman" w:hAnsi="ms sans serif" w:cs="Times New Roman"/>
          <w:color w:val="000000"/>
          <w:sz w:val="18"/>
          <w:szCs w:val="18"/>
        </w:rPr>
      </w:pPr>
      <w:r w:rsidRPr="00944978">
        <w:rPr>
          <w:rFonts w:ascii="ms sans serif" w:eastAsia="Times New Roman" w:hAnsi="ms sans serif" w:cs="Times New Roman"/>
          <w:color w:val="000000"/>
          <w:sz w:val="18"/>
          <w:szCs w:val="18"/>
        </w:rPr>
        <w:t>This institution is an equal opportunity provider.</w:t>
      </w:r>
    </w:p>
    <w:p w14:paraId="66513C19" w14:textId="77777777" w:rsidR="00405298" w:rsidRDefault="00405298" w:rsidP="00405298">
      <w:pPr>
        <w:tabs>
          <w:tab w:val="left" w:pos="1890"/>
        </w:tabs>
        <w:spacing w:after="160" w:line="259" w:lineRule="auto"/>
        <w:jc w:val="both"/>
        <w:rPr>
          <w:rFonts w:cs="Arial"/>
          <w:sz w:val="18"/>
          <w:szCs w:val="18"/>
        </w:rPr>
      </w:pPr>
    </w:p>
    <w:p w14:paraId="557B8584" w14:textId="77777777" w:rsidR="00405298" w:rsidRPr="00405298" w:rsidRDefault="00405298" w:rsidP="00405298">
      <w:pPr>
        <w:tabs>
          <w:tab w:val="left" w:pos="1890"/>
        </w:tabs>
        <w:spacing w:after="160" w:line="259" w:lineRule="auto"/>
        <w:rPr>
          <w:rFonts w:cs="Arial"/>
          <w:color w:val="0000FF" w:themeColor="hyperlink"/>
          <w:sz w:val="18"/>
          <w:szCs w:val="18"/>
          <w:u w:val="single"/>
        </w:rPr>
      </w:pPr>
      <w:r w:rsidRPr="00405298">
        <w:rPr>
          <w:rFonts w:cs="Arial"/>
          <w:sz w:val="18"/>
          <w:szCs w:val="18"/>
        </w:rPr>
        <w:t xml:space="preserve">             </w:t>
      </w:r>
    </w:p>
    <w:p w14:paraId="7EBDEB25" w14:textId="77777777" w:rsidR="007634DB" w:rsidRDefault="007634DB" w:rsidP="007634DB">
      <w:pPr>
        <w:pStyle w:val="NormalWeb"/>
        <w:spacing w:before="0" w:beforeAutospacing="0" w:after="0" w:afterAutospacing="0"/>
        <w:rPr>
          <w:rFonts w:ascii="Calibri" w:hAnsi="Calibri"/>
          <w:color w:val="000000"/>
          <w:sz w:val="22"/>
          <w:szCs w:val="22"/>
        </w:rPr>
      </w:pPr>
    </w:p>
    <w:p w14:paraId="56F2F49C" w14:textId="77777777" w:rsidR="007634DB" w:rsidRDefault="007634DB" w:rsidP="007634DB">
      <w:pPr>
        <w:pStyle w:val="NormalWeb"/>
        <w:spacing w:before="0" w:beforeAutospacing="0" w:after="0" w:afterAutospacing="0"/>
        <w:rPr>
          <w:rFonts w:ascii="Calibri" w:hAnsi="Calibri"/>
          <w:color w:val="000000"/>
          <w:sz w:val="22"/>
          <w:szCs w:val="22"/>
        </w:rPr>
      </w:pPr>
      <w:r>
        <w:rPr>
          <w:rFonts w:ascii="Calibri" w:hAnsi="Calibri"/>
          <w:color w:val="000000"/>
          <w:sz w:val="22"/>
          <w:szCs w:val="22"/>
        </w:rPr>
        <w:br/>
      </w:r>
    </w:p>
    <w:p w14:paraId="419EDC6A" w14:textId="77777777" w:rsidR="00F6794B" w:rsidRPr="00F6794B" w:rsidRDefault="00F6794B" w:rsidP="009904C3">
      <w:pPr>
        <w:spacing w:before="100" w:beforeAutospacing="1" w:after="100" w:afterAutospacing="1" w:line="240" w:lineRule="auto"/>
        <w:rPr>
          <w:rFonts w:eastAsia="Times New Roman" w:cs="Times New Roman"/>
          <w:sz w:val="20"/>
          <w:szCs w:val="20"/>
        </w:rPr>
      </w:pPr>
    </w:p>
    <w:sectPr w:rsidR="00F6794B" w:rsidRPr="00F6794B" w:rsidSect="00300185">
      <w:headerReference w:type="default" r:id="rId10"/>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4DBA" w14:textId="77777777" w:rsidR="00B72333" w:rsidRDefault="00B72333">
      <w:pPr>
        <w:spacing w:after="0" w:line="240" w:lineRule="auto"/>
      </w:pPr>
    </w:p>
  </w:endnote>
  <w:endnote w:type="continuationSeparator" w:id="0">
    <w:p w14:paraId="59C3C918" w14:textId="77777777" w:rsidR="00B72333" w:rsidRDefault="00B72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FF8EA" w14:textId="77777777" w:rsidR="00B72333" w:rsidRDefault="00B72333">
      <w:pPr>
        <w:spacing w:after="0" w:line="240" w:lineRule="auto"/>
      </w:pPr>
    </w:p>
  </w:footnote>
  <w:footnote w:type="continuationSeparator" w:id="0">
    <w:p w14:paraId="18C051BE" w14:textId="77777777" w:rsidR="00B72333" w:rsidRDefault="00B72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6554" w14:textId="77777777" w:rsidR="00300185" w:rsidRDefault="00300185" w:rsidP="00300185">
    <w:pPr>
      <w:pStyle w:val="Header"/>
      <w:jc w:val="center"/>
    </w:pPr>
    <w:r w:rsidRPr="00300185">
      <w:rPr>
        <w:b/>
        <w:sz w:val="28"/>
        <w:szCs w:val="28"/>
      </w:rPr>
      <w:t>Community Eligibility Provision</w:t>
    </w:r>
  </w:p>
  <w:p w14:paraId="0D2D2B66" w14:textId="77777777" w:rsidR="00E63F62" w:rsidRDefault="00E6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752"/>
    <w:multiLevelType w:val="multilevel"/>
    <w:tmpl w:val="9DC0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F1"/>
    <w:rsid w:val="0004710C"/>
    <w:rsid w:val="000A51A4"/>
    <w:rsid w:val="000C3BDA"/>
    <w:rsid w:val="000E1967"/>
    <w:rsid w:val="00165FAD"/>
    <w:rsid w:val="00263DAB"/>
    <w:rsid w:val="002D64FD"/>
    <w:rsid w:val="00300185"/>
    <w:rsid w:val="003152D0"/>
    <w:rsid w:val="003210C3"/>
    <w:rsid w:val="003233AF"/>
    <w:rsid w:val="0033106C"/>
    <w:rsid w:val="00374B01"/>
    <w:rsid w:val="003967BF"/>
    <w:rsid w:val="003B18F1"/>
    <w:rsid w:val="003B54B1"/>
    <w:rsid w:val="003C506F"/>
    <w:rsid w:val="003F291A"/>
    <w:rsid w:val="003F31DD"/>
    <w:rsid w:val="00405298"/>
    <w:rsid w:val="004703EB"/>
    <w:rsid w:val="004C523C"/>
    <w:rsid w:val="004C7EB2"/>
    <w:rsid w:val="004E3113"/>
    <w:rsid w:val="004F7596"/>
    <w:rsid w:val="005130DB"/>
    <w:rsid w:val="0053505C"/>
    <w:rsid w:val="00574702"/>
    <w:rsid w:val="005A1F53"/>
    <w:rsid w:val="005D545E"/>
    <w:rsid w:val="006D0203"/>
    <w:rsid w:val="006E2C67"/>
    <w:rsid w:val="007634DB"/>
    <w:rsid w:val="007F43B9"/>
    <w:rsid w:val="00834DCF"/>
    <w:rsid w:val="00912931"/>
    <w:rsid w:val="00935DBA"/>
    <w:rsid w:val="00936AA1"/>
    <w:rsid w:val="00943E3A"/>
    <w:rsid w:val="00944978"/>
    <w:rsid w:val="0096515C"/>
    <w:rsid w:val="00971577"/>
    <w:rsid w:val="009904C3"/>
    <w:rsid w:val="00991805"/>
    <w:rsid w:val="009D3D77"/>
    <w:rsid w:val="00A1327C"/>
    <w:rsid w:val="00A73184"/>
    <w:rsid w:val="00A84FF3"/>
    <w:rsid w:val="00A87711"/>
    <w:rsid w:val="00AE0F94"/>
    <w:rsid w:val="00AF11F1"/>
    <w:rsid w:val="00B05B60"/>
    <w:rsid w:val="00B13FD5"/>
    <w:rsid w:val="00B66584"/>
    <w:rsid w:val="00B72333"/>
    <w:rsid w:val="00BA3ED6"/>
    <w:rsid w:val="00BA679D"/>
    <w:rsid w:val="00BB1760"/>
    <w:rsid w:val="00C16BF1"/>
    <w:rsid w:val="00C76079"/>
    <w:rsid w:val="00CA3D9C"/>
    <w:rsid w:val="00CE2F47"/>
    <w:rsid w:val="00CF2C54"/>
    <w:rsid w:val="00D11E53"/>
    <w:rsid w:val="00D228E4"/>
    <w:rsid w:val="00E316F9"/>
    <w:rsid w:val="00E6308C"/>
    <w:rsid w:val="00E63F62"/>
    <w:rsid w:val="00E9301F"/>
    <w:rsid w:val="00EA23FB"/>
    <w:rsid w:val="00EB766A"/>
    <w:rsid w:val="00ED6590"/>
    <w:rsid w:val="00EE3325"/>
    <w:rsid w:val="00F04F1B"/>
    <w:rsid w:val="00F04FAC"/>
    <w:rsid w:val="00F61D3C"/>
    <w:rsid w:val="00F6563B"/>
    <w:rsid w:val="00F6794B"/>
    <w:rsid w:val="00F72B88"/>
    <w:rsid w:val="00FA6382"/>
    <w:rsid w:val="00FA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F47"/>
    <w:rPr>
      <w:rFonts w:ascii="ms sans serif" w:hAnsi="ms sans serif" w:hint="default"/>
      <w:strike w:val="0"/>
      <w:dstrike w:val="0"/>
      <w:color w:val="0000FF"/>
      <w:u w:val="none"/>
      <w:effect w:val="none"/>
    </w:rPr>
  </w:style>
  <w:style w:type="paragraph" w:styleId="NormalWeb">
    <w:name w:val="Normal (Web)"/>
    <w:basedOn w:val="Normal"/>
    <w:uiPriority w:val="99"/>
    <w:unhideWhenUsed/>
    <w:rsid w:val="00CE2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904C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63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62"/>
  </w:style>
  <w:style w:type="paragraph" w:styleId="Footer">
    <w:name w:val="footer"/>
    <w:basedOn w:val="Normal"/>
    <w:link w:val="FooterChar"/>
    <w:uiPriority w:val="99"/>
    <w:unhideWhenUsed/>
    <w:rsid w:val="00E63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62"/>
  </w:style>
  <w:style w:type="paragraph" w:styleId="BalloonText">
    <w:name w:val="Balloon Text"/>
    <w:basedOn w:val="Normal"/>
    <w:link w:val="BalloonTextChar"/>
    <w:uiPriority w:val="99"/>
    <w:semiHidden/>
    <w:unhideWhenUsed/>
    <w:rsid w:val="00321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0C3"/>
    <w:rPr>
      <w:rFonts w:ascii="Segoe UI" w:hAnsi="Segoe UI" w:cs="Segoe UI"/>
      <w:sz w:val="18"/>
      <w:szCs w:val="18"/>
    </w:rPr>
  </w:style>
  <w:style w:type="character" w:customStyle="1" w:styleId="baec5a81-e4d6-4674-97f3-e9220f0136c1">
    <w:name w:val="baec5a81-e4d6-4674-97f3-e9220f0136c1"/>
    <w:basedOn w:val="DefaultParagraphFont"/>
    <w:rsid w:val="007634DB"/>
  </w:style>
  <w:style w:type="character" w:styleId="Strong">
    <w:name w:val="Strong"/>
    <w:basedOn w:val="DefaultParagraphFont"/>
    <w:uiPriority w:val="22"/>
    <w:qFormat/>
    <w:rsid w:val="00763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70620">
      <w:bodyDiv w:val="1"/>
      <w:marLeft w:val="0"/>
      <w:marRight w:val="0"/>
      <w:marTop w:val="0"/>
      <w:marBottom w:val="0"/>
      <w:divBdr>
        <w:top w:val="none" w:sz="0" w:space="0" w:color="auto"/>
        <w:left w:val="none" w:sz="0" w:space="0" w:color="auto"/>
        <w:bottom w:val="none" w:sz="0" w:space="0" w:color="auto"/>
        <w:right w:val="none" w:sz="0" w:space="0" w:color="auto"/>
      </w:divBdr>
      <w:divsChild>
        <w:div w:id="1486508831">
          <w:marLeft w:val="0"/>
          <w:marRight w:val="0"/>
          <w:marTop w:val="0"/>
          <w:marBottom w:val="0"/>
          <w:divBdr>
            <w:top w:val="none" w:sz="0" w:space="0" w:color="auto"/>
            <w:left w:val="none" w:sz="0" w:space="0" w:color="auto"/>
            <w:bottom w:val="none" w:sz="0" w:space="0" w:color="auto"/>
            <w:right w:val="none" w:sz="0" w:space="0" w:color="auto"/>
          </w:divBdr>
        </w:div>
        <w:div w:id="1983581646">
          <w:marLeft w:val="0"/>
          <w:marRight w:val="0"/>
          <w:marTop w:val="0"/>
          <w:marBottom w:val="0"/>
          <w:divBdr>
            <w:top w:val="none" w:sz="0" w:space="0" w:color="auto"/>
            <w:left w:val="none" w:sz="0" w:space="0" w:color="auto"/>
            <w:bottom w:val="none" w:sz="0" w:space="0" w:color="auto"/>
            <w:right w:val="none" w:sz="0" w:space="0" w:color="auto"/>
          </w:divBdr>
        </w:div>
        <w:div w:id="469513729">
          <w:marLeft w:val="0"/>
          <w:marRight w:val="0"/>
          <w:marTop w:val="0"/>
          <w:marBottom w:val="0"/>
          <w:divBdr>
            <w:top w:val="none" w:sz="0" w:space="0" w:color="auto"/>
            <w:left w:val="none" w:sz="0" w:space="0" w:color="auto"/>
            <w:bottom w:val="none" w:sz="0" w:space="0" w:color="auto"/>
            <w:right w:val="none" w:sz="0" w:space="0" w:color="auto"/>
          </w:divBdr>
        </w:div>
      </w:divsChild>
    </w:div>
    <w:div w:id="1674145976">
      <w:bodyDiv w:val="1"/>
      <w:marLeft w:val="0"/>
      <w:marRight w:val="0"/>
      <w:marTop w:val="0"/>
      <w:marBottom w:val="0"/>
      <w:divBdr>
        <w:top w:val="none" w:sz="0" w:space="0" w:color="auto"/>
        <w:left w:val="none" w:sz="0" w:space="0" w:color="auto"/>
        <w:bottom w:val="none" w:sz="0" w:space="0" w:color="auto"/>
        <w:right w:val="none" w:sz="0" w:space="0" w:color="auto"/>
      </w:divBdr>
      <w:divsChild>
        <w:div w:id="503321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5247-B2B9-47C9-BB6B-80B28FD6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2024-04-04T21:37:00Z</dcterms:created>
  <dcterms:modified xsi:type="dcterms:W3CDTF">2024-04-04T21:37:00Z</dcterms:modified>
</cp:coreProperties>
</file>