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7C0ECDF7" wp14:paraId="250B3C6B" wp14:textId="1DB0EF9F">
      <w:pP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FF"/>
          <w:sz w:val="48"/>
          <w:szCs w:val="48"/>
          <w:lang w:val="en-US"/>
        </w:rPr>
      </w:pPr>
      <w:r w:rsidR="36A38B46">
        <w:drawing>
          <wp:anchor xmlns:wp14="http://schemas.microsoft.com/office/word/2010/wordprocessingDrawing" distT="0" distB="0" distL="114300" distR="114300" simplePos="0" relativeHeight="251658240" behindDoc="1" locked="0" layoutInCell="1" allowOverlap="1" wp14:editId="1BB17BF1" wp14:anchorId="1F98A976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104900" cy="1181100"/>
            <wp:effectExtent l="0" t="0" r="0" b="0"/>
            <wp:wrapNone/>
            <wp:docPr id="1268059577" name="" descr="Manhasset Crest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542956879c7477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7C0ECDF7" w:rsidR="36A38B4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FF"/>
          <w:sz w:val="72"/>
          <w:szCs w:val="72"/>
          <w:lang w:val="en-US"/>
        </w:rPr>
        <w:t xml:space="preserve">  </w:t>
      </w:r>
      <w:r w:rsidRPr="7C0ECDF7" w:rsidR="4F0E9A6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FF"/>
          <w:sz w:val="48"/>
          <w:szCs w:val="48"/>
          <w:lang w:val="en-US"/>
        </w:rPr>
        <w:t xml:space="preserve">Manhasset </w:t>
      </w:r>
      <w:r w:rsidRPr="7C0ECDF7" w:rsidR="4F0E9A6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FF"/>
          <w:sz w:val="48"/>
          <w:szCs w:val="48"/>
          <w:lang w:val="en-US"/>
        </w:rPr>
        <w:t>Publi</w:t>
      </w:r>
      <w:r w:rsidRPr="7C0ECDF7" w:rsidR="0F8E556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FF"/>
          <w:sz w:val="48"/>
          <w:szCs w:val="48"/>
          <w:lang w:val="en-US"/>
        </w:rPr>
        <w:t>c</w:t>
      </w:r>
      <w:r w:rsidRPr="7C0ECDF7" w:rsidR="4814B1B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FF"/>
          <w:sz w:val="48"/>
          <w:szCs w:val="48"/>
          <w:lang w:val="en-US"/>
        </w:rPr>
        <w:t xml:space="preserve"> </w:t>
      </w:r>
      <w:r w:rsidRPr="7C0ECDF7" w:rsidR="4F0E9A6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FF"/>
          <w:sz w:val="48"/>
          <w:szCs w:val="48"/>
          <w:lang w:val="en-US"/>
        </w:rPr>
        <w:t>Schools</w:t>
      </w:r>
    </w:p>
    <w:p xmlns:wp14="http://schemas.microsoft.com/office/word/2010/wordml" w:rsidP="7C0ECDF7" wp14:paraId="7A1D32EA" wp14:textId="6C272113">
      <w:pPr>
        <w:spacing w:after="20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="4F0E9A62">
        <w:drawing>
          <wp:inline xmlns:wp14="http://schemas.microsoft.com/office/word/2010/wordprocessingDrawing" wp14:editId="4E217B3F" wp14:anchorId="049D2B7A">
            <wp:extent cx="9525" cy="9525"/>
            <wp:effectExtent l="0" t="0" r="0" b="0"/>
            <wp:docPr id="985469773" name="" descr="Shap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52274b2f5eb4c6a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C0ECDF7" w:rsidR="4F0E9A6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WORLD LANGUAGE DEPARTMENT</w:t>
      </w:r>
    </w:p>
    <w:p xmlns:wp14="http://schemas.microsoft.com/office/word/2010/wordml" w:rsidP="67F5FC34" wp14:paraId="5BF678F2" wp14:textId="130FE6A9">
      <w:pPr>
        <w:spacing w:after="200" w:line="276" w:lineRule="auto"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7F5FC34" w:rsidR="4F0E9A6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R</w:t>
      </w:r>
      <w:r w:rsidRPr="67F5FC34" w:rsidR="4F0E9A62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OSETTA STONE POLICY</w:t>
      </w:r>
    </w:p>
    <w:p xmlns:wp14="http://schemas.microsoft.com/office/word/2010/wordml" w:rsidP="67F5FC34" wp14:paraId="080B4503" wp14:textId="0A8DDA59">
      <w:pPr>
        <w:spacing w:after="200" w:line="276" w:lineRule="auto"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7F5FC34" w:rsidR="4F0E9A62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2023-2024</w:t>
      </w:r>
    </w:p>
    <w:p xmlns:wp14="http://schemas.microsoft.com/office/word/2010/wordml" w:rsidP="67F5FC34" wp14:paraId="29ADC420" wp14:textId="45438A9C">
      <w:pPr>
        <w:pStyle w:val="Heading3"/>
        <w:keepNext w:val="1"/>
        <w:spacing w:after="0" w:line="240" w:lineRule="auto"/>
        <w:jc w:val="both"/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0ECDF7" w:rsidR="4F0E9A6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are most fortunate to have online access to the Rosetta Stone language programs, accessible from any internet connection. The Rosetta Stone Silver program </w:t>
      </w:r>
      <w:r w:rsidRPr="7C0ECDF7" w:rsidR="4F0E9A6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features include</w:t>
      </w:r>
      <w:r w:rsidRPr="7C0ECDF7" w:rsidR="4F0E9A6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thematic readings, </w:t>
      </w:r>
      <w:r w:rsidRPr="7C0ECDF7" w:rsidR="4F0E9A6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games</w:t>
      </w:r>
      <w:r w:rsidRPr="7C0ECDF7" w:rsidR="4F0E9A6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supplemental materials. The use of Rosetta Stone will allow students to increase vocabula</w:t>
      </w:r>
      <w:r w:rsidRPr="7C0ECDF7" w:rsidR="4F0E9A6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ry and improve language skills. </w:t>
      </w:r>
      <w:r w:rsidRPr="7C0ECDF7" w:rsidR="4F0E9A62">
        <w:rPr>
          <w:rStyle w:val="Strong"/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All students enrolled in a language will log into Rosetta </w:t>
      </w:r>
      <w:r w:rsidRPr="7C0ECDF7" w:rsidR="4F0E9A62">
        <w:rPr>
          <w:rStyle w:val="Strong"/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Stone through "ClassLink", </w:t>
      </w:r>
      <w:r w:rsidRPr="7C0ECDF7" w:rsidR="4F0E9A62">
        <w:rPr>
          <w:rStyle w:val="Strong"/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using their </w:t>
      </w:r>
      <w:r w:rsidRPr="7C0ECDF7" w:rsidR="4F0E9A62">
        <w:rPr>
          <w:rStyle w:val="Strong"/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DC143C"/>
          <w:sz w:val="22"/>
          <w:szCs w:val="22"/>
          <w:lang w:val="en-US"/>
        </w:rPr>
        <w:t>MUFSD.org</w:t>
      </w:r>
      <w:r w:rsidRPr="7C0ECDF7" w:rsidR="4F0E9A62">
        <w:rPr>
          <w:rStyle w:val="Strong"/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 Google credentials.</w:t>
      </w:r>
    </w:p>
    <w:p w:rsidR="7C0ECDF7" w:rsidP="7C0ECDF7" w:rsidRDefault="7C0ECDF7" w14:paraId="3A54C18E" w14:textId="50C0D85D">
      <w:pPr>
        <w:pStyle w:val="Normal"/>
        <w:spacing w:after="200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8F6973F" w:rsidP="7C0ECDF7" w:rsidRDefault="08F6973F" w14:paraId="083F8116" w14:textId="70298A12">
      <w:pPr>
        <w:pStyle w:val="Normal"/>
        <w:spacing w:after="200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0ECDF7" w:rsidR="4F0E9A6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Students enrolled in </w:t>
      </w:r>
      <w:r w:rsidRPr="7C0ECDF7" w:rsidR="4F0E9A62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C00000"/>
          <w:sz w:val="22"/>
          <w:szCs w:val="22"/>
          <w:lang w:val="en-US"/>
        </w:rPr>
        <w:t xml:space="preserve">Level </w:t>
      </w:r>
      <w:r w:rsidRPr="7C0ECDF7" w:rsidR="5B3449CA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C00000"/>
          <w:sz w:val="22"/>
          <w:szCs w:val="22"/>
          <w:lang w:val="en-US"/>
        </w:rPr>
        <w:t>3-1</w:t>
      </w:r>
      <w:r w:rsidRPr="7C0ECDF7" w:rsidR="4F0E9A62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C00000"/>
          <w:sz w:val="22"/>
          <w:szCs w:val="22"/>
          <w:lang w:val="en-US"/>
        </w:rPr>
        <w:t xml:space="preserve"> </w:t>
      </w:r>
      <w:r w:rsidRPr="7C0ECDF7" w:rsidR="4F0E9A6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will be</w:t>
      </w:r>
      <w:r w:rsidRPr="7C0ECDF7" w:rsidR="0EC7BAB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eligible to receiv</w:t>
      </w:r>
      <w:r w:rsidRPr="7C0ECDF7" w:rsidR="4F0E9A6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 </w:t>
      </w:r>
      <w:r w:rsidRPr="7C0ECDF7" w:rsidR="64EE35DD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EXTRA CREDIT </w:t>
      </w:r>
      <w:r w:rsidRPr="7C0ECDF7" w:rsidR="64EE35D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percentage points</w:t>
      </w:r>
      <w:r w:rsidRPr="7C0ECDF7" w:rsidR="1FD1A17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using Rosetta Stone </w:t>
      </w:r>
      <w:r w:rsidRPr="7C0ECDF7" w:rsidR="1FD1A17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as long as</w:t>
      </w:r>
      <w:r w:rsidRPr="7C0ECDF7" w:rsidR="1FD1A17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the following departmental guidelines are followed.</w:t>
      </w:r>
      <w:r w:rsidRPr="7C0ECDF7" w:rsidR="4F0E9A6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C0ECDF7" w:rsidR="4F0E9A6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67F5FC34" wp14:paraId="4D1EC7C8" wp14:textId="06E71227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7F5FC34" w:rsidR="4F0E9A6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Students will sequentially complete </w:t>
      </w:r>
      <w:r w:rsidRPr="67F5FC34" w:rsidR="4F0E9A62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CORE</w:t>
      </w:r>
      <w:r w:rsidRPr="67F5FC34" w:rsidR="4F0E9A6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lessons and all standard lessons, for each of the four units throughout the school year. </w:t>
      </w:r>
      <w:r w:rsidRPr="67F5FC34" w:rsidR="4F0E9A6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Lessons will need to be completed sequentially or credit will not be awarded</w:t>
      </w:r>
      <w:r w:rsidRPr="67F5FC34" w:rsidR="4F0E9A6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</w:p>
    <w:p xmlns:wp14="http://schemas.microsoft.com/office/word/2010/wordml" w:rsidP="67F5FC34" wp14:paraId="74B13237" wp14:textId="4D9EEBF0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7F5FC34" w:rsidR="4F0E9A62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Milestone lessons</w:t>
      </w:r>
      <w:r w:rsidRPr="67F5FC34" w:rsidR="4F0E9A6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</w:t>
      </w:r>
      <w:r w:rsidRPr="67F5FC34" w:rsidR="4F0E9A62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Writing lessons</w:t>
      </w:r>
      <w:r w:rsidRPr="67F5FC34" w:rsidR="4F0E9A6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are not part of the assigned work and do not have to be completed.</w:t>
      </w:r>
    </w:p>
    <w:p xmlns:wp14="http://schemas.microsoft.com/office/word/2010/wordml" w:rsidP="67F5FC34" wp14:paraId="6D62B7DE" wp14:textId="1499E5F4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7F5FC34" w:rsidR="4F0E9A6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Rosetta Stone lessons may be completed using the Mobile Application on any mobile device. </w:t>
      </w:r>
    </w:p>
    <w:p xmlns:wp14="http://schemas.microsoft.com/office/word/2010/wordml" w:rsidP="67F5FC34" wp14:paraId="033E0718" wp14:textId="5EE7F220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7F5FC34" w:rsidR="4F0E9A6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All completed work is saved and </w:t>
      </w:r>
      <w:r w:rsidRPr="67F5FC34" w:rsidR="4F0E9A6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cannot be </w:t>
      </w:r>
      <w:r w:rsidRPr="67F5FC34" w:rsidR="4F0E9A6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deleted</w:t>
      </w:r>
      <w:r w:rsidRPr="67F5FC34" w:rsidR="4F0E9A6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</w:p>
    <w:p xmlns:wp14="http://schemas.microsoft.com/office/word/2010/wordml" w:rsidP="67F5FC34" wp14:paraId="516C6B2A" wp14:textId="542BB0A8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8F6973F" w:rsidR="4F0E9A6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Teachers may assign lessons throughout the quarter.</w:t>
      </w:r>
    </w:p>
    <w:p w:rsidR="1A764F0E" w:rsidP="08F6973F" w:rsidRDefault="1A764F0E" w14:paraId="3B211DB5" w14:textId="137FF471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8F6973F" w:rsidR="1A764F0E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One “Rosetta Stone credit” will be awarded for each standard lesson completed and three “Rosetta Stone credits” will be</w:t>
      </w:r>
      <w:r w:rsidRPr="08F6973F" w:rsidR="1A764F0E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awarded for e</w:t>
      </w:r>
      <w:r w:rsidRPr="08F6973F" w:rsidR="1A764F0E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ach CORE les</w:t>
      </w:r>
      <w:r w:rsidRPr="08F6973F" w:rsidR="1A764F0E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son completed. </w:t>
      </w:r>
    </w:p>
    <w:p w:rsidR="79C8C1A6" w:rsidP="08F6973F" w:rsidRDefault="79C8C1A6" w14:paraId="21A69262" w14:textId="0FBEF0F4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8F6973F" w:rsidR="79C8C1A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Students may complete as many lesson</w:t>
      </w:r>
      <w:r w:rsidRPr="08F6973F" w:rsidR="79C8C1A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 as they desire.  All extra credit including Rosetta Stone may improve a quarter average by no more </w:t>
      </w:r>
      <w:r w:rsidRPr="08F6973F" w:rsidR="0CE71B5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than ½ a grade level based on the established conversion chart (see page 2). (Example: </w:t>
      </w:r>
      <w:r w:rsidRPr="08F6973F" w:rsidR="77128C0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</w:t>
      </w:r>
      <w:r w:rsidRPr="08F6973F" w:rsidR="0CE71B5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8F6973F" w:rsidR="0CE71B5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B- average can improve to a B</w:t>
      </w:r>
      <w:r w:rsidRPr="08F6973F" w:rsidR="30520EB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with extra </w:t>
      </w:r>
      <w:r w:rsidRPr="08F6973F" w:rsidR="30520EB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credit). </w:t>
      </w:r>
    </w:p>
    <w:p xmlns:wp14="http://schemas.microsoft.com/office/word/2010/wordml" w:rsidP="08F6973F" wp14:paraId="59D2DACA" wp14:textId="1AA9301B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8F6973F" w:rsidR="58367C9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Two </w:t>
      </w:r>
      <w:r w:rsidRPr="08F6973F" w:rsidR="4F0E9A6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week</w:t>
      </w:r>
      <w:r w:rsidRPr="08F6973F" w:rsidR="7BEC6DE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</w:t>
      </w:r>
      <w:r w:rsidRPr="08F6973F" w:rsidR="4F0E9A6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before the quarter ends, each student must </w:t>
      </w:r>
      <w:r w:rsidRPr="08F6973F" w:rsidR="4F0E9A6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submit</w:t>
      </w:r>
      <w:r w:rsidRPr="08F6973F" w:rsidR="4F0E9A6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pdf (Adobe) format of his/her Rosetta Stone progress to his/her teacher</w:t>
      </w:r>
      <w:r w:rsidRPr="08F6973F" w:rsidR="47E2D02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along with the completed conversion chart (available on the World Language Website)</w:t>
      </w:r>
      <w:r w:rsidRPr="08F6973F" w:rsidR="4F0E9A6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This pdf (Adobe) format can be found on the “reports” link on the homepage. The units and due dates for submission are:</w:t>
      </w:r>
    </w:p>
    <w:tbl>
      <w:tblPr>
        <w:tblStyle w:val="TableGrid"/>
        <w:tblW w:w="8985" w:type="dxa"/>
        <w:tblInd w:w="72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585"/>
        <w:gridCol w:w="5400"/>
      </w:tblGrid>
      <w:tr w:rsidR="67F5FC34" w:rsidTr="05272F38" w14:paraId="41FC116A">
        <w:trPr>
          <w:trHeight w:val="300"/>
        </w:trPr>
        <w:tc>
          <w:tcPr>
            <w:tcW w:w="3585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67F5FC34" w:rsidP="05272F38" w:rsidRDefault="67F5FC34" w14:paraId="64BE769D" w14:textId="55886392">
            <w:pPr>
              <w:spacing w:after="200" w:line="276" w:lineRule="auto"/>
              <w:ind w:left="72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olor w:val="4471C4"/>
                <w:sz w:val="22"/>
                <w:szCs w:val="22"/>
              </w:rPr>
            </w:pPr>
            <w:r w:rsidRPr="05272F38" w:rsidR="5518CADA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color w:val="4471C4"/>
                <w:sz w:val="22"/>
                <w:szCs w:val="22"/>
                <w:lang w:val="en-US"/>
              </w:rPr>
              <w:t>Quarter 1</w:t>
            </w:r>
          </w:p>
        </w:tc>
        <w:tc>
          <w:tcPr>
            <w:tcW w:w="5400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7F5FC34" w:rsidP="05272F38" w:rsidRDefault="67F5FC34" w14:paraId="5E77D4C2" w14:textId="73A5DA3B">
            <w:pPr>
              <w:spacing w:after="200" w:line="276" w:lineRule="auto"/>
              <w:ind w:left="72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olor w:val="4471C4"/>
                <w:sz w:val="22"/>
                <w:szCs w:val="22"/>
              </w:rPr>
            </w:pPr>
            <w:r w:rsidRPr="05272F38" w:rsidR="5073DFD6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2"/>
                <w:szCs w:val="22"/>
                <w:lang w:val="en-US"/>
              </w:rPr>
              <w:t>Thursday,</w:t>
            </w:r>
            <w:r w:rsidRPr="05272F38" w:rsidR="5073DFD6">
              <w:rPr>
                <w:rFonts w:ascii="Georgia" w:hAnsi="Georgia" w:eastAsia="Georgia" w:cs="Georgia"/>
                <w:b w:val="1"/>
                <w:bCs w:val="1"/>
                <w:i w:val="1"/>
                <w:iCs w:val="1"/>
                <w:caps w:val="0"/>
                <w:smallCaps w:val="0"/>
                <w:color w:val="4471C4"/>
                <w:sz w:val="22"/>
                <w:szCs w:val="22"/>
                <w:lang w:val="en-US"/>
              </w:rPr>
              <w:t xml:space="preserve"> </w:t>
            </w:r>
            <w:r w:rsidRPr="05272F38" w:rsidR="5073DFD6">
              <w:rPr>
                <w:rFonts w:ascii="Georgia" w:hAnsi="Georgia" w:eastAsia="Georgia" w:cs="Georgia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color w:val="4471C4"/>
                <w:sz w:val="22"/>
                <w:szCs w:val="22"/>
                <w:u w:val="single"/>
                <w:lang w:val="en-US"/>
              </w:rPr>
              <w:t>October 26</w:t>
            </w:r>
            <w:r w:rsidRPr="05272F38" w:rsidR="5073DFD6">
              <w:rPr>
                <w:rFonts w:ascii="Georgia" w:hAnsi="Georgia" w:eastAsia="Georgia" w:cs="Georgia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color w:val="4471C4"/>
                <w:sz w:val="22"/>
                <w:szCs w:val="22"/>
                <w:u w:val="single"/>
                <w:vertAlign w:val="superscript"/>
                <w:lang w:val="en-US"/>
              </w:rPr>
              <w:t>th</w:t>
            </w:r>
            <w:r w:rsidRPr="05272F38" w:rsidR="5073DFD6">
              <w:rPr>
                <w:rFonts w:ascii="Georgia" w:hAnsi="Georgia" w:eastAsia="Georgia" w:cs="Georgia"/>
                <w:b w:val="1"/>
                <w:bCs w:val="1"/>
                <w:i w:val="1"/>
                <w:iCs w:val="1"/>
                <w:caps w:val="0"/>
                <w:smallCaps w:val="0"/>
                <w:color w:val="4471C4"/>
                <w:sz w:val="22"/>
                <w:szCs w:val="22"/>
                <w:lang w:val="en-US"/>
              </w:rPr>
              <w:t>,</w:t>
            </w:r>
            <w:r w:rsidRPr="05272F38" w:rsidR="5073DFD6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2"/>
                <w:szCs w:val="22"/>
                <w:lang w:val="en-US"/>
              </w:rPr>
              <w:t xml:space="preserve"> 2023</w:t>
            </w:r>
          </w:p>
        </w:tc>
      </w:tr>
      <w:tr w:rsidR="67F5FC34" w:rsidTr="05272F38" w14:paraId="06870515">
        <w:trPr>
          <w:trHeight w:val="360"/>
        </w:trPr>
        <w:tc>
          <w:tcPr>
            <w:tcW w:w="358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67F5FC34" w:rsidP="05272F38" w:rsidRDefault="67F5FC34" w14:paraId="4CAC579E" w14:textId="00EC080C">
            <w:pPr>
              <w:spacing w:after="200" w:line="276" w:lineRule="auto"/>
              <w:ind w:left="72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olor w:val="4471C4"/>
                <w:sz w:val="22"/>
                <w:szCs w:val="22"/>
              </w:rPr>
            </w:pPr>
            <w:r w:rsidRPr="05272F38" w:rsidR="5518CADA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color w:val="4471C4"/>
                <w:sz w:val="22"/>
                <w:szCs w:val="22"/>
                <w:lang w:val="en-US"/>
              </w:rPr>
              <w:t>Quarter 2</w:t>
            </w:r>
          </w:p>
        </w:tc>
        <w:tc>
          <w:tcPr>
            <w:tcW w:w="540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7F5FC34" w:rsidP="05272F38" w:rsidRDefault="67F5FC34" w14:paraId="41148EF8" w14:textId="44F5F423">
            <w:pPr>
              <w:pStyle w:val="NoSpacing"/>
              <w:spacing w:after="0" w:line="240" w:lineRule="auto"/>
              <w:ind w:left="720" w:firstLine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olor w:val="4471C4"/>
                <w:sz w:val="22"/>
                <w:szCs w:val="22"/>
              </w:rPr>
            </w:pPr>
            <w:r w:rsidRPr="05272F38" w:rsidR="5073DFD6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2"/>
                <w:szCs w:val="22"/>
                <w:lang w:val="en-US"/>
              </w:rPr>
              <w:t xml:space="preserve">Friday, </w:t>
            </w:r>
            <w:r w:rsidRPr="05272F38" w:rsidR="5073DFD6">
              <w:rPr>
                <w:rFonts w:ascii="Georgia" w:hAnsi="Georgia" w:eastAsia="Georgia" w:cs="Georgia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color w:val="4471C4"/>
                <w:sz w:val="22"/>
                <w:szCs w:val="22"/>
                <w:u w:val="single"/>
                <w:lang w:val="en-US"/>
              </w:rPr>
              <w:t>January 12</w:t>
            </w:r>
            <w:r w:rsidRPr="05272F38" w:rsidR="5073DFD6">
              <w:rPr>
                <w:rFonts w:ascii="Georgia" w:hAnsi="Georgia" w:eastAsia="Georgia" w:cs="Georgia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color w:val="4471C4"/>
                <w:sz w:val="22"/>
                <w:szCs w:val="22"/>
                <w:u w:val="single"/>
                <w:vertAlign w:val="superscript"/>
                <w:lang w:val="en-US"/>
              </w:rPr>
              <w:t>th</w:t>
            </w:r>
            <w:r w:rsidRPr="05272F38" w:rsidR="5073DFD6">
              <w:rPr>
                <w:rFonts w:ascii="Georgia" w:hAnsi="Georgia" w:eastAsia="Georgia" w:cs="Georgia"/>
                <w:b w:val="1"/>
                <w:bCs w:val="1"/>
                <w:i w:val="1"/>
                <w:iCs w:val="1"/>
                <w:caps w:val="0"/>
                <w:smallCaps w:val="0"/>
                <w:color w:val="4471C4"/>
                <w:sz w:val="22"/>
                <w:szCs w:val="22"/>
                <w:lang w:val="en-US"/>
              </w:rPr>
              <w:t>,</w:t>
            </w:r>
            <w:r w:rsidRPr="05272F38" w:rsidR="5073DFD6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2"/>
                <w:szCs w:val="22"/>
                <w:lang w:val="en-US"/>
              </w:rPr>
              <w:t xml:space="preserve"> 2024</w:t>
            </w:r>
          </w:p>
        </w:tc>
      </w:tr>
      <w:tr w:rsidR="67F5FC34" w:rsidTr="05272F38" w14:paraId="50E5A82F">
        <w:trPr>
          <w:trHeight w:val="300"/>
        </w:trPr>
        <w:tc>
          <w:tcPr>
            <w:tcW w:w="358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67F5FC34" w:rsidP="05272F38" w:rsidRDefault="67F5FC34" w14:paraId="184CC91A" w14:textId="2C19E7E1">
            <w:pPr>
              <w:spacing w:after="200" w:line="276" w:lineRule="auto"/>
              <w:ind w:left="72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olor w:val="4471C4"/>
                <w:sz w:val="22"/>
                <w:szCs w:val="22"/>
              </w:rPr>
            </w:pPr>
            <w:r w:rsidRPr="05272F38" w:rsidR="5518CADA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color w:val="4471C4"/>
                <w:sz w:val="22"/>
                <w:szCs w:val="22"/>
                <w:lang w:val="en-US"/>
              </w:rPr>
              <w:t>Quarter 3</w:t>
            </w:r>
          </w:p>
        </w:tc>
        <w:tc>
          <w:tcPr>
            <w:tcW w:w="540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7F5FC34" w:rsidP="05272F38" w:rsidRDefault="67F5FC34" w14:paraId="54806531" w14:textId="47BCE70E">
            <w:pPr>
              <w:spacing w:after="200" w:line="276" w:lineRule="auto"/>
              <w:ind w:left="72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olor w:val="4471C4"/>
                <w:sz w:val="22"/>
                <w:szCs w:val="22"/>
              </w:rPr>
            </w:pPr>
            <w:r w:rsidRPr="05272F38" w:rsidR="5073DFD6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2"/>
                <w:szCs w:val="22"/>
                <w:lang w:val="en-US"/>
              </w:rPr>
              <w:t xml:space="preserve">Friday, </w:t>
            </w:r>
            <w:r w:rsidRPr="05272F38" w:rsidR="5073DFD6">
              <w:rPr>
                <w:rFonts w:ascii="Georgia" w:hAnsi="Georgia" w:eastAsia="Georgia" w:cs="Georgia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color w:val="4471C4"/>
                <w:sz w:val="22"/>
                <w:szCs w:val="22"/>
                <w:u w:val="single"/>
                <w:lang w:val="en-US"/>
              </w:rPr>
              <w:t>March 22</w:t>
            </w:r>
            <w:r w:rsidRPr="05272F38" w:rsidR="5073DFD6">
              <w:rPr>
                <w:rFonts w:ascii="Georgia" w:hAnsi="Georgia" w:eastAsia="Georgia" w:cs="Georgia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color w:val="4471C4"/>
                <w:sz w:val="22"/>
                <w:szCs w:val="22"/>
                <w:u w:val="single"/>
                <w:vertAlign w:val="superscript"/>
                <w:lang w:val="en-US"/>
              </w:rPr>
              <w:t>nd</w:t>
            </w:r>
            <w:r w:rsidRPr="05272F38" w:rsidR="5073DFD6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2"/>
                <w:szCs w:val="22"/>
                <w:lang w:val="en-US"/>
              </w:rPr>
              <w:t>, 2024</w:t>
            </w:r>
          </w:p>
        </w:tc>
      </w:tr>
      <w:tr w:rsidR="67F5FC34" w:rsidTr="05272F38" w14:paraId="3FDF3AD3">
        <w:trPr>
          <w:trHeight w:val="300"/>
        </w:trPr>
        <w:tc>
          <w:tcPr>
            <w:tcW w:w="3585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67F5FC34" w:rsidP="05272F38" w:rsidRDefault="67F5FC34" w14:paraId="1DF16B43" w14:textId="59B12F06">
            <w:pPr>
              <w:spacing w:after="200" w:line="276" w:lineRule="auto"/>
              <w:ind w:left="72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olor w:val="4471C4"/>
                <w:sz w:val="22"/>
                <w:szCs w:val="22"/>
              </w:rPr>
            </w:pPr>
            <w:r w:rsidRPr="05272F38" w:rsidR="5518CADA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color w:val="4471C4"/>
                <w:sz w:val="22"/>
                <w:szCs w:val="22"/>
                <w:lang w:val="en-US"/>
              </w:rPr>
              <w:t>Quarter 4</w:t>
            </w:r>
          </w:p>
        </w:tc>
        <w:tc>
          <w:tcPr>
            <w:tcW w:w="5400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7F5FC34" w:rsidP="05272F38" w:rsidRDefault="67F5FC34" w14:paraId="07CAA653" w14:textId="4399518A">
            <w:pPr>
              <w:spacing w:after="200" w:line="276" w:lineRule="auto"/>
              <w:ind w:left="72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olor w:val="4471C4"/>
                <w:sz w:val="22"/>
                <w:szCs w:val="22"/>
              </w:rPr>
            </w:pPr>
            <w:r w:rsidRPr="05272F38" w:rsidR="5073DFD6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2"/>
                <w:szCs w:val="22"/>
                <w:lang w:val="en-US"/>
              </w:rPr>
              <w:t xml:space="preserve">Tuesday, </w:t>
            </w:r>
            <w:r w:rsidRPr="05272F38" w:rsidR="5073DFD6">
              <w:rPr>
                <w:rFonts w:ascii="Georgia" w:hAnsi="Georgia" w:eastAsia="Georgia" w:cs="Georgia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color w:val="4471C4"/>
                <w:sz w:val="22"/>
                <w:szCs w:val="22"/>
                <w:u w:val="single"/>
                <w:lang w:val="en-US"/>
              </w:rPr>
              <w:t>June 4</w:t>
            </w:r>
            <w:r w:rsidRPr="05272F38" w:rsidR="5073DFD6">
              <w:rPr>
                <w:rFonts w:ascii="Georgia" w:hAnsi="Georgia" w:eastAsia="Georgia" w:cs="Georgia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color w:val="4471C4"/>
                <w:sz w:val="22"/>
                <w:szCs w:val="22"/>
                <w:u w:val="single"/>
                <w:vertAlign w:val="superscript"/>
                <w:lang w:val="en-US"/>
              </w:rPr>
              <w:t>th</w:t>
            </w:r>
            <w:r w:rsidRPr="05272F38" w:rsidR="5073DFD6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2"/>
                <w:szCs w:val="22"/>
                <w:lang w:val="en-US"/>
              </w:rPr>
              <w:t>, 2024</w:t>
            </w:r>
          </w:p>
        </w:tc>
      </w:tr>
    </w:tbl>
    <w:p w:rsidR="7C0ECDF7" w:rsidP="7C0ECDF7" w:rsidRDefault="7C0ECDF7" w14:paraId="216B154C" w14:textId="52907FBE">
      <w:pPr>
        <w:pStyle w:val="NoSpacing"/>
        <w:spacing w:after="0" w:line="240" w:lineRule="auto"/>
        <w:ind w:left="0"/>
        <w:jc w:val="both"/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</w:p>
    <w:p xmlns:wp14="http://schemas.microsoft.com/office/word/2010/wordml" w:rsidP="67F5FC34" wp14:paraId="3641E6D5" wp14:textId="516586FA">
      <w:pPr>
        <w:pStyle w:val="NoSpacing"/>
        <w:spacing w:after="0" w:line="240" w:lineRule="auto"/>
        <w:ind w:left="0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7F5FC34" w:rsidR="4F0E9A62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Any lessons </w:t>
      </w:r>
      <w:r w:rsidRPr="67F5FC34" w:rsidR="4F0E9A62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submitted</w:t>
      </w:r>
      <w:r w:rsidRPr="67F5FC34" w:rsidR="4F0E9A62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 after these dates will not be accepted. Any attempt to </w:t>
      </w:r>
      <w:r w:rsidRPr="67F5FC34" w:rsidR="4F0E9A62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submit</w:t>
      </w:r>
      <w:r w:rsidRPr="67F5FC34" w:rsidR="4F0E9A62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 another student’s work as your own is a violation o</w:t>
      </w:r>
      <w:r w:rsidRPr="67F5FC34" w:rsidR="4F0E9A62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f the Academic Integrity Policy. </w:t>
      </w:r>
    </w:p>
    <w:p xmlns:wp14="http://schemas.microsoft.com/office/word/2010/wordml" w:rsidP="67F5FC34" wp14:paraId="3065D1B5" wp14:textId="46B66AB4">
      <w:pPr>
        <w:spacing w:after="200" w:line="276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D4832A1" w:rsidP="32A8AFD1" w:rsidRDefault="4D4832A1" w14:paraId="6EDB2B4D" w14:textId="4135C49A">
      <w:pPr>
        <w:pStyle w:val="ListParagraph"/>
        <w:numPr>
          <w:ilvl w:val="0"/>
          <w:numId w:val="7"/>
        </w:numPr>
        <w:bidi w:val="0"/>
        <w:spacing w:before="0" w:beforeAutospacing="off" w:after="200" w:afterAutospacing="off" w:line="276" w:lineRule="auto"/>
        <w:ind w:right="0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A8AFD1" w:rsidR="4D4832A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Students enrolled are </w:t>
      </w:r>
      <w:r w:rsidRPr="32A8AFD1" w:rsidR="4D4832A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require</w:t>
      </w:r>
      <w:r w:rsidRPr="32A8AFD1" w:rsidR="4D4832A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</w:t>
      </w:r>
      <w:r w:rsidRPr="32A8AFD1" w:rsidR="4D4832A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achieve </w:t>
      </w:r>
      <w:r w:rsidRPr="32A8AFD1" w:rsidR="738209B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85</w:t>
      </w:r>
      <w:r w:rsidRPr="32A8AFD1" w:rsidR="4D4832A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% on each completed lesson </w:t>
      </w:r>
      <w:r w:rsidRPr="32A8AFD1" w:rsidR="4D4832A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</w:t>
      </w:r>
      <w:r w:rsidRPr="32A8AFD1" w:rsidR="4D4832A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rec</w:t>
      </w:r>
      <w:r w:rsidRPr="32A8AFD1" w:rsidR="4D4832A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eive extra credit. </w:t>
      </w:r>
    </w:p>
    <w:p w:rsidR="4D4832A1" w:rsidP="08F6973F" w:rsidRDefault="4D4832A1" w14:paraId="0A4F8EE8" w14:textId="3867DA11">
      <w:pPr>
        <w:pStyle w:val="Normal"/>
        <w:bidi w:val="0"/>
        <w:spacing w:before="0" w:beforeAutospacing="off" w:after="200" w:afterAutospacing="off" w:line="276" w:lineRule="auto"/>
        <w:ind w:left="0" w:right="0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8F6973F" w:rsidR="4D4832A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following conversion chart will be used to cal</w:t>
      </w:r>
      <w:r w:rsidRPr="08F6973F" w:rsidR="4D4832A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culate the actual percenta</w:t>
      </w:r>
      <w:r w:rsidRPr="08F6973F" w:rsidR="4D4832A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ge points to be awarded to students who complete the extra credit. </w:t>
      </w: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8F6973F" w:rsidTr="08F6973F" w14:paraId="16CA968C">
        <w:trPr>
          <w:trHeight w:val="300"/>
        </w:trPr>
        <w:tc>
          <w:tcPr>
            <w:tcW w:w="1872" w:type="dxa"/>
            <w:tcMar/>
          </w:tcPr>
          <w:p w:rsidR="77888511" w:rsidP="08F6973F" w:rsidRDefault="77888511" w14:paraId="63CC3C09" w14:textId="4B3CDE45">
            <w:pPr>
              <w:pStyle w:val="Normal"/>
              <w:bidi w:val="0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8F6973F" w:rsidR="77888511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Rosetta Stone Credits</w:t>
            </w:r>
          </w:p>
        </w:tc>
        <w:tc>
          <w:tcPr>
            <w:tcW w:w="1872" w:type="dxa"/>
            <w:tcMar/>
            <w:vAlign w:val="top"/>
          </w:tcPr>
          <w:p w:rsidR="77888511" w:rsidP="08F6973F" w:rsidRDefault="77888511" w14:paraId="27DB474F" w14:textId="51FF2104">
            <w:pPr>
              <w:pStyle w:val="Normal"/>
              <w:bidi w:val="0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8F6973F" w:rsidR="77888511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8-10</w:t>
            </w:r>
          </w:p>
        </w:tc>
        <w:tc>
          <w:tcPr>
            <w:tcW w:w="1872" w:type="dxa"/>
            <w:tcMar/>
            <w:vAlign w:val="top"/>
          </w:tcPr>
          <w:p w:rsidR="77888511" w:rsidP="08F6973F" w:rsidRDefault="77888511" w14:paraId="50D724F5" w14:textId="31A383E7">
            <w:pPr>
              <w:pStyle w:val="Normal"/>
              <w:bidi w:val="0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8F6973F" w:rsidR="77888511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11-13</w:t>
            </w:r>
          </w:p>
        </w:tc>
        <w:tc>
          <w:tcPr>
            <w:tcW w:w="1872" w:type="dxa"/>
            <w:tcMar/>
            <w:vAlign w:val="top"/>
          </w:tcPr>
          <w:p w:rsidR="77888511" w:rsidP="08F6973F" w:rsidRDefault="77888511" w14:paraId="456649B4" w14:textId="56800E39">
            <w:pPr>
              <w:pStyle w:val="Normal"/>
              <w:bidi w:val="0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8F6973F" w:rsidR="77888511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14-16</w:t>
            </w:r>
          </w:p>
        </w:tc>
        <w:tc>
          <w:tcPr>
            <w:tcW w:w="1872" w:type="dxa"/>
            <w:tcMar/>
            <w:vAlign w:val="top"/>
          </w:tcPr>
          <w:p w:rsidR="77888511" w:rsidP="08F6973F" w:rsidRDefault="77888511" w14:paraId="48901BBA" w14:textId="4FDCF06F">
            <w:pPr>
              <w:pStyle w:val="Normal"/>
              <w:bidi w:val="0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8F6973F" w:rsidR="77888511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17+</w:t>
            </w:r>
          </w:p>
        </w:tc>
      </w:tr>
      <w:tr w:rsidR="08F6973F" w:rsidTr="08F6973F" w14:paraId="71702011">
        <w:trPr>
          <w:trHeight w:val="300"/>
        </w:trPr>
        <w:tc>
          <w:tcPr>
            <w:tcW w:w="1872" w:type="dxa"/>
            <w:tcMar/>
          </w:tcPr>
          <w:p w:rsidR="77888511" w:rsidP="08F6973F" w:rsidRDefault="77888511" w14:paraId="4820488C" w14:textId="2A87A58A">
            <w:pPr>
              <w:pStyle w:val="Normal"/>
              <w:bidi w:val="0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8F6973F" w:rsidR="77888511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Actual % points</w:t>
            </w:r>
          </w:p>
        </w:tc>
        <w:tc>
          <w:tcPr>
            <w:tcW w:w="1872" w:type="dxa"/>
            <w:tcMar/>
            <w:vAlign w:val="top"/>
          </w:tcPr>
          <w:p w:rsidR="77888511" w:rsidP="08F6973F" w:rsidRDefault="77888511" w14:paraId="636CE4C7" w14:textId="71E169D8">
            <w:pPr>
              <w:pStyle w:val="Normal"/>
              <w:bidi w:val="0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8F6973F" w:rsidR="77888511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1</w:t>
            </w:r>
          </w:p>
        </w:tc>
        <w:tc>
          <w:tcPr>
            <w:tcW w:w="1872" w:type="dxa"/>
            <w:tcMar/>
            <w:vAlign w:val="top"/>
          </w:tcPr>
          <w:p w:rsidR="77888511" w:rsidP="08F6973F" w:rsidRDefault="77888511" w14:paraId="27BAD21A" w14:textId="504350DD">
            <w:pPr>
              <w:pStyle w:val="Normal"/>
              <w:bidi w:val="0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8F6973F" w:rsidR="77888511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2</w:t>
            </w:r>
          </w:p>
        </w:tc>
        <w:tc>
          <w:tcPr>
            <w:tcW w:w="1872" w:type="dxa"/>
            <w:tcMar/>
            <w:vAlign w:val="top"/>
          </w:tcPr>
          <w:p w:rsidR="77888511" w:rsidP="08F6973F" w:rsidRDefault="77888511" w14:paraId="06BE1D85" w14:textId="7E20F9F8">
            <w:pPr>
              <w:pStyle w:val="Normal"/>
              <w:bidi w:val="0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8F6973F" w:rsidR="77888511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3</w:t>
            </w:r>
          </w:p>
        </w:tc>
        <w:tc>
          <w:tcPr>
            <w:tcW w:w="1872" w:type="dxa"/>
            <w:tcMar/>
            <w:vAlign w:val="top"/>
          </w:tcPr>
          <w:p w:rsidR="77888511" w:rsidP="08F6973F" w:rsidRDefault="77888511" w14:paraId="402199C2" w14:textId="7E907E4A">
            <w:pPr>
              <w:pStyle w:val="Normal"/>
              <w:bidi w:val="0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8F6973F" w:rsidR="77888511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4</w:t>
            </w:r>
          </w:p>
        </w:tc>
      </w:tr>
    </w:tbl>
    <w:p xmlns:wp14="http://schemas.microsoft.com/office/word/2010/wordml" w:rsidP="08F6973F" wp14:paraId="3636A992" wp14:textId="16D91637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8F6973F" w:rsidR="778885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Example: A student’s quarter grade average is </w:t>
      </w:r>
      <w:r w:rsidRPr="08F6973F" w:rsidR="47DBC7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85</w:t>
      </w:r>
      <w:r w:rsidRPr="08F6973F" w:rsidR="778885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% and he/she completed 15 RS credits. That student would be awarded a B+ (88% = 85% + 3</w:t>
      </w:r>
      <w:r w:rsidRPr="08F6973F" w:rsidR="0F9D78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% points)</w:t>
      </w:r>
    </w:p>
    <w:p xmlns:wp14="http://schemas.microsoft.com/office/word/2010/wordml" w:rsidP="67F5FC34" wp14:paraId="5FCF5C88" wp14:textId="6F015E01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7F5FC34" wp14:paraId="2EC0911B" wp14:textId="75960E57">
      <w:pPr>
        <w:spacing w:after="200" w:line="276" w:lineRule="auto"/>
        <w:contextualSpacing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7F5FC34" w:rsidR="4F0E9A6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-----------------------------</w:t>
      </w:r>
      <w:r w:rsidRPr="67F5FC34" w:rsidR="4F0E9A6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---------------------------------------------------------------------------</w:t>
      </w:r>
    </w:p>
    <w:p xmlns:wp14="http://schemas.microsoft.com/office/word/2010/wordml" w:rsidP="67F5FC34" wp14:paraId="519649D1" wp14:textId="7FDED726">
      <w:pPr>
        <w:spacing w:after="200" w:line="276" w:lineRule="auto"/>
        <w:contextualSpacing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7F5FC34" wp14:paraId="56621D34" wp14:textId="2AE541AC">
      <w:pPr>
        <w:spacing w:after="200" w:line="276" w:lineRule="auto"/>
        <w:contextualSpacing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7F5FC34" wp14:paraId="65AFA7DD" wp14:textId="6D3FE08C">
      <w:pPr>
        <w:spacing w:after="200" w:line="276" w:lineRule="auto"/>
        <w:contextualSpacing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7F5FC34" w:rsidR="4F0E9A62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202</w:t>
      </w:r>
      <w:r w:rsidRPr="67F5FC34" w:rsidR="4F0E9A62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3-2024 </w:t>
      </w:r>
      <w:r w:rsidRPr="67F5FC34" w:rsidR="4F0E9A62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Rosetta Stone Contract</w:t>
      </w:r>
    </w:p>
    <w:p xmlns:wp14="http://schemas.microsoft.com/office/word/2010/wordml" w:rsidP="05272F38" wp14:paraId="2209C41B" wp14:textId="3268E0C1">
      <w:pPr>
        <w:spacing w:after="200" w:line="276" w:lineRule="auto"/>
        <w:contextualSpacing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5272F38" w:rsidR="4F0E9A62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For Students Enrolled in </w:t>
      </w:r>
      <w:r w:rsidRPr="05272F38" w:rsidR="4F0E9A62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Level 3</w:t>
      </w:r>
      <w:r w:rsidRPr="05272F38" w:rsidR="35AE7F90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-1</w:t>
      </w:r>
    </w:p>
    <w:p xmlns:wp14="http://schemas.microsoft.com/office/word/2010/wordml" w:rsidP="67F5FC34" wp14:paraId="3F962931" wp14:textId="53EC8E61">
      <w:pPr>
        <w:spacing w:after="200" w:line="276" w:lineRule="auto"/>
        <w:contextualSpacing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7F5FC34" wp14:paraId="023074BF" wp14:textId="7C3AE806">
      <w:pPr>
        <w:spacing w:after="200" w:line="276" w:lineRule="auto"/>
        <w:contextualSpacing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7F5FC34" w:rsidR="4F0E9A62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Detach and return signed contract to your teacher</w:t>
      </w:r>
    </w:p>
    <w:p xmlns:wp14="http://schemas.microsoft.com/office/word/2010/wordml" w:rsidP="67F5FC34" wp14:paraId="0D689963" wp14:textId="03B02F16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67F5FC34" wp14:paraId="1F254B96" wp14:textId="4FB0A04D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67F5FC34" wp14:paraId="4D213899" wp14:textId="7E7CAAAD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7F5FC34" w:rsidR="4F0E9A6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I, _________________________, have read and understand the above guidelines. </w:t>
      </w:r>
    </w:p>
    <w:p xmlns:wp14="http://schemas.microsoft.com/office/word/2010/wordml" w:rsidP="67F5FC34" wp14:paraId="4275AE83" wp14:textId="4CB9DF00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7F5FC34" w:rsidR="4F0E9A6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   </w:t>
      </w:r>
      <w:r w:rsidRPr="67F5FC34" w:rsidR="4F0E9A62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(Name of student)</w:t>
      </w:r>
    </w:p>
    <w:p xmlns:wp14="http://schemas.microsoft.com/office/word/2010/wordml" w:rsidP="67F5FC34" wp14:paraId="214F9788" wp14:textId="3CC54639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0E9A62" w:rsidP="08F6973F" w:rsidRDefault="4F0E9A62" w14:paraId="54F7470B" w14:textId="1CA300C5">
      <w:pPr>
        <w:pStyle w:val="Normal"/>
        <w:bidi w:val="0"/>
        <w:spacing w:before="0" w:beforeAutospacing="off" w:after="200" w:afterAutospacing="off" w:line="276" w:lineRule="auto"/>
        <w:ind w:left="0" w:right="0"/>
        <w:contextualSpacing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8F6973F" w:rsidR="4F0E9A6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agree to follow these guidelines for use of the Rosetta Stone program throughout the 202</w:t>
      </w:r>
      <w:r w:rsidRPr="08F6973F" w:rsidR="0DE00C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3-2024 </w:t>
      </w:r>
      <w:r w:rsidRPr="08F6973F" w:rsidR="1090736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</w:t>
      </w:r>
      <w:r w:rsidRPr="08F6973F" w:rsidR="0DE00C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receive </w:t>
      </w:r>
      <w:r w:rsidRPr="08F6973F" w:rsidR="0DE00C2F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EXTRA CREDIT</w:t>
      </w:r>
      <w:r w:rsidRPr="08F6973F" w:rsidR="0DE00C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for using the Rosetta Stone program</w:t>
      </w:r>
    </w:p>
    <w:p xmlns:wp14="http://schemas.microsoft.com/office/word/2010/wordml" w:rsidP="67F5FC34" wp14:paraId="634A60E0" wp14:textId="69CCF81A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7F5FC34" w:rsidR="4F0E9A6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____________________________</w:t>
      </w:r>
      <w:r>
        <w:tab/>
      </w:r>
      <w:r>
        <w:tab/>
      </w:r>
      <w:r>
        <w:tab/>
      </w:r>
      <w:r w:rsidRPr="67F5FC34" w:rsidR="4F0E9A6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</w:t>
      </w:r>
    </w:p>
    <w:p xmlns:wp14="http://schemas.microsoft.com/office/word/2010/wordml" w:rsidP="08F6973F" wp14:paraId="71AFF3D2" wp14:textId="472F19F7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8F6973F" w:rsidR="4F0E9A62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                    (Student signature) </w:t>
      </w:r>
      <w:r>
        <w:tab/>
      </w:r>
      <w:r>
        <w:tab/>
      </w:r>
      <w:r w:rsidRPr="08F6973F" w:rsidR="4F0E9A62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  </w:t>
      </w:r>
      <w:r>
        <w:tab/>
      </w:r>
      <w:r w:rsidRPr="08F6973F" w:rsidR="4F0E9A62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>
        <w:tab/>
      </w:r>
      <w:r>
        <w:tab/>
      </w:r>
      <w:r w:rsidRPr="08F6973F" w:rsidR="710233B8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       </w:t>
      </w:r>
      <w:r w:rsidRPr="08F6973F" w:rsidR="4F0E9A62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08F6973F" w:rsidR="4F0E9A62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08F6973F" w:rsidR="4F0E9A62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(</w:t>
      </w:r>
      <w:r w:rsidRPr="08F6973F" w:rsidR="4F0E9A62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Date)</w:t>
      </w:r>
    </w:p>
    <w:p xmlns:wp14="http://schemas.microsoft.com/office/word/2010/wordml" w:rsidP="67F5FC34" wp14:paraId="677F0568" wp14:textId="0BA0F1C8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67F5FC34" wp14:paraId="2B417828" wp14:textId="1F011BA6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7F5FC34" w:rsidR="4F0E9A6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____________________________</w:t>
      </w:r>
      <w:r>
        <w:tab/>
      </w:r>
      <w:r>
        <w:tab/>
      </w:r>
      <w:r>
        <w:tab/>
      </w:r>
      <w:r w:rsidRPr="67F5FC34" w:rsidR="4F0E9A6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</w:t>
      </w:r>
    </w:p>
    <w:p xmlns:wp14="http://schemas.microsoft.com/office/word/2010/wordml" w:rsidP="08F6973F" wp14:paraId="505E593E" wp14:textId="75277D25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8F6973F" w:rsidR="4F0E9A62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           (Parent/Guardian </w:t>
      </w:r>
      <w:r w:rsidRPr="08F6973F" w:rsidR="4F0E9A62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signature)</w:t>
      </w:r>
      <w:r>
        <w:tab/>
      </w:r>
      <w:r>
        <w:tab/>
      </w:r>
      <w:r>
        <w:tab/>
      </w:r>
      <w:r w:rsidRPr="08F6973F" w:rsidR="4F0E9A62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 </w:t>
      </w:r>
      <w:r>
        <w:tab/>
      </w:r>
      <w:r w:rsidRPr="08F6973F" w:rsidR="61CF3397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        </w:t>
      </w:r>
      <w:r w:rsidRPr="08F6973F" w:rsidR="4F0E9A62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08F6973F" w:rsidR="4F0E9A62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(</w:t>
      </w:r>
      <w:r w:rsidRPr="08F6973F" w:rsidR="4F0E9A62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Date)</w:t>
      </w:r>
    </w:p>
    <w:p xmlns:wp14="http://schemas.microsoft.com/office/word/2010/wordml" w:rsidP="67F5FC34" wp14:paraId="51CA6E31" wp14:textId="744DD948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67F5FC34" wp14:paraId="19D8C130" wp14:textId="392C8B8B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67F5FC34" wp14:paraId="01D48AAC" wp14:textId="2E2E68D9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67F5FC34" wp14:paraId="123FEAA2" wp14:textId="1448A219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67F5FC34" wp14:paraId="44C6084E" wp14:textId="41686F8F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67F5FC34" wp14:paraId="0C36C317" wp14:textId="25FC7B52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67F5FC34" wp14:paraId="14E76C8D" wp14:textId="5746DEC2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7F5FC34" wp14:paraId="2C078E63" wp14:textId="2CD6306E">
      <w:pPr>
        <w:pStyle w:val="Normal"/>
      </w:pPr>
    </w:p>
    <w:sectPr>
      <w:pgSz w:w="12240" w:h="15840" w:orient="portrait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2ca156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88445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9125e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ad0af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1438c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e9c02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67716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A36F75"/>
    <w:rsid w:val="00C330F4"/>
    <w:rsid w:val="0127C575"/>
    <w:rsid w:val="05272F38"/>
    <w:rsid w:val="0869B409"/>
    <w:rsid w:val="08C0E92E"/>
    <w:rsid w:val="08F6973F"/>
    <w:rsid w:val="0CE71B5B"/>
    <w:rsid w:val="0DE00C2F"/>
    <w:rsid w:val="0E06487D"/>
    <w:rsid w:val="0E4F755E"/>
    <w:rsid w:val="0EC7BAB6"/>
    <w:rsid w:val="0F8E5563"/>
    <w:rsid w:val="0F9D789A"/>
    <w:rsid w:val="1022B8BD"/>
    <w:rsid w:val="10638B17"/>
    <w:rsid w:val="10907366"/>
    <w:rsid w:val="1A764F0E"/>
    <w:rsid w:val="1BBF661B"/>
    <w:rsid w:val="1D6B4ACF"/>
    <w:rsid w:val="1EF706DD"/>
    <w:rsid w:val="1EFC6BBF"/>
    <w:rsid w:val="1FD1A173"/>
    <w:rsid w:val="231A7D0C"/>
    <w:rsid w:val="27376307"/>
    <w:rsid w:val="2792AEF9"/>
    <w:rsid w:val="2A287EAD"/>
    <w:rsid w:val="2E4BF4DC"/>
    <w:rsid w:val="2E5F0AD7"/>
    <w:rsid w:val="2E651D39"/>
    <w:rsid w:val="3000ED9A"/>
    <w:rsid w:val="30520EBD"/>
    <w:rsid w:val="32A8AFD1"/>
    <w:rsid w:val="35AE7F90"/>
    <w:rsid w:val="36A38B46"/>
    <w:rsid w:val="38A2D216"/>
    <w:rsid w:val="41887E91"/>
    <w:rsid w:val="44C01F53"/>
    <w:rsid w:val="465BEFB4"/>
    <w:rsid w:val="47DBC767"/>
    <w:rsid w:val="47E2D023"/>
    <w:rsid w:val="47F7C015"/>
    <w:rsid w:val="4814B1BA"/>
    <w:rsid w:val="4CCB3138"/>
    <w:rsid w:val="4D4832A1"/>
    <w:rsid w:val="4F0E9A62"/>
    <w:rsid w:val="50215F39"/>
    <w:rsid w:val="5073DFD6"/>
    <w:rsid w:val="5518CADA"/>
    <w:rsid w:val="55C2188A"/>
    <w:rsid w:val="58367C99"/>
    <w:rsid w:val="5B3449CA"/>
    <w:rsid w:val="5E7D2563"/>
    <w:rsid w:val="61CF3397"/>
    <w:rsid w:val="64EE35DD"/>
    <w:rsid w:val="67F5FC34"/>
    <w:rsid w:val="68FEA23F"/>
    <w:rsid w:val="69426A3E"/>
    <w:rsid w:val="6D09CDF8"/>
    <w:rsid w:val="6DFCC8C4"/>
    <w:rsid w:val="6EA36F75"/>
    <w:rsid w:val="710233B8"/>
    <w:rsid w:val="738209B3"/>
    <w:rsid w:val="77128C09"/>
    <w:rsid w:val="77888511"/>
    <w:rsid w:val="79C8C1A6"/>
    <w:rsid w:val="7AB0966A"/>
    <w:rsid w:val="7BEC6DE9"/>
    <w:rsid w:val="7C0ECDF7"/>
    <w:rsid w:val="7D27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36F75"/>
  <w15:chartTrackingRefBased/>
  <w15:docId w15:val="{77C20C3D-7F65-49F3-BC2F-8919E1A706C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Strong" mc:Ignorable="w14">
    <w:name xmlns:w="http://schemas.openxmlformats.org/wordprocessingml/2006/main" w:val="Strong"/>
    <w:basedOn xmlns:w="http://schemas.openxmlformats.org/wordprocessingml/2006/main" w:val="DefaultParagraphFont"/>
    <w:uiPriority xmlns:w="http://schemas.openxmlformats.org/wordprocessingml/2006/main" w:val="22"/>
    <w:qFormat xmlns:w="http://schemas.openxmlformats.org/wordprocessingml/2006/main"/>
    <w:rPr xmlns:w="http://schemas.openxmlformats.org/wordprocessingml/2006/main">
      <w:b/>
      <w:bCs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e542956879c74777" /><Relationship Type="http://schemas.openxmlformats.org/officeDocument/2006/relationships/numbering" Target="numbering.xml" Id="Reedde30e55cf48e1" /><Relationship Type="http://schemas.openxmlformats.org/officeDocument/2006/relationships/image" Target="/media/image2.png" Id="Rd52274b2f5eb4c6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2023-08-10T17:09:22.5511239Z</dcterms:created>
  <dcterms:modified xsi:type="dcterms:W3CDTF">2023-08-21T17:02:53.2427136Z</dcterms:modified>
  <dc:creator>Christina Lang</dc:creator>
  <lastModifiedBy>Christina Lang</lastModifiedBy>
</coreProperties>
</file>