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F01E" w14:textId="29FA9C53" w:rsidR="326FB325" w:rsidRDefault="5B00C106" w:rsidP="510756CA">
      <w:pPr>
        <w:ind w:left="720"/>
        <w:jc w:val="center"/>
      </w:pPr>
      <w:r>
        <w:t xml:space="preserve"> </w:t>
      </w:r>
    </w:p>
    <w:p w14:paraId="0064C2A4" w14:textId="706D878A" w:rsidR="326FB325" w:rsidRDefault="326FB325" w:rsidP="510756CA">
      <w:pPr>
        <w:jc w:val="center"/>
      </w:pPr>
    </w:p>
    <w:p w14:paraId="280B2DB7" w14:textId="77777777" w:rsidR="00D35B19" w:rsidRDefault="00A037CF" w:rsidP="00D35B19">
      <w:pPr>
        <w:widowControl w:val="0"/>
        <w:jc w:val="center"/>
        <w:rPr>
          <w:rFonts w:ascii="Century" w:hAnsi="Century"/>
          <w:b/>
          <w:sz w:val="44"/>
          <w:szCs w:val="44"/>
        </w:rPr>
      </w:pPr>
      <w:r w:rsidRPr="00364D4E">
        <w:rPr>
          <w:rFonts w:ascii="Century" w:hAnsi="Century"/>
          <w:b/>
          <w:sz w:val="44"/>
          <w:szCs w:val="44"/>
        </w:rPr>
        <w:t>PARENT/STUDENT HANDBOOK</w:t>
      </w:r>
    </w:p>
    <w:p w14:paraId="4FE57CDA" w14:textId="0414AD34" w:rsidR="00A037CF" w:rsidRPr="00D35B19" w:rsidRDefault="003F5D44" w:rsidP="00D35B19">
      <w:pPr>
        <w:widowControl w:val="0"/>
        <w:jc w:val="center"/>
        <w:rPr>
          <w:rFonts w:ascii="Century" w:hAnsi="Century"/>
          <w:b/>
          <w:sz w:val="44"/>
          <w:szCs w:val="44"/>
        </w:rPr>
      </w:pPr>
      <w:r w:rsidRPr="00364D4E">
        <w:rPr>
          <w:rFonts w:ascii="Century" w:hAnsi="Century"/>
          <w:sz w:val="44"/>
          <w:szCs w:val="44"/>
        </w:rPr>
        <w:t>202</w:t>
      </w:r>
      <w:r w:rsidR="001F630F">
        <w:rPr>
          <w:rFonts w:ascii="Century" w:hAnsi="Century"/>
          <w:sz w:val="44"/>
          <w:szCs w:val="44"/>
        </w:rPr>
        <w:t>4</w:t>
      </w:r>
      <w:r w:rsidRPr="00364D4E">
        <w:rPr>
          <w:rFonts w:ascii="Century" w:hAnsi="Century"/>
          <w:sz w:val="44"/>
          <w:szCs w:val="44"/>
        </w:rPr>
        <w:t>-202</w:t>
      </w:r>
      <w:r w:rsidR="001F630F">
        <w:rPr>
          <w:rFonts w:ascii="Century" w:hAnsi="Century"/>
          <w:sz w:val="44"/>
          <w:szCs w:val="44"/>
        </w:rPr>
        <w:t>5</w:t>
      </w:r>
    </w:p>
    <w:p w14:paraId="31F399F4" w14:textId="77777777" w:rsidR="00A037CF" w:rsidRPr="00364D4E" w:rsidRDefault="00A037CF" w:rsidP="00A037CF">
      <w:pPr>
        <w:pStyle w:val="Title"/>
        <w:rPr>
          <w:rFonts w:ascii="Century" w:hAnsi="Century"/>
        </w:rPr>
      </w:pPr>
    </w:p>
    <w:p w14:paraId="6965E88D" w14:textId="2F502E83" w:rsidR="00A037CF" w:rsidRPr="00364D4E" w:rsidRDefault="00A037CF" w:rsidP="00A037CF">
      <w:pPr>
        <w:pStyle w:val="Title"/>
        <w:rPr>
          <w:rFonts w:ascii="Century" w:hAnsi="Century"/>
        </w:rPr>
      </w:pPr>
      <w:r w:rsidRPr="00364D4E">
        <w:rPr>
          <w:rFonts w:ascii="Century" w:hAnsi="Century"/>
          <w:noProof/>
          <w:lang w:bidi="th-TH"/>
        </w:rPr>
        <w:drawing>
          <wp:inline distT="0" distB="0" distL="0" distR="0" wp14:anchorId="147324AD" wp14:editId="1386A40C">
            <wp:extent cx="5821680" cy="5821680"/>
            <wp:effectExtent l="0" t="0" r="7620" b="7620"/>
            <wp:docPr id="3" name="Picture 3" descr="logo Q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QS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1680" cy="5821680"/>
                    </a:xfrm>
                    <a:prstGeom prst="rect">
                      <a:avLst/>
                    </a:prstGeom>
                    <a:noFill/>
                    <a:ln>
                      <a:noFill/>
                    </a:ln>
                  </pic:spPr>
                </pic:pic>
              </a:graphicData>
            </a:graphic>
          </wp:inline>
        </w:drawing>
      </w:r>
    </w:p>
    <w:p w14:paraId="500B44BD" w14:textId="15F46FCA" w:rsidR="00A037CF" w:rsidRPr="00364D4E" w:rsidRDefault="00A037CF" w:rsidP="009E2E43">
      <w:pPr>
        <w:pStyle w:val="Title"/>
        <w:jc w:val="left"/>
        <w:rPr>
          <w:szCs w:val="36"/>
        </w:rPr>
      </w:pPr>
    </w:p>
    <w:p w14:paraId="5B58D9D4" w14:textId="34F5B298" w:rsidR="00D35B19" w:rsidRDefault="00D35B19" w:rsidP="418797BB">
      <w:pPr>
        <w:spacing w:after="160" w:line="259" w:lineRule="auto"/>
        <w:rPr>
          <w:rFonts w:ascii="Century" w:hAnsi="Century" w:cs="Angsana New"/>
          <w:b/>
          <w:bCs/>
          <w:sz w:val="36"/>
          <w:szCs w:val="36"/>
        </w:rPr>
      </w:pPr>
      <w:r w:rsidRPr="0C129537">
        <w:rPr>
          <w:rFonts w:ascii="Century" w:hAnsi="Century"/>
        </w:rPr>
        <w:br w:type="page"/>
      </w:r>
    </w:p>
    <w:p w14:paraId="26FC9D3D" w14:textId="18135771" w:rsidR="1FC768CC" w:rsidRDefault="1FC768CC" w:rsidP="59008D2B">
      <w:pPr>
        <w:pStyle w:val="Title"/>
        <w:spacing w:line="360" w:lineRule="auto"/>
        <w:jc w:val="left"/>
        <w:rPr>
          <w:rFonts w:ascii="Century" w:eastAsia="Century" w:hAnsi="Century" w:cs="Century"/>
          <w:b w:val="0"/>
          <w:sz w:val="24"/>
        </w:rPr>
      </w:pPr>
      <w:r w:rsidRPr="59008D2B">
        <w:rPr>
          <w:rFonts w:ascii="Century" w:eastAsia="Century" w:hAnsi="Century" w:cs="Century"/>
          <w:b w:val="0"/>
          <w:sz w:val="24"/>
        </w:rPr>
        <w:lastRenderedPageBreak/>
        <w:t xml:space="preserve">Dear QSI International School of </w:t>
      </w:r>
      <w:r w:rsidR="3A59B022" w:rsidRPr="59008D2B">
        <w:rPr>
          <w:rFonts w:ascii="Century" w:eastAsia="Century" w:hAnsi="Century" w:cs="Century"/>
          <w:b w:val="0"/>
          <w:sz w:val="24"/>
        </w:rPr>
        <w:t>Phuket</w:t>
      </w:r>
      <w:r w:rsidRPr="59008D2B">
        <w:rPr>
          <w:rFonts w:ascii="Century" w:eastAsia="Century" w:hAnsi="Century" w:cs="Century"/>
          <w:b w:val="0"/>
          <w:sz w:val="24"/>
        </w:rPr>
        <w:t xml:space="preserve"> Families,</w:t>
      </w:r>
    </w:p>
    <w:p w14:paraId="59A492A1" w14:textId="62E93BF5" w:rsidR="1FC768CC" w:rsidRDefault="1FC768CC" w:rsidP="59008D2B">
      <w:pPr>
        <w:pStyle w:val="Title"/>
        <w:spacing w:line="360" w:lineRule="auto"/>
        <w:jc w:val="left"/>
        <w:rPr>
          <w:rFonts w:ascii="Century" w:eastAsia="Century" w:hAnsi="Century" w:cs="Century"/>
          <w:b w:val="0"/>
          <w:sz w:val="24"/>
        </w:rPr>
      </w:pPr>
    </w:p>
    <w:p w14:paraId="042C5FC4" w14:textId="1DEBA230" w:rsidR="1FC768CC" w:rsidRDefault="1FC768CC" w:rsidP="59008D2B">
      <w:pPr>
        <w:pStyle w:val="Title"/>
        <w:spacing w:line="360" w:lineRule="auto"/>
        <w:jc w:val="left"/>
        <w:rPr>
          <w:rFonts w:ascii="Century" w:eastAsia="Century" w:hAnsi="Century" w:cs="Century"/>
          <w:b w:val="0"/>
          <w:sz w:val="24"/>
        </w:rPr>
      </w:pPr>
      <w:r w:rsidRPr="59008D2B">
        <w:rPr>
          <w:rFonts w:ascii="Century" w:eastAsia="Century" w:hAnsi="Century" w:cs="Century"/>
          <w:b w:val="0"/>
          <w:sz w:val="24"/>
        </w:rPr>
        <w:t xml:space="preserve">A warm welcome to QSI International School of </w:t>
      </w:r>
      <w:r w:rsidR="7B8B25F7" w:rsidRPr="59008D2B">
        <w:rPr>
          <w:rFonts w:ascii="Century" w:eastAsia="Century" w:hAnsi="Century" w:cs="Century"/>
          <w:b w:val="0"/>
          <w:sz w:val="24"/>
        </w:rPr>
        <w:t>Phuket</w:t>
      </w:r>
      <w:r w:rsidRPr="59008D2B">
        <w:rPr>
          <w:rFonts w:ascii="Century" w:eastAsia="Century" w:hAnsi="Century" w:cs="Century"/>
          <w:b w:val="0"/>
          <w:sz w:val="24"/>
        </w:rPr>
        <w:t>!</w:t>
      </w:r>
    </w:p>
    <w:p w14:paraId="7AB3ADB2" w14:textId="15DE9246" w:rsidR="1FC768CC" w:rsidRDefault="1FC768CC" w:rsidP="59008D2B">
      <w:pPr>
        <w:pStyle w:val="Title"/>
        <w:spacing w:line="360" w:lineRule="auto"/>
        <w:jc w:val="left"/>
        <w:rPr>
          <w:rFonts w:ascii="Century" w:eastAsia="Century" w:hAnsi="Century" w:cs="Century"/>
          <w:b w:val="0"/>
          <w:sz w:val="24"/>
        </w:rPr>
      </w:pPr>
    </w:p>
    <w:p w14:paraId="656009EE" w14:textId="0E763F92" w:rsidR="1FC768CC" w:rsidRDefault="1FC768CC" w:rsidP="59008D2B">
      <w:pPr>
        <w:pStyle w:val="Title"/>
        <w:spacing w:line="360" w:lineRule="auto"/>
        <w:jc w:val="left"/>
        <w:rPr>
          <w:rFonts w:ascii="Century" w:eastAsia="Century" w:hAnsi="Century" w:cs="Century"/>
          <w:b w:val="0"/>
          <w:sz w:val="24"/>
        </w:rPr>
      </w:pPr>
      <w:r w:rsidRPr="59008D2B">
        <w:rPr>
          <w:rFonts w:ascii="Century" w:eastAsia="Century" w:hAnsi="Century" w:cs="Century"/>
          <w:b w:val="0"/>
          <w:sz w:val="24"/>
        </w:rPr>
        <w:t xml:space="preserve">Our </w:t>
      </w:r>
      <w:r w:rsidR="00C75CD3">
        <w:rPr>
          <w:rFonts w:ascii="Century" w:eastAsia="Century" w:hAnsi="Century" w:cs="Century"/>
          <w:b w:val="0"/>
          <w:sz w:val="24"/>
        </w:rPr>
        <w:t>S</w:t>
      </w:r>
      <w:r w:rsidRPr="59008D2B">
        <w:rPr>
          <w:rFonts w:ascii="Century" w:eastAsia="Century" w:hAnsi="Century" w:cs="Century"/>
          <w:b w:val="0"/>
          <w:sz w:val="24"/>
        </w:rPr>
        <w:t xml:space="preserve">chool is a special place where children from all over the world come together to learn, grow, and become amazing people. Our student-centered approach to education provides children with a supportive learning environment built to both enrich and assist in all subject areas. Our qualified faculty is dedicated to helping each child reach their potential. Beyond our rigorous educational curriculum, the Success Orientations of Trustworthiness, Responsibility, Kindness &amp; </w:t>
      </w:r>
      <w:r w:rsidR="567CB2B9" w:rsidRPr="59008D2B">
        <w:rPr>
          <w:rFonts w:ascii="Century" w:eastAsia="Century" w:hAnsi="Century" w:cs="Century"/>
          <w:b w:val="0"/>
          <w:sz w:val="24"/>
        </w:rPr>
        <w:t>Politeness, Independent</w:t>
      </w:r>
      <w:r w:rsidRPr="59008D2B">
        <w:rPr>
          <w:rFonts w:ascii="Century" w:eastAsia="Century" w:hAnsi="Century" w:cs="Century"/>
          <w:b w:val="0"/>
          <w:sz w:val="24"/>
        </w:rPr>
        <w:t xml:space="preserve"> Endeavor, Aesthetic Appreciation, Group Interaction, and Concern for Others keep our </w:t>
      </w:r>
      <w:r w:rsidR="00C75CD3">
        <w:rPr>
          <w:rFonts w:ascii="Century" w:eastAsia="Century" w:hAnsi="Century" w:cs="Century"/>
          <w:b w:val="0"/>
          <w:sz w:val="24"/>
        </w:rPr>
        <w:t>S</w:t>
      </w:r>
      <w:r w:rsidRPr="59008D2B">
        <w:rPr>
          <w:rFonts w:ascii="Century" w:eastAsia="Century" w:hAnsi="Century" w:cs="Century"/>
          <w:b w:val="0"/>
          <w:sz w:val="24"/>
        </w:rPr>
        <w:t xml:space="preserve">chool focused on positive character development throughout the year. These traits are taught and integrated into all aspects of QSI </w:t>
      </w:r>
      <w:r w:rsidR="179C882A" w:rsidRPr="59008D2B">
        <w:rPr>
          <w:rFonts w:ascii="Century" w:eastAsia="Century" w:hAnsi="Century" w:cs="Century"/>
          <w:b w:val="0"/>
          <w:sz w:val="24"/>
        </w:rPr>
        <w:t>life. Please</w:t>
      </w:r>
      <w:r w:rsidRPr="59008D2B">
        <w:rPr>
          <w:rFonts w:ascii="Century" w:eastAsia="Century" w:hAnsi="Century" w:cs="Century"/>
          <w:b w:val="0"/>
          <w:sz w:val="24"/>
        </w:rPr>
        <w:t xml:space="preserve"> use this handbook as a guide to life in </w:t>
      </w:r>
      <w:r w:rsidR="332D9FD7" w:rsidRPr="59008D2B">
        <w:rPr>
          <w:rFonts w:ascii="Century" w:eastAsia="Century" w:hAnsi="Century" w:cs="Century"/>
          <w:b w:val="0"/>
          <w:sz w:val="24"/>
        </w:rPr>
        <w:t xml:space="preserve">our </w:t>
      </w:r>
      <w:r w:rsidR="00C75CD3">
        <w:rPr>
          <w:rFonts w:ascii="Century" w:eastAsia="Century" w:hAnsi="Century" w:cs="Century"/>
          <w:b w:val="0"/>
          <w:sz w:val="24"/>
        </w:rPr>
        <w:t>S</w:t>
      </w:r>
      <w:r w:rsidR="332D9FD7" w:rsidRPr="59008D2B">
        <w:rPr>
          <w:rFonts w:ascii="Century" w:eastAsia="Century" w:hAnsi="Century" w:cs="Century"/>
          <w:b w:val="0"/>
          <w:sz w:val="24"/>
        </w:rPr>
        <w:t>chool</w:t>
      </w:r>
      <w:r w:rsidRPr="59008D2B">
        <w:rPr>
          <w:rFonts w:ascii="Century" w:eastAsia="Century" w:hAnsi="Century" w:cs="Century"/>
          <w:b w:val="0"/>
          <w:sz w:val="24"/>
        </w:rPr>
        <w:t>.</w:t>
      </w:r>
      <w:r w:rsidR="0C7937CC" w:rsidRPr="59008D2B">
        <w:rPr>
          <w:rFonts w:ascii="Century" w:eastAsia="Century" w:hAnsi="Century" w:cs="Century"/>
          <w:b w:val="0"/>
          <w:sz w:val="24"/>
        </w:rPr>
        <w:t xml:space="preserve"> </w:t>
      </w:r>
    </w:p>
    <w:p w14:paraId="3D0E52BD" w14:textId="77B5FD62" w:rsidR="1FC768CC" w:rsidRDefault="1FC768CC" w:rsidP="59008D2B">
      <w:pPr>
        <w:pStyle w:val="Title"/>
        <w:spacing w:line="360" w:lineRule="auto"/>
        <w:jc w:val="left"/>
        <w:rPr>
          <w:rFonts w:ascii="Century" w:eastAsia="Century" w:hAnsi="Century" w:cs="Century"/>
          <w:b w:val="0"/>
          <w:sz w:val="24"/>
        </w:rPr>
      </w:pPr>
    </w:p>
    <w:p w14:paraId="77C6C837" w14:textId="3797C0E6" w:rsidR="1FC768CC" w:rsidRDefault="1FC768CC" w:rsidP="59008D2B">
      <w:pPr>
        <w:pStyle w:val="Title"/>
        <w:spacing w:line="360" w:lineRule="auto"/>
        <w:jc w:val="left"/>
        <w:rPr>
          <w:rFonts w:ascii="Century" w:eastAsia="Century" w:hAnsi="Century" w:cs="Century"/>
          <w:b w:val="0"/>
          <w:sz w:val="24"/>
        </w:rPr>
      </w:pPr>
      <w:r w:rsidRPr="59008D2B">
        <w:rPr>
          <w:rFonts w:ascii="Century" w:eastAsia="Century" w:hAnsi="Century" w:cs="Century"/>
          <w:b w:val="0"/>
          <w:sz w:val="24"/>
        </w:rPr>
        <w:t>We welcome you to a</w:t>
      </w:r>
      <w:r w:rsidR="5CE12A43" w:rsidRPr="59008D2B">
        <w:rPr>
          <w:rFonts w:ascii="Century" w:eastAsia="Century" w:hAnsi="Century" w:cs="Century"/>
          <w:b w:val="0"/>
          <w:sz w:val="24"/>
        </w:rPr>
        <w:t xml:space="preserve">n </w:t>
      </w:r>
      <w:r w:rsidRPr="59008D2B">
        <w:rPr>
          <w:rFonts w:ascii="Century" w:eastAsia="Century" w:hAnsi="Century" w:cs="Century"/>
          <w:b w:val="0"/>
          <w:sz w:val="24"/>
        </w:rPr>
        <w:t>outstanding year of learning and growing!</w:t>
      </w:r>
      <w:r w:rsidR="156CF9A0" w:rsidRPr="59008D2B">
        <w:rPr>
          <w:rFonts w:ascii="Century" w:eastAsia="Century" w:hAnsi="Century" w:cs="Century"/>
          <w:b w:val="0"/>
          <w:sz w:val="24"/>
        </w:rPr>
        <w:t xml:space="preserve"> </w:t>
      </w:r>
    </w:p>
    <w:p w14:paraId="6E8DF6BA" w14:textId="7363C1F0" w:rsidR="1FC768CC" w:rsidRDefault="1FC768CC" w:rsidP="59008D2B">
      <w:pPr>
        <w:pStyle w:val="Title"/>
        <w:spacing w:line="360" w:lineRule="auto"/>
        <w:jc w:val="left"/>
        <w:rPr>
          <w:rFonts w:ascii="Century" w:eastAsia="Century" w:hAnsi="Century" w:cs="Century"/>
          <w:b w:val="0"/>
          <w:sz w:val="24"/>
        </w:rPr>
      </w:pPr>
    </w:p>
    <w:p w14:paraId="66F12661" w14:textId="73B8EEBE" w:rsidR="1FC768CC" w:rsidRDefault="1FC768CC" w:rsidP="59008D2B">
      <w:pPr>
        <w:pStyle w:val="Title"/>
        <w:spacing w:line="360" w:lineRule="auto"/>
        <w:jc w:val="left"/>
        <w:rPr>
          <w:rFonts w:ascii="Century" w:eastAsia="Century" w:hAnsi="Century" w:cs="Century"/>
          <w:b w:val="0"/>
          <w:sz w:val="24"/>
        </w:rPr>
      </w:pPr>
      <w:r w:rsidRPr="59008D2B">
        <w:rPr>
          <w:rFonts w:ascii="Century" w:eastAsia="Century" w:hAnsi="Century" w:cs="Century"/>
          <w:b w:val="0"/>
          <w:sz w:val="24"/>
        </w:rPr>
        <w:t>Sincerely,</w:t>
      </w:r>
    </w:p>
    <w:p w14:paraId="18ABE351" w14:textId="77777777" w:rsidR="006C14A7" w:rsidRDefault="006C14A7" w:rsidP="59008D2B">
      <w:pPr>
        <w:pStyle w:val="Title"/>
        <w:spacing w:line="360" w:lineRule="auto"/>
        <w:jc w:val="left"/>
        <w:rPr>
          <w:rFonts w:ascii="Century" w:eastAsia="Century" w:hAnsi="Century" w:cs="Century"/>
          <w:b w:val="0"/>
          <w:sz w:val="24"/>
        </w:rPr>
      </w:pPr>
    </w:p>
    <w:p w14:paraId="641A568A" w14:textId="77777777" w:rsidR="00F135C8" w:rsidRDefault="00F135C8" w:rsidP="59008D2B">
      <w:pPr>
        <w:pStyle w:val="Title"/>
        <w:spacing w:line="360" w:lineRule="auto"/>
        <w:jc w:val="left"/>
        <w:rPr>
          <w:rFonts w:ascii="Century" w:eastAsia="Century" w:hAnsi="Century" w:cs="Century"/>
          <w:b w:val="0"/>
          <w:sz w:val="24"/>
        </w:rPr>
      </w:pPr>
      <w:r>
        <w:rPr>
          <w:rFonts w:ascii="Century" w:eastAsia="Century" w:hAnsi="Century" w:cs="Century"/>
          <w:b w:val="0"/>
          <w:sz w:val="24"/>
        </w:rPr>
        <w:t>Chris Fisher</w:t>
      </w:r>
    </w:p>
    <w:p w14:paraId="6456CE7F" w14:textId="24733B5C" w:rsidR="1FC768CC" w:rsidRDefault="00542FFE" w:rsidP="59008D2B">
      <w:pPr>
        <w:pStyle w:val="Title"/>
        <w:spacing w:line="360" w:lineRule="auto"/>
        <w:jc w:val="left"/>
        <w:rPr>
          <w:rFonts w:ascii="Century" w:eastAsia="Century" w:hAnsi="Century" w:cs="Century"/>
          <w:b w:val="0"/>
          <w:sz w:val="24"/>
        </w:rPr>
      </w:pPr>
      <w:r>
        <w:rPr>
          <w:rFonts w:ascii="Century" w:eastAsia="Century" w:hAnsi="Century" w:cs="Century"/>
          <w:b w:val="0"/>
          <w:sz w:val="24"/>
        </w:rPr>
        <w:t xml:space="preserve">QSI Phuket </w:t>
      </w:r>
      <w:r w:rsidR="006C14A7">
        <w:rPr>
          <w:rFonts w:ascii="Century" w:eastAsia="Century" w:hAnsi="Century" w:cs="Century"/>
          <w:b w:val="0"/>
          <w:sz w:val="24"/>
        </w:rPr>
        <w:t xml:space="preserve">International School </w:t>
      </w:r>
      <w:r w:rsidR="1FC768CC" w:rsidRPr="59008D2B">
        <w:rPr>
          <w:rFonts w:ascii="Century" w:eastAsia="Century" w:hAnsi="Century" w:cs="Century"/>
          <w:b w:val="0"/>
          <w:sz w:val="24"/>
        </w:rPr>
        <w:t>Director</w:t>
      </w:r>
    </w:p>
    <w:p w14:paraId="3CD2D69F" w14:textId="08CC21AF" w:rsidR="0C129537" w:rsidRDefault="0C129537">
      <w:r>
        <w:br w:type="page"/>
      </w:r>
    </w:p>
    <w:p w14:paraId="6688C499" w14:textId="758F5746" w:rsidR="0C129537" w:rsidRDefault="0C129537" w:rsidP="0C129537">
      <w:pPr>
        <w:pStyle w:val="Title"/>
        <w:jc w:val="left"/>
        <w:rPr>
          <w:bCs/>
          <w:szCs w:val="36"/>
        </w:rPr>
      </w:pPr>
    </w:p>
    <w:p w14:paraId="7AA98BAE" w14:textId="77777777" w:rsidR="00A037CF" w:rsidRPr="00364D4E" w:rsidRDefault="00A037CF" w:rsidP="00A037CF">
      <w:pPr>
        <w:pStyle w:val="Title"/>
        <w:ind w:left="720"/>
        <w:rPr>
          <w:rFonts w:ascii="Century" w:hAnsi="Century"/>
          <w:sz w:val="16"/>
        </w:rPr>
      </w:pPr>
      <w:r w:rsidRPr="00364D4E">
        <w:rPr>
          <w:rFonts w:ascii="Century" w:hAnsi="Century"/>
        </w:rPr>
        <w:t>TABLE OF CONTENTS</w:t>
      </w:r>
    </w:p>
    <w:p w14:paraId="5560811B" w14:textId="3B0224BA" w:rsidR="00A037CF" w:rsidRPr="00364D4E" w:rsidRDefault="00CD2826" w:rsidP="5E006080">
      <w:pPr>
        <w:widowControl w:val="0"/>
        <w:ind w:left="720"/>
        <w:jc w:val="center"/>
        <w:rPr>
          <w:rFonts w:ascii="Century" w:hAnsi="Century"/>
          <w:b/>
          <w:bCs/>
          <w:sz w:val="32"/>
          <w:szCs w:val="32"/>
        </w:rPr>
      </w:pPr>
      <w:r w:rsidRPr="00364D4E">
        <w:rPr>
          <w:rFonts w:ascii="Century" w:hAnsi="Century"/>
          <w:b/>
          <w:bCs/>
          <w:sz w:val="32"/>
          <w:szCs w:val="32"/>
        </w:rPr>
        <w:t>202</w:t>
      </w:r>
      <w:r w:rsidR="001F630F">
        <w:rPr>
          <w:rFonts w:ascii="Century" w:hAnsi="Century"/>
          <w:b/>
          <w:bCs/>
          <w:sz w:val="32"/>
          <w:szCs w:val="32"/>
        </w:rPr>
        <w:t>4</w:t>
      </w:r>
      <w:r w:rsidRPr="00364D4E">
        <w:rPr>
          <w:rFonts w:ascii="Century" w:hAnsi="Century"/>
          <w:b/>
          <w:bCs/>
          <w:sz w:val="32"/>
          <w:szCs w:val="32"/>
        </w:rPr>
        <w:t>/2</w:t>
      </w:r>
      <w:r w:rsidR="001F630F">
        <w:rPr>
          <w:rFonts w:ascii="Century" w:hAnsi="Century"/>
          <w:b/>
          <w:bCs/>
          <w:sz w:val="32"/>
          <w:szCs w:val="32"/>
        </w:rPr>
        <w:t>5</w:t>
      </w:r>
      <w:r w:rsidR="00A037CF" w:rsidRPr="00364D4E">
        <w:rPr>
          <w:rFonts w:ascii="Century" w:hAnsi="Century"/>
          <w:b/>
          <w:bCs/>
          <w:sz w:val="32"/>
          <w:szCs w:val="32"/>
        </w:rPr>
        <w:t xml:space="preserve"> QSI PHUKET </w:t>
      </w:r>
    </w:p>
    <w:p w14:paraId="7245BC0D" w14:textId="77777777" w:rsidR="00A037CF" w:rsidRPr="00364D4E" w:rsidRDefault="00A037CF" w:rsidP="00A037CF">
      <w:pPr>
        <w:widowControl w:val="0"/>
        <w:ind w:left="720"/>
        <w:jc w:val="center"/>
        <w:rPr>
          <w:rFonts w:ascii="Century" w:hAnsi="Century"/>
          <w:b/>
          <w:sz w:val="32"/>
          <w:szCs w:val="32"/>
        </w:rPr>
      </w:pPr>
      <w:r w:rsidRPr="00364D4E">
        <w:rPr>
          <w:rFonts w:ascii="Century" w:hAnsi="Century"/>
          <w:b/>
          <w:sz w:val="32"/>
          <w:szCs w:val="32"/>
        </w:rPr>
        <w:t>PARENT/STUDENT HANDBOOK</w:t>
      </w:r>
    </w:p>
    <w:p w14:paraId="784C375B" w14:textId="21D7957E" w:rsidR="00A037CF" w:rsidRPr="00364D4E" w:rsidRDefault="00A037CF" w:rsidP="59008D2B">
      <w:pPr>
        <w:widowControl w:val="0"/>
        <w:ind w:left="720"/>
        <w:jc w:val="both"/>
        <w:rPr>
          <w:rFonts w:ascii="Century" w:hAnsi="Century"/>
          <w:sz w:val="18"/>
          <w:szCs w:val="18"/>
        </w:rPr>
      </w:pPr>
    </w:p>
    <w:sdt>
      <w:sdtPr>
        <w:id w:val="2052524522"/>
        <w:docPartObj>
          <w:docPartGallery w:val="Table of Contents"/>
          <w:docPartUnique/>
        </w:docPartObj>
      </w:sdtPr>
      <w:sdtEndPr/>
      <w:sdtContent>
        <w:p w14:paraId="17440A9C" w14:textId="4C867F88" w:rsidR="0020108B" w:rsidRDefault="61CAD1A9">
          <w:pPr>
            <w:pStyle w:val="TOC1"/>
            <w:tabs>
              <w:tab w:val="right" w:leader="dot" w:pos="9170"/>
            </w:tabs>
            <w:rPr>
              <w:rFonts w:asciiTheme="minorHAnsi" w:eastAsiaTheme="minorEastAsia" w:hAnsiTheme="minorHAnsi" w:cstheme="minorBidi"/>
              <w:noProof/>
              <w:sz w:val="22"/>
              <w:szCs w:val="22"/>
              <w:lang w:eastAsia="ja-JP"/>
            </w:rPr>
          </w:pPr>
          <w:r>
            <w:fldChar w:fldCharType="begin"/>
          </w:r>
          <w:r>
            <w:instrText>TOC \o \z \u \h</w:instrText>
          </w:r>
          <w:r>
            <w:fldChar w:fldCharType="separate"/>
          </w:r>
          <w:hyperlink w:anchor="_Toc78583626" w:history="1">
            <w:r w:rsidR="00254695" w:rsidRPr="00854229">
              <w:rPr>
                <w:rStyle w:val="Hyperlink"/>
                <w:rFonts w:eastAsiaTheme="majorEastAsia"/>
                <w:b/>
                <w:bCs/>
                <w:noProof/>
              </w:rPr>
              <w:t>WELCOME TO QSI INTERNATIONAL SCHOOL</w:t>
            </w:r>
            <w:r w:rsidR="00254695" w:rsidRPr="00854229">
              <w:rPr>
                <w:rStyle w:val="Hyperlink"/>
                <w:rFonts w:ascii="Calibri Light" w:eastAsia="Yu Gothic Light" w:hAnsi="Calibri Light" w:cs="Angsana New"/>
                <w:b/>
                <w:bCs/>
                <w:noProof/>
              </w:rPr>
              <w:t xml:space="preserve"> </w:t>
            </w:r>
            <w:r w:rsidR="00254695" w:rsidRPr="00854229">
              <w:rPr>
                <w:rStyle w:val="Hyperlink"/>
                <w:rFonts w:eastAsiaTheme="majorEastAsia"/>
                <w:b/>
                <w:bCs/>
                <w:noProof/>
              </w:rPr>
              <w:t>OF PHUKET</w:t>
            </w:r>
            <w:r w:rsidR="00254695">
              <w:rPr>
                <w:noProof/>
                <w:webHidden/>
              </w:rPr>
              <w:tab/>
            </w:r>
            <w:r w:rsidR="00254695">
              <w:rPr>
                <w:noProof/>
                <w:webHidden/>
              </w:rPr>
              <w:fldChar w:fldCharType="begin"/>
            </w:r>
            <w:r w:rsidR="00254695">
              <w:rPr>
                <w:noProof/>
                <w:webHidden/>
              </w:rPr>
              <w:instrText xml:space="preserve"> PAGEREF _Toc78583626 \h </w:instrText>
            </w:r>
            <w:r w:rsidR="00254695">
              <w:rPr>
                <w:noProof/>
                <w:webHidden/>
              </w:rPr>
            </w:r>
            <w:r w:rsidR="00254695">
              <w:rPr>
                <w:noProof/>
                <w:webHidden/>
              </w:rPr>
              <w:fldChar w:fldCharType="separate"/>
            </w:r>
            <w:r w:rsidR="003A2216">
              <w:rPr>
                <w:noProof/>
                <w:webHidden/>
              </w:rPr>
              <w:t>5</w:t>
            </w:r>
            <w:r w:rsidR="00254695">
              <w:rPr>
                <w:noProof/>
                <w:webHidden/>
              </w:rPr>
              <w:fldChar w:fldCharType="end"/>
            </w:r>
          </w:hyperlink>
        </w:p>
        <w:p w14:paraId="2857BDB8" w14:textId="6E1AB612"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27" w:history="1">
            <w:r w:rsidR="00254695" w:rsidRPr="00854229">
              <w:rPr>
                <w:rStyle w:val="Hyperlink"/>
                <w:rFonts w:eastAsiaTheme="majorEastAsia"/>
                <w:b/>
                <w:bCs/>
                <w:noProof/>
              </w:rPr>
              <w:t>HANDBOOK OVERVIEW</w:t>
            </w:r>
            <w:r w:rsidR="00254695">
              <w:rPr>
                <w:noProof/>
                <w:webHidden/>
              </w:rPr>
              <w:tab/>
            </w:r>
            <w:r w:rsidR="00254695">
              <w:rPr>
                <w:noProof/>
                <w:webHidden/>
              </w:rPr>
              <w:fldChar w:fldCharType="begin"/>
            </w:r>
            <w:r w:rsidR="00254695">
              <w:rPr>
                <w:noProof/>
                <w:webHidden/>
              </w:rPr>
              <w:instrText xml:space="preserve"> PAGEREF _Toc78583627 \h </w:instrText>
            </w:r>
            <w:r w:rsidR="00254695">
              <w:rPr>
                <w:noProof/>
                <w:webHidden/>
              </w:rPr>
            </w:r>
            <w:r w:rsidR="00254695">
              <w:rPr>
                <w:noProof/>
                <w:webHidden/>
              </w:rPr>
              <w:fldChar w:fldCharType="separate"/>
            </w:r>
            <w:r w:rsidR="003A2216">
              <w:rPr>
                <w:noProof/>
                <w:webHidden/>
              </w:rPr>
              <w:t>5</w:t>
            </w:r>
            <w:r w:rsidR="00254695">
              <w:rPr>
                <w:noProof/>
                <w:webHidden/>
              </w:rPr>
              <w:fldChar w:fldCharType="end"/>
            </w:r>
          </w:hyperlink>
        </w:p>
        <w:p w14:paraId="4915F46A" w14:textId="3735D680"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28" w:history="1">
            <w:r w:rsidR="00254695" w:rsidRPr="00854229">
              <w:rPr>
                <w:rStyle w:val="Hyperlink"/>
                <w:rFonts w:eastAsiaTheme="majorEastAsia"/>
                <w:b/>
                <w:bCs/>
                <w:noProof/>
              </w:rPr>
              <w:t>COMMUNICATIONS</w:t>
            </w:r>
            <w:r w:rsidR="00254695">
              <w:rPr>
                <w:noProof/>
                <w:webHidden/>
              </w:rPr>
              <w:tab/>
            </w:r>
            <w:r w:rsidR="00254695">
              <w:rPr>
                <w:noProof/>
                <w:webHidden/>
              </w:rPr>
              <w:fldChar w:fldCharType="begin"/>
            </w:r>
            <w:r w:rsidR="00254695">
              <w:rPr>
                <w:noProof/>
                <w:webHidden/>
              </w:rPr>
              <w:instrText xml:space="preserve"> PAGEREF _Toc78583628 \h </w:instrText>
            </w:r>
            <w:r w:rsidR="00254695">
              <w:rPr>
                <w:noProof/>
                <w:webHidden/>
              </w:rPr>
            </w:r>
            <w:r w:rsidR="00254695">
              <w:rPr>
                <w:noProof/>
                <w:webHidden/>
              </w:rPr>
              <w:fldChar w:fldCharType="separate"/>
            </w:r>
            <w:r w:rsidR="003A2216">
              <w:rPr>
                <w:noProof/>
                <w:webHidden/>
              </w:rPr>
              <w:t>5</w:t>
            </w:r>
            <w:r w:rsidR="00254695">
              <w:rPr>
                <w:noProof/>
                <w:webHidden/>
              </w:rPr>
              <w:fldChar w:fldCharType="end"/>
            </w:r>
          </w:hyperlink>
        </w:p>
        <w:p w14:paraId="6A4E65AA" w14:textId="79AB63B7"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29" w:history="1">
            <w:r w:rsidR="00254695" w:rsidRPr="00854229">
              <w:rPr>
                <w:rStyle w:val="Hyperlink"/>
                <w:rFonts w:eastAsiaTheme="majorEastAsia"/>
                <w:b/>
                <w:bCs/>
                <w:noProof/>
              </w:rPr>
              <w:t>BETWEEN SCHOOL AND HOME</w:t>
            </w:r>
            <w:r w:rsidR="00254695">
              <w:rPr>
                <w:noProof/>
                <w:webHidden/>
              </w:rPr>
              <w:tab/>
            </w:r>
            <w:r w:rsidR="00254695">
              <w:rPr>
                <w:noProof/>
                <w:webHidden/>
              </w:rPr>
              <w:fldChar w:fldCharType="begin"/>
            </w:r>
            <w:r w:rsidR="00254695">
              <w:rPr>
                <w:noProof/>
                <w:webHidden/>
              </w:rPr>
              <w:instrText xml:space="preserve"> PAGEREF _Toc78583629 \h </w:instrText>
            </w:r>
            <w:r w:rsidR="00254695">
              <w:rPr>
                <w:noProof/>
                <w:webHidden/>
              </w:rPr>
            </w:r>
            <w:r w:rsidR="00254695">
              <w:rPr>
                <w:noProof/>
                <w:webHidden/>
              </w:rPr>
              <w:fldChar w:fldCharType="separate"/>
            </w:r>
            <w:r w:rsidR="003A2216">
              <w:rPr>
                <w:noProof/>
                <w:webHidden/>
              </w:rPr>
              <w:t>5</w:t>
            </w:r>
            <w:r w:rsidR="00254695">
              <w:rPr>
                <w:noProof/>
                <w:webHidden/>
              </w:rPr>
              <w:fldChar w:fldCharType="end"/>
            </w:r>
          </w:hyperlink>
        </w:p>
        <w:p w14:paraId="5F6E45FD" w14:textId="61E58C04"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31" w:history="1">
            <w:r w:rsidR="00254695" w:rsidRPr="00854229">
              <w:rPr>
                <w:rStyle w:val="Hyperlink"/>
                <w:rFonts w:eastAsiaTheme="majorEastAsia"/>
                <w:b/>
                <w:bCs/>
                <w:noProof/>
              </w:rPr>
              <w:t>PHILOSOPHY</w:t>
            </w:r>
            <w:r w:rsidR="00254695">
              <w:rPr>
                <w:noProof/>
                <w:webHidden/>
              </w:rPr>
              <w:tab/>
            </w:r>
            <w:r w:rsidR="00254695">
              <w:rPr>
                <w:noProof/>
                <w:webHidden/>
              </w:rPr>
              <w:fldChar w:fldCharType="begin"/>
            </w:r>
            <w:r w:rsidR="00254695">
              <w:rPr>
                <w:noProof/>
                <w:webHidden/>
              </w:rPr>
              <w:instrText xml:space="preserve"> PAGEREF _Toc78583631 \h </w:instrText>
            </w:r>
            <w:r w:rsidR="00254695">
              <w:rPr>
                <w:noProof/>
                <w:webHidden/>
              </w:rPr>
            </w:r>
            <w:r w:rsidR="00254695">
              <w:rPr>
                <w:noProof/>
                <w:webHidden/>
              </w:rPr>
              <w:fldChar w:fldCharType="separate"/>
            </w:r>
            <w:r w:rsidR="003A2216">
              <w:rPr>
                <w:noProof/>
                <w:webHidden/>
              </w:rPr>
              <w:t>6</w:t>
            </w:r>
            <w:r w:rsidR="00254695">
              <w:rPr>
                <w:noProof/>
                <w:webHidden/>
              </w:rPr>
              <w:fldChar w:fldCharType="end"/>
            </w:r>
          </w:hyperlink>
        </w:p>
        <w:p w14:paraId="247FE3BD" w14:textId="3B94B486"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32" w:history="1">
            <w:r w:rsidR="00254695" w:rsidRPr="00854229">
              <w:rPr>
                <w:rStyle w:val="Hyperlink"/>
                <w:rFonts w:eastAsiaTheme="majorEastAsia"/>
                <w:b/>
                <w:bCs/>
                <w:noProof/>
              </w:rPr>
              <w:t>A NEW STUDENT ARRIVES</w:t>
            </w:r>
            <w:r w:rsidR="00254695">
              <w:rPr>
                <w:noProof/>
                <w:webHidden/>
              </w:rPr>
              <w:tab/>
            </w:r>
            <w:r w:rsidR="00254695">
              <w:rPr>
                <w:noProof/>
                <w:webHidden/>
              </w:rPr>
              <w:fldChar w:fldCharType="begin"/>
            </w:r>
            <w:r w:rsidR="00254695">
              <w:rPr>
                <w:noProof/>
                <w:webHidden/>
              </w:rPr>
              <w:instrText xml:space="preserve"> PAGEREF _Toc78583632 \h </w:instrText>
            </w:r>
            <w:r w:rsidR="00254695">
              <w:rPr>
                <w:noProof/>
                <w:webHidden/>
              </w:rPr>
            </w:r>
            <w:r w:rsidR="00254695">
              <w:rPr>
                <w:noProof/>
                <w:webHidden/>
              </w:rPr>
              <w:fldChar w:fldCharType="separate"/>
            </w:r>
            <w:r w:rsidR="003A2216">
              <w:rPr>
                <w:noProof/>
                <w:webHidden/>
              </w:rPr>
              <w:t>7</w:t>
            </w:r>
            <w:r w:rsidR="00254695">
              <w:rPr>
                <w:noProof/>
                <w:webHidden/>
              </w:rPr>
              <w:fldChar w:fldCharType="end"/>
            </w:r>
          </w:hyperlink>
        </w:p>
        <w:p w14:paraId="5950818E" w14:textId="37B1573D"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33" w:history="1">
            <w:r w:rsidR="00254695" w:rsidRPr="00854229">
              <w:rPr>
                <w:rStyle w:val="Hyperlink"/>
                <w:rFonts w:eastAsiaTheme="majorEastAsia"/>
                <w:noProof/>
              </w:rPr>
              <w:t>IMPORTANT DOCUMENTS TO BRING</w:t>
            </w:r>
            <w:r w:rsidR="00254695">
              <w:rPr>
                <w:noProof/>
                <w:webHidden/>
              </w:rPr>
              <w:tab/>
            </w:r>
            <w:r w:rsidR="00254695">
              <w:rPr>
                <w:noProof/>
                <w:webHidden/>
              </w:rPr>
              <w:fldChar w:fldCharType="begin"/>
            </w:r>
            <w:r w:rsidR="00254695">
              <w:rPr>
                <w:noProof/>
                <w:webHidden/>
              </w:rPr>
              <w:instrText xml:space="preserve"> PAGEREF _Toc78583633 \h </w:instrText>
            </w:r>
            <w:r w:rsidR="00254695">
              <w:rPr>
                <w:noProof/>
                <w:webHidden/>
              </w:rPr>
            </w:r>
            <w:r w:rsidR="00254695">
              <w:rPr>
                <w:noProof/>
                <w:webHidden/>
              </w:rPr>
              <w:fldChar w:fldCharType="separate"/>
            </w:r>
            <w:r w:rsidR="003A2216">
              <w:rPr>
                <w:noProof/>
                <w:webHidden/>
              </w:rPr>
              <w:t>7</w:t>
            </w:r>
            <w:r w:rsidR="00254695">
              <w:rPr>
                <w:noProof/>
                <w:webHidden/>
              </w:rPr>
              <w:fldChar w:fldCharType="end"/>
            </w:r>
          </w:hyperlink>
        </w:p>
        <w:p w14:paraId="008711C3" w14:textId="42D52D99"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34" w:history="1">
            <w:r w:rsidR="00254695" w:rsidRPr="00854229">
              <w:rPr>
                <w:rStyle w:val="Hyperlink"/>
                <w:rFonts w:eastAsiaTheme="majorEastAsia"/>
                <w:noProof/>
              </w:rPr>
              <w:t>THE PROPER NICHE</w:t>
            </w:r>
            <w:r w:rsidR="00254695">
              <w:rPr>
                <w:noProof/>
                <w:webHidden/>
              </w:rPr>
              <w:tab/>
            </w:r>
            <w:r w:rsidR="00254695">
              <w:rPr>
                <w:noProof/>
                <w:webHidden/>
              </w:rPr>
              <w:fldChar w:fldCharType="begin"/>
            </w:r>
            <w:r w:rsidR="00254695">
              <w:rPr>
                <w:noProof/>
                <w:webHidden/>
              </w:rPr>
              <w:instrText xml:space="preserve"> PAGEREF _Toc78583634 \h </w:instrText>
            </w:r>
            <w:r w:rsidR="00254695">
              <w:rPr>
                <w:noProof/>
                <w:webHidden/>
              </w:rPr>
            </w:r>
            <w:r w:rsidR="00254695">
              <w:rPr>
                <w:noProof/>
                <w:webHidden/>
              </w:rPr>
              <w:fldChar w:fldCharType="separate"/>
            </w:r>
            <w:r w:rsidR="003A2216">
              <w:rPr>
                <w:noProof/>
                <w:webHidden/>
              </w:rPr>
              <w:t>8</w:t>
            </w:r>
            <w:r w:rsidR="00254695">
              <w:rPr>
                <w:noProof/>
                <w:webHidden/>
              </w:rPr>
              <w:fldChar w:fldCharType="end"/>
            </w:r>
          </w:hyperlink>
        </w:p>
        <w:p w14:paraId="58C10BE7" w14:textId="3719EB91"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35" w:history="1">
            <w:r w:rsidR="00254695" w:rsidRPr="00854229">
              <w:rPr>
                <w:rStyle w:val="Hyperlink"/>
                <w:rFonts w:eastAsiaTheme="majorEastAsia"/>
                <w:b/>
                <w:bCs/>
                <w:noProof/>
              </w:rPr>
              <w:t>THE ACADEMIC PROGRAM</w:t>
            </w:r>
            <w:r w:rsidR="00254695">
              <w:rPr>
                <w:noProof/>
                <w:webHidden/>
              </w:rPr>
              <w:tab/>
            </w:r>
            <w:r w:rsidR="00254695">
              <w:rPr>
                <w:noProof/>
                <w:webHidden/>
              </w:rPr>
              <w:fldChar w:fldCharType="begin"/>
            </w:r>
            <w:r w:rsidR="00254695">
              <w:rPr>
                <w:noProof/>
                <w:webHidden/>
              </w:rPr>
              <w:instrText xml:space="preserve"> PAGEREF _Toc78583635 \h </w:instrText>
            </w:r>
            <w:r w:rsidR="00254695">
              <w:rPr>
                <w:noProof/>
                <w:webHidden/>
              </w:rPr>
            </w:r>
            <w:r w:rsidR="00254695">
              <w:rPr>
                <w:noProof/>
                <w:webHidden/>
              </w:rPr>
              <w:fldChar w:fldCharType="separate"/>
            </w:r>
            <w:r w:rsidR="003A2216">
              <w:rPr>
                <w:noProof/>
                <w:webHidden/>
              </w:rPr>
              <w:t>8</w:t>
            </w:r>
            <w:r w:rsidR="00254695">
              <w:rPr>
                <w:noProof/>
                <w:webHidden/>
              </w:rPr>
              <w:fldChar w:fldCharType="end"/>
            </w:r>
          </w:hyperlink>
        </w:p>
        <w:p w14:paraId="00F28141" w14:textId="5504EF2A"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36" w:history="1">
            <w:r w:rsidR="00254695" w:rsidRPr="00854229">
              <w:rPr>
                <w:rStyle w:val="Hyperlink"/>
                <w:rFonts w:eastAsiaTheme="majorEastAsia"/>
                <w:b/>
                <w:bCs/>
                <w:noProof/>
              </w:rPr>
              <w:t>SUCCESS ORIENTATIONS</w:t>
            </w:r>
            <w:r w:rsidR="00254695">
              <w:rPr>
                <w:noProof/>
                <w:webHidden/>
              </w:rPr>
              <w:tab/>
            </w:r>
            <w:r w:rsidR="00254695">
              <w:rPr>
                <w:noProof/>
                <w:webHidden/>
              </w:rPr>
              <w:fldChar w:fldCharType="begin"/>
            </w:r>
            <w:r w:rsidR="00254695">
              <w:rPr>
                <w:noProof/>
                <w:webHidden/>
              </w:rPr>
              <w:instrText xml:space="preserve"> PAGEREF _Toc78583636 \h </w:instrText>
            </w:r>
            <w:r w:rsidR="00254695">
              <w:rPr>
                <w:noProof/>
                <w:webHidden/>
              </w:rPr>
            </w:r>
            <w:r w:rsidR="00254695">
              <w:rPr>
                <w:noProof/>
                <w:webHidden/>
              </w:rPr>
              <w:fldChar w:fldCharType="separate"/>
            </w:r>
            <w:r w:rsidR="003A2216">
              <w:rPr>
                <w:noProof/>
                <w:webHidden/>
              </w:rPr>
              <w:t>9</w:t>
            </w:r>
            <w:r w:rsidR="00254695">
              <w:rPr>
                <w:noProof/>
                <w:webHidden/>
              </w:rPr>
              <w:fldChar w:fldCharType="end"/>
            </w:r>
          </w:hyperlink>
        </w:p>
        <w:p w14:paraId="72553B81" w14:textId="01A4486D"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37" w:history="1">
            <w:r w:rsidR="00254695" w:rsidRPr="00854229">
              <w:rPr>
                <w:rStyle w:val="Hyperlink"/>
                <w:rFonts w:eastAsiaTheme="majorEastAsia"/>
                <w:noProof/>
              </w:rPr>
              <w:t>EXIT OUTCOMES FOR SUCCESS ORIENTATIONS</w:t>
            </w:r>
            <w:r w:rsidR="00254695">
              <w:rPr>
                <w:noProof/>
                <w:webHidden/>
              </w:rPr>
              <w:tab/>
            </w:r>
            <w:r w:rsidR="00254695">
              <w:rPr>
                <w:noProof/>
                <w:webHidden/>
              </w:rPr>
              <w:fldChar w:fldCharType="begin"/>
            </w:r>
            <w:r w:rsidR="00254695">
              <w:rPr>
                <w:noProof/>
                <w:webHidden/>
              </w:rPr>
              <w:instrText xml:space="preserve"> PAGEREF _Toc78583637 \h </w:instrText>
            </w:r>
            <w:r w:rsidR="00254695">
              <w:rPr>
                <w:noProof/>
                <w:webHidden/>
              </w:rPr>
            </w:r>
            <w:r w:rsidR="00254695">
              <w:rPr>
                <w:noProof/>
                <w:webHidden/>
              </w:rPr>
              <w:fldChar w:fldCharType="separate"/>
            </w:r>
            <w:r w:rsidR="003A2216">
              <w:rPr>
                <w:noProof/>
                <w:webHidden/>
              </w:rPr>
              <w:t>9</w:t>
            </w:r>
            <w:r w:rsidR="00254695">
              <w:rPr>
                <w:noProof/>
                <w:webHidden/>
              </w:rPr>
              <w:fldChar w:fldCharType="end"/>
            </w:r>
          </w:hyperlink>
        </w:p>
        <w:p w14:paraId="4AD8BA1A" w14:textId="0FD9EEC9"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38" w:history="1">
            <w:r w:rsidR="00254695" w:rsidRPr="00854229">
              <w:rPr>
                <w:rStyle w:val="Hyperlink"/>
                <w:rFonts w:eastAsiaTheme="majorEastAsia"/>
                <w:noProof/>
              </w:rPr>
              <w:t>THE SUCCESS ORIENTATIONS</w:t>
            </w:r>
            <w:r w:rsidR="00254695">
              <w:rPr>
                <w:noProof/>
                <w:webHidden/>
              </w:rPr>
              <w:tab/>
            </w:r>
            <w:r w:rsidR="00254695">
              <w:rPr>
                <w:noProof/>
                <w:webHidden/>
              </w:rPr>
              <w:fldChar w:fldCharType="begin"/>
            </w:r>
            <w:r w:rsidR="00254695">
              <w:rPr>
                <w:noProof/>
                <w:webHidden/>
              </w:rPr>
              <w:instrText xml:space="preserve"> PAGEREF _Toc78583638 \h </w:instrText>
            </w:r>
            <w:r w:rsidR="00254695">
              <w:rPr>
                <w:noProof/>
                <w:webHidden/>
              </w:rPr>
            </w:r>
            <w:r w:rsidR="00254695">
              <w:rPr>
                <w:noProof/>
                <w:webHidden/>
              </w:rPr>
              <w:fldChar w:fldCharType="separate"/>
            </w:r>
            <w:r w:rsidR="003A2216">
              <w:rPr>
                <w:noProof/>
                <w:webHidden/>
              </w:rPr>
              <w:t>10</w:t>
            </w:r>
            <w:r w:rsidR="00254695">
              <w:rPr>
                <w:noProof/>
                <w:webHidden/>
              </w:rPr>
              <w:fldChar w:fldCharType="end"/>
            </w:r>
          </w:hyperlink>
        </w:p>
        <w:p w14:paraId="77684E95" w14:textId="3D9392E9"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39" w:history="1">
            <w:r w:rsidR="00254695" w:rsidRPr="00854229">
              <w:rPr>
                <w:rStyle w:val="Hyperlink"/>
                <w:rFonts w:eastAsiaTheme="majorEastAsia"/>
                <w:b/>
                <w:bCs/>
                <w:noProof/>
              </w:rPr>
              <w:t>COMPETENCIES</w:t>
            </w:r>
            <w:r w:rsidR="00254695">
              <w:rPr>
                <w:noProof/>
                <w:webHidden/>
              </w:rPr>
              <w:tab/>
            </w:r>
            <w:r w:rsidR="00254695">
              <w:rPr>
                <w:noProof/>
                <w:webHidden/>
              </w:rPr>
              <w:fldChar w:fldCharType="begin"/>
            </w:r>
            <w:r w:rsidR="00254695">
              <w:rPr>
                <w:noProof/>
                <w:webHidden/>
              </w:rPr>
              <w:instrText xml:space="preserve"> PAGEREF _Toc78583639 \h </w:instrText>
            </w:r>
            <w:r w:rsidR="00254695">
              <w:rPr>
                <w:noProof/>
                <w:webHidden/>
              </w:rPr>
            </w:r>
            <w:r w:rsidR="00254695">
              <w:rPr>
                <w:noProof/>
                <w:webHidden/>
              </w:rPr>
              <w:fldChar w:fldCharType="separate"/>
            </w:r>
            <w:r w:rsidR="003A2216">
              <w:rPr>
                <w:noProof/>
                <w:webHidden/>
              </w:rPr>
              <w:t>14</w:t>
            </w:r>
            <w:r w:rsidR="00254695">
              <w:rPr>
                <w:noProof/>
                <w:webHidden/>
              </w:rPr>
              <w:fldChar w:fldCharType="end"/>
            </w:r>
          </w:hyperlink>
        </w:p>
        <w:p w14:paraId="779BB3D8" w14:textId="48C6C46C"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0" w:history="1">
            <w:r w:rsidR="00254695" w:rsidRPr="00854229">
              <w:rPr>
                <w:rStyle w:val="Hyperlink"/>
                <w:rFonts w:eastAsiaTheme="majorEastAsia"/>
                <w:b/>
                <w:bCs/>
                <w:noProof/>
              </w:rPr>
              <w:t>KNOWLEDGE</w:t>
            </w:r>
            <w:r w:rsidR="00254695">
              <w:rPr>
                <w:noProof/>
                <w:webHidden/>
              </w:rPr>
              <w:tab/>
            </w:r>
            <w:r w:rsidR="00254695">
              <w:rPr>
                <w:noProof/>
                <w:webHidden/>
              </w:rPr>
              <w:fldChar w:fldCharType="begin"/>
            </w:r>
            <w:r w:rsidR="00254695">
              <w:rPr>
                <w:noProof/>
                <w:webHidden/>
              </w:rPr>
              <w:instrText xml:space="preserve"> PAGEREF _Toc78583640 \h </w:instrText>
            </w:r>
            <w:r w:rsidR="00254695">
              <w:rPr>
                <w:noProof/>
                <w:webHidden/>
              </w:rPr>
            </w:r>
            <w:r w:rsidR="00254695">
              <w:rPr>
                <w:noProof/>
                <w:webHidden/>
              </w:rPr>
              <w:fldChar w:fldCharType="separate"/>
            </w:r>
            <w:r w:rsidR="003A2216">
              <w:rPr>
                <w:noProof/>
                <w:webHidden/>
              </w:rPr>
              <w:t>14</w:t>
            </w:r>
            <w:r w:rsidR="00254695">
              <w:rPr>
                <w:noProof/>
                <w:webHidden/>
              </w:rPr>
              <w:fldChar w:fldCharType="end"/>
            </w:r>
          </w:hyperlink>
        </w:p>
        <w:p w14:paraId="2B4F6047" w14:textId="6284F5C5"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1" w:history="1">
            <w:r w:rsidR="00254695" w:rsidRPr="00854229">
              <w:rPr>
                <w:rStyle w:val="Hyperlink"/>
                <w:rFonts w:eastAsiaTheme="majorEastAsia"/>
                <w:b/>
                <w:bCs/>
                <w:noProof/>
              </w:rPr>
              <w:t>STUDENT EVALUATION</w:t>
            </w:r>
            <w:r w:rsidR="00254695">
              <w:rPr>
                <w:noProof/>
                <w:webHidden/>
              </w:rPr>
              <w:tab/>
            </w:r>
            <w:r w:rsidR="00254695">
              <w:rPr>
                <w:noProof/>
                <w:webHidden/>
              </w:rPr>
              <w:fldChar w:fldCharType="begin"/>
            </w:r>
            <w:r w:rsidR="00254695">
              <w:rPr>
                <w:noProof/>
                <w:webHidden/>
              </w:rPr>
              <w:instrText xml:space="preserve"> PAGEREF _Toc78583641 \h </w:instrText>
            </w:r>
            <w:r w:rsidR="00254695">
              <w:rPr>
                <w:noProof/>
                <w:webHidden/>
              </w:rPr>
            </w:r>
            <w:r w:rsidR="00254695">
              <w:rPr>
                <w:noProof/>
                <w:webHidden/>
              </w:rPr>
              <w:fldChar w:fldCharType="separate"/>
            </w:r>
            <w:r w:rsidR="003A2216">
              <w:rPr>
                <w:noProof/>
                <w:webHidden/>
              </w:rPr>
              <w:t>15</w:t>
            </w:r>
            <w:r w:rsidR="00254695">
              <w:rPr>
                <w:noProof/>
                <w:webHidden/>
              </w:rPr>
              <w:fldChar w:fldCharType="end"/>
            </w:r>
          </w:hyperlink>
        </w:p>
        <w:p w14:paraId="1F2D528C" w14:textId="168EF187"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2" w:history="1">
            <w:r w:rsidR="00254695" w:rsidRPr="00854229">
              <w:rPr>
                <w:rStyle w:val="Hyperlink"/>
                <w:rFonts w:eastAsiaTheme="majorEastAsia"/>
                <w:b/>
                <w:bCs/>
                <w:noProof/>
              </w:rPr>
              <w:t>COMPLETION OF OUTCOMES</w:t>
            </w:r>
            <w:r w:rsidR="00254695">
              <w:rPr>
                <w:noProof/>
                <w:webHidden/>
              </w:rPr>
              <w:tab/>
            </w:r>
            <w:r w:rsidR="00254695">
              <w:rPr>
                <w:noProof/>
                <w:webHidden/>
              </w:rPr>
              <w:fldChar w:fldCharType="begin"/>
            </w:r>
            <w:r w:rsidR="00254695">
              <w:rPr>
                <w:noProof/>
                <w:webHidden/>
              </w:rPr>
              <w:instrText xml:space="preserve"> PAGEREF _Toc78583642 \h </w:instrText>
            </w:r>
            <w:r w:rsidR="00254695">
              <w:rPr>
                <w:noProof/>
                <w:webHidden/>
              </w:rPr>
            </w:r>
            <w:r w:rsidR="00254695">
              <w:rPr>
                <w:noProof/>
                <w:webHidden/>
              </w:rPr>
              <w:fldChar w:fldCharType="separate"/>
            </w:r>
            <w:r w:rsidR="003A2216">
              <w:rPr>
                <w:noProof/>
                <w:webHidden/>
              </w:rPr>
              <w:t>17</w:t>
            </w:r>
            <w:r w:rsidR="00254695">
              <w:rPr>
                <w:noProof/>
                <w:webHidden/>
              </w:rPr>
              <w:fldChar w:fldCharType="end"/>
            </w:r>
          </w:hyperlink>
        </w:p>
        <w:p w14:paraId="28C474AA" w14:textId="67B0022F"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3" w:history="1">
            <w:r w:rsidR="00254695" w:rsidRPr="00854229">
              <w:rPr>
                <w:rStyle w:val="Hyperlink"/>
                <w:rFonts w:ascii="Calibri Light" w:eastAsia="Yu Gothic Light" w:hAnsi="Calibri Light" w:cs="Angsana New"/>
                <w:b/>
                <w:bCs/>
                <w:noProof/>
              </w:rPr>
              <w:t>ACADEMIC INTEGRITY</w:t>
            </w:r>
            <w:r w:rsidR="00254695">
              <w:rPr>
                <w:noProof/>
                <w:webHidden/>
              </w:rPr>
              <w:tab/>
            </w:r>
            <w:r w:rsidR="00254695">
              <w:rPr>
                <w:noProof/>
                <w:webHidden/>
              </w:rPr>
              <w:fldChar w:fldCharType="begin"/>
            </w:r>
            <w:r w:rsidR="00254695">
              <w:rPr>
                <w:noProof/>
                <w:webHidden/>
              </w:rPr>
              <w:instrText xml:space="preserve"> PAGEREF _Toc78583643 \h </w:instrText>
            </w:r>
            <w:r w:rsidR="00254695">
              <w:rPr>
                <w:noProof/>
                <w:webHidden/>
              </w:rPr>
            </w:r>
            <w:r w:rsidR="00254695">
              <w:rPr>
                <w:noProof/>
                <w:webHidden/>
              </w:rPr>
              <w:fldChar w:fldCharType="separate"/>
            </w:r>
            <w:r w:rsidR="003A2216">
              <w:rPr>
                <w:noProof/>
                <w:webHidden/>
              </w:rPr>
              <w:t>18</w:t>
            </w:r>
            <w:r w:rsidR="00254695">
              <w:rPr>
                <w:noProof/>
                <w:webHidden/>
              </w:rPr>
              <w:fldChar w:fldCharType="end"/>
            </w:r>
          </w:hyperlink>
        </w:p>
        <w:p w14:paraId="13BC7341" w14:textId="3FF59146"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4" w:history="1">
            <w:r w:rsidR="00254695" w:rsidRPr="00854229">
              <w:rPr>
                <w:rStyle w:val="Hyperlink"/>
                <w:rFonts w:ascii="Calibri Light" w:eastAsia="Yu Gothic Light" w:hAnsi="Calibri Light" w:cs="Angsana New"/>
                <w:b/>
                <w:bCs/>
                <w:noProof/>
              </w:rPr>
              <w:t>PLAGIARISM</w:t>
            </w:r>
            <w:r w:rsidR="00254695">
              <w:rPr>
                <w:noProof/>
                <w:webHidden/>
              </w:rPr>
              <w:tab/>
            </w:r>
            <w:r w:rsidR="00254695">
              <w:rPr>
                <w:noProof/>
                <w:webHidden/>
              </w:rPr>
              <w:fldChar w:fldCharType="begin"/>
            </w:r>
            <w:r w:rsidR="00254695">
              <w:rPr>
                <w:noProof/>
                <w:webHidden/>
              </w:rPr>
              <w:instrText xml:space="preserve"> PAGEREF _Toc78583644 \h </w:instrText>
            </w:r>
            <w:r w:rsidR="00254695">
              <w:rPr>
                <w:noProof/>
                <w:webHidden/>
              </w:rPr>
            </w:r>
            <w:r w:rsidR="00254695">
              <w:rPr>
                <w:noProof/>
                <w:webHidden/>
              </w:rPr>
              <w:fldChar w:fldCharType="separate"/>
            </w:r>
            <w:r w:rsidR="003A2216">
              <w:rPr>
                <w:noProof/>
                <w:webHidden/>
              </w:rPr>
              <w:t>19</w:t>
            </w:r>
            <w:r w:rsidR="00254695">
              <w:rPr>
                <w:noProof/>
                <w:webHidden/>
              </w:rPr>
              <w:fldChar w:fldCharType="end"/>
            </w:r>
          </w:hyperlink>
        </w:p>
        <w:p w14:paraId="354D6B58" w14:textId="19B9DAE0"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6" w:history="1">
            <w:r w:rsidR="00254695" w:rsidRPr="00854229">
              <w:rPr>
                <w:rStyle w:val="Hyperlink"/>
                <w:rFonts w:eastAsiaTheme="majorEastAsia"/>
                <w:b/>
                <w:bCs/>
                <w:noProof/>
              </w:rPr>
              <w:t>SECONDARY SCHOOL PLACEMENT</w:t>
            </w:r>
            <w:r w:rsidR="00254695">
              <w:rPr>
                <w:noProof/>
                <w:webHidden/>
              </w:rPr>
              <w:tab/>
            </w:r>
            <w:r w:rsidR="00254695">
              <w:rPr>
                <w:noProof/>
                <w:webHidden/>
              </w:rPr>
              <w:fldChar w:fldCharType="begin"/>
            </w:r>
            <w:r w:rsidR="00254695">
              <w:rPr>
                <w:noProof/>
                <w:webHidden/>
              </w:rPr>
              <w:instrText xml:space="preserve"> PAGEREF _Toc78583646 \h </w:instrText>
            </w:r>
            <w:r w:rsidR="00254695">
              <w:rPr>
                <w:noProof/>
                <w:webHidden/>
              </w:rPr>
            </w:r>
            <w:r w:rsidR="00254695">
              <w:rPr>
                <w:noProof/>
                <w:webHidden/>
              </w:rPr>
              <w:fldChar w:fldCharType="separate"/>
            </w:r>
            <w:r w:rsidR="003A2216">
              <w:rPr>
                <w:noProof/>
                <w:webHidden/>
              </w:rPr>
              <w:t>20</w:t>
            </w:r>
            <w:r w:rsidR="00254695">
              <w:rPr>
                <w:noProof/>
                <w:webHidden/>
              </w:rPr>
              <w:fldChar w:fldCharType="end"/>
            </w:r>
          </w:hyperlink>
        </w:p>
        <w:p w14:paraId="761BEDD3" w14:textId="680C39B3"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47" w:history="1">
            <w:r w:rsidR="00254695" w:rsidRPr="00854229">
              <w:rPr>
                <w:rStyle w:val="Hyperlink"/>
                <w:rFonts w:eastAsiaTheme="majorEastAsia"/>
                <w:b/>
                <w:bCs/>
                <w:noProof/>
              </w:rPr>
              <w:t>SECONDARY SCHOOL GRADUATION REQUIREMENTS</w:t>
            </w:r>
            <w:r w:rsidR="00254695">
              <w:rPr>
                <w:noProof/>
                <w:webHidden/>
              </w:rPr>
              <w:tab/>
            </w:r>
            <w:r w:rsidR="00254695">
              <w:rPr>
                <w:noProof/>
                <w:webHidden/>
              </w:rPr>
              <w:fldChar w:fldCharType="begin"/>
            </w:r>
            <w:r w:rsidR="00254695">
              <w:rPr>
                <w:noProof/>
                <w:webHidden/>
              </w:rPr>
              <w:instrText xml:space="preserve"> PAGEREF _Toc78583647 \h </w:instrText>
            </w:r>
            <w:r w:rsidR="00254695">
              <w:rPr>
                <w:noProof/>
                <w:webHidden/>
              </w:rPr>
            </w:r>
            <w:r w:rsidR="00254695">
              <w:rPr>
                <w:noProof/>
                <w:webHidden/>
              </w:rPr>
              <w:fldChar w:fldCharType="separate"/>
            </w:r>
            <w:r w:rsidR="003A2216">
              <w:rPr>
                <w:noProof/>
                <w:webHidden/>
              </w:rPr>
              <w:t>20</w:t>
            </w:r>
            <w:r w:rsidR="00254695">
              <w:rPr>
                <w:noProof/>
                <w:webHidden/>
              </w:rPr>
              <w:fldChar w:fldCharType="end"/>
            </w:r>
          </w:hyperlink>
        </w:p>
        <w:p w14:paraId="287FB635" w14:textId="20ACAFAF"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48" w:history="1">
            <w:r w:rsidR="00254695" w:rsidRPr="00854229">
              <w:rPr>
                <w:rStyle w:val="Hyperlink"/>
                <w:rFonts w:eastAsiaTheme="majorEastAsia"/>
                <w:b/>
                <w:bCs/>
                <w:noProof/>
              </w:rPr>
              <w:t>THE PRACTICAL DIPLOMA</w:t>
            </w:r>
            <w:r w:rsidR="00254695">
              <w:rPr>
                <w:noProof/>
                <w:webHidden/>
              </w:rPr>
              <w:tab/>
            </w:r>
            <w:r w:rsidR="00254695">
              <w:rPr>
                <w:noProof/>
                <w:webHidden/>
              </w:rPr>
              <w:fldChar w:fldCharType="begin"/>
            </w:r>
            <w:r w:rsidR="00254695">
              <w:rPr>
                <w:noProof/>
                <w:webHidden/>
              </w:rPr>
              <w:instrText xml:space="preserve"> PAGEREF _Toc78583648 \h </w:instrText>
            </w:r>
            <w:r w:rsidR="00254695">
              <w:rPr>
                <w:noProof/>
                <w:webHidden/>
              </w:rPr>
            </w:r>
            <w:r w:rsidR="00254695">
              <w:rPr>
                <w:noProof/>
                <w:webHidden/>
              </w:rPr>
              <w:fldChar w:fldCharType="separate"/>
            </w:r>
            <w:r w:rsidR="003A2216">
              <w:rPr>
                <w:noProof/>
                <w:webHidden/>
              </w:rPr>
              <w:t>20</w:t>
            </w:r>
            <w:r w:rsidR="00254695">
              <w:rPr>
                <w:noProof/>
                <w:webHidden/>
              </w:rPr>
              <w:fldChar w:fldCharType="end"/>
            </w:r>
          </w:hyperlink>
        </w:p>
        <w:p w14:paraId="467DE127" w14:textId="79CC6EFB"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49" w:history="1">
            <w:r w:rsidR="00254695" w:rsidRPr="00854229">
              <w:rPr>
                <w:rStyle w:val="Hyperlink"/>
                <w:rFonts w:eastAsiaTheme="majorEastAsia"/>
                <w:noProof/>
              </w:rPr>
              <w:t>THE ACADEMIC DIPLOMA</w:t>
            </w:r>
            <w:r w:rsidR="00254695">
              <w:rPr>
                <w:noProof/>
                <w:webHidden/>
              </w:rPr>
              <w:tab/>
            </w:r>
            <w:r w:rsidR="00254695">
              <w:rPr>
                <w:noProof/>
                <w:webHidden/>
              </w:rPr>
              <w:fldChar w:fldCharType="begin"/>
            </w:r>
            <w:r w:rsidR="00254695">
              <w:rPr>
                <w:noProof/>
                <w:webHidden/>
              </w:rPr>
              <w:instrText xml:space="preserve"> PAGEREF _Toc78583649 \h </w:instrText>
            </w:r>
            <w:r w:rsidR="00254695">
              <w:rPr>
                <w:noProof/>
                <w:webHidden/>
              </w:rPr>
            </w:r>
            <w:r w:rsidR="00254695">
              <w:rPr>
                <w:noProof/>
                <w:webHidden/>
              </w:rPr>
              <w:fldChar w:fldCharType="separate"/>
            </w:r>
            <w:r w:rsidR="003A2216">
              <w:rPr>
                <w:noProof/>
                <w:webHidden/>
              </w:rPr>
              <w:t>21</w:t>
            </w:r>
            <w:r w:rsidR="00254695">
              <w:rPr>
                <w:noProof/>
                <w:webHidden/>
              </w:rPr>
              <w:fldChar w:fldCharType="end"/>
            </w:r>
          </w:hyperlink>
        </w:p>
        <w:p w14:paraId="66335D19" w14:textId="1E5A47C0"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50" w:history="1">
            <w:r w:rsidR="00254695" w:rsidRPr="00854229">
              <w:rPr>
                <w:rStyle w:val="Hyperlink"/>
                <w:rFonts w:eastAsiaTheme="majorEastAsia"/>
                <w:noProof/>
              </w:rPr>
              <w:t>THE ACADEMIC DIPLOMA WITH HONORS</w:t>
            </w:r>
            <w:r w:rsidR="00254695">
              <w:rPr>
                <w:noProof/>
                <w:webHidden/>
              </w:rPr>
              <w:tab/>
            </w:r>
            <w:r w:rsidR="00254695">
              <w:rPr>
                <w:noProof/>
                <w:webHidden/>
              </w:rPr>
              <w:fldChar w:fldCharType="begin"/>
            </w:r>
            <w:r w:rsidR="00254695">
              <w:rPr>
                <w:noProof/>
                <w:webHidden/>
              </w:rPr>
              <w:instrText xml:space="preserve"> PAGEREF _Toc78583650 \h </w:instrText>
            </w:r>
            <w:r w:rsidR="00254695">
              <w:rPr>
                <w:noProof/>
                <w:webHidden/>
              </w:rPr>
            </w:r>
            <w:r w:rsidR="00254695">
              <w:rPr>
                <w:noProof/>
                <w:webHidden/>
              </w:rPr>
              <w:fldChar w:fldCharType="separate"/>
            </w:r>
            <w:r w:rsidR="003A2216">
              <w:rPr>
                <w:noProof/>
                <w:webHidden/>
              </w:rPr>
              <w:t>22</w:t>
            </w:r>
            <w:r w:rsidR="00254695">
              <w:rPr>
                <w:noProof/>
                <w:webHidden/>
              </w:rPr>
              <w:fldChar w:fldCharType="end"/>
            </w:r>
          </w:hyperlink>
        </w:p>
        <w:p w14:paraId="5B87704E" w14:textId="15E4D12F"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51" w:history="1">
            <w:r w:rsidR="00254695" w:rsidRPr="00854229">
              <w:rPr>
                <w:rStyle w:val="Hyperlink"/>
                <w:rFonts w:eastAsiaTheme="majorEastAsia"/>
                <w:noProof/>
              </w:rPr>
              <w:t>THE ADVANCED PLACEMENT PROGRAM</w:t>
            </w:r>
            <w:r w:rsidR="00254695">
              <w:rPr>
                <w:noProof/>
                <w:webHidden/>
              </w:rPr>
              <w:tab/>
            </w:r>
            <w:r w:rsidR="00254695">
              <w:rPr>
                <w:noProof/>
                <w:webHidden/>
              </w:rPr>
              <w:fldChar w:fldCharType="begin"/>
            </w:r>
            <w:r w:rsidR="00254695">
              <w:rPr>
                <w:noProof/>
                <w:webHidden/>
              </w:rPr>
              <w:instrText xml:space="preserve"> PAGEREF _Toc78583651 \h </w:instrText>
            </w:r>
            <w:r w:rsidR="00254695">
              <w:rPr>
                <w:noProof/>
                <w:webHidden/>
              </w:rPr>
            </w:r>
            <w:r w:rsidR="00254695">
              <w:rPr>
                <w:noProof/>
                <w:webHidden/>
              </w:rPr>
              <w:fldChar w:fldCharType="separate"/>
            </w:r>
            <w:r w:rsidR="003A2216">
              <w:rPr>
                <w:noProof/>
                <w:webHidden/>
              </w:rPr>
              <w:t>22</w:t>
            </w:r>
            <w:r w:rsidR="00254695">
              <w:rPr>
                <w:noProof/>
                <w:webHidden/>
              </w:rPr>
              <w:fldChar w:fldCharType="end"/>
            </w:r>
          </w:hyperlink>
        </w:p>
        <w:p w14:paraId="75EC5393" w14:textId="6F965973"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52" w:history="1">
            <w:r w:rsidR="00254695" w:rsidRPr="00854229">
              <w:rPr>
                <w:rStyle w:val="Hyperlink"/>
                <w:rFonts w:eastAsiaTheme="majorEastAsia"/>
                <w:b/>
                <w:bCs/>
                <w:noProof/>
              </w:rPr>
              <w:t>IN SUPPORT OF STUDENTS</w:t>
            </w:r>
            <w:r w:rsidR="00254695">
              <w:rPr>
                <w:noProof/>
                <w:webHidden/>
              </w:rPr>
              <w:tab/>
            </w:r>
            <w:r w:rsidR="00254695">
              <w:rPr>
                <w:noProof/>
                <w:webHidden/>
              </w:rPr>
              <w:fldChar w:fldCharType="begin"/>
            </w:r>
            <w:r w:rsidR="00254695">
              <w:rPr>
                <w:noProof/>
                <w:webHidden/>
              </w:rPr>
              <w:instrText xml:space="preserve"> PAGEREF _Toc78583652 \h </w:instrText>
            </w:r>
            <w:r w:rsidR="00254695">
              <w:rPr>
                <w:noProof/>
                <w:webHidden/>
              </w:rPr>
            </w:r>
            <w:r w:rsidR="00254695">
              <w:rPr>
                <w:noProof/>
                <w:webHidden/>
              </w:rPr>
              <w:fldChar w:fldCharType="separate"/>
            </w:r>
            <w:r w:rsidR="003A2216">
              <w:rPr>
                <w:noProof/>
                <w:webHidden/>
              </w:rPr>
              <w:t>23</w:t>
            </w:r>
            <w:r w:rsidR="00254695">
              <w:rPr>
                <w:noProof/>
                <w:webHidden/>
              </w:rPr>
              <w:fldChar w:fldCharType="end"/>
            </w:r>
          </w:hyperlink>
        </w:p>
        <w:p w14:paraId="064F162F" w14:textId="73E1F3D3"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53" w:history="1">
            <w:r w:rsidR="00254695" w:rsidRPr="00854229">
              <w:rPr>
                <w:rStyle w:val="Hyperlink"/>
                <w:rFonts w:eastAsiaTheme="majorEastAsia"/>
                <w:b/>
                <w:bCs/>
                <w:noProof/>
              </w:rPr>
              <w:t>INTENSIVE ENGLISH</w:t>
            </w:r>
            <w:r w:rsidR="00254695">
              <w:rPr>
                <w:noProof/>
                <w:webHidden/>
              </w:rPr>
              <w:tab/>
            </w:r>
            <w:r w:rsidR="00254695">
              <w:rPr>
                <w:noProof/>
                <w:webHidden/>
              </w:rPr>
              <w:fldChar w:fldCharType="begin"/>
            </w:r>
            <w:r w:rsidR="00254695">
              <w:rPr>
                <w:noProof/>
                <w:webHidden/>
              </w:rPr>
              <w:instrText xml:space="preserve"> PAGEREF _Toc78583653 \h </w:instrText>
            </w:r>
            <w:r w:rsidR="00254695">
              <w:rPr>
                <w:noProof/>
                <w:webHidden/>
              </w:rPr>
            </w:r>
            <w:r w:rsidR="00254695">
              <w:rPr>
                <w:noProof/>
                <w:webHidden/>
              </w:rPr>
              <w:fldChar w:fldCharType="separate"/>
            </w:r>
            <w:r w:rsidR="003A2216">
              <w:rPr>
                <w:noProof/>
                <w:webHidden/>
              </w:rPr>
              <w:t>23</w:t>
            </w:r>
            <w:r w:rsidR="00254695">
              <w:rPr>
                <w:noProof/>
                <w:webHidden/>
              </w:rPr>
              <w:fldChar w:fldCharType="end"/>
            </w:r>
          </w:hyperlink>
        </w:p>
        <w:p w14:paraId="2312AC38" w14:textId="31A06B96"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54" w:history="1">
            <w:r w:rsidR="00254695" w:rsidRPr="00854229">
              <w:rPr>
                <w:rStyle w:val="Hyperlink"/>
                <w:rFonts w:eastAsiaTheme="majorEastAsia"/>
                <w:b/>
                <w:bCs/>
                <w:noProof/>
              </w:rPr>
              <w:t>LANGUAGE SPOKEN AT SCHOOL</w:t>
            </w:r>
            <w:r w:rsidR="00254695">
              <w:rPr>
                <w:noProof/>
                <w:webHidden/>
              </w:rPr>
              <w:tab/>
            </w:r>
            <w:r w:rsidR="00254695">
              <w:rPr>
                <w:noProof/>
                <w:webHidden/>
              </w:rPr>
              <w:fldChar w:fldCharType="begin"/>
            </w:r>
            <w:r w:rsidR="00254695">
              <w:rPr>
                <w:noProof/>
                <w:webHidden/>
              </w:rPr>
              <w:instrText xml:space="preserve"> PAGEREF _Toc78583654 \h </w:instrText>
            </w:r>
            <w:r w:rsidR="00254695">
              <w:rPr>
                <w:noProof/>
                <w:webHidden/>
              </w:rPr>
            </w:r>
            <w:r w:rsidR="00254695">
              <w:rPr>
                <w:noProof/>
                <w:webHidden/>
              </w:rPr>
              <w:fldChar w:fldCharType="separate"/>
            </w:r>
            <w:r w:rsidR="003A2216">
              <w:rPr>
                <w:noProof/>
                <w:webHidden/>
              </w:rPr>
              <w:t>24</w:t>
            </w:r>
            <w:r w:rsidR="00254695">
              <w:rPr>
                <w:noProof/>
                <w:webHidden/>
              </w:rPr>
              <w:fldChar w:fldCharType="end"/>
            </w:r>
          </w:hyperlink>
        </w:p>
        <w:p w14:paraId="1E659B17" w14:textId="6D82D645"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55" w:history="1">
            <w:r w:rsidR="00254695" w:rsidRPr="00854229">
              <w:rPr>
                <w:rStyle w:val="Hyperlink"/>
                <w:rFonts w:eastAsiaTheme="majorEastAsia"/>
                <w:b/>
                <w:bCs/>
                <w:noProof/>
              </w:rPr>
              <w:t>MINDING OUR MANNERS</w:t>
            </w:r>
            <w:r w:rsidR="00254695">
              <w:rPr>
                <w:noProof/>
                <w:webHidden/>
              </w:rPr>
              <w:tab/>
            </w:r>
            <w:r w:rsidR="00254695">
              <w:rPr>
                <w:noProof/>
                <w:webHidden/>
              </w:rPr>
              <w:fldChar w:fldCharType="begin"/>
            </w:r>
            <w:r w:rsidR="00254695">
              <w:rPr>
                <w:noProof/>
                <w:webHidden/>
              </w:rPr>
              <w:instrText xml:space="preserve"> PAGEREF _Toc78583655 \h </w:instrText>
            </w:r>
            <w:r w:rsidR="00254695">
              <w:rPr>
                <w:noProof/>
                <w:webHidden/>
              </w:rPr>
            </w:r>
            <w:r w:rsidR="00254695">
              <w:rPr>
                <w:noProof/>
                <w:webHidden/>
              </w:rPr>
              <w:fldChar w:fldCharType="separate"/>
            </w:r>
            <w:r w:rsidR="003A2216">
              <w:rPr>
                <w:noProof/>
                <w:webHidden/>
              </w:rPr>
              <w:t>24</w:t>
            </w:r>
            <w:r w:rsidR="00254695">
              <w:rPr>
                <w:noProof/>
                <w:webHidden/>
              </w:rPr>
              <w:fldChar w:fldCharType="end"/>
            </w:r>
          </w:hyperlink>
        </w:p>
        <w:p w14:paraId="3AFB846B" w14:textId="226B40E8"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56" w:history="1">
            <w:r w:rsidR="00254695" w:rsidRPr="00854229">
              <w:rPr>
                <w:rStyle w:val="Hyperlink"/>
                <w:rFonts w:eastAsiaTheme="majorEastAsia"/>
                <w:noProof/>
              </w:rPr>
              <w:t>WE EXPECT YOU</w:t>
            </w:r>
            <w:r w:rsidR="00254695">
              <w:rPr>
                <w:noProof/>
                <w:webHidden/>
              </w:rPr>
              <w:tab/>
            </w:r>
            <w:r w:rsidR="00254695">
              <w:rPr>
                <w:noProof/>
                <w:webHidden/>
              </w:rPr>
              <w:fldChar w:fldCharType="begin"/>
            </w:r>
            <w:r w:rsidR="00254695">
              <w:rPr>
                <w:noProof/>
                <w:webHidden/>
              </w:rPr>
              <w:instrText xml:space="preserve"> PAGEREF _Toc78583656 \h </w:instrText>
            </w:r>
            <w:r w:rsidR="00254695">
              <w:rPr>
                <w:noProof/>
                <w:webHidden/>
              </w:rPr>
            </w:r>
            <w:r w:rsidR="00254695">
              <w:rPr>
                <w:noProof/>
                <w:webHidden/>
              </w:rPr>
              <w:fldChar w:fldCharType="separate"/>
            </w:r>
            <w:r w:rsidR="003A2216">
              <w:rPr>
                <w:noProof/>
                <w:webHidden/>
              </w:rPr>
              <w:t>24</w:t>
            </w:r>
            <w:r w:rsidR="00254695">
              <w:rPr>
                <w:noProof/>
                <w:webHidden/>
              </w:rPr>
              <w:fldChar w:fldCharType="end"/>
            </w:r>
          </w:hyperlink>
        </w:p>
        <w:p w14:paraId="5E13C626" w14:textId="00E28177"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57" w:history="1">
            <w:r w:rsidR="00254695" w:rsidRPr="00854229">
              <w:rPr>
                <w:rStyle w:val="Hyperlink"/>
                <w:rFonts w:eastAsiaTheme="majorEastAsia"/>
                <w:noProof/>
              </w:rPr>
              <w:t>YOU CAN EXPECT FROM US</w:t>
            </w:r>
            <w:r w:rsidR="00254695">
              <w:rPr>
                <w:noProof/>
                <w:webHidden/>
              </w:rPr>
              <w:tab/>
            </w:r>
            <w:r w:rsidR="00254695">
              <w:rPr>
                <w:noProof/>
                <w:webHidden/>
              </w:rPr>
              <w:fldChar w:fldCharType="begin"/>
            </w:r>
            <w:r w:rsidR="00254695">
              <w:rPr>
                <w:noProof/>
                <w:webHidden/>
              </w:rPr>
              <w:instrText xml:space="preserve"> PAGEREF _Toc78583657 \h </w:instrText>
            </w:r>
            <w:r w:rsidR="00254695">
              <w:rPr>
                <w:noProof/>
                <w:webHidden/>
              </w:rPr>
            </w:r>
            <w:r w:rsidR="00254695">
              <w:rPr>
                <w:noProof/>
                <w:webHidden/>
              </w:rPr>
              <w:fldChar w:fldCharType="separate"/>
            </w:r>
            <w:r w:rsidR="003A2216">
              <w:rPr>
                <w:noProof/>
                <w:webHidden/>
              </w:rPr>
              <w:t>25</w:t>
            </w:r>
            <w:r w:rsidR="00254695">
              <w:rPr>
                <w:noProof/>
                <w:webHidden/>
              </w:rPr>
              <w:fldChar w:fldCharType="end"/>
            </w:r>
          </w:hyperlink>
        </w:p>
        <w:p w14:paraId="37A5925F" w14:textId="2610D31D"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58" w:history="1">
            <w:r w:rsidR="00254695" w:rsidRPr="00854229">
              <w:rPr>
                <w:rStyle w:val="Hyperlink"/>
                <w:rFonts w:eastAsiaTheme="majorEastAsia"/>
                <w:noProof/>
              </w:rPr>
              <w:t>STUDENT CONDUCT</w:t>
            </w:r>
            <w:r w:rsidR="00254695">
              <w:rPr>
                <w:noProof/>
                <w:webHidden/>
              </w:rPr>
              <w:tab/>
            </w:r>
            <w:r w:rsidR="00254695">
              <w:rPr>
                <w:noProof/>
                <w:webHidden/>
              </w:rPr>
              <w:fldChar w:fldCharType="begin"/>
            </w:r>
            <w:r w:rsidR="00254695">
              <w:rPr>
                <w:noProof/>
                <w:webHidden/>
              </w:rPr>
              <w:instrText xml:space="preserve"> PAGEREF _Toc78583658 \h </w:instrText>
            </w:r>
            <w:r w:rsidR="00254695">
              <w:rPr>
                <w:noProof/>
                <w:webHidden/>
              </w:rPr>
            </w:r>
            <w:r w:rsidR="00254695">
              <w:rPr>
                <w:noProof/>
                <w:webHidden/>
              </w:rPr>
              <w:fldChar w:fldCharType="separate"/>
            </w:r>
            <w:r w:rsidR="003A2216">
              <w:rPr>
                <w:noProof/>
                <w:webHidden/>
              </w:rPr>
              <w:t>25</w:t>
            </w:r>
            <w:r w:rsidR="00254695">
              <w:rPr>
                <w:noProof/>
                <w:webHidden/>
              </w:rPr>
              <w:fldChar w:fldCharType="end"/>
            </w:r>
          </w:hyperlink>
        </w:p>
        <w:p w14:paraId="65ED15EF" w14:textId="34D97221"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59" w:history="1">
            <w:r w:rsidR="00254695" w:rsidRPr="00854229">
              <w:rPr>
                <w:rStyle w:val="Hyperlink"/>
                <w:rFonts w:eastAsiaTheme="majorEastAsia"/>
                <w:noProof/>
              </w:rPr>
              <w:t>DRESS CODE</w:t>
            </w:r>
            <w:r w:rsidR="00254695">
              <w:rPr>
                <w:noProof/>
                <w:webHidden/>
              </w:rPr>
              <w:tab/>
            </w:r>
            <w:r w:rsidR="00254695">
              <w:rPr>
                <w:noProof/>
                <w:webHidden/>
              </w:rPr>
              <w:fldChar w:fldCharType="begin"/>
            </w:r>
            <w:r w:rsidR="00254695">
              <w:rPr>
                <w:noProof/>
                <w:webHidden/>
              </w:rPr>
              <w:instrText xml:space="preserve"> PAGEREF _Toc78583659 \h </w:instrText>
            </w:r>
            <w:r w:rsidR="00254695">
              <w:rPr>
                <w:noProof/>
                <w:webHidden/>
              </w:rPr>
            </w:r>
            <w:r w:rsidR="00254695">
              <w:rPr>
                <w:noProof/>
                <w:webHidden/>
              </w:rPr>
              <w:fldChar w:fldCharType="separate"/>
            </w:r>
            <w:r w:rsidR="003A2216">
              <w:rPr>
                <w:noProof/>
                <w:webHidden/>
              </w:rPr>
              <w:t>26</w:t>
            </w:r>
            <w:r w:rsidR="00254695">
              <w:rPr>
                <w:noProof/>
                <w:webHidden/>
              </w:rPr>
              <w:fldChar w:fldCharType="end"/>
            </w:r>
          </w:hyperlink>
        </w:p>
        <w:p w14:paraId="536F6058" w14:textId="27B8B993"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60" w:history="1">
            <w:r w:rsidR="00254695" w:rsidRPr="00854229">
              <w:rPr>
                <w:rStyle w:val="Hyperlink"/>
                <w:rFonts w:eastAsiaTheme="majorEastAsia"/>
                <w:noProof/>
              </w:rPr>
              <w:t>PUBLIC DISPLAYS OF AFFECTION</w:t>
            </w:r>
            <w:r w:rsidR="00254695">
              <w:rPr>
                <w:noProof/>
                <w:webHidden/>
              </w:rPr>
              <w:tab/>
            </w:r>
            <w:r w:rsidR="00254695">
              <w:rPr>
                <w:noProof/>
                <w:webHidden/>
              </w:rPr>
              <w:fldChar w:fldCharType="begin"/>
            </w:r>
            <w:r w:rsidR="00254695">
              <w:rPr>
                <w:noProof/>
                <w:webHidden/>
              </w:rPr>
              <w:instrText xml:space="preserve"> PAGEREF _Toc78583660 \h </w:instrText>
            </w:r>
            <w:r w:rsidR="00254695">
              <w:rPr>
                <w:noProof/>
                <w:webHidden/>
              </w:rPr>
            </w:r>
            <w:r w:rsidR="00254695">
              <w:rPr>
                <w:noProof/>
                <w:webHidden/>
              </w:rPr>
              <w:fldChar w:fldCharType="separate"/>
            </w:r>
            <w:r w:rsidR="003A2216">
              <w:rPr>
                <w:noProof/>
                <w:webHidden/>
              </w:rPr>
              <w:t>27</w:t>
            </w:r>
            <w:r w:rsidR="00254695">
              <w:rPr>
                <w:noProof/>
                <w:webHidden/>
              </w:rPr>
              <w:fldChar w:fldCharType="end"/>
            </w:r>
          </w:hyperlink>
        </w:p>
        <w:p w14:paraId="72CFE6BC" w14:textId="36C9D39E"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61" w:history="1">
            <w:r w:rsidR="00254695" w:rsidRPr="00854229">
              <w:rPr>
                <w:rStyle w:val="Hyperlink"/>
                <w:rFonts w:eastAsiaTheme="majorEastAsia"/>
                <w:noProof/>
              </w:rPr>
              <w:t>COURSE COMMITMENT</w:t>
            </w:r>
            <w:r w:rsidR="00254695">
              <w:rPr>
                <w:noProof/>
                <w:webHidden/>
              </w:rPr>
              <w:tab/>
            </w:r>
            <w:r w:rsidR="00254695">
              <w:rPr>
                <w:noProof/>
                <w:webHidden/>
              </w:rPr>
              <w:fldChar w:fldCharType="begin"/>
            </w:r>
            <w:r w:rsidR="00254695">
              <w:rPr>
                <w:noProof/>
                <w:webHidden/>
              </w:rPr>
              <w:instrText xml:space="preserve"> PAGEREF _Toc78583661 \h </w:instrText>
            </w:r>
            <w:r w:rsidR="00254695">
              <w:rPr>
                <w:noProof/>
                <w:webHidden/>
              </w:rPr>
            </w:r>
            <w:r w:rsidR="00254695">
              <w:rPr>
                <w:noProof/>
                <w:webHidden/>
              </w:rPr>
              <w:fldChar w:fldCharType="separate"/>
            </w:r>
            <w:r w:rsidR="003A2216">
              <w:rPr>
                <w:noProof/>
                <w:webHidden/>
              </w:rPr>
              <w:t>27</w:t>
            </w:r>
            <w:r w:rsidR="00254695">
              <w:rPr>
                <w:noProof/>
                <w:webHidden/>
              </w:rPr>
              <w:fldChar w:fldCharType="end"/>
            </w:r>
          </w:hyperlink>
        </w:p>
        <w:p w14:paraId="2CD3A12D" w14:textId="53D6C086"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62" w:history="1">
            <w:r w:rsidR="00254695" w:rsidRPr="00854229">
              <w:rPr>
                <w:rStyle w:val="Hyperlink"/>
                <w:rFonts w:eastAsiaTheme="majorEastAsia"/>
                <w:noProof/>
              </w:rPr>
              <w:t>SCHOOL SUPPLIES</w:t>
            </w:r>
            <w:r w:rsidR="00254695">
              <w:rPr>
                <w:noProof/>
                <w:webHidden/>
              </w:rPr>
              <w:tab/>
            </w:r>
            <w:r w:rsidR="00254695">
              <w:rPr>
                <w:noProof/>
                <w:webHidden/>
              </w:rPr>
              <w:fldChar w:fldCharType="begin"/>
            </w:r>
            <w:r w:rsidR="00254695">
              <w:rPr>
                <w:noProof/>
                <w:webHidden/>
              </w:rPr>
              <w:instrText xml:space="preserve"> PAGEREF _Toc78583662 \h </w:instrText>
            </w:r>
            <w:r w:rsidR="00254695">
              <w:rPr>
                <w:noProof/>
                <w:webHidden/>
              </w:rPr>
            </w:r>
            <w:r w:rsidR="00254695">
              <w:rPr>
                <w:noProof/>
                <w:webHidden/>
              </w:rPr>
              <w:fldChar w:fldCharType="separate"/>
            </w:r>
            <w:r w:rsidR="003A2216">
              <w:rPr>
                <w:noProof/>
                <w:webHidden/>
              </w:rPr>
              <w:t>27</w:t>
            </w:r>
            <w:r w:rsidR="00254695">
              <w:rPr>
                <w:noProof/>
                <w:webHidden/>
              </w:rPr>
              <w:fldChar w:fldCharType="end"/>
            </w:r>
          </w:hyperlink>
        </w:p>
        <w:p w14:paraId="4DDAFDF5" w14:textId="79D06A16"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63" w:history="1">
            <w:r w:rsidR="00254695" w:rsidRPr="00854229">
              <w:rPr>
                <w:rStyle w:val="Hyperlink"/>
                <w:rFonts w:eastAsiaTheme="majorEastAsia"/>
                <w:noProof/>
              </w:rPr>
              <w:t>EARLY WITHDRAWAL FROM SCHOOL</w:t>
            </w:r>
            <w:r w:rsidR="00254695">
              <w:rPr>
                <w:noProof/>
                <w:webHidden/>
              </w:rPr>
              <w:tab/>
            </w:r>
            <w:r w:rsidR="00254695">
              <w:rPr>
                <w:noProof/>
                <w:webHidden/>
              </w:rPr>
              <w:fldChar w:fldCharType="begin"/>
            </w:r>
            <w:r w:rsidR="00254695">
              <w:rPr>
                <w:noProof/>
                <w:webHidden/>
              </w:rPr>
              <w:instrText xml:space="preserve"> PAGEREF _Toc78583663 \h </w:instrText>
            </w:r>
            <w:r w:rsidR="00254695">
              <w:rPr>
                <w:noProof/>
                <w:webHidden/>
              </w:rPr>
            </w:r>
            <w:r w:rsidR="00254695">
              <w:rPr>
                <w:noProof/>
                <w:webHidden/>
              </w:rPr>
              <w:fldChar w:fldCharType="separate"/>
            </w:r>
            <w:r w:rsidR="003A2216">
              <w:rPr>
                <w:noProof/>
                <w:webHidden/>
              </w:rPr>
              <w:t>27</w:t>
            </w:r>
            <w:r w:rsidR="00254695">
              <w:rPr>
                <w:noProof/>
                <w:webHidden/>
              </w:rPr>
              <w:fldChar w:fldCharType="end"/>
            </w:r>
          </w:hyperlink>
        </w:p>
        <w:p w14:paraId="654D8C33" w14:textId="74CE1EAA"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64" w:history="1">
            <w:r w:rsidR="00254695" w:rsidRPr="00854229">
              <w:rPr>
                <w:rStyle w:val="Hyperlink"/>
                <w:rFonts w:eastAsiaTheme="majorEastAsia"/>
                <w:b/>
                <w:bCs/>
                <w:noProof/>
              </w:rPr>
              <w:t>ATTENDANCE</w:t>
            </w:r>
            <w:r w:rsidR="00254695">
              <w:rPr>
                <w:noProof/>
                <w:webHidden/>
              </w:rPr>
              <w:tab/>
            </w:r>
            <w:r w:rsidR="00254695">
              <w:rPr>
                <w:noProof/>
                <w:webHidden/>
              </w:rPr>
              <w:fldChar w:fldCharType="begin"/>
            </w:r>
            <w:r w:rsidR="00254695">
              <w:rPr>
                <w:noProof/>
                <w:webHidden/>
              </w:rPr>
              <w:instrText xml:space="preserve"> PAGEREF _Toc78583664 \h </w:instrText>
            </w:r>
            <w:r w:rsidR="00254695">
              <w:rPr>
                <w:noProof/>
                <w:webHidden/>
              </w:rPr>
            </w:r>
            <w:r w:rsidR="00254695">
              <w:rPr>
                <w:noProof/>
                <w:webHidden/>
              </w:rPr>
              <w:fldChar w:fldCharType="separate"/>
            </w:r>
            <w:r w:rsidR="003A2216">
              <w:rPr>
                <w:noProof/>
                <w:webHidden/>
              </w:rPr>
              <w:t>27</w:t>
            </w:r>
            <w:r w:rsidR="00254695">
              <w:rPr>
                <w:noProof/>
                <w:webHidden/>
              </w:rPr>
              <w:fldChar w:fldCharType="end"/>
            </w:r>
          </w:hyperlink>
        </w:p>
        <w:p w14:paraId="6B086574" w14:textId="730047F8"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65" w:history="1">
            <w:r w:rsidR="00254695" w:rsidRPr="00854229">
              <w:rPr>
                <w:rStyle w:val="Hyperlink"/>
                <w:rFonts w:eastAsiaTheme="majorEastAsia"/>
                <w:b/>
                <w:bCs/>
                <w:noProof/>
              </w:rPr>
              <w:t>TARDINESS</w:t>
            </w:r>
            <w:r w:rsidR="00254695">
              <w:rPr>
                <w:noProof/>
                <w:webHidden/>
              </w:rPr>
              <w:tab/>
            </w:r>
            <w:r w:rsidR="00254695">
              <w:rPr>
                <w:noProof/>
                <w:webHidden/>
              </w:rPr>
              <w:fldChar w:fldCharType="begin"/>
            </w:r>
            <w:r w:rsidR="00254695">
              <w:rPr>
                <w:noProof/>
                <w:webHidden/>
              </w:rPr>
              <w:instrText xml:space="preserve"> PAGEREF _Toc78583665 \h </w:instrText>
            </w:r>
            <w:r w:rsidR="00254695">
              <w:rPr>
                <w:noProof/>
                <w:webHidden/>
              </w:rPr>
            </w:r>
            <w:r w:rsidR="00254695">
              <w:rPr>
                <w:noProof/>
                <w:webHidden/>
              </w:rPr>
              <w:fldChar w:fldCharType="separate"/>
            </w:r>
            <w:r w:rsidR="003A2216">
              <w:rPr>
                <w:noProof/>
                <w:webHidden/>
              </w:rPr>
              <w:t>28</w:t>
            </w:r>
            <w:r w:rsidR="00254695">
              <w:rPr>
                <w:noProof/>
                <w:webHidden/>
              </w:rPr>
              <w:fldChar w:fldCharType="end"/>
            </w:r>
          </w:hyperlink>
        </w:p>
        <w:p w14:paraId="3C2906AE" w14:textId="6669DF5A"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66" w:history="1">
            <w:r w:rsidR="00254695" w:rsidRPr="00854229">
              <w:rPr>
                <w:rStyle w:val="Hyperlink"/>
                <w:rFonts w:eastAsiaTheme="majorEastAsia"/>
                <w:b/>
                <w:bCs/>
                <w:noProof/>
              </w:rPr>
              <w:t>PERSONAL PROPERTY</w:t>
            </w:r>
            <w:r w:rsidR="00254695">
              <w:rPr>
                <w:noProof/>
                <w:webHidden/>
              </w:rPr>
              <w:tab/>
            </w:r>
            <w:r w:rsidR="00254695">
              <w:rPr>
                <w:noProof/>
                <w:webHidden/>
              </w:rPr>
              <w:fldChar w:fldCharType="begin"/>
            </w:r>
            <w:r w:rsidR="00254695">
              <w:rPr>
                <w:noProof/>
                <w:webHidden/>
              </w:rPr>
              <w:instrText xml:space="preserve"> PAGEREF _Toc78583666 \h </w:instrText>
            </w:r>
            <w:r w:rsidR="00254695">
              <w:rPr>
                <w:noProof/>
                <w:webHidden/>
              </w:rPr>
            </w:r>
            <w:r w:rsidR="00254695">
              <w:rPr>
                <w:noProof/>
                <w:webHidden/>
              </w:rPr>
              <w:fldChar w:fldCharType="separate"/>
            </w:r>
            <w:r w:rsidR="003A2216">
              <w:rPr>
                <w:noProof/>
                <w:webHidden/>
              </w:rPr>
              <w:t>29</w:t>
            </w:r>
            <w:r w:rsidR="00254695">
              <w:rPr>
                <w:noProof/>
                <w:webHidden/>
              </w:rPr>
              <w:fldChar w:fldCharType="end"/>
            </w:r>
          </w:hyperlink>
        </w:p>
        <w:p w14:paraId="0CF21EA6" w14:textId="54A07BBF"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67" w:history="1">
            <w:r w:rsidR="00254695" w:rsidRPr="00854229">
              <w:rPr>
                <w:rStyle w:val="Hyperlink"/>
                <w:rFonts w:eastAsiaTheme="majorEastAsia"/>
                <w:b/>
                <w:bCs/>
                <w:noProof/>
              </w:rPr>
              <w:t>SMOKE FREE, ALCOHOL FREE, AND DRUG FREE</w:t>
            </w:r>
            <w:r w:rsidR="00254695">
              <w:rPr>
                <w:noProof/>
                <w:webHidden/>
              </w:rPr>
              <w:tab/>
            </w:r>
            <w:r w:rsidR="00254695">
              <w:rPr>
                <w:noProof/>
                <w:webHidden/>
              </w:rPr>
              <w:fldChar w:fldCharType="begin"/>
            </w:r>
            <w:r w:rsidR="00254695">
              <w:rPr>
                <w:noProof/>
                <w:webHidden/>
              </w:rPr>
              <w:instrText xml:space="preserve"> PAGEREF _Toc78583667 \h </w:instrText>
            </w:r>
            <w:r w:rsidR="00254695">
              <w:rPr>
                <w:noProof/>
                <w:webHidden/>
              </w:rPr>
            </w:r>
            <w:r w:rsidR="00254695">
              <w:rPr>
                <w:noProof/>
                <w:webHidden/>
              </w:rPr>
              <w:fldChar w:fldCharType="separate"/>
            </w:r>
            <w:r w:rsidR="003A2216">
              <w:rPr>
                <w:noProof/>
                <w:webHidden/>
              </w:rPr>
              <w:t>29</w:t>
            </w:r>
            <w:r w:rsidR="00254695">
              <w:rPr>
                <w:noProof/>
                <w:webHidden/>
              </w:rPr>
              <w:fldChar w:fldCharType="end"/>
            </w:r>
          </w:hyperlink>
        </w:p>
        <w:p w14:paraId="3F8E8D30" w14:textId="5239D2C2"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68" w:history="1">
            <w:r w:rsidR="00254695" w:rsidRPr="00854229">
              <w:rPr>
                <w:rStyle w:val="Hyperlink"/>
                <w:rFonts w:eastAsiaTheme="majorEastAsia"/>
                <w:b/>
                <w:bCs/>
                <w:noProof/>
              </w:rPr>
              <w:t>LOST AND FOUND</w:t>
            </w:r>
            <w:r w:rsidR="00254695">
              <w:rPr>
                <w:noProof/>
                <w:webHidden/>
              </w:rPr>
              <w:tab/>
            </w:r>
            <w:r w:rsidR="00254695">
              <w:rPr>
                <w:noProof/>
                <w:webHidden/>
              </w:rPr>
              <w:fldChar w:fldCharType="begin"/>
            </w:r>
            <w:r w:rsidR="00254695">
              <w:rPr>
                <w:noProof/>
                <w:webHidden/>
              </w:rPr>
              <w:instrText xml:space="preserve"> PAGEREF _Toc78583668 \h </w:instrText>
            </w:r>
            <w:r w:rsidR="00254695">
              <w:rPr>
                <w:noProof/>
                <w:webHidden/>
              </w:rPr>
            </w:r>
            <w:r w:rsidR="00254695">
              <w:rPr>
                <w:noProof/>
                <w:webHidden/>
              </w:rPr>
              <w:fldChar w:fldCharType="separate"/>
            </w:r>
            <w:r w:rsidR="003A2216">
              <w:rPr>
                <w:noProof/>
                <w:webHidden/>
              </w:rPr>
              <w:t>29</w:t>
            </w:r>
            <w:r w:rsidR="00254695">
              <w:rPr>
                <w:noProof/>
                <w:webHidden/>
              </w:rPr>
              <w:fldChar w:fldCharType="end"/>
            </w:r>
          </w:hyperlink>
        </w:p>
        <w:p w14:paraId="5ACB3DD5" w14:textId="2385E82A"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69" w:history="1">
            <w:r w:rsidR="00254695" w:rsidRPr="00854229">
              <w:rPr>
                <w:rStyle w:val="Hyperlink"/>
                <w:rFonts w:eastAsiaTheme="majorEastAsia"/>
                <w:b/>
                <w:bCs/>
                <w:noProof/>
              </w:rPr>
              <w:t>OPEN HOUSE</w:t>
            </w:r>
            <w:r w:rsidR="00254695">
              <w:rPr>
                <w:noProof/>
                <w:webHidden/>
              </w:rPr>
              <w:tab/>
            </w:r>
            <w:r w:rsidR="00254695">
              <w:rPr>
                <w:noProof/>
                <w:webHidden/>
              </w:rPr>
              <w:fldChar w:fldCharType="begin"/>
            </w:r>
            <w:r w:rsidR="00254695">
              <w:rPr>
                <w:noProof/>
                <w:webHidden/>
              </w:rPr>
              <w:instrText xml:space="preserve"> PAGEREF _Toc78583669 \h </w:instrText>
            </w:r>
            <w:r w:rsidR="00254695">
              <w:rPr>
                <w:noProof/>
                <w:webHidden/>
              </w:rPr>
            </w:r>
            <w:r w:rsidR="00254695">
              <w:rPr>
                <w:noProof/>
                <w:webHidden/>
              </w:rPr>
              <w:fldChar w:fldCharType="separate"/>
            </w:r>
            <w:r w:rsidR="003A2216">
              <w:rPr>
                <w:noProof/>
                <w:webHidden/>
              </w:rPr>
              <w:t>29</w:t>
            </w:r>
            <w:r w:rsidR="00254695">
              <w:rPr>
                <w:noProof/>
                <w:webHidden/>
              </w:rPr>
              <w:fldChar w:fldCharType="end"/>
            </w:r>
          </w:hyperlink>
        </w:p>
        <w:p w14:paraId="420FF496" w14:textId="1D0B9681"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0" w:history="1">
            <w:r w:rsidR="00254695" w:rsidRPr="00854229">
              <w:rPr>
                <w:rStyle w:val="Hyperlink"/>
                <w:rFonts w:eastAsiaTheme="majorEastAsia"/>
                <w:b/>
                <w:bCs/>
                <w:noProof/>
              </w:rPr>
              <w:t>PARENT-TEACHER CONFERENCES</w:t>
            </w:r>
            <w:r w:rsidR="00254695">
              <w:rPr>
                <w:noProof/>
                <w:webHidden/>
              </w:rPr>
              <w:tab/>
            </w:r>
            <w:r w:rsidR="00254695">
              <w:rPr>
                <w:noProof/>
                <w:webHidden/>
              </w:rPr>
              <w:fldChar w:fldCharType="begin"/>
            </w:r>
            <w:r w:rsidR="00254695">
              <w:rPr>
                <w:noProof/>
                <w:webHidden/>
              </w:rPr>
              <w:instrText xml:space="preserve"> PAGEREF _Toc78583670 \h </w:instrText>
            </w:r>
            <w:r w:rsidR="00254695">
              <w:rPr>
                <w:noProof/>
                <w:webHidden/>
              </w:rPr>
            </w:r>
            <w:r w:rsidR="00254695">
              <w:rPr>
                <w:noProof/>
                <w:webHidden/>
              </w:rPr>
              <w:fldChar w:fldCharType="separate"/>
            </w:r>
            <w:r w:rsidR="003A2216">
              <w:rPr>
                <w:noProof/>
                <w:webHidden/>
              </w:rPr>
              <w:t>29</w:t>
            </w:r>
            <w:r w:rsidR="00254695">
              <w:rPr>
                <w:noProof/>
                <w:webHidden/>
              </w:rPr>
              <w:fldChar w:fldCharType="end"/>
            </w:r>
          </w:hyperlink>
        </w:p>
        <w:p w14:paraId="79270105" w14:textId="7DA97EEE"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1" w:history="1">
            <w:r w:rsidR="00254695" w:rsidRPr="00854229">
              <w:rPr>
                <w:rStyle w:val="Hyperlink"/>
                <w:rFonts w:eastAsiaTheme="majorEastAsia"/>
                <w:b/>
                <w:bCs/>
                <w:noProof/>
              </w:rPr>
              <w:t>Lunch Snack and Drinking Water</w:t>
            </w:r>
            <w:r w:rsidR="00254695">
              <w:rPr>
                <w:noProof/>
                <w:webHidden/>
              </w:rPr>
              <w:tab/>
            </w:r>
            <w:r w:rsidR="00254695">
              <w:rPr>
                <w:noProof/>
                <w:webHidden/>
              </w:rPr>
              <w:fldChar w:fldCharType="begin"/>
            </w:r>
            <w:r w:rsidR="00254695">
              <w:rPr>
                <w:noProof/>
                <w:webHidden/>
              </w:rPr>
              <w:instrText xml:space="preserve"> PAGEREF _Toc78583671 \h </w:instrText>
            </w:r>
            <w:r w:rsidR="00254695">
              <w:rPr>
                <w:noProof/>
                <w:webHidden/>
              </w:rPr>
            </w:r>
            <w:r w:rsidR="00254695">
              <w:rPr>
                <w:noProof/>
                <w:webHidden/>
              </w:rPr>
              <w:fldChar w:fldCharType="separate"/>
            </w:r>
            <w:r w:rsidR="003A2216">
              <w:rPr>
                <w:noProof/>
                <w:webHidden/>
              </w:rPr>
              <w:t>30</w:t>
            </w:r>
            <w:r w:rsidR="00254695">
              <w:rPr>
                <w:noProof/>
                <w:webHidden/>
              </w:rPr>
              <w:fldChar w:fldCharType="end"/>
            </w:r>
          </w:hyperlink>
        </w:p>
        <w:p w14:paraId="685F178C" w14:textId="7FAEE398"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2" w:history="1">
            <w:r w:rsidR="00254695" w:rsidRPr="00854229">
              <w:rPr>
                <w:rStyle w:val="Hyperlink"/>
                <w:rFonts w:eastAsiaTheme="majorEastAsia"/>
                <w:b/>
                <w:bCs/>
                <w:noProof/>
              </w:rPr>
              <w:t>VISITORS TO SCHOOL</w:t>
            </w:r>
            <w:r w:rsidR="00254695">
              <w:rPr>
                <w:noProof/>
                <w:webHidden/>
              </w:rPr>
              <w:tab/>
            </w:r>
            <w:r w:rsidR="00254695">
              <w:rPr>
                <w:noProof/>
                <w:webHidden/>
              </w:rPr>
              <w:fldChar w:fldCharType="begin"/>
            </w:r>
            <w:r w:rsidR="00254695">
              <w:rPr>
                <w:noProof/>
                <w:webHidden/>
              </w:rPr>
              <w:instrText xml:space="preserve"> PAGEREF _Toc78583672 \h </w:instrText>
            </w:r>
            <w:r w:rsidR="00254695">
              <w:rPr>
                <w:noProof/>
                <w:webHidden/>
              </w:rPr>
            </w:r>
            <w:r w:rsidR="00254695">
              <w:rPr>
                <w:noProof/>
                <w:webHidden/>
              </w:rPr>
              <w:fldChar w:fldCharType="separate"/>
            </w:r>
            <w:r w:rsidR="003A2216">
              <w:rPr>
                <w:noProof/>
                <w:webHidden/>
              </w:rPr>
              <w:t>30</w:t>
            </w:r>
            <w:r w:rsidR="00254695">
              <w:rPr>
                <w:noProof/>
                <w:webHidden/>
              </w:rPr>
              <w:fldChar w:fldCharType="end"/>
            </w:r>
          </w:hyperlink>
        </w:p>
        <w:p w14:paraId="23174415" w14:textId="7E8289F3"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3" w:history="1">
            <w:r w:rsidR="00254695" w:rsidRPr="00854229">
              <w:rPr>
                <w:rStyle w:val="Hyperlink"/>
                <w:rFonts w:eastAsiaTheme="majorEastAsia"/>
                <w:b/>
                <w:bCs/>
                <w:noProof/>
              </w:rPr>
              <w:t>EARLY DEPARTURES DURING SCHOOL</w:t>
            </w:r>
            <w:r w:rsidR="00254695">
              <w:rPr>
                <w:noProof/>
                <w:webHidden/>
              </w:rPr>
              <w:tab/>
            </w:r>
            <w:r w:rsidR="00254695">
              <w:rPr>
                <w:noProof/>
                <w:webHidden/>
              </w:rPr>
              <w:fldChar w:fldCharType="begin"/>
            </w:r>
            <w:r w:rsidR="00254695">
              <w:rPr>
                <w:noProof/>
                <w:webHidden/>
              </w:rPr>
              <w:instrText xml:space="preserve"> PAGEREF _Toc78583673 \h </w:instrText>
            </w:r>
            <w:r w:rsidR="00254695">
              <w:rPr>
                <w:noProof/>
                <w:webHidden/>
              </w:rPr>
            </w:r>
            <w:r w:rsidR="00254695">
              <w:rPr>
                <w:noProof/>
                <w:webHidden/>
              </w:rPr>
              <w:fldChar w:fldCharType="separate"/>
            </w:r>
            <w:r w:rsidR="003A2216">
              <w:rPr>
                <w:noProof/>
                <w:webHidden/>
              </w:rPr>
              <w:t>30</w:t>
            </w:r>
            <w:r w:rsidR="00254695">
              <w:rPr>
                <w:noProof/>
                <w:webHidden/>
              </w:rPr>
              <w:fldChar w:fldCharType="end"/>
            </w:r>
          </w:hyperlink>
        </w:p>
        <w:p w14:paraId="4E9B9486" w14:textId="3D06CCB5"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4" w:history="1">
            <w:r w:rsidR="00254695" w:rsidRPr="00854229">
              <w:rPr>
                <w:rStyle w:val="Hyperlink"/>
                <w:rFonts w:eastAsiaTheme="majorEastAsia"/>
                <w:b/>
                <w:bCs/>
                <w:noProof/>
              </w:rPr>
              <w:t>OUT OF SCHOOL EXCURSIONS</w:t>
            </w:r>
            <w:r w:rsidR="00254695">
              <w:rPr>
                <w:noProof/>
                <w:webHidden/>
              </w:rPr>
              <w:tab/>
            </w:r>
            <w:r w:rsidR="00254695">
              <w:rPr>
                <w:noProof/>
                <w:webHidden/>
              </w:rPr>
              <w:fldChar w:fldCharType="begin"/>
            </w:r>
            <w:r w:rsidR="00254695">
              <w:rPr>
                <w:noProof/>
                <w:webHidden/>
              </w:rPr>
              <w:instrText xml:space="preserve"> PAGEREF _Toc78583674 \h </w:instrText>
            </w:r>
            <w:r w:rsidR="00254695">
              <w:rPr>
                <w:noProof/>
                <w:webHidden/>
              </w:rPr>
            </w:r>
            <w:r w:rsidR="00254695">
              <w:rPr>
                <w:noProof/>
                <w:webHidden/>
              </w:rPr>
              <w:fldChar w:fldCharType="separate"/>
            </w:r>
            <w:r w:rsidR="003A2216">
              <w:rPr>
                <w:noProof/>
                <w:webHidden/>
              </w:rPr>
              <w:t>30</w:t>
            </w:r>
            <w:r w:rsidR="00254695">
              <w:rPr>
                <w:noProof/>
                <w:webHidden/>
              </w:rPr>
              <w:fldChar w:fldCharType="end"/>
            </w:r>
          </w:hyperlink>
        </w:p>
        <w:p w14:paraId="419DA9AD" w14:textId="082FD550"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5" w:history="1">
            <w:r w:rsidR="00254695" w:rsidRPr="00854229">
              <w:rPr>
                <w:rStyle w:val="Hyperlink"/>
                <w:rFonts w:eastAsiaTheme="majorEastAsia"/>
                <w:b/>
                <w:bCs/>
                <w:noProof/>
              </w:rPr>
              <w:t>HEALTH SERVICES</w:t>
            </w:r>
            <w:r w:rsidR="00254695">
              <w:rPr>
                <w:noProof/>
                <w:webHidden/>
              </w:rPr>
              <w:tab/>
            </w:r>
            <w:r w:rsidR="00254695">
              <w:rPr>
                <w:noProof/>
                <w:webHidden/>
              </w:rPr>
              <w:fldChar w:fldCharType="begin"/>
            </w:r>
            <w:r w:rsidR="00254695">
              <w:rPr>
                <w:noProof/>
                <w:webHidden/>
              </w:rPr>
              <w:instrText xml:space="preserve"> PAGEREF _Toc78583675 \h </w:instrText>
            </w:r>
            <w:r w:rsidR="00254695">
              <w:rPr>
                <w:noProof/>
                <w:webHidden/>
              </w:rPr>
            </w:r>
            <w:r w:rsidR="00254695">
              <w:rPr>
                <w:noProof/>
                <w:webHidden/>
              </w:rPr>
              <w:fldChar w:fldCharType="separate"/>
            </w:r>
            <w:r w:rsidR="003A2216">
              <w:rPr>
                <w:noProof/>
                <w:webHidden/>
              </w:rPr>
              <w:t>31</w:t>
            </w:r>
            <w:r w:rsidR="00254695">
              <w:rPr>
                <w:noProof/>
                <w:webHidden/>
              </w:rPr>
              <w:fldChar w:fldCharType="end"/>
            </w:r>
          </w:hyperlink>
        </w:p>
        <w:p w14:paraId="5883393F" w14:textId="44A9FC95"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76" w:history="1">
            <w:r w:rsidR="00254695" w:rsidRPr="00854229">
              <w:rPr>
                <w:rStyle w:val="Hyperlink"/>
                <w:rFonts w:eastAsiaTheme="majorEastAsia"/>
                <w:b/>
                <w:bCs/>
                <w:noProof/>
              </w:rPr>
              <w:t>HOMEWORK POLICY</w:t>
            </w:r>
            <w:r w:rsidR="00254695">
              <w:rPr>
                <w:noProof/>
                <w:webHidden/>
              </w:rPr>
              <w:tab/>
            </w:r>
            <w:r w:rsidR="00254695">
              <w:rPr>
                <w:noProof/>
                <w:webHidden/>
              </w:rPr>
              <w:fldChar w:fldCharType="begin"/>
            </w:r>
            <w:r w:rsidR="00254695">
              <w:rPr>
                <w:noProof/>
                <w:webHidden/>
              </w:rPr>
              <w:instrText xml:space="preserve"> PAGEREF _Toc78583676 \h </w:instrText>
            </w:r>
            <w:r w:rsidR="00254695">
              <w:rPr>
                <w:noProof/>
                <w:webHidden/>
              </w:rPr>
            </w:r>
            <w:r w:rsidR="00254695">
              <w:rPr>
                <w:noProof/>
                <w:webHidden/>
              </w:rPr>
              <w:fldChar w:fldCharType="separate"/>
            </w:r>
            <w:r w:rsidR="003A2216">
              <w:rPr>
                <w:noProof/>
                <w:webHidden/>
              </w:rPr>
              <w:t>31</w:t>
            </w:r>
            <w:r w:rsidR="00254695">
              <w:rPr>
                <w:noProof/>
                <w:webHidden/>
              </w:rPr>
              <w:fldChar w:fldCharType="end"/>
            </w:r>
          </w:hyperlink>
        </w:p>
        <w:p w14:paraId="3D381934" w14:textId="1CB42A8F"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77" w:history="1">
            <w:r w:rsidR="00254695" w:rsidRPr="00854229">
              <w:rPr>
                <w:rStyle w:val="Hyperlink"/>
                <w:rFonts w:eastAsiaTheme="majorEastAsia"/>
                <w:noProof/>
              </w:rPr>
              <w:t>PHILOSOPHY</w:t>
            </w:r>
            <w:r w:rsidR="00254695">
              <w:rPr>
                <w:noProof/>
                <w:webHidden/>
              </w:rPr>
              <w:tab/>
            </w:r>
            <w:r w:rsidR="00254695">
              <w:rPr>
                <w:noProof/>
                <w:webHidden/>
              </w:rPr>
              <w:fldChar w:fldCharType="begin"/>
            </w:r>
            <w:r w:rsidR="00254695">
              <w:rPr>
                <w:noProof/>
                <w:webHidden/>
              </w:rPr>
              <w:instrText xml:space="preserve"> PAGEREF _Toc78583677 \h </w:instrText>
            </w:r>
            <w:r w:rsidR="00254695">
              <w:rPr>
                <w:noProof/>
                <w:webHidden/>
              </w:rPr>
            </w:r>
            <w:r w:rsidR="00254695">
              <w:rPr>
                <w:noProof/>
                <w:webHidden/>
              </w:rPr>
              <w:fldChar w:fldCharType="separate"/>
            </w:r>
            <w:r w:rsidR="003A2216">
              <w:rPr>
                <w:noProof/>
                <w:webHidden/>
              </w:rPr>
              <w:t>31</w:t>
            </w:r>
            <w:r w:rsidR="00254695">
              <w:rPr>
                <w:noProof/>
                <w:webHidden/>
              </w:rPr>
              <w:fldChar w:fldCharType="end"/>
            </w:r>
          </w:hyperlink>
        </w:p>
        <w:p w14:paraId="2C2BA846" w14:textId="6EA8A72D"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78" w:history="1">
            <w:r w:rsidR="00254695" w:rsidRPr="00854229">
              <w:rPr>
                <w:rStyle w:val="Hyperlink"/>
                <w:rFonts w:eastAsiaTheme="majorEastAsia"/>
                <w:noProof/>
              </w:rPr>
              <w:t>HOMEWORK SHOULD NOT:</w:t>
            </w:r>
            <w:r w:rsidR="00254695">
              <w:rPr>
                <w:noProof/>
                <w:webHidden/>
              </w:rPr>
              <w:tab/>
            </w:r>
            <w:r w:rsidR="00254695">
              <w:rPr>
                <w:noProof/>
                <w:webHidden/>
              </w:rPr>
              <w:fldChar w:fldCharType="begin"/>
            </w:r>
            <w:r w:rsidR="00254695">
              <w:rPr>
                <w:noProof/>
                <w:webHidden/>
              </w:rPr>
              <w:instrText xml:space="preserve"> PAGEREF _Toc78583678 \h </w:instrText>
            </w:r>
            <w:r w:rsidR="00254695">
              <w:rPr>
                <w:noProof/>
                <w:webHidden/>
              </w:rPr>
            </w:r>
            <w:r w:rsidR="00254695">
              <w:rPr>
                <w:noProof/>
                <w:webHidden/>
              </w:rPr>
              <w:fldChar w:fldCharType="separate"/>
            </w:r>
            <w:r w:rsidR="003A2216">
              <w:rPr>
                <w:noProof/>
                <w:webHidden/>
              </w:rPr>
              <w:t>32</w:t>
            </w:r>
            <w:r w:rsidR="00254695">
              <w:rPr>
                <w:noProof/>
                <w:webHidden/>
              </w:rPr>
              <w:fldChar w:fldCharType="end"/>
            </w:r>
          </w:hyperlink>
        </w:p>
        <w:p w14:paraId="21E34ABE" w14:textId="59C5CB2E"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79" w:history="1">
            <w:r w:rsidR="00254695" w:rsidRPr="00854229">
              <w:rPr>
                <w:rStyle w:val="Hyperlink"/>
                <w:rFonts w:eastAsiaTheme="majorEastAsia"/>
                <w:noProof/>
              </w:rPr>
              <w:t>HOMEWORK SHOULD:</w:t>
            </w:r>
            <w:r w:rsidR="00254695">
              <w:rPr>
                <w:noProof/>
                <w:webHidden/>
              </w:rPr>
              <w:tab/>
            </w:r>
            <w:r w:rsidR="00254695">
              <w:rPr>
                <w:noProof/>
                <w:webHidden/>
              </w:rPr>
              <w:fldChar w:fldCharType="begin"/>
            </w:r>
            <w:r w:rsidR="00254695">
              <w:rPr>
                <w:noProof/>
                <w:webHidden/>
              </w:rPr>
              <w:instrText xml:space="preserve"> PAGEREF _Toc78583679 \h </w:instrText>
            </w:r>
            <w:r w:rsidR="00254695">
              <w:rPr>
                <w:noProof/>
                <w:webHidden/>
              </w:rPr>
            </w:r>
            <w:r w:rsidR="00254695">
              <w:rPr>
                <w:noProof/>
                <w:webHidden/>
              </w:rPr>
              <w:fldChar w:fldCharType="separate"/>
            </w:r>
            <w:r w:rsidR="003A2216">
              <w:rPr>
                <w:noProof/>
                <w:webHidden/>
              </w:rPr>
              <w:t>32</w:t>
            </w:r>
            <w:r w:rsidR="00254695">
              <w:rPr>
                <w:noProof/>
                <w:webHidden/>
              </w:rPr>
              <w:fldChar w:fldCharType="end"/>
            </w:r>
          </w:hyperlink>
        </w:p>
        <w:p w14:paraId="27B70F2D" w14:textId="5BC0CCF3" w:rsidR="00254695" w:rsidRDefault="001F630F">
          <w:pPr>
            <w:pStyle w:val="TOC2"/>
            <w:tabs>
              <w:tab w:val="right" w:leader="dot" w:pos="9170"/>
            </w:tabs>
            <w:rPr>
              <w:rFonts w:asciiTheme="minorHAnsi" w:eastAsiaTheme="minorEastAsia" w:hAnsiTheme="minorHAnsi" w:cstheme="minorBidi"/>
              <w:noProof/>
              <w:sz w:val="22"/>
              <w:szCs w:val="22"/>
              <w:lang w:eastAsia="ja-JP"/>
            </w:rPr>
          </w:pPr>
          <w:hyperlink w:anchor="_Toc78583680" w:history="1">
            <w:r w:rsidR="00254695" w:rsidRPr="00854229">
              <w:rPr>
                <w:rStyle w:val="Hyperlink"/>
                <w:rFonts w:eastAsiaTheme="majorEastAsia"/>
                <w:noProof/>
              </w:rPr>
              <w:t>SPECIFIC CONSIDERATIONS:</w:t>
            </w:r>
            <w:r w:rsidR="00254695">
              <w:rPr>
                <w:noProof/>
                <w:webHidden/>
              </w:rPr>
              <w:tab/>
            </w:r>
            <w:r w:rsidR="00254695">
              <w:rPr>
                <w:noProof/>
                <w:webHidden/>
              </w:rPr>
              <w:fldChar w:fldCharType="begin"/>
            </w:r>
            <w:r w:rsidR="00254695">
              <w:rPr>
                <w:noProof/>
                <w:webHidden/>
              </w:rPr>
              <w:instrText xml:space="preserve"> PAGEREF _Toc78583680 \h </w:instrText>
            </w:r>
            <w:r w:rsidR="00254695">
              <w:rPr>
                <w:noProof/>
                <w:webHidden/>
              </w:rPr>
            </w:r>
            <w:r w:rsidR="00254695">
              <w:rPr>
                <w:noProof/>
                <w:webHidden/>
              </w:rPr>
              <w:fldChar w:fldCharType="separate"/>
            </w:r>
            <w:r w:rsidR="003A2216">
              <w:rPr>
                <w:noProof/>
                <w:webHidden/>
              </w:rPr>
              <w:t>32</w:t>
            </w:r>
            <w:r w:rsidR="00254695">
              <w:rPr>
                <w:noProof/>
                <w:webHidden/>
              </w:rPr>
              <w:fldChar w:fldCharType="end"/>
            </w:r>
          </w:hyperlink>
        </w:p>
        <w:p w14:paraId="34CDF502" w14:textId="610290F5"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1" w:history="1">
            <w:r w:rsidR="00254695" w:rsidRPr="00854229">
              <w:rPr>
                <w:rStyle w:val="Hyperlink"/>
                <w:rFonts w:eastAsiaTheme="majorEastAsia"/>
                <w:b/>
                <w:bCs/>
                <w:noProof/>
              </w:rPr>
              <w:t>STUDENT AUTOMOBILE AND MOTORBIKE POLICY</w:t>
            </w:r>
            <w:r w:rsidR="00254695">
              <w:rPr>
                <w:noProof/>
                <w:webHidden/>
              </w:rPr>
              <w:tab/>
            </w:r>
            <w:r w:rsidR="00254695">
              <w:rPr>
                <w:noProof/>
                <w:webHidden/>
              </w:rPr>
              <w:fldChar w:fldCharType="begin"/>
            </w:r>
            <w:r w:rsidR="00254695">
              <w:rPr>
                <w:noProof/>
                <w:webHidden/>
              </w:rPr>
              <w:instrText xml:space="preserve"> PAGEREF _Toc78583681 \h </w:instrText>
            </w:r>
            <w:r w:rsidR="00254695">
              <w:rPr>
                <w:noProof/>
                <w:webHidden/>
              </w:rPr>
            </w:r>
            <w:r w:rsidR="00254695">
              <w:rPr>
                <w:noProof/>
                <w:webHidden/>
              </w:rPr>
              <w:fldChar w:fldCharType="separate"/>
            </w:r>
            <w:r w:rsidR="003A2216">
              <w:rPr>
                <w:noProof/>
                <w:webHidden/>
              </w:rPr>
              <w:t>33</w:t>
            </w:r>
            <w:r w:rsidR="00254695">
              <w:rPr>
                <w:noProof/>
                <w:webHidden/>
              </w:rPr>
              <w:fldChar w:fldCharType="end"/>
            </w:r>
          </w:hyperlink>
        </w:p>
        <w:p w14:paraId="5C3D2863" w14:textId="58AA9B94"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2" w:history="1">
            <w:r w:rsidR="00254695" w:rsidRPr="00854229">
              <w:rPr>
                <w:rStyle w:val="Hyperlink"/>
                <w:rFonts w:eastAsiaTheme="majorEastAsia"/>
                <w:b/>
                <w:bCs/>
                <w:noProof/>
              </w:rPr>
              <w:t>LIBRARY POLICY</w:t>
            </w:r>
            <w:r w:rsidR="00254695">
              <w:rPr>
                <w:noProof/>
                <w:webHidden/>
              </w:rPr>
              <w:tab/>
            </w:r>
            <w:r w:rsidR="00254695">
              <w:rPr>
                <w:noProof/>
                <w:webHidden/>
              </w:rPr>
              <w:fldChar w:fldCharType="begin"/>
            </w:r>
            <w:r w:rsidR="00254695">
              <w:rPr>
                <w:noProof/>
                <w:webHidden/>
              </w:rPr>
              <w:instrText xml:space="preserve"> PAGEREF _Toc78583682 \h </w:instrText>
            </w:r>
            <w:r w:rsidR="00254695">
              <w:rPr>
                <w:noProof/>
                <w:webHidden/>
              </w:rPr>
            </w:r>
            <w:r w:rsidR="00254695">
              <w:rPr>
                <w:noProof/>
                <w:webHidden/>
              </w:rPr>
              <w:fldChar w:fldCharType="separate"/>
            </w:r>
            <w:r w:rsidR="003A2216">
              <w:rPr>
                <w:noProof/>
                <w:webHidden/>
              </w:rPr>
              <w:t>35</w:t>
            </w:r>
            <w:r w:rsidR="00254695">
              <w:rPr>
                <w:noProof/>
                <w:webHidden/>
              </w:rPr>
              <w:fldChar w:fldCharType="end"/>
            </w:r>
          </w:hyperlink>
        </w:p>
        <w:p w14:paraId="314355ED" w14:textId="60C3300F"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3" w:history="1">
            <w:r w:rsidR="00254695" w:rsidRPr="00854229">
              <w:rPr>
                <w:rStyle w:val="Hyperlink"/>
                <w:rFonts w:ascii="Calibri Light" w:eastAsia="Yu Gothic Light" w:hAnsi="Calibri Light" w:cs="Angsana New"/>
                <w:b/>
                <w:bCs/>
                <w:noProof/>
              </w:rPr>
              <w:t>OUTDOOR RECESS AND PLAYGROUND</w:t>
            </w:r>
            <w:r w:rsidR="00254695">
              <w:rPr>
                <w:noProof/>
                <w:webHidden/>
              </w:rPr>
              <w:tab/>
            </w:r>
            <w:r w:rsidR="00254695">
              <w:rPr>
                <w:noProof/>
                <w:webHidden/>
              </w:rPr>
              <w:fldChar w:fldCharType="begin"/>
            </w:r>
            <w:r w:rsidR="00254695">
              <w:rPr>
                <w:noProof/>
                <w:webHidden/>
              </w:rPr>
              <w:instrText xml:space="preserve"> PAGEREF _Toc78583683 \h </w:instrText>
            </w:r>
            <w:r w:rsidR="00254695">
              <w:rPr>
                <w:noProof/>
                <w:webHidden/>
              </w:rPr>
            </w:r>
            <w:r w:rsidR="00254695">
              <w:rPr>
                <w:noProof/>
                <w:webHidden/>
              </w:rPr>
              <w:fldChar w:fldCharType="separate"/>
            </w:r>
            <w:r w:rsidR="003A2216">
              <w:rPr>
                <w:noProof/>
                <w:webHidden/>
              </w:rPr>
              <w:t>35</w:t>
            </w:r>
            <w:r w:rsidR="00254695">
              <w:rPr>
                <w:noProof/>
                <w:webHidden/>
              </w:rPr>
              <w:fldChar w:fldCharType="end"/>
            </w:r>
          </w:hyperlink>
        </w:p>
        <w:p w14:paraId="7F443784" w14:textId="11314B1A"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4" w:history="1">
            <w:r w:rsidR="00254695" w:rsidRPr="00854229">
              <w:rPr>
                <w:rStyle w:val="Hyperlink"/>
                <w:rFonts w:eastAsiaTheme="majorEastAsia"/>
                <w:b/>
                <w:bCs/>
                <w:noProof/>
              </w:rPr>
              <w:t>SECONDARY SCHOOL ACTIVITIES</w:t>
            </w:r>
            <w:r w:rsidR="00254695">
              <w:rPr>
                <w:noProof/>
                <w:webHidden/>
              </w:rPr>
              <w:tab/>
            </w:r>
            <w:r w:rsidR="00254695">
              <w:rPr>
                <w:noProof/>
                <w:webHidden/>
              </w:rPr>
              <w:fldChar w:fldCharType="begin"/>
            </w:r>
            <w:r w:rsidR="00254695">
              <w:rPr>
                <w:noProof/>
                <w:webHidden/>
              </w:rPr>
              <w:instrText xml:space="preserve"> PAGEREF _Toc78583684 \h </w:instrText>
            </w:r>
            <w:r w:rsidR="00254695">
              <w:rPr>
                <w:noProof/>
                <w:webHidden/>
              </w:rPr>
            </w:r>
            <w:r w:rsidR="00254695">
              <w:rPr>
                <w:noProof/>
                <w:webHidden/>
              </w:rPr>
              <w:fldChar w:fldCharType="separate"/>
            </w:r>
            <w:r w:rsidR="003A2216">
              <w:rPr>
                <w:noProof/>
                <w:webHidden/>
              </w:rPr>
              <w:t>36</w:t>
            </w:r>
            <w:r w:rsidR="00254695">
              <w:rPr>
                <w:noProof/>
                <w:webHidden/>
              </w:rPr>
              <w:fldChar w:fldCharType="end"/>
            </w:r>
          </w:hyperlink>
        </w:p>
        <w:p w14:paraId="7712BBA9" w14:textId="3F8CADE6"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5" w:history="1">
            <w:r w:rsidR="00254695" w:rsidRPr="00854229">
              <w:rPr>
                <w:rStyle w:val="Hyperlink"/>
                <w:rFonts w:eastAsiaTheme="majorEastAsia"/>
                <w:b/>
                <w:bCs/>
                <w:noProof/>
              </w:rPr>
              <w:t>SCHOOL-WIDE ACTIVITIES</w:t>
            </w:r>
            <w:r w:rsidR="00254695">
              <w:rPr>
                <w:noProof/>
                <w:webHidden/>
              </w:rPr>
              <w:tab/>
            </w:r>
            <w:r w:rsidR="00254695">
              <w:rPr>
                <w:noProof/>
                <w:webHidden/>
              </w:rPr>
              <w:fldChar w:fldCharType="begin"/>
            </w:r>
            <w:r w:rsidR="00254695">
              <w:rPr>
                <w:noProof/>
                <w:webHidden/>
              </w:rPr>
              <w:instrText xml:space="preserve"> PAGEREF _Toc78583685 \h </w:instrText>
            </w:r>
            <w:r w:rsidR="00254695">
              <w:rPr>
                <w:noProof/>
                <w:webHidden/>
              </w:rPr>
            </w:r>
            <w:r w:rsidR="00254695">
              <w:rPr>
                <w:noProof/>
                <w:webHidden/>
              </w:rPr>
              <w:fldChar w:fldCharType="separate"/>
            </w:r>
            <w:r w:rsidR="003A2216">
              <w:rPr>
                <w:noProof/>
                <w:webHidden/>
              </w:rPr>
              <w:t>36</w:t>
            </w:r>
            <w:r w:rsidR="00254695">
              <w:rPr>
                <w:noProof/>
                <w:webHidden/>
              </w:rPr>
              <w:fldChar w:fldCharType="end"/>
            </w:r>
          </w:hyperlink>
        </w:p>
        <w:p w14:paraId="24B63436" w14:textId="54DB5DBC"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6" w:history="1">
            <w:r w:rsidR="00254695" w:rsidRPr="00854229">
              <w:rPr>
                <w:rStyle w:val="Hyperlink"/>
                <w:rFonts w:eastAsiaTheme="majorEastAsia"/>
                <w:b/>
                <w:bCs/>
                <w:noProof/>
              </w:rPr>
              <w:t>USE OF SCHOOL COMPUTERS</w:t>
            </w:r>
            <w:r w:rsidR="00254695">
              <w:rPr>
                <w:noProof/>
                <w:webHidden/>
              </w:rPr>
              <w:tab/>
            </w:r>
            <w:r w:rsidR="00254695">
              <w:rPr>
                <w:noProof/>
                <w:webHidden/>
              </w:rPr>
              <w:fldChar w:fldCharType="begin"/>
            </w:r>
            <w:r w:rsidR="00254695">
              <w:rPr>
                <w:noProof/>
                <w:webHidden/>
              </w:rPr>
              <w:instrText xml:space="preserve"> PAGEREF _Toc78583686 \h </w:instrText>
            </w:r>
            <w:r w:rsidR="00254695">
              <w:rPr>
                <w:noProof/>
                <w:webHidden/>
              </w:rPr>
            </w:r>
            <w:r w:rsidR="00254695">
              <w:rPr>
                <w:noProof/>
                <w:webHidden/>
              </w:rPr>
              <w:fldChar w:fldCharType="separate"/>
            </w:r>
            <w:r w:rsidR="003A2216">
              <w:rPr>
                <w:noProof/>
                <w:webHidden/>
              </w:rPr>
              <w:t>37</w:t>
            </w:r>
            <w:r w:rsidR="00254695">
              <w:rPr>
                <w:noProof/>
                <w:webHidden/>
              </w:rPr>
              <w:fldChar w:fldCharType="end"/>
            </w:r>
          </w:hyperlink>
        </w:p>
        <w:p w14:paraId="7CFDD228" w14:textId="07661C05"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7" w:history="1">
            <w:r w:rsidR="00254695" w:rsidRPr="00854229">
              <w:rPr>
                <w:rStyle w:val="Hyperlink"/>
                <w:rFonts w:eastAsiaTheme="majorEastAsia"/>
                <w:b/>
                <w:bCs/>
                <w:noProof/>
              </w:rPr>
              <w:t>CHILD PROTECTION INTRODUCTORY LETTER TO SCHOOL COMMUNITY</w:t>
            </w:r>
            <w:r w:rsidR="00254695">
              <w:rPr>
                <w:noProof/>
                <w:webHidden/>
              </w:rPr>
              <w:tab/>
            </w:r>
            <w:r w:rsidR="00254695">
              <w:rPr>
                <w:noProof/>
                <w:webHidden/>
              </w:rPr>
              <w:fldChar w:fldCharType="begin"/>
            </w:r>
            <w:r w:rsidR="00254695">
              <w:rPr>
                <w:noProof/>
                <w:webHidden/>
              </w:rPr>
              <w:instrText xml:space="preserve"> PAGEREF _Toc78583687 \h </w:instrText>
            </w:r>
            <w:r w:rsidR="00254695">
              <w:rPr>
                <w:noProof/>
                <w:webHidden/>
              </w:rPr>
            </w:r>
            <w:r w:rsidR="00254695">
              <w:rPr>
                <w:noProof/>
                <w:webHidden/>
              </w:rPr>
              <w:fldChar w:fldCharType="separate"/>
            </w:r>
            <w:r w:rsidR="003A2216">
              <w:rPr>
                <w:noProof/>
                <w:webHidden/>
              </w:rPr>
              <w:t>39</w:t>
            </w:r>
            <w:r w:rsidR="00254695">
              <w:rPr>
                <w:noProof/>
                <w:webHidden/>
              </w:rPr>
              <w:fldChar w:fldCharType="end"/>
            </w:r>
          </w:hyperlink>
        </w:p>
        <w:p w14:paraId="307440DE" w14:textId="03215AB7"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8" w:history="1">
            <w:r w:rsidR="00254695" w:rsidRPr="00854229">
              <w:rPr>
                <w:rStyle w:val="Hyperlink"/>
                <w:rFonts w:ascii="Calibri Light" w:eastAsia="Yu Gothic Light" w:hAnsi="Calibri Light" w:cs="Angsana New"/>
                <w:b/>
                <w:bCs/>
                <w:noProof/>
              </w:rPr>
              <w:t>CHILD SAFEGURDING AND PROTECTION CODE OF CONDUCT</w:t>
            </w:r>
            <w:r w:rsidR="00254695">
              <w:rPr>
                <w:noProof/>
                <w:webHidden/>
              </w:rPr>
              <w:tab/>
            </w:r>
            <w:r w:rsidR="00254695">
              <w:rPr>
                <w:noProof/>
                <w:webHidden/>
              </w:rPr>
              <w:fldChar w:fldCharType="begin"/>
            </w:r>
            <w:r w:rsidR="00254695">
              <w:rPr>
                <w:noProof/>
                <w:webHidden/>
              </w:rPr>
              <w:instrText xml:space="preserve"> PAGEREF _Toc78583688 \h </w:instrText>
            </w:r>
            <w:r w:rsidR="00254695">
              <w:rPr>
                <w:noProof/>
                <w:webHidden/>
              </w:rPr>
            </w:r>
            <w:r w:rsidR="00254695">
              <w:rPr>
                <w:noProof/>
                <w:webHidden/>
              </w:rPr>
              <w:fldChar w:fldCharType="separate"/>
            </w:r>
            <w:r w:rsidR="003A2216">
              <w:rPr>
                <w:noProof/>
                <w:webHidden/>
              </w:rPr>
              <w:t>42</w:t>
            </w:r>
            <w:r w:rsidR="00254695">
              <w:rPr>
                <w:noProof/>
                <w:webHidden/>
              </w:rPr>
              <w:fldChar w:fldCharType="end"/>
            </w:r>
          </w:hyperlink>
        </w:p>
        <w:p w14:paraId="76E953B2" w14:textId="29B56206" w:rsidR="00254695" w:rsidRDefault="001F630F">
          <w:pPr>
            <w:pStyle w:val="TOC1"/>
            <w:tabs>
              <w:tab w:val="right" w:leader="dot" w:pos="9170"/>
            </w:tabs>
            <w:rPr>
              <w:rFonts w:asciiTheme="minorHAnsi" w:eastAsiaTheme="minorEastAsia" w:hAnsiTheme="minorHAnsi" w:cstheme="minorBidi"/>
              <w:noProof/>
              <w:sz w:val="22"/>
              <w:szCs w:val="22"/>
              <w:lang w:eastAsia="ja-JP"/>
            </w:rPr>
          </w:pPr>
          <w:hyperlink w:anchor="_Toc78583689" w:history="1">
            <w:r w:rsidR="00254695" w:rsidRPr="00854229">
              <w:rPr>
                <w:rStyle w:val="Hyperlink"/>
                <w:rFonts w:ascii="Calibri Light" w:eastAsia="Yu Gothic Light" w:hAnsi="Calibri Light" w:cs="Angsana New"/>
                <w:b/>
                <w:bCs/>
                <w:noProof/>
              </w:rPr>
              <w:t>COMPUTER AND INTERNET ACCETABLE USE POLICY AND AGREEMENT (AUP)</w:t>
            </w:r>
            <w:r w:rsidR="00254695">
              <w:rPr>
                <w:noProof/>
                <w:webHidden/>
              </w:rPr>
              <w:tab/>
            </w:r>
            <w:r w:rsidR="00254695">
              <w:rPr>
                <w:noProof/>
                <w:webHidden/>
              </w:rPr>
              <w:fldChar w:fldCharType="begin"/>
            </w:r>
            <w:r w:rsidR="00254695">
              <w:rPr>
                <w:noProof/>
                <w:webHidden/>
              </w:rPr>
              <w:instrText xml:space="preserve"> PAGEREF _Toc78583689 \h </w:instrText>
            </w:r>
            <w:r w:rsidR="00254695">
              <w:rPr>
                <w:noProof/>
                <w:webHidden/>
              </w:rPr>
            </w:r>
            <w:r w:rsidR="00254695">
              <w:rPr>
                <w:noProof/>
                <w:webHidden/>
              </w:rPr>
              <w:fldChar w:fldCharType="separate"/>
            </w:r>
            <w:r w:rsidR="003A2216">
              <w:rPr>
                <w:noProof/>
                <w:webHidden/>
              </w:rPr>
              <w:t>46</w:t>
            </w:r>
            <w:r w:rsidR="00254695">
              <w:rPr>
                <w:noProof/>
                <w:webHidden/>
              </w:rPr>
              <w:fldChar w:fldCharType="end"/>
            </w:r>
          </w:hyperlink>
        </w:p>
        <w:p w14:paraId="4FD7E871" w14:textId="703CC5B4" w:rsidR="00A037CF" w:rsidRPr="004B5EFE" w:rsidRDefault="61CAD1A9" w:rsidP="004B5EFE">
          <w:pPr>
            <w:pStyle w:val="TOC2"/>
            <w:tabs>
              <w:tab w:val="right" w:leader="dot" w:pos="9180"/>
            </w:tabs>
            <w:ind w:left="0"/>
            <w:sectPr w:rsidR="00A037CF" w:rsidRPr="004B5EFE" w:rsidSect="00DB2637">
              <w:headerReference w:type="default" r:id="rId12"/>
              <w:footerReference w:type="even" r:id="rId13"/>
              <w:footerReference w:type="default" r:id="rId14"/>
              <w:pgSz w:w="11900" w:h="16840" w:code="9"/>
              <w:pgMar w:top="720" w:right="1280" w:bottom="720" w:left="1440" w:header="720" w:footer="720" w:gutter="0"/>
              <w:cols w:space="720"/>
            </w:sectPr>
          </w:pPr>
          <w:r>
            <w:fldChar w:fldCharType="end"/>
          </w:r>
        </w:p>
      </w:sdtContent>
    </w:sdt>
    <w:p w14:paraId="14A021A8" w14:textId="21D7957E" w:rsidR="00A037CF" w:rsidRPr="00364D4E" w:rsidRDefault="5FD9A2A5" w:rsidP="004B5EFE">
      <w:pPr>
        <w:pStyle w:val="Heading1"/>
        <w:jc w:val="center"/>
        <w:rPr>
          <w:rFonts w:ascii="Calibri Light" w:eastAsia="Yu Gothic Light" w:hAnsi="Calibri Light" w:cs="Angsana New"/>
          <w:b/>
          <w:bCs/>
        </w:rPr>
      </w:pPr>
      <w:bookmarkStart w:id="0" w:name="_Toc78583626"/>
      <w:r w:rsidRPr="4B0CAFDB">
        <w:rPr>
          <w:b/>
          <w:bCs/>
        </w:rPr>
        <w:lastRenderedPageBreak/>
        <w:t>WELCOME TO</w:t>
      </w:r>
      <w:r w:rsidR="13CB461B" w:rsidRPr="4B0CAFDB">
        <w:rPr>
          <w:b/>
          <w:bCs/>
        </w:rPr>
        <w:t xml:space="preserve"> </w:t>
      </w:r>
      <w:r w:rsidRPr="4B0CAFDB">
        <w:rPr>
          <w:b/>
          <w:bCs/>
        </w:rPr>
        <w:t>QSI INTERNATIONAL SCHOOL</w:t>
      </w:r>
      <w:r w:rsidR="0EAC699C" w:rsidRPr="4B0CAFDB">
        <w:rPr>
          <w:rFonts w:ascii="Calibri Light" w:eastAsia="Yu Gothic Light" w:hAnsi="Calibri Light" w:cs="Angsana New"/>
          <w:b/>
          <w:bCs/>
        </w:rPr>
        <w:t xml:space="preserve"> </w:t>
      </w:r>
      <w:r w:rsidRPr="4B0CAFDB">
        <w:rPr>
          <w:b/>
          <w:bCs/>
        </w:rPr>
        <w:t>OF PHUKET</w:t>
      </w:r>
      <w:bookmarkEnd w:id="0"/>
    </w:p>
    <w:p w14:paraId="5E37DA6F" w14:textId="21D7957E" w:rsidR="00A037CF" w:rsidRPr="00364D4E" w:rsidRDefault="00A037CF" w:rsidP="4B0CAFDB">
      <w:pPr>
        <w:widowControl w:val="0"/>
        <w:ind w:right="3240"/>
        <w:jc w:val="both"/>
        <w:rPr>
          <w:rFonts w:ascii="Century" w:hAnsi="Century"/>
          <w:i/>
          <w:iCs/>
        </w:rPr>
      </w:pPr>
    </w:p>
    <w:p w14:paraId="1FC3BB34" w14:textId="733FABE9" w:rsidR="00A037CF" w:rsidRPr="00364D4E" w:rsidRDefault="5FD9A2A5" w:rsidP="00A037CF">
      <w:pPr>
        <w:jc w:val="thaiDistribute"/>
        <w:rPr>
          <w:rFonts w:ascii="Century" w:hAnsi="Century"/>
          <w:color w:val="000000"/>
        </w:rPr>
      </w:pPr>
      <w:r w:rsidRPr="4B0CAFDB">
        <w:rPr>
          <w:rFonts w:ascii="Century" w:hAnsi="Century"/>
          <w:color w:val="000000" w:themeColor="text1"/>
        </w:rPr>
        <w:t xml:space="preserve">QSI International School of Phuket </w:t>
      </w:r>
      <w:r w:rsidR="4EBFE3E9" w:rsidRPr="4B0CAFDB">
        <w:rPr>
          <w:rFonts w:ascii="Century" w:hAnsi="Century"/>
          <w:color w:val="000000" w:themeColor="text1"/>
        </w:rPr>
        <w:t xml:space="preserve">(QSIP) </w:t>
      </w:r>
      <w:r w:rsidRPr="4B0CAFDB">
        <w:rPr>
          <w:rFonts w:ascii="Century" w:hAnsi="Century"/>
          <w:color w:val="000000" w:themeColor="text1"/>
        </w:rPr>
        <w:t>welcomes you to a new school year.  QSI</w:t>
      </w:r>
      <w:r w:rsidR="4EBFE3E9" w:rsidRPr="4B0CAFDB">
        <w:rPr>
          <w:rFonts w:ascii="Century" w:hAnsi="Century"/>
          <w:color w:val="000000" w:themeColor="text1"/>
        </w:rPr>
        <w:t>P</w:t>
      </w:r>
      <w:r w:rsidRPr="4B0CAFDB">
        <w:rPr>
          <w:rFonts w:ascii="Century" w:hAnsi="Century"/>
          <w:color w:val="000000" w:themeColor="text1"/>
        </w:rPr>
        <w:t xml:space="preserve"> believes in a personalized approach to instruction leading to mastery within a positive, enjoyable learning environment.  Founded in 2000 as a member of Quality Schools International, its fundamental goal is to prepare students not only for successful further schooling but also for the challenging difficulties which will be encountered in the changing social, economic, and political environment of the modern world.</w:t>
      </w:r>
    </w:p>
    <w:p w14:paraId="32F17C6E" w14:textId="77777777" w:rsidR="00A037CF" w:rsidRPr="00364D4E" w:rsidRDefault="00A037CF" w:rsidP="00A037CF">
      <w:pPr>
        <w:jc w:val="thaiDistribute"/>
        <w:rPr>
          <w:rFonts w:ascii="Century" w:hAnsi="Century"/>
          <w:color w:val="000000"/>
        </w:rPr>
      </w:pPr>
    </w:p>
    <w:p w14:paraId="178CF5B4" w14:textId="71E4E7A4" w:rsidR="00A037CF" w:rsidRPr="00364D4E" w:rsidRDefault="0032743E" w:rsidP="0032743E">
      <w:pPr>
        <w:widowControl w:val="0"/>
        <w:ind w:right="26"/>
        <w:jc w:val="both"/>
        <w:rPr>
          <w:rFonts w:ascii="Century" w:hAnsi="Century"/>
          <w:color w:val="000000"/>
        </w:rPr>
      </w:pPr>
      <w:r w:rsidRPr="00364D4E">
        <w:rPr>
          <w:rFonts w:ascii="Century" w:hAnsi="Century"/>
          <w:color w:val="000000"/>
        </w:rPr>
        <w:t xml:space="preserve">QSIP offers you a challenging academic curriculum that includes a full complement of courses for students from two years of age through secondary (high </w:t>
      </w:r>
      <w:r w:rsidR="008A38D9">
        <w:rPr>
          <w:rFonts w:ascii="Century" w:hAnsi="Century"/>
          <w:color w:val="000000"/>
        </w:rPr>
        <w:t>S</w:t>
      </w:r>
      <w:r w:rsidRPr="00364D4E">
        <w:rPr>
          <w:rFonts w:ascii="Century" w:hAnsi="Century"/>
          <w:color w:val="000000"/>
        </w:rPr>
        <w:t xml:space="preserve">chool). Studies are tailored to meet individual needs to ensure success and mastery. QSIP is accredited by the Middle States Association, and upon graduation, </w:t>
      </w:r>
      <w:proofErr w:type="gramStart"/>
      <w:r w:rsidRPr="00364D4E">
        <w:rPr>
          <w:rFonts w:ascii="Century" w:hAnsi="Century"/>
          <w:color w:val="000000"/>
        </w:rPr>
        <w:t>all of</w:t>
      </w:r>
      <w:proofErr w:type="gramEnd"/>
      <w:r w:rsidRPr="00364D4E">
        <w:rPr>
          <w:rFonts w:ascii="Century" w:hAnsi="Century"/>
          <w:color w:val="000000"/>
        </w:rPr>
        <w:t xml:space="preserve"> our students receive a diploma that colleges and universities around the world recognize.</w:t>
      </w:r>
    </w:p>
    <w:p w14:paraId="682AC492" w14:textId="77777777" w:rsidR="00203A1D" w:rsidRPr="00364D4E" w:rsidRDefault="00203A1D" w:rsidP="0032743E">
      <w:pPr>
        <w:widowControl w:val="0"/>
        <w:ind w:right="26"/>
        <w:jc w:val="both"/>
        <w:rPr>
          <w:rFonts w:ascii="Century" w:hAnsi="Century"/>
        </w:rPr>
      </w:pPr>
    </w:p>
    <w:p w14:paraId="60283B96" w14:textId="20886762" w:rsidR="0045F481" w:rsidRDefault="0045F481" w:rsidP="0C35FD0B">
      <w:pPr>
        <w:pStyle w:val="Title"/>
        <w:rPr>
          <w:rStyle w:val="Heading1Char"/>
          <w:rFonts w:ascii="Times" w:eastAsia="Times New Roman" w:hAnsi="Times" w:cs="Angsana New"/>
          <w:bCs/>
          <w:sz w:val="36"/>
          <w:szCs w:val="36"/>
        </w:rPr>
      </w:pPr>
      <w:bookmarkStart w:id="1" w:name="_Toc78583627"/>
      <w:r w:rsidRPr="0C35FD0B">
        <w:rPr>
          <w:rStyle w:val="Heading1Char"/>
          <w:bCs/>
        </w:rPr>
        <w:t>HANDBOOK OVERVIEW</w:t>
      </w:r>
      <w:bookmarkEnd w:id="1"/>
    </w:p>
    <w:p w14:paraId="397E435A" w14:textId="77777777" w:rsidR="00A037CF" w:rsidRPr="00364D4E" w:rsidRDefault="00A037CF" w:rsidP="00A037CF">
      <w:pPr>
        <w:widowControl w:val="0"/>
        <w:jc w:val="center"/>
        <w:rPr>
          <w:rFonts w:ascii="Century" w:hAnsi="Century"/>
        </w:rPr>
      </w:pPr>
    </w:p>
    <w:p w14:paraId="658D3536" w14:textId="4B55AFDA" w:rsidR="004736F1" w:rsidRPr="007C67DC" w:rsidRDefault="004736F1" w:rsidP="00040664">
      <w:pPr>
        <w:widowControl w:val="0"/>
        <w:ind w:right="26"/>
        <w:jc w:val="both"/>
        <w:rPr>
          <w:rFonts w:ascii="Century" w:hAnsi="Century"/>
        </w:rPr>
      </w:pPr>
      <w:r w:rsidRPr="007C67DC">
        <w:rPr>
          <w:rFonts w:ascii="Century" w:hAnsi="Century"/>
        </w:rPr>
        <w:t>This handbook is intended for both new and continuing QSI International School of Phuket students. We especially welcome our new families and hope this handbook will offer you adequate information about our program. Although our returning students may be acquainted with much of the handbook's information, we ask you to review it in preparation for the coming year.</w:t>
      </w:r>
    </w:p>
    <w:p w14:paraId="753F3CCB" w14:textId="77777777" w:rsidR="004736F1" w:rsidRPr="007C67DC" w:rsidRDefault="004736F1" w:rsidP="00040664">
      <w:pPr>
        <w:widowControl w:val="0"/>
        <w:ind w:right="26"/>
        <w:jc w:val="both"/>
        <w:rPr>
          <w:rFonts w:ascii="Century" w:hAnsi="Century"/>
        </w:rPr>
      </w:pPr>
    </w:p>
    <w:p w14:paraId="160C3255" w14:textId="77777777" w:rsidR="004736F1" w:rsidRPr="007C67DC" w:rsidRDefault="004736F1" w:rsidP="00040664">
      <w:pPr>
        <w:widowControl w:val="0"/>
        <w:ind w:right="26"/>
        <w:jc w:val="both"/>
        <w:rPr>
          <w:rFonts w:ascii="Century" w:hAnsi="Century"/>
        </w:rPr>
      </w:pPr>
      <w:r w:rsidRPr="007C67DC">
        <w:rPr>
          <w:rFonts w:ascii="Century" w:hAnsi="Century"/>
        </w:rPr>
        <w:t xml:space="preserve">We are delighted to have you with us and hope you will always feel welcome at QSI International School of Phuket.  </w:t>
      </w:r>
    </w:p>
    <w:p w14:paraId="6CF3A0A5" w14:textId="77777777" w:rsidR="004736F1" w:rsidRPr="007C67DC" w:rsidRDefault="004736F1" w:rsidP="00040664">
      <w:pPr>
        <w:widowControl w:val="0"/>
        <w:ind w:right="26"/>
        <w:jc w:val="both"/>
        <w:rPr>
          <w:rFonts w:ascii="Century" w:hAnsi="Century"/>
        </w:rPr>
      </w:pPr>
    </w:p>
    <w:p w14:paraId="5966DBDE" w14:textId="77777777" w:rsidR="004736F1" w:rsidRPr="007C67DC" w:rsidRDefault="004736F1" w:rsidP="00040664">
      <w:pPr>
        <w:widowControl w:val="0"/>
        <w:ind w:right="26"/>
        <w:jc w:val="both"/>
        <w:rPr>
          <w:rFonts w:ascii="Century" w:hAnsi="Century"/>
        </w:rPr>
      </w:pPr>
      <w:r w:rsidRPr="007C67DC">
        <w:rPr>
          <w:rFonts w:ascii="Century" w:hAnsi="Century"/>
        </w:rPr>
        <w:t>We want to stress that communication is the most important aspect of a successful school.</w:t>
      </w:r>
    </w:p>
    <w:p w14:paraId="4AB4A04E" w14:textId="159FB3EE" w:rsidR="00A037CF" w:rsidRPr="007C67DC" w:rsidRDefault="004736F1" w:rsidP="00040664">
      <w:pPr>
        <w:widowControl w:val="0"/>
        <w:ind w:right="26"/>
        <w:jc w:val="both"/>
        <w:rPr>
          <w:rFonts w:ascii="Century" w:hAnsi="Century"/>
        </w:rPr>
      </w:pPr>
      <w:r w:rsidRPr="007C67DC">
        <w:rPr>
          <w:rFonts w:ascii="Century" w:hAnsi="Century"/>
        </w:rPr>
        <w:t>Please help us ensure that ours is an open and honest environment.</w:t>
      </w:r>
    </w:p>
    <w:p w14:paraId="2AC67905" w14:textId="77777777" w:rsidR="00040664" w:rsidRPr="00364D4E" w:rsidRDefault="00040664" w:rsidP="00040664">
      <w:pPr>
        <w:widowControl w:val="0"/>
        <w:ind w:right="26"/>
        <w:jc w:val="both"/>
        <w:rPr>
          <w:rFonts w:ascii="Century" w:hAnsi="Century"/>
        </w:rPr>
      </w:pPr>
    </w:p>
    <w:p w14:paraId="03C2E399" w14:textId="5DE888C0" w:rsidR="00A037CF" w:rsidRPr="00364D4E" w:rsidRDefault="25DBFD93" w:rsidP="1F393B02">
      <w:pPr>
        <w:pStyle w:val="Heading1"/>
        <w:jc w:val="center"/>
        <w:rPr>
          <w:rFonts w:ascii="Calibri Light" w:eastAsia="Yu Gothic Light" w:hAnsi="Calibri Light" w:cs="Angsana New"/>
          <w:b/>
          <w:bCs/>
        </w:rPr>
      </w:pPr>
      <w:bookmarkStart w:id="2" w:name="_Toc78583628"/>
      <w:bookmarkStart w:id="3" w:name="_Toc659256270"/>
      <w:bookmarkStart w:id="4" w:name="_Toc2030929626"/>
      <w:bookmarkStart w:id="5" w:name="_Toc163780333"/>
      <w:bookmarkStart w:id="6" w:name="_Toc1944801156"/>
      <w:bookmarkStart w:id="7" w:name="_Toc298426848"/>
      <w:bookmarkStart w:id="8" w:name="_Toc1778396141"/>
      <w:bookmarkStart w:id="9" w:name="_Toc219596770"/>
      <w:bookmarkStart w:id="10" w:name="_Toc1873565587"/>
      <w:bookmarkStart w:id="11" w:name="_Toc1314127537"/>
      <w:bookmarkStart w:id="12" w:name="_Toc1248777516"/>
      <w:bookmarkStart w:id="13" w:name="_Toc776485200"/>
      <w:bookmarkStart w:id="14" w:name="_Toc1605796236"/>
      <w:r w:rsidRPr="1F393B02">
        <w:rPr>
          <w:b/>
          <w:bCs/>
        </w:rPr>
        <w:t>COMMUNICATIONS</w:t>
      </w:r>
      <w:bookmarkEnd w:id="2"/>
      <w:r w:rsidRPr="1F393B02">
        <w:rPr>
          <w:b/>
          <w:bCs/>
        </w:rPr>
        <w:t xml:space="preserve"> </w:t>
      </w:r>
    </w:p>
    <w:p w14:paraId="77436AD9" w14:textId="01C3BC02" w:rsidR="00A037CF" w:rsidRPr="00364D4E" w:rsidRDefault="25DBFD93" w:rsidP="5255FCB7">
      <w:pPr>
        <w:pStyle w:val="Heading1"/>
        <w:jc w:val="center"/>
        <w:rPr>
          <w:rFonts w:ascii="Calibri Light" w:eastAsia="Yu Gothic Light" w:hAnsi="Calibri Light" w:cs="Angsana New"/>
          <w:b/>
          <w:bCs/>
        </w:rPr>
      </w:pPr>
      <w:bookmarkStart w:id="15" w:name="_Toc78583629"/>
      <w:r w:rsidRPr="1F393B02">
        <w:rPr>
          <w:b/>
          <w:bCs/>
        </w:rPr>
        <w:t>BETWEEN</w:t>
      </w:r>
      <w:r w:rsidR="50B005D2" w:rsidRPr="1F393B02">
        <w:rPr>
          <w:b/>
          <w:bCs/>
        </w:rPr>
        <w:t xml:space="preserve"> </w:t>
      </w:r>
      <w:bookmarkStart w:id="16" w:name="_Toc203164376"/>
      <w:bookmarkStart w:id="17" w:name="_Toc1921615453"/>
      <w:bookmarkStart w:id="18" w:name="_Toc773469656"/>
      <w:bookmarkStart w:id="19" w:name="_Toc1030056845"/>
      <w:bookmarkStart w:id="20" w:name="_Toc1241736047"/>
      <w:bookmarkStart w:id="21" w:name="_Toc1948414885"/>
      <w:bookmarkStart w:id="22" w:name="_Toc1100886939"/>
      <w:bookmarkStart w:id="23" w:name="_Toc1765895041"/>
      <w:bookmarkStart w:id="24" w:name="_Toc1081200758"/>
      <w:bookmarkStart w:id="25" w:name="_Toc2092012367"/>
      <w:bookmarkStart w:id="26" w:name="_Toc1475183655"/>
      <w:bookmarkStart w:id="27" w:name="_Toc1115011488"/>
      <w:bookmarkEnd w:id="3"/>
      <w:bookmarkEnd w:id="4"/>
      <w:bookmarkEnd w:id="5"/>
      <w:bookmarkEnd w:id="6"/>
      <w:bookmarkEnd w:id="7"/>
      <w:bookmarkEnd w:id="8"/>
      <w:bookmarkEnd w:id="9"/>
      <w:bookmarkEnd w:id="10"/>
      <w:bookmarkEnd w:id="11"/>
      <w:bookmarkEnd w:id="12"/>
      <w:bookmarkEnd w:id="13"/>
      <w:bookmarkEnd w:id="14"/>
      <w:r w:rsidRPr="1F393B02">
        <w:rPr>
          <w:b/>
          <w:bCs/>
        </w:rPr>
        <w:t>SCHOOL AND HOME</w:t>
      </w:r>
      <w:bookmarkEnd w:id="15"/>
      <w:bookmarkEnd w:id="16"/>
      <w:bookmarkEnd w:id="17"/>
      <w:bookmarkEnd w:id="18"/>
      <w:bookmarkEnd w:id="19"/>
      <w:bookmarkEnd w:id="20"/>
      <w:bookmarkEnd w:id="21"/>
      <w:bookmarkEnd w:id="22"/>
      <w:bookmarkEnd w:id="23"/>
      <w:bookmarkEnd w:id="24"/>
      <w:bookmarkEnd w:id="25"/>
      <w:bookmarkEnd w:id="26"/>
      <w:bookmarkEnd w:id="27"/>
    </w:p>
    <w:p w14:paraId="7066F832" w14:textId="77777777" w:rsidR="00A037CF" w:rsidRPr="00364D4E" w:rsidRDefault="00A037CF" w:rsidP="00A037CF">
      <w:pPr>
        <w:widowControl w:val="0"/>
        <w:jc w:val="both"/>
        <w:rPr>
          <w:rFonts w:ascii="Century" w:hAnsi="Century"/>
        </w:rPr>
      </w:pPr>
    </w:p>
    <w:p w14:paraId="574BD5D8" w14:textId="1C537FD1" w:rsidR="0032541A" w:rsidRPr="007C67DC" w:rsidRDefault="0032541A" w:rsidP="0032541A">
      <w:pPr>
        <w:pStyle w:val="BodyText2"/>
        <w:rPr>
          <w:rFonts w:ascii="Century" w:hAnsi="Century"/>
        </w:rPr>
      </w:pPr>
      <w:r w:rsidRPr="007C67DC">
        <w:rPr>
          <w:rFonts w:ascii="Century" w:hAnsi="Century"/>
        </w:rPr>
        <w:t xml:space="preserve">The administration produces a newsletter to keep students and parents informed of the things happening at </w:t>
      </w:r>
      <w:r w:rsidR="008A38D9">
        <w:rPr>
          <w:rFonts w:ascii="Century" w:hAnsi="Century"/>
        </w:rPr>
        <w:t>s</w:t>
      </w:r>
      <w:r w:rsidRPr="007C67DC">
        <w:rPr>
          <w:rFonts w:ascii="Century" w:hAnsi="Century"/>
        </w:rPr>
        <w:t xml:space="preserve">chool. Newsletters are emailed to parents with email addresses. </w:t>
      </w:r>
    </w:p>
    <w:p w14:paraId="0A803332" w14:textId="77777777" w:rsidR="0032541A" w:rsidRPr="007C67DC" w:rsidRDefault="0032541A" w:rsidP="0032541A">
      <w:pPr>
        <w:pStyle w:val="BodyText2"/>
        <w:rPr>
          <w:rFonts w:ascii="Century" w:hAnsi="Century"/>
        </w:rPr>
      </w:pPr>
    </w:p>
    <w:p w14:paraId="492EB189" w14:textId="4A5B2927" w:rsidR="00A037CF" w:rsidRPr="007C67DC" w:rsidRDefault="0032541A" w:rsidP="0032541A">
      <w:pPr>
        <w:pStyle w:val="BodyText2"/>
        <w:jc w:val="left"/>
        <w:rPr>
          <w:rFonts w:ascii="Century" w:hAnsi="Century"/>
        </w:rPr>
      </w:pPr>
      <w:r w:rsidRPr="0D7838CE">
        <w:rPr>
          <w:rFonts w:ascii="Century" w:hAnsi="Century"/>
        </w:rPr>
        <w:t xml:space="preserve">If you do not have an email address, a hard copy can be sent home with your child. Five times a year, students are given a printout of their status reports to be given to their parents. Two times a year, teachers write Personal Narratives that are sent home with the status report. Parent/Teacher conferences are held </w:t>
      </w:r>
      <w:r w:rsidR="35E187F7" w:rsidRPr="0D7838CE">
        <w:rPr>
          <w:rFonts w:ascii="Century" w:hAnsi="Century"/>
        </w:rPr>
        <w:t xml:space="preserve">two </w:t>
      </w:r>
      <w:r w:rsidRPr="0D7838CE">
        <w:rPr>
          <w:rFonts w:ascii="Century" w:hAnsi="Century"/>
        </w:rPr>
        <w:t>times during the year</w:t>
      </w:r>
      <w:r w:rsidR="008A38D9">
        <w:rPr>
          <w:rFonts w:ascii="Century" w:hAnsi="Century"/>
        </w:rPr>
        <w:t>,</w:t>
      </w:r>
      <w:r w:rsidR="00B851C6">
        <w:rPr>
          <w:rFonts w:ascii="Century" w:hAnsi="Century"/>
        </w:rPr>
        <w:t xml:space="preserve"> and </w:t>
      </w:r>
      <w:r w:rsidR="007C18FE">
        <w:rPr>
          <w:rFonts w:ascii="Century" w:hAnsi="Century"/>
        </w:rPr>
        <w:t xml:space="preserve">a student lead conference will </w:t>
      </w:r>
      <w:r w:rsidR="008A38D9">
        <w:rPr>
          <w:rFonts w:ascii="Century" w:hAnsi="Century"/>
        </w:rPr>
        <w:t xml:space="preserve">be </w:t>
      </w:r>
      <w:r w:rsidR="007C18FE">
        <w:rPr>
          <w:rFonts w:ascii="Century" w:hAnsi="Century"/>
        </w:rPr>
        <w:t>at the end of the 3</w:t>
      </w:r>
      <w:r w:rsidR="007C18FE" w:rsidRPr="007C18FE">
        <w:rPr>
          <w:rFonts w:ascii="Century" w:hAnsi="Century"/>
          <w:vertAlign w:val="superscript"/>
        </w:rPr>
        <w:t>rd</w:t>
      </w:r>
      <w:r w:rsidR="007C18FE">
        <w:rPr>
          <w:rFonts w:ascii="Century" w:hAnsi="Century"/>
        </w:rPr>
        <w:t xml:space="preserve"> quintile</w:t>
      </w:r>
      <w:r w:rsidRPr="0D7838CE">
        <w:rPr>
          <w:rFonts w:ascii="Century" w:hAnsi="Century"/>
        </w:rPr>
        <w:t>.</w:t>
      </w:r>
    </w:p>
    <w:p w14:paraId="7BC4FE67" w14:textId="42EB7085" w:rsidR="0C35FD0B" w:rsidRDefault="0C35FD0B" w:rsidP="004B5EFE">
      <w:pPr>
        <w:spacing w:after="160" w:line="259" w:lineRule="auto"/>
        <w:ind w:right="114"/>
        <w:rPr>
          <w:color w:val="000000" w:themeColor="text1"/>
          <w:lang w:val="en-GB"/>
        </w:rPr>
      </w:pPr>
    </w:p>
    <w:p w14:paraId="73F7EAE2" w14:textId="1E6D2DB4" w:rsidR="00A037CF" w:rsidRPr="00364D4E" w:rsidRDefault="00A037CF" w:rsidP="70D5B69F"/>
    <w:p w14:paraId="086ACC6F" w14:textId="77777777" w:rsidR="00A037CF" w:rsidRPr="00364D4E" w:rsidRDefault="00A037CF" w:rsidP="0C35FD0B">
      <w:pPr>
        <w:pStyle w:val="Heading1"/>
        <w:jc w:val="center"/>
        <w:rPr>
          <w:rFonts w:ascii="Calibri Light" w:eastAsia="Yu Gothic Light" w:hAnsi="Calibri Light" w:cs="Angsana New"/>
          <w:b/>
          <w:bCs/>
        </w:rPr>
      </w:pPr>
      <w:bookmarkStart w:id="28" w:name="_Toc78583631"/>
      <w:r w:rsidRPr="0C35FD0B">
        <w:rPr>
          <w:b/>
          <w:bCs/>
        </w:rPr>
        <w:t>PHILOSOPHY</w:t>
      </w:r>
      <w:bookmarkEnd w:id="28"/>
    </w:p>
    <w:p w14:paraId="04317A32" w14:textId="77777777" w:rsidR="00A037CF" w:rsidRPr="00364D4E" w:rsidRDefault="00A037CF" w:rsidP="00A037CF">
      <w:pPr>
        <w:widowControl w:val="0"/>
        <w:jc w:val="center"/>
        <w:rPr>
          <w:rFonts w:ascii="Century" w:hAnsi="Century"/>
          <w:i/>
        </w:rPr>
      </w:pPr>
    </w:p>
    <w:p w14:paraId="496C9396" w14:textId="41B128C9" w:rsidR="00A037CF" w:rsidRPr="007C67DC" w:rsidRDefault="006A6C8B" w:rsidP="00A037CF">
      <w:pPr>
        <w:widowControl w:val="0"/>
        <w:jc w:val="both"/>
        <w:rPr>
          <w:rFonts w:ascii="Century" w:hAnsi="Century"/>
          <w:sz w:val="20"/>
        </w:rPr>
      </w:pPr>
      <w:r w:rsidRPr="007C67DC">
        <w:rPr>
          <w:rFonts w:ascii="Century" w:hAnsi="Century"/>
        </w:rPr>
        <w:t xml:space="preserve">QSI International School of Phuket was founded to provide quality education in the English language for expatriates living in Phuket. Thai citizens who want their children to be educated in English are also accepted. The </w:t>
      </w:r>
      <w:proofErr w:type="gramStart"/>
      <w:r w:rsidR="00C75CD3">
        <w:rPr>
          <w:rFonts w:ascii="Century" w:hAnsi="Century"/>
        </w:rPr>
        <w:t>S</w:t>
      </w:r>
      <w:r w:rsidRPr="007C67DC">
        <w:rPr>
          <w:rFonts w:ascii="Century" w:hAnsi="Century"/>
        </w:rPr>
        <w:t>chool</w:t>
      </w:r>
      <w:proofErr w:type="gramEnd"/>
      <w:r w:rsidRPr="007C67DC">
        <w:rPr>
          <w:rFonts w:ascii="Century" w:hAnsi="Century"/>
        </w:rPr>
        <w:t xml:space="preserve"> recognizes that most students are enrolled for only two or three years and have diverse educational backgrounds. The </w:t>
      </w:r>
      <w:proofErr w:type="gramStart"/>
      <w:r w:rsidR="00C75CD3">
        <w:rPr>
          <w:rFonts w:ascii="Century" w:hAnsi="Century"/>
        </w:rPr>
        <w:t>S</w:t>
      </w:r>
      <w:r w:rsidRPr="007C67DC">
        <w:rPr>
          <w:rFonts w:ascii="Century" w:hAnsi="Century"/>
        </w:rPr>
        <w:t>chool's</w:t>
      </w:r>
      <w:proofErr w:type="gramEnd"/>
      <w:r w:rsidRPr="007C67DC">
        <w:rPr>
          <w:rFonts w:ascii="Century" w:hAnsi="Century"/>
        </w:rPr>
        <w:t xml:space="preserve"> philosophy includes the following</w:t>
      </w:r>
      <w:r w:rsidR="00C22C7A" w:rsidRPr="007C67DC">
        <w:rPr>
          <w:rFonts w:ascii="Century" w:hAnsi="Century"/>
        </w:rPr>
        <w:t>:</w:t>
      </w:r>
    </w:p>
    <w:p w14:paraId="6566B363" w14:textId="4854E8F4" w:rsidR="00A037CF" w:rsidRPr="007C67DC" w:rsidRDefault="00A037CF" w:rsidP="00A037CF">
      <w:pPr>
        <w:widowControl w:val="0"/>
        <w:ind w:left="1440" w:hanging="720"/>
        <w:jc w:val="both"/>
        <w:rPr>
          <w:rFonts w:ascii="Century" w:hAnsi="Century"/>
        </w:rPr>
      </w:pPr>
      <w:r w:rsidRPr="007C67DC">
        <w:rPr>
          <w:rFonts w:ascii="Century" w:hAnsi="Century"/>
        </w:rPr>
        <w:t>1.</w:t>
      </w:r>
      <w:r w:rsidRPr="007C67DC">
        <w:rPr>
          <w:rFonts w:ascii="Century" w:hAnsi="Century"/>
        </w:rPr>
        <w:tab/>
      </w:r>
      <w:r w:rsidR="00364D4E" w:rsidRPr="007C67DC">
        <w:rPr>
          <w:rStyle w:val="Strong"/>
          <w:rFonts w:ascii="Century" w:hAnsi="Century"/>
          <w:color w:val="0E101A"/>
          <w:u w:val="single"/>
        </w:rPr>
        <w:t>Attitudes Toward Learning:</w:t>
      </w:r>
      <w:r w:rsidR="00364D4E" w:rsidRPr="007C67DC">
        <w:rPr>
          <w:rFonts w:ascii="Century" w:hAnsi="Century"/>
        </w:rPr>
        <w:t xml:space="preserve"> We believe that more learning will occur if the student has a desire to learn, has positive feelings concerning their school environment, and succeeds in their work. A comfortable atmosphere of caring and acceptance established by the </w:t>
      </w:r>
      <w:proofErr w:type="gramStart"/>
      <w:r w:rsidR="00C75CD3">
        <w:rPr>
          <w:rFonts w:ascii="Century" w:hAnsi="Century"/>
        </w:rPr>
        <w:t>S</w:t>
      </w:r>
      <w:r w:rsidR="00364D4E" w:rsidRPr="007C67DC">
        <w:rPr>
          <w:rFonts w:ascii="Century" w:hAnsi="Century"/>
        </w:rPr>
        <w:t>chool</w:t>
      </w:r>
      <w:proofErr w:type="gramEnd"/>
      <w:r w:rsidR="00364D4E" w:rsidRPr="007C67DC">
        <w:rPr>
          <w:rFonts w:ascii="Century" w:hAnsi="Century"/>
        </w:rPr>
        <w:t xml:space="preserve"> is considered important so that each student is encouraged to strive for excellence and to be creative. An aesthetically pleasing environment enhances this with a view to the appreciation of beauty and order. Each student's possibility of success increases when they work at the appropriate level of difficulty and senses positive expectations from their teachers.</w:t>
      </w:r>
    </w:p>
    <w:p w14:paraId="2FFCCB43" w14:textId="77777777" w:rsidR="00A037CF" w:rsidRPr="007C67DC" w:rsidRDefault="00A037CF" w:rsidP="00A037CF">
      <w:pPr>
        <w:widowControl w:val="0"/>
        <w:ind w:left="720"/>
        <w:jc w:val="both"/>
        <w:rPr>
          <w:rFonts w:ascii="Century" w:hAnsi="Century"/>
          <w:sz w:val="16"/>
        </w:rPr>
      </w:pPr>
    </w:p>
    <w:p w14:paraId="100E8B34" w14:textId="4476734C" w:rsidR="00A037CF" w:rsidRPr="007C67DC" w:rsidRDefault="00A037CF" w:rsidP="00A037CF">
      <w:pPr>
        <w:widowControl w:val="0"/>
        <w:ind w:left="720"/>
        <w:jc w:val="both"/>
        <w:rPr>
          <w:rFonts w:ascii="Century" w:hAnsi="Century"/>
        </w:rPr>
      </w:pPr>
      <w:r w:rsidRPr="007C67DC">
        <w:rPr>
          <w:rFonts w:ascii="Century" w:hAnsi="Century"/>
        </w:rPr>
        <w:t>2.</w:t>
      </w:r>
      <w:r w:rsidRPr="007C67DC">
        <w:rPr>
          <w:rFonts w:ascii="Century" w:hAnsi="Century"/>
        </w:rPr>
        <w:tab/>
      </w:r>
      <w:r w:rsidRPr="007C67DC">
        <w:rPr>
          <w:rFonts w:ascii="Century" w:hAnsi="Century"/>
          <w:b/>
          <w:bCs/>
          <w:u w:val="single"/>
        </w:rPr>
        <w:t>Areas of Learning</w:t>
      </w:r>
      <w:r w:rsidRPr="007C67DC">
        <w:rPr>
          <w:rFonts w:ascii="Century" w:hAnsi="Century"/>
        </w:rPr>
        <w:t xml:space="preserve"> - Mastery of basic skills is considered a vital part of </w:t>
      </w:r>
      <w:r w:rsidRPr="007C67DC">
        <w:rPr>
          <w:rFonts w:ascii="Century" w:hAnsi="Century"/>
        </w:rPr>
        <w:tab/>
        <w:t xml:space="preserve">education, essential for success in studies of other subjects as well as most </w:t>
      </w:r>
      <w:r w:rsidRPr="007C67DC">
        <w:rPr>
          <w:rFonts w:ascii="Century" w:hAnsi="Century"/>
        </w:rPr>
        <w:tab/>
        <w:t xml:space="preserve">situations in life. A broad and varied program of physical education, fine arts, </w:t>
      </w:r>
      <w:r w:rsidRPr="007C67DC">
        <w:rPr>
          <w:rFonts w:ascii="Century" w:hAnsi="Century"/>
        </w:rPr>
        <w:tab/>
        <w:t xml:space="preserve">and other activities is also considered important to enhance the interest and </w:t>
      </w:r>
      <w:r w:rsidRPr="007C67DC">
        <w:rPr>
          <w:rFonts w:ascii="Century" w:hAnsi="Century"/>
        </w:rPr>
        <w:tab/>
        <w:t>education of the students.</w:t>
      </w:r>
    </w:p>
    <w:p w14:paraId="18FF16C5" w14:textId="77777777" w:rsidR="00A037CF" w:rsidRPr="007C67DC" w:rsidRDefault="00A037CF" w:rsidP="00A037CF">
      <w:pPr>
        <w:widowControl w:val="0"/>
        <w:ind w:left="720"/>
        <w:jc w:val="both"/>
        <w:rPr>
          <w:rFonts w:ascii="Century" w:hAnsi="Century"/>
          <w:sz w:val="16"/>
        </w:rPr>
      </w:pPr>
    </w:p>
    <w:p w14:paraId="0D1944FB" w14:textId="77777777" w:rsidR="00A037CF" w:rsidRPr="007C67DC" w:rsidRDefault="00A037CF" w:rsidP="00A9427E">
      <w:pPr>
        <w:widowControl w:val="0"/>
        <w:ind w:left="720"/>
        <w:jc w:val="both"/>
        <w:rPr>
          <w:rFonts w:ascii="Century" w:hAnsi="Century"/>
        </w:rPr>
      </w:pPr>
      <w:r w:rsidRPr="007C67DC">
        <w:rPr>
          <w:rFonts w:ascii="Century" w:hAnsi="Century"/>
        </w:rPr>
        <w:t>3.</w:t>
      </w:r>
      <w:r w:rsidRPr="007C67DC">
        <w:rPr>
          <w:rFonts w:ascii="Century" w:hAnsi="Century"/>
        </w:rPr>
        <w:tab/>
      </w:r>
      <w:r w:rsidRPr="007C67DC">
        <w:rPr>
          <w:rFonts w:ascii="Century" w:hAnsi="Century"/>
          <w:b/>
          <w:bCs/>
          <w:u w:val="single"/>
        </w:rPr>
        <w:t>Social Behavior</w:t>
      </w:r>
      <w:r w:rsidRPr="007C67DC">
        <w:rPr>
          <w:rFonts w:ascii="Century" w:hAnsi="Century"/>
        </w:rPr>
        <w:t xml:space="preserve"> - For a useful and meaningful life we encourage the </w:t>
      </w:r>
      <w:r w:rsidRPr="007C67DC">
        <w:rPr>
          <w:rFonts w:ascii="Century" w:hAnsi="Century"/>
        </w:rPr>
        <w:tab/>
        <w:t xml:space="preserve">development of personal qualities leading to acceptable values and harmonious </w:t>
      </w:r>
      <w:r w:rsidRPr="007C67DC">
        <w:rPr>
          <w:rFonts w:ascii="Century" w:hAnsi="Century"/>
        </w:rPr>
        <w:tab/>
        <w:t>relationships.</w:t>
      </w:r>
    </w:p>
    <w:p w14:paraId="1D781A9E" w14:textId="77777777" w:rsidR="00A037CF" w:rsidRPr="007C67DC" w:rsidRDefault="00A037CF" w:rsidP="00A037CF">
      <w:pPr>
        <w:widowControl w:val="0"/>
        <w:ind w:left="720"/>
        <w:jc w:val="both"/>
        <w:rPr>
          <w:rFonts w:ascii="Century" w:hAnsi="Century"/>
          <w:sz w:val="16"/>
        </w:rPr>
      </w:pPr>
    </w:p>
    <w:p w14:paraId="23A1D32D" w14:textId="0F320101" w:rsidR="00A037CF" w:rsidRPr="007C67DC" w:rsidRDefault="00A037CF" w:rsidP="00097D21">
      <w:pPr>
        <w:widowControl w:val="0"/>
        <w:ind w:left="1440" w:hanging="720"/>
        <w:jc w:val="both"/>
        <w:rPr>
          <w:rFonts w:ascii="Century" w:hAnsi="Century"/>
        </w:rPr>
      </w:pPr>
      <w:r w:rsidRPr="007C67DC">
        <w:rPr>
          <w:rFonts w:ascii="Century" w:hAnsi="Century"/>
        </w:rPr>
        <w:t>4.</w:t>
      </w:r>
      <w:r w:rsidRPr="007C67DC">
        <w:rPr>
          <w:rFonts w:ascii="Century" w:hAnsi="Century"/>
        </w:rPr>
        <w:tab/>
      </w:r>
      <w:r w:rsidRPr="007C67DC">
        <w:rPr>
          <w:rFonts w:ascii="Century" w:hAnsi="Century"/>
          <w:b/>
          <w:bCs/>
          <w:u w:val="single"/>
        </w:rPr>
        <w:t>Cultural Awareness</w:t>
      </w:r>
      <w:r w:rsidRPr="007C67DC">
        <w:rPr>
          <w:rFonts w:ascii="Century" w:hAnsi="Century"/>
        </w:rPr>
        <w:t xml:space="preserve"> - An understanding and acceptance of the different cultures represented in the </w:t>
      </w:r>
      <w:proofErr w:type="gramStart"/>
      <w:r w:rsidR="00C75CD3">
        <w:rPr>
          <w:rFonts w:ascii="Century" w:hAnsi="Century"/>
        </w:rPr>
        <w:t>S</w:t>
      </w:r>
      <w:r w:rsidRPr="007C67DC">
        <w:rPr>
          <w:rFonts w:ascii="Century" w:hAnsi="Century"/>
        </w:rPr>
        <w:t>chool</w:t>
      </w:r>
      <w:proofErr w:type="gramEnd"/>
      <w:r w:rsidRPr="007C67DC">
        <w:rPr>
          <w:rFonts w:ascii="Century" w:hAnsi="Century"/>
        </w:rPr>
        <w:t xml:space="preserve"> are considered important. We believe emphasis should be placed on gaining an appreciation and knowledge of Asia and the country of </w:t>
      </w:r>
      <w:smartTag w:uri="urn:schemas-microsoft-com:office:smarttags" w:element="country-region">
        <w:smartTag w:uri="urn:schemas-microsoft-com:office:smarttags" w:element="place">
          <w:r w:rsidRPr="007C67DC">
            <w:rPr>
              <w:rFonts w:ascii="Century" w:hAnsi="Century"/>
            </w:rPr>
            <w:t>Thailand</w:t>
          </w:r>
        </w:smartTag>
      </w:smartTag>
      <w:r w:rsidRPr="007C67DC">
        <w:rPr>
          <w:rFonts w:ascii="Century" w:hAnsi="Century"/>
        </w:rPr>
        <w:t xml:space="preserve"> </w:t>
      </w:r>
      <w:r w:rsidRPr="007C67DC">
        <w:rPr>
          <w:rFonts w:ascii="Century" w:hAnsi="Century"/>
        </w:rPr>
        <w:lastRenderedPageBreak/>
        <w:t>in particular.</w:t>
      </w:r>
    </w:p>
    <w:p w14:paraId="122F2C88" w14:textId="77777777" w:rsidR="00A037CF" w:rsidRPr="007C67DC" w:rsidRDefault="00A037CF" w:rsidP="00A037CF">
      <w:pPr>
        <w:widowControl w:val="0"/>
        <w:ind w:left="720"/>
        <w:jc w:val="both"/>
        <w:rPr>
          <w:rFonts w:ascii="Century" w:hAnsi="Century"/>
          <w:sz w:val="16"/>
        </w:rPr>
      </w:pPr>
    </w:p>
    <w:p w14:paraId="36CC2650" w14:textId="77777777" w:rsidR="00A037CF" w:rsidRPr="007C67DC" w:rsidRDefault="00A037CF" w:rsidP="00A037CF">
      <w:pPr>
        <w:widowControl w:val="0"/>
        <w:ind w:left="720"/>
        <w:jc w:val="both"/>
        <w:rPr>
          <w:rFonts w:ascii="Century" w:hAnsi="Century"/>
        </w:rPr>
      </w:pPr>
      <w:r w:rsidRPr="007C67DC">
        <w:rPr>
          <w:rFonts w:ascii="Century" w:hAnsi="Century"/>
        </w:rPr>
        <w:t>5.</w:t>
      </w:r>
      <w:r w:rsidRPr="007C67DC">
        <w:rPr>
          <w:rFonts w:ascii="Century" w:hAnsi="Century"/>
        </w:rPr>
        <w:tab/>
      </w:r>
      <w:r w:rsidRPr="007C67DC">
        <w:rPr>
          <w:rFonts w:ascii="Century" w:hAnsi="Century"/>
          <w:b/>
          <w:bCs/>
          <w:u w:val="single"/>
        </w:rPr>
        <w:t>Environmental Awareness</w:t>
      </w:r>
      <w:r w:rsidRPr="007C67DC">
        <w:rPr>
          <w:rFonts w:ascii="Century" w:hAnsi="Century"/>
        </w:rPr>
        <w:t xml:space="preserve"> - We believe it is essential to have an awareness of </w:t>
      </w:r>
      <w:r w:rsidRPr="007C67DC">
        <w:rPr>
          <w:rFonts w:ascii="Century" w:hAnsi="Century"/>
        </w:rPr>
        <w:tab/>
        <w:t>the value of protecting and improving our environment.</w:t>
      </w:r>
    </w:p>
    <w:p w14:paraId="50E69AC9" w14:textId="77777777" w:rsidR="00A037CF" w:rsidRPr="00364D4E" w:rsidRDefault="00A037CF" w:rsidP="00A037CF">
      <w:pPr>
        <w:widowControl w:val="0"/>
        <w:jc w:val="center"/>
        <w:rPr>
          <w:rFonts w:ascii="Century" w:hAnsi="Century"/>
          <w:b/>
          <w:sz w:val="36"/>
        </w:rPr>
      </w:pPr>
    </w:p>
    <w:p w14:paraId="39CCF50D" w14:textId="77777777" w:rsidR="00A037CF" w:rsidRPr="00364D4E" w:rsidRDefault="00A037CF" w:rsidP="0C35FD0B">
      <w:pPr>
        <w:pStyle w:val="Heading1"/>
        <w:jc w:val="center"/>
        <w:rPr>
          <w:rFonts w:ascii="Calibri Light" w:eastAsia="Yu Gothic Light" w:hAnsi="Calibri Light" w:cs="Angsana New"/>
          <w:b/>
          <w:bCs/>
        </w:rPr>
      </w:pPr>
      <w:bookmarkStart w:id="29" w:name="_Toc78583632"/>
      <w:r w:rsidRPr="0C35FD0B">
        <w:rPr>
          <w:b/>
          <w:bCs/>
        </w:rPr>
        <w:t>A NEW STUDENT ARRIVES</w:t>
      </w:r>
      <w:bookmarkEnd w:id="29"/>
    </w:p>
    <w:p w14:paraId="06E1BA02" w14:textId="77777777" w:rsidR="00A037CF" w:rsidRPr="00364D4E" w:rsidRDefault="00A037CF" w:rsidP="00A037CF">
      <w:pPr>
        <w:widowControl w:val="0"/>
        <w:jc w:val="both"/>
        <w:rPr>
          <w:rFonts w:ascii="Century" w:hAnsi="Century"/>
        </w:rPr>
      </w:pPr>
    </w:p>
    <w:p w14:paraId="1CA9A0BE" w14:textId="7188EB32" w:rsidR="00A037CF" w:rsidRPr="00364D4E" w:rsidRDefault="00A037CF" w:rsidP="00A037CF">
      <w:pPr>
        <w:widowControl w:val="0"/>
        <w:jc w:val="both"/>
        <w:rPr>
          <w:rFonts w:ascii="Century" w:hAnsi="Century"/>
        </w:rPr>
      </w:pPr>
      <w:r w:rsidRPr="00364D4E">
        <w:rPr>
          <w:rFonts w:ascii="Century" w:hAnsi="Century"/>
        </w:rPr>
        <w:t xml:space="preserve">QSIP staff and students want to help make your adjustment as a new student as smooth and happy as possible. QSIP students and staff accept as a routine fact of life a steady flow of newcomers from many different countries and school systems, each making a unique contribution to our multi-cultural school society. You may be new now, but in a short time you will be the one greeting the </w:t>
      </w:r>
      <w:proofErr w:type="gramStart"/>
      <w:r w:rsidRPr="00364D4E">
        <w:rPr>
          <w:rFonts w:ascii="Century" w:hAnsi="Century"/>
        </w:rPr>
        <w:t>newcomer!!</w:t>
      </w:r>
      <w:proofErr w:type="gramEnd"/>
    </w:p>
    <w:p w14:paraId="32884D79" w14:textId="77777777" w:rsidR="00A037CF" w:rsidRPr="00364D4E" w:rsidRDefault="00A037CF" w:rsidP="00A037CF">
      <w:pPr>
        <w:widowControl w:val="0"/>
        <w:jc w:val="both"/>
        <w:rPr>
          <w:rFonts w:ascii="Century" w:hAnsi="Century"/>
        </w:rPr>
      </w:pPr>
    </w:p>
    <w:p w14:paraId="50667DF4" w14:textId="2E382599" w:rsidR="00A037CF" w:rsidRPr="00364D4E" w:rsidRDefault="00A037CF" w:rsidP="70D5B69F">
      <w:pPr>
        <w:widowControl w:val="0"/>
        <w:jc w:val="center"/>
        <w:rPr>
          <w:b/>
          <w:bCs/>
        </w:rPr>
      </w:pPr>
    </w:p>
    <w:p w14:paraId="2C97EF1F" w14:textId="5BDC855A" w:rsidR="70D5B69F" w:rsidRDefault="70D5B69F" w:rsidP="70D5B69F">
      <w:pPr>
        <w:jc w:val="center"/>
        <w:rPr>
          <w:rFonts w:ascii="Century" w:hAnsi="Century"/>
          <w:b/>
          <w:bCs/>
          <w:sz w:val="36"/>
          <w:szCs w:val="36"/>
        </w:rPr>
      </w:pPr>
    </w:p>
    <w:p w14:paraId="06FACCBD" w14:textId="62347F5C" w:rsidR="00A037CF" w:rsidRDefault="00A037CF" w:rsidP="26F53E5E">
      <w:pPr>
        <w:pStyle w:val="Heading2"/>
        <w:rPr>
          <w:rFonts w:ascii="Calibri Light" w:eastAsia="Yu Gothic Light" w:hAnsi="Calibri Light" w:cs="Angsana New"/>
          <w:b/>
          <w:bCs/>
        </w:rPr>
      </w:pPr>
      <w:bookmarkStart w:id="30" w:name="_Toc78583633"/>
      <w:r>
        <w:t>IMPORTANT DOCUMENTS TO BRING</w:t>
      </w:r>
      <w:bookmarkEnd w:id="30"/>
    </w:p>
    <w:p w14:paraId="1306DFF7" w14:textId="77777777" w:rsidR="00D001C7" w:rsidRPr="00364D4E" w:rsidRDefault="00D001C7" w:rsidP="00A037CF">
      <w:pPr>
        <w:widowControl w:val="0"/>
        <w:jc w:val="center"/>
        <w:rPr>
          <w:rFonts w:ascii="Century" w:hAnsi="Century"/>
          <w:b/>
          <w:sz w:val="28"/>
        </w:rPr>
      </w:pPr>
    </w:p>
    <w:p w14:paraId="5E8D32FE" w14:textId="2CAF6A83" w:rsidR="00A037CF" w:rsidRPr="007C67DC" w:rsidRDefault="3A8311D6" w:rsidP="00A037CF">
      <w:pPr>
        <w:widowControl w:val="0"/>
        <w:jc w:val="both"/>
        <w:rPr>
          <w:rFonts w:ascii="Century" w:hAnsi="Century"/>
        </w:rPr>
      </w:pPr>
      <w:r w:rsidRPr="70D5B69F">
        <w:rPr>
          <w:rFonts w:ascii="Century" w:hAnsi="Century"/>
        </w:rPr>
        <w:t>Y</w:t>
      </w:r>
      <w:r w:rsidR="00A037CF" w:rsidRPr="70D5B69F">
        <w:rPr>
          <w:rFonts w:ascii="Century" w:hAnsi="Century"/>
        </w:rPr>
        <w:t>our parents are asked to bring the following materials to assist with your placement:</w:t>
      </w:r>
    </w:p>
    <w:p w14:paraId="69EA2D49" w14:textId="77777777" w:rsidR="00A037CF" w:rsidRPr="007C67DC" w:rsidRDefault="00A037CF" w:rsidP="00A037CF">
      <w:pPr>
        <w:widowControl w:val="0"/>
        <w:jc w:val="both"/>
        <w:rPr>
          <w:rFonts w:ascii="Century" w:hAnsi="Century"/>
        </w:rPr>
      </w:pPr>
    </w:p>
    <w:p w14:paraId="57D842C1" w14:textId="1694A662" w:rsidR="00A037CF" w:rsidRPr="007C67DC" w:rsidRDefault="00A037CF" w:rsidP="00A037CF">
      <w:pPr>
        <w:widowControl w:val="0"/>
        <w:jc w:val="both"/>
        <w:rPr>
          <w:rFonts w:ascii="Century" w:hAnsi="Century"/>
        </w:rPr>
      </w:pPr>
      <w:r w:rsidRPr="007C67DC">
        <w:rPr>
          <w:rFonts w:ascii="Century" w:hAnsi="Century"/>
          <w:b/>
        </w:rPr>
        <w:tab/>
      </w:r>
      <w:r w:rsidRPr="007C67DC">
        <w:rPr>
          <w:rFonts w:ascii="Century" w:hAnsi="Century"/>
          <w:b/>
          <w:u w:val="single"/>
        </w:rPr>
        <w:t>Prior scholastic records:</w:t>
      </w:r>
      <w:r w:rsidRPr="007C67DC">
        <w:rPr>
          <w:rFonts w:ascii="Century" w:hAnsi="Century"/>
        </w:rPr>
        <w:tab/>
      </w:r>
      <w:r w:rsidR="00DE4991" w:rsidRPr="007C67DC">
        <w:rPr>
          <w:rFonts w:ascii="Century" w:hAnsi="Century"/>
        </w:rPr>
        <w:t xml:space="preserve">If the releasing school permits, your parents should hand-carry copies of your prior school records, including evaluations and special testing data. These records are helpful in the first placement in the academic program of QSIP. Otherwise, the releasing </w:t>
      </w:r>
      <w:r w:rsidR="00C75CD3">
        <w:rPr>
          <w:rFonts w:ascii="Century" w:hAnsi="Century"/>
        </w:rPr>
        <w:t>S</w:t>
      </w:r>
      <w:r w:rsidR="00DE4991" w:rsidRPr="007C67DC">
        <w:rPr>
          <w:rFonts w:ascii="Century" w:hAnsi="Century"/>
        </w:rPr>
        <w:t>chool should mail the records to:</w:t>
      </w:r>
      <w:r w:rsidRPr="007C67DC">
        <w:rPr>
          <w:rFonts w:ascii="Century" w:hAnsi="Century"/>
        </w:rPr>
        <w:tab/>
      </w:r>
    </w:p>
    <w:p w14:paraId="1E85BBE9" w14:textId="77777777" w:rsidR="00A037CF" w:rsidRPr="007C67DC" w:rsidRDefault="00A037CF" w:rsidP="00A037CF">
      <w:pPr>
        <w:widowControl w:val="0"/>
        <w:jc w:val="both"/>
        <w:rPr>
          <w:rFonts w:ascii="Century" w:hAnsi="Century"/>
          <w:b/>
          <w:bCs/>
          <w:sz w:val="28"/>
          <w:szCs w:val="28"/>
        </w:rPr>
      </w:pPr>
      <w:r w:rsidRPr="007C67DC">
        <w:rPr>
          <w:rFonts w:ascii="Century" w:hAnsi="Century"/>
          <w:sz w:val="28"/>
          <w:szCs w:val="28"/>
        </w:rPr>
        <w:tab/>
      </w:r>
      <w:r w:rsidRPr="007C67DC">
        <w:rPr>
          <w:rFonts w:ascii="Century" w:hAnsi="Century"/>
          <w:sz w:val="28"/>
          <w:szCs w:val="28"/>
        </w:rPr>
        <w:tab/>
      </w:r>
    </w:p>
    <w:p w14:paraId="0B868C4D" w14:textId="78161A23" w:rsidR="00A037CF" w:rsidRPr="00364D4E" w:rsidRDefault="00A037CF" w:rsidP="00A037CF">
      <w:pPr>
        <w:widowControl w:val="0"/>
        <w:jc w:val="both"/>
        <w:rPr>
          <w:rFonts w:ascii="Century" w:hAnsi="Century"/>
        </w:rPr>
      </w:pPr>
      <w:r w:rsidRPr="00364D4E">
        <w:rPr>
          <w:rFonts w:ascii="Century" w:hAnsi="Century"/>
          <w:b/>
          <w:bCs/>
        </w:rPr>
        <w:tab/>
      </w:r>
      <w:r w:rsidRPr="00364D4E">
        <w:rPr>
          <w:rFonts w:ascii="Century" w:hAnsi="Century"/>
          <w:b/>
          <w:bCs/>
        </w:rPr>
        <w:tab/>
      </w:r>
      <w:r w:rsidRPr="00364D4E">
        <w:rPr>
          <w:rFonts w:ascii="Century" w:hAnsi="Century"/>
          <w:b/>
          <w:bCs/>
        </w:rPr>
        <w:tab/>
      </w:r>
      <w:r w:rsidRPr="00364D4E">
        <w:rPr>
          <w:rFonts w:ascii="Century" w:hAnsi="Century"/>
          <w:b/>
          <w:bCs/>
        </w:rPr>
        <w:tab/>
      </w:r>
      <w:r w:rsidRPr="00364D4E">
        <w:rPr>
          <w:rFonts w:ascii="Century" w:hAnsi="Century"/>
        </w:rPr>
        <w:t>QSI International of Phuket</w:t>
      </w:r>
    </w:p>
    <w:p w14:paraId="43C1115B"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t>81/4 MOO 1</w:t>
      </w:r>
    </w:p>
    <w:p w14:paraId="60C3B06A"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t>Kathu, A. Kathu</w:t>
      </w:r>
    </w:p>
    <w:p w14:paraId="4E53C2FA"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smartTag w:uri="urn:schemas-microsoft-com:office:smarttags" w:element="place">
        <w:smartTag w:uri="urn:schemas-microsoft-com:office:smarttags" w:element="City">
          <w:r w:rsidRPr="00364D4E">
            <w:rPr>
              <w:rFonts w:ascii="Century" w:hAnsi="Century"/>
            </w:rPr>
            <w:t>Phuket</w:t>
          </w:r>
        </w:smartTag>
        <w:r w:rsidRPr="00364D4E">
          <w:rPr>
            <w:rFonts w:ascii="Century" w:hAnsi="Century"/>
          </w:rPr>
          <w:t xml:space="preserve">, </w:t>
        </w:r>
        <w:smartTag w:uri="urn:schemas-microsoft-com:office:smarttags" w:element="country-region">
          <w:r w:rsidRPr="00364D4E">
            <w:rPr>
              <w:rFonts w:ascii="Century" w:hAnsi="Century"/>
            </w:rPr>
            <w:t>Thailand</w:t>
          </w:r>
        </w:smartTag>
      </w:smartTag>
    </w:p>
    <w:p w14:paraId="7E6BBCF2" w14:textId="77777777" w:rsidR="00A037CF" w:rsidRPr="00364D4E" w:rsidRDefault="00A037CF" w:rsidP="00A037CF">
      <w:pPr>
        <w:widowControl w:val="0"/>
        <w:jc w:val="both"/>
        <w:rPr>
          <w:rFonts w:ascii="Century" w:hAnsi="Century"/>
        </w:rPr>
      </w:pPr>
    </w:p>
    <w:p w14:paraId="063C7EBD" w14:textId="77777777" w:rsidR="00A037CF" w:rsidRPr="00364D4E" w:rsidRDefault="00A037CF" w:rsidP="00A037CF">
      <w:pPr>
        <w:widowControl w:val="0"/>
        <w:jc w:val="both"/>
        <w:rPr>
          <w:rFonts w:ascii="Century" w:hAnsi="Century"/>
        </w:rPr>
      </w:pPr>
    </w:p>
    <w:p w14:paraId="59D6BEA6" w14:textId="674BF854" w:rsidR="00A037CF" w:rsidRPr="007C67DC" w:rsidRDefault="003B43FE" w:rsidP="003B43FE">
      <w:pPr>
        <w:widowControl w:val="0"/>
        <w:jc w:val="both"/>
        <w:rPr>
          <w:rFonts w:ascii="Century" w:hAnsi="Century"/>
        </w:rPr>
      </w:pPr>
      <w:r>
        <w:rPr>
          <w:rFonts w:ascii="Century" w:hAnsi="Century"/>
          <w:b/>
        </w:rPr>
        <w:t xml:space="preserve">         </w:t>
      </w:r>
      <w:r w:rsidR="00466BFD" w:rsidRPr="006D43C4">
        <w:rPr>
          <w:rFonts w:ascii="Century" w:hAnsi="Century"/>
          <w:b/>
          <w:sz w:val="22"/>
          <w:szCs w:val="22"/>
        </w:rPr>
        <w:tab/>
      </w:r>
      <w:r w:rsidR="00A037CF" w:rsidRPr="007C67DC">
        <w:rPr>
          <w:rFonts w:ascii="Century" w:hAnsi="Century"/>
          <w:b/>
          <w:u w:val="single"/>
        </w:rPr>
        <w:t>Evidence of date of birth:</w:t>
      </w:r>
      <w:r w:rsidR="00A037CF" w:rsidRPr="007C67DC">
        <w:rPr>
          <w:rFonts w:ascii="Century" w:hAnsi="Century"/>
        </w:rPr>
        <w:t xml:space="preserve">  Parents are advised to bring a copy of your birth certificate or some other evidence of your age (passports will do) so that you will be placed in the correct homeroom class.</w:t>
      </w:r>
    </w:p>
    <w:p w14:paraId="1E5CC3AB" w14:textId="77777777" w:rsidR="00A037CF" w:rsidRPr="007C67DC" w:rsidRDefault="00A037CF" w:rsidP="003B43FE">
      <w:pPr>
        <w:widowControl w:val="0"/>
        <w:jc w:val="both"/>
        <w:rPr>
          <w:rFonts w:ascii="Century" w:hAnsi="Century"/>
        </w:rPr>
      </w:pPr>
    </w:p>
    <w:p w14:paraId="67CB3708" w14:textId="77777777" w:rsidR="00A037CF" w:rsidRPr="007C67DC" w:rsidRDefault="00A037CF" w:rsidP="00A037CF">
      <w:pPr>
        <w:widowControl w:val="0"/>
        <w:jc w:val="both"/>
        <w:rPr>
          <w:rFonts w:ascii="Century" w:hAnsi="Century"/>
        </w:rPr>
      </w:pPr>
    </w:p>
    <w:p w14:paraId="7A0B2BC8" w14:textId="06ED82C4" w:rsidR="00A037CF" w:rsidRPr="00364D4E" w:rsidRDefault="00A037CF" w:rsidP="0053774C">
      <w:pPr>
        <w:widowControl w:val="0"/>
        <w:jc w:val="both"/>
        <w:rPr>
          <w:rFonts w:ascii="Century" w:hAnsi="Century"/>
        </w:rPr>
      </w:pPr>
      <w:r w:rsidRPr="007C67DC">
        <w:rPr>
          <w:rFonts w:ascii="Century" w:hAnsi="Century"/>
          <w:b/>
        </w:rPr>
        <w:tab/>
      </w:r>
      <w:r w:rsidRPr="70D5B69F">
        <w:rPr>
          <w:rFonts w:ascii="Century" w:hAnsi="Century"/>
          <w:b/>
          <w:bCs/>
          <w:u w:val="single"/>
        </w:rPr>
        <w:t>Completed QSIP enrollment forms:</w:t>
      </w:r>
      <w:r w:rsidRPr="007C67DC">
        <w:rPr>
          <w:rFonts w:ascii="Century" w:hAnsi="Century"/>
        </w:rPr>
        <w:t xml:space="preserve">  All information should be completed on the enrollment form including your address and places your parents can be </w:t>
      </w:r>
      <w:r w:rsidRPr="007C67DC">
        <w:rPr>
          <w:rFonts w:ascii="Century" w:hAnsi="Century"/>
        </w:rPr>
        <w:lastRenderedPageBreak/>
        <w:t>contacted. Of utmost importance is the information about your medical history, including allergies,</w:t>
      </w:r>
      <w:r w:rsidR="0570F1AE" w:rsidRPr="007C67DC">
        <w:rPr>
          <w:rFonts w:ascii="Century" w:hAnsi="Century"/>
        </w:rPr>
        <w:t xml:space="preserve"> </w:t>
      </w:r>
      <w:r w:rsidRPr="007C67DC">
        <w:rPr>
          <w:rFonts w:ascii="Century" w:hAnsi="Century"/>
        </w:rPr>
        <w:t xml:space="preserve">physical limitations, etc. If any of this information should change after the time of enrollment, please inform the </w:t>
      </w:r>
      <w:proofErr w:type="gramStart"/>
      <w:r w:rsidR="00C75CD3">
        <w:rPr>
          <w:rFonts w:ascii="Century" w:hAnsi="Century"/>
        </w:rPr>
        <w:t>S</w:t>
      </w:r>
      <w:r w:rsidRPr="007C67DC">
        <w:rPr>
          <w:rFonts w:ascii="Century" w:hAnsi="Century"/>
        </w:rPr>
        <w:t>chool</w:t>
      </w:r>
      <w:proofErr w:type="gramEnd"/>
      <w:r w:rsidRPr="007C67DC">
        <w:rPr>
          <w:rFonts w:ascii="Century" w:hAnsi="Century"/>
        </w:rPr>
        <w:t>.</w:t>
      </w:r>
      <w:r w:rsidRPr="007C67DC">
        <w:rPr>
          <w:rFonts w:ascii="Century" w:hAnsi="Century"/>
        </w:rPr>
        <w:tab/>
      </w:r>
      <w:r w:rsidRPr="006D43C4">
        <w:rPr>
          <w:rFonts w:ascii="Century" w:hAnsi="Century"/>
          <w:sz w:val="22"/>
          <w:szCs w:val="22"/>
        </w:rPr>
        <w:tab/>
      </w: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p>
    <w:p w14:paraId="199B9DDB"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p>
    <w:p w14:paraId="02039A54" w14:textId="77777777" w:rsidR="00A037CF" w:rsidRPr="00364D4E" w:rsidRDefault="00A037CF" w:rsidP="26F53E5E">
      <w:pPr>
        <w:pStyle w:val="Heading2"/>
        <w:rPr>
          <w:rFonts w:ascii="Calibri Light" w:eastAsia="Yu Gothic Light" w:hAnsi="Calibri Light" w:cs="Angsana New"/>
          <w:b/>
          <w:bCs/>
        </w:rPr>
      </w:pPr>
      <w:bookmarkStart w:id="31" w:name="_Toc78583634"/>
      <w:r>
        <w:t>THE PROPER NICHE</w:t>
      </w:r>
      <w:bookmarkEnd w:id="31"/>
    </w:p>
    <w:p w14:paraId="5F442BBB" w14:textId="77777777" w:rsidR="00A037CF" w:rsidRPr="00364D4E" w:rsidRDefault="00A037CF" w:rsidP="00A037CF">
      <w:pPr>
        <w:widowControl w:val="0"/>
        <w:jc w:val="center"/>
        <w:rPr>
          <w:rFonts w:ascii="Century" w:hAnsi="Century"/>
          <w:b/>
          <w:sz w:val="36"/>
        </w:rPr>
      </w:pPr>
    </w:p>
    <w:p w14:paraId="554E8D03" w14:textId="00CFA18C" w:rsidR="00A037CF" w:rsidRPr="00A4163C" w:rsidRDefault="00A037CF" w:rsidP="00A037CF">
      <w:pPr>
        <w:widowControl w:val="0"/>
        <w:jc w:val="both"/>
        <w:rPr>
          <w:rFonts w:ascii="Century" w:hAnsi="Century"/>
        </w:rPr>
      </w:pPr>
      <w:r w:rsidRPr="70D5B69F">
        <w:rPr>
          <w:rFonts w:ascii="Century" w:hAnsi="Century"/>
        </w:rPr>
        <w:t>Your homeroom class placement is determined by your age. That is, in the elementary classes you will be with your age group for all subjects except, possibly, mathematics, reading, and language arts.</w:t>
      </w:r>
    </w:p>
    <w:p w14:paraId="41848208" w14:textId="77777777" w:rsidR="00A037CF" w:rsidRPr="00A4163C" w:rsidRDefault="00A037CF" w:rsidP="00A037CF">
      <w:pPr>
        <w:widowControl w:val="0"/>
        <w:jc w:val="both"/>
        <w:rPr>
          <w:rFonts w:ascii="Century" w:hAnsi="Century"/>
        </w:rPr>
      </w:pPr>
    </w:p>
    <w:p w14:paraId="137D53DC" w14:textId="36B195C8" w:rsidR="00A037CF" w:rsidRPr="00A4163C" w:rsidRDefault="00A037CF" w:rsidP="00A037CF">
      <w:pPr>
        <w:widowControl w:val="0"/>
        <w:jc w:val="both"/>
        <w:rPr>
          <w:rFonts w:ascii="Century" w:hAnsi="Century"/>
        </w:rPr>
      </w:pPr>
      <w:proofErr w:type="gramStart"/>
      <w:r w:rsidRPr="00A4163C">
        <w:rPr>
          <w:rFonts w:ascii="Century" w:hAnsi="Century"/>
        </w:rPr>
        <w:t>In order to</w:t>
      </w:r>
      <w:proofErr w:type="gramEnd"/>
      <w:r w:rsidRPr="00A4163C">
        <w:rPr>
          <w:rFonts w:ascii="Century" w:hAnsi="Century"/>
        </w:rPr>
        <w:t xml:space="preserve"> better meet your individual needs, your placement in the mathematics and reading/language arts programs will be determined by the results of tests administered by the QSIP teacher, previous school records, and teacher observation. If you are placed in an age group below your true age, a concerted effort will be made to advance you to your age group as soon as possible. If you are ahead of your age group, you will be placed in advanced studies. We want you to work at the level at which you can be successful and yet be challenged.</w:t>
      </w:r>
    </w:p>
    <w:p w14:paraId="4A06E86D" w14:textId="77777777" w:rsidR="00A037CF" w:rsidRPr="00A4163C" w:rsidRDefault="00A037CF" w:rsidP="00A037CF">
      <w:pPr>
        <w:widowControl w:val="0"/>
        <w:jc w:val="both"/>
        <w:rPr>
          <w:rFonts w:ascii="Century" w:hAnsi="Century"/>
        </w:rPr>
      </w:pPr>
    </w:p>
    <w:p w14:paraId="18652335" w14:textId="04196F25" w:rsidR="00A037CF" w:rsidRPr="00A4163C" w:rsidRDefault="00A037CF" w:rsidP="70D5B69F">
      <w:pPr>
        <w:widowControl w:val="0"/>
        <w:jc w:val="both"/>
      </w:pPr>
    </w:p>
    <w:p w14:paraId="5B7AE7AC" w14:textId="5D2A52F1" w:rsidR="0A663703" w:rsidRDefault="0A663703" w:rsidP="7C135DD1">
      <w:pPr>
        <w:rPr>
          <w:b/>
          <w:bCs/>
        </w:rPr>
      </w:pPr>
    </w:p>
    <w:p w14:paraId="08E9CA2C" w14:textId="77777777" w:rsidR="00F17909" w:rsidRDefault="00F17909" w:rsidP="26F53E5E">
      <w:pPr>
        <w:pStyle w:val="Heading1"/>
        <w:jc w:val="center"/>
        <w:rPr>
          <w:b/>
          <w:bCs/>
        </w:rPr>
      </w:pPr>
      <w:bookmarkStart w:id="32" w:name="_Toc78583635"/>
    </w:p>
    <w:p w14:paraId="6243219D" w14:textId="3F53B23E" w:rsidR="00A037CF" w:rsidRPr="00A4163C" w:rsidRDefault="00A037CF" w:rsidP="26F53E5E">
      <w:pPr>
        <w:pStyle w:val="Heading1"/>
        <w:jc w:val="center"/>
        <w:rPr>
          <w:rFonts w:ascii="Calibri Light" w:eastAsia="Yu Gothic Light" w:hAnsi="Calibri Light" w:cs="Angsana New"/>
          <w:b/>
          <w:bCs/>
        </w:rPr>
      </w:pPr>
      <w:r w:rsidRPr="26F53E5E">
        <w:rPr>
          <w:b/>
          <w:bCs/>
        </w:rPr>
        <w:t>THE ACADEMIC PROGRAM</w:t>
      </w:r>
      <w:bookmarkEnd w:id="32"/>
    </w:p>
    <w:p w14:paraId="446D813E" w14:textId="77777777" w:rsidR="00A037CF" w:rsidRPr="00A4163C" w:rsidRDefault="00A037CF" w:rsidP="00A037CF">
      <w:pPr>
        <w:widowControl w:val="0"/>
        <w:jc w:val="center"/>
        <w:rPr>
          <w:rFonts w:ascii="Century" w:hAnsi="Century"/>
          <w:b/>
          <w:sz w:val="16"/>
        </w:rPr>
      </w:pPr>
    </w:p>
    <w:p w14:paraId="3803EF01" w14:textId="77777777" w:rsidR="00A037CF" w:rsidRPr="0064013D" w:rsidRDefault="00A037CF" w:rsidP="00A037CF">
      <w:pPr>
        <w:widowControl w:val="0"/>
        <w:jc w:val="both"/>
        <w:rPr>
          <w:rFonts w:ascii="Century" w:hAnsi="Century"/>
        </w:rPr>
      </w:pPr>
      <w:r w:rsidRPr="0064013D">
        <w:rPr>
          <w:rFonts w:ascii="Century" w:hAnsi="Century"/>
        </w:rPr>
        <w:t xml:space="preserve">QSI International School of Phuket has a strong belief that </w:t>
      </w:r>
      <w:proofErr w:type="gramStart"/>
      <w:r w:rsidRPr="0064013D">
        <w:rPr>
          <w:rFonts w:ascii="Century" w:hAnsi="Century"/>
        </w:rPr>
        <w:t>all of</w:t>
      </w:r>
      <w:proofErr w:type="gramEnd"/>
      <w:r w:rsidRPr="0064013D">
        <w:rPr>
          <w:rFonts w:ascii="Century" w:hAnsi="Century"/>
        </w:rPr>
        <w:t xml:space="preserve"> our students can succeed.</w:t>
      </w:r>
    </w:p>
    <w:p w14:paraId="09F4DE25" w14:textId="77777777" w:rsidR="00A037CF" w:rsidRPr="0064013D" w:rsidRDefault="00A037CF" w:rsidP="00A037CF">
      <w:pPr>
        <w:widowControl w:val="0"/>
        <w:jc w:val="both"/>
        <w:rPr>
          <w:rFonts w:ascii="Century" w:hAnsi="Century"/>
          <w:sz w:val="16"/>
        </w:rPr>
      </w:pPr>
    </w:p>
    <w:p w14:paraId="45E0C846" w14:textId="294F8449" w:rsidR="00755CBD" w:rsidRPr="0064013D" w:rsidRDefault="00755CBD" w:rsidP="00755CBD">
      <w:pPr>
        <w:pStyle w:val="NormalWeb"/>
        <w:spacing w:before="0" w:beforeAutospacing="0" w:after="0" w:afterAutospacing="0"/>
        <w:rPr>
          <w:rFonts w:ascii="Century" w:hAnsi="Century"/>
          <w:color w:val="0E101A"/>
        </w:rPr>
      </w:pPr>
      <w:r w:rsidRPr="0064013D">
        <w:rPr>
          <w:rFonts w:ascii="Century" w:hAnsi="Century"/>
          <w:color w:val="0E101A"/>
        </w:rPr>
        <w:t>We depart from traditional schools in that we are not as concerned about time as the "defining" factor of your learning. </w:t>
      </w:r>
    </w:p>
    <w:p w14:paraId="6A92AACD" w14:textId="77777777" w:rsidR="00A4163C" w:rsidRPr="0064013D" w:rsidRDefault="00A4163C" w:rsidP="00755CBD">
      <w:pPr>
        <w:pStyle w:val="NormalWeb"/>
        <w:spacing w:before="0" w:beforeAutospacing="0" w:after="0" w:afterAutospacing="0"/>
        <w:rPr>
          <w:rFonts w:ascii="Century" w:hAnsi="Century"/>
          <w:color w:val="0E101A"/>
          <w:sz w:val="28"/>
          <w:szCs w:val="28"/>
        </w:rPr>
      </w:pPr>
    </w:p>
    <w:p w14:paraId="5B701299" w14:textId="4C7B1EE5" w:rsidR="00755CBD" w:rsidRPr="0064013D" w:rsidRDefault="00755CBD" w:rsidP="70D5B69F">
      <w:pPr>
        <w:pStyle w:val="NormalWeb"/>
        <w:spacing w:before="0" w:beforeAutospacing="0" w:after="0" w:afterAutospacing="0"/>
        <w:rPr>
          <w:rFonts w:ascii="Century" w:hAnsi="Century"/>
          <w:color w:val="0E101A"/>
        </w:rPr>
      </w:pPr>
      <w:r w:rsidRPr="70D5B69F">
        <w:rPr>
          <w:rFonts w:ascii="Century" w:hAnsi="Century"/>
          <w:color w:val="0E101A"/>
        </w:rPr>
        <w:t xml:space="preserve">In most schools, you are given a certain amount of time to complete learning in a subject, and then you are assessed on your performance. At QSIP, we want to use time as a resource so you can master the outcomes designed to make you into a well-educated and well-adjusted person. In our learning model, you either master the outcomes in each area, or you are simply not finished. When you achieve mastery level, you are immediately rewarded by receiving credit for the outcome. </w:t>
      </w:r>
      <w:r w:rsidR="089D2053" w:rsidRPr="70D5B69F">
        <w:rPr>
          <w:rFonts w:ascii="Century" w:hAnsi="Century"/>
          <w:color w:val="0E101A"/>
        </w:rPr>
        <w:t>Thus,</w:t>
      </w:r>
      <w:r w:rsidRPr="70D5B69F">
        <w:rPr>
          <w:rFonts w:ascii="Century" w:hAnsi="Century"/>
          <w:color w:val="0E101A"/>
        </w:rPr>
        <w:t xml:space="preserve"> we have only mastery grades of "A" or "B," or still "in progress" (P). We recognize that not everyone will master outcomes at the same rate. Many of you will be able to finish an outcome </w:t>
      </w:r>
      <w:r w:rsidRPr="70D5B69F">
        <w:rPr>
          <w:rFonts w:ascii="Century" w:hAnsi="Century"/>
          <w:color w:val="0E101A"/>
        </w:rPr>
        <w:lastRenderedPageBreak/>
        <w:t>rather quickly--you will be allowed to work on a selective outcome and gain credit for doing so. Others will take longer to achieve mastery level--you will be given time to do so. </w:t>
      </w:r>
    </w:p>
    <w:p w14:paraId="3E6FF9A5" w14:textId="77777777" w:rsidR="00A4163C" w:rsidRPr="0064013D" w:rsidRDefault="00A4163C" w:rsidP="00755CBD">
      <w:pPr>
        <w:pStyle w:val="NormalWeb"/>
        <w:spacing w:before="0" w:beforeAutospacing="0" w:after="0" w:afterAutospacing="0"/>
        <w:rPr>
          <w:rFonts w:ascii="Century" w:hAnsi="Century"/>
          <w:color w:val="0E101A"/>
          <w:sz w:val="28"/>
          <w:szCs w:val="28"/>
        </w:rPr>
      </w:pPr>
    </w:p>
    <w:p w14:paraId="75866A5F" w14:textId="77777777" w:rsidR="00755CBD" w:rsidRPr="0064013D" w:rsidRDefault="00755CBD" w:rsidP="00755CBD">
      <w:pPr>
        <w:pStyle w:val="NormalWeb"/>
        <w:spacing w:before="0" w:beforeAutospacing="0" w:after="0" w:afterAutospacing="0"/>
        <w:rPr>
          <w:rFonts w:ascii="Century" w:hAnsi="Century"/>
          <w:color w:val="0E101A"/>
        </w:rPr>
      </w:pPr>
      <w:r w:rsidRPr="0064013D">
        <w:rPr>
          <w:rFonts w:ascii="Century" w:hAnsi="Century"/>
          <w:color w:val="0E101A"/>
        </w:rPr>
        <w:t>In other words, you have more than one chance to be successful. The outcomes you will need to learn to a mastery level are clearly defined and clearly stated.  </w:t>
      </w:r>
      <w:r w:rsidRPr="0064013D">
        <w:rPr>
          <w:rFonts w:ascii="Century" w:hAnsi="Century"/>
          <w:color w:val="0E101A"/>
          <w:u w:val="single"/>
        </w:rPr>
        <w:t>No tricks!</w:t>
      </w:r>
      <w:r w:rsidRPr="0064013D">
        <w:rPr>
          <w:rFonts w:ascii="Century" w:hAnsi="Century"/>
          <w:color w:val="0E101A"/>
        </w:rPr>
        <w:t>  We believe in teaching what we test and testing what we teach.</w:t>
      </w:r>
    </w:p>
    <w:p w14:paraId="62F028BD" w14:textId="77777777" w:rsidR="00A037CF" w:rsidRPr="0064013D" w:rsidRDefault="00A037CF" w:rsidP="00A037CF">
      <w:pPr>
        <w:widowControl w:val="0"/>
        <w:jc w:val="both"/>
        <w:rPr>
          <w:rFonts w:ascii="Century" w:hAnsi="Century"/>
          <w:sz w:val="18"/>
          <w:szCs w:val="28"/>
        </w:rPr>
      </w:pPr>
    </w:p>
    <w:p w14:paraId="6A697C06" w14:textId="06FBD57D" w:rsidR="00A037CF" w:rsidRPr="0064013D" w:rsidRDefault="0082737C" w:rsidP="00A037CF">
      <w:pPr>
        <w:widowControl w:val="0"/>
        <w:jc w:val="both"/>
        <w:rPr>
          <w:rFonts w:ascii="Century" w:hAnsi="Century"/>
        </w:rPr>
      </w:pPr>
      <w:r w:rsidRPr="70D5B69F">
        <w:rPr>
          <w:rFonts w:ascii="Century" w:hAnsi="Century"/>
        </w:rPr>
        <w:t xml:space="preserve">It is important to learn more than the "academics." We feel it is equally important that the </w:t>
      </w:r>
      <w:proofErr w:type="gramStart"/>
      <w:r w:rsidRPr="70D5B69F">
        <w:rPr>
          <w:rFonts w:ascii="Century" w:hAnsi="Century"/>
        </w:rPr>
        <w:t>often hidden</w:t>
      </w:r>
      <w:proofErr w:type="gramEnd"/>
      <w:r w:rsidRPr="70D5B69F">
        <w:rPr>
          <w:rFonts w:ascii="Century" w:hAnsi="Century"/>
        </w:rPr>
        <w:t xml:space="preserve"> part of the curriculum, what we call Success Orientations, be a vital part of your school experiences. </w:t>
      </w:r>
      <w:r w:rsidR="5EE10004" w:rsidRPr="70D5B69F">
        <w:rPr>
          <w:rFonts w:ascii="Century" w:hAnsi="Century"/>
        </w:rPr>
        <w:t xml:space="preserve">Therefore, </w:t>
      </w:r>
      <w:r w:rsidRPr="70D5B69F">
        <w:rPr>
          <w:rFonts w:ascii="Century" w:hAnsi="Century"/>
        </w:rPr>
        <w:t>QSI International School of Phuket has designed EXIT OUTCOMES which are the basis of the whole curriculum. These EXIT OUTCOMES fall into three categories:  </w:t>
      </w:r>
      <w:r w:rsidRPr="70D5B69F">
        <w:rPr>
          <w:rStyle w:val="Emphasis"/>
          <w:rFonts w:ascii="Century" w:hAnsi="Century"/>
          <w:color w:val="0E101A"/>
        </w:rPr>
        <w:t>Success Orientations, Competencies, and Knowledge.</w:t>
      </w:r>
      <w:r w:rsidRPr="70D5B69F">
        <w:rPr>
          <w:rFonts w:ascii="Century" w:hAnsi="Century"/>
        </w:rPr>
        <w:t>  Although these categories are related and are in many ways interdependent, the following three verbs give definition to the Exit Outcomes:</w:t>
      </w:r>
    </w:p>
    <w:p w14:paraId="38DC0AC1" w14:textId="77777777" w:rsidR="006D43C4" w:rsidRPr="00364D4E" w:rsidRDefault="006D43C4" w:rsidP="00A037CF">
      <w:pPr>
        <w:widowControl w:val="0"/>
        <w:jc w:val="both"/>
        <w:rPr>
          <w:rFonts w:ascii="Century" w:hAnsi="Century"/>
        </w:rPr>
      </w:pPr>
    </w:p>
    <w:p w14:paraId="6BC7D47C" w14:textId="77777777" w:rsidR="00A037CF" w:rsidRPr="00364D4E" w:rsidRDefault="00A037CF" w:rsidP="00A037CF">
      <w:pPr>
        <w:widowControl w:val="0"/>
        <w:jc w:val="both"/>
        <w:rPr>
          <w:rFonts w:ascii="Century" w:hAnsi="Century"/>
        </w:rPr>
      </w:pPr>
      <w:r w:rsidRPr="00364D4E">
        <w:rPr>
          <w:rFonts w:ascii="Century" w:hAnsi="Century"/>
          <w:sz w:val="12"/>
        </w:rPr>
        <w:tab/>
      </w:r>
      <w:r w:rsidRPr="00364D4E">
        <w:rPr>
          <w:rFonts w:ascii="Century" w:hAnsi="Century"/>
          <w:sz w:val="12"/>
        </w:rPr>
        <w:tab/>
      </w:r>
      <w:r w:rsidRPr="00364D4E">
        <w:rPr>
          <w:rFonts w:ascii="Century" w:hAnsi="Century"/>
          <w:sz w:val="12"/>
        </w:rPr>
        <w:tab/>
      </w:r>
      <w:r w:rsidRPr="00364D4E">
        <w:rPr>
          <w:rFonts w:ascii="Century" w:hAnsi="Century"/>
        </w:rPr>
        <w:tab/>
      </w:r>
      <w:r w:rsidRPr="00364D4E">
        <w:rPr>
          <w:rFonts w:ascii="Century" w:hAnsi="Century"/>
          <w:b/>
        </w:rPr>
        <w:t>'</w:t>
      </w:r>
      <w:proofErr w:type="gramStart"/>
      <w:r w:rsidRPr="00364D4E">
        <w:rPr>
          <w:rFonts w:ascii="Century" w:hAnsi="Century"/>
          <w:b/>
        </w:rPr>
        <w:t>to</w:t>
      </w:r>
      <w:proofErr w:type="gramEnd"/>
      <w:r w:rsidRPr="00364D4E">
        <w:rPr>
          <w:rFonts w:ascii="Century" w:hAnsi="Century"/>
          <w:b/>
        </w:rPr>
        <w:t xml:space="preserve"> be'</w:t>
      </w:r>
      <w:r w:rsidRPr="00364D4E">
        <w:rPr>
          <w:rFonts w:ascii="Century" w:hAnsi="Century"/>
          <w:b/>
        </w:rPr>
        <w:tab/>
      </w:r>
      <w:r w:rsidRPr="00364D4E">
        <w:rPr>
          <w:rFonts w:ascii="Century" w:hAnsi="Century"/>
        </w:rPr>
        <w:tab/>
        <w:t>Success Orientations</w:t>
      </w:r>
    </w:p>
    <w:p w14:paraId="6C2F7EDF"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b/>
        </w:rPr>
        <w:t>'</w:t>
      </w:r>
      <w:proofErr w:type="gramStart"/>
      <w:r w:rsidRPr="00364D4E">
        <w:rPr>
          <w:rFonts w:ascii="Century" w:hAnsi="Century"/>
          <w:b/>
        </w:rPr>
        <w:t>to</w:t>
      </w:r>
      <w:proofErr w:type="gramEnd"/>
      <w:r w:rsidRPr="00364D4E">
        <w:rPr>
          <w:rFonts w:ascii="Century" w:hAnsi="Century"/>
          <w:b/>
        </w:rPr>
        <w:t xml:space="preserve"> do'</w:t>
      </w:r>
      <w:r w:rsidRPr="00364D4E">
        <w:rPr>
          <w:rFonts w:ascii="Century" w:hAnsi="Century"/>
          <w:b/>
        </w:rPr>
        <w:tab/>
      </w:r>
      <w:r w:rsidRPr="00364D4E">
        <w:rPr>
          <w:rFonts w:ascii="Century" w:hAnsi="Century"/>
        </w:rPr>
        <w:tab/>
        <w:t>Competencies</w:t>
      </w:r>
    </w:p>
    <w:p w14:paraId="75232B84"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rPr>
        <w:tab/>
      </w:r>
      <w:r w:rsidRPr="00364D4E">
        <w:rPr>
          <w:rFonts w:ascii="Century" w:hAnsi="Century"/>
          <w:b/>
        </w:rPr>
        <w:t>'</w:t>
      </w:r>
      <w:proofErr w:type="gramStart"/>
      <w:r w:rsidRPr="00364D4E">
        <w:rPr>
          <w:rFonts w:ascii="Century" w:hAnsi="Century"/>
          <w:b/>
        </w:rPr>
        <w:t>to</w:t>
      </w:r>
      <w:proofErr w:type="gramEnd"/>
      <w:r w:rsidRPr="00364D4E">
        <w:rPr>
          <w:rFonts w:ascii="Century" w:hAnsi="Century"/>
          <w:b/>
        </w:rPr>
        <w:t xml:space="preserve"> know'</w:t>
      </w:r>
      <w:r w:rsidRPr="00364D4E">
        <w:rPr>
          <w:rFonts w:ascii="Century" w:hAnsi="Century"/>
        </w:rPr>
        <w:tab/>
        <w:t>Knowledge</w:t>
      </w:r>
    </w:p>
    <w:p w14:paraId="6149668E" w14:textId="77777777" w:rsidR="00A037CF" w:rsidRPr="00364D4E" w:rsidRDefault="00A037CF" w:rsidP="00A037CF">
      <w:pPr>
        <w:widowControl w:val="0"/>
        <w:jc w:val="both"/>
        <w:rPr>
          <w:rFonts w:ascii="Century" w:hAnsi="Century"/>
          <w:sz w:val="36"/>
        </w:rPr>
      </w:pPr>
    </w:p>
    <w:p w14:paraId="7BB74287" w14:textId="711AF6A9" w:rsidR="26F53E5E" w:rsidRDefault="26F53E5E" w:rsidP="3F6D98BD">
      <w:pPr>
        <w:jc w:val="center"/>
        <w:rPr>
          <w:b/>
          <w:bCs/>
        </w:rPr>
      </w:pPr>
    </w:p>
    <w:p w14:paraId="57F03C50" w14:textId="77777777" w:rsidR="00A037CF" w:rsidRPr="00364D4E" w:rsidRDefault="00A037CF" w:rsidP="26F53E5E">
      <w:pPr>
        <w:widowControl w:val="0"/>
        <w:jc w:val="center"/>
        <w:rPr>
          <w:rFonts w:ascii="Century" w:hAnsi="Century"/>
          <w:b/>
          <w:bCs/>
          <w:sz w:val="36"/>
          <w:szCs w:val="36"/>
        </w:rPr>
      </w:pPr>
      <w:bookmarkStart w:id="33" w:name="_Toc78583636"/>
      <w:r w:rsidRPr="26F53E5E">
        <w:rPr>
          <w:rStyle w:val="Heading1Char"/>
          <w:b/>
          <w:bCs/>
        </w:rPr>
        <w:t>SUCCESS ORIENTATIONS</w:t>
      </w:r>
      <w:bookmarkEnd w:id="33"/>
    </w:p>
    <w:p w14:paraId="3646A407" w14:textId="77777777" w:rsidR="00A037CF" w:rsidRPr="00364D4E" w:rsidRDefault="00A037CF" w:rsidP="00A037CF">
      <w:pPr>
        <w:widowControl w:val="0"/>
        <w:jc w:val="center"/>
        <w:rPr>
          <w:rFonts w:ascii="Century" w:hAnsi="Century"/>
          <w:b/>
          <w:sz w:val="16"/>
        </w:rPr>
      </w:pPr>
    </w:p>
    <w:p w14:paraId="4F0F67A6" w14:textId="08168424" w:rsidR="00A037CF" w:rsidRPr="00364D4E" w:rsidRDefault="00A037CF" w:rsidP="00A037CF">
      <w:pPr>
        <w:widowControl w:val="0"/>
        <w:jc w:val="both"/>
        <w:rPr>
          <w:rFonts w:ascii="Century" w:hAnsi="Century"/>
        </w:rPr>
      </w:pPr>
      <w:r w:rsidRPr="70D5B69F">
        <w:rPr>
          <w:rFonts w:ascii="Century" w:hAnsi="Century"/>
        </w:rPr>
        <w:t>SUCCESS FOR ALL is the motto of QSI International School of Phuket. We want this to be more than just a slogan. Research indicates</w:t>
      </w:r>
      <w:r w:rsidR="0012730E" w:rsidRPr="70D5B69F">
        <w:rPr>
          <w:rFonts w:ascii="Century" w:hAnsi="Century"/>
        </w:rPr>
        <w:t>,</w:t>
      </w:r>
      <w:r w:rsidRPr="70D5B69F">
        <w:rPr>
          <w:rFonts w:ascii="Century" w:hAnsi="Century"/>
        </w:rPr>
        <w:t xml:space="preserve"> and our experience </w:t>
      </w:r>
      <w:proofErr w:type="gramStart"/>
      <w:r w:rsidRPr="70D5B69F">
        <w:rPr>
          <w:rFonts w:ascii="Century" w:hAnsi="Century"/>
        </w:rPr>
        <w:t>confirms</w:t>
      </w:r>
      <w:proofErr w:type="gramEnd"/>
      <w:r w:rsidRPr="70D5B69F">
        <w:rPr>
          <w:rFonts w:ascii="Century" w:hAnsi="Century"/>
        </w:rPr>
        <w:t xml:space="preserve"> that successful people have developed personal orientations that lead to success. Personal habits, the ability to interact successfully with others, reliability, responsibility, diligent work habits, promptness, keeping your word, kindness, and other factors in this realm are at least as important as the knowledge you learn and the competencies you gain. Responsibility for success in these </w:t>
      </w:r>
      <w:r w:rsidR="2047557C" w:rsidRPr="70D5B69F">
        <w:rPr>
          <w:rFonts w:ascii="Century" w:hAnsi="Century"/>
        </w:rPr>
        <w:t>orientations'</w:t>
      </w:r>
      <w:r w:rsidRPr="70D5B69F">
        <w:rPr>
          <w:rFonts w:ascii="Century" w:hAnsi="Century"/>
        </w:rPr>
        <w:t xml:space="preserve"> rests first and foremost in the home; however, they are actively encouraged and taught in virtually all areas of the school curriculum, with the view of making them a vital part of your life pattern. The role of QSIP is to reinforce the efforts of the home.</w:t>
      </w:r>
    </w:p>
    <w:p w14:paraId="1D08339B" w14:textId="77777777" w:rsidR="00A037CF" w:rsidRPr="00364D4E" w:rsidRDefault="00A037CF" w:rsidP="00A037CF">
      <w:pPr>
        <w:widowControl w:val="0"/>
        <w:jc w:val="both"/>
        <w:rPr>
          <w:rFonts w:ascii="Century" w:hAnsi="Century"/>
        </w:rPr>
      </w:pPr>
    </w:p>
    <w:p w14:paraId="5EB09527" w14:textId="77777777" w:rsidR="00A037CF" w:rsidRPr="00364D4E" w:rsidRDefault="00A037CF" w:rsidP="00A037CF">
      <w:pPr>
        <w:widowControl w:val="0"/>
        <w:jc w:val="both"/>
        <w:rPr>
          <w:rFonts w:ascii="Century" w:hAnsi="Century"/>
          <w:sz w:val="16"/>
        </w:rPr>
      </w:pPr>
    </w:p>
    <w:p w14:paraId="3756DCD3" w14:textId="159D12CE" w:rsidR="00A037CF" w:rsidRPr="00364D4E" w:rsidRDefault="00A037CF" w:rsidP="00A037CF">
      <w:pPr>
        <w:widowControl w:val="0"/>
        <w:jc w:val="both"/>
        <w:rPr>
          <w:rFonts w:ascii="Century" w:hAnsi="Century"/>
        </w:rPr>
      </w:pPr>
      <w:r w:rsidRPr="00364D4E">
        <w:rPr>
          <w:rFonts w:ascii="Century" w:hAnsi="Century"/>
        </w:rPr>
        <w:t xml:space="preserve">Success orientations are evaluated independently. Academic evaluations are given solely </w:t>
      </w:r>
      <w:proofErr w:type="gramStart"/>
      <w:r w:rsidRPr="00364D4E">
        <w:rPr>
          <w:rFonts w:ascii="Century" w:hAnsi="Century"/>
        </w:rPr>
        <w:t>on the basis of</w:t>
      </w:r>
      <w:proofErr w:type="gramEnd"/>
      <w:r w:rsidRPr="00364D4E">
        <w:rPr>
          <w:rFonts w:ascii="Century" w:hAnsi="Century"/>
        </w:rPr>
        <w:t xml:space="preserve"> your performance in the specified outcomes in the academic areas. Evaluations of the success orientations are limited to situations within the jurisdiction of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xml:space="preserve"> and are made by </w:t>
      </w:r>
      <w:proofErr w:type="gramStart"/>
      <w:r w:rsidRPr="00364D4E">
        <w:rPr>
          <w:rFonts w:ascii="Century" w:hAnsi="Century"/>
        </w:rPr>
        <w:t>a consensus</w:t>
      </w:r>
      <w:proofErr w:type="gramEnd"/>
      <w:r w:rsidRPr="00364D4E">
        <w:rPr>
          <w:rFonts w:ascii="Century" w:hAnsi="Century"/>
        </w:rPr>
        <w:t xml:space="preserve"> of the professional staff members.</w:t>
      </w:r>
      <w:r w:rsidRPr="00364D4E">
        <w:rPr>
          <w:rFonts w:ascii="Century" w:hAnsi="Century"/>
          <w:b/>
          <w:sz w:val="22"/>
          <w:szCs w:val="22"/>
        </w:rPr>
        <w:t xml:space="preserve"> </w:t>
      </w:r>
    </w:p>
    <w:p w14:paraId="1A625476" w14:textId="77777777" w:rsidR="00A037CF" w:rsidRPr="00364D4E" w:rsidRDefault="00A037CF" w:rsidP="00A037CF">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Century" w:hAnsi="Century"/>
          <w:sz w:val="22"/>
          <w:szCs w:val="22"/>
        </w:rPr>
      </w:pPr>
    </w:p>
    <w:p w14:paraId="494EE31F" w14:textId="77777777" w:rsidR="00A037CF" w:rsidRPr="00364D4E" w:rsidRDefault="00A037CF" w:rsidP="26F53E5E">
      <w:pPr>
        <w:pStyle w:val="Heading2"/>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eastAsia="Yu Gothic Light" w:hAnsi="Calibri Light" w:cs="Angsana New"/>
          <w:b/>
          <w:bCs/>
        </w:rPr>
      </w:pPr>
      <w:bookmarkStart w:id="34" w:name="_Toc78583637"/>
      <w:r>
        <w:t>EXIT OUTCOMES FOR SUCCESS ORIENTATIONS</w:t>
      </w:r>
      <w:bookmarkEnd w:id="34"/>
    </w:p>
    <w:p w14:paraId="726BF533" w14:textId="77777777" w:rsidR="00A037CF" w:rsidRPr="00364D4E" w:rsidRDefault="00A037CF" w:rsidP="00A037CF">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Century" w:hAnsi="Century"/>
          <w:b/>
          <w:sz w:val="28"/>
          <w:szCs w:val="28"/>
        </w:rPr>
      </w:pPr>
    </w:p>
    <w:p w14:paraId="32AA96AC" w14:textId="4DE85E3A" w:rsidR="00A037CF" w:rsidRPr="004012FF" w:rsidRDefault="00A037CF" w:rsidP="00A037CF">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4012FF">
        <w:rPr>
          <w:rFonts w:ascii="Century" w:hAnsi="Century"/>
        </w:rPr>
        <w:t>When a student leaves QSI International School of Phuket, it is purposed that each student demonstrate success in specified general outcomes or behaviors. When a student graduates from QSI International School of Phuket, these outcomes are built into the graduation requirements and are reflected on both the graduation diploma and the student transcript. These outcomes are also reflected on a continual basis in the student evaluation reports at all age levels.</w:t>
      </w:r>
    </w:p>
    <w:p w14:paraId="556302C0"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526D576A" w14:textId="14D0FBA6" w:rsidR="00A037CF" w:rsidRPr="00364D4E" w:rsidRDefault="4D7CCE71" w:rsidP="26F53E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eastAsia="Yu Gothic Light" w:hAnsi="Calibri Light" w:cs="Angsana New"/>
        </w:rPr>
      </w:pPr>
      <w:bookmarkStart w:id="35" w:name="_Toc78583638"/>
      <w:r>
        <w:t xml:space="preserve">THE </w:t>
      </w:r>
      <w:r w:rsidR="00A037CF">
        <w:t>SUCCESS ORIENTATIONS</w:t>
      </w:r>
      <w:bookmarkEnd w:id="35"/>
    </w:p>
    <w:p w14:paraId="47BF6B47"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Century" w:hAnsi="Century"/>
        </w:rPr>
      </w:pPr>
    </w:p>
    <w:p w14:paraId="1521A48A" w14:textId="7EB2D3AF" w:rsidR="00E00C46" w:rsidRPr="00E00C46"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E00C46">
        <w:rPr>
          <w:rFonts w:ascii="Century" w:hAnsi="Century"/>
        </w:rPr>
        <w:t>QSI International School of Phuket considers these success orientations to be primary indicators of future success in advanced education, employment, and life in general. Recognition for success in these seven orientations will be given five times during the school year. Teachers, students, and parents will be constantly aware that these are important components of a student's development.</w:t>
      </w:r>
    </w:p>
    <w:p w14:paraId="46B20EB6" w14:textId="77777777" w:rsidR="00E00C46" w:rsidRPr="00E00C46"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37EB2805" w14:textId="38B2DC98" w:rsidR="00E00C46" w:rsidRPr="00E00C46"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E00C46">
        <w:rPr>
          <w:rFonts w:ascii="Century" w:hAnsi="Century"/>
        </w:rPr>
        <w:t xml:space="preserve">Responsibility for success in these </w:t>
      </w:r>
      <w:proofErr w:type="gramStart"/>
      <w:r w:rsidRPr="00E00C46">
        <w:rPr>
          <w:rFonts w:ascii="Century" w:hAnsi="Century"/>
        </w:rPr>
        <w:t>orientations</w:t>
      </w:r>
      <w:proofErr w:type="gramEnd"/>
      <w:r w:rsidRPr="00E00C46">
        <w:rPr>
          <w:rFonts w:ascii="Century" w:hAnsi="Century"/>
        </w:rPr>
        <w:t xml:space="preserve"> rests first and foremost in the home; however, they will be actively encouraged and taught in virtually all areas of the school curriculum, with a view to making these success orientations a vital part of the students' life patterns. The </w:t>
      </w:r>
      <w:proofErr w:type="gramStart"/>
      <w:r w:rsidR="00C75CD3">
        <w:rPr>
          <w:rFonts w:ascii="Century" w:hAnsi="Century"/>
        </w:rPr>
        <w:t>S</w:t>
      </w:r>
      <w:r w:rsidRPr="00E00C46">
        <w:rPr>
          <w:rFonts w:ascii="Century" w:hAnsi="Century"/>
        </w:rPr>
        <w:t>chool's</w:t>
      </w:r>
      <w:proofErr w:type="gramEnd"/>
      <w:r w:rsidRPr="00E00C46">
        <w:rPr>
          <w:rFonts w:ascii="Century" w:hAnsi="Century"/>
        </w:rPr>
        <w:t xml:space="preserve"> role is to reinforce the parents' efforts. Thus, the home and </w:t>
      </w:r>
      <w:r w:rsidR="00C75CD3">
        <w:rPr>
          <w:rFonts w:ascii="Century" w:hAnsi="Century"/>
        </w:rPr>
        <w:t>S</w:t>
      </w:r>
      <w:r w:rsidRPr="00E00C46">
        <w:rPr>
          <w:rFonts w:ascii="Century" w:hAnsi="Century"/>
        </w:rPr>
        <w:t>chool, working together, can enhance progress in these universally accepted characteristics of success.</w:t>
      </w:r>
    </w:p>
    <w:p w14:paraId="536B21BB" w14:textId="77777777" w:rsidR="00E00C46" w:rsidRPr="00E00C46"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4FF9DB93" w14:textId="40C587E3" w:rsidR="00E00C46" w:rsidRPr="00E00C46"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roofErr w:type="gramStart"/>
      <w:r w:rsidRPr="00E00C46">
        <w:rPr>
          <w:rFonts w:ascii="Century" w:hAnsi="Century"/>
        </w:rPr>
        <w:t>In an attempt to</w:t>
      </w:r>
      <w:proofErr w:type="gramEnd"/>
      <w:r w:rsidRPr="00E00C46">
        <w:rPr>
          <w:rFonts w:ascii="Century" w:hAnsi="Century"/>
        </w:rPr>
        <w:t xml:space="preserve"> separate academic evaluations from behavioral evaluations, the success orientations will be evaluated independently. Thus, the academic outcomes will be evaluated solely </w:t>
      </w:r>
      <w:proofErr w:type="gramStart"/>
      <w:r w:rsidRPr="00E00C46">
        <w:rPr>
          <w:rFonts w:ascii="Century" w:hAnsi="Century"/>
        </w:rPr>
        <w:t>on the basis of</w:t>
      </w:r>
      <w:proofErr w:type="gramEnd"/>
      <w:r w:rsidRPr="00E00C46">
        <w:rPr>
          <w:rFonts w:ascii="Century" w:hAnsi="Century"/>
        </w:rPr>
        <w:t xml:space="preserve"> student performance on the specified outcomes of the academic areas.</w:t>
      </w:r>
    </w:p>
    <w:p w14:paraId="3F696BAC" w14:textId="77777777" w:rsidR="00E00C46" w:rsidRPr="00E00C46"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3AF933A9" w14:textId="040816E8" w:rsidR="00A037CF" w:rsidRPr="00364D4E" w:rsidRDefault="00E00C46" w:rsidP="00E00C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E00C46">
        <w:rPr>
          <w:rFonts w:ascii="Century" w:hAnsi="Century"/>
        </w:rPr>
        <w:t xml:space="preserve">Evaluations of the success orientations will be limited to situations in which the student is under the jurisdiction of the </w:t>
      </w:r>
      <w:proofErr w:type="gramStart"/>
      <w:r w:rsidR="00C75CD3">
        <w:rPr>
          <w:rFonts w:ascii="Century" w:hAnsi="Century"/>
        </w:rPr>
        <w:t>S</w:t>
      </w:r>
      <w:r w:rsidRPr="00E00C46">
        <w:rPr>
          <w:rFonts w:ascii="Century" w:hAnsi="Century"/>
        </w:rPr>
        <w:t>chool</w:t>
      </w:r>
      <w:proofErr w:type="gramEnd"/>
      <w:r w:rsidRPr="00E00C46">
        <w:rPr>
          <w:rFonts w:ascii="Century" w:hAnsi="Century"/>
        </w:rPr>
        <w:t xml:space="preserve"> and will be made by a group of </w:t>
      </w:r>
      <w:proofErr w:type="gramStart"/>
      <w:r w:rsidRPr="00E00C46">
        <w:rPr>
          <w:rFonts w:ascii="Century" w:hAnsi="Century"/>
        </w:rPr>
        <w:t>the professional</w:t>
      </w:r>
      <w:proofErr w:type="gramEnd"/>
      <w:r w:rsidRPr="00E00C46">
        <w:rPr>
          <w:rFonts w:ascii="Century" w:hAnsi="Century"/>
        </w:rPr>
        <w:t xml:space="preserve"> staff for each student. If there is no evidence that a student is unsuccessful in a particular success orientation for an evaluation period, he will be awarded with one success orientation credit which will be noted on the written evaluation. A student who demonstrates noteworthy or exemplary positive behavior in a success orientation will also receive one success orientation credit, which will be noted on the written evaluation with the letter 'E', which denotes 'exemplary.'  A student who is unsuccessful in a success orientation will not receive the due credit for that period. The awards given for </w:t>
      </w:r>
      <w:r w:rsidRPr="00E00C46">
        <w:rPr>
          <w:rFonts w:ascii="Century" w:hAnsi="Century"/>
        </w:rPr>
        <w:lastRenderedPageBreak/>
        <w:t>each student will be reached by a consensus of the appropriate group of professional staff members.</w:t>
      </w:r>
    </w:p>
    <w:p w14:paraId="0BE7C389" w14:textId="1CC88A95" w:rsidR="00A037CF" w:rsidRPr="00364D4E" w:rsidRDefault="00A037CF" w:rsidP="3F6D9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p>
    <w:p w14:paraId="55451CBC" w14:textId="1378875A"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rPr>
        <w:t>Each of the following seven success orientations is listed with specific related behaviors. These behaviors are to be used as guides to define the meanings of the orientations and to assist the professional staff in issuing awards in the broad categories. The written evaluations will only include the seven broad categories</w:t>
      </w:r>
    </w:p>
    <w:p w14:paraId="576C3A74"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6E0B4C07"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b/>
        </w:rPr>
        <w:t>A. Trustworthiness</w:t>
      </w:r>
    </w:p>
    <w:p w14:paraId="4270AB38"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3EA5B8E2" w14:textId="77777777" w:rsidR="00A037CF" w:rsidRPr="00364D4E" w:rsidRDefault="11705784" w:rsidP="00E95E86">
      <w:pPr>
        <w:pStyle w:val="23MARCH"/>
        <w:numPr>
          <w:ilvl w:val="0"/>
          <w:numId w:val="23"/>
        </w:numPr>
        <w:rPr>
          <w:rFonts w:asciiTheme="minorHAnsi" w:eastAsiaTheme="minorEastAsia" w:hAnsiTheme="minorHAnsi" w:cstheme="minorBidi"/>
          <w:b/>
          <w:bCs/>
          <w:sz w:val="24"/>
          <w:szCs w:val="24"/>
        </w:rPr>
      </w:pPr>
      <w:r w:rsidRPr="3F6D98BD">
        <w:rPr>
          <w:rFonts w:ascii="Century" w:hAnsi="Century"/>
          <w:b/>
          <w:bCs/>
          <w:sz w:val="24"/>
          <w:szCs w:val="24"/>
        </w:rPr>
        <w:t>T</w:t>
      </w:r>
      <w:r w:rsidRPr="00364D4E">
        <w:rPr>
          <w:rFonts w:ascii="Century" w:hAnsi="Century"/>
          <w:sz w:val="24"/>
          <w:szCs w:val="24"/>
        </w:rPr>
        <w:t xml:space="preserve">he </w:t>
      </w:r>
      <w:r w:rsidRPr="3F6D98BD">
        <w:rPr>
          <w:rFonts w:ascii="Century" w:hAnsi="Century"/>
          <w:b/>
          <w:bCs/>
          <w:sz w:val="24"/>
          <w:szCs w:val="24"/>
        </w:rPr>
        <w:t>S</w:t>
      </w:r>
      <w:r w:rsidRPr="00364D4E">
        <w:rPr>
          <w:rFonts w:ascii="Century" w:hAnsi="Century"/>
          <w:sz w:val="24"/>
          <w:szCs w:val="24"/>
        </w:rPr>
        <w:t xml:space="preserve">tudent </w:t>
      </w:r>
      <w:r w:rsidRPr="3F6D98BD">
        <w:rPr>
          <w:rFonts w:ascii="Century" w:hAnsi="Century"/>
          <w:b/>
          <w:bCs/>
          <w:sz w:val="24"/>
          <w:szCs w:val="24"/>
        </w:rPr>
        <w:t>W</w:t>
      </w:r>
      <w:r w:rsidRPr="00364D4E">
        <w:rPr>
          <w:rFonts w:ascii="Century" w:hAnsi="Century"/>
          <w:sz w:val="24"/>
          <w:szCs w:val="24"/>
        </w:rPr>
        <w:t>ill demonstrate honesty by</w:t>
      </w:r>
    </w:p>
    <w:p w14:paraId="6D0DAD3F" w14:textId="4E7C0410" w:rsidR="00A037CF" w:rsidRPr="00364D4E" w:rsidRDefault="11705784" w:rsidP="00E95E86">
      <w:pPr>
        <w:pStyle w:val="23MARCH"/>
        <w:numPr>
          <w:ilvl w:val="1"/>
          <w:numId w:val="23"/>
        </w:numPr>
        <w:rPr>
          <w:b/>
          <w:bCs/>
          <w:sz w:val="24"/>
          <w:szCs w:val="24"/>
        </w:rPr>
      </w:pPr>
      <w:r w:rsidRPr="3F6D98BD">
        <w:rPr>
          <w:rFonts w:ascii="Century" w:hAnsi="Century"/>
        </w:rPr>
        <w:t>habitually telling the truth and avoiding deception.</w:t>
      </w:r>
    </w:p>
    <w:p w14:paraId="632850F0" w14:textId="7B552674" w:rsidR="00A037CF" w:rsidRPr="00364D4E" w:rsidRDefault="11705784" w:rsidP="00E95E86">
      <w:pPr>
        <w:pStyle w:val="23MARCH"/>
        <w:numPr>
          <w:ilvl w:val="1"/>
          <w:numId w:val="23"/>
        </w:numPr>
        <w:rPr>
          <w:b/>
          <w:bCs/>
          <w:sz w:val="24"/>
          <w:szCs w:val="24"/>
        </w:rPr>
      </w:pPr>
      <w:r w:rsidRPr="3F6D98BD">
        <w:rPr>
          <w:rFonts w:ascii="Century" w:hAnsi="Century"/>
        </w:rPr>
        <w:t>telling the truth when negative consequences may follow.</w:t>
      </w:r>
    </w:p>
    <w:p w14:paraId="1CA282CA" w14:textId="57BBB636" w:rsidR="00A037CF" w:rsidRPr="00364D4E" w:rsidRDefault="11705784" w:rsidP="00E95E86">
      <w:pPr>
        <w:pStyle w:val="23MARCH"/>
        <w:numPr>
          <w:ilvl w:val="1"/>
          <w:numId w:val="23"/>
        </w:numPr>
        <w:rPr>
          <w:b/>
          <w:bCs/>
          <w:sz w:val="24"/>
          <w:szCs w:val="24"/>
        </w:rPr>
      </w:pPr>
      <w:r w:rsidRPr="3F6D98BD">
        <w:rPr>
          <w:rFonts w:ascii="Century" w:hAnsi="Century"/>
        </w:rPr>
        <w:t>bringing lost items or money to the teacher or the office.</w:t>
      </w:r>
    </w:p>
    <w:p w14:paraId="535C5F56" w14:textId="5F958385" w:rsidR="00A037CF" w:rsidRPr="00364D4E" w:rsidRDefault="11705784" w:rsidP="00E95E86">
      <w:pPr>
        <w:pStyle w:val="23MARCH"/>
        <w:numPr>
          <w:ilvl w:val="1"/>
          <w:numId w:val="23"/>
        </w:numPr>
        <w:rPr>
          <w:b/>
          <w:bCs/>
          <w:sz w:val="24"/>
          <w:szCs w:val="24"/>
        </w:rPr>
      </w:pPr>
      <w:r w:rsidRPr="3F6D98BD">
        <w:rPr>
          <w:rFonts w:ascii="Century" w:hAnsi="Century"/>
        </w:rPr>
        <w:t>being a person who does not cheat on tests.</w:t>
      </w:r>
    </w:p>
    <w:p w14:paraId="756F1879" w14:textId="4E59A964" w:rsidR="00A037CF" w:rsidRPr="00364D4E" w:rsidRDefault="11705784" w:rsidP="00E95E86">
      <w:pPr>
        <w:pStyle w:val="23MARCH"/>
        <w:numPr>
          <w:ilvl w:val="1"/>
          <w:numId w:val="23"/>
        </w:numPr>
        <w:rPr>
          <w:b/>
          <w:bCs/>
          <w:sz w:val="24"/>
          <w:szCs w:val="24"/>
        </w:rPr>
      </w:pPr>
      <w:r w:rsidRPr="3F6D98BD">
        <w:rPr>
          <w:rFonts w:ascii="Century" w:hAnsi="Century"/>
        </w:rPr>
        <w:t>being a person who is not involved in theft.</w:t>
      </w:r>
    </w:p>
    <w:p w14:paraId="53365340" w14:textId="67DA8D04" w:rsidR="3F6D98BD" w:rsidRDefault="3F6D98BD" w:rsidP="3F6D98BD">
      <w:pPr>
        <w:pStyle w:val="23MARCH"/>
        <w:tabs>
          <w:tab w:val="left" w:pos="1620"/>
          <w:tab w:val="left" w:pos="1800"/>
        </w:tabs>
        <w:rPr>
          <w:rFonts w:ascii="Century" w:hAnsi="Century"/>
          <w:sz w:val="24"/>
          <w:szCs w:val="24"/>
        </w:rPr>
      </w:pPr>
    </w:p>
    <w:p w14:paraId="7823A664" w14:textId="77777777" w:rsidR="00A037CF" w:rsidRPr="00364D4E" w:rsidRDefault="11705784" w:rsidP="00E95E86">
      <w:pPr>
        <w:pStyle w:val="23MARCH"/>
        <w:numPr>
          <w:ilvl w:val="0"/>
          <w:numId w:val="23"/>
        </w:numPr>
        <w:tabs>
          <w:tab w:val="left" w:pos="1620"/>
          <w:tab w:val="left" w:pos="1800"/>
        </w:tabs>
        <w:rPr>
          <w:rFonts w:asciiTheme="minorHAnsi" w:eastAsiaTheme="minorEastAsia" w:hAnsiTheme="minorHAnsi" w:cstheme="minorBidi"/>
          <w:sz w:val="24"/>
          <w:szCs w:val="24"/>
        </w:rPr>
      </w:pPr>
      <w:r w:rsidRPr="00364D4E">
        <w:rPr>
          <w:rFonts w:ascii="Century" w:hAnsi="Century"/>
          <w:sz w:val="24"/>
          <w:szCs w:val="24"/>
        </w:rPr>
        <w:t>TSW demonstrate trustworthiness by</w:t>
      </w:r>
    </w:p>
    <w:p w14:paraId="647C218D" w14:textId="4D0C8D0B" w:rsidR="00A037CF" w:rsidRPr="00364D4E" w:rsidRDefault="11705784" w:rsidP="00E95E86">
      <w:pPr>
        <w:pStyle w:val="23MARCH"/>
        <w:numPr>
          <w:ilvl w:val="1"/>
          <w:numId w:val="23"/>
        </w:numPr>
        <w:tabs>
          <w:tab w:val="left" w:pos="1620"/>
          <w:tab w:val="left" w:pos="1800"/>
        </w:tabs>
        <w:rPr>
          <w:sz w:val="24"/>
          <w:szCs w:val="24"/>
        </w:rPr>
      </w:pPr>
      <w:r w:rsidRPr="3F6D98BD">
        <w:rPr>
          <w:rFonts w:ascii="Century" w:hAnsi="Century"/>
        </w:rPr>
        <w:t xml:space="preserve">following a commitment </w:t>
      </w:r>
      <w:proofErr w:type="gramStart"/>
      <w:r w:rsidRPr="3F6D98BD">
        <w:rPr>
          <w:rFonts w:ascii="Century" w:hAnsi="Century"/>
        </w:rPr>
        <w:t>with</w:t>
      </w:r>
      <w:proofErr w:type="gramEnd"/>
      <w:r w:rsidRPr="3F6D98BD">
        <w:rPr>
          <w:rFonts w:ascii="Century" w:hAnsi="Century"/>
        </w:rPr>
        <w:t xml:space="preserve"> the appropriate action.</w:t>
      </w:r>
    </w:p>
    <w:p w14:paraId="42BFEEB1" w14:textId="78734792" w:rsidR="00A037CF" w:rsidRPr="00364D4E" w:rsidRDefault="11705784" w:rsidP="00E95E86">
      <w:pPr>
        <w:pStyle w:val="23MARCH"/>
        <w:numPr>
          <w:ilvl w:val="1"/>
          <w:numId w:val="23"/>
        </w:numPr>
        <w:tabs>
          <w:tab w:val="left" w:pos="1620"/>
          <w:tab w:val="left" w:pos="1800"/>
        </w:tabs>
        <w:rPr>
          <w:sz w:val="24"/>
          <w:szCs w:val="24"/>
        </w:rPr>
      </w:pPr>
      <w:r w:rsidRPr="3F6D98BD">
        <w:rPr>
          <w:rFonts w:ascii="Century" w:hAnsi="Century"/>
        </w:rPr>
        <w:t>promptly accomplishing an errand when requested by a teacher.</w:t>
      </w:r>
    </w:p>
    <w:p w14:paraId="1D3F37BD" w14:textId="12E9FDFC" w:rsidR="00A037CF" w:rsidRPr="00364D4E" w:rsidRDefault="11705784" w:rsidP="00E95E86">
      <w:pPr>
        <w:pStyle w:val="23MARCH"/>
        <w:numPr>
          <w:ilvl w:val="1"/>
          <w:numId w:val="23"/>
        </w:numPr>
        <w:tabs>
          <w:tab w:val="left" w:pos="1620"/>
          <w:tab w:val="left" w:pos="1800"/>
        </w:tabs>
        <w:rPr>
          <w:sz w:val="24"/>
          <w:szCs w:val="24"/>
        </w:rPr>
      </w:pPr>
      <w:r w:rsidRPr="3F6D98BD">
        <w:rPr>
          <w:rFonts w:ascii="Century" w:hAnsi="Century"/>
        </w:rPr>
        <w:t>displaying acceptable behavior when not under teacher supervision.</w:t>
      </w:r>
    </w:p>
    <w:p w14:paraId="66CAB7FD" w14:textId="722C4FB8" w:rsidR="00A037CF" w:rsidRPr="00364D4E" w:rsidRDefault="11705784" w:rsidP="00E95E86">
      <w:pPr>
        <w:pStyle w:val="23MARCH"/>
        <w:numPr>
          <w:ilvl w:val="1"/>
          <w:numId w:val="23"/>
        </w:numPr>
        <w:tabs>
          <w:tab w:val="left" w:pos="1620"/>
          <w:tab w:val="left" w:pos="1800"/>
        </w:tabs>
        <w:rPr>
          <w:sz w:val="24"/>
          <w:szCs w:val="24"/>
        </w:rPr>
      </w:pPr>
      <w:r w:rsidRPr="3F6D98BD">
        <w:rPr>
          <w:rFonts w:ascii="Century" w:hAnsi="Century"/>
        </w:rPr>
        <w:t>being a person who is not involved in vandalism.</w:t>
      </w:r>
    </w:p>
    <w:p w14:paraId="0A01529C"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b/>
        </w:rPr>
      </w:pPr>
    </w:p>
    <w:p w14:paraId="6FCADB26"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b/>
        </w:rPr>
        <w:t>B. Responsibility</w:t>
      </w:r>
    </w:p>
    <w:p w14:paraId="54462EA6"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28"/>
        <w:jc w:val="both"/>
        <w:rPr>
          <w:rFonts w:ascii="Century" w:hAnsi="Century"/>
        </w:rPr>
      </w:pPr>
    </w:p>
    <w:p w14:paraId="52D774D9" w14:textId="77777777" w:rsidR="00A037CF" w:rsidRPr="00364D4E" w:rsidRDefault="11705784" w:rsidP="00E95E86">
      <w:pPr>
        <w:pStyle w:val="23MARCH"/>
        <w:numPr>
          <w:ilvl w:val="0"/>
          <w:numId w:val="22"/>
        </w:numPr>
        <w:rPr>
          <w:rFonts w:asciiTheme="minorHAnsi" w:eastAsiaTheme="minorEastAsia" w:hAnsiTheme="minorHAnsi" w:cstheme="minorBidi"/>
          <w:sz w:val="24"/>
          <w:szCs w:val="24"/>
        </w:rPr>
      </w:pPr>
      <w:r w:rsidRPr="00364D4E">
        <w:rPr>
          <w:rFonts w:ascii="Century" w:hAnsi="Century"/>
          <w:sz w:val="24"/>
          <w:szCs w:val="24"/>
        </w:rPr>
        <w:t>TSW demonstrate responsibility by</w:t>
      </w:r>
    </w:p>
    <w:p w14:paraId="6CF405BE" w14:textId="1B5BC24F" w:rsidR="00A037CF" w:rsidRPr="00364D4E" w:rsidRDefault="11705784" w:rsidP="00E95E86">
      <w:pPr>
        <w:pStyle w:val="23MARCH"/>
        <w:numPr>
          <w:ilvl w:val="1"/>
          <w:numId w:val="22"/>
        </w:numPr>
        <w:rPr>
          <w:sz w:val="24"/>
          <w:szCs w:val="24"/>
        </w:rPr>
      </w:pPr>
      <w:r w:rsidRPr="3F6D98BD">
        <w:rPr>
          <w:rFonts w:ascii="Century" w:hAnsi="Century"/>
        </w:rPr>
        <w:t xml:space="preserve">coming to </w:t>
      </w:r>
      <w:r w:rsidR="00C75CD3">
        <w:rPr>
          <w:rFonts w:ascii="Century" w:hAnsi="Century"/>
        </w:rPr>
        <w:t>S</w:t>
      </w:r>
      <w:r w:rsidRPr="3F6D98BD">
        <w:rPr>
          <w:rFonts w:ascii="Century" w:hAnsi="Century"/>
        </w:rPr>
        <w:t>chool and to each class on time except when ill or otherwise excused.</w:t>
      </w:r>
    </w:p>
    <w:p w14:paraId="2C890863" w14:textId="7B78FFE4" w:rsidR="00A037CF" w:rsidRPr="00364D4E" w:rsidRDefault="11705784" w:rsidP="00E95E86">
      <w:pPr>
        <w:pStyle w:val="23MARCH"/>
        <w:numPr>
          <w:ilvl w:val="1"/>
          <w:numId w:val="22"/>
        </w:numPr>
        <w:rPr>
          <w:sz w:val="24"/>
          <w:szCs w:val="24"/>
        </w:rPr>
      </w:pPr>
      <w:r w:rsidRPr="3F6D98BD">
        <w:rPr>
          <w:rFonts w:ascii="Century" w:hAnsi="Century"/>
        </w:rPr>
        <w:t>bringing appropriate books and materials to class.</w:t>
      </w:r>
    </w:p>
    <w:p w14:paraId="66E152CF" w14:textId="77238CF5" w:rsidR="00A037CF" w:rsidRPr="00364D4E" w:rsidRDefault="11705784" w:rsidP="00E95E86">
      <w:pPr>
        <w:pStyle w:val="23MARCH"/>
        <w:numPr>
          <w:ilvl w:val="1"/>
          <w:numId w:val="22"/>
        </w:numPr>
        <w:rPr>
          <w:sz w:val="24"/>
          <w:szCs w:val="24"/>
        </w:rPr>
      </w:pPr>
      <w:r w:rsidRPr="3F6D98BD">
        <w:rPr>
          <w:rFonts w:ascii="Century" w:hAnsi="Century"/>
        </w:rPr>
        <w:t>consistently completing assigned schoolwork in a timely manner.</w:t>
      </w:r>
    </w:p>
    <w:p w14:paraId="706A5020" w14:textId="38429746" w:rsidR="00A037CF" w:rsidRPr="00364D4E" w:rsidRDefault="11705784" w:rsidP="00E95E86">
      <w:pPr>
        <w:pStyle w:val="23MARCH"/>
        <w:numPr>
          <w:ilvl w:val="1"/>
          <w:numId w:val="22"/>
        </w:numPr>
        <w:rPr>
          <w:sz w:val="24"/>
          <w:szCs w:val="24"/>
        </w:rPr>
      </w:pPr>
      <w:r w:rsidRPr="3F6D98BD">
        <w:rPr>
          <w:rFonts w:ascii="Century" w:hAnsi="Century"/>
        </w:rPr>
        <w:t>showing organization and cooperation in completing assigned schoolwork in the prescribed manner (such as name, date, and layout included as directed).</w:t>
      </w:r>
    </w:p>
    <w:p w14:paraId="08EBA2AA" w14:textId="5D13E409" w:rsidR="00A037CF" w:rsidRPr="00364D4E" w:rsidRDefault="11705784" w:rsidP="00E95E86">
      <w:pPr>
        <w:pStyle w:val="23MARCH"/>
        <w:numPr>
          <w:ilvl w:val="1"/>
          <w:numId w:val="22"/>
        </w:numPr>
        <w:rPr>
          <w:sz w:val="24"/>
          <w:szCs w:val="24"/>
        </w:rPr>
      </w:pPr>
      <w:r w:rsidRPr="3F6D98BD">
        <w:rPr>
          <w:rFonts w:ascii="Century" w:hAnsi="Century"/>
        </w:rPr>
        <w:t>contributing ideas, reports, research, materials, and/or out</w:t>
      </w:r>
      <w:r w:rsidR="04DD8962" w:rsidRPr="3F6D98BD">
        <w:rPr>
          <w:rFonts w:ascii="Century" w:hAnsi="Century"/>
        </w:rPr>
        <w:t xml:space="preserve"> </w:t>
      </w:r>
      <w:r w:rsidRPr="3F6D98BD">
        <w:rPr>
          <w:rFonts w:ascii="Century" w:hAnsi="Century"/>
        </w:rPr>
        <w:t>of class involvement which are not assigned.</w:t>
      </w:r>
    </w:p>
    <w:p w14:paraId="5D5E1FB5" w14:textId="3D2801BA" w:rsidR="00A037CF" w:rsidRPr="00364D4E" w:rsidRDefault="11705784" w:rsidP="00E95E86">
      <w:pPr>
        <w:pStyle w:val="23MARCH"/>
        <w:numPr>
          <w:ilvl w:val="1"/>
          <w:numId w:val="22"/>
        </w:numPr>
        <w:rPr>
          <w:sz w:val="24"/>
          <w:szCs w:val="24"/>
        </w:rPr>
      </w:pPr>
      <w:r w:rsidRPr="3F6D98BD">
        <w:rPr>
          <w:rFonts w:ascii="Century" w:hAnsi="Century"/>
        </w:rPr>
        <w:t>taking proper care of materials and equipment.</w:t>
      </w:r>
    </w:p>
    <w:p w14:paraId="10CD74E7" w14:textId="773C1035" w:rsidR="00A037CF" w:rsidRPr="00364D4E" w:rsidRDefault="11705784" w:rsidP="00E95E86">
      <w:pPr>
        <w:pStyle w:val="23MARCH"/>
        <w:numPr>
          <w:ilvl w:val="1"/>
          <w:numId w:val="22"/>
        </w:numPr>
        <w:rPr>
          <w:sz w:val="24"/>
          <w:szCs w:val="24"/>
        </w:rPr>
      </w:pPr>
      <w:r w:rsidRPr="3F6D98BD">
        <w:rPr>
          <w:rFonts w:ascii="Century" w:hAnsi="Century"/>
        </w:rPr>
        <w:t>taking appropriate action to avoid accidents, to avoid misdeeds, or to aid in a situation</w:t>
      </w:r>
      <w:r w:rsidR="6FE8E039" w:rsidRPr="3F6D98BD">
        <w:rPr>
          <w:rFonts w:ascii="Century" w:hAnsi="Century"/>
        </w:rPr>
        <w:t xml:space="preserve"> </w:t>
      </w:r>
      <w:r w:rsidRPr="3F6D98BD">
        <w:rPr>
          <w:rFonts w:ascii="Century" w:hAnsi="Century"/>
        </w:rPr>
        <w:t>of need.</w:t>
      </w:r>
    </w:p>
    <w:p w14:paraId="4587318E" w14:textId="7D7AC8AF" w:rsidR="00A037CF" w:rsidRPr="00364D4E" w:rsidRDefault="11705784" w:rsidP="00E95E86">
      <w:pPr>
        <w:pStyle w:val="23MARCH"/>
        <w:numPr>
          <w:ilvl w:val="1"/>
          <w:numId w:val="22"/>
        </w:numPr>
        <w:rPr>
          <w:sz w:val="24"/>
          <w:szCs w:val="24"/>
        </w:rPr>
      </w:pPr>
      <w:r w:rsidRPr="3F6D98BD">
        <w:rPr>
          <w:rFonts w:ascii="Century" w:hAnsi="Century"/>
        </w:rPr>
        <w:t>being careful in making commitments.</w:t>
      </w:r>
    </w:p>
    <w:p w14:paraId="6E84E582"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28"/>
        <w:jc w:val="both"/>
        <w:rPr>
          <w:rFonts w:ascii="Century" w:hAnsi="Century"/>
        </w:rPr>
      </w:pPr>
    </w:p>
    <w:p w14:paraId="7B658CA8"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28"/>
        <w:jc w:val="both"/>
        <w:rPr>
          <w:rFonts w:ascii="Century" w:hAnsi="Century"/>
        </w:rPr>
      </w:pPr>
      <w:r w:rsidRPr="00364D4E">
        <w:rPr>
          <w:rFonts w:ascii="Century" w:hAnsi="Century"/>
          <w:b/>
        </w:rPr>
        <w:t>C. Concern for Others</w:t>
      </w:r>
    </w:p>
    <w:p w14:paraId="01D2008C"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01C6194B" w14:textId="77777777" w:rsidR="00A037CF" w:rsidRPr="00364D4E" w:rsidRDefault="11705784" w:rsidP="00E95E86">
      <w:pPr>
        <w:pStyle w:val="23MARCH"/>
        <w:numPr>
          <w:ilvl w:val="0"/>
          <w:numId w:val="21"/>
        </w:numPr>
        <w:rPr>
          <w:rFonts w:asciiTheme="minorHAnsi" w:eastAsiaTheme="minorEastAsia" w:hAnsiTheme="minorHAnsi" w:cstheme="minorBidi"/>
          <w:sz w:val="24"/>
          <w:szCs w:val="24"/>
        </w:rPr>
      </w:pPr>
      <w:r w:rsidRPr="00364D4E">
        <w:rPr>
          <w:rFonts w:ascii="Century" w:hAnsi="Century"/>
          <w:sz w:val="24"/>
          <w:szCs w:val="24"/>
        </w:rPr>
        <w:lastRenderedPageBreak/>
        <w:t>TSW demonstrate tolerance for those of other nationalities, races, religions, cultures, ages, and mental and physical abilities by</w:t>
      </w:r>
    </w:p>
    <w:p w14:paraId="195789F2" w14:textId="0B8DAB75" w:rsidR="00A037CF" w:rsidRPr="00364D4E" w:rsidRDefault="11705784" w:rsidP="00E95E86">
      <w:pPr>
        <w:pStyle w:val="23MARCH"/>
        <w:numPr>
          <w:ilvl w:val="1"/>
          <w:numId w:val="21"/>
        </w:numPr>
        <w:rPr>
          <w:sz w:val="24"/>
          <w:szCs w:val="24"/>
        </w:rPr>
      </w:pPr>
      <w:r w:rsidRPr="3F6D98BD">
        <w:rPr>
          <w:rFonts w:ascii="Century" w:hAnsi="Century"/>
        </w:rPr>
        <w:t>being a person who does not make disparaging remarks concerning those different from themselves.</w:t>
      </w:r>
    </w:p>
    <w:p w14:paraId="19317B91" w14:textId="19868A2F" w:rsidR="00A037CF" w:rsidRPr="00364D4E" w:rsidRDefault="11705784" w:rsidP="00E95E86">
      <w:pPr>
        <w:pStyle w:val="23MARCH"/>
        <w:numPr>
          <w:ilvl w:val="1"/>
          <w:numId w:val="21"/>
        </w:numPr>
        <w:rPr>
          <w:sz w:val="24"/>
          <w:szCs w:val="24"/>
        </w:rPr>
      </w:pPr>
      <w:r w:rsidRPr="3F6D98BD">
        <w:rPr>
          <w:rFonts w:ascii="Century" w:hAnsi="Century"/>
        </w:rPr>
        <w:t>joining in group activities with those different from themselves.</w:t>
      </w:r>
    </w:p>
    <w:p w14:paraId="09E50E54" w14:textId="17CEC29F" w:rsidR="00A037CF" w:rsidRPr="00364D4E" w:rsidRDefault="11705784" w:rsidP="00E95E86">
      <w:pPr>
        <w:pStyle w:val="23MARCH"/>
        <w:numPr>
          <w:ilvl w:val="1"/>
          <w:numId w:val="21"/>
        </w:numPr>
        <w:rPr>
          <w:sz w:val="24"/>
          <w:szCs w:val="24"/>
        </w:rPr>
      </w:pPr>
      <w:r w:rsidRPr="3F6D98BD">
        <w:rPr>
          <w:rFonts w:ascii="Century" w:hAnsi="Century"/>
        </w:rPr>
        <w:t>having friendly associations with those different from themselves.</w:t>
      </w:r>
    </w:p>
    <w:p w14:paraId="33635DF8"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rPr>
        <w:tab/>
      </w:r>
    </w:p>
    <w:p w14:paraId="0C763957" w14:textId="77777777" w:rsidR="00A037CF" w:rsidRPr="00364D4E" w:rsidRDefault="11705784" w:rsidP="00E95E86">
      <w:pPr>
        <w:pStyle w:val="23MARCH"/>
        <w:numPr>
          <w:ilvl w:val="0"/>
          <w:numId w:val="21"/>
        </w:numPr>
        <w:rPr>
          <w:rFonts w:asciiTheme="minorHAnsi" w:eastAsiaTheme="minorEastAsia" w:hAnsiTheme="minorHAnsi" w:cstheme="minorBidi"/>
          <w:sz w:val="24"/>
          <w:szCs w:val="24"/>
        </w:rPr>
      </w:pPr>
      <w:r w:rsidRPr="00364D4E">
        <w:rPr>
          <w:rFonts w:ascii="Century" w:hAnsi="Century"/>
          <w:sz w:val="24"/>
          <w:szCs w:val="24"/>
        </w:rPr>
        <w:t>TSW demonstrate acceptance of others, particularly newcomers, by</w:t>
      </w:r>
    </w:p>
    <w:p w14:paraId="60FF613B" w14:textId="76E2602C" w:rsidR="00A037CF" w:rsidRPr="00364D4E" w:rsidRDefault="11705784" w:rsidP="00E95E86">
      <w:pPr>
        <w:pStyle w:val="23MARCH"/>
        <w:numPr>
          <w:ilvl w:val="1"/>
          <w:numId w:val="21"/>
        </w:numPr>
        <w:rPr>
          <w:sz w:val="24"/>
          <w:szCs w:val="24"/>
        </w:rPr>
      </w:pPr>
      <w:r w:rsidRPr="3F6D98BD">
        <w:rPr>
          <w:rFonts w:ascii="Century" w:hAnsi="Century"/>
        </w:rPr>
        <w:t>including them in informal social groups.</w:t>
      </w:r>
    </w:p>
    <w:p w14:paraId="14015205" w14:textId="7E2EAAB8" w:rsidR="00A037CF" w:rsidRPr="00364D4E" w:rsidRDefault="11705784" w:rsidP="00E95E86">
      <w:pPr>
        <w:pStyle w:val="23MARCH"/>
        <w:numPr>
          <w:ilvl w:val="1"/>
          <w:numId w:val="21"/>
        </w:numPr>
        <w:rPr>
          <w:sz w:val="24"/>
          <w:szCs w:val="24"/>
        </w:rPr>
      </w:pPr>
      <w:r w:rsidRPr="3F6D98BD">
        <w:rPr>
          <w:rFonts w:ascii="Century" w:hAnsi="Century"/>
        </w:rPr>
        <w:t>being a person who does not actively exclude individuals from group activities.</w:t>
      </w:r>
    </w:p>
    <w:p w14:paraId="2BDE282E" w14:textId="362C8A1D" w:rsidR="00A037CF" w:rsidRPr="00364D4E" w:rsidRDefault="11705784" w:rsidP="00E95E86">
      <w:pPr>
        <w:pStyle w:val="23MARCH"/>
        <w:numPr>
          <w:ilvl w:val="1"/>
          <w:numId w:val="21"/>
        </w:numPr>
        <w:rPr>
          <w:sz w:val="24"/>
          <w:szCs w:val="24"/>
        </w:rPr>
      </w:pPr>
      <w:r w:rsidRPr="3F6D98BD">
        <w:rPr>
          <w:rFonts w:ascii="Century" w:hAnsi="Century"/>
        </w:rPr>
        <w:t>approaching newcomers with a view to making them feel welcome.</w:t>
      </w:r>
    </w:p>
    <w:p w14:paraId="04B82C8E"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7514AB82" w14:textId="77777777" w:rsidR="00A037CF" w:rsidRPr="00364D4E" w:rsidRDefault="11705784" w:rsidP="00E95E86">
      <w:pPr>
        <w:pStyle w:val="23MARCH"/>
        <w:numPr>
          <w:ilvl w:val="0"/>
          <w:numId w:val="21"/>
        </w:numPr>
        <w:rPr>
          <w:rFonts w:asciiTheme="minorHAnsi" w:eastAsiaTheme="minorEastAsia" w:hAnsiTheme="minorHAnsi" w:cstheme="minorBidi"/>
          <w:sz w:val="24"/>
          <w:szCs w:val="24"/>
        </w:rPr>
      </w:pPr>
      <w:r w:rsidRPr="00364D4E">
        <w:rPr>
          <w:rFonts w:ascii="Century" w:hAnsi="Century"/>
          <w:sz w:val="24"/>
          <w:szCs w:val="24"/>
        </w:rPr>
        <w:t>TSW demonstrate concern for others by</w:t>
      </w:r>
    </w:p>
    <w:p w14:paraId="5E58D756" w14:textId="28876BF8" w:rsidR="00A037CF" w:rsidRPr="00364D4E" w:rsidRDefault="11705784" w:rsidP="00E95E86">
      <w:pPr>
        <w:pStyle w:val="23MARCH"/>
        <w:numPr>
          <w:ilvl w:val="1"/>
          <w:numId w:val="21"/>
        </w:numPr>
        <w:rPr>
          <w:sz w:val="24"/>
          <w:szCs w:val="24"/>
        </w:rPr>
      </w:pPr>
      <w:r w:rsidRPr="3F6D98BD">
        <w:rPr>
          <w:rFonts w:ascii="Century" w:hAnsi="Century"/>
        </w:rPr>
        <w:t>avoiding actions or words which hurt another person.</w:t>
      </w:r>
    </w:p>
    <w:p w14:paraId="6FE95FAF" w14:textId="553372F5" w:rsidR="00A037CF" w:rsidRPr="00364D4E" w:rsidRDefault="11705784" w:rsidP="00E95E86">
      <w:pPr>
        <w:pStyle w:val="23MARCH"/>
        <w:numPr>
          <w:ilvl w:val="1"/>
          <w:numId w:val="21"/>
        </w:numPr>
        <w:rPr>
          <w:sz w:val="24"/>
          <w:szCs w:val="24"/>
        </w:rPr>
      </w:pPr>
      <w:r w:rsidRPr="3F6D98BD">
        <w:rPr>
          <w:rFonts w:ascii="Century" w:hAnsi="Century"/>
        </w:rPr>
        <w:t>actions and/or words of support and/or sympathy for those who are unhappy or sad.</w:t>
      </w:r>
    </w:p>
    <w:p w14:paraId="026C618E" w14:textId="631C617B" w:rsidR="00A037CF" w:rsidRPr="00364D4E" w:rsidRDefault="11705784" w:rsidP="00E95E86">
      <w:pPr>
        <w:pStyle w:val="23MARCH"/>
        <w:numPr>
          <w:ilvl w:val="1"/>
          <w:numId w:val="21"/>
        </w:numPr>
        <w:rPr>
          <w:sz w:val="24"/>
          <w:szCs w:val="24"/>
        </w:rPr>
      </w:pPr>
      <w:r w:rsidRPr="3F6D98BD">
        <w:rPr>
          <w:rFonts w:ascii="Century" w:hAnsi="Century"/>
        </w:rPr>
        <w:t>helping others to be successful in their schoolwork, activities, and play.</w:t>
      </w:r>
    </w:p>
    <w:p w14:paraId="0AFE42AF" w14:textId="5CF9C948" w:rsidR="00A037CF" w:rsidRPr="00364D4E" w:rsidRDefault="11705784" w:rsidP="00E95E86">
      <w:pPr>
        <w:pStyle w:val="23MARCH"/>
        <w:numPr>
          <w:ilvl w:val="1"/>
          <w:numId w:val="21"/>
        </w:numPr>
        <w:rPr>
          <w:sz w:val="24"/>
          <w:szCs w:val="24"/>
        </w:rPr>
      </w:pPr>
      <w:r w:rsidRPr="3F6D98BD">
        <w:rPr>
          <w:rFonts w:ascii="Century" w:hAnsi="Century"/>
        </w:rPr>
        <w:t>displaying unselfish behavior.</w:t>
      </w:r>
    </w:p>
    <w:p w14:paraId="5750E3AD"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553B5537"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b/>
        </w:rPr>
        <w:t>D. Kindness/Politeness</w:t>
      </w:r>
    </w:p>
    <w:p w14:paraId="6040F200"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rPr>
        <w:tab/>
      </w:r>
    </w:p>
    <w:p w14:paraId="6AEA4E42" w14:textId="77777777" w:rsidR="00A037CF" w:rsidRPr="00364D4E" w:rsidRDefault="11705784" w:rsidP="00E95E86">
      <w:pPr>
        <w:pStyle w:val="23MARCH"/>
        <w:numPr>
          <w:ilvl w:val="0"/>
          <w:numId w:val="20"/>
        </w:numPr>
        <w:rPr>
          <w:rFonts w:asciiTheme="minorHAnsi" w:eastAsiaTheme="minorEastAsia" w:hAnsiTheme="minorHAnsi" w:cstheme="minorBidi"/>
          <w:sz w:val="24"/>
          <w:szCs w:val="24"/>
        </w:rPr>
      </w:pPr>
      <w:r w:rsidRPr="00364D4E">
        <w:rPr>
          <w:rFonts w:ascii="Century" w:hAnsi="Century"/>
          <w:sz w:val="24"/>
          <w:szCs w:val="24"/>
        </w:rPr>
        <w:t>TSW demonstrate kindness by</w:t>
      </w:r>
    </w:p>
    <w:p w14:paraId="0734FE2E" w14:textId="61BED8F3" w:rsidR="00A037CF" w:rsidRPr="00364D4E" w:rsidRDefault="11705784" w:rsidP="00E95E86">
      <w:pPr>
        <w:pStyle w:val="23MARCH"/>
        <w:numPr>
          <w:ilvl w:val="1"/>
          <w:numId w:val="20"/>
        </w:numPr>
        <w:rPr>
          <w:sz w:val="24"/>
          <w:szCs w:val="24"/>
        </w:rPr>
      </w:pPr>
      <w:r w:rsidRPr="3F6D98BD">
        <w:rPr>
          <w:rFonts w:ascii="Century" w:hAnsi="Century"/>
        </w:rPr>
        <w:t>being a person who does not make remarks which put down another.</w:t>
      </w:r>
    </w:p>
    <w:p w14:paraId="45FDF6C7" w14:textId="2C70DE23" w:rsidR="00A037CF" w:rsidRPr="00364D4E" w:rsidRDefault="11705784" w:rsidP="00E95E86">
      <w:pPr>
        <w:pStyle w:val="23MARCH"/>
        <w:numPr>
          <w:ilvl w:val="1"/>
          <w:numId w:val="20"/>
        </w:numPr>
        <w:rPr>
          <w:sz w:val="24"/>
          <w:szCs w:val="24"/>
        </w:rPr>
      </w:pPr>
      <w:r w:rsidRPr="3F6D98BD">
        <w:rPr>
          <w:rFonts w:ascii="Century" w:hAnsi="Century"/>
        </w:rPr>
        <w:t>being a person who does not physically abuse others.</w:t>
      </w:r>
    </w:p>
    <w:p w14:paraId="3AA016F2" w14:textId="225CA6E3" w:rsidR="00A037CF" w:rsidRPr="00364D4E" w:rsidRDefault="11705784" w:rsidP="00E95E86">
      <w:pPr>
        <w:pStyle w:val="23MARCH"/>
        <w:numPr>
          <w:ilvl w:val="1"/>
          <w:numId w:val="20"/>
        </w:numPr>
        <w:rPr>
          <w:sz w:val="24"/>
          <w:szCs w:val="24"/>
        </w:rPr>
      </w:pPr>
      <w:r w:rsidRPr="3F6D98BD">
        <w:rPr>
          <w:rFonts w:ascii="Century" w:hAnsi="Century"/>
        </w:rPr>
        <w:t xml:space="preserve">displaying acts of kindness (sympathy, encouragement, helpfulness, patience, </w:t>
      </w:r>
      <w:proofErr w:type="spellStart"/>
      <w:r w:rsidRPr="3F6D98BD">
        <w:rPr>
          <w:rFonts w:ascii="Century" w:hAnsi="Century"/>
        </w:rPr>
        <w:t>etc</w:t>
      </w:r>
      <w:proofErr w:type="spellEnd"/>
      <w:r w:rsidRPr="3F6D98BD">
        <w:rPr>
          <w:rFonts w:ascii="Century" w:hAnsi="Century"/>
        </w:rPr>
        <w:t>) toward others, particularly fellow students.</w:t>
      </w:r>
    </w:p>
    <w:p w14:paraId="64A19ECD" w14:textId="69928A33" w:rsidR="00A037CF" w:rsidRPr="00364D4E" w:rsidRDefault="11705784" w:rsidP="00E95E86">
      <w:pPr>
        <w:pStyle w:val="23MARCH"/>
        <w:numPr>
          <w:ilvl w:val="1"/>
          <w:numId w:val="20"/>
        </w:numPr>
        <w:rPr>
          <w:sz w:val="24"/>
          <w:szCs w:val="24"/>
        </w:rPr>
      </w:pPr>
      <w:r w:rsidRPr="3F6D98BD">
        <w:rPr>
          <w:rFonts w:ascii="Century" w:hAnsi="Century"/>
        </w:rPr>
        <w:t>giving time and resources to help another in need.</w:t>
      </w:r>
    </w:p>
    <w:p w14:paraId="27561097"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05C38088" w14:textId="77777777" w:rsidR="00A037CF" w:rsidRPr="00364D4E" w:rsidRDefault="11705784" w:rsidP="00E95E86">
      <w:pPr>
        <w:pStyle w:val="23MARCH"/>
        <w:numPr>
          <w:ilvl w:val="0"/>
          <w:numId w:val="20"/>
        </w:numPr>
        <w:rPr>
          <w:rFonts w:asciiTheme="minorHAnsi" w:eastAsiaTheme="minorEastAsia" w:hAnsiTheme="minorHAnsi" w:cstheme="minorBidi"/>
          <w:sz w:val="24"/>
          <w:szCs w:val="24"/>
        </w:rPr>
      </w:pPr>
      <w:r w:rsidRPr="00364D4E">
        <w:rPr>
          <w:rFonts w:ascii="Century" w:hAnsi="Century"/>
          <w:sz w:val="24"/>
          <w:szCs w:val="24"/>
        </w:rPr>
        <w:t>TSW demonstrate politeness by</w:t>
      </w:r>
    </w:p>
    <w:p w14:paraId="2649883F" w14:textId="04241973" w:rsidR="00A037CF" w:rsidRPr="00364D4E" w:rsidRDefault="11705784" w:rsidP="00E95E86">
      <w:pPr>
        <w:pStyle w:val="23MARCH"/>
        <w:numPr>
          <w:ilvl w:val="1"/>
          <w:numId w:val="20"/>
        </w:numPr>
        <w:rPr>
          <w:sz w:val="24"/>
          <w:szCs w:val="24"/>
        </w:rPr>
      </w:pPr>
      <w:r w:rsidRPr="3F6D98BD">
        <w:rPr>
          <w:rFonts w:ascii="Century" w:hAnsi="Century"/>
        </w:rPr>
        <w:t>being a person who does not exhibit rudeness.</w:t>
      </w:r>
    </w:p>
    <w:p w14:paraId="0BD34AF7" w14:textId="735B70F0" w:rsidR="00A037CF" w:rsidRPr="00364D4E" w:rsidRDefault="11705784" w:rsidP="00E95E86">
      <w:pPr>
        <w:pStyle w:val="23MARCH"/>
        <w:numPr>
          <w:ilvl w:val="1"/>
          <w:numId w:val="20"/>
        </w:numPr>
        <w:rPr>
          <w:sz w:val="24"/>
          <w:szCs w:val="24"/>
        </w:rPr>
      </w:pPr>
      <w:r w:rsidRPr="3F6D98BD">
        <w:rPr>
          <w:rFonts w:ascii="Century" w:hAnsi="Century"/>
        </w:rPr>
        <w:t>using socially acceptable language.</w:t>
      </w:r>
    </w:p>
    <w:p w14:paraId="221A44C2" w14:textId="00E34EBB" w:rsidR="00A037CF" w:rsidRPr="00364D4E" w:rsidRDefault="11705784" w:rsidP="00E95E86">
      <w:pPr>
        <w:pStyle w:val="23MARCH"/>
        <w:numPr>
          <w:ilvl w:val="1"/>
          <w:numId w:val="20"/>
        </w:numPr>
        <w:rPr>
          <w:sz w:val="24"/>
          <w:szCs w:val="24"/>
        </w:rPr>
      </w:pPr>
      <w:r w:rsidRPr="3F6D98BD">
        <w:rPr>
          <w:rFonts w:ascii="Century" w:hAnsi="Century"/>
        </w:rPr>
        <w:t>displaying acts of courtesy toward others.</w:t>
      </w:r>
    </w:p>
    <w:p w14:paraId="64CC7A1A"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b/>
        </w:rPr>
      </w:pPr>
    </w:p>
    <w:p w14:paraId="1375170F"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b/>
        </w:rPr>
        <w:t>E. Group Interaction</w:t>
      </w:r>
    </w:p>
    <w:p w14:paraId="0E02453D" w14:textId="77777777" w:rsidR="00A037CF" w:rsidRPr="00364D4E" w:rsidRDefault="11705784" w:rsidP="00E95E86">
      <w:pPr>
        <w:pStyle w:val="23MARCH"/>
        <w:numPr>
          <w:ilvl w:val="0"/>
          <w:numId w:val="19"/>
        </w:numPr>
        <w:rPr>
          <w:rFonts w:asciiTheme="minorHAnsi" w:eastAsiaTheme="minorEastAsia" w:hAnsiTheme="minorHAnsi" w:cstheme="minorBidi"/>
          <w:sz w:val="24"/>
          <w:szCs w:val="24"/>
        </w:rPr>
      </w:pPr>
      <w:r w:rsidRPr="00364D4E">
        <w:rPr>
          <w:rFonts w:ascii="Century" w:hAnsi="Century"/>
          <w:sz w:val="24"/>
          <w:szCs w:val="24"/>
        </w:rPr>
        <w:t>TSW demonstrate group involvement by actively participating in activities.</w:t>
      </w:r>
    </w:p>
    <w:p w14:paraId="0826DDC6"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28"/>
        <w:jc w:val="both"/>
        <w:rPr>
          <w:rFonts w:ascii="Century" w:hAnsi="Century"/>
        </w:rPr>
      </w:pPr>
    </w:p>
    <w:p w14:paraId="34F7AC13" w14:textId="77777777" w:rsidR="00A037CF" w:rsidRPr="00364D4E" w:rsidRDefault="11705784" w:rsidP="00E95E86">
      <w:pPr>
        <w:pStyle w:val="23MARCH"/>
        <w:numPr>
          <w:ilvl w:val="0"/>
          <w:numId w:val="19"/>
        </w:numPr>
        <w:rPr>
          <w:rFonts w:asciiTheme="minorHAnsi" w:eastAsiaTheme="minorEastAsia" w:hAnsiTheme="minorHAnsi" w:cstheme="minorBidi"/>
          <w:sz w:val="24"/>
          <w:szCs w:val="24"/>
        </w:rPr>
      </w:pPr>
      <w:r w:rsidRPr="00364D4E">
        <w:rPr>
          <w:rFonts w:ascii="Century" w:hAnsi="Century"/>
          <w:sz w:val="24"/>
          <w:szCs w:val="24"/>
        </w:rPr>
        <w:t>TSW demonstrate support of leadership by</w:t>
      </w:r>
    </w:p>
    <w:p w14:paraId="106BBA22" w14:textId="60013FA4" w:rsidR="00A037CF" w:rsidRPr="00364D4E" w:rsidRDefault="11705784" w:rsidP="00E95E86">
      <w:pPr>
        <w:pStyle w:val="23MARCH"/>
        <w:numPr>
          <w:ilvl w:val="1"/>
          <w:numId w:val="19"/>
        </w:numPr>
        <w:rPr>
          <w:sz w:val="24"/>
          <w:szCs w:val="24"/>
        </w:rPr>
      </w:pPr>
      <w:r w:rsidRPr="3F6D98BD">
        <w:rPr>
          <w:rFonts w:ascii="Century" w:hAnsi="Century"/>
        </w:rPr>
        <w:t>displaying words and actions which encourage responsible behavior by others.</w:t>
      </w:r>
    </w:p>
    <w:p w14:paraId="79493F1A" w14:textId="78192B6C" w:rsidR="00A037CF" w:rsidRPr="00364D4E" w:rsidRDefault="11705784" w:rsidP="00E95E86">
      <w:pPr>
        <w:pStyle w:val="23MARCH"/>
        <w:numPr>
          <w:ilvl w:val="1"/>
          <w:numId w:val="19"/>
        </w:numPr>
        <w:rPr>
          <w:sz w:val="24"/>
          <w:szCs w:val="24"/>
        </w:rPr>
      </w:pPr>
      <w:r w:rsidRPr="3F6D98BD">
        <w:rPr>
          <w:rFonts w:ascii="Century" w:hAnsi="Century"/>
        </w:rPr>
        <w:t>displaying words and actions which promote learning in a classroom by others.</w:t>
      </w:r>
    </w:p>
    <w:p w14:paraId="1AE65FA6" w14:textId="45437B86" w:rsidR="00A037CF" w:rsidRPr="00364D4E" w:rsidRDefault="11705784" w:rsidP="00E95E86">
      <w:pPr>
        <w:pStyle w:val="23MARCH"/>
        <w:numPr>
          <w:ilvl w:val="1"/>
          <w:numId w:val="19"/>
        </w:numPr>
        <w:rPr>
          <w:sz w:val="24"/>
          <w:szCs w:val="24"/>
        </w:rPr>
      </w:pPr>
      <w:r w:rsidRPr="3F6D98BD">
        <w:rPr>
          <w:rFonts w:ascii="Century" w:hAnsi="Century"/>
        </w:rPr>
        <w:t>being a person who does not discourage responsible behavior or learning by others.</w:t>
      </w:r>
    </w:p>
    <w:p w14:paraId="7C172278" w14:textId="1CE1F17E" w:rsidR="00A037CF" w:rsidRPr="00364D4E" w:rsidRDefault="11705784" w:rsidP="00E95E86">
      <w:pPr>
        <w:pStyle w:val="23MARCH"/>
        <w:numPr>
          <w:ilvl w:val="1"/>
          <w:numId w:val="19"/>
        </w:numPr>
        <w:rPr>
          <w:sz w:val="24"/>
          <w:szCs w:val="24"/>
        </w:rPr>
      </w:pPr>
      <w:r w:rsidRPr="3F6D98BD">
        <w:rPr>
          <w:rFonts w:ascii="Century" w:hAnsi="Century"/>
        </w:rPr>
        <w:lastRenderedPageBreak/>
        <w:t>assisting the leadership of others by cooperating and being good followers.</w:t>
      </w:r>
    </w:p>
    <w:p w14:paraId="1E9259C5"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224D3541" w14:textId="77777777" w:rsidR="00A037CF" w:rsidRPr="00364D4E" w:rsidRDefault="11705784" w:rsidP="00E95E86">
      <w:pPr>
        <w:pStyle w:val="23MARCH"/>
        <w:numPr>
          <w:ilvl w:val="0"/>
          <w:numId w:val="19"/>
        </w:numPr>
        <w:rPr>
          <w:rFonts w:asciiTheme="minorHAnsi" w:eastAsiaTheme="minorEastAsia" w:hAnsiTheme="minorHAnsi" w:cstheme="minorBidi"/>
          <w:sz w:val="24"/>
          <w:szCs w:val="24"/>
        </w:rPr>
      </w:pPr>
      <w:r w:rsidRPr="00364D4E">
        <w:rPr>
          <w:rFonts w:ascii="Century" w:hAnsi="Century"/>
          <w:sz w:val="24"/>
          <w:szCs w:val="24"/>
        </w:rPr>
        <w:t>TSW demonstrate support of group activities by</w:t>
      </w:r>
    </w:p>
    <w:p w14:paraId="751C9E04" w14:textId="3BE8FD85" w:rsidR="00A037CF" w:rsidRPr="00364D4E" w:rsidRDefault="11705784" w:rsidP="00E95E86">
      <w:pPr>
        <w:pStyle w:val="23MARCH"/>
        <w:numPr>
          <w:ilvl w:val="1"/>
          <w:numId w:val="19"/>
        </w:numPr>
        <w:rPr>
          <w:sz w:val="24"/>
          <w:szCs w:val="24"/>
        </w:rPr>
      </w:pPr>
      <w:r w:rsidRPr="3F6D98BD">
        <w:rPr>
          <w:rFonts w:ascii="Century" w:hAnsi="Century"/>
        </w:rPr>
        <w:t>contributing ideas which are related to the goals of the group.</w:t>
      </w:r>
    </w:p>
    <w:p w14:paraId="6267417A" w14:textId="643AF9E8" w:rsidR="00A037CF" w:rsidRPr="00364D4E" w:rsidRDefault="11705784" w:rsidP="00E95E86">
      <w:pPr>
        <w:pStyle w:val="23MARCH"/>
        <w:numPr>
          <w:ilvl w:val="1"/>
          <w:numId w:val="19"/>
        </w:numPr>
        <w:rPr>
          <w:sz w:val="24"/>
          <w:szCs w:val="24"/>
        </w:rPr>
      </w:pPr>
      <w:r w:rsidRPr="3F6D98BD">
        <w:rPr>
          <w:rFonts w:ascii="Century" w:hAnsi="Century"/>
        </w:rPr>
        <w:t>being a person who does not make negative comments which are not constructive.</w:t>
      </w:r>
    </w:p>
    <w:p w14:paraId="53160471" w14:textId="1E0D0B63" w:rsidR="00A037CF" w:rsidRPr="00364D4E" w:rsidRDefault="11705784" w:rsidP="00E95E86">
      <w:pPr>
        <w:pStyle w:val="23MARCH"/>
        <w:numPr>
          <w:ilvl w:val="1"/>
          <w:numId w:val="19"/>
        </w:numPr>
        <w:rPr>
          <w:sz w:val="24"/>
          <w:szCs w:val="24"/>
        </w:rPr>
      </w:pPr>
      <w:r w:rsidRPr="3F6D98BD">
        <w:rPr>
          <w:rFonts w:ascii="Century" w:hAnsi="Century"/>
        </w:rPr>
        <w:t>controlling emotions when discussing different points of view.</w:t>
      </w:r>
    </w:p>
    <w:p w14:paraId="7B6B85C7" w14:textId="149258AE" w:rsidR="00A037CF" w:rsidRPr="00364D4E" w:rsidRDefault="11705784" w:rsidP="00E95E86">
      <w:pPr>
        <w:pStyle w:val="23MARCH"/>
        <w:numPr>
          <w:ilvl w:val="1"/>
          <w:numId w:val="19"/>
        </w:numPr>
        <w:rPr>
          <w:sz w:val="24"/>
          <w:szCs w:val="24"/>
        </w:rPr>
      </w:pPr>
      <w:r w:rsidRPr="3F6D98BD">
        <w:rPr>
          <w:rFonts w:ascii="Century" w:hAnsi="Century"/>
        </w:rPr>
        <w:t>displaying kindness when expressing an opinion.</w:t>
      </w:r>
    </w:p>
    <w:p w14:paraId="32B391C3" w14:textId="3906468C" w:rsidR="00A037CF" w:rsidRPr="00364D4E" w:rsidRDefault="11705784" w:rsidP="00E95E86">
      <w:pPr>
        <w:pStyle w:val="23MARCH"/>
        <w:numPr>
          <w:ilvl w:val="1"/>
          <w:numId w:val="19"/>
        </w:numPr>
        <w:rPr>
          <w:sz w:val="24"/>
          <w:szCs w:val="24"/>
        </w:rPr>
      </w:pPr>
      <w:r w:rsidRPr="3F6D98BD">
        <w:rPr>
          <w:rFonts w:ascii="Century" w:hAnsi="Century"/>
        </w:rPr>
        <w:t>displaying a cooperative attitude.</w:t>
      </w:r>
    </w:p>
    <w:p w14:paraId="2DEBA6CE"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446AF2D2"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b/>
        </w:rPr>
        <w:t>F. Aesthetic Appreciation</w:t>
      </w:r>
    </w:p>
    <w:p w14:paraId="6DF2F36A" w14:textId="77777777" w:rsidR="00A037CF" w:rsidRPr="00364D4E" w:rsidRDefault="11705784" w:rsidP="00E95E86">
      <w:pPr>
        <w:pStyle w:val="23MARCH"/>
        <w:numPr>
          <w:ilvl w:val="0"/>
          <w:numId w:val="18"/>
        </w:numPr>
        <w:rPr>
          <w:rFonts w:asciiTheme="minorHAnsi" w:eastAsiaTheme="minorEastAsia" w:hAnsiTheme="minorHAnsi" w:cstheme="minorBidi"/>
          <w:sz w:val="24"/>
          <w:szCs w:val="24"/>
        </w:rPr>
      </w:pPr>
      <w:r w:rsidRPr="00364D4E">
        <w:rPr>
          <w:rFonts w:ascii="Century" w:hAnsi="Century"/>
          <w:sz w:val="24"/>
          <w:szCs w:val="24"/>
        </w:rPr>
        <w:t>TSW demonstrate an appreciation of nature by</w:t>
      </w:r>
    </w:p>
    <w:p w14:paraId="76D9800B" w14:textId="145412BA" w:rsidR="00A037CF" w:rsidRPr="00364D4E" w:rsidRDefault="11705784" w:rsidP="00E95E86">
      <w:pPr>
        <w:pStyle w:val="23MARCH"/>
        <w:numPr>
          <w:ilvl w:val="1"/>
          <w:numId w:val="18"/>
        </w:numPr>
        <w:rPr>
          <w:sz w:val="24"/>
          <w:szCs w:val="24"/>
        </w:rPr>
      </w:pPr>
      <w:r w:rsidRPr="3F6D98BD">
        <w:rPr>
          <w:rFonts w:ascii="Century" w:hAnsi="Century"/>
        </w:rPr>
        <w:t>not damaging trees and flowers.</w:t>
      </w:r>
    </w:p>
    <w:p w14:paraId="39BCB58B" w14:textId="412FC053" w:rsidR="00A037CF" w:rsidRPr="00364D4E" w:rsidRDefault="11705784" w:rsidP="00E95E86">
      <w:pPr>
        <w:pStyle w:val="23MARCH"/>
        <w:numPr>
          <w:ilvl w:val="1"/>
          <w:numId w:val="18"/>
        </w:numPr>
        <w:rPr>
          <w:sz w:val="24"/>
          <w:szCs w:val="24"/>
        </w:rPr>
      </w:pPr>
      <w:r w:rsidRPr="3F6D98BD">
        <w:rPr>
          <w:rFonts w:ascii="Century" w:hAnsi="Century"/>
        </w:rPr>
        <w:t>making positive comments which show appreciation for the beauty of wildlife, mountains, trees, flowers, stars, etc.</w:t>
      </w:r>
    </w:p>
    <w:p w14:paraId="13056C28" w14:textId="5109D8BE" w:rsidR="00A037CF" w:rsidRPr="00364D4E" w:rsidRDefault="11705784" w:rsidP="00E95E86">
      <w:pPr>
        <w:pStyle w:val="23MARCH"/>
        <w:numPr>
          <w:ilvl w:val="1"/>
          <w:numId w:val="18"/>
        </w:numPr>
        <w:rPr>
          <w:sz w:val="24"/>
          <w:szCs w:val="24"/>
        </w:rPr>
      </w:pPr>
      <w:r w:rsidRPr="3F6D98BD">
        <w:rPr>
          <w:rFonts w:ascii="Century" w:hAnsi="Century"/>
        </w:rPr>
        <w:t>creating artwork which illustrates nature.</w:t>
      </w:r>
    </w:p>
    <w:p w14:paraId="3B1F15F3" w14:textId="57938570" w:rsidR="00A037CF" w:rsidRPr="00364D4E" w:rsidRDefault="00A037CF" w:rsidP="70D5B69F">
      <w:pPr>
        <w:spacing w:line="240" w:lineRule="atLeast"/>
      </w:pPr>
    </w:p>
    <w:p w14:paraId="33471F40" w14:textId="6B6582F0" w:rsidR="00A037CF" w:rsidRPr="00364D4E" w:rsidRDefault="11705784" w:rsidP="00E95E86">
      <w:pPr>
        <w:pStyle w:val="23MARCH"/>
        <w:numPr>
          <w:ilvl w:val="0"/>
          <w:numId w:val="18"/>
        </w:numPr>
        <w:rPr>
          <w:rFonts w:asciiTheme="minorHAnsi" w:eastAsiaTheme="minorEastAsia" w:hAnsiTheme="minorHAnsi" w:cstheme="minorBidi"/>
          <w:sz w:val="24"/>
          <w:szCs w:val="24"/>
        </w:rPr>
      </w:pPr>
      <w:r w:rsidRPr="00364D4E">
        <w:rPr>
          <w:rFonts w:ascii="Century" w:hAnsi="Century"/>
          <w:sz w:val="24"/>
          <w:szCs w:val="24"/>
        </w:rPr>
        <w:t>TSW demonstrate an appreciation of orderly surroundings b</w:t>
      </w:r>
      <w:r w:rsidR="25407C5D" w:rsidRPr="00364D4E">
        <w:rPr>
          <w:rFonts w:ascii="Century" w:hAnsi="Century"/>
          <w:sz w:val="24"/>
          <w:szCs w:val="24"/>
        </w:rPr>
        <w:t>y</w:t>
      </w:r>
    </w:p>
    <w:p w14:paraId="6D5D2BA1" w14:textId="0466A543" w:rsidR="00A037CF" w:rsidRPr="00364D4E" w:rsidRDefault="11705784" w:rsidP="00E95E86">
      <w:pPr>
        <w:pStyle w:val="23MARCH"/>
        <w:numPr>
          <w:ilvl w:val="1"/>
          <w:numId w:val="18"/>
        </w:numPr>
        <w:rPr>
          <w:sz w:val="24"/>
          <w:szCs w:val="24"/>
        </w:rPr>
      </w:pPr>
      <w:r w:rsidRPr="3F6D98BD">
        <w:rPr>
          <w:rFonts w:ascii="Century" w:hAnsi="Century"/>
        </w:rPr>
        <w:t>voluntarily picking up unsightly litter.</w:t>
      </w:r>
    </w:p>
    <w:p w14:paraId="0ADB6782" w14:textId="6D697451" w:rsidR="00A037CF" w:rsidRPr="00364D4E" w:rsidRDefault="11705784" w:rsidP="00E95E86">
      <w:pPr>
        <w:pStyle w:val="23MARCH"/>
        <w:numPr>
          <w:ilvl w:val="1"/>
          <w:numId w:val="18"/>
        </w:numPr>
        <w:rPr>
          <w:sz w:val="24"/>
          <w:szCs w:val="24"/>
        </w:rPr>
      </w:pPr>
      <w:r w:rsidRPr="3F6D98BD">
        <w:rPr>
          <w:rFonts w:ascii="Century" w:hAnsi="Century"/>
        </w:rPr>
        <w:t>putting litter in proper receptacles rather than throwing it on the ground.</w:t>
      </w:r>
    </w:p>
    <w:p w14:paraId="223CA1FB" w14:textId="4F57047A" w:rsidR="00A037CF" w:rsidRPr="00364D4E" w:rsidRDefault="11705784" w:rsidP="00E95E86">
      <w:pPr>
        <w:pStyle w:val="23MARCH"/>
        <w:numPr>
          <w:ilvl w:val="1"/>
          <w:numId w:val="18"/>
        </w:numPr>
        <w:rPr>
          <w:sz w:val="24"/>
          <w:szCs w:val="24"/>
        </w:rPr>
      </w:pPr>
      <w:r w:rsidRPr="3F6D98BD">
        <w:rPr>
          <w:rFonts w:ascii="Century" w:hAnsi="Century"/>
        </w:rPr>
        <w:t>keeping areas of work and play reasonably neat.</w:t>
      </w:r>
    </w:p>
    <w:p w14:paraId="0B1EE497"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1F338B5E" w14:textId="6E964D2D" w:rsidR="00A037CF" w:rsidRPr="00364D4E" w:rsidRDefault="11705784" w:rsidP="00E95E86">
      <w:pPr>
        <w:pStyle w:val="23MARCH"/>
        <w:numPr>
          <w:ilvl w:val="0"/>
          <w:numId w:val="18"/>
        </w:numPr>
        <w:rPr>
          <w:rFonts w:asciiTheme="minorHAnsi" w:eastAsiaTheme="minorEastAsia" w:hAnsiTheme="minorHAnsi" w:cstheme="minorBidi"/>
          <w:sz w:val="24"/>
          <w:szCs w:val="24"/>
        </w:rPr>
      </w:pPr>
      <w:r w:rsidRPr="00364D4E">
        <w:rPr>
          <w:rFonts w:ascii="Century" w:hAnsi="Century"/>
          <w:sz w:val="24"/>
          <w:szCs w:val="24"/>
        </w:rPr>
        <w:t>TSW demonstrate an appreciation of the beauty of ideas; musical, artistic, and</w:t>
      </w:r>
      <w:r w:rsidR="28FBD2A6" w:rsidRPr="00364D4E">
        <w:rPr>
          <w:rFonts w:ascii="Century" w:hAnsi="Century"/>
          <w:sz w:val="24"/>
          <w:szCs w:val="24"/>
        </w:rPr>
        <w:t xml:space="preserve"> </w:t>
      </w:r>
      <w:r w:rsidRPr="00364D4E">
        <w:rPr>
          <w:rFonts w:ascii="Century" w:hAnsi="Century"/>
          <w:sz w:val="24"/>
          <w:szCs w:val="24"/>
        </w:rPr>
        <w:t>theatrical creations; mathematical and scientific concepts; and literary works by</w:t>
      </w:r>
    </w:p>
    <w:p w14:paraId="41B46DC1" w14:textId="696F41C8" w:rsidR="00A037CF" w:rsidRPr="00364D4E" w:rsidRDefault="11705784" w:rsidP="00E95E86">
      <w:pPr>
        <w:pStyle w:val="23MARCH"/>
        <w:numPr>
          <w:ilvl w:val="1"/>
          <w:numId w:val="18"/>
        </w:numPr>
        <w:rPr>
          <w:sz w:val="24"/>
          <w:szCs w:val="24"/>
        </w:rPr>
      </w:pPr>
      <w:r w:rsidRPr="3F6D98BD">
        <w:rPr>
          <w:rFonts w:ascii="Century" w:hAnsi="Century"/>
        </w:rPr>
        <w:t>making positive comments or written reports.</w:t>
      </w:r>
    </w:p>
    <w:p w14:paraId="671AA395" w14:textId="4CD216D5" w:rsidR="00A037CF" w:rsidRPr="00364D4E" w:rsidRDefault="11705784" w:rsidP="00E95E86">
      <w:pPr>
        <w:pStyle w:val="23MARCH"/>
        <w:numPr>
          <w:ilvl w:val="1"/>
          <w:numId w:val="18"/>
        </w:numPr>
        <w:rPr>
          <w:sz w:val="24"/>
          <w:szCs w:val="24"/>
        </w:rPr>
      </w:pPr>
      <w:r w:rsidRPr="3F6D98BD">
        <w:rPr>
          <w:rFonts w:ascii="Century" w:hAnsi="Century"/>
        </w:rPr>
        <w:t>being a person who does not display negative remarks or actions which show a disrespect for such beauty.</w:t>
      </w:r>
    </w:p>
    <w:p w14:paraId="04026FE9"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6C8BFCE2" w14:textId="77777777"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b/>
        </w:rPr>
        <w:t>G. Independent Endeavor</w:t>
      </w:r>
    </w:p>
    <w:p w14:paraId="51714FA1" w14:textId="77777777" w:rsidR="00A037CF" w:rsidRPr="00364D4E" w:rsidRDefault="11705784" w:rsidP="00E95E86">
      <w:pPr>
        <w:pStyle w:val="23MARCH"/>
        <w:numPr>
          <w:ilvl w:val="0"/>
          <w:numId w:val="17"/>
        </w:numPr>
        <w:rPr>
          <w:rFonts w:asciiTheme="minorHAnsi" w:eastAsiaTheme="minorEastAsia" w:hAnsiTheme="minorHAnsi" w:cstheme="minorBidi"/>
          <w:sz w:val="24"/>
          <w:szCs w:val="24"/>
        </w:rPr>
      </w:pPr>
      <w:r w:rsidRPr="00364D4E">
        <w:rPr>
          <w:rFonts w:ascii="Century" w:hAnsi="Century"/>
          <w:sz w:val="24"/>
          <w:szCs w:val="24"/>
        </w:rPr>
        <w:t xml:space="preserve">TSW </w:t>
      </w:r>
      <w:proofErr w:type="gramStart"/>
      <w:r w:rsidRPr="00364D4E">
        <w:rPr>
          <w:rFonts w:ascii="Century" w:hAnsi="Century"/>
          <w:sz w:val="24"/>
          <w:szCs w:val="24"/>
        </w:rPr>
        <w:t>show</w:t>
      </w:r>
      <w:proofErr w:type="gramEnd"/>
      <w:r w:rsidRPr="00364D4E">
        <w:rPr>
          <w:rFonts w:ascii="Century" w:hAnsi="Century"/>
          <w:sz w:val="24"/>
          <w:szCs w:val="24"/>
        </w:rPr>
        <w:t xml:space="preserve"> initiative in engaging in tasks other than those assigned with a view to 'in-depth' study or activity.</w:t>
      </w:r>
    </w:p>
    <w:p w14:paraId="77791F67" w14:textId="6067BBEA" w:rsidR="3F6D98BD" w:rsidRDefault="3F6D98BD" w:rsidP="3F6D98BD">
      <w:pPr>
        <w:pStyle w:val="23MARCH"/>
        <w:rPr>
          <w:rFonts w:ascii="Century" w:hAnsi="Century"/>
          <w:sz w:val="24"/>
          <w:szCs w:val="24"/>
        </w:rPr>
      </w:pPr>
    </w:p>
    <w:p w14:paraId="7FA638E8" w14:textId="77777777" w:rsidR="00A037CF" w:rsidRPr="00364D4E" w:rsidRDefault="11705784" w:rsidP="00E95E86">
      <w:pPr>
        <w:pStyle w:val="23MARCH"/>
        <w:numPr>
          <w:ilvl w:val="0"/>
          <w:numId w:val="17"/>
        </w:numPr>
        <w:rPr>
          <w:rFonts w:asciiTheme="minorHAnsi" w:eastAsiaTheme="minorEastAsia" w:hAnsiTheme="minorHAnsi" w:cstheme="minorBidi"/>
          <w:sz w:val="24"/>
          <w:szCs w:val="24"/>
        </w:rPr>
      </w:pPr>
      <w:r w:rsidRPr="00364D4E">
        <w:rPr>
          <w:rFonts w:ascii="Century" w:hAnsi="Century"/>
          <w:sz w:val="24"/>
          <w:szCs w:val="24"/>
        </w:rPr>
        <w:t xml:space="preserve">TSW consistently set goals which include more than the minimum effort needed. </w:t>
      </w:r>
    </w:p>
    <w:p w14:paraId="26E220D5" w14:textId="77777777" w:rsidR="00A037CF" w:rsidRPr="00364D4E" w:rsidRDefault="00A037CF" w:rsidP="00A037CF">
      <w:pPr>
        <w:pStyle w:val="23MARCH"/>
        <w:rPr>
          <w:rFonts w:ascii="Century" w:hAnsi="Century"/>
          <w:sz w:val="24"/>
          <w:szCs w:val="24"/>
        </w:rPr>
      </w:pPr>
    </w:p>
    <w:p w14:paraId="4C126238" w14:textId="77777777" w:rsidR="00A037CF" w:rsidRPr="00364D4E" w:rsidRDefault="11705784" w:rsidP="00E95E86">
      <w:pPr>
        <w:pStyle w:val="23MARCH"/>
        <w:numPr>
          <w:ilvl w:val="0"/>
          <w:numId w:val="17"/>
        </w:numPr>
        <w:rPr>
          <w:rFonts w:asciiTheme="minorHAnsi" w:eastAsiaTheme="minorEastAsia" w:hAnsiTheme="minorHAnsi" w:cstheme="minorBidi"/>
          <w:sz w:val="24"/>
          <w:szCs w:val="24"/>
        </w:rPr>
      </w:pPr>
      <w:r w:rsidRPr="00364D4E">
        <w:rPr>
          <w:rFonts w:ascii="Century" w:hAnsi="Century"/>
          <w:sz w:val="24"/>
          <w:szCs w:val="24"/>
        </w:rPr>
        <w:t xml:space="preserve">TSW </w:t>
      </w:r>
      <w:proofErr w:type="gramStart"/>
      <w:r w:rsidRPr="00364D4E">
        <w:rPr>
          <w:rFonts w:ascii="Century" w:hAnsi="Century"/>
          <w:sz w:val="24"/>
          <w:szCs w:val="24"/>
        </w:rPr>
        <w:t>have the opportunity to</w:t>
      </w:r>
      <w:proofErr w:type="gramEnd"/>
      <w:r w:rsidRPr="00364D4E">
        <w:rPr>
          <w:rFonts w:ascii="Century" w:hAnsi="Century"/>
          <w:sz w:val="24"/>
          <w:szCs w:val="24"/>
        </w:rPr>
        <w:t xml:space="preserve"> pursue a particular interest in an area not in the curriculum or to pursue a curricular area in depth, having a unit outcome created, evaluated, and credentialed.</w:t>
      </w:r>
    </w:p>
    <w:p w14:paraId="784EEC2F" w14:textId="77777777" w:rsidR="00A037CF" w:rsidRPr="00364D4E" w:rsidRDefault="00A037CF" w:rsidP="00A037CF">
      <w:pPr>
        <w:pStyle w:val="23MARCH"/>
        <w:rPr>
          <w:rFonts w:ascii="Century" w:hAnsi="Century"/>
          <w:sz w:val="24"/>
          <w:szCs w:val="24"/>
        </w:rPr>
      </w:pPr>
    </w:p>
    <w:p w14:paraId="06C7D238" w14:textId="77777777" w:rsidR="00A037CF" w:rsidRPr="00364D4E" w:rsidRDefault="11705784" w:rsidP="00E95E86">
      <w:pPr>
        <w:pStyle w:val="23MARCH"/>
        <w:numPr>
          <w:ilvl w:val="0"/>
          <w:numId w:val="17"/>
        </w:numPr>
        <w:rPr>
          <w:rFonts w:asciiTheme="minorHAnsi" w:eastAsiaTheme="minorEastAsia" w:hAnsiTheme="minorHAnsi" w:cstheme="minorBidi"/>
          <w:sz w:val="24"/>
          <w:szCs w:val="24"/>
        </w:rPr>
      </w:pPr>
      <w:r w:rsidRPr="00364D4E">
        <w:rPr>
          <w:rFonts w:ascii="Century" w:hAnsi="Century"/>
          <w:sz w:val="24"/>
          <w:szCs w:val="24"/>
        </w:rPr>
        <w:t xml:space="preserve">TSW </w:t>
      </w:r>
      <w:proofErr w:type="gramStart"/>
      <w:r w:rsidRPr="00364D4E">
        <w:rPr>
          <w:rFonts w:ascii="Century" w:hAnsi="Century"/>
          <w:sz w:val="24"/>
          <w:szCs w:val="24"/>
        </w:rPr>
        <w:t>show</w:t>
      </w:r>
      <w:proofErr w:type="gramEnd"/>
      <w:r w:rsidRPr="00364D4E">
        <w:rPr>
          <w:rFonts w:ascii="Century" w:hAnsi="Century"/>
          <w:sz w:val="24"/>
          <w:szCs w:val="24"/>
        </w:rPr>
        <w:t xml:space="preserve"> initiative in using the library and other resources in assignments, projects, and homework.</w:t>
      </w:r>
    </w:p>
    <w:p w14:paraId="3AD86DA9" w14:textId="77777777" w:rsidR="00A037CF" w:rsidRPr="00364D4E" w:rsidRDefault="00A037CF" w:rsidP="00A037CF">
      <w:pPr>
        <w:pStyle w:val="23MARCH"/>
        <w:rPr>
          <w:rFonts w:ascii="Century" w:hAnsi="Century"/>
          <w:sz w:val="24"/>
          <w:szCs w:val="24"/>
        </w:rPr>
      </w:pPr>
      <w:r w:rsidRPr="00364D4E">
        <w:rPr>
          <w:rFonts w:ascii="Century" w:hAnsi="Century"/>
          <w:sz w:val="24"/>
          <w:szCs w:val="24"/>
        </w:rPr>
        <w:lastRenderedPageBreak/>
        <w:tab/>
      </w:r>
    </w:p>
    <w:p w14:paraId="1BF3B288" w14:textId="77777777" w:rsidR="00A037CF" w:rsidRPr="00364D4E" w:rsidRDefault="11705784" w:rsidP="00E95E86">
      <w:pPr>
        <w:pStyle w:val="23MARCH"/>
        <w:numPr>
          <w:ilvl w:val="0"/>
          <w:numId w:val="17"/>
        </w:numPr>
        <w:rPr>
          <w:rFonts w:asciiTheme="minorHAnsi" w:eastAsiaTheme="minorEastAsia" w:hAnsiTheme="minorHAnsi" w:cstheme="minorBidi"/>
          <w:sz w:val="24"/>
          <w:szCs w:val="24"/>
        </w:rPr>
      </w:pPr>
      <w:r w:rsidRPr="00364D4E">
        <w:rPr>
          <w:rFonts w:ascii="Century" w:hAnsi="Century"/>
          <w:sz w:val="24"/>
          <w:szCs w:val="24"/>
        </w:rPr>
        <w:t xml:space="preserve">TSW </w:t>
      </w:r>
      <w:proofErr w:type="gramStart"/>
      <w:r w:rsidRPr="00364D4E">
        <w:rPr>
          <w:rFonts w:ascii="Century" w:hAnsi="Century"/>
          <w:sz w:val="24"/>
          <w:szCs w:val="24"/>
        </w:rPr>
        <w:t>show</w:t>
      </w:r>
      <w:proofErr w:type="gramEnd"/>
      <w:r w:rsidRPr="00364D4E">
        <w:rPr>
          <w:rFonts w:ascii="Century" w:hAnsi="Century"/>
          <w:sz w:val="24"/>
          <w:szCs w:val="24"/>
        </w:rPr>
        <w:t xml:space="preserve"> reasonable self-sufficiency in completing assignments, projects, and homework.</w:t>
      </w:r>
    </w:p>
    <w:p w14:paraId="6F14BF7B" w14:textId="77777777" w:rsidR="00A037CF" w:rsidRPr="00364D4E" w:rsidRDefault="00A037CF" w:rsidP="00A03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p>
    <w:p w14:paraId="0A02B4BE" w14:textId="21FC0033" w:rsidR="00A037CF" w:rsidRPr="00364D4E" w:rsidRDefault="00A037CF" w:rsidP="00A03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Century" w:hAnsi="Century"/>
        </w:rPr>
      </w:pPr>
      <w:r w:rsidRPr="00364D4E">
        <w:rPr>
          <w:rFonts w:ascii="Century" w:hAnsi="Century"/>
        </w:rPr>
        <w:t xml:space="preserve">It is not intended that a student must demonstrate </w:t>
      </w:r>
      <w:proofErr w:type="gramStart"/>
      <w:r w:rsidRPr="00364D4E">
        <w:rPr>
          <w:rFonts w:ascii="Century" w:hAnsi="Century"/>
        </w:rPr>
        <w:t>all of</w:t>
      </w:r>
      <w:proofErr w:type="gramEnd"/>
      <w:r w:rsidRPr="00364D4E">
        <w:rPr>
          <w:rFonts w:ascii="Century" w:hAnsi="Century"/>
        </w:rPr>
        <w:t xml:space="preserve"> the specific behaviors of a particular success orientation in a positive way in order to receive </w:t>
      </w:r>
      <w:proofErr w:type="gramStart"/>
      <w:r w:rsidRPr="00364D4E">
        <w:rPr>
          <w:rFonts w:ascii="Century" w:hAnsi="Century"/>
        </w:rPr>
        <w:t>a credit</w:t>
      </w:r>
      <w:proofErr w:type="gramEnd"/>
      <w:r w:rsidRPr="00364D4E">
        <w:rPr>
          <w:rFonts w:ascii="Century" w:hAnsi="Century"/>
        </w:rPr>
        <w:t xml:space="preserve"> in it. Rather, they are used as guides in defining acceptable behavior and in providing consistency in issuing awards. Some are used to identify exemplary success while others are helpful in identifying when a success credit is to be withheld. A success credit is not withheld for some minor discrepancy. A student must habitually display negative behaviors or have a major behavioral problem </w:t>
      </w:r>
      <w:proofErr w:type="gramStart"/>
      <w:r w:rsidRPr="00364D4E">
        <w:rPr>
          <w:rFonts w:ascii="Century" w:hAnsi="Century"/>
        </w:rPr>
        <w:t>in order to</w:t>
      </w:r>
      <w:proofErr w:type="gramEnd"/>
      <w:r w:rsidRPr="00364D4E">
        <w:rPr>
          <w:rFonts w:ascii="Century" w:hAnsi="Century"/>
        </w:rPr>
        <w:t xml:space="preserve"> have a success credit withheld, and this must be agreed upon by consensus in the appropriate group of professional staff members.</w:t>
      </w:r>
    </w:p>
    <w:p w14:paraId="24DC9599" w14:textId="77777777" w:rsidR="00A037CF" w:rsidRPr="00364D4E" w:rsidRDefault="00A037CF" w:rsidP="00A037CF">
      <w:pPr>
        <w:widowControl w:val="0"/>
        <w:jc w:val="both"/>
        <w:rPr>
          <w:rFonts w:ascii="Century" w:hAnsi="Century"/>
        </w:rPr>
      </w:pPr>
    </w:p>
    <w:p w14:paraId="587CDD6E" w14:textId="575E9985" w:rsidR="3F6D98BD" w:rsidRDefault="3F6D98BD" w:rsidP="3F6D98BD">
      <w:pPr>
        <w:jc w:val="both"/>
      </w:pPr>
    </w:p>
    <w:p w14:paraId="3D63C761" w14:textId="77777777" w:rsidR="00A037CF" w:rsidRPr="00364D4E" w:rsidRDefault="00A037CF" w:rsidP="00A037CF">
      <w:pPr>
        <w:widowControl w:val="0"/>
        <w:jc w:val="center"/>
        <w:rPr>
          <w:rFonts w:ascii="Century" w:hAnsi="Century"/>
          <w:b/>
        </w:rPr>
      </w:pPr>
      <w:r w:rsidRPr="00364D4E">
        <w:rPr>
          <w:rFonts w:ascii="Century" w:hAnsi="Century"/>
          <w:b/>
        </w:rPr>
        <w:t>* RESPONSIBILITY * TRUSTWORTHINESS * GROUP INTERACTION *</w:t>
      </w:r>
    </w:p>
    <w:p w14:paraId="37E4A1F1" w14:textId="77777777" w:rsidR="00A037CF" w:rsidRPr="00364D4E" w:rsidRDefault="00A037CF" w:rsidP="00A037CF">
      <w:pPr>
        <w:widowControl w:val="0"/>
        <w:jc w:val="center"/>
        <w:rPr>
          <w:rFonts w:ascii="Century" w:hAnsi="Century"/>
          <w:b/>
        </w:rPr>
      </w:pPr>
      <w:r w:rsidRPr="00364D4E">
        <w:rPr>
          <w:rFonts w:ascii="Century" w:hAnsi="Century"/>
          <w:b/>
        </w:rPr>
        <w:t>* AESTHETIC APPRECIATION * KINDNESS / POLITENESS *</w:t>
      </w:r>
    </w:p>
    <w:p w14:paraId="59255BE3" w14:textId="77777777" w:rsidR="00A037CF" w:rsidRPr="00364D4E" w:rsidRDefault="00A037CF" w:rsidP="00A037CF">
      <w:pPr>
        <w:widowControl w:val="0"/>
        <w:jc w:val="center"/>
        <w:rPr>
          <w:rFonts w:ascii="Century" w:hAnsi="Century"/>
          <w:b/>
        </w:rPr>
      </w:pPr>
      <w:r w:rsidRPr="00364D4E">
        <w:rPr>
          <w:rFonts w:ascii="Century" w:hAnsi="Century"/>
          <w:b/>
        </w:rPr>
        <w:t>* INDEPENDENT ENDEAVOR * CONCERN FOR OTHERS*</w:t>
      </w:r>
    </w:p>
    <w:p w14:paraId="0942FC4B" w14:textId="77777777" w:rsidR="00A037CF" w:rsidRPr="00364D4E" w:rsidRDefault="00A037CF" w:rsidP="00A037CF">
      <w:pPr>
        <w:widowControl w:val="0"/>
        <w:rPr>
          <w:rFonts w:ascii="Century" w:hAnsi="Century"/>
          <w:b/>
        </w:rPr>
      </w:pPr>
    </w:p>
    <w:p w14:paraId="69D58124" w14:textId="266B9AE0" w:rsidR="00A037CF" w:rsidRPr="00364D4E" w:rsidRDefault="00A037CF" w:rsidP="00A037CF">
      <w:pPr>
        <w:widowControl w:val="0"/>
        <w:jc w:val="center"/>
        <w:rPr>
          <w:rFonts w:ascii="Century" w:hAnsi="Century"/>
          <w:b/>
          <w:sz w:val="36"/>
        </w:rPr>
      </w:pPr>
      <w:r w:rsidRPr="00364D4E">
        <w:rPr>
          <w:rFonts w:ascii="Century" w:hAnsi="Century"/>
          <w:b/>
          <w:sz w:val="28"/>
        </w:rPr>
        <w:t>SUCCESS IN THESE AREAS LEADS TO SUCCESS IN LIFE!!</w:t>
      </w:r>
    </w:p>
    <w:p w14:paraId="3EC82F40" w14:textId="465963E6" w:rsidR="00A037CF" w:rsidRDefault="00A037CF" w:rsidP="00A037CF">
      <w:pPr>
        <w:widowControl w:val="0"/>
        <w:jc w:val="center"/>
        <w:rPr>
          <w:rFonts w:ascii="Century" w:hAnsi="Century"/>
          <w:b/>
          <w:sz w:val="36"/>
        </w:rPr>
      </w:pPr>
    </w:p>
    <w:p w14:paraId="6E5A4791" w14:textId="77777777" w:rsidR="009E2DAB" w:rsidRPr="00364D4E" w:rsidRDefault="009E2DAB" w:rsidP="00A037CF">
      <w:pPr>
        <w:widowControl w:val="0"/>
        <w:jc w:val="center"/>
        <w:rPr>
          <w:rFonts w:ascii="Century" w:hAnsi="Century"/>
          <w:b/>
          <w:sz w:val="36"/>
        </w:rPr>
      </w:pPr>
    </w:p>
    <w:p w14:paraId="52E711F2" w14:textId="77777777" w:rsidR="00F41524" w:rsidRDefault="00F41524" w:rsidP="26F53E5E">
      <w:pPr>
        <w:pStyle w:val="Heading1"/>
        <w:jc w:val="center"/>
        <w:rPr>
          <w:b/>
          <w:bCs/>
        </w:rPr>
      </w:pPr>
      <w:bookmarkStart w:id="36" w:name="_Toc78583639"/>
    </w:p>
    <w:p w14:paraId="20C976AE" w14:textId="35A69677" w:rsidR="00A037CF" w:rsidRPr="00364D4E" w:rsidRDefault="00A037CF" w:rsidP="26F53E5E">
      <w:pPr>
        <w:pStyle w:val="Heading1"/>
        <w:jc w:val="center"/>
        <w:rPr>
          <w:rFonts w:ascii="Calibri Light" w:eastAsia="Yu Gothic Light" w:hAnsi="Calibri Light" w:cs="Angsana New"/>
          <w:b/>
          <w:bCs/>
        </w:rPr>
      </w:pPr>
      <w:r w:rsidRPr="26F53E5E">
        <w:rPr>
          <w:b/>
          <w:bCs/>
        </w:rPr>
        <w:t>COMPETENCIES</w:t>
      </w:r>
      <w:bookmarkEnd w:id="36"/>
    </w:p>
    <w:p w14:paraId="6BDAAF2D" w14:textId="77777777" w:rsidR="00A037CF" w:rsidRPr="00364D4E" w:rsidRDefault="00A037CF" w:rsidP="00A037CF">
      <w:pPr>
        <w:widowControl w:val="0"/>
        <w:jc w:val="center"/>
        <w:rPr>
          <w:rFonts w:ascii="Century" w:hAnsi="Century"/>
          <w:b/>
          <w:sz w:val="16"/>
        </w:rPr>
      </w:pPr>
    </w:p>
    <w:p w14:paraId="3F7F3381" w14:textId="336538A1" w:rsidR="00A037CF" w:rsidRPr="00364D4E" w:rsidRDefault="00A037CF" w:rsidP="00A037CF">
      <w:pPr>
        <w:widowControl w:val="0"/>
        <w:jc w:val="both"/>
        <w:rPr>
          <w:rFonts w:ascii="Century" w:hAnsi="Century"/>
        </w:rPr>
      </w:pPr>
      <w:r w:rsidRPr="00364D4E">
        <w:rPr>
          <w:rFonts w:ascii="Century" w:hAnsi="Century"/>
        </w:rPr>
        <w:t xml:space="preserve">In recent times there has been a tremendous information explosion along with scientific and technological advances. It becomes increasingly important for you to develop competencies </w:t>
      </w:r>
      <w:r w:rsidR="00E5690D" w:rsidRPr="00364D4E">
        <w:rPr>
          <w:rFonts w:ascii="Century" w:hAnsi="Century"/>
        </w:rPr>
        <w:t>that</w:t>
      </w:r>
      <w:r w:rsidRPr="00364D4E">
        <w:rPr>
          <w:rFonts w:ascii="Century" w:hAnsi="Century"/>
        </w:rPr>
        <w:t xml:space="preserve"> will give you the tools to cope with this present age. To become productive participants in modern society you will need to gain skills related to these advances.</w:t>
      </w:r>
    </w:p>
    <w:p w14:paraId="0DE7B3E8" w14:textId="77777777" w:rsidR="00A037CF" w:rsidRPr="00364D4E" w:rsidRDefault="00A037CF" w:rsidP="00A037CF">
      <w:pPr>
        <w:widowControl w:val="0"/>
        <w:jc w:val="both"/>
        <w:rPr>
          <w:rFonts w:ascii="Century" w:hAnsi="Century"/>
          <w:sz w:val="16"/>
        </w:rPr>
      </w:pPr>
    </w:p>
    <w:p w14:paraId="0CED8F2B" w14:textId="4D3A40DE" w:rsidR="00A037CF" w:rsidRPr="00364D4E" w:rsidRDefault="00A037CF" w:rsidP="00A037CF">
      <w:pPr>
        <w:widowControl w:val="0"/>
        <w:jc w:val="both"/>
        <w:rPr>
          <w:rFonts w:ascii="Century" w:hAnsi="Century"/>
        </w:rPr>
      </w:pPr>
      <w:r w:rsidRPr="00364D4E">
        <w:rPr>
          <w:rFonts w:ascii="Century" w:hAnsi="Century"/>
        </w:rPr>
        <w:t>Particularly important are the higher</w:t>
      </w:r>
      <w:r w:rsidR="00E5690D" w:rsidRPr="00364D4E">
        <w:rPr>
          <w:rFonts w:ascii="Century" w:hAnsi="Century"/>
        </w:rPr>
        <w:t>-</w:t>
      </w:r>
      <w:r w:rsidRPr="00364D4E">
        <w:rPr>
          <w:rFonts w:ascii="Century" w:hAnsi="Century"/>
        </w:rPr>
        <w:t xml:space="preserve">order thinking skills. Skills related to the arts and physical fitness are </w:t>
      </w:r>
      <w:r w:rsidR="00E5690D" w:rsidRPr="00364D4E">
        <w:rPr>
          <w:rFonts w:ascii="Century" w:hAnsi="Century"/>
        </w:rPr>
        <w:t>essential</w:t>
      </w:r>
      <w:r w:rsidRPr="00364D4E">
        <w:rPr>
          <w:rFonts w:ascii="Century" w:hAnsi="Century"/>
        </w:rPr>
        <w:t xml:space="preserve"> with a view to beauty and quality of life.</w:t>
      </w:r>
    </w:p>
    <w:p w14:paraId="109A2DD4" w14:textId="77777777" w:rsidR="00A037CF" w:rsidRPr="00364D4E" w:rsidRDefault="00A037CF" w:rsidP="00A037CF">
      <w:pPr>
        <w:widowControl w:val="0"/>
        <w:jc w:val="both"/>
        <w:rPr>
          <w:rFonts w:ascii="Century" w:hAnsi="Century"/>
          <w:sz w:val="16"/>
        </w:rPr>
      </w:pPr>
    </w:p>
    <w:p w14:paraId="05DCE341" w14:textId="77777777" w:rsidR="00A037CF" w:rsidRPr="00364D4E" w:rsidRDefault="00A037CF" w:rsidP="00A037CF">
      <w:pPr>
        <w:widowControl w:val="0"/>
        <w:jc w:val="both"/>
        <w:rPr>
          <w:rFonts w:ascii="Century" w:hAnsi="Century"/>
        </w:rPr>
      </w:pPr>
      <w:r w:rsidRPr="00364D4E">
        <w:rPr>
          <w:rFonts w:ascii="Century" w:hAnsi="Century"/>
        </w:rPr>
        <w:t>QSI International School of Phuket considers mastery in each of the seven competencies listed below as essential to your success.</w:t>
      </w:r>
    </w:p>
    <w:p w14:paraId="0606E1CD" w14:textId="77777777" w:rsidR="00A037CF" w:rsidRPr="00364D4E" w:rsidRDefault="00A037CF" w:rsidP="00A037CF">
      <w:pPr>
        <w:widowControl w:val="0"/>
        <w:jc w:val="center"/>
        <w:rPr>
          <w:rFonts w:ascii="Century" w:hAnsi="Century"/>
          <w:b/>
        </w:rPr>
      </w:pPr>
    </w:p>
    <w:p w14:paraId="0921538E" w14:textId="77777777" w:rsidR="00A037CF" w:rsidRPr="00364D4E" w:rsidRDefault="00A037CF" w:rsidP="00A037CF">
      <w:pPr>
        <w:widowControl w:val="0"/>
        <w:jc w:val="center"/>
        <w:rPr>
          <w:rFonts w:ascii="Century" w:hAnsi="Century"/>
          <w:b/>
        </w:rPr>
      </w:pPr>
    </w:p>
    <w:p w14:paraId="511116E4" w14:textId="77777777" w:rsidR="00A037CF" w:rsidRPr="00364D4E" w:rsidRDefault="00A037CF" w:rsidP="00A037CF">
      <w:pPr>
        <w:widowControl w:val="0"/>
        <w:jc w:val="center"/>
        <w:rPr>
          <w:rFonts w:ascii="Century" w:hAnsi="Century"/>
          <w:b/>
        </w:rPr>
      </w:pPr>
      <w:r w:rsidRPr="00364D4E">
        <w:rPr>
          <w:rFonts w:ascii="Century" w:hAnsi="Century"/>
          <w:b/>
        </w:rPr>
        <w:t>* NUMERACY AND MATHEMATICAL SKILLS *</w:t>
      </w:r>
    </w:p>
    <w:p w14:paraId="17A8031F" w14:textId="77777777" w:rsidR="00A037CF" w:rsidRPr="00364D4E" w:rsidRDefault="00A037CF" w:rsidP="00A037CF">
      <w:pPr>
        <w:widowControl w:val="0"/>
        <w:jc w:val="center"/>
        <w:rPr>
          <w:rFonts w:ascii="Century" w:hAnsi="Century"/>
          <w:b/>
        </w:rPr>
      </w:pPr>
      <w:r w:rsidRPr="00364D4E">
        <w:rPr>
          <w:rFonts w:ascii="Century" w:hAnsi="Century"/>
          <w:b/>
        </w:rPr>
        <w:lastRenderedPageBreak/>
        <w:t>* VERBAL AND WRITTEN COMMUNICATION SKILLS *</w:t>
      </w:r>
    </w:p>
    <w:p w14:paraId="238C6B05" w14:textId="1B3BBE8C" w:rsidR="00A037CF" w:rsidRPr="00364D4E" w:rsidRDefault="00A037CF" w:rsidP="70D5B69F">
      <w:pPr>
        <w:widowControl w:val="0"/>
        <w:jc w:val="center"/>
        <w:rPr>
          <w:rFonts w:ascii="Century" w:hAnsi="Century"/>
          <w:b/>
          <w:bCs/>
        </w:rPr>
      </w:pPr>
      <w:r w:rsidRPr="70D5B69F">
        <w:rPr>
          <w:rFonts w:ascii="Century" w:hAnsi="Century"/>
          <w:b/>
          <w:bCs/>
        </w:rPr>
        <w:t xml:space="preserve">* THINKING AND </w:t>
      </w:r>
      <w:r w:rsidR="449A0901" w:rsidRPr="70D5B69F">
        <w:rPr>
          <w:rFonts w:ascii="Century" w:hAnsi="Century"/>
          <w:b/>
          <w:bCs/>
        </w:rPr>
        <w:t>PROBLEM-SOLVING</w:t>
      </w:r>
      <w:r w:rsidRPr="70D5B69F">
        <w:rPr>
          <w:rFonts w:ascii="Century" w:hAnsi="Century"/>
          <w:b/>
          <w:bCs/>
        </w:rPr>
        <w:t xml:space="preserve"> SKILLS *</w:t>
      </w:r>
    </w:p>
    <w:p w14:paraId="5CF25F7A" w14:textId="77777777" w:rsidR="00A037CF" w:rsidRPr="00364D4E" w:rsidRDefault="00A037CF" w:rsidP="00A037CF">
      <w:pPr>
        <w:widowControl w:val="0"/>
        <w:jc w:val="center"/>
        <w:rPr>
          <w:rFonts w:ascii="Century" w:hAnsi="Century"/>
          <w:b/>
        </w:rPr>
      </w:pPr>
      <w:r w:rsidRPr="00364D4E">
        <w:rPr>
          <w:rFonts w:ascii="Century" w:hAnsi="Century"/>
          <w:b/>
        </w:rPr>
        <w:t>* DECISION-MAKING AND JUDGMENT SKILLS *</w:t>
      </w:r>
    </w:p>
    <w:p w14:paraId="5945C228" w14:textId="77777777" w:rsidR="00A037CF" w:rsidRPr="00364D4E" w:rsidRDefault="00A037CF" w:rsidP="00A037CF">
      <w:pPr>
        <w:widowControl w:val="0"/>
        <w:jc w:val="center"/>
        <w:rPr>
          <w:rFonts w:ascii="Century" w:hAnsi="Century"/>
          <w:b/>
        </w:rPr>
      </w:pPr>
      <w:r w:rsidRPr="00364D4E">
        <w:rPr>
          <w:rFonts w:ascii="Century" w:hAnsi="Century"/>
          <w:b/>
        </w:rPr>
        <w:t>* COMMERCIAL SKILLS *</w:t>
      </w:r>
    </w:p>
    <w:p w14:paraId="64365584" w14:textId="77777777" w:rsidR="00A037CF" w:rsidRPr="00364D4E" w:rsidRDefault="00A037CF" w:rsidP="00A037CF">
      <w:pPr>
        <w:widowControl w:val="0"/>
        <w:jc w:val="center"/>
        <w:rPr>
          <w:rFonts w:ascii="Century" w:hAnsi="Century"/>
          <w:b/>
        </w:rPr>
      </w:pPr>
      <w:r w:rsidRPr="00364D4E">
        <w:rPr>
          <w:rFonts w:ascii="Century" w:hAnsi="Century"/>
          <w:b/>
        </w:rPr>
        <w:t>* PSYCHOMOTOR SKILLS *</w:t>
      </w:r>
    </w:p>
    <w:p w14:paraId="137B92C1" w14:textId="77777777" w:rsidR="00A037CF" w:rsidRPr="00364D4E" w:rsidRDefault="00A037CF" w:rsidP="00A037CF">
      <w:pPr>
        <w:widowControl w:val="0"/>
        <w:jc w:val="center"/>
        <w:rPr>
          <w:rFonts w:ascii="Century" w:hAnsi="Century"/>
          <w:b/>
        </w:rPr>
      </w:pPr>
      <w:r w:rsidRPr="00364D4E">
        <w:rPr>
          <w:rFonts w:ascii="Century" w:hAnsi="Century"/>
          <w:b/>
        </w:rPr>
        <w:t>* FINE ARTS SKILLS *</w:t>
      </w:r>
    </w:p>
    <w:p w14:paraId="06B9BBE0" w14:textId="77777777" w:rsidR="00A037CF" w:rsidRPr="00364D4E" w:rsidRDefault="00A037CF" w:rsidP="00A037CF">
      <w:pPr>
        <w:widowControl w:val="0"/>
        <w:jc w:val="center"/>
        <w:rPr>
          <w:rFonts w:ascii="Century" w:hAnsi="Century"/>
          <w:b/>
        </w:rPr>
      </w:pPr>
    </w:p>
    <w:p w14:paraId="7F52A809" w14:textId="371D796A" w:rsidR="70D5B69F" w:rsidRDefault="70D5B69F" w:rsidP="3F6D98BD">
      <w:pPr>
        <w:jc w:val="center"/>
        <w:rPr>
          <w:b/>
          <w:bCs/>
        </w:rPr>
      </w:pPr>
    </w:p>
    <w:p w14:paraId="45951CC1" w14:textId="77777777" w:rsidR="00A037CF" w:rsidRPr="00364D4E" w:rsidRDefault="00A037CF" w:rsidP="26F53E5E">
      <w:pPr>
        <w:pStyle w:val="Heading1"/>
        <w:jc w:val="center"/>
        <w:rPr>
          <w:rFonts w:ascii="Calibri Light" w:eastAsia="Yu Gothic Light" w:hAnsi="Calibri Light" w:cs="Angsana New"/>
          <w:b/>
          <w:bCs/>
        </w:rPr>
      </w:pPr>
      <w:bookmarkStart w:id="37" w:name="_Toc78583640"/>
      <w:r w:rsidRPr="26F53E5E">
        <w:rPr>
          <w:b/>
          <w:bCs/>
        </w:rPr>
        <w:t>KNOWLEDGE</w:t>
      </w:r>
      <w:bookmarkEnd w:id="37"/>
    </w:p>
    <w:p w14:paraId="047CF507" w14:textId="77777777" w:rsidR="00A037CF" w:rsidRPr="00364D4E" w:rsidRDefault="00A037CF" w:rsidP="00A037CF">
      <w:pPr>
        <w:widowControl w:val="0"/>
        <w:jc w:val="both"/>
        <w:rPr>
          <w:rFonts w:ascii="Century" w:hAnsi="Century"/>
          <w:b/>
          <w:sz w:val="16"/>
        </w:rPr>
      </w:pPr>
    </w:p>
    <w:p w14:paraId="48D0CA03" w14:textId="336977FF" w:rsidR="00A037CF" w:rsidRPr="00364D4E" w:rsidRDefault="00A037CF" w:rsidP="00A037CF">
      <w:pPr>
        <w:widowControl w:val="0"/>
        <w:jc w:val="both"/>
        <w:rPr>
          <w:rFonts w:ascii="Century" w:hAnsi="Century"/>
        </w:rPr>
      </w:pPr>
      <w:r w:rsidRPr="00364D4E">
        <w:rPr>
          <w:rFonts w:ascii="Century" w:hAnsi="Century"/>
        </w:rPr>
        <w:t xml:space="preserve">In the modern world there has been a vast increase </w:t>
      </w:r>
      <w:proofErr w:type="gramStart"/>
      <w:r w:rsidRPr="00364D4E">
        <w:rPr>
          <w:rFonts w:ascii="Century" w:hAnsi="Century"/>
        </w:rPr>
        <w:t>of</w:t>
      </w:r>
      <w:proofErr w:type="gramEnd"/>
      <w:r w:rsidRPr="00364D4E">
        <w:rPr>
          <w:rFonts w:ascii="Century" w:hAnsi="Century"/>
        </w:rPr>
        <w:t xml:space="preserve"> knowledge which continues today. It is impossible to know everything. We </w:t>
      </w:r>
      <w:proofErr w:type="gramStart"/>
      <w:r w:rsidRPr="00364D4E">
        <w:rPr>
          <w:rFonts w:ascii="Century" w:hAnsi="Century"/>
        </w:rPr>
        <w:t>have to</w:t>
      </w:r>
      <w:proofErr w:type="gramEnd"/>
      <w:r w:rsidRPr="00364D4E">
        <w:rPr>
          <w:rFonts w:ascii="Century" w:hAnsi="Century"/>
        </w:rPr>
        <w:t xml:space="preserve"> choose carefully the things that are considered essential for a person who is educated in modern society. We believe it is better to engage in the study of less information and gain mastery rather than cover large amounts of information superficially without mastery.</w:t>
      </w:r>
    </w:p>
    <w:p w14:paraId="0CE29EF9" w14:textId="77777777" w:rsidR="00A037CF" w:rsidRPr="00364D4E" w:rsidRDefault="00A037CF" w:rsidP="00A037CF">
      <w:pPr>
        <w:widowControl w:val="0"/>
        <w:jc w:val="center"/>
        <w:rPr>
          <w:rFonts w:ascii="Century" w:hAnsi="Century"/>
          <w:b/>
          <w:sz w:val="16"/>
        </w:rPr>
      </w:pPr>
    </w:p>
    <w:p w14:paraId="6CF96DAD" w14:textId="7BDF5715" w:rsidR="00A037CF" w:rsidRDefault="00A037CF" w:rsidP="00A037CF">
      <w:pPr>
        <w:widowControl w:val="0"/>
        <w:jc w:val="both"/>
        <w:rPr>
          <w:rFonts w:ascii="Century" w:hAnsi="Century"/>
        </w:rPr>
      </w:pPr>
      <w:proofErr w:type="gramStart"/>
      <w:r w:rsidRPr="00364D4E">
        <w:rPr>
          <w:rFonts w:ascii="Century" w:hAnsi="Century"/>
        </w:rPr>
        <w:t>In order for</w:t>
      </w:r>
      <w:proofErr w:type="gramEnd"/>
      <w:r w:rsidRPr="00364D4E">
        <w:rPr>
          <w:rFonts w:ascii="Century" w:hAnsi="Century"/>
        </w:rPr>
        <w:t xml:space="preserve"> you to develop competencies, you must have a firm foundation of facts and knowledge. Certain facts must be memorized and used as tools in gaining other knowledge and in developing competencies. Other knowledge is gained by building upon and combining fundamental facts and bits of knowledge. This happens by hearing, seeing, and experiencing in learning situations, followed by practice and repeated exposure. No one knows all the ways it happens; however, some of the ways are by dialogue, questioning, experimentation, risk-taking, and group activities.</w:t>
      </w:r>
    </w:p>
    <w:p w14:paraId="09AE4E10" w14:textId="355900DC" w:rsidR="006E1BE4" w:rsidRDefault="006E1BE4" w:rsidP="00A037CF">
      <w:pPr>
        <w:widowControl w:val="0"/>
        <w:jc w:val="both"/>
        <w:rPr>
          <w:rFonts w:ascii="Century" w:hAnsi="Century"/>
        </w:rPr>
      </w:pPr>
    </w:p>
    <w:p w14:paraId="3282BE0E" w14:textId="5CC1F986" w:rsidR="006E1BE4" w:rsidRDefault="006E1BE4" w:rsidP="00A037CF">
      <w:pPr>
        <w:widowControl w:val="0"/>
        <w:jc w:val="both"/>
        <w:rPr>
          <w:rFonts w:ascii="Century" w:hAnsi="Century"/>
        </w:rPr>
      </w:pPr>
    </w:p>
    <w:p w14:paraId="188E6CBD" w14:textId="2AEE4715" w:rsidR="006E1BE4" w:rsidRDefault="006E1BE4" w:rsidP="00A037CF">
      <w:pPr>
        <w:widowControl w:val="0"/>
        <w:jc w:val="both"/>
        <w:rPr>
          <w:rFonts w:ascii="Century" w:hAnsi="Century"/>
        </w:rPr>
      </w:pPr>
    </w:p>
    <w:p w14:paraId="1229C1DB" w14:textId="66FE9E23" w:rsidR="006E1BE4" w:rsidRDefault="006E1BE4" w:rsidP="00A037CF">
      <w:pPr>
        <w:widowControl w:val="0"/>
        <w:jc w:val="both"/>
        <w:rPr>
          <w:rFonts w:ascii="Century" w:hAnsi="Century"/>
        </w:rPr>
      </w:pPr>
    </w:p>
    <w:p w14:paraId="51058BAA" w14:textId="5CCBE8A0" w:rsidR="006E1BE4" w:rsidRDefault="006E1BE4" w:rsidP="00A037CF">
      <w:pPr>
        <w:widowControl w:val="0"/>
        <w:jc w:val="both"/>
        <w:rPr>
          <w:rFonts w:ascii="Century" w:hAnsi="Century"/>
        </w:rPr>
      </w:pPr>
    </w:p>
    <w:p w14:paraId="15A8233C" w14:textId="6E5C77DB" w:rsidR="006E1BE4" w:rsidRDefault="006E1BE4" w:rsidP="00A037CF">
      <w:pPr>
        <w:widowControl w:val="0"/>
        <w:jc w:val="both"/>
        <w:rPr>
          <w:rFonts w:ascii="Century" w:hAnsi="Century"/>
        </w:rPr>
      </w:pPr>
    </w:p>
    <w:p w14:paraId="6C6EFC33" w14:textId="77777777" w:rsidR="006E1BE4" w:rsidRPr="00364D4E" w:rsidRDefault="006E1BE4" w:rsidP="00A037CF">
      <w:pPr>
        <w:widowControl w:val="0"/>
        <w:jc w:val="both"/>
        <w:rPr>
          <w:rFonts w:ascii="Century" w:hAnsi="Century"/>
        </w:rPr>
      </w:pPr>
    </w:p>
    <w:p w14:paraId="37F18108" w14:textId="77777777" w:rsidR="00A037CF" w:rsidRPr="00364D4E" w:rsidRDefault="00A037CF" w:rsidP="00A037CF">
      <w:pPr>
        <w:widowControl w:val="0"/>
        <w:jc w:val="both"/>
        <w:rPr>
          <w:rFonts w:ascii="Century" w:hAnsi="Century"/>
        </w:rPr>
      </w:pPr>
    </w:p>
    <w:p w14:paraId="46EFDB0F" w14:textId="421CAE40" w:rsidR="00A037CF" w:rsidRPr="00364D4E" w:rsidRDefault="00A037CF" w:rsidP="00A037CF">
      <w:pPr>
        <w:widowControl w:val="0"/>
        <w:jc w:val="both"/>
        <w:rPr>
          <w:rFonts w:ascii="Century" w:hAnsi="Century"/>
        </w:rPr>
      </w:pPr>
      <w:r w:rsidRPr="00364D4E">
        <w:rPr>
          <w:rFonts w:ascii="Century" w:hAnsi="Century"/>
        </w:rPr>
        <w:t>In the realm of knowledge, we have identified seven areas. Mastery of these Exit Outcomes will lead to a successful school experience in QSI International School of Phuket.</w:t>
      </w:r>
    </w:p>
    <w:p w14:paraId="7AB3AF67" w14:textId="77777777" w:rsidR="00A037CF" w:rsidRPr="00364D4E" w:rsidRDefault="00A037CF" w:rsidP="00A037CF">
      <w:pPr>
        <w:widowControl w:val="0"/>
        <w:jc w:val="both"/>
        <w:rPr>
          <w:rFonts w:ascii="Century" w:hAnsi="Century"/>
        </w:rPr>
      </w:pPr>
    </w:p>
    <w:p w14:paraId="5A5D0444" w14:textId="77777777" w:rsidR="00A037CF" w:rsidRPr="00364D4E" w:rsidRDefault="00A037CF" w:rsidP="00A037CF">
      <w:pPr>
        <w:widowControl w:val="0"/>
        <w:jc w:val="center"/>
        <w:rPr>
          <w:rFonts w:ascii="Century" w:hAnsi="Century"/>
          <w:b/>
        </w:rPr>
      </w:pPr>
      <w:r w:rsidRPr="00364D4E">
        <w:rPr>
          <w:rFonts w:ascii="Century" w:hAnsi="Century"/>
          <w:b/>
        </w:rPr>
        <w:t>* MATHEMATICS *</w:t>
      </w:r>
    </w:p>
    <w:p w14:paraId="3D799CAA" w14:textId="77777777" w:rsidR="00A037CF" w:rsidRPr="00364D4E" w:rsidRDefault="00A037CF" w:rsidP="00A037CF">
      <w:pPr>
        <w:widowControl w:val="0"/>
        <w:jc w:val="center"/>
        <w:rPr>
          <w:rFonts w:ascii="Century" w:hAnsi="Century"/>
          <w:b/>
        </w:rPr>
      </w:pPr>
    </w:p>
    <w:p w14:paraId="7D7BF82D" w14:textId="77777777" w:rsidR="00A037CF" w:rsidRPr="00364D4E" w:rsidRDefault="00A037CF" w:rsidP="00A037CF">
      <w:pPr>
        <w:widowControl w:val="0"/>
        <w:jc w:val="center"/>
        <w:rPr>
          <w:rFonts w:ascii="Century" w:hAnsi="Century"/>
          <w:b/>
        </w:rPr>
      </w:pPr>
      <w:r w:rsidRPr="00364D4E">
        <w:rPr>
          <w:rFonts w:ascii="Century" w:hAnsi="Century"/>
          <w:b/>
        </w:rPr>
        <w:t>* ENGLISH / LITERATURE *</w:t>
      </w:r>
    </w:p>
    <w:p w14:paraId="17ECCF0F" w14:textId="77777777" w:rsidR="00A037CF" w:rsidRPr="00364D4E" w:rsidRDefault="00A037CF" w:rsidP="00A037CF">
      <w:pPr>
        <w:widowControl w:val="0"/>
        <w:jc w:val="center"/>
        <w:rPr>
          <w:rFonts w:ascii="Century" w:hAnsi="Century"/>
          <w:b/>
        </w:rPr>
      </w:pPr>
    </w:p>
    <w:p w14:paraId="72D03DE6" w14:textId="77777777" w:rsidR="00A037CF" w:rsidRPr="00364D4E" w:rsidRDefault="00A037CF" w:rsidP="00A037CF">
      <w:pPr>
        <w:widowControl w:val="0"/>
        <w:jc w:val="center"/>
        <w:rPr>
          <w:rFonts w:ascii="Century" w:hAnsi="Century"/>
          <w:b/>
        </w:rPr>
      </w:pPr>
      <w:r w:rsidRPr="00364D4E">
        <w:rPr>
          <w:rFonts w:ascii="Century" w:hAnsi="Century"/>
          <w:b/>
        </w:rPr>
        <w:t>* CULTURAL STUDIES *</w:t>
      </w:r>
    </w:p>
    <w:p w14:paraId="39E39D63" w14:textId="77777777" w:rsidR="00A037CF" w:rsidRPr="00364D4E" w:rsidRDefault="00A037CF" w:rsidP="00A037CF">
      <w:pPr>
        <w:widowControl w:val="0"/>
        <w:jc w:val="center"/>
        <w:rPr>
          <w:rFonts w:ascii="Century" w:hAnsi="Century"/>
          <w:b/>
        </w:rPr>
      </w:pPr>
    </w:p>
    <w:p w14:paraId="6C19AA1E" w14:textId="77777777" w:rsidR="00A037CF" w:rsidRPr="00364D4E" w:rsidRDefault="00A037CF" w:rsidP="00A037CF">
      <w:pPr>
        <w:widowControl w:val="0"/>
        <w:jc w:val="center"/>
        <w:rPr>
          <w:rFonts w:ascii="Century" w:hAnsi="Century"/>
          <w:b/>
        </w:rPr>
      </w:pPr>
      <w:r w:rsidRPr="00364D4E">
        <w:rPr>
          <w:rFonts w:ascii="Century" w:hAnsi="Century"/>
          <w:b/>
        </w:rPr>
        <w:t>* SCIENCE *</w:t>
      </w:r>
    </w:p>
    <w:p w14:paraId="2FA021DB" w14:textId="77777777" w:rsidR="00A037CF" w:rsidRPr="00364D4E" w:rsidRDefault="00A037CF" w:rsidP="00A037CF">
      <w:pPr>
        <w:widowControl w:val="0"/>
        <w:jc w:val="center"/>
        <w:rPr>
          <w:rFonts w:ascii="Century" w:hAnsi="Century"/>
          <w:b/>
        </w:rPr>
      </w:pPr>
    </w:p>
    <w:p w14:paraId="2D3FAA33" w14:textId="77777777" w:rsidR="00A037CF" w:rsidRPr="00364D4E" w:rsidRDefault="00A037CF" w:rsidP="00A037CF">
      <w:pPr>
        <w:widowControl w:val="0"/>
        <w:jc w:val="center"/>
        <w:rPr>
          <w:rFonts w:ascii="Century" w:hAnsi="Century"/>
          <w:b/>
        </w:rPr>
      </w:pPr>
      <w:r w:rsidRPr="00364D4E">
        <w:rPr>
          <w:rFonts w:ascii="Century" w:hAnsi="Century"/>
          <w:b/>
        </w:rPr>
        <w:t>* CREATIVE AND APPLIED ARTS *</w:t>
      </w:r>
    </w:p>
    <w:p w14:paraId="7E711F9F" w14:textId="77777777" w:rsidR="00A037CF" w:rsidRPr="00364D4E" w:rsidRDefault="00A037CF" w:rsidP="00A037CF">
      <w:pPr>
        <w:widowControl w:val="0"/>
        <w:jc w:val="center"/>
        <w:rPr>
          <w:rFonts w:ascii="Century" w:hAnsi="Century"/>
          <w:b/>
        </w:rPr>
      </w:pPr>
    </w:p>
    <w:p w14:paraId="54D70056" w14:textId="77777777" w:rsidR="00A037CF" w:rsidRPr="00364D4E" w:rsidRDefault="00A037CF" w:rsidP="00A037CF">
      <w:pPr>
        <w:widowControl w:val="0"/>
        <w:jc w:val="center"/>
        <w:rPr>
          <w:rFonts w:ascii="Century" w:hAnsi="Century"/>
          <w:b/>
        </w:rPr>
      </w:pPr>
      <w:r w:rsidRPr="00364D4E">
        <w:rPr>
          <w:rFonts w:ascii="Century" w:hAnsi="Century"/>
          <w:b/>
        </w:rPr>
        <w:t>* LANGUAGES OTHER THAN ENGLISH *</w:t>
      </w:r>
    </w:p>
    <w:p w14:paraId="5734BA88" w14:textId="77777777" w:rsidR="00A037CF" w:rsidRPr="00364D4E" w:rsidRDefault="00A037CF" w:rsidP="00A037CF">
      <w:pPr>
        <w:widowControl w:val="0"/>
        <w:jc w:val="center"/>
        <w:rPr>
          <w:rFonts w:ascii="Century" w:hAnsi="Century"/>
          <w:b/>
        </w:rPr>
      </w:pPr>
    </w:p>
    <w:p w14:paraId="1CE4E4B3" w14:textId="77777777" w:rsidR="00A037CF" w:rsidRPr="00364D4E" w:rsidRDefault="00A037CF" w:rsidP="00E95E86">
      <w:pPr>
        <w:widowControl w:val="0"/>
        <w:numPr>
          <w:ilvl w:val="0"/>
          <w:numId w:val="6"/>
        </w:numPr>
        <w:jc w:val="center"/>
        <w:rPr>
          <w:rFonts w:ascii="Century" w:hAnsi="Century"/>
          <w:b/>
        </w:rPr>
      </w:pPr>
      <w:r w:rsidRPr="00364D4E">
        <w:rPr>
          <w:rFonts w:ascii="Century" w:hAnsi="Century"/>
          <w:b/>
        </w:rPr>
        <w:t>PERSONAL HEALTH AND WORLD ENVIRONMENTAL ISSUES *</w:t>
      </w:r>
    </w:p>
    <w:p w14:paraId="0FBB8AA1" w14:textId="64DEFA1B" w:rsidR="00A037CF" w:rsidRPr="00364D4E" w:rsidRDefault="00A037CF" w:rsidP="70D5B69F">
      <w:pPr>
        <w:widowControl w:val="0"/>
        <w:ind w:left="720"/>
      </w:pPr>
    </w:p>
    <w:p w14:paraId="28C20A0C" w14:textId="5CA620DC" w:rsidR="00A037CF" w:rsidRPr="00364D4E" w:rsidRDefault="00A037CF" w:rsidP="3C29F2BB">
      <w:pPr>
        <w:widowControl w:val="0"/>
        <w:ind w:left="720"/>
      </w:pPr>
    </w:p>
    <w:p w14:paraId="370833BE" w14:textId="77777777" w:rsidR="00A037CF" w:rsidRPr="00364D4E" w:rsidRDefault="00A037CF" w:rsidP="26F53E5E">
      <w:pPr>
        <w:pStyle w:val="Heading1"/>
        <w:jc w:val="center"/>
        <w:rPr>
          <w:rFonts w:ascii="Calibri Light" w:eastAsia="Yu Gothic Light" w:hAnsi="Calibri Light" w:cs="Angsana New"/>
          <w:b/>
          <w:bCs/>
        </w:rPr>
      </w:pPr>
      <w:bookmarkStart w:id="38" w:name="_Toc78583641"/>
      <w:r w:rsidRPr="26F53E5E">
        <w:rPr>
          <w:b/>
          <w:bCs/>
        </w:rPr>
        <w:t>STUDENT EVALUATION</w:t>
      </w:r>
      <w:bookmarkEnd w:id="38"/>
    </w:p>
    <w:p w14:paraId="50B5E181" w14:textId="77777777" w:rsidR="00A037CF" w:rsidRPr="00364D4E" w:rsidRDefault="00A037CF" w:rsidP="00A037CF">
      <w:pPr>
        <w:widowControl w:val="0"/>
        <w:jc w:val="center"/>
        <w:rPr>
          <w:rFonts w:ascii="Century" w:hAnsi="Century"/>
          <w:b/>
          <w:sz w:val="36"/>
        </w:rPr>
      </w:pPr>
    </w:p>
    <w:p w14:paraId="6C98F7C3" w14:textId="2C2C2462" w:rsidR="00A037CF" w:rsidRPr="00364D4E" w:rsidRDefault="00A037CF" w:rsidP="00A037CF">
      <w:pPr>
        <w:widowControl w:val="0"/>
        <w:jc w:val="both"/>
        <w:rPr>
          <w:rFonts w:ascii="Century" w:hAnsi="Century"/>
        </w:rPr>
      </w:pPr>
      <w:r w:rsidRPr="00364D4E">
        <w:rPr>
          <w:rFonts w:ascii="Century" w:hAnsi="Century"/>
        </w:rPr>
        <w:t>The three basic premises of QSI International School of Phuket</w:t>
      </w:r>
      <w:r w:rsidR="00973F70">
        <w:rPr>
          <w:rFonts w:ascii="Century" w:hAnsi="Century"/>
        </w:rPr>
        <w:t>'</w:t>
      </w:r>
      <w:r w:rsidRPr="00364D4E">
        <w:rPr>
          <w:rFonts w:ascii="Century" w:hAnsi="Century"/>
        </w:rPr>
        <w:t>s model of education are:</w:t>
      </w:r>
    </w:p>
    <w:p w14:paraId="4365F53E" w14:textId="77777777" w:rsidR="00A037CF" w:rsidRPr="00364D4E" w:rsidRDefault="00A037CF" w:rsidP="00A037CF">
      <w:pPr>
        <w:widowControl w:val="0"/>
        <w:jc w:val="both"/>
        <w:rPr>
          <w:rFonts w:ascii="Century" w:hAnsi="Century"/>
        </w:rPr>
      </w:pPr>
    </w:p>
    <w:p w14:paraId="397E19AD" w14:textId="77777777" w:rsidR="00A037CF" w:rsidRPr="00364D4E" w:rsidRDefault="00A037CF" w:rsidP="00A037CF">
      <w:pPr>
        <w:widowControl w:val="0"/>
        <w:jc w:val="both"/>
        <w:rPr>
          <w:rFonts w:ascii="Century" w:hAnsi="Century"/>
          <w:b/>
        </w:rPr>
      </w:pPr>
      <w:r w:rsidRPr="00364D4E">
        <w:rPr>
          <w:rFonts w:ascii="Century" w:hAnsi="Century"/>
        </w:rPr>
        <w:tab/>
      </w:r>
      <w:r w:rsidRPr="00364D4E">
        <w:rPr>
          <w:rFonts w:ascii="Century" w:hAnsi="Century"/>
          <w:b/>
        </w:rPr>
        <w:t>*All students can learn at a high level of achievement.</w:t>
      </w:r>
    </w:p>
    <w:p w14:paraId="35ABC6A2" w14:textId="77777777" w:rsidR="00A037CF" w:rsidRPr="00364D4E" w:rsidRDefault="00A037CF" w:rsidP="00A037CF">
      <w:pPr>
        <w:widowControl w:val="0"/>
        <w:jc w:val="both"/>
        <w:rPr>
          <w:rFonts w:ascii="Century" w:hAnsi="Century"/>
          <w:b/>
        </w:rPr>
      </w:pPr>
    </w:p>
    <w:p w14:paraId="19F004F4" w14:textId="77777777" w:rsidR="00A037CF" w:rsidRPr="00364D4E" w:rsidRDefault="00A037CF" w:rsidP="00A037CF">
      <w:pPr>
        <w:widowControl w:val="0"/>
        <w:jc w:val="both"/>
        <w:rPr>
          <w:rFonts w:ascii="Century" w:hAnsi="Century"/>
          <w:b/>
        </w:rPr>
      </w:pPr>
      <w:r w:rsidRPr="00364D4E">
        <w:rPr>
          <w:rFonts w:ascii="Century" w:hAnsi="Century"/>
          <w:b/>
        </w:rPr>
        <w:tab/>
        <w:t>*Success breeds success.</w:t>
      </w:r>
    </w:p>
    <w:p w14:paraId="27FABEC9" w14:textId="77777777" w:rsidR="00A037CF" w:rsidRPr="00364D4E" w:rsidRDefault="00A037CF" w:rsidP="00A037CF">
      <w:pPr>
        <w:widowControl w:val="0"/>
        <w:jc w:val="both"/>
        <w:rPr>
          <w:rFonts w:ascii="Century" w:hAnsi="Century"/>
          <w:b/>
        </w:rPr>
      </w:pPr>
    </w:p>
    <w:p w14:paraId="5975FD0F" w14:textId="11BBA19F" w:rsidR="00A037CF" w:rsidRPr="00364D4E" w:rsidRDefault="00A037CF" w:rsidP="00A037CF">
      <w:pPr>
        <w:widowControl w:val="0"/>
        <w:jc w:val="both"/>
        <w:rPr>
          <w:rFonts w:ascii="Century" w:hAnsi="Century"/>
          <w:b/>
        </w:rPr>
      </w:pPr>
      <w:r w:rsidRPr="00364D4E">
        <w:rPr>
          <w:rFonts w:ascii="Century" w:hAnsi="Century"/>
          <w:b/>
        </w:rPr>
        <w:tab/>
        <w:t xml:space="preserve">*It is the </w:t>
      </w:r>
      <w:proofErr w:type="gramStart"/>
      <w:r w:rsidR="00C75CD3">
        <w:rPr>
          <w:rFonts w:ascii="Century" w:hAnsi="Century"/>
          <w:b/>
        </w:rPr>
        <w:t>S</w:t>
      </w:r>
      <w:r w:rsidRPr="00364D4E">
        <w:rPr>
          <w:rFonts w:ascii="Century" w:hAnsi="Century"/>
          <w:b/>
        </w:rPr>
        <w:t>chool's</w:t>
      </w:r>
      <w:proofErr w:type="gramEnd"/>
      <w:r w:rsidRPr="00364D4E">
        <w:rPr>
          <w:rFonts w:ascii="Century" w:hAnsi="Century"/>
          <w:b/>
        </w:rPr>
        <w:t xml:space="preserve"> responsibility to provide the conditions for the</w:t>
      </w:r>
    </w:p>
    <w:p w14:paraId="1E7A12B3" w14:textId="77777777" w:rsidR="00A037CF" w:rsidRPr="00364D4E" w:rsidRDefault="00A037CF" w:rsidP="00A037CF">
      <w:pPr>
        <w:widowControl w:val="0"/>
        <w:jc w:val="both"/>
        <w:rPr>
          <w:rFonts w:ascii="Century" w:hAnsi="Century"/>
          <w:b/>
        </w:rPr>
      </w:pPr>
      <w:r w:rsidRPr="00364D4E">
        <w:rPr>
          <w:rFonts w:ascii="Century" w:hAnsi="Century"/>
          <w:b/>
        </w:rPr>
        <w:tab/>
        <w:t xml:space="preserve">  student's success.</w:t>
      </w:r>
    </w:p>
    <w:p w14:paraId="4C2C263B" w14:textId="77777777" w:rsidR="00A037CF" w:rsidRPr="00364D4E" w:rsidRDefault="00A037CF" w:rsidP="00A037CF">
      <w:pPr>
        <w:widowControl w:val="0"/>
        <w:jc w:val="both"/>
        <w:rPr>
          <w:rFonts w:ascii="Century" w:hAnsi="Century"/>
        </w:rPr>
      </w:pPr>
    </w:p>
    <w:p w14:paraId="54C39108" w14:textId="61559D32" w:rsidR="00A037CF" w:rsidRPr="00364D4E" w:rsidRDefault="00A037CF" w:rsidP="00A037CF">
      <w:pPr>
        <w:widowControl w:val="0"/>
        <w:jc w:val="both"/>
        <w:rPr>
          <w:rFonts w:ascii="Century" w:hAnsi="Century"/>
        </w:rPr>
      </w:pPr>
      <w:proofErr w:type="gramStart"/>
      <w:r w:rsidRPr="00364D4E">
        <w:rPr>
          <w:rFonts w:ascii="Century" w:hAnsi="Century"/>
        </w:rPr>
        <w:t>With this in mind, QSIP</w:t>
      </w:r>
      <w:proofErr w:type="gramEnd"/>
      <w:r w:rsidRPr="00364D4E">
        <w:rPr>
          <w:rFonts w:ascii="Century" w:hAnsi="Century"/>
        </w:rPr>
        <w:t xml:space="preserve"> does not accept mediocre (grade of "C") or poor (grade of "D" or "F") work. Traditionally the grades of "A" or "B" </w:t>
      </w:r>
      <w:proofErr w:type="gramStart"/>
      <w:r w:rsidRPr="00364D4E">
        <w:rPr>
          <w:rFonts w:ascii="Century" w:hAnsi="Century"/>
        </w:rPr>
        <w:t>are considered to be</w:t>
      </w:r>
      <w:proofErr w:type="gramEnd"/>
      <w:r w:rsidRPr="00364D4E">
        <w:rPr>
          <w:rFonts w:ascii="Century" w:hAnsi="Century"/>
        </w:rPr>
        <w:t xml:space="preserve"> Mastery Grades.</w:t>
      </w:r>
    </w:p>
    <w:p w14:paraId="6D9FB373" w14:textId="77777777" w:rsidR="00A037CF" w:rsidRPr="00364D4E" w:rsidRDefault="00A037CF" w:rsidP="00A037CF">
      <w:pPr>
        <w:widowControl w:val="0"/>
        <w:jc w:val="both"/>
        <w:rPr>
          <w:rFonts w:ascii="Century" w:hAnsi="Century"/>
        </w:rPr>
      </w:pPr>
    </w:p>
    <w:p w14:paraId="22B430ED" w14:textId="77777777" w:rsidR="00A037CF" w:rsidRPr="00364D4E" w:rsidRDefault="00A037CF" w:rsidP="00A037CF">
      <w:pPr>
        <w:widowControl w:val="0"/>
        <w:jc w:val="both"/>
        <w:rPr>
          <w:rFonts w:ascii="Century" w:hAnsi="Century"/>
        </w:rPr>
      </w:pPr>
      <w:r w:rsidRPr="00364D4E">
        <w:rPr>
          <w:rFonts w:ascii="Century" w:hAnsi="Century"/>
        </w:rPr>
        <w:t>The evaluations given in the written status reports are defined as follows:</w:t>
      </w:r>
    </w:p>
    <w:p w14:paraId="75C5A82B" w14:textId="77777777" w:rsidR="00A037CF" w:rsidRPr="00364D4E" w:rsidRDefault="00A037CF" w:rsidP="00A037CF">
      <w:pPr>
        <w:widowControl w:val="0"/>
        <w:jc w:val="both"/>
        <w:rPr>
          <w:rFonts w:ascii="Century" w:hAnsi="Century"/>
        </w:rPr>
      </w:pPr>
    </w:p>
    <w:p w14:paraId="3AD1830A" w14:textId="77777777" w:rsidR="00A037CF" w:rsidRPr="00364D4E" w:rsidRDefault="00A037CF" w:rsidP="00A037CF">
      <w:pPr>
        <w:widowControl w:val="0"/>
        <w:ind w:right="-340"/>
        <w:jc w:val="both"/>
        <w:rPr>
          <w:rFonts w:ascii="Century" w:hAnsi="Century"/>
        </w:rPr>
      </w:pPr>
      <w:r w:rsidRPr="00364D4E">
        <w:rPr>
          <w:rFonts w:ascii="Century" w:hAnsi="Century"/>
        </w:rPr>
        <w:tab/>
      </w:r>
      <w:proofErr w:type="gramStart"/>
      <w:r w:rsidRPr="00364D4E">
        <w:rPr>
          <w:rFonts w:ascii="Century" w:hAnsi="Century"/>
        </w:rPr>
        <w:t>A</w:t>
      </w:r>
      <w:proofErr w:type="gramEnd"/>
      <w:r w:rsidRPr="00364D4E">
        <w:rPr>
          <w:rFonts w:ascii="Century" w:hAnsi="Century"/>
        </w:rPr>
        <w:tab/>
        <w:t>All essential parts of the outcome were mastered at an appropriately high level.</w:t>
      </w:r>
    </w:p>
    <w:p w14:paraId="129CF592"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t xml:space="preserve">The student consistently demonstrated noteworthy achievement of a high </w:t>
      </w:r>
      <w:r w:rsidRPr="00364D4E">
        <w:rPr>
          <w:rFonts w:ascii="Century" w:hAnsi="Century"/>
        </w:rPr>
        <w:tab/>
      </w:r>
      <w:r w:rsidRPr="00364D4E">
        <w:rPr>
          <w:rFonts w:ascii="Century" w:hAnsi="Century"/>
        </w:rPr>
        <w:tab/>
      </w:r>
      <w:r w:rsidRPr="00364D4E">
        <w:rPr>
          <w:rFonts w:ascii="Century" w:hAnsi="Century"/>
        </w:rPr>
        <w:tab/>
        <w:t>quality, particularly in the higher order thinking or performance skills.</w:t>
      </w:r>
    </w:p>
    <w:p w14:paraId="2A859AD6" w14:textId="77777777" w:rsidR="00A037CF" w:rsidRPr="00364D4E" w:rsidRDefault="00A037CF" w:rsidP="00A037CF">
      <w:pPr>
        <w:widowControl w:val="0"/>
        <w:jc w:val="both"/>
        <w:rPr>
          <w:rFonts w:ascii="Century" w:hAnsi="Century"/>
          <w:sz w:val="16"/>
        </w:rPr>
      </w:pPr>
    </w:p>
    <w:p w14:paraId="6291D171" w14:textId="6F7C9802" w:rsidR="00A037CF" w:rsidRPr="00364D4E" w:rsidRDefault="00A037CF" w:rsidP="00A037CF">
      <w:pPr>
        <w:pStyle w:val="BodyText"/>
        <w:rPr>
          <w:rFonts w:ascii="Century" w:hAnsi="Century"/>
        </w:rPr>
      </w:pPr>
      <w:r w:rsidRPr="00364D4E">
        <w:rPr>
          <w:rFonts w:ascii="Century" w:hAnsi="Century"/>
        </w:rPr>
        <w:tab/>
        <w:t>B</w:t>
      </w:r>
      <w:r w:rsidRPr="00364D4E">
        <w:rPr>
          <w:rFonts w:ascii="Century" w:hAnsi="Century"/>
        </w:rPr>
        <w:tab/>
        <w:t>All essential parts of the outcome were mastered at an appropriately high level in which the student successfully engaged in higher</w:t>
      </w:r>
      <w:r w:rsidR="003F5D44" w:rsidRPr="00364D4E">
        <w:rPr>
          <w:rFonts w:ascii="Century" w:hAnsi="Century"/>
        </w:rPr>
        <w:t>-</w:t>
      </w:r>
      <w:r w:rsidRPr="00364D4E">
        <w:rPr>
          <w:rFonts w:ascii="Century" w:hAnsi="Century"/>
        </w:rPr>
        <w:t>order thinking or performance skills.</w:t>
      </w:r>
    </w:p>
    <w:p w14:paraId="0F1CC3C1" w14:textId="77777777" w:rsidR="00A037CF" w:rsidRPr="00364D4E" w:rsidRDefault="00A037CF" w:rsidP="00A037CF">
      <w:pPr>
        <w:widowControl w:val="0"/>
        <w:jc w:val="both"/>
        <w:rPr>
          <w:rFonts w:ascii="Century" w:hAnsi="Century"/>
          <w:sz w:val="16"/>
        </w:rPr>
      </w:pPr>
    </w:p>
    <w:p w14:paraId="5D8E8593" w14:textId="2C7C801A" w:rsidR="00A037CF" w:rsidRPr="00364D4E" w:rsidRDefault="00A037CF" w:rsidP="00A037CF">
      <w:pPr>
        <w:widowControl w:val="0"/>
        <w:jc w:val="both"/>
        <w:rPr>
          <w:rFonts w:ascii="Century" w:hAnsi="Century"/>
        </w:rPr>
      </w:pPr>
      <w:r w:rsidRPr="00364D4E">
        <w:rPr>
          <w:rFonts w:ascii="Century" w:hAnsi="Century"/>
        </w:rPr>
        <w:tab/>
        <w:t>P</w:t>
      </w:r>
      <w:r w:rsidRPr="00364D4E">
        <w:rPr>
          <w:rFonts w:ascii="Century" w:hAnsi="Century"/>
        </w:rPr>
        <w:tab/>
        <w:t>The student is "in progress" in the outcome. (normal)</w:t>
      </w:r>
    </w:p>
    <w:p w14:paraId="3FA736AA" w14:textId="77777777" w:rsidR="00A037CF" w:rsidRPr="00364D4E" w:rsidRDefault="00A037CF" w:rsidP="00A037CF">
      <w:pPr>
        <w:widowControl w:val="0"/>
        <w:jc w:val="both"/>
        <w:rPr>
          <w:rFonts w:ascii="Century" w:hAnsi="Century"/>
          <w:sz w:val="16"/>
        </w:rPr>
      </w:pPr>
    </w:p>
    <w:p w14:paraId="0CE8DE92" w14:textId="3F4B1F5E" w:rsidR="00A037CF" w:rsidRPr="00364D4E" w:rsidRDefault="00A037CF" w:rsidP="00A037CF">
      <w:pPr>
        <w:widowControl w:val="0"/>
        <w:jc w:val="both"/>
        <w:rPr>
          <w:rFonts w:ascii="Century" w:hAnsi="Century"/>
        </w:rPr>
      </w:pPr>
      <w:r w:rsidRPr="00364D4E">
        <w:rPr>
          <w:rFonts w:ascii="Century" w:hAnsi="Century"/>
        </w:rPr>
        <w:tab/>
        <w:t>H</w:t>
      </w:r>
      <w:r w:rsidRPr="00364D4E">
        <w:rPr>
          <w:rFonts w:ascii="Century" w:hAnsi="Century"/>
        </w:rPr>
        <w:tab/>
        <w:t xml:space="preserve">The outcome is "on hold" for a legitimate reason. (The student has begun the </w:t>
      </w:r>
      <w:r w:rsidRPr="00364D4E">
        <w:rPr>
          <w:rFonts w:ascii="Century" w:hAnsi="Century"/>
        </w:rPr>
        <w:tab/>
      </w:r>
      <w:r w:rsidRPr="00364D4E">
        <w:rPr>
          <w:rFonts w:ascii="Century" w:hAnsi="Century"/>
        </w:rPr>
        <w:tab/>
      </w:r>
      <w:proofErr w:type="gramStart"/>
      <w:r w:rsidRPr="00364D4E">
        <w:rPr>
          <w:rFonts w:ascii="Century" w:hAnsi="Century"/>
        </w:rPr>
        <w:t>outcome, but</w:t>
      </w:r>
      <w:proofErr w:type="gramEnd"/>
      <w:r w:rsidRPr="00364D4E">
        <w:rPr>
          <w:rFonts w:ascii="Century" w:hAnsi="Century"/>
        </w:rPr>
        <w:t xml:space="preserve"> is currently not pursuing it.)</w:t>
      </w:r>
    </w:p>
    <w:p w14:paraId="5CAF2D1A" w14:textId="77777777" w:rsidR="00A037CF" w:rsidRPr="00364D4E" w:rsidRDefault="00A037CF" w:rsidP="00A037CF">
      <w:pPr>
        <w:widowControl w:val="0"/>
        <w:jc w:val="both"/>
        <w:rPr>
          <w:rFonts w:ascii="Century" w:hAnsi="Century"/>
          <w:sz w:val="16"/>
        </w:rPr>
      </w:pPr>
    </w:p>
    <w:p w14:paraId="476222C6" w14:textId="77777777" w:rsidR="00A037CF" w:rsidRPr="00364D4E" w:rsidRDefault="00A037CF" w:rsidP="00A037CF">
      <w:pPr>
        <w:widowControl w:val="0"/>
        <w:jc w:val="both"/>
        <w:rPr>
          <w:rFonts w:ascii="Century" w:hAnsi="Century"/>
        </w:rPr>
      </w:pPr>
      <w:r w:rsidRPr="00364D4E">
        <w:rPr>
          <w:rFonts w:ascii="Century" w:hAnsi="Century"/>
        </w:rPr>
        <w:lastRenderedPageBreak/>
        <w:tab/>
        <w:t>D</w:t>
      </w:r>
      <w:r w:rsidRPr="00364D4E">
        <w:rPr>
          <w:rFonts w:ascii="Century" w:hAnsi="Century"/>
        </w:rPr>
        <w:tab/>
        <w:t xml:space="preserve">The student has not made reasonable effort and is therefore "deficient" in </w:t>
      </w:r>
      <w:r w:rsidRPr="00364D4E">
        <w:rPr>
          <w:rFonts w:ascii="Century" w:hAnsi="Century"/>
        </w:rPr>
        <w:tab/>
      </w:r>
      <w:r w:rsidRPr="00364D4E">
        <w:rPr>
          <w:rFonts w:ascii="Century" w:hAnsi="Century"/>
        </w:rPr>
        <w:tab/>
      </w:r>
      <w:r w:rsidRPr="00364D4E">
        <w:rPr>
          <w:rFonts w:ascii="Century" w:hAnsi="Century"/>
        </w:rPr>
        <w:tab/>
        <w:t>attaining mastery of the outcome.</w:t>
      </w:r>
    </w:p>
    <w:p w14:paraId="1ADCE817" w14:textId="3FFF1C49" w:rsidR="00A037CF" w:rsidRPr="00364D4E" w:rsidRDefault="00A037CF" w:rsidP="00A037CF">
      <w:pPr>
        <w:widowControl w:val="0"/>
        <w:ind w:firstLine="720"/>
        <w:jc w:val="both"/>
        <w:rPr>
          <w:rFonts w:ascii="Century" w:hAnsi="Century"/>
        </w:rPr>
      </w:pPr>
      <w:r w:rsidRPr="00364D4E">
        <w:rPr>
          <w:rFonts w:ascii="Century" w:hAnsi="Century"/>
        </w:rPr>
        <w:t>E</w:t>
      </w:r>
      <w:r w:rsidRPr="00364D4E">
        <w:rPr>
          <w:rFonts w:ascii="Century" w:hAnsi="Century"/>
        </w:rPr>
        <w:tab/>
        <w:t>"Exposure". The student made a reasonable effort in the outcome and attained</w:t>
      </w:r>
    </w:p>
    <w:p w14:paraId="27C06BE3"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t>a level of mastery consistent with his/her capabilities.</w:t>
      </w:r>
    </w:p>
    <w:p w14:paraId="1BF7996A"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rPr>
        <w:tab/>
        <w:t xml:space="preserve">(Elementary classes only, but not in the areas of mathematics, reading, or </w:t>
      </w:r>
      <w:r w:rsidRPr="00364D4E">
        <w:rPr>
          <w:rFonts w:ascii="Century" w:hAnsi="Century"/>
        </w:rPr>
        <w:tab/>
      </w:r>
      <w:r w:rsidRPr="00364D4E">
        <w:rPr>
          <w:rFonts w:ascii="Century" w:hAnsi="Century"/>
        </w:rPr>
        <w:tab/>
      </w:r>
      <w:r w:rsidRPr="00364D4E">
        <w:rPr>
          <w:rFonts w:ascii="Century" w:hAnsi="Century"/>
        </w:rPr>
        <w:tab/>
        <w:t>language arts.)</w:t>
      </w:r>
    </w:p>
    <w:p w14:paraId="04C548F5" w14:textId="77777777" w:rsidR="00A037CF" w:rsidRPr="00364D4E" w:rsidRDefault="00A037CF" w:rsidP="00A037CF">
      <w:pPr>
        <w:widowControl w:val="0"/>
        <w:jc w:val="both"/>
        <w:rPr>
          <w:rFonts w:ascii="Century" w:hAnsi="Century"/>
          <w:sz w:val="16"/>
        </w:rPr>
      </w:pPr>
    </w:p>
    <w:p w14:paraId="1F8CA37E" w14:textId="77777777" w:rsidR="00A037CF" w:rsidRPr="00364D4E" w:rsidRDefault="00A037CF" w:rsidP="00A037CF">
      <w:pPr>
        <w:widowControl w:val="0"/>
        <w:jc w:val="both"/>
        <w:rPr>
          <w:rFonts w:ascii="Century" w:hAnsi="Century"/>
        </w:rPr>
      </w:pPr>
      <w:r w:rsidRPr="00364D4E">
        <w:rPr>
          <w:rFonts w:ascii="Century" w:hAnsi="Century"/>
        </w:rPr>
        <w:tab/>
        <w:t>W</w:t>
      </w:r>
      <w:r w:rsidRPr="00364D4E">
        <w:rPr>
          <w:rFonts w:ascii="Century" w:hAnsi="Century"/>
        </w:rPr>
        <w:tab/>
        <w:t>The student was withdrawn from this outcome.</w:t>
      </w:r>
    </w:p>
    <w:p w14:paraId="7168CCFF" w14:textId="77777777" w:rsidR="00A037CF" w:rsidRPr="00364D4E" w:rsidRDefault="00A037CF" w:rsidP="00A037CF">
      <w:pPr>
        <w:widowControl w:val="0"/>
        <w:jc w:val="both"/>
        <w:rPr>
          <w:rFonts w:ascii="Century" w:hAnsi="Century"/>
        </w:rPr>
      </w:pPr>
    </w:p>
    <w:p w14:paraId="5C8D43A1" w14:textId="0F20372C" w:rsidR="00A037CF" w:rsidRPr="00364D4E" w:rsidRDefault="00A037CF" w:rsidP="00A037CF">
      <w:pPr>
        <w:widowControl w:val="0"/>
        <w:jc w:val="both"/>
        <w:rPr>
          <w:rFonts w:ascii="Century" w:hAnsi="Century"/>
        </w:rPr>
      </w:pPr>
      <w:r w:rsidRPr="00364D4E">
        <w:rPr>
          <w:rFonts w:ascii="Century" w:hAnsi="Century"/>
        </w:rPr>
        <w:t>In the Secondary School</w:t>
      </w:r>
      <w:r w:rsidR="004C101C">
        <w:rPr>
          <w:rFonts w:ascii="Century" w:hAnsi="Century"/>
        </w:rPr>
        <w:t>,</w:t>
      </w:r>
      <w:r w:rsidRPr="00364D4E">
        <w:rPr>
          <w:rFonts w:ascii="Century" w:hAnsi="Century"/>
        </w:rPr>
        <w:t xml:space="preserve"> students are granted one credit for mastery of each unit outcome which is credentialed "A" or "B."  Thus, ten credits correspond to one "Carnegie Unit" used by most American secondary schools.</w:t>
      </w:r>
    </w:p>
    <w:p w14:paraId="32684E08" w14:textId="77777777" w:rsidR="00A037CF" w:rsidRPr="00364D4E" w:rsidRDefault="00A037CF" w:rsidP="00A037CF">
      <w:pPr>
        <w:widowControl w:val="0"/>
        <w:jc w:val="both"/>
        <w:rPr>
          <w:rFonts w:ascii="Century" w:hAnsi="Century"/>
          <w:sz w:val="16"/>
        </w:rPr>
      </w:pPr>
    </w:p>
    <w:p w14:paraId="66865AE0" w14:textId="744409A5" w:rsidR="00A037CF" w:rsidRPr="00364D4E" w:rsidRDefault="00A037CF" w:rsidP="00A037CF">
      <w:pPr>
        <w:widowControl w:val="0"/>
        <w:jc w:val="both"/>
        <w:rPr>
          <w:rFonts w:ascii="Century" w:hAnsi="Century"/>
        </w:rPr>
      </w:pPr>
      <w:r w:rsidRPr="00364D4E">
        <w:rPr>
          <w:rFonts w:ascii="Century" w:hAnsi="Century"/>
        </w:rPr>
        <w:t>Evaluations, called STATUS REPORTS, are issued to all students five times each year (at the end of each "Quintile"). If there is a need or reasonable request, a status report can be issued at any time. Evaluations for student progress will be entered in</w:t>
      </w:r>
      <w:r w:rsidR="00284DCF">
        <w:rPr>
          <w:rFonts w:ascii="Century" w:hAnsi="Century"/>
        </w:rPr>
        <w:t>to</w:t>
      </w:r>
      <w:r w:rsidRPr="00364D4E">
        <w:rPr>
          <w:rFonts w:ascii="Century" w:hAnsi="Century"/>
        </w:rPr>
        <w:t xml:space="preserve"> the computer as soon as possible after mastery is demonstrated for each unit outcome.</w:t>
      </w:r>
    </w:p>
    <w:p w14:paraId="4B5938A3" w14:textId="77777777" w:rsidR="00A037CF" w:rsidRPr="00364D4E" w:rsidRDefault="00A037CF" w:rsidP="00A037CF">
      <w:pPr>
        <w:widowControl w:val="0"/>
        <w:jc w:val="both"/>
        <w:rPr>
          <w:rFonts w:ascii="Century" w:hAnsi="Century"/>
        </w:rPr>
      </w:pPr>
    </w:p>
    <w:p w14:paraId="38DEA952" w14:textId="77777777" w:rsidR="00A037CF" w:rsidRPr="00364D4E" w:rsidRDefault="00A037CF" w:rsidP="00A037CF">
      <w:pPr>
        <w:widowControl w:val="0"/>
        <w:jc w:val="both"/>
        <w:rPr>
          <w:rFonts w:ascii="Century" w:hAnsi="Century"/>
          <w:sz w:val="16"/>
        </w:rPr>
      </w:pPr>
    </w:p>
    <w:p w14:paraId="51127C0A" w14:textId="4AF1D184" w:rsidR="00A037CF" w:rsidRPr="00364D4E" w:rsidRDefault="00A037CF" w:rsidP="00A037CF">
      <w:pPr>
        <w:widowControl w:val="0"/>
        <w:jc w:val="both"/>
        <w:rPr>
          <w:rFonts w:ascii="Century" w:hAnsi="Century"/>
        </w:rPr>
      </w:pPr>
      <w:r w:rsidRPr="00364D4E">
        <w:rPr>
          <w:rFonts w:ascii="Century" w:hAnsi="Century"/>
        </w:rPr>
        <w:t>QSI International School of Phuket encourages all students to pursue a challenging academic course of studies. Students are required to learn to a level of mastery. We use only mastery grades of "A" or "B."  Although students have more than one chance to achieve mastery in each outcome, we expect most students to master outcomes during their first opportunity.</w:t>
      </w:r>
    </w:p>
    <w:p w14:paraId="4D2D6FE3" w14:textId="77777777" w:rsidR="00A037CF" w:rsidRPr="00364D4E" w:rsidRDefault="00A037CF" w:rsidP="00A037CF">
      <w:pPr>
        <w:widowControl w:val="0"/>
        <w:jc w:val="both"/>
        <w:rPr>
          <w:rFonts w:ascii="Century" w:hAnsi="Century"/>
          <w:b/>
          <w:sz w:val="16"/>
        </w:rPr>
      </w:pPr>
    </w:p>
    <w:p w14:paraId="632A32A7" w14:textId="77777777" w:rsidR="00A037CF" w:rsidRPr="00364D4E" w:rsidRDefault="00A037CF" w:rsidP="00A037CF">
      <w:pPr>
        <w:widowControl w:val="0"/>
        <w:jc w:val="both"/>
        <w:rPr>
          <w:rFonts w:ascii="Century" w:hAnsi="Century"/>
        </w:rPr>
      </w:pPr>
      <w:r w:rsidRPr="00364D4E">
        <w:rPr>
          <w:rFonts w:ascii="Century" w:hAnsi="Century"/>
          <w:b/>
        </w:rPr>
        <w:t>Note:</w:t>
      </w:r>
      <w:r w:rsidRPr="00364D4E">
        <w:rPr>
          <w:rFonts w:ascii="Century" w:hAnsi="Century"/>
        </w:rPr>
        <w:tab/>
        <w:t xml:space="preserve">Students who cheat during testing will have to retake all previously mastered units in </w:t>
      </w:r>
      <w:r w:rsidRPr="00364D4E">
        <w:rPr>
          <w:rFonts w:ascii="Century" w:hAnsi="Century"/>
        </w:rPr>
        <w:tab/>
        <w:t>that course.</w:t>
      </w:r>
    </w:p>
    <w:p w14:paraId="64E60CAE" w14:textId="77777777" w:rsidR="00A037CF" w:rsidRPr="00364D4E" w:rsidRDefault="00A037CF" w:rsidP="00A037CF">
      <w:pPr>
        <w:widowControl w:val="0"/>
        <w:jc w:val="center"/>
        <w:rPr>
          <w:rFonts w:ascii="Century" w:hAnsi="Century"/>
          <w:b/>
          <w:sz w:val="36"/>
        </w:rPr>
      </w:pPr>
    </w:p>
    <w:p w14:paraId="68814B25" w14:textId="77777777" w:rsidR="00A037CF" w:rsidRPr="00364D4E" w:rsidRDefault="00A037CF" w:rsidP="26F53E5E">
      <w:pPr>
        <w:widowControl w:val="0"/>
        <w:jc w:val="center"/>
        <w:rPr>
          <w:rFonts w:ascii="Century" w:hAnsi="Century"/>
          <w:b/>
          <w:bCs/>
          <w:sz w:val="36"/>
          <w:szCs w:val="36"/>
        </w:rPr>
      </w:pPr>
      <w:bookmarkStart w:id="39" w:name="_Toc78583642"/>
      <w:r w:rsidRPr="26F53E5E">
        <w:rPr>
          <w:rStyle w:val="Heading1Char"/>
          <w:b/>
          <w:bCs/>
        </w:rPr>
        <w:t>COMPLETION OF OUTCOMES</w:t>
      </w:r>
      <w:bookmarkEnd w:id="39"/>
    </w:p>
    <w:p w14:paraId="432CC5C6" w14:textId="77777777" w:rsidR="00A037CF" w:rsidRPr="00364D4E" w:rsidRDefault="00A037CF" w:rsidP="00A037CF">
      <w:pPr>
        <w:widowControl w:val="0"/>
        <w:jc w:val="both"/>
        <w:rPr>
          <w:rFonts w:ascii="Century" w:hAnsi="Century"/>
          <w:b/>
        </w:rPr>
      </w:pPr>
    </w:p>
    <w:p w14:paraId="27AC1605" w14:textId="39FFA486" w:rsidR="00A037CF" w:rsidRPr="00364D4E" w:rsidRDefault="00A037CF" w:rsidP="00A037CF">
      <w:pPr>
        <w:widowControl w:val="0"/>
        <w:jc w:val="both"/>
        <w:rPr>
          <w:rFonts w:ascii="Century" w:hAnsi="Century"/>
        </w:rPr>
      </w:pPr>
      <w:r w:rsidRPr="00364D4E">
        <w:rPr>
          <w:rFonts w:ascii="Century" w:hAnsi="Century"/>
        </w:rPr>
        <w:t xml:space="preserve">Students are expected to complete units in a timely manner. Students who are late in completing an essential unit should plan to complete it before the following unit comes to an end. If the student has not completed the essential unit by this time, the teacher will put either an </w:t>
      </w:r>
      <w:r w:rsidRPr="00364D4E">
        <w:rPr>
          <w:rFonts w:ascii="Century" w:hAnsi="Century"/>
          <w:b/>
        </w:rPr>
        <w:t xml:space="preserve">H, D, </w:t>
      </w:r>
      <w:r w:rsidRPr="00364D4E">
        <w:rPr>
          <w:rFonts w:ascii="Century" w:hAnsi="Century"/>
        </w:rPr>
        <w:t xml:space="preserve">or </w:t>
      </w:r>
      <w:r w:rsidRPr="00364D4E">
        <w:rPr>
          <w:rFonts w:ascii="Century" w:hAnsi="Century"/>
          <w:b/>
        </w:rPr>
        <w:t>W</w:t>
      </w:r>
      <w:r w:rsidRPr="00364D4E">
        <w:rPr>
          <w:rFonts w:ascii="Century" w:hAnsi="Century"/>
        </w:rPr>
        <w:t xml:space="preserve"> on the outcome card.</w:t>
      </w:r>
    </w:p>
    <w:p w14:paraId="0FD59689" w14:textId="77777777" w:rsidR="00A037CF" w:rsidRPr="00364D4E" w:rsidRDefault="00A037CF" w:rsidP="00A037CF">
      <w:pPr>
        <w:widowControl w:val="0"/>
        <w:jc w:val="both"/>
        <w:rPr>
          <w:rFonts w:ascii="Century" w:hAnsi="Century"/>
        </w:rPr>
      </w:pPr>
    </w:p>
    <w:p w14:paraId="0FFCBBA5" w14:textId="77777777" w:rsidR="00A037CF" w:rsidRPr="00364D4E" w:rsidRDefault="00A037CF" w:rsidP="00A037CF">
      <w:pPr>
        <w:widowControl w:val="0"/>
        <w:jc w:val="both"/>
        <w:rPr>
          <w:rFonts w:ascii="Century" w:hAnsi="Century"/>
          <w:sz w:val="16"/>
        </w:rPr>
      </w:pPr>
    </w:p>
    <w:p w14:paraId="6DB7736B" w14:textId="1F576DEA"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b/>
        </w:rPr>
        <w:t>-H</w:t>
      </w:r>
      <w:r w:rsidRPr="00364D4E">
        <w:rPr>
          <w:rFonts w:ascii="Century" w:hAnsi="Century"/>
        </w:rPr>
        <w:t xml:space="preserve"> is for students who are struggling with </w:t>
      </w:r>
      <w:proofErr w:type="gramStart"/>
      <w:r w:rsidRPr="00364D4E">
        <w:rPr>
          <w:rFonts w:ascii="Century" w:hAnsi="Century"/>
        </w:rPr>
        <w:t>the work</w:t>
      </w:r>
      <w:proofErr w:type="gramEnd"/>
      <w:r w:rsidRPr="00364D4E">
        <w:rPr>
          <w:rFonts w:ascii="Century" w:hAnsi="Century"/>
        </w:rPr>
        <w:t xml:space="preserve"> and are not progressing. The </w:t>
      </w:r>
      <w:r w:rsidRPr="00364D4E">
        <w:rPr>
          <w:rFonts w:ascii="Century" w:hAnsi="Century"/>
        </w:rPr>
        <w:tab/>
        <w:t xml:space="preserve">essential unit is put on hold, and students may reenter the essential unit </w:t>
      </w:r>
      <w:proofErr w:type="gramStart"/>
      <w:r w:rsidRPr="00364D4E">
        <w:rPr>
          <w:rFonts w:ascii="Century" w:hAnsi="Century"/>
        </w:rPr>
        <w:t>at a later date</w:t>
      </w:r>
      <w:proofErr w:type="gramEnd"/>
      <w:r w:rsidRPr="00364D4E">
        <w:rPr>
          <w:rFonts w:ascii="Century" w:hAnsi="Century"/>
        </w:rPr>
        <w:t>.</w:t>
      </w:r>
    </w:p>
    <w:p w14:paraId="31D3BED7" w14:textId="77777777" w:rsidR="00A037CF" w:rsidRPr="00364D4E" w:rsidRDefault="00A037CF" w:rsidP="00A037CF">
      <w:pPr>
        <w:widowControl w:val="0"/>
        <w:jc w:val="both"/>
        <w:rPr>
          <w:rFonts w:ascii="Century" w:hAnsi="Century"/>
          <w:sz w:val="16"/>
        </w:rPr>
      </w:pPr>
    </w:p>
    <w:p w14:paraId="234D1865"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b/>
        </w:rPr>
        <w:t xml:space="preserve">-D </w:t>
      </w:r>
      <w:r w:rsidRPr="00364D4E">
        <w:rPr>
          <w:rFonts w:ascii="Century" w:hAnsi="Century"/>
        </w:rPr>
        <w:t>is for students who are deficient, that is they put in very little effort and are not</w:t>
      </w:r>
    </w:p>
    <w:p w14:paraId="5FADAFCF" w14:textId="77777777" w:rsidR="00A037CF" w:rsidRPr="00364D4E" w:rsidRDefault="00A037CF" w:rsidP="00A037CF">
      <w:pPr>
        <w:widowControl w:val="0"/>
        <w:jc w:val="both"/>
        <w:rPr>
          <w:rFonts w:ascii="Century" w:hAnsi="Century"/>
        </w:rPr>
      </w:pPr>
      <w:r w:rsidRPr="00364D4E">
        <w:rPr>
          <w:rFonts w:ascii="Century" w:hAnsi="Century"/>
        </w:rPr>
        <w:lastRenderedPageBreak/>
        <w:tab/>
        <w:t>progressing.</w:t>
      </w:r>
    </w:p>
    <w:p w14:paraId="253E7F3A" w14:textId="77777777" w:rsidR="00A037CF" w:rsidRPr="00364D4E" w:rsidRDefault="00A037CF" w:rsidP="00A037CF">
      <w:pPr>
        <w:widowControl w:val="0"/>
        <w:jc w:val="both"/>
        <w:rPr>
          <w:rFonts w:ascii="Century" w:hAnsi="Century"/>
          <w:sz w:val="16"/>
        </w:rPr>
      </w:pPr>
    </w:p>
    <w:p w14:paraId="69A3A48B" w14:textId="77777777" w:rsidR="00A037CF" w:rsidRPr="00364D4E" w:rsidRDefault="00A037CF" w:rsidP="00A037CF">
      <w:pPr>
        <w:widowControl w:val="0"/>
        <w:jc w:val="both"/>
        <w:rPr>
          <w:rFonts w:ascii="Century" w:hAnsi="Century"/>
        </w:rPr>
      </w:pPr>
      <w:r w:rsidRPr="00364D4E">
        <w:rPr>
          <w:rFonts w:ascii="Century" w:hAnsi="Century"/>
        </w:rPr>
        <w:tab/>
      </w:r>
      <w:r w:rsidRPr="00364D4E">
        <w:rPr>
          <w:rFonts w:ascii="Century" w:hAnsi="Century"/>
          <w:b/>
        </w:rPr>
        <w:t>-W</w:t>
      </w:r>
      <w:r w:rsidRPr="00364D4E">
        <w:rPr>
          <w:rFonts w:ascii="Century" w:hAnsi="Century"/>
        </w:rPr>
        <w:t xml:space="preserve"> means a student is withdrawn and can only be readmitted with teacher approval.</w:t>
      </w:r>
    </w:p>
    <w:p w14:paraId="45EC457B" w14:textId="77777777" w:rsidR="00A037CF" w:rsidRPr="00364D4E" w:rsidRDefault="00A037CF" w:rsidP="00A037CF">
      <w:pPr>
        <w:widowControl w:val="0"/>
        <w:jc w:val="both"/>
        <w:rPr>
          <w:rFonts w:ascii="Century" w:hAnsi="Century"/>
        </w:rPr>
      </w:pPr>
    </w:p>
    <w:p w14:paraId="1432697C" w14:textId="58A7C58C" w:rsidR="00A037CF" w:rsidRPr="00364D4E" w:rsidRDefault="00A037CF" w:rsidP="00A037CF">
      <w:pPr>
        <w:widowControl w:val="0"/>
        <w:jc w:val="both"/>
        <w:rPr>
          <w:rFonts w:ascii="Century" w:hAnsi="Century"/>
        </w:rPr>
      </w:pPr>
      <w:r w:rsidRPr="00364D4E">
        <w:rPr>
          <w:rFonts w:ascii="Century" w:hAnsi="Century"/>
        </w:rPr>
        <w:t xml:space="preserve">Students are expected to use their time wisely to complete the courses in which they are enrolled. Students who do not complete courses will find that they </w:t>
      </w:r>
      <w:proofErr w:type="gramStart"/>
      <w:r w:rsidRPr="00364D4E">
        <w:rPr>
          <w:rFonts w:ascii="Century" w:hAnsi="Century"/>
        </w:rPr>
        <w:t>have to</w:t>
      </w:r>
      <w:proofErr w:type="gramEnd"/>
      <w:r w:rsidRPr="00364D4E">
        <w:rPr>
          <w:rFonts w:ascii="Century" w:hAnsi="Century"/>
        </w:rPr>
        <w:t xml:space="preserve"> continue with that course the following year. They will need to take a safety net class </w:t>
      </w:r>
      <w:proofErr w:type="gramStart"/>
      <w:r w:rsidRPr="00364D4E">
        <w:rPr>
          <w:rFonts w:ascii="Century" w:hAnsi="Century"/>
        </w:rPr>
        <w:t>in order to</w:t>
      </w:r>
      <w:proofErr w:type="gramEnd"/>
      <w:r w:rsidRPr="00364D4E">
        <w:rPr>
          <w:rFonts w:ascii="Century" w:hAnsi="Century"/>
        </w:rPr>
        <w:t xml:space="preserve"> complete their units and may miss out on the opportunity to take other courses. Extended opportunities </w:t>
      </w:r>
      <w:proofErr w:type="gramStart"/>
      <w:r w:rsidRPr="00364D4E">
        <w:rPr>
          <w:rFonts w:ascii="Century" w:hAnsi="Century"/>
        </w:rPr>
        <w:t>do</w:t>
      </w:r>
      <w:r w:rsidR="00521B09">
        <w:rPr>
          <w:rFonts w:ascii="Century" w:hAnsi="Century"/>
        </w:rPr>
        <w:t>es</w:t>
      </w:r>
      <w:proofErr w:type="gramEnd"/>
      <w:r w:rsidRPr="00364D4E">
        <w:rPr>
          <w:rFonts w:ascii="Century" w:hAnsi="Century"/>
        </w:rPr>
        <w:t xml:space="preserve"> not mean eternal opportunities. Students will be expected to make their academic work a top priority and allocate their time accordingly. </w:t>
      </w:r>
    </w:p>
    <w:p w14:paraId="6D057FCD" w14:textId="77777777" w:rsidR="00A037CF" w:rsidRPr="00364D4E" w:rsidRDefault="00A037CF" w:rsidP="00A037CF">
      <w:pPr>
        <w:widowControl w:val="0"/>
        <w:jc w:val="both"/>
        <w:rPr>
          <w:rFonts w:ascii="Century" w:hAnsi="Century"/>
          <w:sz w:val="16"/>
        </w:rPr>
      </w:pPr>
    </w:p>
    <w:p w14:paraId="610A668E" w14:textId="37526AA5" w:rsidR="00A037CF" w:rsidRDefault="00E0782D" w:rsidP="00A037CF">
      <w:pPr>
        <w:widowControl w:val="0"/>
        <w:jc w:val="both"/>
        <w:rPr>
          <w:rFonts w:ascii="Century" w:hAnsi="Century"/>
        </w:rPr>
      </w:pPr>
      <w:r w:rsidRPr="00E0782D">
        <w:rPr>
          <w:rFonts w:ascii="Century" w:hAnsi="Century"/>
        </w:rPr>
        <w:t xml:space="preserve">If a student does not pass a unit test, they will need re-teaching on the areas where they have not shown mastery and will need to complete more work to demonstrate their increased understanding and earn the right to take a retest. Students are strongly encouraged to </w:t>
      </w:r>
      <w:proofErr w:type="gramStart"/>
      <w:r w:rsidRPr="00E0782D">
        <w:rPr>
          <w:rFonts w:ascii="Century" w:hAnsi="Century"/>
        </w:rPr>
        <w:t>perform to their best at all times</w:t>
      </w:r>
      <w:proofErr w:type="gramEnd"/>
      <w:r w:rsidRPr="00E0782D">
        <w:rPr>
          <w:rFonts w:ascii="Century" w:hAnsi="Century"/>
        </w:rPr>
        <w:t xml:space="preserve"> and work and study to pass units on the first attempt whenever possible.</w:t>
      </w:r>
    </w:p>
    <w:p w14:paraId="0941F1F4" w14:textId="77777777" w:rsidR="00E0782D" w:rsidRPr="00364D4E" w:rsidRDefault="00E0782D" w:rsidP="00A037CF">
      <w:pPr>
        <w:widowControl w:val="0"/>
        <w:jc w:val="both"/>
        <w:rPr>
          <w:rFonts w:ascii="Century" w:hAnsi="Century"/>
          <w:sz w:val="16"/>
        </w:rPr>
      </w:pPr>
    </w:p>
    <w:p w14:paraId="670D406E" w14:textId="6FD20D29" w:rsidR="00A037CF" w:rsidRPr="00364D4E" w:rsidRDefault="00A037CF" w:rsidP="00A037CF">
      <w:pPr>
        <w:widowControl w:val="0"/>
        <w:jc w:val="both"/>
        <w:rPr>
          <w:rFonts w:ascii="Century" w:hAnsi="Century"/>
        </w:rPr>
      </w:pPr>
      <w:r w:rsidRPr="00364D4E">
        <w:rPr>
          <w:rFonts w:ascii="Century" w:hAnsi="Century"/>
        </w:rPr>
        <w:t>It is not expected that secondary students abuse the testing procedure by taking multiple versions of tests to pass the unit. This can occur when they do not study for the first test in the hope that they will find out what the test is like, and then take the second test, and sometimes a third before they pass*. To discourage this practice there are some guidelines. (*Sometimes struggling students take multiple tests, and if this is the case, the student may be misplaced.)</w:t>
      </w:r>
    </w:p>
    <w:p w14:paraId="026DBCEB" w14:textId="77777777" w:rsidR="00A037CF" w:rsidRPr="00364D4E" w:rsidRDefault="00A037CF" w:rsidP="00A037CF">
      <w:pPr>
        <w:widowControl w:val="0"/>
        <w:jc w:val="both"/>
        <w:rPr>
          <w:rFonts w:ascii="Century" w:hAnsi="Century"/>
          <w:sz w:val="16"/>
        </w:rPr>
      </w:pPr>
    </w:p>
    <w:p w14:paraId="46F527A3" w14:textId="77777777" w:rsidR="00A037CF" w:rsidRPr="00364D4E" w:rsidRDefault="00A037CF" w:rsidP="00A037CF">
      <w:pPr>
        <w:widowControl w:val="0"/>
        <w:jc w:val="both"/>
        <w:rPr>
          <w:rFonts w:ascii="Century" w:hAnsi="Century"/>
        </w:rPr>
      </w:pPr>
      <w:r w:rsidRPr="00364D4E">
        <w:rPr>
          <w:rFonts w:ascii="Century" w:hAnsi="Century"/>
        </w:rPr>
        <w:tab/>
        <w:t>-All students having difficulties shown up on the first test will be allowed to retest</w:t>
      </w:r>
    </w:p>
    <w:p w14:paraId="45FE6EC2" w14:textId="77777777" w:rsidR="00A037CF" w:rsidRPr="00364D4E" w:rsidRDefault="00A037CF" w:rsidP="00A037CF">
      <w:pPr>
        <w:widowControl w:val="0"/>
        <w:jc w:val="both"/>
        <w:rPr>
          <w:rFonts w:ascii="Century" w:hAnsi="Century"/>
          <w:sz w:val="16"/>
        </w:rPr>
      </w:pPr>
    </w:p>
    <w:p w14:paraId="4CEBF173" w14:textId="77777777" w:rsidR="00A037CF" w:rsidRPr="00364D4E" w:rsidRDefault="00A037CF" w:rsidP="00A037CF">
      <w:pPr>
        <w:widowControl w:val="0"/>
        <w:jc w:val="both"/>
        <w:rPr>
          <w:rFonts w:ascii="Century" w:hAnsi="Century"/>
        </w:rPr>
      </w:pPr>
      <w:r w:rsidRPr="00364D4E">
        <w:rPr>
          <w:rFonts w:ascii="Century" w:hAnsi="Century"/>
        </w:rPr>
        <w:tab/>
        <w:t>-If a student does not pass the student must retest.</w:t>
      </w:r>
    </w:p>
    <w:p w14:paraId="129AB4FA" w14:textId="77777777" w:rsidR="00A037CF" w:rsidRPr="00364D4E" w:rsidRDefault="00A037CF" w:rsidP="00A037CF">
      <w:pPr>
        <w:widowControl w:val="0"/>
        <w:jc w:val="both"/>
        <w:rPr>
          <w:rFonts w:ascii="Century" w:hAnsi="Century"/>
          <w:sz w:val="16"/>
        </w:rPr>
      </w:pPr>
    </w:p>
    <w:p w14:paraId="541D9962" w14:textId="684FDA33" w:rsidR="00A037CF" w:rsidRPr="00364D4E" w:rsidRDefault="00A037CF" w:rsidP="00A037CF">
      <w:pPr>
        <w:widowControl w:val="0"/>
        <w:ind w:left="720"/>
        <w:jc w:val="both"/>
        <w:rPr>
          <w:rFonts w:ascii="Century" w:hAnsi="Century"/>
        </w:rPr>
      </w:pPr>
      <w:r w:rsidRPr="00364D4E">
        <w:rPr>
          <w:rFonts w:ascii="Century" w:hAnsi="Century"/>
        </w:rPr>
        <w:t xml:space="preserve">- Before students are allowed to retest the teacher will require them to demonstrate that they have now mastered the material. This usually means that the student must complete </w:t>
      </w:r>
      <w:r w:rsidRPr="00364D4E">
        <w:rPr>
          <w:rFonts w:ascii="Century" w:hAnsi="Century"/>
          <w:b/>
        </w:rPr>
        <w:t>extra assignments</w:t>
      </w:r>
      <w:r w:rsidRPr="00364D4E">
        <w:rPr>
          <w:rFonts w:ascii="Century" w:hAnsi="Century"/>
        </w:rPr>
        <w:t xml:space="preserve"> relating to the outcome to demonstrate their mastery and that they are ready to take a second test. (This helps encourage students to take and pass the test the first time.) Most retests will occur within a week of the original test.</w:t>
      </w:r>
    </w:p>
    <w:p w14:paraId="0E923825" w14:textId="77777777" w:rsidR="00A037CF" w:rsidRPr="00364D4E" w:rsidRDefault="00A037CF" w:rsidP="00A037CF">
      <w:pPr>
        <w:widowControl w:val="0"/>
        <w:ind w:left="720"/>
        <w:jc w:val="both"/>
        <w:rPr>
          <w:rFonts w:ascii="Century" w:hAnsi="Century"/>
        </w:rPr>
      </w:pPr>
    </w:p>
    <w:p w14:paraId="52AEC118" w14:textId="77777777" w:rsidR="00A037CF" w:rsidRPr="00364D4E" w:rsidRDefault="00A037CF" w:rsidP="00A037CF">
      <w:pPr>
        <w:widowControl w:val="0"/>
        <w:ind w:left="720"/>
        <w:jc w:val="both"/>
        <w:rPr>
          <w:rFonts w:ascii="Century" w:hAnsi="Century"/>
        </w:rPr>
      </w:pPr>
      <w:r w:rsidRPr="00364D4E">
        <w:rPr>
          <w:rFonts w:ascii="Century" w:hAnsi="Century"/>
        </w:rPr>
        <w:t xml:space="preserve">-If a student does not pass the second test, he or she must file a </w:t>
      </w:r>
      <w:r w:rsidRPr="00364D4E">
        <w:rPr>
          <w:rFonts w:ascii="Century" w:hAnsi="Century"/>
          <w:b/>
        </w:rPr>
        <w:t>petition</w:t>
      </w:r>
      <w:r w:rsidRPr="00364D4E">
        <w:rPr>
          <w:rFonts w:ascii="Century" w:hAnsi="Century"/>
        </w:rPr>
        <w:t xml:space="preserve">, </w:t>
      </w:r>
      <w:proofErr w:type="gramStart"/>
      <w:r w:rsidRPr="00364D4E">
        <w:rPr>
          <w:rFonts w:ascii="Century" w:hAnsi="Century"/>
        </w:rPr>
        <w:t>in order to</w:t>
      </w:r>
      <w:proofErr w:type="gramEnd"/>
      <w:r w:rsidRPr="00364D4E">
        <w:rPr>
          <w:rFonts w:ascii="Century" w:hAnsi="Century"/>
        </w:rPr>
        <w:t xml:space="preserve"> be allowed to </w:t>
      </w:r>
      <w:proofErr w:type="gramStart"/>
      <w:r w:rsidRPr="00364D4E">
        <w:rPr>
          <w:rFonts w:ascii="Century" w:hAnsi="Century"/>
        </w:rPr>
        <w:t>sit for</w:t>
      </w:r>
      <w:proofErr w:type="gramEnd"/>
      <w:r w:rsidRPr="00364D4E">
        <w:rPr>
          <w:rFonts w:ascii="Century" w:hAnsi="Century"/>
        </w:rPr>
        <w:t xml:space="preserve"> further tests. For this they will need the approval of their teacher and Director or Director of Instruction.</w:t>
      </w:r>
    </w:p>
    <w:p w14:paraId="1532915C" w14:textId="77777777" w:rsidR="00A037CF" w:rsidRPr="00364D4E" w:rsidRDefault="00A037CF" w:rsidP="00A037CF">
      <w:pPr>
        <w:widowControl w:val="0"/>
        <w:jc w:val="both"/>
        <w:rPr>
          <w:rFonts w:ascii="Century" w:hAnsi="Century"/>
          <w:sz w:val="16"/>
        </w:rPr>
      </w:pPr>
    </w:p>
    <w:p w14:paraId="4FFF2F84" w14:textId="4586AD74" w:rsidR="00A037CF" w:rsidRPr="00364D4E" w:rsidRDefault="00A037CF" w:rsidP="00A037CF">
      <w:pPr>
        <w:widowControl w:val="0"/>
        <w:ind w:left="720"/>
        <w:jc w:val="both"/>
        <w:rPr>
          <w:rFonts w:ascii="Century" w:hAnsi="Century"/>
        </w:rPr>
      </w:pPr>
      <w:r w:rsidRPr="70D5B69F">
        <w:rPr>
          <w:rFonts w:ascii="Century" w:hAnsi="Century"/>
        </w:rPr>
        <w:t xml:space="preserve">-Secondary students must formally declare candidacy for the type of diploma they are working towards at the beginning of their third year </w:t>
      </w:r>
      <w:r w:rsidRPr="70D5B69F">
        <w:rPr>
          <w:rFonts w:ascii="Century" w:hAnsi="Century"/>
        </w:rPr>
        <w:lastRenderedPageBreak/>
        <w:t>secondary. Staff will approve their choice by October 15. Their progress will be monitored throughout the year by the guidance counselor, teachers and the school Director. Formal review of their progress will take place during the third quintile. If they are making adequate progress (all current with work and no incomplete essential units), they may proceed. If not, they must declare candidacy for the lower diploma. If you are aiming for a practical diploma and you are not on target by the third quintile, a conference will be held to inform your parents that you will probably not graduate on time.</w:t>
      </w:r>
    </w:p>
    <w:p w14:paraId="0BCEC488" w14:textId="2EC51999" w:rsidR="00A037CF" w:rsidRPr="00364D4E" w:rsidRDefault="00A037CF" w:rsidP="4B0CAFDB">
      <w:pPr>
        <w:widowControl w:val="0"/>
        <w:ind w:left="720"/>
        <w:jc w:val="both"/>
        <w:rPr>
          <w:rFonts w:ascii="Century" w:eastAsia="Century" w:hAnsi="Century" w:cs="Century"/>
        </w:rPr>
      </w:pPr>
    </w:p>
    <w:p w14:paraId="24B8B17E" w14:textId="74B802D5" w:rsidR="6DC1C930" w:rsidRDefault="7DFA6D94" w:rsidP="4B0CAFDB">
      <w:pPr>
        <w:pStyle w:val="Heading1"/>
        <w:jc w:val="center"/>
        <w:rPr>
          <w:rFonts w:ascii="Calibri Light" w:eastAsia="Yu Gothic Light" w:hAnsi="Calibri Light" w:cs="Angsana New"/>
          <w:b/>
          <w:bCs/>
        </w:rPr>
      </w:pPr>
      <w:bookmarkStart w:id="40" w:name="_Toc78583643"/>
      <w:r w:rsidRPr="4B0CAFDB">
        <w:rPr>
          <w:rFonts w:ascii="Calibri Light" w:eastAsia="Yu Gothic Light" w:hAnsi="Calibri Light" w:cs="Angsana New"/>
          <w:b/>
          <w:bCs/>
        </w:rPr>
        <w:t>ACADEMIC INTEGRITY</w:t>
      </w:r>
      <w:bookmarkEnd w:id="40"/>
      <w:r w:rsidRPr="4B0CAFDB">
        <w:rPr>
          <w:rFonts w:ascii="Calibri Light" w:eastAsia="Yu Gothic Light" w:hAnsi="Calibri Light" w:cs="Angsana New"/>
          <w:b/>
          <w:bCs/>
        </w:rPr>
        <w:t xml:space="preserve"> </w:t>
      </w:r>
    </w:p>
    <w:p w14:paraId="2A0BBC92" w14:textId="552E66AA" w:rsidR="6DC1C930" w:rsidRDefault="7DFA6D94" w:rsidP="4B0CAFDB">
      <w:pPr>
        <w:rPr>
          <w:rFonts w:ascii="Century" w:eastAsia="Century" w:hAnsi="Century" w:cs="Century"/>
        </w:rPr>
      </w:pPr>
      <w:r w:rsidRPr="4B0CAFDB">
        <w:rPr>
          <w:rFonts w:ascii="Century" w:eastAsia="Century" w:hAnsi="Century" w:cs="Century"/>
        </w:rPr>
        <w:t xml:space="preserve">In general, questions concerning the Guidelines for Academic Integrity at QSI Phuket should be addressed </w:t>
      </w:r>
      <w:proofErr w:type="gramStart"/>
      <w:r w:rsidRPr="4B0CAFDB">
        <w:rPr>
          <w:rFonts w:ascii="Century" w:eastAsia="Century" w:hAnsi="Century" w:cs="Century"/>
        </w:rPr>
        <w:t>in light of</w:t>
      </w:r>
      <w:proofErr w:type="gramEnd"/>
      <w:r w:rsidRPr="4B0CAFDB">
        <w:rPr>
          <w:rFonts w:ascii="Century" w:eastAsia="Century" w:hAnsi="Century" w:cs="Century"/>
        </w:rPr>
        <w:t xml:space="preserve"> an action which </w:t>
      </w:r>
      <w:r w:rsidR="00973F70">
        <w:rPr>
          <w:rFonts w:ascii="Century" w:eastAsia="Century" w:hAnsi="Century" w:cs="Century"/>
        </w:rPr>
        <w:t>"</w:t>
      </w:r>
      <w:r w:rsidRPr="4B0CAFDB">
        <w:rPr>
          <w:rFonts w:ascii="Century" w:eastAsia="Century" w:hAnsi="Century" w:cs="Century"/>
        </w:rPr>
        <w:t>makes a student look more academically able than he/she actually is, by using another student</w:t>
      </w:r>
      <w:r w:rsidR="00973F70">
        <w:rPr>
          <w:rFonts w:ascii="Century" w:eastAsia="Century" w:hAnsi="Century" w:cs="Century"/>
        </w:rPr>
        <w:t>'</w:t>
      </w:r>
      <w:r w:rsidRPr="4B0CAFDB">
        <w:rPr>
          <w:rFonts w:ascii="Century" w:eastAsia="Century" w:hAnsi="Century" w:cs="Century"/>
        </w:rPr>
        <w:t>s or person</w:t>
      </w:r>
      <w:r w:rsidR="00973F70">
        <w:rPr>
          <w:rFonts w:ascii="Century" w:eastAsia="Century" w:hAnsi="Century" w:cs="Century"/>
        </w:rPr>
        <w:t>'</w:t>
      </w:r>
      <w:r w:rsidRPr="4B0CAFDB">
        <w:rPr>
          <w:rFonts w:ascii="Century" w:eastAsia="Century" w:hAnsi="Century" w:cs="Century"/>
        </w:rPr>
        <w:t>s work and representing it as his/her own.</w:t>
      </w:r>
      <w:r w:rsidR="00973F70">
        <w:rPr>
          <w:rFonts w:ascii="Century" w:eastAsia="Century" w:hAnsi="Century" w:cs="Century"/>
        </w:rPr>
        <w:t>"</w:t>
      </w:r>
      <w:r w:rsidRPr="4B0CAFDB">
        <w:rPr>
          <w:rFonts w:ascii="Century" w:eastAsia="Century" w:hAnsi="Century" w:cs="Century"/>
        </w:rPr>
        <w:t xml:space="preserve"> The following statements address the questions regarding various academic situations and possible questions which students, faculty, parents, and administrators might raise for clarification. These comments are not intended to be exhaustive or to cover all situations. They are intended as guidelines for working positively with each individual incident. Obtaining unfair help with tests and/or quizzes is a violation of the QSI </w:t>
      </w:r>
      <w:r w:rsidR="76DBB2E9" w:rsidRPr="4B0CAFDB">
        <w:rPr>
          <w:rFonts w:ascii="Century" w:eastAsia="Century" w:hAnsi="Century" w:cs="Century"/>
        </w:rPr>
        <w:t>Phuket</w:t>
      </w:r>
      <w:r w:rsidRPr="4B0CAFDB">
        <w:rPr>
          <w:rFonts w:ascii="Century" w:eastAsia="Century" w:hAnsi="Century" w:cs="Century"/>
        </w:rPr>
        <w:t xml:space="preserve"> Guidelines of Academic Integrity. The following are examples of </w:t>
      </w:r>
      <w:r w:rsidR="3A865402" w:rsidRPr="4B0CAFDB">
        <w:rPr>
          <w:rFonts w:ascii="Century" w:eastAsia="Century" w:hAnsi="Century" w:cs="Century"/>
        </w:rPr>
        <w:t>unacceptable test</w:t>
      </w:r>
      <w:r w:rsidRPr="4B0CAFDB">
        <w:rPr>
          <w:rFonts w:ascii="Century" w:eastAsia="Century" w:hAnsi="Century" w:cs="Century"/>
        </w:rPr>
        <w:t xml:space="preserve"> behavior and are provided to give an idea of common mistakes. </w:t>
      </w:r>
    </w:p>
    <w:p w14:paraId="2F31C19A" w14:textId="51BB21BB" w:rsidR="6DC1C930" w:rsidRDefault="7DFA6D94" w:rsidP="00E95E86">
      <w:pPr>
        <w:pStyle w:val="ListParagraph"/>
        <w:numPr>
          <w:ilvl w:val="0"/>
          <w:numId w:val="2"/>
        </w:numPr>
        <w:rPr>
          <w:rFonts w:ascii="Century" w:eastAsia="Century" w:hAnsi="Century" w:cs="Century"/>
        </w:rPr>
      </w:pPr>
      <w:r w:rsidRPr="4B0CAFDB">
        <w:rPr>
          <w:rFonts w:ascii="Century" w:eastAsia="Century" w:hAnsi="Century" w:cs="Century"/>
        </w:rPr>
        <w:t>Discussing (in detail) a test or quiz with a person who has already taken it.</w:t>
      </w:r>
    </w:p>
    <w:p w14:paraId="78B7F957" w14:textId="335B0174" w:rsidR="6DC1C930" w:rsidRDefault="7DFA6D94" w:rsidP="00E95E86">
      <w:pPr>
        <w:pStyle w:val="ListParagraph"/>
        <w:numPr>
          <w:ilvl w:val="0"/>
          <w:numId w:val="2"/>
        </w:numPr>
      </w:pPr>
      <w:r w:rsidRPr="4B0CAFDB">
        <w:rPr>
          <w:rFonts w:ascii="Century" w:eastAsia="Century" w:hAnsi="Century" w:cs="Century"/>
        </w:rPr>
        <w:t xml:space="preserve">Bringing hidden notes or using notes during a quiz or test. The mere possession of such </w:t>
      </w:r>
      <w:r w:rsidR="00973F70">
        <w:rPr>
          <w:rFonts w:ascii="Century" w:eastAsia="Century" w:hAnsi="Century" w:cs="Century"/>
        </w:rPr>
        <w:t>"</w:t>
      </w:r>
      <w:r w:rsidRPr="4B0CAFDB">
        <w:rPr>
          <w:rFonts w:ascii="Century" w:eastAsia="Century" w:hAnsi="Century" w:cs="Century"/>
        </w:rPr>
        <w:t>cheat notes</w:t>
      </w:r>
      <w:r w:rsidR="00973F70">
        <w:rPr>
          <w:rFonts w:ascii="Century" w:eastAsia="Century" w:hAnsi="Century" w:cs="Century"/>
        </w:rPr>
        <w:t>"</w:t>
      </w:r>
      <w:r w:rsidRPr="4B0CAFDB">
        <w:rPr>
          <w:rFonts w:ascii="Century" w:eastAsia="Century" w:hAnsi="Century" w:cs="Century"/>
        </w:rPr>
        <w:t xml:space="preserve"> indicates intent to use them and as such would be considered a violation of the QSI Atyrau Guidelines of Academic Integrity.</w:t>
      </w:r>
      <w:r w:rsidR="6DC1C930">
        <w:tab/>
      </w:r>
    </w:p>
    <w:p w14:paraId="132F8F39" w14:textId="2EA89A54" w:rsidR="6DC1C930" w:rsidRDefault="5219AF1B" w:rsidP="00E95E86">
      <w:pPr>
        <w:pStyle w:val="ListParagraph"/>
        <w:numPr>
          <w:ilvl w:val="0"/>
          <w:numId w:val="2"/>
        </w:numPr>
      </w:pPr>
      <w:r w:rsidRPr="4B0CAFDB">
        <w:rPr>
          <w:rFonts w:ascii="Century" w:eastAsia="Century" w:hAnsi="Century" w:cs="Century"/>
        </w:rPr>
        <w:t>L</w:t>
      </w:r>
      <w:r w:rsidR="7DFA6D94" w:rsidRPr="4B0CAFDB">
        <w:rPr>
          <w:rFonts w:ascii="Century" w:eastAsia="Century" w:hAnsi="Century" w:cs="Century"/>
        </w:rPr>
        <w:t>ooking at another person</w:t>
      </w:r>
      <w:r w:rsidR="00973F70">
        <w:rPr>
          <w:rFonts w:ascii="Century" w:eastAsia="Century" w:hAnsi="Century" w:cs="Century"/>
        </w:rPr>
        <w:t>'</w:t>
      </w:r>
      <w:r w:rsidR="7DFA6D94" w:rsidRPr="4B0CAFDB">
        <w:rPr>
          <w:rFonts w:ascii="Century" w:eastAsia="Century" w:hAnsi="Century" w:cs="Century"/>
        </w:rPr>
        <w:t>s work during a test or a quiz</w:t>
      </w:r>
      <w:r w:rsidR="565EB131" w:rsidRPr="4B0CAFDB">
        <w:rPr>
          <w:rFonts w:ascii="Century" w:eastAsia="Century" w:hAnsi="Century" w:cs="Century"/>
        </w:rPr>
        <w:t>.</w:t>
      </w:r>
    </w:p>
    <w:p w14:paraId="1027110E" w14:textId="5FEAD18E" w:rsidR="6DC1C930" w:rsidRDefault="7DFA6D94" w:rsidP="00E95E86">
      <w:pPr>
        <w:pStyle w:val="ListParagraph"/>
        <w:numPr>
          <w:ilvl w:val="0"/>
          <w:numId w:val="2"/>
        </w:numPr>
      </w:pPr>
      <w:r w:rsidRPr="4B0CAFDB">
        <w:rPr>
          <w:rFonts w:ascii="Century" w:eastAsia="Century" w:hAnsi="Century" w:cs="Century"/>
        </w:rPr>
        <w:t>Talking to another person during a test or a quiz unless specifically permitted to do so by the teacher.</w:t>
      </w:r>
    </w:p>
    <w:p w14:paraId="1F9374AA" w14:textId="35D993A8" w:rsidR="6DC1C930" w:rsidRDefault="7DFA6D94" w:rsidP="00E95E86">
      <w:pPr>
        <w:pStyle w:val="ListParagraph"/>
        <w:numPr>
          <w:ilvl w:val="0"/>
          <w:numId w:val="2"/>
        </w:numPr>
      </w:pPr>
      <w:r w:rsidRPr="4B0CAFDB">
        <w:rPr>
          <w:rFonts w:ascii="Century" w:eastAsia="Century" w:hAnsi="Century" w:cs="Century"/>
        </w:rPr>
        <w:t>Allowing another person to look at your work during a test or a quiz.</w:t>
      </w:r>
    </w:p>
    <w:p w14:paraId="6334A8E6" w14:textId="0AB95DAB" w:rsidR="6DC1C930" w:rsidRDefault="7DFA6D94" w:rsidP="00E95E86">
      <w:pPr>
        <w:pStyle w:val="ListParagraph"/>
        <w:numPr>
          <w:ilvl w:val="0"/>
          <w:numId w:val="2"/>
        </w:numPr>
      </w:pPr>
      <w:r w:rsidRPr="4B0CAFDB">
        <w:rPr>
          <w:rFonts w:ascii="Century" w:eastAsia="Century" w:hAnsi="Century" w:cs="Century"/>
        </w:rPr>
        <w:t>Assisting another person during a test or quiz through noises or silent signals.</w:t>
      </w:r>
    </w:p>
    <w:p w14:paraId="14522D6D" w14:textId="2D409459" w:rsidR="6DC1C930" w:rsidRDefault="7DFA6D94" w:rsidP="00E95E86">
      <w:pPr>
        <w:pStyle w:val="ListParagraph"/>
        <w:numPr>
          <w:ilvl w:val="0"/>
          <w:numId w:val="2"/>
        </w:numPr>
      </w:pPr>
      <w:r w:rsidRPr="4B0CAFDB">
        <w:rPr>
          <w:rFonts w:ascii="Century" w:eastAsia="Century" w:hAnsi="Century" w:cs="Century"/>
        </w:rPr>
        <w:t>Possessing, in ANY form, a copy of the test or quiz before it is administered.</w:t>
      </w:r>
    </w:p>
    <w:p w14:paraId="5B59AEEA" w14:textId="3A8F9FCD" w:rsidR="6DC1C930" w:rsidRDefault="528755AD" w:rsidP="00E95E86">
      <w:pPr>
        <w:pStyle w:val="ListParagraph"/>
        <w:numPr>
          <w:ilvl w:val="0"/>
          <w:numId w:val="2"/>
        </w:numPr>
      </w:pPr>
      <w:r w:rsidRPr="4B0CAFDB">
        <w:rPr>
          <w:rFonts w:ascii="Century" w:eastAsia="Century" w:hAnsi="Century" w:cs="Century"/>
        </w:rPr>
        <w:t xml:space="preserve">Doing </w:t>
      </w:r>
      <w:r w:rsidR="7DFA6D94" w:rsidRPr="4B0CAFDB">
        <w:rPr>
          <w:rFonts w:ascii="Century" w:eastAsia="Century" w:hAnsi="Century" w:cs="Century"/>
        </w:rPr>
        <w:t>another person</w:t>
      </w:r>
      <w:r w:rsidR="00973F70">
        <w:rPr>
          <w:rFonts w:ascii="Century" w:eastAsia="Century" w:hAnsi="Century" w:cs="Century"/>
        </w:rPr>
        <w:t>'</w:t>
      </w:r>
      <w:r w:rsidR="7DFA6D94" w:rsidRPr="4B0CAFDB">
        <w:rPr>
          <w:rFonts w:ascii="Century" w:eastAsia="Century" w:hAnsi="Century" w:cs="Century"/>
        </w:rPr>
        <w:t>s quiz or test for them at their request, or your initiative</w:t>
      </w:r>
    </w:p>
    <w:p w14:paraId="2F1FA7ED" w14:textId="4A33C290" w:rsidR="6DC1C930" w:rsidRDefault="0E7D2BBA" w:rsidP="4B0CAFDB">
      <w:pPr>
        <w:pStyle w:val="Heading1"/>
        <w:jc w:val="center"/>
        <w:rPr>
          <w:rFonts w:ascii="Calibri Light" w:eastAsia="Yu Gothic Light" w:hAnsi="Calibri Light" w:cs="Angsana New"/>
          <w:b/>
          <w:bCs/>
        </w:rPr>
      </w:pPr>
      <w:bookmarkStart w:id="41" w:name="_Toc78583644"/>
      <w:r w:rsidRPr="4B0CAFDB">
        <w:rPr>
          <w:rFonts w:ascii="Calibri Light" w:eastAsia="Yu Gothic Light" w:hAnsi="Calibri Light" w:cs="Angsana New"/>
          <w:b/>
          <w:bCs/>
        </w:rPr>
        <w:lastRenderedPageBreak/>
        <w:t>PLAGIARISM</w:t>
      </w:r>
      <w:bookmarkEnd w:id="41"/>
      <w:r w:rsidRPr="4B0CAFDB">
        <w:rPr>
          <w:rFonts w:ascii="Calibri Light" w:eastAsia="Yu Gothic Light" w:hAnsi="Calibri Light" w:cs="Angsana New"/>
          <w:b/>
          <w:bCs/>
        </w:rPr>
        <w:t xml:space="preserve"> </w:t>
      </w:r>
    </w:p>
    <w:p w14:paraId="06E3E42A" w14:textId="677E3DA0" w:rsidR="0E7D2BBA" w:rsidRDefault="0E7D2BBA" w:rsidP="4B0CAFDB">
      <w:pPr>
        <w:rPr>
          <w:rFonts w:ascii="Century" w:eastAsia="Century" w:hAnsi="Century" w:cs="Century"/>
        </w:rPr>
      </w:pPr>
      <w:r w:rsidRPr="4B0CAFDB">
        <w:rPr>
          <w:rFonts w:ascii="Century" w:eastAsia="Century" w:hAnsi="Century" w:cs="Century"/>
        </w:rPr>
        <w:t>Plagiarism is defined in Webster</w:t>
      </w:r>
      <w:r w:rsidR="00973F70">
        <w:rPr>
          <w:rFonts w:ascii="Century" w:eastAsia="Century" w:hAnsi="Century" w:cs="Century"/>
        </w:rPr>
        <w:t>'</w:t>
      </w:r>
      <w:r w:rsidRPr="4B0CAFDB">
        <w:rPr>
          <w:rFonts w:ascii="Century" w:eastAsia="Century" w:hAnsi="Century" w:cs="Century"/>
        </w:rPr>
        <w:t xml:space="preserve">s New World Dictionary as </w:t>
      </w:r>
      <w:r w:rsidR="00973F70">
        <w:rPr>
          <w:rFonts w:ascii="Century" w:eastAsia="Century" w:hAnsi="Century" w:cs="Century"/>
        </w:rPr>
        <w:t>"</w:t>
      </w:r>
      <w:r w:rsidRPr="4B0CAFDB">
        <w:rPr>
          <w:rFonts w:ascii="Century" w:eastAsia="Century" w:hAnsi="Century" w:cs="Century"/>
        </w:rPr>
        <w:t>to steal or pass off as one</w:t>
      </w:r>
      <w:r w:rsidR="00973F70">
        <w:rPr>
          <w:rFonts w:ascii="Century" w:eastAsia="Century" w:hAnsi="Century" w:cs="Century"/>
        </w:rPr>
        <w:t>'</w:t>
      </w:r>
      <w:r w:rsidRPr="4B0CAFDB">
        <w:rPr>
          <w:rFonts w:ascii="Century" w:eastAsia="Century" w:hAnsi="Century" w:cs="Century"/>
        </w:rPr>
        <w:t>s own, the ideas, writings, etc. of another.</w:t>
      </w:r>
      <w:r w:rsidR="00973F70">
        <w:rPr>
          <w:rFonts w:ascii="Century" w:eastAsia="Century" w:hAnsi="Century" w:cs="Century"/>
        </w:rPr>
        <w:t>"</w:t>
      </w:r>
      <w:r w:rsidRPr="4B0CAFDB">
        <w:rPr>
          <w:rFonts w:ascii="Century" w:eastAsia="Century" w:hAnsi="Century" w:cs="Century"/>
        </w:rPr>
        <w:t xml:space="preserve"> Examples of plagiarism are, but are not limited to:</w:t>
      </w:r>
    </w:p>
    <w:p w14:paraId="19D4D570" w14:textId="69C5DBC7" w:rsidR="0E7D2BBA" w:rsidRDefault="0E7D2BBA" w:rsidP="00E95E86">
      <w:pPr>
        <w:pStyle w:val="ListParagraph"/>
        <w:numPr>
          <w:ilvl w:val="0"/>
          <w:numId w:val="1"/>
        </w:numPr>
        <w:rPr>
          <w:rFonts w:ascii="Century" w:eastAsia="Century" w:hAnsi="Century" w:cs="Century"/>
        </w:rPr>
      </w:pPr>
      <w:r w:rsidRPr="4B0CAFDB">
        <w:rPr>
          <w:rFonts w:ascii="Century" w:eastAsia="Century" w:hAnsi="Century" w:cs="Century"/>
        </w:rPr>
        <w:t xml:space="preserve">Copying specific ideas of an individual author or source; or copying large portions of exact words from any source without both giving proper citation and using quotation </w:t>
      </w:r>
      <w:proofErr w:type="gramStart"/>
      <w:r w:rsidRPr="4B0CAFDB">
        <w:rPr>
          <w:rFonts w:ascii="Century" w:eastAsia="Century" w:hAnsi="Century" w:cs="Century"/>
        </w:rPr>
        <w:t>marks;</w:t>
      </w:r>
      <w:proofErr w:type="gramEnd"/>
    </w:p>
    <w:p w14:paraId="71BA32D1" w14:textId="6983C4F3" w:rsidR="0E7D2BBA" w:rsidRDefault="0E7D2BBA" w:rsidP="00E95E86">
      <w:pPr>
        <w:pStyle w:val="ListParagraph"/>
        <w:numPr>
          <w:ilvl w:val="0"/>
          <w:numId w:val="1"/>
        </w:numPr>
      </w:pPr>
      <w:r w:rsidRPr="4B0CAFDB">
        <w:rPr>
          <w:rFonts w:ascii="Century" w:eastAsia="Century" w:hAnsi="Century" w:cs="Century"/>
        </w:rPr>
        <w:t>Paraphrasing (re-writing using different words) or summarizing (completely re-writing a passage or section) another person</w:t>
      </w:r>
      <w:r w:rsidR="00973F70">
        <w:rPr>
          <w:rFonts w:ascii="Century" w:eastAsia="Century" w:hAnsi="Century" w:cs="Century"/>
        </w:rPr>
        <w:t>'</w:t>
      </w:r>
      <w:r w:rsidRPr="4B0CAFDB">
        <w:rPr>
          <w:rFonts w:ascii="Century" w:eastAsia="Century" w:hAnsi="Century" w:cs="Century"/>
        </w:rPr>
        <w:t xml:space="preserve">s unique and non-common-knowledge ideas found in any source, without giving proper </w:t>
      </w:r>
      <w:proofErr w:type="gramStart"/>
      <w:r w:rsidRPr="4B0CAFDB">
        <w:rPr>
          <w:rFonts w:ascii="Century" w:eastAsia="Century" w:hAnsi="Century" w:cs="Century"/>
        </w:rPr>
        <w:t>citation;</w:t>
      </w:r>
      <w:proofErr w:type="gramEnd"/>
    </w:p>
    <w:p w14:paraId="2A35640B" w14:textId="5D26F583" w:rsidR="0E7D2BBA" w:rsidRDefault="0E7D2BBA" w:rsidP="00E95E86">
      <w:pPr>
        <w:pStyle w:val="ListParagraph"/>
        <w:numPr>
          <w:ilvl w:val="0"/>
          <w:numId w:val="1"/>
        </w:numPr>
        <w:rPr>
          <w:rFonts w:ascii="Century" w:eastAsia="Century" w:hAnsi="Century" w:cs="Century"/>
        </w:rPr>
      </w:pPr>
      <w:r w:rsidRPr="4B0CAFDB">
        <w:rPr>
          <w:rFonts w:ascii="Century" w:eastAsia="Century" w:hAnsi="Century" w:cs="Century"/>
        </w:rPr>
        <w:t xml:space="preserve">Downloading or purchasing papers, copying and pasting information from the Internet or electronic </w:t>
      </w:r>
      <w:proofErr w:type="gramStart"/>
      <w:r w:rsidRPr="4B0CAFDB">
        <w:rPr>
          <w:rFonts w:ascii="Century" w:eastAsia="Century" w:hAnsi="Century" w:cs="Century"/>
        </w:rPr>
        <w:t>sources;</w:t>
      </w:r>
      <w:proofErr w:type="gramEnd"/>
    </w:p>
    <w:p w14:paraId="2627BFE4" w14:textId="6177EDEA" w:rsidR="0E7D2BBA" w:rsidRDefault="0E7D2BBA" w:rsidP="00E95E86">
      <w:pPr>
        <w:pStyle w:val="ListParagraph"/>
        <w:numPr>
          <w:ilvl w:val="0"/>
          <w:numId w:val="1"/>
        </w:numPr>
      </w:pPr>
      <w:r w:rsidRPr="4B0CAFDB">
        <w:rPr>
          <w:rFonts w:ascii="Century" w:eastAsia="Century" w:hAnsi="Century" w:cs="Century"/>
        </w:rPr>
        <w:t xml:space="preserve">Cutting and pasting from any source without </w:t>
      </w:r>
      <w:proofErr w:type="gramStart"/>
      <w:r w:rsidRPr="4B0CAFDB">
        <w:rPr>
          <w:rFonts w:ascii="Century" w:eastAsia="Century" w:hAnsi="Century" w:cs="Century"/>
        </w:rPr>
        <w:t>citation;</w:t>
      </w:r>
      <w:proofErr w:type="gramEnd"/>
    </w:p>
    <w:p w14:paraId="2D542660" w14:textId="2A48D0C7" w:rsidR="0E7D2BBA" w:rsidRDefault="0E7D2BBA" w:rsidP="00E95E86">
      <w:pPr>
        <w:pStyle w:val="ListParagraph"/>
        <w:numPr>
          <w:ilvl w:val="0"/>
          <w:numId w:val="1"/>
        </w:numPr>
      </w:pPr>
      <w:r w:rsidRPr="4B0CAFDB">
        <w:rPr>
          <w:rFonts w:ascii="Century" w:eastAsia="Century" w:hAnsi="Century" w:cs="Century"/>
        </w:rPr>
        <w:t>Intentionally making other</w:t>
      </w:r>
      <w:r w:rsidR="3F5A8D5E" w:rsidRPr="4B0CAFDB">
        <w:rPr>
          <w:rFonts w:ascii="Century" w:eastAsia="Century" w:hAnsi="Century" w:cs="Century"/>
        </w:rPr>
        <w:t xml:space="preserve"> </w:t>
      </w:r>
      <w:r w:rsidRPr="4B0CAFDB">
        <w:rPr>
          <w:rFonts w:ascii="Century" w:eastAsia="Century" w:hAnsi="Century" w:cs="Century"/>
        </w:rPr>
        <w:t>people</w:t>
      </w:r>
      <w:r w:rsidR="00973F70">
        <w:rPr>
          <w:rFonts w:ascii="Century" w:eastAsia="Century" w:hAnsi="Century" w:cs="Century"/>
        </w:rPr>
        <w:t>'</w:t>
      </w:r>
      <w:r w:rsidRPr="4B0CAFDB">
        <w:rPr>
          <w:rFonts w:ascii="Century" w:eastAsia="Century" w:hAnsi="Century" w:cs="Century"/>
        </w:rPr>
        <w:t>s ideas appear to be your own by any means.</w:t>
      </w:r>
      <w:r w:rsidR="13777468" w:rsidRPr="4B0CAFDB">
        <w:rPr>
          <w:rFonts w:ascii="Century" w:eastAsia="Century" w:hAnsi="Century" w:cs="Century"/>
        </w:rPr>
        <w:t xml:space="preserve"> </w:t>
      </w:r>
      <w:r w:rsidRPr="4B0CAFDB">
        <w:rPr>
          <w:rFonts w:ascii="Century" w:eastAsia="Century" w:hAnsi="Century" w:cs="Century"/>
        </w:rPr>
        <w:t xml:space="preserve">Because all violations of Academic Integrity strike at the very core of the nature of the </w:t>
      </w:r>
      <w:proofErr w:type="gramStart"/>
      <w:r w:rsidR="00C75CD3">
        <w:rPr>
          <w:rFonts w:ascii="Century" w:eastAsia="Century" w:hAnsi="Century" w:cs="Century"/>
        </w:rPr>
        <w:t>S</w:t>
      </w:r>
      <w:r w:rsidRPr="4B0CAFDB">
        <w:rPr>
          <w:rFonts w:ascii="Century" w:eastAsia="Century" w:hAnsi="Century" w:cs="Century"/>
        </w:rPr>
        <w:t>chool</w:t>
      </w:r>
      <w:proofErr w:type="gramEnd"/>
      <w:r w:rsidRPr="4B0CAFDB">
        <w:rPr>
          <w:rFonts w:ascii="Century" w:eastAsia="Century" w:hAnsi="Century" w:cs="Century"/>
        </w:rPr>
        <w:t xml:space="preserve">, the response to plagiarism and cheating is extreme, including the possibility of redoing all outcomes of that course. A Secondary 4 student who violates the Guidelines of Academic Integrity may also be required to write a letter to universities explaining </w:t>
      </w:r>
      <w:proofErr w:type="gramStart"/>
      <w:r w:rsidRPr="4B0CAFDB">
        <w:rPr>
          <w:rFonts w:ascii="Century" w:eastAsia="Century" w:hAnsi="Century" w:cs="Century"/>
        </w:rPr>
        <w:t>your</w:t>
      </w:r>
      <w:proofErr w:type="gramEnd"/>
      <w:r w:rsidRPr="4B0CAFDB">
        <w:rPr>
          <w:rFonts w:ascii="Century" w:eastAsia="Century" w:hAnsi="Century" w:cs="Century"/>
        </w:rPr>
        <w:t xml:space="preserve"> actions.</w:t>
      </w:r>
    </w:p>
    <w:p w14:paraId="56EE3FBF" w14:textId="2CED349A" w:rsidR="4B0CAFDB" w:rsidRDefault="4B0CAFDB" w:rsidP="4B0CAFDB"/>
    <w:p w14:paraId="1453615E" w14:textId="77777777" w:rsidR="661BF9D4" w:rsidRDefault="661BF9D4" w:rsidP="661BF9D4">
      <w:pPr>
        <w:jc w:val="center"/>
        <w:rPr>
          <w:rFonts w:ascii="Century" w:hAnsi="Century"/>
        </w:rPr>
      </w:pPr>
    </w:p>
    <w:p w14:paraId="24D5E6A8" w14:textId="60B32D00" w:rsidR="661BF9D4" w:rsidRDefault="661BF9D4" w:rsidP="4B0CAFDB">
      <w:pPr>
        <w:jc w:val="center"/>
        <w:rPr>
          <w:b/>
          <w:bCs/>
        </w:rPr>
      </w:pPr>
    </w:p>
    <w:p w14:paraId="24797D97" w14:textId="77777777" w:rsidR="00F41524" w:rsidRDefault="00F41524" w:rsidP="661BF9D4">
      <w:pPr>
        <w:pStyle w:val="Heading1"/>
        <w:jc w:val="center"/>
        <w:rPr>
          <w:b/>
          <w:bCs/>
        </w:rPr>
      </w:pPr>
      <w:bookmarkStart w:id="42" w:name="_Toc78583646"/>
    </w:p>
    <w:p w14:paraId="4E01CCD1" w14:textId="77777777" w:rsidR="00F41524" w:rsidRDefault="00F41524" w:rsidP="661BF9D4">
      <w:pPr>
        <w:pStyle w:val="Heading1"/>
        <w:jc w:val="center"/>
        <w:rPr>
          <w:b/>
          <w:bCs/>
        </w:rPr>
      </w:pPr>
    </w:p>
    <w:p w14:paraId="2926798A" w14:textId="77777777" w:rsidR="008B2445" w:rsidRDefault="008B2445" w:rsidP="661BF9D4">
      <w:pPr>
        <w:pStyle w:val="Heading1"/>
        <w:jc w:val="center"/>
        <w:rPr>
          <w:b/>
          <w:bCs/>
        </w:rPr>
      </w:pPr>
    </w:p>
    <w:p w14:paraId="7AE45628" w14:textId="202E3EA8" w:rsidR="1C19BE16" w:rsidRDefault="1C19BE16" w:rsidP="661BF9D4">
      <w:pPr>
        <w:pStyle w:val="Heading1"/>
        <w:jc w:val="center"/>
        <w:rPr>
          <w:rFonts w:ascii="Calibri Light" w:eastAsia="Yu Gothic Light" w:hAnsi="Calibri Light" w:cs="Angsana New"/>
          <w:b/>
          <w:bCs/>
        </w:rPr>
      </w:pPr>
      <w:r w:rsidRPr="661BF9D4">
        <w:rPr>
          <w:b/>
          <w:bCs/>
        </w:rPr>
        <w:t>SECONDARY SCHOOL PLACEMENT</w:t>
      </w:r>
      <w:bookmarkEnd w:id="42"/>
    </w:p>
    <w:p w14:paraId="03D63D10" w14:textId="77777777" w:rsidR="661BF9D4" w:rsidRDefault="661BF9D4" w:rsidP="661BF9D4">
      <w:pPr>
        <w:jc w:val="center"/>
        <w:rPr>
          <w:rFonts w:ascii="Century" w:hAnsi="Century"/>
          <w:b/>
          <w:bCs/>
          <w:sz w:val="36"/>
          <w:szCs w:val="36"/>
        </w:rPr>
      </w:pPr>
    </w:p>
    <w:p w14:paraId="2A2B0E82" w14:textId="5AB90CD0" w:rsidR="1C19BE16" w:rsidRDefault="1C19BE16" w:rsidP="661BF9D4">
      <w:pPr>
        <w:rPr>
          <w:rFonts w:ascii="Century" w:hAnsi="Century"/>
        </w:rPr>
      </w:pPr>
      <w:r w:rsidRPr="661BF9D4">
        <w:rPr>
          <w:rFonts w:ascii="Century" w:hAnsi="Century"/>
        </w:rPr>
        <w:t>Secondary age students are usually placed into the first-year secondary by age (14 years old by the end of October). Progress through the secondary levels is determined at the beginning of each school year by the number of credits attained (50 for 2</w:t>
      </w:r>
      <w:r w:rsidRPr="661BF9D4">
        <w:rPr>
          <w:rFonts w:ascii="Century" w:hAnsi="Century"/>
          <w:vertAlign w:val="superscript"/>
        </w:rPr>
        <w:t>nd</w:t>
      </w:r>
      <w:r w:rsidRPr="661BF9D4">
        <w:rPr>
          <w:rFonts w:ascii="Century" w:hAnsi="Century"/>
        </w:rPr>
        <w:t xml:space="preserve"> year secondary, 100 for 3</w:t>
      </w:r>
      <w:r w:rsidRPr="661BF9D4">
        <w:rPr>
          <w:rFonts w:ascii="Century" w:hAnsi="Century"/>
          <w:vertAlign w:val="superscript"/>
        </w:rPr>
        <w:t>rd</w:t>
      </w:r>
      <w:r w:rsidRPr="661BF9D4">
        <w:rPr>
          <w:rFonts w:ascii="Century" w:hAnsi="Century"/>
        </w:rPr>
        <w:t xml:space="preserve"> year secondary, and 150 for third year secondary</w:t>
      </w:r>
      <w:proofErr w:type="gramStart"/>
      <w:r w:rsidRPr="661BF9D4">
        <w:rPr>
          <w:rFonts w:ascii="Century" w:hAnsi="Century"/>
        </w:rPr>
        <w:t xml:space="preserve">. </w:t>
      </w:r>
      <w:r w:rsidR="00DF5DCE">
        <w:rPr>
          <w:rFonts w:ascii="Century" w:hAnsi="Century"/>
        </w:rPr>
        <w:t>)</w:t>
      </w:r>
      <w:proofErr w:type="gramEnd"/>
      <w:r w:rsidRPr="661BF9D4">
        <w:rPr>
          <w:rFonts w:ascii="Century" w:hAnsi="Century"/>
        </w:rPr>
        <w:t xml:space="preserve"> </w:t>
      </w:r>
    </w:p>
    <w:p w14:paraId="1325C39B" w14:textId="58F27FDE" w:rsidR="661BF9D4" w:rsidRDefault="661BF9D4" w:rsidP="661BF9D4">
      <w:pPr>
        <w:jc w:val="center"/>
        <w:rPr>
          <w:b/>
          <w:bCs/>
        </w:rPr>
      </w:pPr>
    </w:p>
    <w:p w14:paraId="757FC3C9" w14:textId="11EB4938" w:rsidR="1C19BE16" w:rsidRDefault="1C19BE16" w:rsidP="661BF9D4">
      <w:pPr>
        <w:pStyle w:val="Heading1"/>
        <w:jc w:val="center"/>
        <w:rPr>
          <w:rFonts w:ascii="Calibri Light" w:eastAsia="Yu Gothic Light" w:hAnsi="Calibri Light" w:cs="Angsana New"/>
          <w:b/>
          <w:bCs/>
        </w:rPr>
      </w:pPr>
      <w:bookmarkStart w:id="43" w:name="_Toc78583647"/>
      <w:r w:rsidRPr="661BF9D4">
        <w:rPr>
          <w:b/>
          <w:bCs/>
        </w:rPr>
        <w:lastRenderedPageBreak/>
        <w:t>SECONDARY SCHOOL GRADUATION REQUIREMENTS</w:t>
      </w:r>
      <w:bookmarkEnd w:id="43"/>
    </w:p>
    <w:p w14:paraId="2F45A36C" w14:textId="77777777" w:rsidR="661BF9D4" w:rsidRDefault="661BF9D4" w:rsidP="661BF9D4">
      <w:pPr>
        <w:jc w:val="center"/>
        <w:rPr>
          <w:rFonts w:ascii="Century" w:hAnsi="Century"/>
          <w:b/>
          <w:bCs/>
        </w:rPr>
      </w:pPr>
    </w:p>
    <w:p w14:paraId="739BDB92" w14:textId="77777777" w:rsidR="1C19BE16" w:rsidRDefault="1C19BE16" w:rsidP="661BF9D4">
      <w:pPr>
        <w:jc w:val="both"/>
        <w:rPr>
          <w:rFonts w:ascii="Century" w:hAnsi="Century"/>
        </w:rPr>
      </w:pPr>
      <w:r w:rsidRPr="661BF9D4">
        <w:rPr>
          <w:rFonts w:ascii="Century" w:hAnsi="Century"/>
        </w:rPr>
        <w:t>QUALITY SCHOOLS INTERNATIONAL offers a secondary program which leads to a Secondary School Diploma. Graduates of Quality Schools International have been very successful in obtaining admittance to colleges or universities of their choice.</w:t>
      </w:r>
    </w:p>
    <w:p w14:paraId="4B22E252" w14:textId="77777777" w:rsidR="661BF9D4" w:rsidRDefault="661BF9D4" w:rsidP="661BF9D4">
      <w:pPr>
        <w:jc w:val="center"/>
        <w:rPr>
          <w:rFonts w:ascii="Century" w:hAnsi="Century"/>
        </w:rPr>
      </w:pPr>
    </w:p>
    <w:p w14:paraId="6A6A553A" w14:textId="77777777" w:rsidR="1C19BE16" w:rsidRDefault="1C19BE16" w:rsidP="661BF9D4">
      <w:pPr>
        <w:jc w:val="center"/>
        <w:rPr>
          <w:rFonts w:ascii="Century" w:hAnsi="Century"/>
        </w:rPr>
      </w:pPr>
      <w:r w:rsidRPr="661BF9D4">
        <w:rPr>
          <w:rFonts w:ascii="Century" w:hAnsi="Century"/>
        </w:rPr>
        <w:t>DIPLOMAS ARE OFFERED BY QSI INTERNATIONAL SCHOOL OF PHUKET</w:t>
      </w:r>
    </w:p>
    <w:p w14:paraId="368F0789" w14:textId="77777777" w:rsidR="661BF9D4" w:rsidRDefault="661BF9D4" w:rsidP="661BF9D4">
      <w:pPr>
        <w:jc w:val="center"/>
        <w:rPr>
          <w:rFonts w:ascii="Century" w:hAnsi="Century"/>
        </w:rPr>
      </w:pPr>
    </w:p>
    <w:p w14:paraId="2EC79F22" w14:textId="4FAC6B33" w:rsidR="1C19BE16" w:rsidRDefault="1C19BE16" w:rsidP="661BF9D4">
      <w:pPr>
        <w:ind w:firstLine="2160"/>
        <w:jc w:val="both"/>
        <w:rPr>
          <w:rFonts w:ascii="Century" w:hAnsi="Century"/>
          <w:b/>
          <w:bCs/>
        </w:rPr>
      </w:pPr>
      <w:r w:rsidRPr="661BF9D4">
        <w:rPr>
          <w:rFonts w:ascii="Century" w:hAnsi="Century"/>
          <w:b/>
          <w:bCs/>
        </w:rPr>
        <w:t xml:space="preserve">*  </w:t>
      </w:r>
      <w:r w:rsidR="00DF5DCE">
        <w:rPr>
          <w:rFonts w:ascii="Century" w:hAnsi="Century"/>
          <w:b/>
          <w:bCs/>
        </w:rPr>
        <w:t>GENERAL</w:t>
      </w:r>
      <w:r w:rsidRPr="661BF9D4">
        <w:rPr>
          <w:rFonts w:ascii="Century" w:hAnsi="Century"/>
          <w:b/>
          <w:bCs/>
        </w:rPr>
        <w:t xml:space="preserve"> DIPLOMA</w:t>
      </w:r>
    </w:p>
    <w:p w14:paraId="45C9B335" w14:textId="77777777" w:rsidR="661BF9D4" w:rsidRDefault="661BF9D4" w:rsidP="661BF9D4">
      <w:pPr>
        <w:jc w:val="both"/>
        <w:rPr>
          <w:rFonts w:ascii="Century" w:hAnsi="Century"/>
          <w:b/>
          <w:bCs/>
        </w:rPr>
      </w:pPr>
    </w:p>
    <w:p w14:paraId="24BD44C1" w14:textId="3A882803" w:rsidR="1C19BE16" w:rsidRDefault="1C19BE16" w:rsidP="661BF9D4">
      <w:pPr>
        <w:ind w:firstLine="2160"/>
        <w:jc w:val="both"/>
        <w:rPr>
          <w:rFonts w:ascii="Century" w:hAnsi="Century"/>
          <w:b/>
          <w:bCs/>
        </w:rPr>
      </w:pPr>
      <w:r w:rsidRPr="661BF9D4">
        <w:rPr>
          <w:rFonts w:ascii="Century" w:hAnsi="Century"/>
          <w:b/>
          <w:bCs/>
        </w:rPr>
        <w:t>*  ACADEMIC DIPLOMA</w:t>
      </w:r>
    </w:p>
    <w:p w14:paraId="49922DBC" w14:textId="77777777" w:rsidR="661BF9D4" w:rsidRDefault="661BF9D4" w:rsidP="661BF9D4">
      <w:pPr>
        <w:jc w:val="both"/>
        <w:rPr>
          <w:rFonts w:ascii="Century" w:hAnsi="Century"/>
          <w:b/>
          <w:bCs/>
        </w:rPr>
      </w:pPr>
    </w:p>
    <w:p w14:paraId="70D7513F" w14:textId="6EB70544" w:rsidR="1C19BE16" w:rsidRDefault="1C19BE16" w:rsidP="661BF9D4">
      <w:pPr>
        <w:ind w:firstLine="2160"/>
        <w:jc w:val="both"/>
        <w:rPr>
          <w:rFonts w:ascii="Century" w:hAnsi="Century"/>
          <w:b/>
          <w:bCs/>
        </w:rPr>
      </w:pPr>
      <w:r w:rsidRPr="661BF9D4">
        <w:rPr>
          <w:rFonts w:ascii="Century" w:hAnsi="Century"/>
          <w:b/>
          <w:bCs/>
        </w:rPr>
        <w:t>*  ACADEMIC DIPLOMA WITH HONORS</w:t>
      </w:r>
    </w:p>
    <w:p w14:paraId="41FC831F" w14:textId="77777777" w:rsidR="661BF9D4" w:rsidRDefault="661BF9D4" w:rsidP="661BF9D4">
      <w:pPr>
        <w:jc w:val="both"/>
        <w:rPr>
          <w:rFonts w:ascii="Century" w:hAnsi="Century"/>
          <w:b/>
          <w:bCs/>
        </w:rPr>
      </w:pPr>
    </w:p>
    <w:p w14:paraId="2E629FD4" w14:textId="111EE302" w:rsidR="661BF9D4" w:rsidRDefault="661BF9D4" w:rsidP="661BF9D4">
      <w:pPr>
        <w:jc w:val="both"/>
        <w:rPr>
          <w:rFonts w:ascii="Century" w:hAnsi="Century"/>
          <w:b/>
          <w:bCs/>
        </w:rPr>
      </w:pPr>
    </w:p>
    <w:p w14:paraId="269B3123" w14:textId="5B919666" w:rsidR="1C19BE16" w:rsidRDefault="1C19BE16" w:rsidP="661BF9D4">
      <w:pPr>
        <w:jc w:val="both"/>
        <w:rPr>
          <w:rFonts w:ascii="Century" w:hAnsi="Century"/>
        </w:rPr>
      </w:pPr>
      <w:bookmarkStart w:id="44" w:name="_Toc78583648"/>
      <w:r w:rsidRPr="661BF9D4">
        <w:rPr>
          <w:rStyle w:val="Heading2Char"/>
          <w:b/>
          <w:bCs/>
        </w:rPr>
        <w:t xml:space="preserve">THE </w:t>
      </w:r>
      <w:r w:rsidR="00BB1EB6">
        <w:rPr>
          <w:rStyle w:val="Heading2Char"/>
          <w:b/>
          <w:bCs/>
        </w:rPr>
        <w:t>GENERAL</w:t>
      </w:r>
      <w:r w:rsidRPr="661BF9D4">
        <w:rPr>
          <w:rStyle w:val="Heading2Char"/>
          <w:b/>
          <w:bCs/>
        </w:rPr>
        <w:t xml:space="preserve"> DIPLOMA</w:t>
      </w:r>
      <w:bookmarkEnd w:id="44"/>
      <w:r w:rsidRPr="661BF9D4">
        <w:rPr>
          <w:rFonts w:ascii="Century" w:hAnsi="Century"/>
          <w:b/>
          <w:bCs/>
          <w:u w:val="single"/>
        </w:rPr>
        <w:t xml:space="preserve"> </w:t>
      </w:r>
      <w:r w:rsidRPr="661BF9D4">
        <w:rPr>
          <w:rFonts w:ascii="Century" w:hAnsi="Century"/>
        </w:rPr>
        <w:t xml:space="preserve">is available to students who experience English language difficulties, time restraints, or other problems which make it impractical to pursue a more advanced course of study. </w:t>
      </w:r>
      <w:r w:rsidRPr="661BF9D4">
        <w:rPr>
          <w:rFonts w:ascii="Century" w:hAnsi="Century"/>
          <w:u w:val="single"/>
        </w:rPr>
        <w:t>It is only available to students who are in their fourth year of secondary studies or who will turn 18 years old no later than 30 October following their graduation.</w:t>
      </w:r>
      <w:r w:rsidRPr="661BF9D4">
        <w:rPr>
          <w:rFonts w:ascii="Century" w:hAnsi="Century"/>
        </w:rPr>
        <w:t xml:space="preserve"> As this diploma will indicate, it is not designed for students who intend to pursue academic studies at the university level. In general, this diploma is designed for students requiring a sound general secondary education to prepare for direct entry into the work force or further specialized practical training.  </w:t>
      </w:r>
    </w:p>
    <w:p w14:paraId="0A5F7D09" w14:textId="77777777" w:rsidR="661BF9D4" w:rsidRDefault="661BF9D4" w:rsidP="661BF9D4">
      <w:pPr>
        <w:jc w:val="both"/>
        <w:rPr>
          <w:rFonts w:ascii="Century" w:hAnsi="Century"/>
        </w:rPr>
      </w:pPr>
    </w:p>
    <w:p w14:paraId="3D7C16CA" w14:textId="7B43B964" w:rsidR="1C19BE16" w:rsidRDefault="1C19BE16" w:rsidP="661BF9D4">
      <w:pPr>
        <w:jc w:val="both"/>
        <w:rPr>
          <w:rFonts w:ascii="Century" w:hAnsi="Century"/>
          <w:b/>
          <w:bCs/>
        </w:rPr>
      </w:pPr>
      <w:r w:rsidRPr="661BF9D4">
        <w:rPr>
          <w:rFonts w:ascii="Century" w:hAnsi="Century"/>
          <w:b/>
          <w:bCs/>
        </w:rPr>
        <w:t>A TOTAL OF 220 CREDITS (INCLUDING ELECTIVES) IS REQUIRED FOR THE PRACTICAL DIPLOMA. BELOW ARE LISTED THE MINIMUM REQUIREMENTS IN EACH DEPARTMENT</w:t>
      </w:r>
      <w:r w:rsidRPr="661BF9D4">
        <w:rPr>
          <w:rFonts w:ascii="Century" w:hAnsi="Century"/>
        </w:rPr>
        <w:t>.</w:t>
      </w:r>
    </w:p>
    <w:p w14:paraId="79B8A664" w14:textId="77777777" w:rsidR="661BF9D4" w:rsidRDefault="661BF9D4" w:rsidP="661BF9D4">
      <w:pPr>
        <w:jc w:val="both"/>
        <w:rPr>
          <w:rFonts w:ascii="Century" w:hAnsi="Century"/>
          <w:b/>
          <w:bCs/>
        </w:rPr>
      </w:pPr>
    </w:p>
    <w:p w14:paraId="6E0F9EB4" w14:textId="77777777" w:rsidR="1C19BE16" w:rsidRDefault="1C19BE16" w:rsidP="661BF9D4">
      <w:pPr>
        <w:jc w:val="both"/>
        <w:rPr>
          <w:rFonts w:ascii="Century" w:hAnsi="Century"/>
          <w:b/>
          <w:bCs/>
        </w:rPr>
      </w:pPr>
      <w:r w:rsidRPr="661BF9D4">
        <w:rPr>
          <w:rFonts w:ascii="Century" w:hAnsi="Century"/>
          <w:b/>
          <w:bCs/>
        </w:rPr>
        <w:t>English</w:t>
      </w:r>
      <w:r>
        <w:tab/>
      </w:r>
      <w:r>
        <w:tab/>
      </w:r>
      <w:r w:rsidRPr="661BF9D4">
        <w:rPr>
          <w:rFonts w:ascii="Century" w:hAnsi="Century"/>
          <w:b/>
          <w:bCs/>
        </w:rPr>
        <w:t>(50 credits)</w:t>
      </w:r>
    </w:p>
    <w:p w14:paraId="6CFBBD93" w14:textId="77777777" w:rsidR="1C19BE16" w:rsidRDefault="1C19BE16" w:rsidP="661BF9D4">
      <w:pPr>
        <w:ind w:firstLine="3600"/>
        <w:jc w:val="both"/>
        <w:rPr>
          <w:rFonts w:ascii="Century" w:hAnsi="Century"/>
        </w:rPr>
      </w:pPr>
      <w:r w:rsidRPr="661BF9D4">
        <w:rPr>
          <w:rFonts w:ascii="Century" w:hAnsi="Century"/>
        </w:rPr>
        <w:t>20 - Literature (Literature I &amp; II)</w:t>
      </w:r>
    </w:p>
    <w:p w14:paraId="176833FA" w14:textId="77777777" w:rsidR="1C19BE16" w:rsidRDefault="1C19BE16" w:rsidP="661BF9D4">
      <w:pPr>
        <w:ind w:firstLine="3600"/>
        <w:jc w:val="both"/>
        <w:rPr>
          <w:rFonts w:ascii="Century" w:hAnsi="Century"/>
        </w:rPr>
      </w:pPr>
      <w:r w:rsidRPr="661BF9D4">
        <w:rPr>
          <w:rFonts w:ascii="Century" w:hAnsi="Century"/>
        </w:rPr>
        <w:t>20 - Writing (I &amp; II) or demonstrated competency</w:t>
      </w:r>
    </w:p>
    <w:p w14:paraId="6E6ADAF8" w14:textId="77777777" w:rsidR="1C19BE16" w:rsidRDefault="1C19BE16" w:rsidP="661BF9D4">
      <w:pPr>
        <w:ind w:firstLine="3600"/>
        <w:jc w:val="both"/>
        <w:rPr>
          <w:rFonts w:ascii="Century" w:hAnsi="Century"/>
        </w:rPr>
      </w:pPr>
      <w:r w:rsidRPr="661BF9D4">
        <w:rPr>
          <w:rFonts w:ascii="Century" w:hAnsi="Century"/>
        </w:rPr>
        <w:t>10 - Computer Literacy (including 5 Keyboarding)</w:t>
      </w:r>
    </w:p>
    <w:p w14:paraId="3235AA1B" w14:textId="47AD517B" w:rsidR="661BF9D4" w:rsidRDefault="661BF9D4" w:rsidP="661BF9D4">
      <w:pPr>
        <w:jc w:val="both"/>
      </w:pPr>
    </w:p>
    <w:p w14:paraId="6246712A" w14:textId="77777777" w:rsidR="1C19BE16" w:rsidRDefault="1C19BE16" w:rsidP="661BF9D4">
      <w:pPr>
        <w:jc w:val="both"/>
        <w:rPr>
          <w:rFonts w:ascii="Century" w:hAnsi="Century"/>
          <w:b/>
          <w:bCs/>
        </w:rPr>
      </w:pPr>
      <w:r w:rsidRPr="661BF9D4">
        <w:rPr>
          <w:rFonts w:ascii="Century" w:hAnsi="Century"/>
          <w:b/>
          <w:bCs/>
        </w:rPr>
        <w:t>Mathematics</w:t>
      </w:r>
      <w:r>
        <w:tab/>
      </w:r>
      <w:r>
        <w:tab/>
      </w:r>
      <w:r w:rsidRPr="661BF9D4">
        <w:rPr>
          <w:rFonts w:ascii="Century" w:hAnsi="Century"/>
          <w:b/>
          <w:bCs/>
        </w:rPr>
        <w:t>(20 credits)</w:t>
      </w:r>
    </w:p>
    <w:p w14:paraId="60AFD3CB" w14:textId="77777777" w:rsidR="1C19BE16" w:rsidRDefault="1C19BE16" w:rsidP="661BF9D4">
      <w:pPr>
        <w:ind w:firstLine="3600"/>
        <w:jc w:val="both"/>
        <w:rPr>
          <w:rFonts w:ascii="Century" w:hAnsi="Century"/>
        </w:rPr>
      </w:pPr>
      <w:r w:rsidRPr="661BF9D4">
        <w:rPr>
          <w:rFonts w:ascii="Century" w:hAnsi="Century"/>
        </w:rPr>
        <w:t>10 - Algebra</w:t>
      </w:r>
    </w:p>
    <w:p w14:paraId="5BF7D7A2" w14:textId="77777777" w:rsidR="1C19BE16" w:rsidRDefault="1C19BE16" w:rsidP="661BF9D4">
      <w:pPr>
        <w:ind w:firstLine="3600"/>
        <w:jc w:val="both"/>
        <w:rPr>
          <w:rFonts w:ascii="Century" w:hAnsi="Century"/>
          <w:i/>
          <w:iCs/>
        </w:rPr>
      </w:pPr>
      <w:r w:rsidRPr="661BF9D4">
        <w:rPr>
          <w:rFonts w:ascii="Century" w:hAnsi="Century"/>
          <w:i/>
          <w:iCs/>
        </w:rPr>
        <w:t>10 - mathematics elective</w:t>
      </w:r>
    </w:p>
    <w:p w14:paraId="1D53861A" w14:textId="77777777" w:rsidR="1C19BE16" w:rsidRDefault="1C19BE16" w:rsidP="661BF9D4">
      <w:pPr>
        <w:jc w:val="both"/>
        <w:rPr>
          <w:rFonts w:ascii="Century" w:hAnsi="Century"/>
          <w:b/>
          <w:bCs/>
        </w:rPr>
      </w:pPr>
      <w:r w:rsidRPr="661BF9D4">
        <w:rPr>
          <w:rFonts w:ascii="Century" w:hAnsi="Century"/>
          <w:b/>
          <w:bCs/>
        </w:rPr>
        <w:t>Science</w:t>
      </w:r>
      <w:r>
        <w:tab/>
      </w:r>
      <w:r>
        <w:tab/>
      </w:r>
      <w:r w:rsidRPr="661BF9D4">
        <w:rPr>
          <w:rFonts w:ascii="Century" w:hAnsi="Century"/>
          <w:b/>
          <w:bCs/>
        </w:rPr>
        <w:t>(20 credits)</w:t>
      </w:r>
    </w:p>
    <w:p w14:paraId="65AFC79A" w14:textId="77777777" w:rsidR="1C19BE16" w:rsidRDefault="1C19BE16" w:rsidP="661BF9D4">
      <w:pPr>
        <w:ind w:firstLine="3600"/>
        <w:jc w:val="both"/>
        <w:rPr>
          <w:rFonts w:ascii="Century" w:hAnsi="Century"/>
        </w:rPr>
      </w:pPr>
      <w:r w:rsidRPr="661BF9D4">
        <w:rPr>
          <w:rFonts w:ascii="Century" w:hAnsi="Century"/>
        </w:rPr>
        <w:t xml:space="preserve">10 - Biology </w:t>
      </w:r>
    </w:p>
    <w:p w14:paraId="031506F8" w14:textId="77777777" w:rsidR="1C19BE16" w:rsidRDefault="1C19BE16" w:rsidP="661BF9D4">
      <w:pPr>
        <w:ind w:firstLine="3600"/>
        <w:jc w:val="both"/>
        <w:rPr>
          <w:rFonts w:ascii="Century" w:hAnsi="Century"/>
        </w:rPr>
      </w:pPr>
      <w:r w:rsidRPr="661BF9D4">
        <w:rPr>
          <w:rFonts w:ascii="Century" w:hAnsi="Century"/>
        </w:rPr>
        <w:lastRenderedPageBreak/>
        <w:t xml:space="preserve">10 - Physical Science </w:t>
      </w:r>
      <w:r w:rsidRPr="661BF9D4">
        <w:rPr>
          <w:rFonts w:ascii="Century" w:hAnsi="Century"/>
          <w:b/>
          <w:bCs/>
        </w:rPr>
        <w:t xml:space="preserve">OR </w:t>
      </w:r>
      <w:r w:rsidRPr="661BF9D4">
        <w:rPr>
          <w:rFonts w:ascii="Century" w:hAnsi="Century"/>
        </w:rPr>
        <w:t>Discovery Science</w:t>
      </w:r>
    </w:p>
    <w:p w14:paraId="1CAC82D8" w14:textId="77777777" w:rsidR="1C19BE16" w:rsidRDefault="1C19BE16" w:rsidP="661BF9D4">
      <w:pPr>
        <w:jc w:val="both"/>
        <w:rPr>
          <w:rFonts w:ascii="Century" w:hAnsi="Century"/>
        </w:rPr>
      </w:pPr>
      <w:r w:rsidRPr="661BF9D4">
        <w:rPr>
          <w:rFonts w:ascii="Century" w:hAnsi="Century"/>
          <w:b/>
          <w:bCs/>
        </w:rPr>
        <w:t>Cultural Studies</w:t>
      </w:r>
      <w:r>
        <w:tab/>
      </w:r>
      <w:r w:rsidRPr="661BF9D4">
        <w:rPr>
          <w:rFonts w:ascii="Century" w:hAnsi="Century"/>
          <w:b/>
          <w:bCs/>
        </w:rPr>
        <w:t>(30 credits)</w:t>
      </w:r>
    </w:p>
    <w:p w14:paraId="5CD573EC" w14:textId="77777777" w:rsidR="1C19BE16" w:rsidRDefault="1C19BE16" w:rsidP="661BF9D4">
      <w:pPr>
        <w:ind w:firstLine="3600"/>
        <w:jc w:val="both"/>
        <w:rPr>
          <w:rFonts w:ascii="Century" w:hAnsi="Century"/>
        </w:rPr>
      </w:pPr>
      <w:r w:rsidRPr="661BF9D4">
        <w:rPr>
          <w:rFonts w:ascii="Century" w:hAnsi="Century"/>
        </w:rPr>
        <w:t xml:space="preserve"> 10 - World Geography</w:t>
      </w:r>
    </w:p>
    <w:p w14:paraId="3187859C" w14:textId="77777777" w:rsidR="1C19BE16" w:rsidRDefault="1C19BE16" w:rsidP="661BF9D4">
      <w:pPr>
        <w:ind w:firstLine="3600"/>
        <w:jc w:val="both"/>
        <w:rPr>
          <w:rFonts w:ascii="Century" w:hAnsi="Century"/>
        </w:rPr>
      </w:pPr>
      <w:r w:rsidRPr="661BF9D4">
        <w:rPr>
          <w:rFonts w:ascii="Century" w:hAnsi="Century"/>
        </w:rPr>
        <w:t xml:space="preserve"> 10 - Modern World History</w:t>
      </w:r>
    </w:p>
    <w:p w14:paraId="4E32651D" w14:textId="77777777" w:rsidR="1C19BE16" w:rsidRDefault="1C19BE16" w:rsidP="661BF9D4">
      <w:pPr>
        <w:ind w:firstLine="3600"/>
        <w:jc w:val="both"/>
        <w:rPr>
          <w:rFonts w:ascii="Century" w:hAnsi="Century"/>
          <w:i/>
          <w:iCs/>
        </w:rPr>
      </w:pPr>
      <w:r w:rsidRPr="661BF9D4">
        <w:rPr>
          <w:rFonts w:ascii="Century" w:hAnsi="Century"/>
          <w:i/>
          <w:iCs/>
        </w:rPr>
        <w:t>10- cultural studies electives</w:t>
      </w:r>
    </w:p>
    <w:p w14:paraId="64A90D25" w14:textId="77777777" w:rsidR="1C19BE16" w:rsidRDefault="1C19BE16" w:rsidP="661BF9D4">
      <w:pPr>
        <w:jc w:val="both"/>
        <w:rPr>
          <w:rFonts w:ascii="Century" w:hAnsi="Century"/>
          <w:b/>
          <w:bCs/>
        </w:rPr>
      </w:pPr>
      <w:r w:rsidRPr="661BF9D4">
        <w:rPr>
          <w:rFonts w:ascii="Century" w:hAnsi="Century"/>
          <w:b/>
          <w:bCs/>
        </w:rPr>
        <w:t>Personal Health</w:t>
      </w:r>
      <w:r>
        <w:tab/>
      </w:r>
      <w:r w:rsidRPr="661BF9D4">
        <w:rPr>
          <w:rFonts w:ascii="Century" w:hAnsi="Century"/>
          <w:b/>
          <w:bCs/>
        </w:rPr>
        <w:t>(25 credits)</w:t>
      </w:r>
    </w:p>
    <w:p w14:paraId="3092F2AC" w14:textId="77777777" w:rsidR="1C19BE16" w:rsidRDefault="1C19BE16" w:rsidP="661BF9D4">
      <w:pPr>
        <w:ind w:firstLine="3600"/>
        <w:jc w:val="both"/>
        <w:rPr>
          <w:rFonts w:ascii="Century" w:hAnsi="Century"/>
        </w:rPr>
      </w:pPr>
      <w:r w:rsidRPr="661BF9D4">
        <w:rPr>
          <w:rFonts w:ascii="Century" w:hAnsi="Century"/>
        </w:rPr>
        <w:t>10 - Fitness</w:t>
      </w:r>
    </w:p>
    <w:p w14:paraId="67F884C5" w14:textId="77777777" w:rsidR="1C19BE16" w:rsidRDefault="1C19BE16" w:rsidP="661BF9D4">
      <w:pPr>
        <w:ind w:firstLine="3600"/>
        <w:jc w:val="both"/>
        <w:rPr>
          <w:rFonts w:ascii="Century" w:hAnsi="Century"/>
        </w:rPr>
      </w:pPr>
      <w:r w:rsidRPr="661BF9D4">
        <w:rPr>
          <w:rFonts w:ascii="Century" w:hAnsi="Century"/>
        </w:rPr>
        <w:t xml:space="preserve">  5 - Health</w:t>
      </w:r>
    </w:p>
    <w:p w14:paraId="5C298A43" w14:textId="77777777" w:rsidR="1C19BE16" w:rsidRDefault="1C19BE16" w:rsidP="661BF9D4">
      <w:pPr>
        <w:ind w:firstLine="3600"/>
        <w:jc w:val="both"/>
        <w:rPr>
          <w:rFonts w:ascii="Century" w:hAnsi="Century"/>
          <w:i/>
          <w:iCs/>
        </w:rPr>
      </w:pPr>
      <w:r w:rsidRPr="661BF9D4">
        <w:rPr>
          <w:rFonts w:ascii="Century" w:hAnsi="Century"/>
          <w:i/>
          <w:iCs/>
        </w:rPr>
        <w:t>10 - physical education elective</w:t>
      </w:r>
    </w:p>
    <w:p w14:paraId="0924068E" w14:textId="0D73FE7A" w:rsidR="1C19BE16" w:rsidRDefault="1C19BE16" w:rsidP="661BF9D4">
      <w:pPr>
        <w:jc w:val="both"/>
        <w:rPr>
          <w:rFonts w:ascii="Century" w:hAnsi="Century"/>
        </w:rPr>
      </w:pPr>
      <w:r w:rsidRPr="661BF9D4">
        <w:rPr>
          <w:rFonts w:ascii="Century" w:hAnsi="Century"/>
          <w:b/>
          <w:bCs/>
        </w:rPr>
        <w:t xml:space="preserve">Languages Other Than </w:t>
      </w:r>
      <w:proofErr w:type="gramStart"/>
      <w:r w:rsidRPr="661BF9D4">
        <w:rPr>
          <w:rFonts w:ascii="Century" w:hAnsi="Century"/>
          <w:b/>
          <w:bCs/>
        </w:rPr>
        <w:t>English  (</w:t>
      </w:r>
      <w:proofErr w:type="gramEnd"/>
      <w:r w:rsidRPr="661BF9D4">
        <w:rPr>
          <w:rFonts w:ascii="Century" w:hAnsi="Century"/>
          <w:b/>
          <w:bCs/>
        </w:rPr>
        <w:t>20 credits)</w:t>
      </w:r>
      <w:r>
        <w:tab/>
      </w:r>
      <w:r>
        <w:tab/>
      </w:r>
      <w:r>
        <w:tab/>
      </w:r>
      <w:r>
        <w:tab/>
      </w:r>
      <w:r>
        <w:tab/>
      </w:r>
      <w:r>
        <w:tab/>
      </w:r>
      <w:r>
        <w:tab/>
      </w:r>
      <w:r w:rsidRPr="661BF9D4">
        <w:rPr>
          <w:rFonts w:ascii="Century" w:hAnsi="Century"/>
          <w:b/>
          <w:bCs/>
        </w:rPr>
        <w:t xml:space="preserve">        </w:t>
      </w:r>
      <w:r>
        <w:tab/>
      </w:r>
      <w:r>
        <w:tab/>
      </w:r>
      <w:r>
        <w:tab/>
      </w:r>
      <w:r w:rsidRPr="661BF9D4">
        <w:rPr>
          <w:rFonts w:ascii="Century" w:hAnsi="Century"/>
          <w:b/>
          <w:bCs/>
        </w:rPr>
        <w:t xml:space="preserve">             </w:t>
      </w:r>
      <w:r w:rsidRPr="661BF9D4">
        <w:rPr>
          <w:rFonts w:ascii="Century" w:hAnsi="Century"/>
        </w:rPr>
        <w:t xml:space="preserve">20 in </w:t>
      </w:r>
      <w:r w:rsidRPr="661BF9D4">
        <w:rPr>
          <w:rFonts w:ascii="Century" w:hAnsi="Century"/>
          <w:b/>
          <w:bCs/>
        </w:rPr>
        <w:t xml:space="preserve">ONE </w:t>
      </w:r>
      <w:r w:rsidRPr="661BF9D4">
        <w:rPr>
          <w:rFonts w:ascii="Century" w:hAnsi="Century"/>
        </w:rPr>
        <w:t>language</w:t>
      </w:r>
    </w:p>
    <w:p w14:paraId="6345F1B4" w14:textId="77777777" w:rsidR="1C19BE16" w:rsidRDefault="1C19BE16" w:rsidP="661BF9D4">
      <w:pPr>
        <w:ind w:firstLine="3600"/>
        <w:jc w:val="both"/>
        <w:rPr>
          <w:rFonts w:ascii="Century" w:hAnsi="Century"/>
        </w:rPr>
      </w:pPr>
      <w:r w:rsidRPr="661BF9D4">
        <w:rPr>
          <w:rFonts w:ascii="Century" w:hAnsi="Century"/>
          <w:b/>
          <w:bCs/>
        </w:rPr>
        <w:t xml:space="preserve">OR </w:t>
      </w:r>
      <w:r w:rsidRPr="661BF9D4">
        <w:rPr>
          <w:rFonts w:ascii="Century" w:hAnsi="Century"/>
        </w:rPr>
        <w:t>demonstrated competencies in a second language</w:t>
      </w:r>
    </w:p>
    <w:p w14:paraId="137A01A3" w14:textId="77777777" w:rsidR="1C19BE16" w:rsidRDefault="1C19BE16" w:rsidP="661BF9D4">
      <w:pPr>
        <w:jc w:val="both"/>
        <w:rPr>
          <w:rFonts w:ascii="Century" w:hAnsi="Century"/>
        </w:rPr>
      </w:pPr>
      <w:r w:rsidRPr="661BF9D4">
        <w:rPr>
          <w:rFonts w:ascii="Century" w:hAnsi="Century"/>
          <w:b/>
          <w:bCs/>
        </w:rPr>
        <w:t>Creative Arts</w:t>
      </w:r>
      <w:r>
        <w:tab/>
      </w:r>
      <w:r>
        <w:tab/>
      </w:r>
      <w:r>
        <w:tab/>
      </w:r>
      <w:r>
        <w:tab/>
      </w:r>
      <w:r w:rsidRPr="661BF9D4">
        <w:rPr>
          <w:rFonts w:ascii="Century" w:hAnsi="Century"/>
        </w:rPr>
        <w:t xml:space="preserve">10- </w:t>
      </w:r>
      <w:r w:rsidRPr="661BF9D4">
        <w:rPr>
          <w:rFonts w:ascii="Century" w:hAnsi="Century"/>
          <w:i/>
          <w:iCs/>
        </w:rPr>
        <w:t>elective credits</w:t>
      </w:r>
      <w:r w:rsidRPr="661BF9D4">
        <w:rPr>
          <w:rFonts w:ascii="Century" w:hAnsi="Century"/>
        </w:rPr>
        <w:t xml:space="preserve"> (art, music, drama)</w:t>
      </w:r>
    </w:p>
    <w:p w14:paraId="478C50EF" w14:textId="77777777" w:rsidR="1C19BE16" w:rsidRDefault="1C19BE16" w:rsidP="661BF9D4">
      <w:pPr>
        <w:rPr>
          <w:rFonts w:ascii="Century" w:hAnsi="Century"/>
          <w:b/>
          <w:bCs/>
        </w:rPr>
      </w:pPr>
      <w:r w:rsidRPr="661BF9D4">
        <w:rPr>
          <w:rFonts w:ascii="Century" w:hAnsi="Century"/>
          <w:b/>
          <w:bCs/>
        </w:rPr>
        <w:t>Other Electives</w:t>
      </w:r>
      <w:r>
        <w:tab/>
      </w:r>
      <w:r w:rsidRPr="661BF9D4">
        <w:rPr>
          <w:rFonts w:ascii="Century" w:hAnsi="Century"/>
          <w:b/>
          <w:bCs/>
        </w:rPr>
        <w:t>(45 credits)</w:t>
      </w:r>
    </w:p>
    <w:p w14:paraId="5756F7C9" w14:textId="77777777" w:rsidR="661BF9D4" w:rsidRDefault="661BF9D4" w:rsidP="661BF9D4">
      <w:pPr>
        <w:rPr>
          <w:rFonts w:ascii="Century" w:hAnsi="Century"/>
        </w:rPr>
      </w:pPr>
    </w:p>
    <w:p w14:paraId="7C13ED5D" w14:textId="702C3892" w:rsidR="1C19BE16" w:rsidRDefault="1C19BE16" w:rsidP="661BF9D4">
      <w:pPr>
        <w:jc w:val="both"/>
        <w:rPr>
          <w:rFonts w:ascii="Century" w:hAnsi="Century"/>
        </w:rPr>
      </w:pPr>
      <w:bookmarkStart w:id="45" w:name="_Toc78583649"/>
      <w:r w:rsidRPr="661BF9D4">
        <w:rPr>
          <w:rStyle w:val="Heading2Char"/>
        </w:rPr>
        <w:t>THE ACADEMIC DIPLOMA</w:t>
      </w:r>
      <w:bookmarkEnd w:id="45"/>
      <w:r w:rsidRPr="661BF9D4">
        <w:rPr>
          <w:rFonts w:ascii="Century" w:hAnsi="Century"/>
        </w:rPr>
        <w:t xml:space="preserve"> is a college or university preparatory course of study. Students who satisfactorily complete this program should expect admittance into an American college or university, or in some cases, universities in other countries.</w:t>
      </w:r>
    </w:p>
    <w:p w14:paraId="21AED7E4" w14:textId="77777777" w:rsidR="661BF9D4" w:rsidRDefault="661BF9D4" w:rsidP="661BF9D4">
      <w:pPr>
        <w:jc w:val="both"/>
        <w:rPr>
          <w:rFonts w:ascii="Century" w:hAnsi="Century"/>
        </w:rPr>
      </w:pPr>
    </w:p>
    <w:p w14:paraId="12849EC4" w14:textId="77777777" w:rsidR="661BF9D4" w:rsidRDefault="661BF9D4" w:rsidP="661BF9D4">
      <w:pPr>
        <w:jc w:val="both"/>
        <w:rPr>
          <w:rFonts w:ascii="Century" w:hAnsi="Century"/>
        </w:rPr>
      </w:pPr>
    </w:p>
    <w:p w14:paraId="1A591E9A" w14:textId="6B8333FE" w:rsidR="1C19BE16" w:rsidRDefault="1C19BE16" w:rsidP="661BF9D4">
      <w:pPr>
        <w:jc w:val="both"/>
        <w:rPr>
          <w:rFonts w:ascii="Century" w:hAnsi="Century"/>
          <w:b/>
          <w:bCs/>
        </w:rPr>
      </w:pPr>
      <w:r w:rsidRPr="661BF9D4">
        <w:rPr>
          <w:rFonts w:ascii="Century" w:hAnsi="Century"/>
          <w:b/>
          <w:bCs/>
        </w:rPr>
        <w:t>A TOTAL OF 240 CREDITS (INCLUDING ELECTIVES) IS REQUIRED FOR THE ACADEMIC DIPLOMA. BELOW ARE LISTED THE MINIMUM REQUIREMENTS IN EACH DEPARTMENT</w:t>
      </w:r>
      <w:r w:rsidRPr="661BF9D4">
        <w:rPr>
          <w:rFonts w:ascii="Century" w:hAnsi="Century"/>
        </w:rPr>
        <w:t>.</w:t>
      </w:r>
    </w:p>
    <w:p w14:paraId="5A332139" w14:textId="77777777" w:rsidR="661BF9D4" w:rsidRDefault="661BF9D4" w:rsidP="661BF9D4">
      <w:pPr>
        <w:jc w:val="both"/>
        <w:rPr>
          <w:rFonts w:ascii="Century" w:hAnsi="Century"/>
          <w:b/>
          <w:bCs/>
        </w:rPr>
      </w:pPr>
    </w:p>
    <w:p w14:paraId="644E48B1" w14:textId="77777777" w:rsidR="1C19BE16" w:rsidRDefault="1C19BE16" w:rsidP="661BF9D4">
      <w:pPr>
        <w:jc w:val="both"/>
        <w:rPr>
          <w:rFonts w:ascii="Century" w:hAnsi="Century"/>
          <w:b/>
          <w:bCs/>
        </w:rPr>
      </w:pPr>
      <w:r w:rsidRPr="661BF9D4">
        <w:rPr>
          <w:rFonts w:ascii="Century" w:hAnsi="Century"/>
          <w:b/>
          <w:bCs/>
        </w:rPr>
        <w:t>English</w:t>
      </w:r>
      <w:r>
        <w:tab/>
      </w:r>
      <w:r>
        <w:tab/>
      </w:r>
      <w:r w:rsidRPr="661BF9D4">
        <w:rPr>
          <w:rFonts w:ascii="Century" w:hAnsi="Century"/>
          <w:b/>
          <w:bCs/>
        </w:rPr>
        <w:t>(80 credits)</w:t>
      </w:r>
    </w:p>
    <w:p w14:paraId="632038DA" w14:textId="77777777" w:rsidR="1C19BE16" w:rsidRDefault="1C19BE16" w:rsidP="661BF9D4">
      <w:pPr>
        <w:ind w:firstLine="3600"/>
        <w:jc w:val="both"/>
        <w:rPr>
          <w:rFonts w:ascii="Century" w:hAnsi="Century"/>
        </w:rPr>
      </w:pPr>
      <w:r w:rsidRPr="661BF9D4">
        <w:rPr>
          <w:rFonts w:ascii="Century" w:hAnsi="Century"/>
        </w:rPr>
        <w:t xml:space="preserve">20 - Literature I &amp; II </w:t>
      </w:r>
    </w:p>
    <w:p w14:paraId="7FB31107" w14:textId="77777777" w:rsidR="1C19BE16" w:rsidRDefault="1C19BE16" w:rsidP="661BF9D4">
      <w:pPr>
        <w:ind w:firstLine="3600"/>
        <w:jc w:val="both"/>
        <w:rPr>
          <w:rFonts w:ascii="Century" w:hAnsi="Century"/>
        </w:rPr>
      </w:pPr>
      <w:r w:rsidRPr="661BF9D4">
        <w:rPr>
          <w:rFonts w:ascii="Century" w:hAnsi="Century"/>
        </w:rPr>
        <w:t>20 - Writing I &amp; II</w:t>
      </w:r>
    </w:p>
    <w:p w14:paraId="59128081" w14:textId="77777777" w:rsidR="1C19BE16" w:rsidRDefault="1C19BE16" w:rsidP="661BF9D4">
      <w:pPr>
        <w:ind w:firstLine="3600"/>
        <w:jc w:val="both"/>
        <w:rPr>
          <w:rFonts w:ascii="Century" w:hAnsi="Century"/>
        </w:rPr>
      </w:pPr>
      <w:r w:rsidRPr="661BF9D4">
        <w:rPr>
          <w:rFonts w:ascii="Century" w:hAnsi="Century"/>
        </w:rPr>
        <w:t>10 - American Literature</w:t>
      </w:r>
    </w:p>
    <w:p w14:paraId="18FADD69" w14:textId="77777777" w:rsidR="1C19BE16" w:rsidRDefault="1C19BE16" w:rsidP="661BF9D4">
      <w:pPr>
        <w:ind w:firstLine="3600"/>
        <w:jc w:val="both"/>
        <w:rPr>
          <w:rFonts w:ascii="Century" w:hAnsi="Century"/>
        </w:rPr>
      </w:pPr>
      <w:r w:rsidRPr="661BF9D4">
        <w:rPr>
          <w:rFonts w:ascii="Century" w:hAnsi="Century"/>
        </w:rPr>
        <w:t>10 - British Literature</w:t>
      </w:r>
    </w:p>
    <w:p w14:paraId="16A01A90" w14:textId="77777777" w:rsidR="1C19BE16" w:rsidRDefault="1C19BE16" w:rsidP="661BF9D4">
      <w:pPr>
        <w:ind w:firstLine="3600"/>
        <w:jc w:val="both"/>
        <w:rPr>
          <w:rFonts w:ascii="Century" w:hAnsi="Century"/>
        </w:rPr>
      </w:pPr>
      <w:r w:rsidRPr="661BF9D4">
        <w:rPr>
          <w:rFonts w:ascii="Century" w:hAnsi="Century"/>
        </w:rPr>
        <w:t>10 - Research Project</w:t>
      </w:r>
    </w:p>
    <w:p w14:paraId="244B4634" w14:textId="77777777" w:rsidR="1C19BE16" w:rsidRDefault="1C19BE16" w:rsidP="661BF9D4">
      <w:pPr>
        <w:ind w:firstLine="3600"/>
        <w:jc w:val="both"/>
        <w:rPr>
          <w:rFonts w:ascii="Century" w:hAnsi="Century"/>
        </w:rPr>
      </w:pPr>
      <w:r w:rsidRPr="661BF9D4">
        <w:rPr>
          <w:rFonts w:ascii="Century" w:hAnsi="Century"/>
        </w:rPr>
        <w:t>10 - Computer Literacy (including 5 Keyboarding)</w:t>
      </w:r>
    </w:p>
    <w:p w14:paraId="609F9EFC" w14:textId="70C2D14D" w:rsidR="1C19BE16" w:rsidRDefault="1C19BE16" w:rsidP="661BF9D4">
      <w:pPr>
        <w:jc w:val="both"/>
        <w:rPr>
          <w:rFonts w:ascii="Century" w:hAnsi="Century"/>
          <w:b/>
          <w:bCs/>
        </w:rPr>
      </w:pPr>
      <w:r w:rsidRPr="661BF9D4">
        <w:rPr>
          <w:rFonts w:ascii="Century" w:hAnsi="Century"/>
          <w:b/>
          <w:bCs/>
        </w:rPr>
        <w:t>Mathematics</w:t>
      </w:r>
      <w:r>
        <w:tab/>
      </w:r>
      <w:r w:rsidRPr="661BF9D4">
        <w:rPr>
          <w:rFonts w:ascii="Century" w:hAnsi="Century"/>
          <w:b/>
          <w:bCs/>
        </w:rPr>
        <w:t>(30 credits)</w:t>
      </w:r>
    </w:p>
    <w:p w14:paraId="6EBD4C4F" w14:textId="77777777" w:rsidR="1C19BE16" w:rsidRDefault="1C19BE16" w:rsidP="661BF9D4">
      <w:pPr>
        <w:ind w:firstLine="3600"/>
        <w:jc w:val="both"/>
        <w:rPr>
          <w:rFonts w:ascii="Century" w:hAnsi="Century"/>
        </w:rPr>
      </w:pPr>
      <w:r w:rsidRPr="661BF9D4">
        <w:rPr>
          <w:rFonts w:ascii="Century" w:hAnsi="Century"/>
        </w:rPr>
        <w:t>10 - Algebra</w:t>
      </w:r>
    </w:p>
    <w:p w14:paraId="0551E429" w14:textId="77777777" w:rsidR="1C19BE16" w:rsidRDefault="1C19BE16" w:rsidP="661BF9D4">
      <w:pPr>
        <w:ind w:firstLine="3600"/>
        <w:jc w:val="both"/>
        <w:rPr>
          <w:rFonts w:ascii="Century" w:hAnsi="Century"/>
        </w:rPr>
      </w:pPr>
      <w:r w:rsidRPr="661BF9D4">
        <w:rPr>
          <w:rFonts w:ascii="Century" w:hAnsi="Century"/>
        </w:rPr>
        <w:t>10 - Geometry</w:t>
      </w:r>
    </w:p>
    <w:p w14:paraId="765FEEC1" w14:textId="77777777" w:rsidR="1C19BE16" w:rsidRDefault="1C19BE16" w:rsidP="661BF9D4">
      <w:pPr>
        <w:ind w:firstLine="3600"/>
        <w:jc w:val="both"/>
        <w:rPr>
          <w:rFonts w:ascii="Century" w:hAnsi="Century"/>
          <w:i/>
          <w:iCs/>
        </w:rPr>
      </w:pPr>
      <w:r w:rsidRPr="661BF9D4">
        <w:rPr>
          <w:rFonts w:ascii="Century" w:hAnsi="Century"/>
          <w:i/>
          <w:iCs/>
        </w:rPr>
        <w:t>10 - mathematics elective</w:t>
      </w:r>
    </w:p>
    <w:p w14:paraId="5A8D4458" w14:textId="77777777" w:rsidR="1C19BE16" w:rsidRDefault="1C19BE16" w:rsidP="661BF9D4">
      <w:pPr>
        <w:jc w:val="both"/>
        <w:rPr>
          <w:rFonts w:ascii="Century" w:hAnsi="Century"/>
          <w:b/>
          <w:bCs/>
        </w:rPr>
      </w:pPr>
      <w:r w:rsidRPr="661BF9D4">
        <w:rPr>
          <w:rFonts w:ascii="Century" w:hAnsi="Century"/>
          <w:b/>
          <w:bCs/>
        </w:rPr>
        <w:t>Science</w:t>
      </w:r>
      <w:r>
        <w:tab/>
      </w:r>
      <w:r>
        <w:tab/>
      </w:r>
      <w:r w:rsidRPr="661BF9D4">
        <w:rPr>
          <w:rFonts w:ascii="Century" w:hAnsi="Century"/>
          <w:b/>
          <w:bCs/>
        </w:rPr>
        <w:t>(30 credits)</w:t>
      </w:r>
    </w:p>
    <w:p w14:paraId="7786A6E8" w14:textId="77777777" w:rsidR="1C19BE16" w:rsidRDefault="1C19BE16" w:rsidP="661BF9D4">
      <w:pPr>
        <w:ind w:firstLine="3600"/>
        <w:jc w:val="both"/>
        <w:rPr>
          <w:rFonts w:ascii="Century" w:hAnsi="Century"/>
        </w:rPr>
      </w:pPr>
      <w:r w:rsidRPr="661BF9D4">
        <w:rPr>
          <w:rFonts w:ascii="Century" w:hAnsi="Century"/>
        </w:rPr>
        <w:t>10 - Biology</w:t>
      </w:r>
    </w:p>
    <w:p w14:paraId="63598AB8" w14:textId="77777777" w:rsidR="1C19BE16" w:rsidRDefault="1C19BE16" w:rsidP="661BF9D4">
      <w:pPr>
        <w:ind w:firstLine="3600"/>
        <w:jc w:val="both"/>
        <w:rPr>
          <w:rFonts w:ascii="Century" w:hAnsi="Century"/>
        </w:rPr>
      </w:pPr>
      <w:r w:rsidRPr="661BF9D4">
        <w:rPr>
          <w:rFonts w:ascii="Century" w:hAnsi="Century"/>
        </w:rPr>
        <w:t>10 - Physical Science</w:t>
      </w:r>
    </w:p>
    <w:p w14:paraId="5B9AB590" w14:textId="77777777" w:rsidR="1C19BE16" w:rsidRDefault="1C19BE16" w:rsidP="661BF9D4">
      <w:pPr>
        <w:ind w:firstLine="3600"/>
        <w:jc w:val="both"/>
        <w:rPr>
          <w:rFonts w:ascii="Century" w:hAnsi="Century"/>
        </w:rPr>
      </w:pPr>
      <w:r w:rsidRPr="661BF9D4">
        <w:rPr>
          <w:rFonts w:ascii="Century" w:hAnsi="Century"/>
          <w:i/>
          <w:iCs/>
        </w:rPr>
        <w:t>10 - science elective</w:t>
      </w:r>
    </w:p>
    <w:p w14:paraId="1E43EEC5" w14:textId="77777777" w:rsidR="1C19BE16" w:rsidRDefault="1C19BE16" w:rsidP="661BF9D4">
      <w:pPr>
        <w:jc w:val="both"/>
        <w:rPr>
          <w:rFonts w:ascii="Century" w:hAnsi="Century"/>
          <w:b/>
          <w:bCs/>
        </w:rPr>
      </w:pPr>
      <w:r w:rsidRPr="661BF9D4">
        <w:rPr>
          <w:rFonts w:ascii="Century" w:hAnsi="Century"/>
          <w:b/>
          <w:bCs/>
        </w:rPr>
        <w:t>Cultural Studies</w:t>
      </w:r>
      <w:r>
        <w:tab/>
      </w:r>
      <w:r w:rsidRPr="661BF9D4">
        <w:rPr>
          <w:rFonts w:ascii="Century" w:hAnsi="Century"/>
          <w:b/>
          <w:bCs/>
        </w:rPr>
        <w:t>(40 credits)</w:t>
      </w:r>
    </w:p>
    <w:p w14:paraId="682A5418" w14:textId="77777777" w:rsidR="1C19BE16" w:rsidRDefault="1C19BE16" w:rsidP="661BF9D4">
      <w:pPr>
        <w:ind w:firstLine="3600"/>
        <w:jc w:val="both"/>
        <w:rPr>
          <w:rFonts w:ascii="Century" w:hAnsi="Century"/>
        </w:rPr>
      </w:pPr>
      <w:r w:rsidRPr="661BF9D4">
        <w:rPr>
          <w:rFonts w:ascii="Century" w:hAnsi="Century"/>
        </w:rPr>
        <w:lastRenderedPageBreak/>
        <w:t>10 - World Geography</w:t>
      </w:r>
    </w:p>
    <w:p w14:paraId="306060F7" w14:textId="77777777" w:rsidR="1C19BE16" w:rsidRDefault="1C19BE16" w:rsidP="661BF9D4">
      <w:pPr>
        <w:ind w:firstLine="3600"/>
        <w:jc w:val="both"/>
        <w:rPr>
          <w:rFonts w:ascii="Century" w:hAnsi="Century"/>
        </w:rPr>
      </w:pPr>
      <w:r w:rsidRPr="661BF9D4">
        <w:rPr>
          <w:rFonts w:ascii="Century" w:hAnsi="Century"/>
        </w:rPr>
        <w:t>10 - Modern World History</w:t>
      </w:r>
    </w:p>
    <w:p w14:paraId="7B33919A" w14:textId="77777777" w:rsidR="1C19BE16" w:rsidRDefault="1C19BE16" w:rsidP="661BF9D4">
      <w:pPr>
        <w:ind w:firstLine="3600"/>
        <w:jc w:val="both"/>
        <w:rPr>
          <w:rFonts w:ascii="Century" w:hAnsi="Century"/>
        </w:rPr>
      </w:pPr>
      <w:r w:rsidRPr="661BF9D4">
        <w:rPr>
          <w:rFonts w:ascii="Century" w:hAnsi="Century"/>
        </w:rPr>
        <w:t>10 - US-History</w:t>
      </w:r>
    </w:p>
    <w:p w14:paraId="25257A3E" w14:textId="77777777" w:rsidR="1C19BE16" w:rsidRDefault="1C19BE16" w:rsidP="661BF9D4">
      <w:pPr>
        <w:ind w:firstLine="3600"/>
        <w:jc w:val="both"/>
        <w:rPr>
          <w:rFonts w:ascii="Century" w:hAnsi="Century"/>
        </w:rPr>
      </w:pPr>
      <w:r w:rsidRPr="661BF9D4">
        <w:rPr>
          <w:rFonts w:ascii="Century" w:hAnsi="Century"/>
        </w:rPr>
        <w:t xml:space="preserve">  5 - World Governments</w:t>
      </w:r>
    </w:p>
    <w:p w14:paraId="2C2B82B2" w14:textId="77777777" w:rsidR="1C19BE16" w:rsidRDefault="1C19BE16" w:rsidP="661BF9D4">
      <w:pPr>
        <w:ind w:firstLine="3600"/>
        <w:jc w:val="both"/>
        <w:rPr>
          <w:rFonts w:ascii="Century" w:hAnsi="Century"/>
        </w:rPr>
      </w:pPr>
      <w:r w:rsidRPr="661BF9D4">
        <w:rPr>
          <w:rFonts w:ascii="Century" w:hAnsi="Century"/>
        </w:rPr>
        <w:t xml:space="preserve">  5 - Economics</w:t>
      </w:r>
    </w:p>
    <w:p w14:paraId="5B285D9C" w14:textId="77777777" w:rsidR="1C19BE16" w:rsidRDefault="1C19BE16" w:rsidP="661BF9D4">
      <w:pPr>
        <w:jc w:val="both"/>
        <w:rPr>
          <w:rFonts w:ascii="Century" w:hAnsi="Century"/>
          <w:b/>
          <w:bCs/>
        </w:rPr>
      </w:pPr>
      <w:r w:rsidRPr="661BF9D4">
        <w:rPr>
          <w:rFonts w:ascii="Century" w:hAnsi="Century"/>
          <w:b/>
          <w:bCs/>
        </w:rPr>
        <w:t>Personal Health</w:t>
      </w:r>
      <w:r>
        <w:tab/>
      </w:r>
      <w:r w:rsidRPr="661BF9D4">
        <w:rPr>
          <w:rFonts w:ascii="Century" w:hAnsi="Century"/>
          <w:b/>
          <w:bCs/>
        </w:rPr>
        <w:t>(25 credits)</w:t>
      </w:r>
    </w:p>
    <w:p w14:paraId="02BE9053" w14:textId="77777777" w:rsidR="1C19BE16" w:rsidRDefault="1C19BE16" w:rsidP="661BF9D4">
      <w:pPr>
        <w:ind w:firstLine="3600"/>
        <w:jc w:val="both"/>
        <w:rPr>
          <w:rFonts w:ascii="Century" w:hAnsi="Century"/>
        </w:rPr>
      </w:pPr>
      <w:r w:rsidRPr="661BF9D4">
        <w:rPr>
          <w:rFonts w:ascii="Century" w:hAnsi="Century"/>
        </w:rPr>
        <w:t>10 - Fitness</w:t>
      </w:r>
    </w:p>
    <w:p w14:paraId="1DF2C0EC" w14:textId="77777777" w:rsidR="1C19BE16" w:rsidRDefault="1C19BE16" w:rsidP="661BF9D4">
      <w:pPr>
        <w:ind w:firstLine="3600"/>
        <w:jc w:val="both"/>
        <w:rPr>
          <w:rFonts w:ascii="Century" w:hAnsi="Century"/>
        </w:rPr>
      </w:pPr>
      <w:r w:rsidRPr="661BF9D4">
        <w:rPr>
          <w:rFonts w:ascii="Century" w:hAnsi="Century"/>
        </w:rPr>
        <w:t xml:space="preserve">  5 - Health</w:t>
      </w:r>
    </w:p>
    <w:p w14:paraId="4C818BF2" w14:textId="77777777" w:rsidR="1C19BE16" w:rsidRDefault="1C19BE16" w:rsidP="661BF9D4">
      <w:pPr>
        <w:ind w:firstLine="3600"/>
        <w:jc w:val="both"/>
        <w:rPr>
          <w:rFonts w:ascii="Century" w:hAnsi="Century"/>
          <w:i/>
          <w:iCs/>
        </w:rPr>
      </w:pPr>
      <w:r w:rsidRPr="661BF9D4">
        <w:rPr>
          <w:rFonts w:ascii="Century" w:hAnsi="Century"/>
          <w:i/>
          <w:iCs/>
        </w:rPr>
        <w:t>10 - physical education elective</w:t>
      </w:r>
    </w:p>
    <w:p w14:paraId="4C86276E" w14:textId="6D65C168" w:rsidR="1C19BE16" w:rsidRDefault="1C19BE16" w:rsidP="661BF9D4">
      <w:pPr>
        <w:jc w:val="both"/>
        <w:rPr>
          <w:rFonts w:ascii="Century" w:hAnsi="Century"/>
          <w:b/>
          <w:bCs/>
        </w:rPr>
      </w:pPr>
      <w:r w:rsidRPr="661BF9D4">
        <w:rPr>
          <w:rFonts w:ascii="Century" w:hAnsi="Century"/>
          <w:b/>
          <w:bCs/>
        </w:rPr>
        <w:t>Languages Other than English</w:t>
      </w:r>
      <w:r>
        <w:tab/>
      </w:r>
      <w:r w:rsidRPr="661BF9D4">
        <w:rPr>
          <w:rFonts w:ascii="Century" w:hAnsi="Century"/>
          <w:b/>
          <w:bCs/>
        </w:rPr>
        <w:t xml:space="preserve"> (20 credits)</w:t>
      </w:r>
    </w:p>
    <w:p w14:paraId="5A489E46" w14:textId="77777777" w:rsidR="1C19BE16" w:rsidRDefault="1C19BE16" w:rsidP="661BF9D4">
      <w:pPr>
        <w:ind w:firstLine="3600"/>
        <w:jc w:val="both"/>
        <w:rPr>
          <w:rFonts w:ascii="Century" w:hAnsi="Century"/>
        </w:rPr>
      </w:pPr>
      <w:r w:rsidRPr="661BF9D4">
        <w:rPr>
          <w:rFonts w:ascii="Century" w:hAnsi="Century"/>
        </w:rPr>
        <w:t xml:space="preserve">20 in </w:t>
      </w:r>
      <w:r w:rsidRPr="661BF9D4">
        <w:rPr>
          <w:rFonts w:ascii="Century" w:hAnsi="Century"/>
          <w:b/>
          <w:bCs/>
        </w:rPr>
        <w:t xml:space="preserve">ONE </w:t>
      </w:r>
      <w:r w:rsidRPr="661BF9D4">
        <w:rPr>
          <w:rFonts w:ascii="Century" w:hAnsi="Century"/>
        </w:rPr>
        <w:t>language</w:t>
      </w:r>
    </w:p>
    <w:p w14:paraId="525FB8B7" w14:textId="77777777" w:rsidR="1C19BE16" w:rsidRDefault="1C19BE16" w:rsidP="661BF9D4">
      <w:pPr>
        <w:ind w:firstLine="3600"/>
        <w:jc w:val="both"/>
        <w:rPr>
          <w:rFonts w:ascii="Century" w:hAnsi="Century"/>
        </w:rPr>
      </w:pPr>
      <w:r w:rsidRPr="661BF9D4">
        <w:rPr>
          <w:rFonts w:ascii="Century" w:hAnsi="Century"/>
          <w:b/>
          <w:bCs/>
        </w:rPr>
        <w:t>OR</w:t>
      </w:r>
      <w:r w:rsidRPr="661BF9D4">
        <w:rPr>
          <w:rFonts w:ascii="Century" w:hAnsi="Century"/>
        </w:rPr>
        <w:t xml:space="preserve"> demonstrated competencies in a second language</w:t>
      </w:r>
    </w:p>
    <w:p w14:paraId="65CC3EC9" w14:textId="77777777" w:rsidR="1C19BE16" w:rsidRDefault="1C19BE16" w:rsidP="661BF9D4">
      <w:pPr>
        <w:jc w:val="both"/>
        <w:rPr>
          <w:rFonts w:ascii="Century" w:hAnsi="Century"/>
        </w:rPr>
      </w:pPr>
      <w:r w:rsidRPr="661BF9D4">
        <w:rPr>
          <w:rFonts w:ascii="Century" w:hAnsi="Century"/>
          <w:b/>
          <w:bCs/>
        </w:rPr>
        <w:t>Creative Arts</w:t>
      </w:r>
      <w:r>
        <w:tab/>
      </w:r>
      <w:r>
        <w:tab/>
      </w:r>
      <w:r w:rsidRPr="661BF9D4">
        <w:rPr>
          <w:rFonts w:ascii="Century" w:hAnsi="Century"/>
          <w:b/>
          <w:bCs/>
        </w:rPr>
        <w:t>(10 credits)</w:t>
      </w:r>
      <w:r>
        <w:tab/>
      </w:r>
      <w:r w:rsidRPr="661BF9D4">
        <w:rPr>
          <w:rFonts w:ascii="Century" w:hAnsi="Century"/>
        </w:rPr>
        <w:t xml:space="preserve">10- </w:t>
      </w:r>
      <w:r w:rsidRPr="661BF9D4">
        <w:rPr>
          <w:rFonts w:ascii="Century" w:hAnsi="Century"/>
          <w:i/>
          <w:iCs/>
        </w:rPr>
        <w:t xml:space="preserve">elective credits </w:t>
      </w:r>
      <w:r w:rsidRPr="661BF9D4">
        <w:rPr>
          <w:rFonts w:ascii="Century" w:hAnsi="Century"/>
        </w:rPr>
        <w:t>(art, music, drama)</w:t>
      </w:r>
    </w:p>
    <w:p w14:paraId="76CCA9DB" w14:textId="48B7F242" w:rsidR="661BF9D4" w:rsidRDefault="661BF9D4" w:rsidP="661BF9D4">
      <w:pPr>
        <w:jc w:val="both"/>
      </w:pPr>
    </w:p>
    <w:p w14:paraId="414FEBF8" w14:textId="2C8253DF" w:rsidR="661BF9D4" w:rsidRDefault="661BF9D4" w:rsidP="661BF9D4">
      <w:pPr>
        <w:jc w:val="both"/>
      </w:pPr>
    </w:p>
    <w:p w14:paraId="253BC911" w14:textId="77777777" w:rsidR="661BF9D4" w:rsidRDefault="661BF9D4" w:rsidP="661BF9D4">
      <w:pPr>
        <w:jc w:val="both"/>
        <w:rPr>
          <w:rFonts w:ascii="Century" w:hAnsi="Century"/>
          <w:b/>
          <w:bCs/>
          <w:u w:val="single"/>
        </w:rPr>
      </w:pPr>
    </w:p>
    <w:p w14:paraId="19AEC341" w14:textId="65233027" w:rsidR="1C19BE16" w:rsidRDefault="1C19BE16" w:rsidP="661BF9D4">
      <w:pPr>
        <w:jc w:val="both"/>
        <w:rPr>
          <w:rFonts w:ascii="Century" w:hAnsi="Century"/>
          <w:b/>
          <w:bCs/>
        </w:rPr>
      </w:pPr>
      <w:bookmarkStart w:id="46" w:name="_Toc78583650"/>
      <w:r w:rsidRPr="661BF9D4">
        <w:rPr>
          <w:rStyle w:val="Heading2Char"/>
        </w:rPr>
        <w:t>THE ACADEMIC DIPLOMA WITH HONORS</w:t>
      </w:r>
      <w:bookmarkEnd w:id="46"/>
      <w:r w:rsidRPr="661BF9D4">
        <w:rPr>
          <w:rFonts w:ascii="Century" w:hAnsi="Century"/>
        </w:rPr>
        <w:t xml:space="preserve"> is the most advanced diploma offered by QSI International School of Phuket. Requirements are the same as The Academic Diploma but </w:t>
      </w:r>
      <w:proofErr w:type="gramStart"/>
      <w:r w:rsidRPr="661BF9D4">
        <w:rPr>
          <w:rFonts w:ascii="Century" w:hAnsi="Century"/>
        </w:rPr>
        <w:t>with</w:t>
      </w:r>
      <w:proofErr w:type="gramEnd"/>
      <w:r w:rsidRPr="661BF9D4">
        <w:rPr>
          <w:rFonts w:ascii="Century" w:hAnsi="Century"/>
        </w:rPr>
        <w:t xml:space="preserve"> the condition that the credits include at least two Advanced Placement (AP) courses (of ten credits each). </w:t>
      </w:r>
      <w:r w:rsidRPr="661BF9D4">
        <w:rPr>
          <w:rFonts w:ascii="Century" w:hAnsi="Century"/>
          <w:b/>
          <w:bCs/>
        </w:rPr>
        <w:t>A total of 240 credits are required for this diploma.</w:t>
      </w:r>
    </w:p>
    <w:p w14:paraId="0C576FF4" w14:textId="77777777" w:rsidR="661BF9D4" w:rsidRDefault="661BF9D4" w:rsidP="661BF9D4">
      <w:pPr>
        <w:jc w:val="both"/>
        <w:rPr>
          <w:rFonts w:ascii="Century" w:hAnsi="Century"/>
          <w:b/>
          <w:bCs/>
        </w:rPr>
      </w:pPr>
    </w:p>
    <w:p w14:paraId="54DDAFCE" w14:textId="77777777" w:rsidR="661BF9D4" w:rsidRDefault="661BF9D4" w:rsidP="661BF9D4">
      <w:pPr>
        <w:jc w:val="both"/>
        <w:rPr>
          <w:rFonts w:ascii="Century" w:hAnsi="Century"/>
          <w:b/>
          <w:bCs/>
        </w:rPr>
      </w:pPr>
    </w:p>
    <w:p w14:paraId="44DD3556" w14:textId="6AD5D294" w:rsidR="1C19BE16" w:rsidRDefault="1C19BE16" w:rsidP="661BF9D4">
      <w:pPr>
        <w:jc w:val="both"/>
        <w:rPr>
          <w:rFonts w:ascii="Century" w:hAnsi="Century"/>
        </w:rPr>
      </w:pPr>
      <w:bookmarkStart w:id="47" w:name="_Toc78583651"/>
      <w:r w:rsidRPr="661BF9D4">
        <w:rPr>
          <w:rStyle w:val="Heading2Char"/>
        </w:rPr>
        <w:t>THE ADVANCED PLACEMENT PROGRAM</w:t>
      </w:r>
      <w:bookmarkEnd w:id="47"/>
      <w:r w:rsidRPr="661BF9D4">
        <w:rPr>
          <w:rFonts w:ascii="Century" w:hAnsi="Century"/>
          <w:b/>
          <w:bCs/>
          <w:u w:val="single"/>
        </w:rPr>
        <w:t>.</w:t>
      </w:r>
      <w:r w:rsidRPr="661BF9D4">
        <w:rPr>
          <w:rFonts w:ascii="Century" w:hAnsi="Century"/>
        </w:rPr>
        <w:t xml:space="preserve"> Advanced Placement (AP) courses challenge our QSIP </w:t>
      </w:r>
      <w:proofErr w:type="gramStart"/>
      <w:r w:rsidRPr="661BF9D4">
        <w:rPr>
          <w:rFonts w:ascii="Century" w:hAnsi="Century"/>
        </w:rPr>
        <w:t>Third and Fourth Year</w:t>
      </w:r>
      <w:proofErr w:type="gramEnd"/>
      <w:r w:rsidRPr="661BF9D4">
        <w:rPr>
          <w:rFonts w:ascii="Century" w:hAnsi="Century"/>
        </w:rPr>
        <w:t xml:space="preserve"> Secondary students to think with the sophistication of college students. Depending on the enrollment, interest, and student capability, QSIP will offer an Advanced Placement course or courses. These courses provide rigorous preparation for the AP exams credentialed by the Educational Testing Service in the United States. Many colleges and universities in the USA give university credit for test scores of 3 </w:t>
      </w:r>
      <w:proofErr w:type="gramStart"/>
      <w:r w:rsidRPr="661BF9D4">
        <w:rPr>
          <w:rFonts w:ascii="Century" w:hAnsi="Century"/>
        </w:rPr>
        <w:t>and</w:t>
      </w:r>
      <w:proofErr w:type="gramEnd"/>
      <w:r w:rsidRPr="661BF9D4">
        <w:rPr>
          <w:rFonts w:ascii="Century" w:hAnsi="Century"/>
        </w:rPr>
        <w:t xml:space="preserve"> better (on a scale of 1 to 5).</w:t>
      </w:r>
    </w:p>
    <w:p w14:paraId="64B5BECF" w14:textId="60CC015A" w:rsidR="661BF9D4" w:rsidRDefault="661BF9D4" w:rsidP="6DC1C930">
      <w:pPr>
        <w:jc w:val="both"/>
      </w:pPr>
    </w:p>
    <w:p w14:paraId="1A6E9A8F" w14:textId="2D842BB1" w:rsidR="661BF9D4" w:rsidRDefault="661BF9D4" w:rsidP="6DC1C930">
      <w:pPr>
        <w:jc w:val="both"/>
      </w:pPr>
    </w:p>
    <w:p w14:paraId="16564643" w14:textId="77777777" w:rsidR="00A037CF" w:rsidRPr="00364D4E" w:rsidRDefault="00A037CF" w:rsidP="26F53E5E">
      <w:pPr>
        <w:pStyle w:val="Heading1"/>
        <w:jc w:val="center"/>
        <w:rPr>
          <w:rFonts w:ascii="Calibri Light" w:eastAsia="Yu Gothic Light" w:hAnsi="Calibri Light" w:cs="Angsana New"/>
          <w:b/>
          <w:bCs/>
        </w:rPr>
      </w:pPr>
      <w:bookmarkStart w:id="48" w:name="_Toc78583652"/>
      <w:r w:rsidRPr="26F53E5E">
        <w:rPr>
          <w:b/>
          <w:bCs/>
        </w:rPr>
        <w:t>IN SUPPORT OF STUDENTS</w:t>
      </w:r>
      <w:bookmarkEnd w:id="48"/>
    </w:p>
    <w:p w14:paraId="06D23C4E" w14:textId="77777777" w:rsidR="00A037CF" w:rsidRPr="00364D4E" w:rsidRDefault="00A037CF" w:rsidP="00A037CF">
      <w:pPr>
        <w:widowControl w:val="0"/>
        <w:jc w:val="center"/>
        <w:rPr>
          <w:rFonts w:ascii="Century" w:hAnsi="Century"/>
          <w:b/>
          <w:sz w:val="16"/>
        </w:rPr>
      </w:pPr>
    </w:p>
    <w:p w14:paraId="4A602625" w14:textId="77777777" w:rsidR="00A037CF" w:rsidRPr="00364D4E" w:rsidRDefault="00A037CF" w:rsidP="70D5B69F">
      <w:pPr>
        <w:widowControl w:val="0"/>
        <w:jc w:val="both"/>
        <w:rPr>
          <w:rFonts w:ascii="Century" w:hAnsi="Century"/>
          <w:b/>
          <w:bCs/>
        </w:rPr>
      </w:pPr>
      <w:r w:rsidRPr="70D5B69F">
        <w:rPr>
          <w:rFonts w:ascii="Century" w:hAnsi="Century"/>
        </w:rPr>
        <w:t xml:space="preserve">A truly important part of the QSI educational program in Phuket is the </w:t>
      </w:r>
      <w:r w:rsidRPr="70D5B69F">
        <w:rPr>
          <w:rFonts w:ascii="Century" w:hAnsi="Century"/>
          <w:b/>
          <w:bCs/>
        </w:rPr>
        <w:t>Advisory System</w:t>
      </w:r>
      <w:r w:rsidRPr="70D5B69F">
        <w:rPr>
          <w:rFonts w:ascii="Century" w:hAnsi="Century"/>
        </w:rPr>
        <w:t>.</w:t>
      </w:r>
    </w:p>
    <w:p w14:paraId="65A440EA" w14:textId="27FC5787" w:rsidR="00A037CF" w:rsidRPr="00364D4E" w:rsidRDefault="00A037CF" w:rsidP="00A037CF">
      <w:pPr>
        <w:widowControl w:val="0"/>
        <w:jc w:val="both"/>
        <w:rPr>
          <w:rFonts w:ascii="Century" w:hAnsi="Century"/>
        </w:rPr>
      </w:pPr>
      <w:r w:rsidRPr="70D5B69F">
        <w:rPr>
          <w:rFonts w:ascii="Century" w:hAnsi="Century"/>
        </w:rPr>
        <w:t xml:space="preserve">Each student in the </w:t>
      </w:r>
      <w:r w:rsidR="6873C50D" w:rsidRPr="70D5B69F">
        <w:rPr>
          <w:rFonts w:ascii="Century" w:hAnsi="Century"/>
        </w:rPr>
        <w:t>Twelve-Year-Old</w:t>
      </w:r>
      <w:r w:rsidRPr="70D5B69F">
        <w:rPr>
          <w:rFonts w:ascii="Century" w:hAnsi="Century"/>
        </w:rPr>
        <w:t xml:space="preserve"> Class through the Fourth Year Secondary Class has one or two student advisors. These advisors are your advocates throughout the school year.</w:t>
      </w:r>
    </w:p>
    <w:p w14:paraId="695B4B4A" w14:textId="77777777" w:rsidR="00A037CF" w:rsidRPr="00364D4E" w:rsidRDefault="00A037CF" w:rsidP="00A037CF">
      <w:pPr>
        <w:widowControl w:val="0"/>
        <w:jc w:val="both"/>
        <w:rPr>
          <w:rFonts w:ascii="Century" w:hAnsi="Century"/>
          <w:sz w:val="16"/>
        </w:rPr>
      </w:pPr>
    </w:p>
    <w:p w14:paraId="6E644081" w14:textId="77777777" w:rsidR="00A037CF" w:rsidRPr="00364D4E" w:rsidRDefault="00A037CF" w:rsidP="00A037CF">
      <w:pPr>
        <w:widowControl w:val="0"/>
        <w:jc w:val="both"/>
        <w:rPr>
          <w:rFonts w:ascii="Century" w:hAnsi="Century"/>
        </w:rPr>
      </w:pPr>
      <w:r w:rsidRPr="00364D4E">
        <w:rPr>
          <w:rFonts w:ascii="Century" w:hAnsi="Century"/>
        </w:rPr>
        <w:lastRenderedPageBreak/>
        <w:t>The Advisory System has many benefits:  it helps to individualize the educational experience for each student, it allows for teacher and student interaction on a more personal level, and it facilitates communication.</w:t>
      </w:r>
    </w:p>
    <w:p w14:paraId="170B80EA" w14:textId="77777777" w:rsidR="00A037CF" w:rsidRPr="00364D4E" w:rsidRDefault="00A037CF" w:rsidP="00A037CF">
      <w:pPr>
        <w:widowControl w:val="0"/>
        <w:jc w:val="both"/>
        <w:rPr>
          <w:rFonts w:ascii="Century" w:hAnsi="Century"/>
          <w:sz w:val="16"/>
        </w:rPr>
      </w:pPr>
    </w:p>
    <w:p w14:paraId="2F5D41CA" w14:textId="25B67F6E" w:rsidR="00A037CF" w:rsidRPr="00364D4E" w:rsidRDefault="00A037CF" w:rsidP="00A037CF">
      <w:pPr>
        <w:widowControl w:val="0"/>
        <w:jc w:val="both"/>
        <w:rPr>
          <w:rFonts w:ascii="Century" w:hAnsi="Century"/>
        </w:rPr>
      </w:pPr>
      <w:r w:rsidRPr="00364D4E">
        <w:rPr>
          <w:rFonts w:ascii="Century" w:hAnsi="Century"/>
        </w:rPr>
        <w:t xml:space="preserve">Advisors are sensitive to a student's morale and general well-being </w:t>
      </w:r>
      <w:proofErr w:type="gramStart"/>
      <w:r w:rsidRPr="00364D4E">
        <w:rPr>
          <w:rFonts w:ascii="Century" w:hAnsi="Century"/>
        </w:rPr>
        <w:t>on a daily basis</w:t>
      </w:r>
      <w:proofErr w:type="gramEnd"/>
      <w:r w:rsidRPr="00364D4E">
        <w:rPr>
          <w:rFonts w:ascii="Century" w:hAnsi="Century"/>
        </w:rPr>
        <w:t xml:space="preserve"> and can take appropriate action when there is a reason for concern or follow-up. Advisors work in cooperation with the administration to help students select courses, process schedule changes, meet requirements, and seek extra help. Advisors make every effort to be informed of their advisees' academic situations. Advisors review their </w:t>
      </w:r>
      <w:proofErr w:type="gramStart"/>
      <w:r w:rsidRPr="00364D4E">
        <w:rPr>
          <w:rFonts w:ascii="Century" w:hAnsi="Century"/>
        </w:rPr>
        <w:t>advisees</w:t>
      </w:r>
      <w:proofErr w:type="gramEnd"/>
      <w:r w:rsidRPr="00364D4E">
        <w:rPr>
          <w:rFonts w:ascii="Century" w:hAnsi="Century"/>
        </w:rPr>
        <w:t>' academic and social progress and work together with classroom teachers and the administration to reach students' potentials and goals.</w:t>
      </w:r>
    </w:p>
    <w:p w14:paraId="27B19F60" w14:textId="77777777" w:rsidR="00A037CF" w:rsidRPr="00364D4E" w:rsidRDefault="00A037CF" w:rsidP="00A037CF">
      <w:pPr>
        <w:widowControl w:val="0"/>
        <w:jc w:val="both"/>
        <w:rPr>
          <w:rFonts w:ascii="Century" w:hAnsi="Century"/>
          <w:sz w:val="16"/>
        </w:rPr>
      </w:pPr>
    </w:p>
    <w:p w14:paraId="643BFA2B" w14:textId="79C62C49" w:rsidR="00A037CF" w:rsidRPr="00364D4E" w:rsidRDefault="00A037CF" w:rsidP="00A037CF">
      <w:pPr>
        <w:widowControl w:val="0"/>
        <w:jc w:val="both"/>
        <w:rPr>
          <w:rFonts w:ascii="Century" w:hAnsi="Century"/>
        </w:rPr>
      </w:pPr>
      <w:r w:rsidRPr="00364D4E">
        <w:rPr>
          <w:rFonts w:ascii="Century" w:hAnsi="Century"/>
        </w:rPr>
        <w:t>Each morning, the school day begins with an Advisory time, during which daily announcements and programs are reviewed. The advisor or homeroom teacher is also a channel for communication with parents. Throughout the year the advisor keeps parents informed of impor</w:t>
      </w:r>
      <w:smartTag w:uri="urn:schemas-microsoft-com:office:smarttags" w:element="PersonName">
        <w:r w:rsidRPr="00364D4E">
          <w:rPr>
            <w:rFonts w:ascii="Century" w:hAnsi="Century"/>
          </w:rPr>
          <w:t>tan</w:t>
        </w:r>
      </w:smartTag>
      <w:r w:rsidRPr="00364D4E">
        <w:rPr>
          <w:rFonts w:ascii="Century" w:hAnsi="Century"/>
        </w:rPr>
        <w:t>t concerns as well as any disciplinary or social problems. Working together with the classroom teacher and the school administration, students are expected to perform at a high s</w:t>
      </w:r>
      <w:smartTag w:uri="urn:schemas-microsoft-com:office:smarttags" w:element="PersonName">
        <w:r w:rsidRPr="00364D4E">
          <w:rPr>
            <w:rFonts w:ascii="Century" w:hAnsi="Century"/>
          </w:rPr>
          <w:t>tan</w:t>
        </w:r>
      </w:smartTag>
      <w:r w:rsidRPr="00364D4E">
        <w:rPr>
          <w:rFonts w:ascii="Century" w:hAnsi="Century"/>
        </w:rPr>
        <w:t>dard, academically, and socially.</w:t>
      </w:r>
    </w:p>
    <w:p w14:paraId="291752AB" w14:textId="100AFBD7" w:rsidR="00A037CF" w:rsidRPr="00364D4E" w:rsidRDefault="00A037CF" w:rsidP="70D5B69F">
      <w:pPr>
        <w:widowControl w:val="0"/>
        <w:jc w:val="center"/>
        <w:rPr>
          <w:b/>
          <w:bCs/>
        </w:rPr>
      </w:pPr>
    </w:p>
    <w:p w14:paraId="5C87CF93" w14:textId="720AF8C8" w:rsidR="6DC1C930" w:rsidRDefault="6DC1C930" w:rsidP="6DC1C930">
      <w:pPr>
        <w:jc w:val="center"/>
        <w:rPr>
          <w:b/>
          <w:bCs/>
        </w:rPr>
      </w:pPr>
    </w:p>
    <w:p w14:paraId="0BAA2571" w14:textId="77777777" w:rsidR="317D0FCC" w:rsidRDefault="317D0FCC" w:rsidP="6DC1C930">
      <w:pPr>
        <w:pStyle w:val="Heading1"/>
        <w:jc w:val="center"/>
        <w:rPr>
          <w:rFonts w:ascii="Calibri Light" w:eastAsia="Yu Gothic Light" w:hAnsi="Calibri Light" w:cs="Angsana New"/>
          <w:b/>
          <w:bCs/>
        </w:rPr>
      </w:pPr>
      <w:bookmarkStart w:id="49" w:name="_Toc78583653"/>
      <w:r w:rsidRPr="6DC1C930">
        <w:rPr>
          <w:b/>
          <w:bCs/>
        </w:rPr>
        <w:t>INTENSIVE ENGLISH</w:t>
      </w:r>
      <w:bookmarkEnd w:id="49"/>
    </w:p>
    <w:p w14:paraId="25E35292" w14:textId="77777777" w:rsidR="6DC1C930" w:rsidRDefault="6DC1C930" w:rsidP="6DC1C930">
      <w:pPr>
        <w:jc w:val="center"/>
        <w:rPr>
          <w:rFonts w:ascii="Century" w:hAnsi="Century"/>
          <w:b/>
          <w:bCs/>
        </w:rPr>
      </w:pPr>
    </w:p>
    <w:p w14:paraId="0475A226" w14:textId="77777777" w:rsidR="317D0FCC" w:rsidRDefault="317D0FCC" w:rsidP="6DC1C930">
      <w:pPr>
        <w:jc w:val="both"/>
        <w:rPr>
          <w:rFonts w:ascii="Century" w:hAnsi="Century"/>
        </w:rPr>
      </w:pPr>
      <w:r w:rsidRPr="6DC1C930">
        <w:rPr>
          <w:rFonts w:ascii="Century" w:hAnsi="Century"/>
        </w:rPr>
        <w:t xml:space="preserve">The Intensive English program is for students in QSI International School of Phuket who </w:t>
      </w:r>
      <w:proofErr w:type="gramStart"/>
      <w:r w:rsidRPr="6DC1C930">
        <w:rPr>
          <w:rFonts w:ascii="Century" w:hAnsi="Century"/>
        </w:rPr>
        <w:t>are in need of</w:t>
      </w:r>
      <w:proofErr w:type="gramEnd"/>
      <w:r w:rsidRPr="6DC1C930">
        <w:rPr>
          <w:rFonts w:ascii="Century" w:hAnsi="Century"/>
        </w:rPr>
        <w:t xml:space="preserve"> special attention in verbal and written English, particularly those for whom English is not a first language.</w:t>
      </w:r>
    </w:p>
    <w:p w14:paraId="475975D8" w14:textId="77777777" w:rsidR="6DC1C930" w:rsidRDefault="6DC1C930" w:rsidP="6DC1C930">
      <w:pPr>
        <w:jc w:val="both"/>
        <w:rPr>
          <w:rFonts w:ascii="Century" w:hAnsi="Century"/>
        </w:rPr>
      </w:pPr>
    </w:p>
    <w:p w14:paraId="4FFFC8A4" w14:textId="041C472A" w:rsidR="317D0FCC" w:rsidRDefault="317D0FCC" w:rsidP="6DC1C930">
      <w:pPr>
        <w:jc w:val="both"/>
        <w:rPr>
          <w:rFonts w:ascii="Century" w:hAnsi="Century"/>
        </w:rPr>
      </w:pPr>
      <w:r w:rsidRPr="6DC1C930">
        <w:rPr>
          <w:rFonts w:ascii="Century" w:hAnsi="Century"/>
        </w:rPr>
        <w:t xml:space="preserve">The principal goal of Intensive English is to bring students to a level of academic English, including oral competency, which allows them to transfer to regular classes as rapidly as possible. Students of different ages, maturities, linguistic backgrounds, and previous exposure to English will progress at different rates. Students are assigned to the appropriate level to best meet individual needs. Special instruction is designed to bring elementary students to age-level equivalency in Reading and Language Arts, with the skills needed to experience success as they transfer into these "mainstream" classes. Students </w:t>
      </w:r>
      <w:proofErr w:type="gramStart"/>
      <w:r w:rsidRPr="6DC1C930">
        <w:rPr>
          <w:rFonts w:ascii="Century" w:hAnsi="Century"/>
        </w:rPr>
        <w:t>of</w:t>
      </w:r>
      <w:proofErr w:type="gramEnd"/>
      <w:r w:rsidRPr="6DC1C930">
        <w:rPr>
          <w:rFonts w:ascii="Century" w:hAnsi="Century"/>
        </w:rPr>
        <w:t xml:space="preserve"> secondary school age will enter the Secondary English courses when they have the skills to experience success. Students do not receive secondary credits for units mastered in Intensive English.</w:t>
      </w:r>
    </w:p>
    <w:p w14:paraId="7C1CCCE4" w14:textId="77777777" w:rsidR="6DC1C930" w:rsidRDefault="6DC1C930" w:rsidP="6DC1C930">
      <w:pPr>
        <w:jc w:val="both"/>
        <w:rPr>
          <w:rFonts w:ascii="Century" w:hAnsi="Century"/>
        </w:rPr>
      </w:pPr>
    </w:p>
    <w:p w14:paraId="5D5E77E1" w14:textId="507B8A59" w:rsidR="317D0FCC" w:rsidRDefault="317D0FCC" w:rsidP="6DC1C930">
      <w:pPr>
        <w:jc w:val="both"/>
        <w:rPr>
          <w:rFonts w:ascii="Century" w:hAnsi="Century"/>
        </w:rPr>
      </w:pPr>
      <w:r w:rsidRPr="6DC1C930">
        <w:rPr>
          <w:rFonts w:ascii="Century" w:hAnsi="Century"/>
        </w:rPr>
        <w:t xml:space="preserve">For students entering QSI International School of Phuket with little or no English there is an initial emphasis on providing survival skills in spoken English. The content of Intensive English parallels that of the Elementary </w:t>
      </w:r>
      <w:r w:rsidRPr="6DC1C930">
        <w:rPr>
          <w:rFonts w:ascii="Century" w:hAnsi="Century"/>
        </w:rPr>
        <w:lastRenderedPageBreak/>
        <w:t>English courses while building a foundation for academic success. In addition, some secondary students focus on the vocabulary and concepts of science and cultural studies. This is developed in consultation with secondary teachers with a view to easing the transfer of students to appropriate secondary courses.</w:t>
      </w:r>
    </w:p>
    <w:p w14:paraId="00AF2C12" w14:textId="5751083B" w:rsidR="54F871EF" w:rsidRPr="00FC757F" w:rsidRDefault="0088144F" w:rsidP="3C29F2BB">
      <w:pPr>
        <w:rPr>
          <w:rFonts w:ascii="Century" w:eastAsia="Century" w:hAnsi="Century" w:cs="Century"/>
          <w:b/>
          <w:bCs/>
          <w:i/>
          <w:iCs/>
          <w:sz w:val="28"/>
          <w:szCs w:val="28"/>
        </w:rPr>
      </w:pPr>
      <w:r>
        <w:rPr>
          <w:b/>
          <w:bCs/>
        </w:rPr>
        <w:t xml:space="preserve"> </w:t>
      </w:r>
    </w:p>
    <w:p w14:paraId="5E8F2056" w14:textId="7CF67BEE" w:rsidR="00A037CF" w:rsidRPr="00364D4E" w:rsidRDefault="00A037CF" w:rsidP="70D5B69F">
      <w:pPr>
        <w:widowControl w:val="0"/>
        <w:jc w:val="center"/>
        <w:rPr>
          <w:b/>
          <w:bCs/>
        </w:rPr>
      </w:pPr>
    </w:p>
    <w:p w14:paraId="52D375E4" w14:textId="77777777" w:rsidR="00A037CF" w:rsidRPr="00364D4E" w:rsidRDefault="00A037CF" w:rsidP="26F53E5E">
      <w:pPr>
        <w:widowControl w:val="0"/>
        <w:jc w:val="center"/>
        <w:rPr>
          <w:rFonts w:ascii="Century" w:hAnsi="Century"/>
          <w:b/>
          <w:bCs/>
          <w:sz w:val="36"/>
          <w:szCs w:val="36"/>
        </w:rPr>
      </w:pPr>
      <w:bookmarkStart w:id="50" w:name="_Toc78583655"/>
      <w:r w:rsidRPr="26F53E5E">
        <w:rPr>
          <w:rStyle w:val="Heading1Char"/>
          <w:b/>
          <w:bCs/>
        </w:rPr>
        <w:t>MINDING OUR MANNERS</w:t>
      </w:r>
      <w:bookmarkEnd w:id="50"/>
    </w:p>
    <w:p w14:paraId="155E7B7B" w14:textId="77777777" w:rsidR="00A037CF" w:rsidRPr="00364D4E" w:rsidRDefault="00A037CF" w:rsidP="00A037CF">
      <w:pPr>
        <w:widowControl w:val="0"/>
        <w:jc w:val="center"/>
        <w:rPr>
          <w:rFonts w:ascii="Century" w:hAnsi="Century"/>
          <w:b/>
          <w:sz w:val="16"/>
        </w:rPr>
      </w:pPr>
    </w:p>
    <w:p w14:paraId="64B3D461" w14:textId="2E7756BE" w:rsidR="00A037CF" w:rsidRPr="00364D4E" w:rsidRDefault="00A037CF" w:rsidP="00A037CF">
      <w:pPr>
        <w:widowControl w:val="0"/>
        <w:jc w:val="both"/>
        <w:rPr>
          <w:rFonts w:ascii="Century" w:hAnsi="Century"/>
          <w:b/>
        </w:rPr>
      </w:pPr>
      <w:smartTag w:uri="urn:schemas-microsoft-com:office:smarttags" w:element="place">
        <w:smartTag w:uri="urn:schemas-microsoft-com:office:smarttags" w:element="PlaceName">
          <w:r w:rsidRPr="00364D4E">
            <w:rPr>
              <w:rFonts w:ascii="Century" w:hAnsi="Century"/>
              <w:b/>
            </w:rPr>
            <w:t>QSI</w:t>
          </w:r>
        </w:smartTag>
        <w:r w:rsidRPr="00364D4E">
          <w:rPr>
            <w:rFonts w:ascii="Century" w:hAnsi="Century"/>
            <w:b/>
          </w:rPr>
          <w:t xml:space="preserve"> </w:t>
        </w:r>
        <w:smartTag w:uri="urn:schemas-microsoft-com:office:smarttags" w:element="PlaceName">
          <w:r w:rsidRPr="00364D4E">
            <w:rPr>
              <w:rFonts w:ascii="Century" w:hAnsi="Century"/>
              <w:b/>
            </w:rPr>
            <w:t>International</w:t>
          </w:r>
        </w:smartTag>
        <w:r w:rsidRPr="00364D4E">
          <w:rPr>
            <w:rFonts w:ascii="Century" w:hAnsi="Century"/>
            <w:b/>
          </w:rPr>
          <w:t xml:space="preserve"> </w:t>
        </w:r>
        <w:smartTag w:uri="urn:schemas-microsoft-com:office:smarttags" w:element="PlaceType">
          <w:r w:rsidRPr="00364D4E">
            <w:rPr>
              <w:rFonts w:ascii="Century" w:hAnsi="Century"/>
              <w:b/>
            </w:rPr>
            <w:t>School</w:t>
          </w:r>
        </w:smartTag>
      </w:smartTag>
      <w:r w:rsidRPr="00364D4E">
        <w:rPr>
          <w:rFonts w:ascii="Century" w:hAnsi="Century"/>
          <w:b/>
        </w:rPr>
        <w:t xml:space="preserve"> of Phuket is a </w:t>
      </w:r>
      <w:r w:rsidRPr="00364D4E">
        <w:rPr>
          <w:rFonts w:ascii="Century" w:hAnsi="Century"/>
          <w:b/>
          <w:i/>
          <w:u w:val="single"/>
        </w:rPr>
        <w:t>closed campus</w:t>
      </w:r>
      <w:r w:rsidRPr="00364D4E">
        <w:rPr>
          <w:rFonts w:ascii="Century" w:hAnsi="Century"/>
          <w:b/>
        </w:rPr>
        <w:t xml:space="preserve"> which means students </w:t>
      </w:r>
      <w:r w:rsidRPr="00364D4E">
        <w:rPr>
          <w:rFonts w:ascii="Century" w:hAnsi="Century"/>
          <w:b/>
          <w:i/>
          <w:u w:val="single"/>
        </w:rPr>
        <w:t>may not</w:t>
      </w:r>
      <w:r w:rsidRPr="00364D4E">
        <w:rPr>
          <w:rFonts w:ascii="Century" w:hAnsi="Century"/>
          <w:b/>
        </w:rPr>
        <w:t xml:space="preserve"> leave the campus without permission from the office. The reason for this rule:</w:t>
      </w:r>
    </w:p>
    <w:p w14:paraId="61E77E01" w14:textId="77777777" w:rsidR="00A037CF" w:rsidRPr="00364D4E" w:rsidRDefault="00A037CF" w:rsidP="00A037CF">
      <w:pPr>
        <w:widowControl w:val="0"/>
        <w:jc w:val="both"/>
        <w:rPr>
          <w:rFonts w:ascii="Century" w:hAnsi="Century"/>
          <w:b/>
          <w:sz w:val="16"/>
        </w:rPr>
      </w:pPr>
    </w:p>
    <w:p w14:paraId="08D9D45E" w14:textId="5AC9C8C0" w:rsidR="00A037CF" w:rsidRPr="00364D4E" w:rsidRDefault="00A037CF" w:rsidP="00A037CF">
      <w:pPr>
        <w:widowControl w:val="0"/>
        <w:jc w:val="both"/>
        <w:rPr>
          <w:rFonts w:ascii="Century" w:hAnsi="Century"/>
          <w:b/>
          <w:i/>
        </w:rPr>
      </w:pPr>
      <w:r w:rsidRPr="00364D4E">
        <w:rPr>
          <w:rFonts w:ascii="Century" w:hAnsi="Century"/>
          <w:b/>
          <w:i/>
        </w:rPr>
        <w:t xml:space="preserve">Your parents have entrusted us with your well-being and safety. Therefore, we must know where you </w:t>
      </w:r>
      <w:proofErr w:type="gramStart"/>
      <w:r w:rsidRPr="00364D4E">
        <w:rPr>
          <w:rFonts w:ascii="Century" w:hAnsi="Century"/>
          <w:b/>
          <w:i/>
        </w:rPr>
        <w:t>are at all times</w:t>
      </w:r>
      <w:proofErr w:type="gramEnd"/>
      <w:r w:rsidRPr="00364D4E">
        <w:rPr>
          <w:rFonts w:ascii="Century" w:hAnsi="Century"/>
          <w:b/>
          <w:i/>
        </w:rPr>
        <w:t>. Your safety and security are our first consideration.</w:t>
      </w:r>
    </w:p>
    <w:p w14:paraId="27B4D21F" w14:textId="77777777" w:rsidR="00A037CF" w:rsidRPr="00364D4E" w:rsidRDefault="00A037CF" w:rsidP="00A037CF">
      <w:pPr>
        <w:widowControl w:val="0"/>
        <w:jc w:val="both"/>
        <w:rPr>
          <w:rFonts w:ascii="Century" w:hAnsi="Century"/>
          <w:i/>
          <w:sz w:val="16"/>
        </w:rPr>
      </w:pPr>
    </w:p>
    <w:p w14:paraId="5EEDBD09" w14:textId="0A2752D5" w:rsidR="00A037CF" w:rsidRPr="00364D4E" w:rsidRDefault="00A037CF" w:rsidP="00A037CF">
      <w:pPr>
        <w:widowControl w:val="0"/>
        <w:jc w:val="both"/>
        <w:rPr>
          <w:rFonts w:ascii="Century" w:hAnsi="Century"/>
        </w:rPr>
      </w:pPr>
      <w:r w:rsidRPr="00364D4E">
        <w:rPr>
          <w:rFonts w:ascii="Century" w:hAnsi="Century"/>
        </w:rPr>
        <w:t xml:space="preserve">A "closed campus" also means visitors and non-students </w:t>
      </w:r>
      <w:r w:rsidRPr="00364D4E">
        <w:rPr>
          <w:rFonts w:ascii="Century" w:hAnsi="Century"/>
          <w:u w:val="single"/>
        </w:rPr>
        <w:t>must</w:t>
      </w:r>
      <w:r w:rsidRPr="00364D4E">
        <w:rPr>
          <w:rFonts w:ascii="Century" w:hAnsi="Century"/>
        </w:rPr>
        <w:t xml:space="preserve"> check through the school office before being allowed to visit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xml:space="preserve">. We must know who </w:t>
      </w:r>
      <w:proofErr w:type="gramStart"/>
      <w:r w:rsidRPr="00364D4E">
        <w:rPr>
          <w:rFonts w:ascii="Century" w:hAnsi="Century"/>
        </w:rPr>
        <w:t>is on campus at all times</w:t>
      </w:r>
      <w:proofErr w:type="gramEnd"/>
      <w:r w:rsidRPr="00364D4E">
        <w:rPr>
          <w:rFonts w:ascii="Century" w:hAnsi="Century"/>
        </w:rPr>
        <w:t>.</w:t>
      </w:r>
    </w:p>
    <w:p w14:paraId="6179F0F0" w14:textId="21A16A21" w:rsidR="00A037CF" w:rsidRPr="00364D4E" w:rsidRDefault="00A037CF" w:rsidP="00A037CF">
      <w:pPr>
        <w:widowControl w:val="0"/>
        <w:jc w:val="both"/>
        <w:rPr>
          <w:rFonts w:ascii="Century" w:hAnsi="Century"/>
          <w:u w:val="single"/>
        </w:rPr>
      </w:pPr>
      <w:r w:rsidRPr="00364D4E">
        <w:rPr>
          <w:rFonts w:ascii="Century" w:hAnsi="Century"/>
          <w:u w:val="single"/>
        </w:rPr>
        <w:t>Non-students are not to come at recess, lunch time, or during class time to see you directly. They must check in through the office!</w:t>
      </w:r>
    </w:p>
    <w:p w14:paraId="6F8F3CF0" w14:textId="77777777" w:rsidR="00FC757F" w:rsidRDefault="00FC757F" w:rsidP="759D5914">
      <w:pPr>
        <w:widowControl w:val="0"/>
        <w:rPr>
          <w:rStyle w:val="Heading2Char"/>
        </w:rPr>
      </w:pPr>
      <w:bookmarkStart w:id="51" w:name="_Toc78583656"/>
    </w:p>
    <w:p w14:paraId="5B5E0876" w14:textId="7FC97B61" w:rsidR="00A037CF" w:rsidRPr="00364D4E" w:rsidRDefault="00A037CF" w:rsidP="759D5914">
      <w:pPr>
        <w:widowControl w:val="0"/>
        <w:rPr>
          <w:rFonts w:ascii="Century" w:hAnsi="Century"/>
          <w:sz w:val="36"/>
          <w:szCs w:val="36"/>
        </w:rPr>
      </w:pPr>
      <w:r w:rsidRPr="759D5914">
        <w:rPr>
          <w:rStyle w:val="Heading2Char"/>
        </w:rPr>
        <w:t>WE EXPECT YOU</w:t>
      </w:r>
      <w:bookmarkEnd w:id="51"/>
    </w:p>
    <w:p w14:paraId="41778084" w14:textId="77777777" w:rsidR="00A037CF" w:rsidRPr="00364D4E" w:rsidRDefault="00A037CF" w:rsidP="00A037CF">
      <w:pPr>
        <w:widowControl w:val="0"/>
        <w:jc w:val="both"/>
        <w:rPr>
          <w:rFonts w:ascii="Century" w:hAnsi="Century"/>
          <w:sz w:val="16"/>
        </w:rPr>
      </w:pPr>
    </w:p>
    <w:p w14:paraId="208A2624" w14:textId="77777777" w:rsidR="00A037CF" w:rsidRPr="00364D4E" w:rsidRDefault="00A037CF" w:rsidP="00A037CF">
      <w:pPr>
        <w:widowControl w:val="0"/>
        <w:jc w:val="both"/>
        <w:rPr>
          <w:rFonts w:ascii="Century" w:hAnsi="Century"/>
        </w:rPr>
      </w:pPr>
      <w:r w:rsidRPr="00364D4E">
        <w:rPr>
          <w:rFonts w:ascii="Century" w:hAnsi="Century"/>
        </w:rPr>
        <w:tab/>
        <w:t>*To be responsible, cooperative, and supportive.</w:t>
      </w:r>
    </w:p>
    <w:p w14:paraId="06A4F1EC" w14:textId="11DE6438" w:rsidR="00A037CF" w:rsidRPr="00364D4E" w:rsidRDefault="00193B2E" w:rsidP="00193B2E">
      <w:pPr>
        <w:widowControl w:val="0"/>
        <w:ind w:left="810" w:hanging="630"/>
        <w:jc w:val="both"/>
        <w:rPr>
          <w:rFonts w:ascii="Century" w:hAnsi="Century"/>
        </w:rPr>
      </w:pPr>
      <w:r>
        <w:rPr>
          <w:rFonts w:ascii="Century" w:hAnsi="Century"/>
        </w:rPr>
        <w:t xml:space="preserve">        </w:t>
      </w:r>
      <w:r w:rsidR="00A037CF" w:rsidRPr="00364D4E">
        <w:rPr>
          <w:rFonts w:ascii="Century" w:hAnsi="Century"/>
        </w:rPr>
        <w:t xml:space="preserve">*To be respectful of all parents, teachers, paraprofessionals, bus </w:t>
      </w:r>
      <w:proofErr w:type="gramStart"/>
      <w:r w:rsidR="00A037CF" w:rsidRPr="00364D4E">
        <w:rPr>
          <w:rFonts w:ascii="Century" w:hAnsi="Century"/>
        </w:rPr>
        <w:t xml:space="preserve">drivers, </w:t>
      </w:r>
      <w:r>
        <w:rPr>
          <w:rFonts w:ascii="Century" w:hAnsi="Century"/>
        </w:rPr>
        <w:t xml:space="preserve">  </w:t>
      </w:r>
      <w:proofErr w:type="gramEnd"/>
      <w:r>
        <w:rPr>
          <w:rFonts w:ascii="Century" w:hAnsi="Century"/>
        </w:rPr>
        <w:t xml:space="preserve">  </w:t>
      </w:r>
      <w:r w:rsidR="00A037CF" w:rsidRPr="00364D4E">
        <w:rPr>
          <w:rFonts w:ascii="Century" w:hAnsi="Century"/>
        </w:rPr>
        <w:t>and custodians.</w:t>
      </w:r>
    </w:p>
    <w:p w14:paraId="00E1A868" w14:textId="77777777" w:rsidR="00A037CF" w:rsidRPr="00364D4E" w:rsidRDefault="00A037CF" w:rsidP="00A037CF">
      <w:pPr>
        <w:widowControl w:val="0"/>
        <w:jc w:val="both"/>
        <w:rPr>
          <w:rFonts w:ascii="Century" w:hAnsi="Century"/>
        </w:rPr>
      </w:pPr>
      <w:r w:rsidRPr="00364D4E">
        <w:rPr>
          <w:rFonts w:ascii="Century" w:hAnsi="Century"/>
        </w:rPr>
        <w:tab/>
        <w:t>*To have a good attitude toward learning.</w:t>
      </w:r>
    </w:p>
    <w:p w14:paraId="6C063DB3" w14:textId="77777777" w:rsidR="00A037CF" w:rsidRPr="00364D4E" w:rsidRDefault="00A037CF" w:rsidP="00A037CF">
      <w:pPr>
        <w:widowControl w:val="0"/>
        <w:jc w:val="both"/>
        <w:rPr>
          <w:rFonts w:ascii="Century" w:hAnsi="Century"/>
        </w:rPr>
      </w:pPr>
      <w:r w:rsidRPr="00364D4E">
        <w:rPr>
          <w:rFonts w:ascii="Century" w:hAnsi="Century"/>
        </w:rPr>
        <w:tab/>
        <w:t>*To give your attention to the required task.</w:t>
      </w:r>
    </w:p>
    <w:p w14:paraId="4679E467" w14:textId="77777777" w:rsidR="00A037CF" w:rsidRPr="00364D4E" w:rsidRDefault="00A037CF" w:rsidP="00A037CF">
      <w:pPr>
        <w:widowControl w:val="0"/>
        <w:jc w:val="both"/>
        <w:rPr>
          <w:rFonts w:ascii="Century" w:hAnsi="Century"/>
        </w:rPr>
      </w:pPr>
      <w:r w:rsidRPr="00364D4E">
        <w:rPr>
          <w:rFonts w:ascii="Century" w:hAnsi="Century"/>
        </w:rPr>
        <w:tab/>
        <w:t>*To be enthusiastic.</w:t>
      </w:r>
    </w:p>
    <w:p w14:paraId="4D3C29D8" w14:textId="77777777" w:rsidR="00A037CF" w:rsidRPr="00364D4E" w:rsidRDefault="00A037CF" w:rsidP="00A037CF">
      <w:pPr>
        <w:widowControl w:val="0"/>
        <w:jc w:val="both"/>
        <w:rPr>
          <w:rFonts w:ascii="Century" w:hAnsi="Century"/>
        </w:rPr>
      </w:pPr>
    </w:p>
    <w:p w14:paraId="181E28ED" w14:textId="77777777" w:rsidR="00A037CF" w:rsidRPr="00364D4E" w:rsidRDefault="00A037CF" w:rsidP="759D5914">
      <w:pPr>
        <w:pStyle w:val="Heading2"/>
        <w:rPr>
          <w:rFonts w:ascii="Calibri Light" w:eastAsia="Yu Gothic Light" w:hAnsi="Calibri Light" w:cs="Angsana New"/>
        </w:rPr>
      </w:pPr>
      <w:bookmarkStart w:id="52" w:name="_Toc78583657"/>
      <w:r>
        <w:t>YOU CAN EXPECT FROM US</w:t>
      </w:r>
      <w:bookmarkEnd w:id="52"/>
    </w:p>
    <w:p w14:paraId="5814BD53" w14:textId="77777777" w:rsidR="00A037CF" w:rsidRPr="00364D4E" w:rsidRDefault="00A037CF" w:rsidP="00A037CF">
      <w:pPr>
        <w:widowControl w:val="0"/>
        <w:jc w:val="both"/>
        <w:rPr>
          <w:rFonts w:ascii="Century" w:hAnsi="Century"/>
          <w:sz w:val="16"/>
        </w:rPr>
      </w:pPr>
    </w:p>
    <w:p w14:paraId="2EAFFFF5" w14:textId="77777777" w:rsidR="00A037CF" w:rsidRPr="00364D4E" w:rsidRDefault="00A037CF" w:rsidP="00A037CF">
      <w:pPr>
        <w:widowControl w:val="0"/>
        <w:jc w:val="both"/>
        <w:rPr>
          <w:rFonts w:ascii="Century" w:hAnsi="Century"/>
        </w:rPr>
      </w:pPr>
      <w:r w:rsidRPr="00364D4E">
        <w:rPr>
          <w:rFonts w:ascii="Century" w:hAnsi="Century"/>
        </w:rPr>
        <w:tab/>
        <w:t>*Instruction that will meet your academic needs.</w:t>
      </w:r>
    </w:p>
    <w:p w14:paraId="30FB1593" w14:textId="77777777" w:rsidR="00A037CF" w:rsidRPr="00364D4E" w:rsidRDefault="00A037CF" w:rsidP="00A037CF">
      <w:pPr>
        <w:widowControl w:val="0"/>
        <w:jc w:val="both"/>
        <w:rPr>
          <w:rFonts w:ascii="Century" w:hAnsi="Century"/>
        </w:rPr>
      </w:pPr>
      <w:r w:rsidRPr="00364D4E">
        <w:rPr>
          <w:rFonts w:ascii="Century" w:hAnsi="Century"/>
        </w:rPr>
        <w:tab/>
        <w:t>*Assistance with your concerns.</w:t>
      </w:r>
    </w:p>
    <w:p w14:paraId="2B776B64" w14:textId="77777777" w:rsidR="00A037CF" w:rsidRPr="00364D4E" w:rsidRDefault="00A037CF" w:rsidP="00A037CF">
      <w:pPr>
        <w:widowControl w:val="0"/>
        <w:jc w:val="both"/>
        <w:rPr>
          <w:rFonts w:ascii="Century" w:hAnsi="Century"/>
        </w:rPr>
      </w:pPr>
      <w:r w:rsidRPr="00364D4E">
        <w:rPr>
          <w:rFonts w:ascii="Century" w:hAnsi="Century"/>
        </w:rPr>
        <w:tab/>
        <w:t>*Opportunities to voice your opinions in an appropriate manner.</w:t>
      </w:r>
    </w:p>
    <w:p w14:paraId="1F5F9DA4" w14:textId="77777777" w:rsidR="00A037CF" w:rsidRPr="00364D4E" w:rsidRDefault="00A037CF" w:rsidP="00A037CF">
      <w:pPr>
        <w:widowControl w:val="0"/>
        <w:jc w:val="both"/>
        <w:rPr>
          <w:rFonts w:ascii="Century" w:hAnsi="Century"/>
        </w:rPr>
      </w:pPr>
      <w:r w:rsidRPr="00364D4E">
        <w:rPr>
          <w:rFonts w:ascii="Century" w:hAnsi="Century"/>
        </w:rPr>
        <w:tab/>
        <w:t>*An environment in which learning is stimulating.</w:t>
      </w:r>
    </w:p>
    <w:p w14:paraId="322F6CE7" w14:textId="77777777" w:rsidR="00A037CF" w:rsidRPr="00364D4E" w:rsidRDefault="00A037CF" w:rsidP="00A037CF">
      <w:pPr>
        <w:widowControl w:val="0"/>
        <w:jc w:val="both"/>
        <w:rPr>
          <w:rFonts w:ascii="Century" w:hAnsi="Century"/>
        </w:rPr>
      </w:pPr>
      <w:r w:rsidRPr="00364D4E">
        <w:rPr>
          <w:rFonts w:ascii="Century" w:hAnsi="Century"/>
        </w:rPr>
        <w:tab/>
        <w:t>*Predictably professional behavior.</w:t>
      </w:r>
    </w:p>
    <w:p w14:paraId="6071A8F7" w14:textId="77777777" w:rsidR="00A037CF" w:rsidRPr="00364D4E" w:rsidRDefault="00A037CF" w:rsidP="00A037CF">
      <w:pPr>
        <w:widowControl w:val="0"/>
        <w:jc w:val="both"/>
        <w:rPr>
          <w:rFonts w:ascii="Century" w:hAnsi="Century"/>
        </w:rPr>
      </w:pPr>
      <w:r w:rsidRPr="00364D4E">
        <w:rPr>
          <w:rFonts w:ascii="Century" w:hAnsi="Century"/>
        </w:rPr>
        <w:tab/>
        <w:t>*A model of behavior that is expected of you.</w:t>
      </w:r>
    </w:p>
    <w:p w14:paraId="036BFDC6" w14:textId="77777777" w:rsidR="00A037CF" w:rsidRPr="00364D4E" w:rsidRDefault="00A037CF" w:rsidP="00A037CF">
      <w:pPr>
        <w:widowControl w:val="0"/>
        <w:jc w:val="both"/>
        <w:rPr>
          <w:rFonts w:ascii="Century" w:hAnsi="Century"/>
        </w:rPr>
      </w:pPr>
      <w:r w:rsidRPr="00364D4E">
        <w:rPr>
          <w:rFonts w:ascii="Century" w:hAnsi="Century"/>
        </w:rPr>
        <w:tab/>
        <w:t>*A caring environment that will encourage your success.</w:t>
      </w:r>
    </w:p>
    <w:p w14:paraId="60F359F0" w14:textId="77777777" w:rsidR="00A037CF" w:rsidRPr="00364D4E" w:rsidRDefault="00A037CF" w:rsidP="00A037CF">
      <w:pPr>
        <w:widowControl w:val="0"/>
        <w:jc w:val="both"/>
        <w:rPr>
          <w:rFonts w:ascii="Century" w:hAnsi="Century"/>
        </w:rPr>
      </w:pPr>
    </w:p>
    <w:p w14:paraId="72CE3130" w14:textId="77777777" w:rsidR="00A037CF" w:rsidRPr="00364D4E" w:rsidRDefault="00A037CF" w:rsidP="759D5914">
      <w:pPr>
        <w:widowControl w:val="0"/>
        <w:rPr>
          <w:rFonts w:ascii="Century" w:hAnsi="Century"/>
          <w:sz w:val="36"/>
          <w:szCs w:val="36"/>
        </w:rPr>
      </w:pPr>
      <w:bookmarkStart w:id="53" w:name="_Toc78583658"/>
      <w:r w:rsidRPr="759D5914">
        <w:rPr>
          <w:rStyle w:val="Heading2Char"/>
        </w:rPr>
        <w:t>STUDENT CONDUCT</w:t>
      </w:r>
      <w:bookmarkEnd w:id="53"/>
    </w:p>
    <w:p w14:paraId="6B41F8F1" w14:textId="77777777" w:rsidR="00A037CF" w:rsidRPr="00364D4E" w:rsidRDefault="00A037CF" w:rsidP="00A037CF">
      <w:pPr>
        <w:widowControl w:val="0"/>
        <w:jc w:val="both"/>
        <w:rPr>
          <w:rFonts w:ascii="Century" w:hAnsi="Century"/>
          <w:sz w:val="16"/>
        </w:rPr>
      </w:pPr>
    </w:p>
    <w:p w14:paraId="5CF83527" w14:textId="3D0B97F7" w:rsidR="00A037CF" w:rsidRPr="00364D4E" w:rsidRDefault="00A037CF" w:rsidP="00A037CF">
      <w:pPr>
        <w:widowControl w:val="0"/>
        <w:jc w:val="both"/>
        <w:rPr>
          <w:rFonts w:ascii="Century" w:hAnsi="Century"/>
        </w:rPr>
      </w:pPr>
      <w:r w:rsidRPr="00364D4E">
        <w:rPr>
          <w:rFonts w:ascii="Century" w:hAnsi="Century"/>
        </w:rPr>
        <w:t xml:space="preserve">With reference to your behavior, common sense and good manners are the </w:t>
      </w:r>
      <w:r w:rsidRPr="00364D4E">
        <w:rPr>
          <w:rFonts w:ascii="Century" w:hAnsi="Century"/>
        </w:rPr>
        <w:lastRenderedPageBreak/>
        <w:t>guidelines. This includes responsibility and respect for others. The following are a few of the specific rules that have been agreed upon by the students, staff, and administration. Students and teachers will formulate rules of conduct for their individual classrooms.</w:t>
      </w:r>
    </w:p>
    <w:p w14:paraId="391BFFE5" w14:textId="77777777" w:rsidR="00A037CF" w:rsidRPr="00364D4E" w:rsidRDefault="00A037CF" w:rsidP="00A037CF">
      <w:pPr>
        <w:widowControl w:val="0"/>
        <w:jc w:val="both"/>
        <w:rPr>
          <w:rFonts w:ascii="Century" w:hAnsi="Century"/>
        </w:rPr>
      </w:pPr>
    </w:p>
    <w:p w14:paraId="0234CF29" w14:textId="000D6398" w:rsidR="00A037CF" w:rsidRPr="00364D4E" w:rsidRDefault="00A037CF" w:rsidP="00CA407F">
      <w:pPr>
        <w:widowControl w:val="0"/>
        <w:ind w:firstLine="720"/>
        <w:jc w:val="both"/>
        <w:rPr>
          <w:rFonts w:ascii="Century" w:hAnsi="Century"/>
        </w:rPr>
      </w:pPr>
      <w:r w:rsidRPr="00364D4E">
        <w:rPr>
          <w:rFonts w:ascii="Century" w:hAnsi="Century"/>
        </w:rPr>
        <w:t>* Running, rowdiness, and activities are restricted to appropriate areas.</w:t>
      </w:r>
    </w:p>
    <w:p w14:paraId="3EFBF8A3" w14:textId="77777777" w:rsidR="00A037CF" w:rsidRPr="00364D4E" w:rsidRDefault="00A037CF" w:rsidP="00A037CF">
      <w:pPr>
        <w:widowControl w:val="0"/>
        <w:jc w:val="both"/>
        <w:rPr>
          <w:rFonts w:ascii="Century" w:hAnsi="Century"/>
        </w:rPr>
      </w:pPr>
      <w:r w:rsidRPr="00364D4E">
        <w:rPr>
          <w:rFonts w:ascii="Century" w:hAnsi="Century"/>
        </w:rPr>
        <w:tab/>
        <w:t>* You are not to use obscene, foul, vulgar, or inflammatory language.</w:t>
      </w:r>
    </w:p>
    <w:p w14:paraId="637E6D84" w14:textId="700C7F88" w:rsidR="00A037CF" w:rsidRPr="00364D4E" w:rsidRDefault="00A037CF" w:rsidP="00A037CF">
      <w:pPr>
        <w:widowControl w:val="0"/>
        <w:jc w:val="both"/>
        <w:rPr>
          <w:rFonts w:ascii="Century" w:hAnsi="Century"/>
        </w:rPr>
      </w:pPr>
      <w:r w:rsidRPr="00364D4E">
        <w:rPr>
          <w:rFonts w:ascii="Century" w:hAnsi="Century"/>
        </w:rPr>
        <w:tab/>
        <w:t xml:space="preserve">* Habitual tardiness to </w:t>
      </w:r>
      <w:r w:rsidR="00C75CD3">
        <w:rPr>
          <w:rFonts w:ascii="Century" w:hAnsi="Century"/>
        </w:rPr>
        <w:t>S</w:t>
      </w:r>
      <w:r w:rsidRPr="00364D4E">
        <w:rPr>
          <w:rFonts w:ascii="Century" w:hAnsi="Century"/>
        </w:rPr>
        <w:t>chool and skipping classes are unacceptable.</w:t>
      </w:r>
    </w:p>
    <w:p w14:paraId="1834D210" w14:textId="26C0D9CB" w:rsidR="00A037CF" w:rsidRPr="00364D4E" w:rsidRDefault="00A037CF" w:rsidP="00AB062D">
      <w:pPr>
        <w:widowControl w:val="0"/>
        <w:ind w:left="720" w:hanging="990"/>
        <w:jc w:val="both"/>
        <w:rPr>
          <w:rFonts w:ascii="Century" w:hAnsi="Century"/>
        </w:rPr>
      </w:pPr>
      <w:r w:rsidRPr="00364D4E">
        <w:rPr>
          <w:rFonts w:ascii="Century" w:hAnsi="Century"/>
        </w:rPr>
        <w:tab/>
        <w:t>* You must be respectful of the property of others, refraining from damaging or taking</w:t>
      </w:r>
      <w:r w:rsidR="00AB062D">
        <w:rPr>
          <w:rFonts w:ascii="Century" w:hAnsi="Century"/>
        </w:rPr>
        <w:t xml:space="preserve"> </w:t>
      </w:r>
      <w:r w:rsidRPr="00364D4E">
        <w:rPr>
          <w:rFonts w:ascii="Century" w:hAnsi="Century"/>
        </w:rPr>
        <w:t>others' belongings.</w:t>
      </w:r>
    </w:p>
    <w:p w14:paraId="3D6B7A71" w14:textId="77777777" w:rsidR="00A037CF" w:rsidRPr="00364D4E" w:rsidRDefault="00A037CF" w:rsidP="00A037CF">
      <w:pPr>
        <w:widowControl w:val="0"/>
        <w:jc w:val="both"/>
        <w:rPr>
          <w:rFonts w:ascii="Century" w:hAnsi="Century"/>
        </w:rPr>
      </w:pPr>
      <w:r w:rsidRPr="00364D4E">
        <w:rPr>
          <w:rFonts w:ascii="Century" w:hAnsi="Century"/>
        </w:rPr>
        <w:tab/>
        <w:t>* Students must remain on the school grounds during school hours.</w:t>
      </w:r>
    </w:p>
    <w:p w14:paraId="5F451797" w14:textId="77777777" w:rsidR="00A037CF" w:rsidRPr="00364D4E" w:rsidRDefault="00A037CF" w:rsidP="00A037CF">
      <w:pPr>
        <w:widowControl w:val="0"/>
        <w:ind w:left="720"/>
        <w:jc w:val="both"/>
        <w:rPr>
          <w:rFonts w:ascii="Century" w:hAnsi="Century"/>
        </w:rPr>
      </w:pPr>
      <w:r w:rsidRPr="00364D4E">
        <w:rPr>
          <w:rFonts w:ascii="Century" w:hAnsi="Century"/>
        </w:rPr>
        <w:t xml:space="preserve">* A student who has been "suspended out of school" or was absent during school hours </w:t>
      </w:r>
    </w:p>
    <w:p w14:paraId="78A6F430" w14:textId="77777777" w:rsidR="00A037CF" w:rsidRPr="00364D4E" w:rsidRDefault="00A037CF" w:rsidP="00A037CF">
      <w:pPr>
        <w:widowControl w:val="0"/>
        <w:ind w:left="720"/>
        <w:jc w:val="both"/>
        <w:rPr>
          <w:rFonts w:ascii="Century" w:hAnsi="Century"/>
        </w:rPr>
      </w:pPr>
      <w:r w:rsidRPr="00364D4E">
        <w:rPr>
          <w:rFonts w:ascii="Century" w:hAnsi="Century"/>
        </w:rPr>
        <w:t xml:space="preserve">   may not participate in any school-sponsored function.</w:t>
      </w:r>
    </w:p>
    <w:p w14:paraId="37F2CAB3" w14:textId="7595F56A" w:rsidR="00A037CF" w:rsidRPr="00364D4E" w:rsidRDefault="00A037CF" w:rsidP="003A3918">
      <w:pPr>
        <w:widowControl w:val="0"/>
        <w:ind w:left="720"/>
        <w:jc w:val="both"/>
        <w:rPr>
          <w:rFonts w:ascii="Century" w:hAnsi="Century"/>
        </w:rPr>
      </w:pPr>
      <w:r w:rsidRPr="70D5B69F">
        <w:rPr>
          <w:rFonts w:ascii="Century" w:hAnsi="Century"/>
        </w:rPr>
        <w:t xml:space="preserve">* Smoking or being in the possession of tobacco </w:t>
      </w:r>
      <w:r w:rsidR="66CBB166" w:rsidRPr="70D5B69F">
        <w:rPr>
          <w:rFonts w:ascii="Century" w:hAnsi="Century"/>
        </w:rPr>
        <w:t>or e-</w:t>
      </w:r>
      <w:r w:rsidR="7BB47649" w:rsidRPr="70D5B69F">
        <w:rPr>
          <w:rFonts w:ascii="Century" w:hAnsi="Century"/>
        </w:rPr>
        <w:t>cigarettes</w:t>
      </w:r>
      <w:r w:rsidR="66CBB166" w:rsidRPr="70D5B69F">
        <w:rPr>
          <w:rFonts w:ascii="Century" w:hAnsi="Century"/>
        </w:rPr>
        <w:t xml:space="preserve"> </w:t>
      </w:r>
      <w:r w:rsidRPr="70D5B69F">
        <w:rPr>
          <w:rFonts w:ascii="Century" w:hAnsi="Century"/>
        </w:rPr>
        <w:t>is not permitted</w:t>
      </w:r>
      <w:r w:rsidR="5D74AC2C" w:rsidRPr="70D5B69F">
        <w:rPr>
          <w:rFonts w:ascii="Century" w:hAnsi="Century"/>
        </w:rPr>
        <w:t>.</w:t>
      </w:r>
    </w:p>
    <w:p w14:paraId="78571934" w14:textId="2586B783" w:rsidR="00A037CF" w:rsidRPr="00364D4E" w:rsidRDefault="00A037CF" w:rsidP="00A037CF">
      <w:pPr>
        <w:widowControl w:val="0"/>
        <w:ind w:left="900" w:hanging="180"/>
        <w:jc w:val="both"/>
        <w:rPr>
          <w:rFonts w:ascii="Century" w:hAnsi="Century"/>
        </w:rPr>
      </w:pPr>
      <w:r w:rsidRPr="00364D4E">
        <w:rPr>
          <w:rFonts w:ascii="Century" w:hAnsi="Century"/>
        </w:rPr>
        <w:tab/>
        <w:t>* Parents and their children may contact each other via the school office telephone (076 354 077).</w:t>
      </w:r>
    </w:p>
    <w:p w14:paraId="77C03416" w14:textId="07D953C4" w:rsidR="00A037CF" w:rsidRPr="00364D4E" w:rsidRDefault="00A037CF" w:rsidP="00A037CF">
      <w:pPr>
        <w:widowControl w:val="0"/>
        <w:jc w:val="both"/>
        <w:rPr>
          <w:rFonts w:ascii="Century" w:hAnsi="Century"/>
        </w:rPr>
      </w:pPr>
      <w:r w:rsidRPr="00364D4E">
        <w:rPr>
          <w:rFonts w:ascii="Century" w:hAnsi="Century"/>
        </w:rPr>
        <w:t>Students who demonstrate serious behavior problems or choose to demonstrate continual repetitive minor misbehavior will be dealt with by the Director. The following actions will take place:</w:t>
      </w:r>
    </w:p>
    <w:p w14:paraId="239B31EB" w14:textId="77777777" w:rsidR="00A037CF" w:rsidRPr="00364D4E" w:rsidRDefault="00A037CF" w:rsidP="00E95E86">
      <w:pPr>
        <w:widowControl w:val="0"/>
        <w:numPr>
          <w:ilvl w:val="0"/>
          <w:numId w:val="7"/>
        </w:numPr>
        <w:jc w:val="both"/>
        <w:rPr>
          <w:rFonts w:ascii="Century" w:hAnsi="Century"/>
        </w:rPr>
      </w:pPr>
      <w:r w:rsidRPr="00364D4E">
        <w:rPr>
          <w:rFonts w:ascii="Century" w:hAnsi="Century"/>
        </w:rPr>
        <w:t>Counseling</w:t>
      </w:r>
    </w:p>
    <w:p w14:paraId="13D6DD04" w14:textId="77777777" w:rsidR="00A037CF" w:rsidRPr="00364D4E" w:rsidRDefault="00A037CF" w:rsidP="00E95E86">
      <w:pPr>
        <w:widowControl w:val="0"/>
        <w:numPr>
          <w:ilvl w:val="0"/>
          <w:numId w:val="7"/>
        </w:numPr>
        <w:jc w:val="both"/>
        <w:rPr>
          <w:rFonts w:ascii="Century" w:hAnsi="Century"/>
        </w:rPr>
      </w:pPr>
      <w:r w:rsidRPr="00364D4E">
        <w:rPr>
          <w:rFonts w:ascii="Century" w:hAnsi="Century"/>
        </w:rPr>
        <w:t>Group conference with Director/Director of Instruction, student and teachers</w:t>
      </w:r>
    </w:p>
    <w:p w14:paraId="34E9915C" w14:textId="77777777" w:rsidR="00A037CF" w:rsidRPr="00364D4E" w:rsidRDefault="00A037CF" w:rsidP="00E95E86">
      <w:pPr>
        <w:widowControl w:val="0"/>
        <w:numPr>
          <w:ilvl w:val="0"/>
          <w:numId w:val="7"/>
        </w:numPr>
        <w:jc w:val="both"/>
        <w:rPr>
          <w:rFonts w:ascii="Century" w:hAnsi="Century"/>
        </w:rPr>
      </w:pPr>
      <w:r w:rsidRPr="00364D4E">
        <w:rPr>
          <w:rFonts w:ascii="Century" w:hAnsi="Century"/>
        </w:rPr>
        <w:t>Conference with Director/Director of Instruction, student, and parents</w:t>
      </w:r>
    </w:p>
    <w:p w14:paraId="7F7A4505" w14:textId="5C9F64A0" w:rsidR="00A037CF" w:rsidRPr="00364D4E" w:rsidRDefault="00A037CF" w:rsidP="00E95E86">
      <w:pPr>
        <w:widowControl w:val="0"/>
        <w:numPr>
          <w:ilvl w:val="0"/>
          <w:numId w:val="7"/>
        </w:numPr>
        <w:jc w:val="both"/>
        <w:rPr>
          <w:rFonts w:ascii="Century" w:hAnsi="Century"/>
        </w:rPr>
      </w:pPr>
      <w:r w:rsidRPr="00364D4E">
        <w:rPr>
          <w:rFonts w:ascii="Century" w:hAnsi="Century"/>
        </w:rPr>
        <w:t xml:space="preserve">Suspension from </w:t>
      </w:r>
      <w:r w:rsidR="00C75CD3">
        <w:rPr>
          <w:rFonts w:ascii="Century" w:hAnsi="Century"/>
        </w:rPr>
        <w:t>S</w:t>
      </w:r>
      <w:r w:rsidRPr="00364D4E">
        <w:rPr>
          <w:rFonts w:ascii="Century" w:hAnsi="Century"/>
        </w:rPr>
        <w:t xml:space="preserve">chool for a designated </w:t>
      </w:r>
      <w:proofErr w:type="gramStart"/>
      <w:r w:rsidRPr="00364D4E">
        <w:rPr>
          <w:rFonts w:ascii="Century" w:hAnsi="Century"/>
        </w:rPr>
        <w:t>period of time</w:t>
      </w:r>
      <w:proofErr w:type="gramEnd"/>
    </w:p>
    <w:p w14:paraId="10B6BF6A" w14:textId="77777777" w:rsidR="00A037CF" w:rsidRPr="00364D4E" w:rsidRDefault="00A037CF" w:rsidP="00E95E86">
      <w:pPr>
        <w:widowControl w:val="0"/>
        <w:numPr>
          <w:ilvl w:val="0"/>
          <w:numId w:val="7"/>
        </w:numPr>
        <w:jc w:val="both"/>
        <w:rPr>
          <w:rFonts w:ascii="Century" w:hAnsi="Century"/>
        </w:rPr>
      </w:pPr>
      <w:r w:rsidRPr="00364D4E">
        <w:rPr>
          <w:rFonts w:ascii="Century" w:hAnsi="Century"/>
        </w:rPr>
        <w:t>Expulsion</w:t>
      </w:r>
    </w:p>
    <w:p w14:paraId="4DD9FCE1" w14:textId="77777777" w:rsidR="00A037CF" w:rsidRPr="00364D4E" w:rsidRDefault="00A037CF" w:rsidP="00A037CF">
      <w:pPr>
        <w:widowControl w:val="0"/>
        <w:jc w:val="both"/>
        <w:rPr>
          <w:rFonts w:ascii="Century" w:hAnsi="Century"/>
        </w:rPr>
      </w:pPr>
    </w:p>
    <w:p w14:paraId="3EC7267F" w14:textId="730E872E" w:rsidR="00A037CF" w:rsidRPr="00364D4E" w:rsidRDefault="00A037CF" w:rsidP="00A037CF">
      <w:pPr>
        <w:widowControl w:val="0"/>
        <w:jc w:val="both"/>
        <w:rPr>
          <w:rFonts w:ascii="Century" w:hAnsi="Century"/>
        </w:rPr>
      </w:pPr>
      <w:r w:rsidRPr="00364D4E">
        <w:rPr>
          <w:rFonts w:ascii="Century" w:hAnsi="Century"/>
        </w:rPr>
        <w:t>In all cases of very serious behavior problems</w:t>
      </w:r>
      <w:r w:rsidR="00C87F13">
        <w:rPr>
          <w:rFonts w:ascii="Century" w:hAnsi="Century"/>
        </w:rPr>
        <w:t>,</w:t>
      </w:r>
      <w:r w:rsidRPr="00364D4E">
        <w:rPr>
          <w:rFonts w:ascii="Century" w:hAnsi="Century"/>
        </w:rPr>
        <w:t xml:space="preserve"> the Director may suspend or expel the student immediately. </w:t>
      </w:r>
      <w:r w:rsidRPr="00364D4E">
        <w:rPr>
          <w:rFonts w:ascii="Century" w:hAnsi="Century"/>
          <w:b/>
          <w:bCs/>
        </w:rPr>
        <w:t>ANY</w:t>
      </w:r>
      <w:r w:rsidRPr="00364D4E">
        <w:rPr>
          <w:rFonts w:ascii="Century" w:hAnsi="Century"/>
        </w:rPr>
        <w:t xml:space="preserve"> student bringing </w:t>
      </w:r>
      <w:r w:rsidRPr="00364D4E">
        <w:rPr>
          <w:rFonts w:ascii="Century" w:hAnsi="Century"/>
          <w:b/>
          <w:bCs/>
        </w:rPr>
        <w:t>ANY</w:t>
      </w:r>
      <w:r w:rsidRPr="00364D4E">
        <w:rPr>
          <w:rFonts w:ascii="Century" w:hAnsi="Century"/>
        </w:rPr>
        <w:t xml:space="preserve"> kind of weapon to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xml:space="preserve"> will be suspended for five days or expelled.</w:t>
      </w:r>
    </w:p>
    <w:p w14:paraId="4F95B460" w14:textId="77777777" w:rsidR="003A3918" w:rsidRDefault="003A3918" w:rsidP="759D5914">
      <w:pPr>
        <w:pStyle w:val="Heading2"/>
      </w:pPr>
      <w:bookmarkStart w:id="54" w:name="_Toc78583659"/>
    </w:p>
    <w:p w14:paraId="0734635E" w14:textId="77777777" w:rsidR="00860E2A" w:rsidRDefault="00860E2A">
      <w:pPr>
        <w:spacing w:after="160" w:line="259" w:lineRule="auto"/>
        <w:rPr>
          <w:rFonts w:asciiTheme="majorHAnsi" w:eastAsiaTheme="majorEastAsia" w:hAnsiTheme="majorHAnsi" w:cstheme="majorBidi"/>
          <w:color w:val="2F5496" w:themeColor="accent1" w:themeShade="BF"/>
          <w:sz w:val="26"/>
          <w:szCs w:val="26"/>
        </w:rPr>
      </w:pPr>
      <w:r>
        <w:br w:type="page"/>
      </w:r>
    </w:p>
    <w:p w14:paraId="59284311" w14:textId="091F0CA2" w:rsidR="00A037CF" w:rsidRPr="00364D4E" w:rsidRDefault="00A037CF" w:rsidP="759D5914">
      <w:pPr>
        <w:pStyle w:val="Heading2"/>
        <w:rPr>
          <w:rFonts w:ascii="Calibri Light" w:eastAsia="Yu Gothic Light" w:hAnsi="Calibri Light" w:cs="Angsana New"/>
        </w:rPr>
      </w:pPr>
      <w:r>
        <w:lastRenderedPageBreak/>
        <w:t>DRESS CODE</w:t>
      </w:r>
      <w:bookmarkEnd w:id="54"/>
    </w:p>
    <w:p w14:paraId="6F0E1D6F" w14:textId="77777777" w:rsidR="00A037CF" w:rsidRPr="00364D4E" w:rsidRDefault="00A037CF" w:rsidP="00A037CF">
      <w:pPr>
        <w:widowControl w:val="0"/>
        <w:jc w:val="center"/>
        <w:rPr>
          <w:rFonts w:ascii="Century" w:hAnsi="Century"/>
          <w:b/>
          <w:sz w:val="16"/>
        </w:rPr>
      </w:pPr>
    </w:p>
    <w:p w14:paraId="0B8C210A" w14:textId="7B8BCEFF" w:rsidR="00A037CF" w:rsidRPr="00364D4E" w:rsidRDefault="00A037CF" w:rsidP="00A037CF">
      <w:pPr>
        <w:widowControl w:val="0"/>
        <w:jc w:val="both"/>
        <w:rPr>
          <w:rFonts w:ascii="Century" w:hAnsi="Century"/>
        </w:rPr>
      </w:pPr>
      <w:r w:rsidRPr="00364D4E">
        <w:rPr>
          <w:rFonts w:ascii="Century" w:hAnsi="Century"/>
        </w:rPr>
        <w:t xml:space="preserve">QSI International School of Phuket does not have a specific dress code. </w:t>
      </w:r>
      <w:r w:rsidR="007A7E3C">
        <w:rPr>
          <w:rFonts w:ascii="Century" w:hAnsi="Century"/>
        </w:rPr>
        <w:t xml:space="preserve">We do have a school uniform. </w:t>
      </w:r>
      <w:r w:rsidR="00D62D5F">
        <w:rPr>
          <w:rFonts w:ascii="Century" w:hAnsi="Century"/>
        </w:rPr>
        <w:t xml:space="preserve">We ask students to comply with the uniform policy. </w:t>
      </w:r>
      <w:r w:rsidRPr="00364D4E">
        <w:rPr>
          <w:rFonts w:ascii="Century" w:hAnsi="Century"/>
        </w:rPr>
        <w:t xml:space="preserve">In view of the cultural diversity of our students, a few guidelines are in order. We hope these are taken in the spirit of cultural sensitivity, common sense, and respect for others. You are expected to wear appropriate clothing while attending </w:t>
      </w:r>
      <w:r w:rsidR="00C75CD3">
        <w:rPr>
          <w:rFonts w:ascii="Century" w:hAnsi="Century"/>
        </w:rPr>
        <w:t>S</w:t>
      </w:r>
      <w:r w:rsidRPr="00364D4E">
        <w:rPr>
          <w:rFonts w:ascii="Century" w:hAnsi="Century"/>
        </w:rPr>
        <w:t xml:space="preserve">chool, on field trips, or at any other school function.  </w:t>
      </w:r>
    </w:p>
    <w:p w14:paraId="19DC3DE6" w14:textId="77777777" w:rsidR="00A037CF" w:rsidRPr="00364D4E" w:rsidRDefault="00A037CF" w:rsidP="00A037CF">
      <w:pPr>
        <w:jc w:val="both"/>
        <w:rPr>
          <w:rFonts w:ascii="Century" w:hAnsi="Century"/>
          <w:b/>
        </w:rPr>
      </w:pPr>
    </w:p>
    <w:p w14:paraId="32FDB175" w14:textId="77777777" w:rsidR="00A037CF" w:rsidRPr="00364D4E" w:rsidRDefault="00A037CF" w:rsidP="00A037CF">
      <w:pPr>
        <w:pStyle w:val="body"/>
        <w:jc w:val="both"/>
        <w:rPr>
          <w:rFonts w:ascii="Century" w:hAnsi="Century"/>
        </w:rPr>
      </w:pPr>
      <w:r w:rsidRPr="00364D4E">
        <w:rPr>
          <w:rFonts w:ascii="Century" w:hAnsi="Century"/>
        </w:rPr>
        <w:t>The following rules apply to all QSI Students and Staff Members:</w:t>
      </w:r>
    </w:p>
    <w:p w14:paraId="498DA574" w14:textId="77777777" w:rsidR="00A037CF" w:rsidRPr="00364D4E" w:rsidRDefault="00A037CF" w:rsidP="00A037CF">
      <w:pPr>
        <w:pStyle w:val="body"/>
        <w:jc w:val="both"/>
        <w:rPr>
          <w:rFonts w:ascii="Century" w:hAnsi="Century"/>
        </w:rPr>
      </w:pPr>
    </w:p>
    <w:p w14:paraId="5EE09766" w14:textId="261F8FEA" w:rsidR="00A037CF" w:rsidRPr="00DD4BD4" w:rsidRDefault="00A037CF" w:rsidP="0030796D">
      <w:pPr>
        <w:pStyle w:val="body"/>
        <w:numPr>
          <w:ilvl w:val="0"/>
          <w:numId w:val="5"/>
        </w:numPr>
        <w:tabs>
          <w:tab w:val="clear" w:pos="1080"/>
          <w:tab w:val="num" w:pos="720"/>
        </w:tabs>
        <w:ind w:left="720"/>
        <w:jc w:val="both"/>
        <w:rPr>
          <w:rFonts w:ascii="Century" w:hAnsi="Century"/>
        </w:rPr>
      </w:pPr>
      <w:r w:rsidRPr="00DD4BD4">
        <w:rPr>
          <w:rFonts w:ascii="Century" w:hAnsi="Century"/>
        </w:rPr>
        <w:t>Shorts</w:t>
      </w:r>
      <w:r w:rsidR="00C95DFE" w:rsidRPr="00DD4BD4">
        <w:rPr>
          <w:rFonts w:ascii="Century" w:hAnsi="Century"/>
        </w:rPr>
        <w:t xml:space="preserve">, </w:t>
      </w:r>
      <w:r w:rsidR="00DD4BD4" w:rsidRPr="00DD4BD4">
        <w:rPr>
          <w:rFonts w:ascii="Century" w:hAnsi="Century"/>
        </w:rPr>
        <w:t>dresses,</w:t>
      </w:r>
      <w:r w:rsidRPr="00DD4BD4">
        <w:rPr>
          <w:rFonts w:ascii="Century" w:hAnsi="Century"/>
        </w:rPr>
        <w:t xml:space="preserve"> and skirts must </w:t>
      </w:r>
      <w:r w:rsidR="000B6EEF">
        <w:rPr>
          <w:rFonts w:ascii="Century" w:hAnsi="Century"/>
        </w:rPr>
        <w:t xml:space="preserve">be </w:t>
      </w:r>
      <w:r w:rsidR="00DD4BD4" w:rsidRPr="00DD4BD4">
        <w:rPr>
          <w:rFonts w:ascii="Century" w:hAnsi="Century"/>
        </w:rPr>
        <w:t>mid-thigh</w:t>
      </w:r>
      <w:r w:rsidR="00DD4BD4">
        <w:rPr>
          <w:rFonts w:ascii="Century" w:hAnsi="Century"/>
        </w:rPr>
        <w:t xml:space="preserve"> </w:t>
      </w:r>
      <w:r w:rsidR="000B6EEF">
        <w:rPr>
          <w:rFonts w:ascii="Century" w:hAnsi="Century"/>
        </w:rPr>
        <w:t xml:space="preserve">minimum </w:t>
      </w:r>
      <w:r w:rsidR="00DD4BD4">
        <w:rPr>
          <w:rFonts w:ascii="Century" w:hAnsi="Century"/>
        </w:rPr>
        <w:t>for all genders.</w:t>
      </w:r>
    </w:p>
    <w:p w14:paraId="1A9DD0D6" w14:textId="77777777" w:rsidR="00A037CF" w:rsidRPr="00364D4E" w:rsidRDefault="00A037CF" w:rsidP="00A037CF">
      <w:pPr>
        <w:pStyle w:val="body"/>
        <w:jc w:val="both"/>
        <w:rPr>
          <w:rFonts w:ascii="Century" w:hAnsi="Century"/>
        </w:rPr>
      </w:pPr>
    </w:p>
    <w:p w14:paraId="336169D3" w14:textId="6BCE4F8E" w:rsidR="00A037CF" w:rsidRPr="00364D4E" w:rsidRDefault="00DD4BD4" w:rsidP="00E95E86">
      <w:pPr>
        <w:pStyle w:val="body"/>
        <w:numPr>
          <w:ilvl w:val="0"/>
          <w:numId w:val="5"/>
        </w:numPr>
        <w:tabs>
          <w:tab w:val="clear" w:pos="1080"/>
          <w:tab w:val="num" w:pos="720"/>
        </w:tabs>
        <w:ind w:left="720"/>
        <w:jc w:val="both"/>
        <w:rPr>
          <w:rFonts w:ascii="Century" w:hAnsi="Century"/>
        </w:rPr>
      </w:pPr>
      <w:r>
        <w:rPr>
          <w:rFonts w:ascii="Century" w:hAnsi="Century"/>
        </w:rPr>
        <w:t xml:space="preserve">Midriffs for all genders must </w:t>
      </w:r>
      <w:proofErr w:type="gramStart"/>
      <w:r w:rsidR="00C80968">
        <w:rPr>
          <w:rFonts w:ascii="Century" w:hAnsi="Century"/>
        </w:rPr>
        <w:t>covered</w:t>
      </w:r>
      <w:proofErr w:type="gramEnd"/>
      <w:r>
        <w:rPr>
          <w:rFonts w:ascii="Century" w:hAnsi="Century"/>
        </w:rPr>
        <w:t>.</w:t>
      </w:r>
    </w:p>
    <w:p w14:paraId="3B259374" w14:textId="77777777" w:rsidR="00A037CF" w:rsidRPr="00364D4E" w:rsidRDefault="00A037CF" w:rsidP="00A037CF">
      <w:pPr>
        <w:pStyle w:val="body"/>
        <w:jc w:val="both"/>
        <w:rPr>
          <w:rFonts w:ascii="Century" w:hAnsi="Century"/>
        </w:rPr>
      </w:pPr>
    </w:p>
    <w:p w14:paraId="2B968DC7" w14:textId="3A41BB65" w:rsidR="00A037CF" w:rsidRPr="00364D4E" w:rsidRDefault="00A037CF" w:rsidP="00E95E86">
      <w:pPr>
        <w:pStyle w:val="body"/>
        <w:numPr>
          <w:ilvl w:val="0"/>
          <w:numId w:val="5"/>
        </w:numPr>
        <w:tabs>
          <w:tab w:val="clear" w:pos="1080"/>
          <w:tab w:val="num" w:pos="720"/>
        </w:tabs>
        <w:ind w:left="720"/>
        <w:jc w:val="both"/>
        <w:rPr>
          <w:rFonts w:ascii="Century" w:hAnsi="Century"/>
        </w:rPr>
      </w:pPr>
      <w:r w:rsidRPr="00364D4E">
        <w:rPr>
          <w:rFonts w:ascii="Century" w:hAnsi="Century"/>
        </w:rPr>
        <w:t>Undergarments are not to be visible at any time</w:t>
      </w:r>
      <w:r w:rsidR="000B6EEF">
        <w:rPr>
          <w:rFonts w:ascii="Century" w:hAnsi="Century"/>
        </w:rPr>
        <w:t xml:space="preserve"> for all genders</w:t>
      </w:r>
      <w:r w:rsidRPr="00364D4E">
        <w:rPr>
          <w:rFonts w:ascii="Century" w:hAnsi="Century"/>
        </w:rPr>
        <w:t>.</w:t>
      </w:r>
    </w:p>
    <w:p w14:paraId="49C9CD74" w14:textId="77777777" w:rsidR="00A037CF" w:rsidRPr="00364D4E" w:rsidRDefault="00A037CF" w:rsidP="00A037CF">
      <w:pPr>
        <w:pStyle w:val="body"/>
        <w:jc w:val="both"/>
        <w:rPr>
          <w:rFonts w:ascii="Century" w:hAnsi="Century"/>
        </w:rPr>
      </w:pPr>
    </w:p>
    <w:p w14:paraId="5DDBC3E4" w14:textId="7575AC8C" w:rsidR="00A037CF" w:rsidRPr="00364D4E" w:rsidRDefault="00A037CF" w:rsidP="00E95E86">
      <w:pPr>
        <w:pStyle w:val="body"/>
        <w:numPr>
          <w:ilvl w:val="0"/>
          <w:numId w:val="5"/>
        </w:numPr>
        <w:tabs>
          <w:tab w:val="clear" w:pos="1080"/>
          <w:tab w:val="num" w:pos="720"/>
        </w:tabs>
        <w:ind w:left="720"/>
        <w:jc w:val="both"/>
        <w:rPr>
          <w:rFonts w:ascii="Century" w:hAnsi="Century"/>
        </w:rPr>
      </w:pPr>
      <w:r w:rsidRPr="70D5B69F">
        <w:rPr>
          <w:rFonts w:ascii="Century" w:hAnsi="Century"/>
        </w:rPr>
        <w:t xml:space="preserve">Muscle shirts, tank tops, or </w:t>
      </w:r>
      <w:r w:rsidR="371EF3BC" w:rsidRPr="70D5B69F">
        <w:rPr>
          <w:rFonts w:ascii="Century" w:hAnsi="Century"/>
        </w:rPr>
        <w:t>low-cut</w:t>
      </w:r>
      <w:r w:rsidRPr="70D5B69F">
        <w:rPr>
          <w:rFonts w:ascii="Century" w:hAnsi="Century"/>
        </w:rPr>
        <w:t xml:space="preserve"> tops are not allowed</w:t>
      </w:r>
      <w:r w:rsidR="000B6EEF">
        <w:rPr>
          <w:rFonts w:ascii="Century" w:hAnsi="Century"/>
        </w:rPr>
        <w:t xml:space="preserve"> for all genders</w:t>
      </w:r>
      <w:r w:rsidRPr="70D5B69F">
        <w:rPr>
          <w:rFonts w:ascii="Century" w:hAnsi="Century"/>
        </w:rPr>
        <w:t>.</w:t>
      </w:r>
    </w:p>
    <w:p w14:paraId="52F6D91E" w14:textId="77777777" w:rsidR="00A037CF" w:rsidRPr="00364D4E" w:rsidRDefault="00A037CF" w:rsidP="00A037CF">
      <w:pPr>
        <w:pStyle w:val="body"/>
        <w:jc w:val="both"/>
        <w:rPr>
          <w:rFonts w:ascii="Century" w:hAnsi="Century"/>
        </w:rPr>
      </w:pPr>
    </w:p>
    <w:p w14:paraId="726B770B" w14:textId="08BEB033" w:rsidR="00A037CF" w:rsidRPr="00364D4E" w:rsidRDefault="00A037CF" w:rsidP="00E95E86">
      <w:pPr>
        <w:pStyle w:val="body"/>
        <w:numPr>
          <w:ilvl w:val="0"/>
          <w:numId w:val="5"/>
        </w:numPr>
        <w:tabs>
          <w:tab w:val="clear" w:pos="1080"/>
          <w:tab w:val="num" w:pos="630"/>
          <w:tab w:val="left" w:pos="720"/>
        </w:tabs>
        <w:ind w:left="630"/>
        <w:jc w:val="both"/>
        <w:rPr>
          <w:rFonts w:ascii="Century" w:hAnsi="Century"/>
        </w:rPr>
      </w:pPr>
      <w:r w:rsidRPr="70D5B69F">
        <w:rPr>
          <w:rFonts w:ascii="Century" w:hAnsi="Century"/>
        </w:rPr>
        <w:t>Clothing with holes and inappropriate writing, (</w:t>
      </w:r>
      <w:r w:rsidR="6C23CFB7" w:rsidRPr="70D5B69F">
        <w:rPr>
          <w:rFonts w:ascii="Century" w:hAnsi="Century"/>
        </w:rPr>
        <w:t>e.g.,</w:t>
      </w:r>
      <w:r w:rsidRPr="70D5B69F">
        <w:rPr>
          <w:rFonts w:ascii="Century" w:hAnsi="Century"/>
        </w:rPr>
        <w:t xml:space="preserve"> alcohol or tobacco advertisements) are unacceptable.</w:t>
      </w:r>
    </w:p>
    <w:p w14:paraId="1FC2D7C2" w14:textId="77777777" w:rsidR="00A037CF" w:rsidRPr="00364D4E" w:rsidRDefault="00A037CF" w:rsidP="00A037CF">
      <w:pPr>
        <w:pStyle w:val="body"/>
        <w:jc w:val="both"/>
        <w:rPr>
          <w:rFonts w:ascii="Century" w:hAnsi="Century"/>
          <w:b/>
        </w:rPr>
      </w:pPr>
    </w:p>
    <w:p w14:paraId="10DC0393" w14:textId="77777777" w:rsidR="00A037CF" w:rsidRPr="00364D4E" w:rsidRDefault="00A037CF" w:rsidP="00A037CF">
      <w:pPr>
        <w:pStyle w:val="body"/>
        <w:jc w:val="both"/>
        <w:rPr>
          <w:rFonts w:ascii="Century" w:hAnsi="Century"/>
          <w:b/>
        </w:rPr>
      </w:pPr>
      <w:r w:rsidRPr="00364D4E">
        <w:rPr>
          <w:rFonts w:ascii="Century" w:hAnsi="Century"/>
          <w:b/>
        </w:rPr>
        <w:t xml:space="preserve">Consequences </w:t>
      </w:r>
    </w:p>
    <w:p w14:paraId="6381C690" w14:textId="77777777" w:rsidR="00A037CF" w:rsidRPr="00364D4E" w:rsidRDefault="00A037CF" w:rsidP="00A037CF">
      <w:pPr>
        <w:pStyle w:val="body"/>
        <w:rPr>
          <w:rFonts w:ascii="Century" w:hAnsi="Century"/>
        </w:rPr>
      </w:pPr>
    </w:p>
    <w:p w14:paraId="4AF2A668" w14:textId="6F63693C" w:rsidR="00A037CF" w:rsidRPr="00364D4E" w:rsidRDefault="5FD9A2A5" w:rsidP="00E95E86">
      <w:pPr>
        <w:pStyle w:val="body"/>
        <w:numPr>
          <w:ilvl w:val="0"/>
          <w:numId w:val="3"/>
        </w:numPr>
        <w:rPr>
          <w:rFonts w:ascii="Century" w:hAnsi="Century"/>
        </w:rPr>
      </w:pPr>
      <w:r w:rsidRPr="4B0CAFDB">
        <w:rPr>
          <w:rFonts w:ascii="Century" w:hAnsi="Century"/>
        </w:rPr>
        <w:t xml:space="preserve">The first time a student wears inappropriate clothing they will be sent to the school office to be reminded of the </w:t>
      </w:r>
      <w:proofErr w:type="gramStart"/>
      <w:r w:rsidRPr="4B0CAFDB">
        <w:rPr>
          <w:rFonts w:ascii="Century" w:hAnsi="Century"/>
        </w:rPr>
        <w:t>School</w:t>
      </w:r>
      <w:r w:rsidR="00973F70">
        <w:rPr>
          <w:rFonts w:ascii="Century" w:hAnsi="Century"/>
        </w:rPr>
        <w:t>'</w:t>
      </w:r>
      <w:r w:rsidRPr="4B0CAFDB">
        <w:rPr>
          <w:rFonts w:ascii="Century" w:hAnsi="Century"/>
        </w:rPr>
        <w:t>s</w:t>
      </w:r>
      <w:proofErr w:type="gramEnd"/>
      <w:r w:rsidRPr="4B0CAFDB">
        <w:rPr>
          <w:rFonts w:ascii="Century" w:hAnsi="Century"/>
        </w:rPr>
        <w:t xml:space="preserve"> dress code by the Director.</w:t>
      </w:r>
    </w:p>
    <w:p w14:paraId="41A8AADD" w14:textId="02E3DBE9" w:rsidR="00A037CF" w:rsidRPr="00364D4E" w:rsidRDefault="00A037CF" w:rsidP="4B0CAFDB">
      <w:pPr>
        <w:pStyle w:val="body"/>
      </w:pPr>
    </w:p>
    <w:p w14:paraId="19DB6432" w14:textId="55A246EF" w:rsidR="00A037CF" w:rsidRPr="00364D4E" w:rsidRDefault="5FD9A2A5" w:rsidP="00E95E86">
      <w:pPr>
        <w:pStyle w:val="body"/>
        <w:numPr>
          <w:ilvl w:val="0"/>
          <w:numId w:val="3"/>
        </w:numPr>
      </w:pPr>
      <w:r w:rsidRPr="4B0CAFDB">
        <w:rPr>
          <w:rFonts w:ascii="Century" w:hAnsi="Century"/>
        </w:rPr>
        <w:t>The second time a student wears inappropriate clothing they will be asked to call home for a set of appropriate clothing or wear clothing provided by the school office.</w:t>
      </w:r>
    </w:p>
    <w:p w14:paraId="4DC781E7" w14:textId="194E7DEF" w:rsidR="00A037CF" w:rsidRPr="00364D4E" w:rsidRDefault="00A037CF" w:rsidP="4B0CAFDB">
      <w:pPr>
        <w:pStyle w:val="body"/>
      </w:pPr>
    </w:p>
    <w:p w14:paraId="6649076E" w14:textId="3BE5ED49" w:rsidR="00A037CF" w:rsidRPr="00364D4E" w:rsidRDefault="5FD9A2A5" w:rsidP="00E95E86">
      <w:pPr>
        <w:pStyle w:val="body"/>
        <w:numPr>
          <w:ilvl w:val="0"/>
          <w:numId w:val="3"/>
        </w:numPr>
      </w:pPr>
      <w:r w:rsidRPr="4B0CAFDB">
        <w:rPr>
          <w:rFonts w:ascii="Century" w:hAnsi="Century"/>
        </w:rPr>
        <w:t xml:space="preserve">The third violation of the </w:t>
      </w:r>
      <w:proofErr w:type="gramStart"/>
      <w:r w:rsidRPr="4B0CAFDB">
        <w:rPr>
          <w:rFonts w:ascii="Century" w:hAnsi="Century"/>
        </w:rPr>
        <w:t>School's</w:t>
      </w:r>
      <w:proofErr w:type="gramEnd"/>
      <w:r w:rsidRPr="4B0CAFDB">
        <w:rPr>
          <w:rFonts w:ascii="Century" w:hAnsi="Century"/>
        </w:rPr>
        <w:t xml:space="preserve"> dress code will result in a conference with the parents and the student.</w:t>
      </w:r>
    </w:p>
    <w:p w14:paraId="1AAEFFF9" w14:textId="77777777" w:rsidR="00A037CF" w:rsidRPr="00364D4E" w:rsidRDefault="00A037CF" w:rsidP="00A037CF">
      <w:pPr>
        <w:pStyle w:val="inset"/>
        <w:ind w:left="270"/>
        <w:jc w:val="both"/>
        <w:rPr>
          <w:rFonts w:ascii="Century" w:hAnsi="Century"/>
        </w:rPr>
      </w:pPr>
    </w:p>
    <w:p w14:paraId="469EB458" w14:textId="3D9105DF" w:rsidR="00A037CF" w:rsidRPr="00364D4E" w:rsidRDefault="00A037CF" w:rsidP="00A037CF">
      <w:pPr>
        <w:widowControl w:val="0"/>
        <w:jc w:val="both"/>
        <w:rPr>
          <w:rFonts w:ascii="Century" w:hAnsi="Century"/>
        </w:rPr>
      </w:pPr>
      <w:r w:rsidRPr="00364D4E">
        <w:rPr>
          <w:rFonts w:ascii="Century" w:hAnsi="Century"/>
        </w:rPr>
        <w:t xml:space="preserve">Appropriate dress for P.E. classes will be discussed by P.E. instructors. There is not a specific P.E. uniform, but sneakers/trainers must be worn for P.E. class.  </w:t>
      </w:r>
    </w:p>
    <w:p w14:paraId="51797959" w14:textId="52622FEF" w:rsidR="00A037CF" w:rsidRDefault="00A037CF" w:rsidP="00A037CF">
      <w:pPr>
        <w:widowControl w:val="0"/>
        <w:rPr>
          <w:rFonts w:ascii="Century" w:hAnsi="Century"/>
        </w:rPr>
      </w:pPr>
    </w:p>
    <w:p w14:paraId="1BD5CBAD" w14:textId="73F37C3E" w:rsidR="00C51300" w:rsidRDefault="00C51300" w:rsidP="00A037CF">
      <w:pPr>
        <w:widowControl w:val="0"/>
        <w:rPr>
          <w:rFonts w:ascii="Century" w:hAnsi="Century"/>
        </w:rPr>
      </w:pPr>
    </w:p>
    <w:p w14:paraId="78E65DF0" w14:textId="77777777" w:rsidR="005643EE" w:rsidRDefault="005643EE">
      <w:pPr>
        <w:spacing w:after="160" w:line="259" w:lineRule="auto"/>
        <w:rPr>
          <w:rFonts w:asciiTheme="majorHAnsi" w:eastAsiaTheme="majorEastAsia" w:hAnsiTheme="majorHAnsi" w:cstheme="majorBidi"/>
          <w:color w:val="2F5496" w:themeColor="accent1" w:themeShade="BF"/>
          <w:sz w:val="26"/>
          <w:szCs w:val="26"/>
        </w:rPr>
      </w:pPr>
      <w:bookmarkStart w:id="55" w:name="_Toc78583660"/>
      <w:r>
        <w:br w:type="page"/>
      </w:r>
    </w:p>
    <w:p w14:paraId="2AF0EDF8" w14:textId="440B19B7" w:rsidR="70D5B69F" w:rsidRDefault="228CE1F3" w:rsidP="4B0CAFDB">
      <w:pPr>
        <w:pStyle w:val="Heading2"/>
        <w:rPr>
          <w:rFonts w:ascii="Calibri Light" w:eastAsia="Yu Gothic Light" w:hAnsi="Calibri Light" w:cs="Angsana New"/>
        </w:rPr>
      </w:pPr>
      <w:r>
        <w:lastRenderedPageBreak/>
        <w:t>PUBLIC DISPLAYS OF AFFECTION</w:t>
      </w:r>
      <w:bookmarkEnd w:id="55"/>
    </w:p>
    <w:p w14:paraId="6828D239" w14:textId="539246BC" w:rsidR="4B0CAFDB" w:rsidRDefault="4B0CAFDB" w:rsidP="4B0CAFDB">
      <w:pPr>
        <w:rPr>
          <w:rFonts w:ascii="Century" w:eastAsia="Century" w:hAnsi="Century" w:cs="Century"/>
        </w:rPr>
      </w:pPr>
    </w:p>
    <w:p w14:paraId="6BF67871" w14:textId="72C0AC28" w:rsidR="6ADA4BBC" w:rsidRDefault="6ADA4BBC" w:rsidP="4B0CAFDB">
      <w:pPr>
        <w:rPr>
          <w:rFonts w:ascii="Century" w:eastAsia="Century" w:hAnsi="Century" w:cs="Century"/>
        </w:rPr>
      </w:pPr>
      <w:r w:rsidRPr="4B0CAFDB">
        <w:rPr>
          <w:rFonts w:ascii="Century" w:eastAsia="Century" w:hAnsi="Century" w:cs="Century"/>
        </w:rPr>
        <w:t xml:space="preserve">Because so many cultures coexist at QSI Phuket, it is important that students demonstrate an attitude and behavior regarding interpersonal relationships that would be acceptable to people of various cultural, ethnic, and social backgrounds. QSI Phuket recognizes that genuine feelings of affection may exist between students; </w:t>
      </w:r>
      <w:proofErr w:type="gramStart"/>
      <w:r w:rsidRPr="4B0CAFDB">
        <w:rPr>
          <w:rFonts w:ascii="Century" w:eastAsia="Century" w:hAnsi="Century" w:cs="Century"/>
        </w:rPr>
        <w:t>however, overt</w:t>
      </w:r>
      <w:proofErr w:type="gramEnd"/>
      <w:r w:rsidRPr="4B0CAFDB">
        <w:rPr>
          <w:rFonts w:ascii="Century" w:eastAsia="Century" w:hAnsi="Century" w:cs="Century"/>
        </w:rPr>
        <w:t>, public, physical displays of affection on campus are not acceptable.</w:t>
      </w:r>
    </w:p>
    <w:p w14:paraId="4F8FAF5E" w14:textId="7EBEA9EB" w:rsidR="4B0CAFDB" w:rsidRDefault="4B0CAFDB" w:rsidP="4B0CAFDB">
      <w:pPr>
        <w:rPr>
          <w:rFonts w:ascii="Century" w:eastAsia="Century" w:hAnsi="Century" w:cs="Century"/>
        </w:rPr>
      </w:pPr>
    </w:p>
    <w:p w14:paraId="3C311BF5" w14:textId="77777777" w:rsidR="00A037CF" w:rsidRPr="00364D4E" w:rsidRDefault="00A037CF" w:rsidP="759D5914">
      <w:pPr>
        <w:pStyle w:val="Heading2"/>
        <w:rPr>
          <w:rFonts w:ascii="Calibri Light" w:eastAsia="Yu Gothic Light" w:hAnsi="Calibri Light" w:cs="Angsana New"/>
        </w:rPr>
      </w:pPr>
      <w:bookmarkStart w:id="56" w:name="_Toc78583661"/>
      <w:r>
        <w:t>COURSE COMMITMENT</w:t>
      </w:r>
      <w:bookmarkEnd w:id="56"/>
    </w:p>
    <w:p w14:paraId="430A4A90" w14:textId="77777777" w:rsidR="00A037CF" w:rsidRPr="00364D4E" w:rsidRDefault="00A037CF" w:rsidP="00A037CF">
      <w:pPr>
        <w:widowControl w:val="0"/>
        <w:jc w:val="center"/>
        <w:rPr>
          <w:rFonts w:ascii="Century" w:hAnsi="Century"/>
          <w:b/>
          <w:sz w:val="36"/>
        </w:rPr>
      </w:pPr>
    </w:p>
    <w:p w14:paraId="7CDB57DE" w14:textId="4FDFD023" w:rsidR="00A037CF" w:rsidRPr="00364D4E" w:rsidRDefault="00A037CF" w:rsidP="00A037CF">
      <w:pPr>
        <w:widowControl w:val="0"/>
        <w:jc w:val="both"/>
        <w:rPr>
          <w:rFonts w:ascii="Century" w:hAnsi="Century"/>
        </w:rPr>
      </w:pPr>
      <w:r w:rsidRPr="00364D4E">
        <w:rPr>
          <w:rFonts w:ascii="Century" w:hAnsi="Century"/>
        </w:rPr>
        <w:t xml:space="preserve">If you register for a course, you commit yourself to </w:t>
      </w:r>
      <w:proofErr w:type="gramStart"/>
      <w:r w:rsidRPr="00364D4E">
        <w:rPr>
          <w:rFonts w:ascii="Century" w:hAnsi="Century"/>
        </w:rPr>
        <w:t>complete</w:t>
      </w:r>
      <w:proofErr w:type="gramEnd"/>
      <w:r w:rsidRPr="00364D4E">
        <w:rPr>
          <w:rFonts w:ascii="Century" w:hAnsi="Century"/>
        </w:rPr>
        <w:t xml:space="preserve"> it. If during the year you believe you cannot continue </w:t>
      </w:r>
      <w:proofErr w:type="gramStart"/>
      <w:r w:rsidRPr="00364D4E">
        <w:rPr>
          <w:rFonts w:ascii="Century" w:hAnsi="Century"/>
        </w:rPr>
        <w:t>in</w:t>
      </w:r>
      <w:proofErr w:type="gramEnd"/>
      <w:r w:rsidRPr="00364D4E">
        <w:rPr>
          <w:rFonts w:ascii="Century" w:hAnsi="Century"/>
        </w:rPr>
        <w:t xml:space="preserve"> the course, you should meet with your teacher and discuss the matter. After your discussion, if you still want to drop the course, your parents and you must meet with the administration. In general, you should add/drop a course in the first week of the course. Seldom will permission be granted after that period. It is important that care and deliberation be given while selecting courses of study.</w:t>
      </w:r>
    </w:p>
    <w:p w14:paraId="05C6CC86" w14:textId="77777777" w:rsidR="00A037CF" w:rsidRPr="00364D4E" w:rsidRDefault="00A037CF" w:rsidP="00A037CF">
      <w:pPr>
        <w:widowControl w:val="0"/>
        <w:jc w:val="both"/>
        <w:rPr>
          <w:rFonts w:ascii="Century" w:hAnsi="Century"/>
        </w:rPr>
      </w:pPr>
    </w:p>
    <w:p w14:paraId="36A0E14F" w14:textId="77777777" w:rsidR="00A037CF" w:rsidRPr="00364D4E" w:rsidRDefault="00A037CF" w:rsidP="00A037CF">
      <w:pPr>
        <w:widowControl w:val="0"/>
        <w:jc w:val="both"/>
        <w:rPr>
          <w:rFonts w:ascii="Century" w:hAnsi="Century"/>
        </w:rPr>
      </w:pPr>
    </w:p>
    <w:p w14:paraId="54F0691E" w14:textId="77777777" w:rsidR="00A037CF" w:rsidRPr="00364D4E" w:rsidRDefault="00A037CF" w:rsidP="759D5914">
      <w:pPr>
        <w:widowControl w:val="0"/>
        <w:rPr>
          <w:rFonts w:ascii="Century" w:hAnsi="Century"/>
          <w:sz w:val="36"/>
          <w:szCs w:val="36"/>
        </w:rPr>
      </w:pPr>
      <w:bookmarkStart w:id="57" w:name="_Toc78583662"/>
      <w:r w:rsidRPr="759D5914">
        <w:rPr>
          <w:rStyle w:val="Heading2Char"/>
        </w:rPr>
        <w:t>SCHOOL SUPPLIES</w:t>
      </w:r>
      <w:bookmarkEnd w:id="57"/>
    </w:p>
    <w:p w14:paraId="25FD8070" w14:textId="77777777" w:rsidR="00A037CF" w:rsidRPr="00364D4E" w:rsidRDefault="00A037CF" w:rsidP="00A037CF">
      <w:pPr>
        <w:widowControl w:val="0"/>
        <w:jc w:val="center"/>
        <w:rPr>
          <w:rFonts w:ascii="Century" w:hAnsi="Century"/>
          <w:b/>
        </w:rPr>
      </w:pPr>
    </w:p>
    <w:p w14:paraId="529AB355" w14:textId="46524172" w:rsidR="00A037CF" w:rsidRPr="00364D4E" w:rsidRDefault="5C214726" w:rsidP="00A037CF">
      <w:pPr>
        <w:widowControl w:val="0"/>
        <w:jc w:val="both"/>
        <w:rPr>
          <w:rFonts w:ascii="Century" w:hAnsi="Century"/>
        </w:rPr>
      </w:pPr>
      <w:r w:rsidRPr="0356FCD5">
        <w:rPr>
          <w:rFonts w:ascii="Century" w:hAnsi="Century"/>
        </w:rPr>
        <w:t xml:space="preserve">Books are used without charge with the expectation they will be returned in a condition that reflects reasonable use. A good policy is to cover your books to minimize incidental wear. If a book is lost, damaged, or vandalized, you will be required to pay a fine that approximately equals the cost of the book and its delivery to Phuket.  </w:t>
      </w:r>
    </w:p>
    <w:p w14:paraId="13DE9F98" w14:textId="77777777" w:rsidR="00A037CF" w:rsidRPr="00364D4E" w:rsidRDefault="00A037CF" w:rsidP="00A037CF">
      <w:pPr>
        <w:widowControl w:val="0"/>
        <w:jc w:val="both"/>
        <w:rPr>
          <w:rFonts w:ascii="Century" w:hAnsi="Century"/>
        </w:rPr>
      </w:pPr>
    </w:p>
    <w:p w14:paraId="5E9D4A48" w14:textId="77777777" w:rsidR="00A037CF" w:rsidRPr="00364D4E" w:rsidRDefault="00A037CF" w:rsidP="759D5914">
      <w:pPr>
        <w:pStyle w:val="Heading2"/>
        <w:rPr>
          <w:rFonts w:ascii="Calibri Light" w:eastAsia="Yu Gothic Light" w:hAnsi="Calibri Light" w:cs="Angsana New"/>
        </w:rPr>
      </w:pPr>
      <w:bookmarkStart w:id="58" w:name="_Toc78583663"/>
      <w:r>
        <w:t>EARLY WITHDRAWAL FROM SCHOOL</w:t>
      </w:r>
      <w:bookmarkEnd w:id="58"/>
    </w:p>
    <w:p w14:paraId="5337919C" w14:textId="77777777" w:rsidR="00A037CF" w:rsidRPr="00364D4E" w:rsidRDefault="00A037CF" w:rsidP="00A037CF">
      <w:pPr>
        <w:widowControl w:val="0"/>
        <w:jc w:val="center"/>
        <w:rPr>
          <w:rFonts w:ascii="Century" w:hAnsi="Century"/>
          <w:b/>
        </w:rPr>
      </w:pPr>
    </w:p>
    <w:p w14:paraId="3B53A103" w14:textId="537E8841" w:rsidR="00A037CF" w:rsidRPr="00364D4E" w:rsidRDefault="00A037CF" w:rsidP="00A037CF">
      <w:pPr>
        <w:widowControl w:val="0"/>
        <w:jc w:val="both"/>
        <w:rPr>
          <w:rFonts w:ascii="Century" w:hAnsi="Century"/>
        </w:rPr>
      </w:pPr>
      <w:r w:rsidRPr="70D5B69F">
        <w:rPr>
          <w:rFonts w:ascii="Century" w:hAnsi="Century"/>
        </w:rPr>
        <w:t xml:space="preserve">Notice of early withdrawal from </w:t>
      </w:r>
      <w:r w:rsidR="00C75CD3">
        <w:rPr>
          <w:rFonts w:ascii="Century" w:hAnsi="Century"/>
        </w:rPr>
        <w:t>S</w:t>
      </w:r>
      <w:r w:rsidRPr="70D5B69F">
        <w:rPr>
          <w:rFonts w:ascii="Century" w:hAnsi="Century"/>
        </w:rPr>
        <w:t>chool should be made at the school office by written notification from your parents. If your withdrawal is expected close to the end of a quintile, your parents are a</w:t>
      </w:r>
      <w:r w:rsidR="00CD2826" w:rsidRPr="70D5B69F">
        <w:rPr>
          <w:rFonts w:ascii="Century" w:hAnsi="Century"/>
        </w:rPr>
        <w:t xml:space="preserve">sked to notify the </w:t>
      </w:r>
      <w:r w:rsidR="7BA63D2F" w:rsidRPr="70D5B69F">
        <w:rPr>
          <w:rFonts w:ascii="Century" w:hAnsi="Century"/>
        </w:rPr>
        <w:t>Director/Headmaster</w:t>
      </w:r>
      <w:r w:rsidRPr="70D5B69F">
        <w:rPr>
          <w:rFonts w:ascii="Century" w:hAnsi="Century"/>
        </w:rPr>
        <w:t xml:space="preserve"> as soon as possible so that the </w:t>
      </w:r>
      <w:proofErr w:type="gramStart"/>
      <w:r w:rsidR="00C75CD3">
        <w:rPr>
          <w:rFonts w:ascii="Century" w:hAnsi="Century"/>
        </w:rPr>
        <w:t>S</w:t>
      </w:r>
      <w:r w:rsidRPr="70D5B69F">
        <w:rPr>
          <w:rFonts w:ascii="Century" w:hAnsi="Century"/>
        </w:rPr>
        <w:t>chool</w:t>
      </w:r>
      <w:proofErr w:type="gramEnd"/>
      <w:r w:rsidRPr="70D5B69F">
        <w:rPr>
          <w:rFonts w:ascii="Century" w:hAnsi="Century"/>
        </w:rPr>
        <w:t xml:space="preserve"> can work with the teachers in getting your work accomplished and evaluations entered on your record. Credit will be granted only for work completed, turned in, evaluated, and recorded.</w:t>
      </w:r>
    </w:p>
    <w:p w14:paraId="5666C893" w14:textId="00B1791C" w:rsidR="00A037CF" w:rsidRPr="00364D4E" w:rsidRDefault="00A037CF" w:rsidP="70D5B69F">
      <w:pPr>
        <w:widowControl w:val="0"/>
        <w:jc w:val="both"/>
      </w:pPr>
    </w:p>
    <w:p w14:paraId="53EB5475" w14:textId="77777777" w:rsidR="00A037CF" w:rsidRPr="00364D4E" w:rsidRDefault="00A037CF" w:rsidP="00A037CF">
      <w:pPr>
        <w:widowControl w:val="0"/>
        <w:jc w:val="both"/>
        <w:rPr>
          <w:rFonts w:ascii="Century" w:hAnsi="Century"/>
        </w:rPr>
      </w:pPr>
    </w:p>
    <w:p w14:paraId="0C2C6BA0" w14:textId="77777777" w:rsidR="00F9208C" w:rsidRDefault="00F9208C">
      <w:pPr>
        <w:spacing w:after="160" w:line="259" w:lineRule="auto"/>
        <w:rPr>
          <w:rFonts w:asciiTheme="majorHAnsi" w:eastAsiaTheme="majorEastAsia" w:hAnsiTheme="majorHAnsi" w:cstheme="majorBidi"/>
          <w:b/>
          <w:bCs/>
          <w:color w:val="2F5496" w:themeColor="accent1" w:themeShade="BF"/>
          <w:sz w:val="32"/>
          <w:szCs w:val="32"/>
        </w:rPr>
      </w:pPr>
      <w:bookmarkStart w:id="59" w:name="_Toc78583664"/>
      <w:r>
        <w:rPr>
          <w:b/>
          <w:bCs/>
        </w:rPr>
        <w:br w:type="page"/>
      </w:r>
    </w:p>
    <w:p w14:paraId="09DF4581" w14:textId="5272762D" w:rsidR="0FB0DE04" w:rsidRDefault="5E2FBC99" w:rsidP="6DC1C930">
      <w:pPr>
        <w:pStyle w:val="Heading1"/>
        <w:jc w:val="center"/>
        <w:rPr>
          <w:rFonts w:ascii="Calibri Light" w:eastAsia="Yu Gothic Light" w:hAnsi="Calibri Light" w:cs="Angsana New"/>
          <w:b/>
          <w:bCs/>
        </w:rPr>
      </w:pPr>
      <w:r w:rsidRPr="6DC1C930">
        <w:rPr>
          <w:b/>
          <w:bCs/>
        </w:rPr>
        <w:lastRenderedPageBreak/>
        <w:t>ATTENDANCE</w:t>
      </w:r>
      <w:bookmarkEnd w:id="59"/>
    </w:p>
    <w:p w14:paraId="2B1374A3" w14:textId="77777777" w:rsidR="0FB0DE04" w:rsidRDefault="0FB0DE04" w:rsidP="6DC1C930">
      <w:pPr>
        <w:jc w:val="both"/>
        <w:rPr>
          <w:rFonts w:ascii="Century" w:hAnsi="Century"/>
          <w:sz w:val="12"/>
          <w:szCs w:val="12"/>
        </w:rPr>
      </w:pPr>
    </w:p>
    <w:p w14:paraId="33AFED09" w14:textId="3151FE24" w:rsidR="0FB0DE04" w:rsidRDefault="5E2FBC99" w:rsidP="6DC1C930">
      <w:pPr>
        <w:jc w:val="both"/>
        <w:rPr>
          <w:rFonts w:ascii="Century" w:hAnsi="Century"/>
        </w:rPr>
      </w:pPr>
      <w:r w:rsidRPr="6DC1C930">
        <w:rPr>
          <w:rFonts w:ascii="Century" w:hAnsi="Century"/>
        </w:rPr>
        <w:t xml:space="preserve">Many learning experiences occur in a classroom setting. Many of these experiences cannot be duplicated through make-up assignments. School attendance is extremely important for successful learning. Future employers and university placement officials often ask for student records of attendance as an indicator of the reliability and motivation of the individual. It is expected for students to be in </w:t>
      </w:r>
      <w:r w:rsidR="00C75CD3">
        <w:rPr>
          <w:rFonts w:ascii="Century" w:hAnsi="Century"/>
        </w:rPr>
        <w:t>S</w:t>
      </w:r>
      <w:r w:rsidRPr="6DC1C930">
        <w:rPr>
          <w:rFonts w:ascii="Century" w:hAnsi="Century"/>
        </w:rPr>
        <w:t>chool except for sickness or extenuating circumstances.</w:t>
      </w:r>
    </w:p>
    <w:p w14:paraId="4E00A630" w14:textId="77777777" w:rsidR="0FB0DE04" w:rsidRDefault="0FB0DE04" w:rsidP="6DC1C930">
      <w:pPr>
        <w:jc w:val="both"/>
        <w:rPr>
          <w:rFonts w:ascii="Century" w:hAnsi="Century"/>
          <w:sz w:val="12"/>
          <w:szCs w:val="12"/>
        </w:rPr>
      </w:pPr>
    </w:p>
    <w:p w14:paraId="6AEFFEDB" w14:textId="65956EF6" w:rsidR="0FB0DE04" w:rsidRDefault="5E2FBC99" w:rsidP="6DC1C930">
      <w:pPr>
        <w:jc w:val="both"/>
        <w:rPr>
          <w:rFonts w:ascii="Century" w:hAnsi="Century"/>
        </w:rPr>
      </w:pPr>
      <w:r w:rsidRPr="6DC1C930">
        <w:rPr>
          <w:rFonts w:ascii="Century" w:hAnsi="Century"/>
        </w:rPr>
        <w:t xml:space="preserve">Advisors turn in to the office an absentee form each day, noting all students who are not present at the beginning of the advisory period. The office posts a list of all students who are absent by the end of the first period. In the event of a lengthy illness, teachers will do everything possible to help you make </w:t>
      </w:r>
      <w:proofErr w:type="gramStart"/>
      <w:r w:rsidRPr="6DC1C930">
        <w:rPr>
          <w:rFonts w:ascii="Century" w:hAnsi="Century"/>
        </w:rPr>
        <w:t>up</w:t>
      </w:r>
      <w:proofErr w:type="gramEnd"/>
      <w:r w:rsidRPr="6DC1C930">
        <w:rPr>
          <w:rFonts w:ascii="Century" w:hAnsi="Century"/>
        </w:rPr>
        <w:t xml:space="preserve"> your missed work. It is your responsibility to contact the teacher for </w:t>
      </w:r>
      <w:proofErr w:type="spellStart"/>
      <w:proofErr w:type="gramStart"/>
      <w:r w:rsidRPr="6DC1C930">
        <w:rPr>
          <w:rFonts w:ascii="Century" w:hAnsi="Century"/>
        </w:rPr>
        <w:t>make up</w:t>
      </w:r>
      <w:proofErr w:type="spellEnd"/>
      <w:proofErr w:type="gramEnd"/>
      <w:r w:rsidRPr="6DC1C930">
        <w:rPr>
          <w:rFonts w:ascii="Century" w:hAnsi="Century"/>
        </w:rPr>
        <w:t xml:space="preserve"> work and to set convenient times for </w:t>
      </w:r>
      <w:proofErr w:type="spellStart"/>
      <w:r w:rsidRPr="6DC1C930">
        <w:rPr>
          <w:rFonts w:ascii="Century" w:hAnsi="Century"/>
        </w:rPr>
        <w:t>make up</w:t>
      </w:r>
      <w:proofErr w:type="spellEnd"/>
      <w:r w:rsidRPr="6DC1C930">
        <w:rPr>
          <w:rFonts w:ascii="Century" w:hAnsi="Century"/>
        </w:rPr>
        <w:t xml:space="preserve"> tests or quizzes. </w:t>
      </w:r>
    </w:p>
    <w:p w14:paraId="53047E54" w14:textId="77777777" w:rsidR="0FB0DE04" w:rsidRDefault="0FB0DE04" w:rsidP="6DC1C930">
      <w:pPr>
        <w:jc w:val="both"/>
        <w:rPr>
          <w:rFonts w:ascii="Century" w:hAnsi="Century"/>
        </w:rPr>
      </w:pPr>
    </w:p>
    <w:p w14:paraId="1605B7A8" w14:textId="6A702FEA" w:rsidR="0FB0DE04" w:rsidRDefault="5E2FBC99" w:rsidP="6DC1C930">
      <w:pPr>
        <w:jc w:val="both"/>
        <w:rPr>
          <w:rFonts w:ascii="Century" w:hAnsi="Century"/>
        </w:rPr>
      </w:pPr>
      <w:r w:rsidRPr="6DC1C930">
        <w:rPr>
          <w:rFonts w:ascii="Century" w:hAnsi="Century"/>
        </w:rPr>
        <w:t xml:space="preserve">Parents are requested to call the </w:t>
      </w:r>
      <w:proofErr w:type="gramStart"/>
      <w:r w:rsidR="00C75CD3">
        <w:rPr>
          <w:rFonts w:ascii="Century" w:hAnsi="Century"/>
        </w:rPr>
        <w:t>S</w:t>
      </w:r>
      <w:r w:rsidRPr="6DC1C930">
        <w:rPr>
          <w:rFonts w:ascii="Century" w:hAnsi="Century"/>
        </w:rPr>
        <w:t>chool</w:t>
      </w:r>
      <w:proofErr w:type="gramEnd"/>
      <w:r w:rsidRPr="6DC1C930">
        <w:rPr>
          <w:rFonts w:ascii="Century" w:hAnsi="Century"/>
        </w:rPr>
        <w:t xml:space="preserve"> and their bus driver on the day their child is absent. </w:t>
      </w:r>
    </w:p>
    <w:p w14:paraId="4D286E43" w14:textId="4EDF2B96" w:rsidR="0FB0DE04" w:rsidRDefault="5E2FBC99" w:rsidP="6DC1C930">
      <w:pPr>
        <w:jc w:val="both"/>
        <w:rPr>
          <w:rFonts w:ascii="Century" w:hAnsi="Century"/>
          <w:b/>
          <w:bCs/>
        </w:rPr>
      </w:pPr>
      <w:r w:rsidRPr="6DC1C930">
        <w:rPr>
          <w:rFonts w:ascii="Century" w:hAnsi="Century"/>
          <w:b/>
          <w:bCs/>
        </w:rPr>
        <w:t>The school telephone number is 076-354-077.</w:t>
      </w:r>
    </w:p>
    <w:p w14:paraId="2BE95CFA" w14:textId="14DD7F6A" w:rsidR="0FB0DE04" w:rsidRDefault="0FB0DE04" w:rsidP="6DC1C930"/>
    <w:p w14:paraId="052D74C3" w14:textId="3D83D7EB" w:rsidR="0FB0DE04" w:rsidRDefault="0FB0DE04" w:rsidP="0FB0DE04">
      <w:pPr>
        <w:pStyle w:val="Heading2"/>
        <w:rPr>
          <w:rFonts w:ascii="Century" w:hAnsi="Century"/>
        </w:rPr>
      </w:pPr>
    </w:p>
    <w:p w14:paraId="0FB73EAA" w14:textId="77777777" w:rsidR="00A037CF" w:rsidRPr="00364D4E" w:rsidRDefault="179D2FAC" w:rsidP="759D5914">
      <w:pPr>
        <w:pStyle w:val="Heading1"/>
        <w:jc w:val="center"/>
        <w:rPr>
          <w:rFonts w:ascii="Calibri Light" w:eastAsia="Yu Gothic Light" w:hAnsi="Calibri Light" w:cs="Angsana New"/>
          <w:b/>
          <w:bCs/>
        </w:rPr>
      </w:pPr>
      <w:bookmarkStart w:id="60" w:name="_Toc1367022155"/>
      <w:bookmarkStart w:id="61" w:name="_Toc715434846"/>
      <w:bookmarkStart w:id="62" w:name="_Toc1131285321"/>
      <w:bookmarkStart w:id="63" w:name="_Toc1663502244"/>
      <w:bookmarkStart w:id="64" w:name="_Toc1346756769"/>
      <w:bookmarkStart w:id="65" w:name="_Toc1174671955"/>
      <w:bookmarkStart w:id="66" w:name="_Toc793906075"/>
      <w:bookmarkStart w:id="67" w:name="_Toc1197105984"/>
      <w:bookmarkStart w:id="68" w:name="_Toc2020784932"/>
      <w:bookmarkStart w:id="69" w:name="_Toc561247412"/>
      <w:bookmarkStart w:id="70" w:name="_Toc705020643"/>
      <w:bookmarkStart w:id="71" w:name="_Toc2066319637"/>
      <w:bookmarkStart w:id="72" w:name="_Toc78583665"/>
      <w:r w:rsidRPr="759D5914">
        <w:rPr>
          <w:b/>
          <w:bCs/>
        </w:rPr>
        <w:t>TARDINESS</w:t>
      </w:r>
      <w:bookmarkEnd w:id="60"/>
      <w:bookmarkEnd w:id="61"/>
      <w:bookmarkEnd w:id="62"/>
      <w:bookmarkEnd w:id="63"/>
      <w:bookmarkEnd w:id="64"/>
      <w:bookmarkEnd w:id="65"/>
      <w:bookmarkEnd w:id="66"/>
      <w:bookmarkEnd w:id="67"/>
      <w:bookmarkEnd w:id="68"/>
      <w:bookmarkEnd w:id="69"/>
      <w:bookmarkEnd w:id="70"/>
      <w:bookmarkEnd w:id="71"/>
      <w:bookmarkEnd w:id="72"/>
    </w:p>
    <w:p w14:paraId="02298F15" w14:textId="2646D761" w:rsidR="759D5914" w:rsidRDefault="759D5914" w:rsidP="759D5914"/>
    <w:p w14:paraId="03EBCC43" w14:textId="77777777" w:rsidR="00A037CF" w:rsidRPr="00364D4E" w:rsidRDefault="00A037CF" w:rsidP="00A037CF">
      <w:pPr>
        <w:widowControl w:val="0"/>
        <w:jc w:val="center"/>
        <w:rPr>
          <w:rFonts w:ascii="Century" w:hAnsi="Century"/>
          <w:b/>
          <w:sz w:val="12"/>
        </w:rPr>
      </w:pPr>
    </w:p>
    <w:p w14:paraId="32D9BA77" w14:textId="06727DED" w:rsidR="00A037CF" w:rsidRDefault="00A037CF" w:rsidP="00A037CF">
      <w:pPr>
        <w:widowControl w:val="0"/>
        <w:jc w:val="both"/>
        <w:rPr>
          <w:rFonts w:ascii="Century" w:hAnsi="Century"/>
        </w:rPr>
      </w:pPr>
      <w:r w:rsidRPr="00364D4E">
        <w:rPr>
          <w:rFonts w:ascii="Century" w:hAnsi="Century"/>
          <w:u w:val="single"/>
        </w:rPr>
        <w:t>TO SCHOOL</w:t>
      </w:r>
      <w:proofErr w:type="gramStart"/>
      <w:r w:rsidRPr="00364D4E">
        <w:rPr>
          <w:rFonts w:ascii="Century" w:hAnsi="Century"/>
        </w:rPr>
        <w:t>.....</w:t>
      </w:r>
      <w:proofErr w:type="gramEnd"/>
      <w:r w:rsidR="008E1891" w:rsidRPr="008E1891">
        <w:t xml:space="preserve"> </w:t>
      </w:r>
      <w:r w:rsidR="008E1891" w:rsidRPr="008E1891">
        <w:rPr>
          <w:rFonts w:ascii="Century" w:hAnsi="Century"/>
        </w:rPr>
        <w:t xml:space="preserve">All students are expected to be in </w:t>
      </w:r>
      <w:r w:rsidR="00C75CD3">
        <w:rPr>
          <w:rFonts w:ascii="Century" w:hAnsi="Century"/>
        </w:rPr>
        <w:t>S</w:t>
      </w:r>
      <w:r w:rsidR="008E1891" w:rsidRPr="008E1891">
        <w:rPr>
          <w:rFonts w:ascii="Century" w:hAnsi="Century"/>
        </w:rPr>
        <w:t xml:space="preserve">chool on time for the </w:t>
      </w:r>
      <w:r w:rsidR="00365095">
        <w:rPr>
          <w:rFonts w:ascii="Century" w:hAnsi="Century"/>
        </w:rPr>
        <w:t xml:space="preserve">greeting </w:t>
      </w:r>
      <w:r w:rsidR="008E1891" w:rsidRPr="008E1891">
        <w:rPr>
          <w:rFonts w:ascii="Century" w:hAnsi="Century"/>
        </w:rPr>
        <w:t>ceremony at 7:5</w:t>
      </w:r>
      <w:r w:rsidR="00365095">
        <w:rPr>
          <w:rFonts w:ascii="Century" w:hAnsi="Century"/>
        </w:rPr>
        <w:t>5</w:t>
      </w:r>
      <w:r w:rsidR="008E1891" w:rsidRPr="008E1891">
        <w:rPr>
          <w:rFonts w:ascii="Century" w:hAnsi="Century"/>
        </w:rPr>
        <w:t xml:space="preserve">. Students are expected to report to the office if they arrive after </w:t>
      </w:r>
      <w:r w:rsidR="00AF2D11">
        <w:rPr>
          <w:rFonts w:ascii="Century" w:hAnsi="Century"/>
        </w:rPr>
        <w:t>0800</w:t>
      </w:r>
      <w:r w:rsidR="008E1891" w:rsidRPr="008E1891">
        <w:rPr>
          <w:rFonts w:ascii="Century" w:hAnsi="Century"/>
        </w:rPr>
        <w:t xml:space="preserve">. </w:t>
      </w:r>
      <w:r w:rsidR="00AF2D11">
        <w:rPr>
          <w:rFonts w:ascii="Century" w:hAnsi="Century"/>
        </w:rPr>
        <w:t xml:space="preserve">Teachers </w:t>
      </w:r>
      <w:r w:rsidR="008E1891" w:rsidRPr="008E1891">
        <w:rPr>
          <w:rFonts w:ascii="Century" w:hAnsi="Century"/>
        </w:rPr>
        <w:t xml:space="preserve">will not allow </w:t>
      </w:r>
      <w:r w:rsidR="00A7576E">
        <w:rPr>
          <w:rFonts w:ascii="Century" w:hAnsi="Century"/>
        </w:rPr>
        <w:t>students</w:t>
      </w:r>
      <w:r w:rsidR="008E1891" w:rsidRPr="008E1891">
        <w:rPr>
          <w:rFonts w:ascii="Century" w:hAnsi="Century"/>
        </w:rPr>
        <w:t xml:space="preserve"> to enter the class without a note from the office indicating </w:t>
      </w:r>
      <w:r w:rsidR="00A7576E">
        <w:rPr>
          <w:rFonts w:ascii="Century" w:hAnsi="Century"/>
        </w:rPr>
        <w:t xml:space="preserve">the student has been </w:t>
      </w:r>
      <w:proofErr w:type="gramStart"/>
      <w:r w:rsidR="00A7576E">
        <w:rPr>
          <w:rFonts w:ascii="Century" w:hAnsi="Century"/>
        </w:rPr>
        <w:t>official</w:t>
      </w:r>
      <w:proofErr w:type="gramEnd"/>
      <w:r w:rsidR="00A7576E">
        <w:rPr>
          <w:rFonts w:ascii="Century" w:hAnsi="Century"/>
        </w:rPr>
        <w:t xml:space="preserve"> marked tardy.</w:t>
      </w:r>
      <w:r w:rsidR="008E1891" w:rsidRPr="008E1891">
        <w:rPr>
          <w:rFonts w:ascii="Century" w:hAnsi="Century"/>
        </w:rPr>
        <w:t xml:space="preserve"> If </w:t>
      </w:r>
      <w:r w:rsidR="004E5459">
        <w:rPr>
          <w:rFonts w:ascii="Century" w:hAnsi="Century"/>
        </w:rPr>
        <w:t>a student</w:t>
      </w:r>
      <w:r w:rsidR="008E1891" w:rsidRPr="008E1891">
        <w:rPr>
          <w:rFonts w:ascii="Century" w:hAnsi="Century"/>
        </w:rPr>
        <w:t xml:space="preserve"> arrive</w:t>
      </w:r>
      <w:r w:rsidR="004E5459">
        <w:rPr>
          <w:rFonts w:ascii="Century" w:hAnsi="Century"/>
        </w:rPr>
        <w:t>s</w:t>
      </w:r>
      <w:r w:rsidR="008E1891" w:rsidRPr="008E1891">
        <w:rPr>
          <w:rFonts w:ascii="Century" w:hAnsi="Century"/>
        </w:rPr>
        <w:t xml:space="preserve"> at </w:t>
      </w:r>
      <w:r w:rsidR="00C75CD3">
        <w:rPr>
          <w:rFonts w:ascii="Century" w:hAnsi="Century"/>
        </w:rPr>
        <w:t>S</w:t>
      </w:r>
      <w:r w:rsidR="008E1891" w:rsidRPr="008E1891">
        <w:rPr>
          <w:rFonts w:ascii="Century" w:hAnsi="Century"/>
        </w:rPr>
        <w:t xml:space="preserve">chool after the beginning of the instructional day (1st period) and </w:t>
      </w:r>
      <w:proofErr w:type="gramStart"/>
      <w:r w:rsidR="008E1891" w:rsidRPr="008E1891">
        <w:rPr>
          <w:rFonts w:ascii="Century" w:hAnsi="Century"/>
        </w:rPr>
        <w:t>are</w:t>
      </w:r>
      <w:proofErr w:type="gramEnd"/>
      <w:r w:rsidR="008E1891" w:rsidRPr="008E1891">
        <w:rPr>
          <w:rFonts w:ascii="Century" w:hAnsi="Century"/>
        </w:rPr>
        <w:t xml:space="preserve"> listed on the absent list, pick up a note from the office so you will not be counted absent the rest of the day.</w:t>
      </w:r>
    </w:p>
    <w:p w14:paraId="2EE43D99" w14:textId="77777777" w:rsidR="008E1891" w:rsidRPr="00364D4E" w:rsidRDefault="008E1891" w:rsidP="00A037CF">
      <w:pPr>
        <w:widowControl w:val="0"/>
        <w:jc w:val="both"/>
        <w:rPr>
          <w:rFonts w:ascii="Century" w:hAnsi="Century"/>
          <w:sz w:val="12"/>
        </w:rPr>
      </w:pPr>
    </w:p>
    <w:p w14:paraId="65D33F7E" w14:textId="7155A31E" w:rsidR="00A037CF" w:rsidRPr="00364D4E" w:rsidRDefault="00A037CF" w:rsidP="00A037CF">
      <w:pPr>
        <w:widowControl w:val="0"/>
        <w:jc w:val="both"/>
        <w:rPr>
          <w:rFonts w:ascii="Century" w:hAnsi="Century"/>
        </w:rPr>
      </w:pPr>
      <w:r w:rsidRPr="70D5B69F">
        <w:rPr>
          <w:rFonts w:ascii="Century" w:hAnsi="Century"/>
          <w:u w:val="single"/>
        </w:rPr>
        <w:t>TO CLASS</w:t>
      </w:r>
      <w:proofErr w:type="gramStart"/>
      <w:r w:rsidRPr="70D5B69F">
        <w:rPr>
          <w:rFonts w:ascii="Century" w:hAnsi="Century"/>
        </w:rPr>
        <w:t>.....</w:t>
      </w:r>
      <w:proofErr w:type="gramEnd"/>
      <w:r w:rsidRPr="70D5B69F">
        <w:rPr>
          <w:rFonts w:ascii="Century" w:hAnsi="Century"/>
        </w:rPr>
        <w:t>Except in the case of repeated tardiness, teachers and advisors will deal with lateness to class themselves using removal of privileges, isolation, or detention time during lunch or recess as incentives to punctuality. In all responses to tardiness, teachers will concentrate on teaching the correct habits through reward and encouragement, emphasizing the importance of such a lifestyle for future adult life patterns. In some cases, due to certain cultural dynamics, punctuality is not highly esteemed nor is tardiness considered inappropriate. We are committed to teaching otherwise.</w:t>
      </w:r>
    </w:p>
    <w:p w14:paraId="7437C3ED" w14:textId="77777777" w:rsidR="00A037CF" w:rsidRPr="00364D4E" w:rsidRDefault="00A037CF" w:rsidP="00A037CF">
      <w:pPr>
        <w:widowControl w:val="0"/>
        <w:jc w:val="both"/>
        <w:rPr>
          <w:rFonts w:ascii="Century" w:hAnsi="Century"/>
          <w:sz w:val="12"/>
        </w:rPr>
      </w:pPr>
    </w:p>
    <w:p w14:paraId="12B6FCB2" w14:textId="5BA33793" w:rsidR="00A037CF" w:rsidRPr="00364D4E" w:rsidRDefault="00816B1B" w:rsidP="00A037CF">
      <w:pPr>
        <w:widowControl w:val="0"/>
        <w:jc w:val="both"/>
        <w:rPr>
          <w:rFonts w:ascii="Century" w:hAnsi="Century"/>
          <w:b/>
        </w:rPr>
      </w:pPr>
      <w:r w:rsidRPr="00816B1B">
        <w:rPr>
          <w:rFonts w:ascii="Century" w:hAnsi="Century"/>
        </w:rPr>
        <w:t xml:space="preserve">The student will begin each quintile with zero tardies. However, a student who is tardy four times </w:t>
      </w:r>
      <w:proofErr w:type="gramStart"/>
      <w:r w:rsidRPr="00816B1B">
        <w:rPr>
          <w:rFonts w:ascii="Century" w:hAnsi="Century"/>
        </w:rPr>
        <w:t>in a given</w:t>
      </w:r>
      <w:proofErr w:type="gramEnd"/>
      <w:r w:rsidRPr="00816B1B">
        <w:rPr>
          <w:rFonts w:ascii="Century" w:hAnsi="Century"/>
        </w:rPr>
        <w:t xml:space="preserve"> quintile will automatically receive an N for the Success Orientation of Responsibility. Absence from class (skipping) will be </w:t>
      </w:r>
      <w:r w:rsidRPr="00816B1B">
        <w:rPr>
          <w:rFonts w:ascii="Century" w:hAnsi="Century"/>
        </w:rPr>
        <w:lastRenderedPageBreak/>
        <w:t>reported immediately after the class period ends. Any teacher who sees students lingering around bathrooms, the library, or common areas during class time will report this.</w:t>
      </w:r>
    </w:p>
    <w:p w14:paraId="6A730E6A" w14:textId="2CACE762" w:rsidR="0FB0DE04" w:rsidRDefault="0FB0DE04" w:rsidP="4B0CAFDB">
      <w:pPr>
        <w:jc w:val="center"/>
        <w:rPr>
          <w:b/>
          <w:bCs/>
        </w:rPr>
      </w:pPr>
    </w:p>
    <w:p w14:paraId="43A81EA4" w14:textId="77777777" w:rsidR="00A037CF" w:rsidRPr="00364D4E" w:rsidRDefault="00A037CF" w:rsidP="759D5914">
      <w:pPr>
        <w:pStyle w:val="Heading1"/>
        <w:jc w:val="center"/>
        <w:rPr>
          <w:rFonts w:ascii="Calibri Light" w:eastAsia="Yu Gothic Light" w:hAnsi="Calibri Light" w:cs="Angsana New"/>
          <w:b/>
          <w:bCs/>
        </w:rPr>
      </w:pPr>
      <w:bookmarkStart w:id="73" w:name="_Toc78583666"/>
      <w:r w:rsidRPr="759D5914">
        <w:rPr>
          <w:b/>
          <w:bCs/>
        </w:rPr>
        <w:t>PERSONAL PROPERTY</w:t>
      </w:r>
      <w:bookmarkEnd w:id="73"/>
    </w:p>
    <w:p w14:paraId="23AC6434" w14:textId="77777777" w:rsidR="00A037CF" w:rsidRPr="00364D4E" w:rsidRDefault="00A037CF" w:rsidP="00A037CF">
      <w:pPr>
        <w:jc w:val="center"/>
        <w:rPr>
          <w:rFonts w:ascii="Century" w:hAnsi="Century"/>
          <w:color w:val="000000"/>
          <w:sz w:val="32"/>
        </w:rPr>
      </w:pPr>
    </w:p>
    <w:p w14:paraId="278CE493" w14:textId="71DC8D33" w:rsidR="00A037CF" w:rsidRPr="00364D4E" w:rsidRDefault="00A037CF" w:rsidP="00A037CF">
      <w:pPr>
        <w:jc w:val="thaiDistribute"/>
        <w:rPr>
          <w:rFonts w:ascii="Century" w:hAnsi="Century"/>
          <w:color w:val="000000"/>
          <w:sz w:val="32"/>
        </w:rPr>
      </w:pPr>
      <w:r w:rsidRPr="759D5914">
        <w:rPr>
          <w:rFonts w:ascii="Century" w:hAnsi="Century"/>
          <w:color w:val="000000" w:themeColor="text1"/>
        </w:rPr>
        <w:t xml:space="preserve">Students are strongly discouraged from bringing large sums of money and valuable personal property to </w:t>
      </w:r>
      <w:r w:rsidR="00C75CD3">
        <w:rPr>
          <w:rFonts w:ascii="Century" w:hAnsi="Century"/>
          <w:color w:val="000000" w:themeColor="text1"/>
        </w:rPr>
        <w:t>S</w:t>
      </w:r>
      <w:r w:rsidRPr="759D5914">
        <w:rPr>
          <w:rFonts w:ascii="Century" w:hAnsi="Century"/>
          <w:color w:val="000000" w:themeColor="text1"/>
        </w:rPr>
        <w:t xml:space="preserve">chool.  The </w:t>
      </w:r>
      <w:proofErr w:type="gramStart"/>
      <w:r w:rsidR="00C75CD3">
        <w:rPr>
          <w:rFonts w:ascii="Century" w:hAnsi="Century"/>
          <w:color w:val="000000" w:themeColor="text1"/>
        </w:rPr>
        <w:t>S</w:t>
      </w:r>
      <w:r w:rsidRPr="759D5914">
        <w:rPr>
          <w:rFonts w:ascii="Century" w:hAnsi="Century"/>
          <w:color w:val="000000" w:themeColor="text1"/>
        </w:rPr>
        <w:t>chool</w:t>
      </w:r>
      <w:proofErr w:type="gramEnd"/>
      <w:r w:rsidRPr="759D5914">
        <w:rPr>
          <w:rFonts w:ascii="Century" w:hAnsi="Century"/>
          <w:color w:val="000000" w:themeColor="text1"/>
        </w:rPr>
        <w:t xml:space="preserve"> assumes no responsibility for lost or stolen property.  </w:t>
      </w:r>
    </w:p>
    <w:p w14:paraId="79858033" w14:textId="7C86CCD7" w:rsidR="0356FCD5" w:rsidRDefault="0356FCD5" w:rsidP="4B0CAFDB">
      <w:pPr>
        <w:jc w:val="center"/>
        <w:rPr>
          <w:b/>
          <w:bCs/>
          <w:color w:val="000000" w:themeColor="text1"/>
        </w:rPr>
      </w:pPr>
    </w:p>
    <w:p w14:paraId="51ADA21C" w14:textId="77777777" w:rsidR="00A037CF" w:rsidRPr="00364D4E" w:rsidRDefault="00A037CF" w:rsidP="759D5914">
      <w:pPr>
        <w:pStyle w:val="Heading1"/>
        <w:jc w:val="center"/>
        <w:rPr>
          <w:rFonts w:ascii="Calibri Light" w:eastAsia="Yu Gothic Light" w:hAnsi="Calibri Light" w:cs="Angsana New"/>
          <w:b/>
          <w:bCs/>
        </w:rPr>
      </w:pPr>
      <w:bookmarkStart w:id="74" w:name="_Toc78583667"/>
      <w:r w:rsidRPr="759D5914">
        <w:rPr>
          <w:b/>
          <w:bCs/>
        </w:rPr>
        <w:t>SMOKE FREE, ALCOHOL FREE, AND DRUG FREE</w:t>
      </w:r>
      <w:bookmarkEnd w:id="74"/>
    </w:p>
    <w:p w14:paraId="0D30E8B6" w14:textId="77777777" w:rsidR="00A037CF" w:rsidRPr="00364D4E" w:rsidRDefault="00A037CF" w:rsidP="00A037CF">
      <w:pPr>
        <w:rPr>
          <w:rFonts w:ascii="Century" w:hAnsi="Century"/>
          <w:color w:val="000000"/>
          <w:sz w:val="32"/>
        </w:rPr>
      </w:pPr>
    </w:p>
    <w:p w14:paraId="285C4E1C" w14:textId="6C0845ED" w:rsidR="00A037CF" w:rsidRPr="00364D4E" w:rsidRDefault="00A037CF" w:rsidP="00A037CF">
      <w:pPr>
        <w:jc w:val="thaiDistribute"/>
        <w:rPr>
          <w:rFonts w:ascii="Century" w:hAnsi="Century"/>
          <w:color w:val="000000"/>
        </w:rPr>
      </w:pPr>
      <w:r w:rsidRPr="0FB0DE04">
        <w:rPr>
          <w:rFonts w:ascii="Century" w:hAnsi="Century"/>
          <w:color w:val="000000" w:themeColor="text1"/>
        </w:rPr>
        <w:t xml:space="preserve">The QSIP campus is a tobacco free, </w:t>
      </w:r>
      <w:r w:rsidR="0E0CBD0B" w:rsidRPr="0FB0DE04">
        <w:rPr>
          <w:rFonts w:ascii="Century" w:hAnsi="Century"/>
          <w:color w:val="000000" w:themeColor="text1"/>
        </w:rPr>
        <w:t xml:space="preserve">e-cigarette free, vaping free, </w:t>
      </w:r>
      <w:r w:rsidRPr="0FB0DE04">
        <w:rPr>
          <w:rFonts w:ascii="Century" w:hAnsi="Century"/>
          <w:color w:val="000000" w:themeColor="text1"/>
        </w:rPr>
        <w:t xml:space="preserve">alcohol free, and drug free campus.  Students found using such products on campus can expect serious consequences including suspension for the use of tobacco products and suspension with the possible expulsion for use of alcohol or other drugs on campus.  </w:t>
      </w:r>
      <w:r w:rsidRPr="0FB0DE04">
        <w:rPr>
          <w:rFonts w:ascii="Century" w:hAnsi="Century"/>
          <w:b/>
          <w:bCs/>
          <w:color w:val="000000" w:themeColor="text1"/>
        </w:rPr>
        <w:t xml:space="preserve">Any student found to be under the influence of drugs or alcohol or in possession of them will be suspended from </w:t>
      </w:r>
      <w:r w:rsidR="00C75CD3">
        <w:rPr>
          <w:rFonts w:ascii="Century" w:hAnsi="Century"/>
          <w:b/>
          <w:bCs/>
          <w:color w:val="000000" w:themeColor="text1"/>
        </w:rPr>
        <w:t>S</w:t>
      </w:r>
      <w:r w:rsidRPr="0FB0DE04">
        <w:rPr>
          <w:rFonts w:ascii="Century" w:hAnsi="Century"/>
          <w:b/>
          <w:bCs/>
          <w:color w:val="000000" w:themeColor="text1"/>
        </w:rPr>
        <w:t>chool, pending possible expulsion.</w:t>
      </w:r>
      <w:r w:rsidRPr="0FB0DE04">
        <w:rPr>
          <w:rFonts w:ascii="Century" w:hAnsi="Century"/>
          <w:color w:val="000000" w:themeColor="text1"/>
        </w:rPr>
        <w:t>     </w:t>
      </w:r>
    </w:p>
    <w:p w14:paraId="782D404A" w14:textId="77777777" w:rsidR="00A037CF" w:rsidRPr="00364D4E" w:rsidRDefault="00A037CF" w:rsidP="00A037CF">
      <w:pPr>
        <w:jc w:val="thaiDistribute"/>
        <w:rPr>
          <w:rFonts w:ascii="Century" w:hAnsi="Century"/>
          <w:color w:val="000000"/>
        </w:rPr>
      </w:pPr>
      <w:r w:rsidRPr="00364D4E">
        <w:rPr>
          <w:rFonts w:ascii="Century" w:hAnsi="Century"/>
          <w:color w:val="000000"/>
        </w:rPr>
        <w:t xml:space="preserve">                                        </w:t>
      </w:r>
    </w:p>
    <w:p w14:paraId="7B0858F4" w14:textId="77777777" w:rsidR="00A037CF" w:rsidRPr="00364D4E" w:rsidRDefault="00A037CF" w:rsidP="759D5914">
      <w:pPr>
        <w:pStyle w:val="Heading1"/>
        <w:jc w:val="center"/>
        <w:rPr>
          <w:rFonts w:ascii="Calibri Light" w:eastAsia="Yu Gothic Light" w:hAnsi="Calibri Light" w:cs="Angsana New"/>
          <w:b/>
          <w:bCs/>
        </w:rPr>
      </w:pPr>
      <w:bookmarkStart w:id="75" w:name="_Toc78583668"/>
      <w:r w:rsidRPr="759D5914">
        <w:rPr>
          <w:b/>
          <w:bCs/>
        </w:rPr>
        <w:t>LOST AND FOUND</w:t>
      </w:r>
      <w:bookmarkEnd w:id="75"/>
    </w:p>
    <w:p w14:paraId="0A49956F" w14:textId="77777777" w:rsidR="00A037CF" w:rsidRPr="00364D4E" w:rsidRDefault="00A037CF" w:rsidP="00A037CF">
      <w:pPr>
        <w:widowControl w:val="0"/>
        <w:jc w:val="both"/>
        <w:rPr>
          <w:rFonts w:ascii="Century" w:hAnsi="Century"/>
          <w:sz w:val="12"/>
        </w:rPr>
      </w:pPr>
    </w:p>
    <w:p w14:paraId="19297BD0" w14:textId="20170621" w:rsidR="00A037CF" w:rsidRPr="00364D4E" w:rsidRDefault="00A037CF" w:rsidP="00A037CF">
      <w:pPr>
        <w:widowControl w:val="0"/>
        <w:jc w:val="both"/>
        <w:rPr>
          <w:rFonts w:ascii="Century" w:hAnsi="Century"/>
        </w:rPr>
      </w:pPr>
      <w:r w:rsidRPr="00364D4E">
        <w:rPr>
          <w:rFonts w:ascii="Century" w:hAnsi="Century"/>
        </w:rPr>
        <w:t>A lost and found department is maintained in the main office. Students should bring all items they find to the office. Parents are most strongly urged to mark personal property with name and age so that found items may be returned to the correct student. About three times a year, items in the Lost and Found will be displayed</w:t>
      </w:r>
      <w:r w:rsidR="006059F8">
        <w:rPr>
          <w:rFonts w:ascii="Century" w:hAnsi="Century"/>
        </w:rPr>
        <w:t xml:space="preserve"> in hopes that they are reclaimed.</w:t>
      </w:r>
      <w:r w:rsidRPr="00364D4E">
        <w:rPr>
          <w:rFonts w:ascii="Century" w:hAnsi="Century"/>
        </w:rPr>
        <w:t xml:space="preserve">  </w:t>
      </w:r>
    </w:p>
    <w:p w14:paraId="6DD2EE0D" w14:textId="77777777" w:rsidR="00A037CF" w:rsidRPr="00364D4E" w:rsidRDefault="00A037CF" w:rsidP="00A037CF">
      <w:pPr>
        <w:widowControl w:val="0"/>
        <w:jc w:val="both"/>
        <w:rPr>
          <w:rFonts w:ascii="Century" w:hAnsi="Century"/>
        </w:rPr>
      </w:pPr>
    </w:p>
    <w:p w14:paraId="677FA903" w14:textId="77777777" w:rsidR="00A037CF" w:rsidRPr="00364D4E" w:rsidRDefault="00A037CF" w:rsidP="759D5914">
      <w:pPr>
        <w:pStyle w:val="Heading1"/>
        <w:jc w:val="center"/>
        <w:rPr>
          <w:rFonts w:ascii="Calibri Light" w:eastAsia="Yu Gothic Light" w:hAnsi="Calibri Light" w:cs="Angsana New"/>
          <w:b/>
          <w:bCs/>
        </w:rPr>
      </w:pPr>
      <w:bookmarkStart w:id="76" w:name="_Toc78583669"/>
      <w:r w:rsidRPr="759D5914">
        <w:rPr>
          <w:b/>
          <w:bCs/>
        </w:rPr>
        <w:t>OPEN HOUSE</w:t>
      </w:r>
      <w:bookmarkEnd w:id="76"/>
    </w:p>
    <w:p w14:paraId="2783B8C0" w14:textId="77777777" w:rsidR="00A037CF" w:rsidRPr="00364D4E" w:rsidRDefault="00A037CF" w:rsidP="00A037CF">
      <w:pPr>
        <w:widowControl w:val="0"/>
        <w:jc w:val="both"/>
        <w:rPr>
          <w:rFonts w:ascii="Century" w:hAnsi="Century"/>
          <w:sz w:val="12"/>
        </w:rPr>
      </w:pPr>
    </w:p>
    <w:p w14:paraId="2C62D021" w14:textId="65B98538" w:rsidR="759D5914" w:rsidRDefault="007C4839" w:rsidP="70ED020D">
      <w:pPr>
        <w:jc w:val="both"/>
        <w:rPr>
          <w:rFonts w:ascii="Century" w:hAnsi="Century"/>
          <w:sz w:val="12"/>
          <w:szCs w:val="12"/>
        </w:rPr>
      </w:pPr>
      <w:r w:rsidRPr="70ED020D">
        <w:rPr>
          <w:rFonts w:ascii="Century" w:hAnsi="Century"/>
          <w:sz w:val="23"/>
          <w:szCs w:val="23"/>
        </w:rPr>
        <w:t xml:space="preserve">The purpose of the Open House is to provide an opportunity for parents to learn more about the various programs in the </w:t>
      </w:r>
      <w:proofErr w:type="gramStart"/>
      <w:r w:rsidR="00C75CD3">
        <w:rPr>
          <w:rFonts w:ascii="Century" w:hAnsi="Century"/>
          <w:sz w:val="23"/>
          <w:szCs w:val="23"/>
        </w:rPr>
        <w:t>S</w:t>
      </w:r>
      <w:r w:rsidRPr="70ED020D">
        <w:rPr>
          <w:rFonts w:ascii="Century" w:hAnsi="Century"/>
          <w:sz w:val="23"/>
          <w:szCs w:val="23"/>
        </w:rPr>
        <w:t>chool</w:t>
      </w:r>
      <w:proofErr w:type="gramEnd"/>
      <w:r w:rsidRPr="70ED020D">
        <w:rPr>
          <w:rFonts w:ascii="Century" w:hAnsi="Century"/>
          <w:sz w:val="23"/>
          <w:szCs w:val="23"/>
        </w:rPr>
        <w:t xml:space="preserve"> and provide an opportunity for parents to get together with teachers for discussion about school programs. The Open House is held early in the </w:t>
      </w:r>
      <w:proofErr w:type="gramStart"/>
      <w:r w:rsidRPr="70ED020D">
        <w:rPr>
          <w:rFonts w:ascii="Century" w:hAnsi="Century"/>
          <w:sz w:val="23"/>
          <w:szCs w:val="23"/>
        </w:rPr>
        <w:t>year</w:t>
      </w:r>
      <w:proofErr w:type="gramEnd"/>
      <w:r w:rsidRPr="70ED020D">
        <w:rPr>
          <w:rFonts w:ascii="Century" w:hAnsi="Century"/>
          <w:sz w:val="23"/>
          <w:szCs w:val="23"/>
        </w:rPr>
        <w:t xml:space="preserve"> and it is too early to discuss individual student progress. It is simply a means of becoming better acquainted with the </w:t>
      </w:r>
      <w:proofErr w:type="gramStart"/>
      <w:r w:rsidR="00C75CD3">
        <w:rPr>
          <w:rFonts w:ascii="Century" w:hAnsi="Century"/>
          <w:sz w:val="23"/>
          <w:szCs w:val="23"/>
        </w:rPr>
        <w:t>S</w:t>
      </w:r>
      <w:r w:rsidRPr="70ED020D">
        <w:rPr>
          <w:rFonts w:ascii="Century" w:hAnsi="Century"/>
          <w:sz w:val="23"/>
          <w:szCs w:val="23"/>
        </w:rPr>
        <w:t>chool</w:t>
      </w:r>
      <w:proofErr w:type="gramEnd"/>
      <w:r w:rsidRPr="70ED020D">
        <w:rPr>
          <w:rFonts w:ascii="Century" w:hAnsi="Century"/>
          <w:sz w:val="23"/>
          <w:szCs w:val="23"/>
        </w:rPr>
        <w:t>, the teachers, and one another. Parent/Teacher Conferences are held t</w:t>
      </w:r>
      <w:r w:rsidR="786FEA6B" w:rsidRPr="70ED020D">
        <w:rPr>
          <w:rFonts w:ascii="Century" w:hAnsi="Century"/>
          <w:sz w:val="23"/>
          <w:szCs w:val="23"/>
        </w:rPr>
        <w:t>wo</w:t>
      </w:r>
      <w:r w:rsidRPr="70ED020D">
        <w:rPr>
          <w:rFonts w:ascii="Century" w:hAnsi="Century"/>
          <w:sz w:val="23"/>
          <w:szCs w:val="23"/>
        </w:rPr>
        <w:t xml:space="preserve"> times each year. However, individual conferences can be scheduled by appointment at any time.</w:t>
      </w:r>
    </w:p>
    <w:p w14:paraId="3F5BF996" w14:textId="77777777" w:rsidR="00A037CF" w:rsidRPr="00364D4E" w:rsidRDefault="00A037CF" w:rsidP="00A037CF">
      <w:pPr>
        <w:widowControl w:val="0"/>
        <w:jc w:val="both"/>
        <w:rPr>
          <w:rFonts w:ascii="Century" w:hAnsi="Century"/>
          <w:sz w:val="12"/>
        </w:rPr>
      </w:pPr>
    </w:p>
    <w:p w14:paraId="4682B733" w14:textId="77777777" w:rsidR="00A037CF" w:rsidRPr="00364D4E" w:rsidRDefault="00A037CF" w:rsidP="00A037CF">
      <w:pPr>
        <w:widowControl w:val="0"/>
        <w:jc w:val="both"/>
        <w:rPr>
          <w:rFonts w:ascii="Century" w:hAnsi="Century"/>
          <w:sz w:val="12"/>
        </w:rPr>
      </w:pPr>
    </w:p>
    <w:p w14:paraId="1FBAF2DA" w14:textId="77777777" w:rsidR="00A037CF" w:rsidRPr="00364D4E" w:rsidRDefault="00A037CF" w:rsidP="6DC1C930">
      <w:pPr>
        <w:pStyle w:val="Heading1"/>
        <w:jc w:val="center"/>
        <w:rPr>
          <w:rFonts w:ascii="Calibri Light" w:eastAsia="Yu Gothic Light" w:hAnsi="Calibri Light" w:cs="Angsana New"/>
          <w:b/>
          <w:bCs/>
        </w:rPr>
      </w:pPr>
      <w:bookmarkStart w:id="77" w:name="_Toc78583670"/>
      <w:r w:rsidRPr="6DC1C930">
        <w:rPr>
          <w:b/>
          <w:bCs/>
        </w:rPr>
        <w:lastRenderedPageBreak/>
        <w:t>PARENT-TEACHER CONFERENCES</w:t>
      </w:r>
      <w:bookmarkEnd w:id="77"/>
    </w:p>
    <w:p w14:paraId="62034812" w14:textId="77777777" w:rsidR="00A037CF" w:rsidRPr="00364D4E" w:rsidRDefault="00A037CF" w:rsidP="00A037CF">
      <w:pPr>
        <w:widowControl w:val="0"/>
        <w:jc w:val="center"/>
        <w:rPr>
          <w:rFonts w:ascii="Century" w:hAnsi="Century"/>
          <w:sz w:val="12"/>
        </w:rPr>
      </w:pPr>
    </w:p>
    <w:p w14:paraId="0012652A" w14:textId="2A1BECC6" w:rsidR="0FB0DE04" w:rsidRDefault="00A037CF" w:rsidP="759D5914">
      <w:pPr>
        <w:jc w:val="both"/>
        <w:rPr>
          <w:rFonts w:ascii="Century" w:hAnsi="Century"/>
        </w:rPr>
      </w:pPr>
      <w:r w:rsidRPr="0D7838CE">
        <w:rPr>
          <w:rFonts w:ascii="Century" w:hAnsi="Century"/>
        </w:rPr>
        <w:t xml:space="preserve">Parent-Teacher Conferences will be held </w:t>
      </w:r>
      <w:r w:rsidR="521F3B6B" w:rsidRPr="0D7838CE">
        <w:rPr>
          <w:rFonts w:ascii="Century" w:hAnsi="Century"/>
        </w:rPr>
        <w:t>two</w:t>
      </w:r>
      <w:r w:rsidRPr="0D7838CE">
        <w:rPr>
          <w:rFonts w:ascii="Century" w:hAnsi="Century"/>
        </w:rPr>
        <w:t xml:space="preserve"> times throughout the year. A letter will be sent to each family each term requesting they return a form indicating which teachers they would like to meet. The office will schedule conferences with times as convenient as possible.    </w:t>
      </w:r>
    </w:p>
    <w:p w14:paraId="7ABF78B6" w14:textId="6FDA8F27" w:rsidR="0FB0DE04" w:rsidRDefault="0FB0DE04" w:rsidP="0FB0DE04">
      <w:pPr>
        <w:jc w:val="center"/>
        <w:rPr>
          <w:rFonts w:ascii="Century" w:hAnsi="Century"/>
          <w:b/>
          <w:bCs/>
          <w:sz w:val="36"/>
          <w:szCs w:val="36"/>
        </w:rPr>
      </w:pPr>
    </w:p>
    <w:p w14:paraId="1795DD7C" w14:textId="1EC0B3C5" w:rsidR="624483B8" w:rsidRDefault="624483B8" w:rsidP="3C29F2BB">
      <w:pPr>
        <w:jc w:val="center"/>
        <w:rPr>
          <w:rStyle w:val="Heading1Char"/>
          <w:b/>
          <w:bCs/>
        </w:rPr>
      </w:pPr>
      <w:bookmarkStart w:id="78" w:name="_Toc78583671"/>
      <w:r w:rsidRPr="3C29F2BB">
        <w:rPr>
          <w:rStyle w:val="Heading1Char"/>
          <w:b/>
          <w:bCs/>
        </w:rPr>
        <w:t>Lunch Snack and Drinking Water</w:t>
      </w:r>
      <w:bookmarkEnd w:id="78"/>
    </w:p>
    <w:p w14:paraId="61DC2D27" w14:textId="2458C9A2" w:rsidR="624483B8" w:rsidRDefault="624483B8" w:rsidP="3C29F2BB">
      <w:pPr>
        <w:rPr>
          <w:rFonts w:ascii="Century" w:eastAsia="Century" w:hAnsi="Century" w:cs="Century"/>
        </w:rPr>
      </w:pPr>
      <w:r w:rsidRPr="3C29F2BB">
        <w:rPr>
          <w:rFonts w:ascii="Century" w:eastAsia="Century" w:hAnsi="Century" w:cs="Century"/>
        </w:rPr>
        <w:t xml:space="preserve">Students should bring a morning snack, and a lunch </w:t>
      </w:r>
      <w:r w:rsidR="5CCFD8B3" w:rsidRPr="3C29F2BB">
        <w:rPr>
          <w:rFonts w:ascii="Century" w:eastAsia="Century" w:hAnsi="Century" w:cs="Century"/>
        </w:rPr>
        <w:t xml:space="preserve">to </w:t>
      </w:r>
      <w:r w:rsidR="00C75CD3">
        <w:rPr>
          <w:rFonts w:ascii="Century" w:eastAsia="Century" w:hAnsi="Century" w:cs="Century"/>
        </w:rPr>
        <w:t>S</w:t>
      </w:r>
      <w:r w:rsidRPr="3C29F2BB">
        <w:rPr>
          <w:rFonts w:ascii="Century" w:eastAsia="Century" w:hAnsi="Century" w:cs="Century"/>
        </w:rPr>
        <w:t>chool each day.</w:t>
      </w:r>
      <w:r w:rsidR="378E5D5C" w:rsidRPr="3C29F2BB">
        <w:rPr>
          <w:rFonts w:ascii="Century" w:eastAsia="Century" w:hAnsi="Century" w:cs="Century"/>
        </w:rPr>
        <w:t xml:space="preserve"> </w:t>
      </w:r>
      <w:r w:rsidRPr="3C29F2BB">
        <w:rPr>
          <w:rFonts w:ascii="Century" w:eastAsia="Century" w:hAnsi="Century" w:cs="Century"/>
        </w:rPr>
        <w:t>Lunches may be heated in school microwaves</w:t>
      </w:r>
      <w:r w:rsidR="726C50ED" w:rsidRPr="3C29F2BB">
        <w:rPr>
          <w:rFonts w:ascii="Century" w:eastAsia="Century" w:hAnsi="Century" w:cs="Century"/>
        </w:rPr>
        <w:t xml:space="preserve">. </w:t>
      </w:r>
      <w:r w:rsidRPr="3C29F2BB">
        <w:rPr>
          <w:rFonts w:ascii="Century" w:eastAsia="Century" w:hAnsi="Century" w:cs="Century"/>
        </w:rPr>
        <w:t xml:space="preserve">School lunch </w:t>
      </w:r>
      <w:r w:rsidR="004677A7">
        <w:rPr>
          <w:rFonts w:ascii="Century" w:eastAsia="Century" w:hAnsi="Century" w:cs="Century"/>
        </w:rPr>
        <w:t>is</w:t>
      </w:r>
      <w:r w:rsidR="27432BB8" w:rsidRPr="3C29F2BB">
        <w:rPr>
          <w:rFonts w:ascii="Century" w:eastAsia="Century" w:hAnsi="Century" w:cs="Century"/>
        </w:rPr>
        <w:t xml:space="preserve"> </w:t>
      </w:r>
      <w:r w:rsidRPr="3C29F2BB">
        <w:rPr>
          <w:rFonts w:ascii="Century" w:eastAsia="Century" w:hAnsi="Century" w:cs="Century"/>
        </w:rPr>
        <w:t xml:space="preserve">available for purchase at </w:t>
      </w:r>
      <w:r w:rsidR="00C75CD3">
        <w:rPr>
          <w:rFonts w:ascii="Century" w:eastAsia="Century" w:hAnsi="Century" w:cs="Century"/>
        </w:rPr>
        <w:t>S</w:t>
      </w:r>
      <w:r w:rsidRPr="3C29F2BB">
        <w:rPr>
          <w:rFonts w:ascii="Century" w:eastAsia="Century" w:hAnsi="Century" w:cs="Century"/>
        </w:rPr>
        <w:t xml:space="preserve">chool. There is bottled water that is available at the </w:t>
      </w:r>
      <w:proofErr w:type="gramStart"/>
      <w:r w:rsidR="00C75CD3">
        <w:rPr>
          <w:rFonts w:ascii="Century" w:eastAsia="Century" w:hAnsi="Century" w:cs="Century"/>
        </w:rPr>
        <w:t>S</w:t>
      </w:r>
      <w:r w:rsidRPr="3C29F2BB">
        <w:rPr>
          <w:rFonts w:ascii="Century" w:eastAsia="Century" w:hAnsi="Century" w:cs="Century"/>
        </w:rPr>
        <w:t>chool</w:t>
      </w:r>
      <w:proofErr w:type="gramEnd"/>
      <w:r w:rsidRPr="3C29F2BB">
        <w:rPr>
          <w:rFonts w:ascii="Century" w:eastAsia="Century" w:hAnsi="Century" w:cs="Century"/>
        </w:rPr>
        <w:t xml:space="preserve">. We </w:t>
      </w:r>
      <w:r w:rsidR="398A6B20" w:rsidRPr="3C29F2BB">
        <w:rPr>
          <w:rFonts w:ascii="Century" w:eastAsia="Century" w:hAnsi="Century" w:cs="Century"/>
        </w:rPr>
        <w:t>strongly suggest</w:t>
      </w:r>
      <w:r w:rsidRPr="3C29F2BB">
        <w:rPr>
          <w:rFonts w:ascii="Century" w:eastAsia="Century" w:hAnsi="Century" w:cs="Century"/>
        </w:rPr>
        <w:t xml:space="preserve"> children bring a</w:t>
      </w:r>
      <w:r w:rsidR="3C898D81" w:rsidRPr="3C29F2BB">
        <w:rPr>
          <w:rFonts w:ascii="Century" w:eastAsia="Century" w:hAnsi="Century" w:cs="Century"/>
        </w:rPr>
        <w:t xml:space="preserve"> </w:t>
      </w:r>
      <w:r w:rsidRPr="3C29F2BB">
        <w:rPr>
          <w:rFonts w:ascii="Century" w:eastAsia="Century" w:hAnsi="Century" w:cs="Century"/>
        </w:rPr>
        <w:t>reusable</w:t>
      </w:r>
      <w:r w:rsidR="7B09FC50" w:rsidRPr="3C29F2BB">
        <w:rPr>
          <w:rFonts w:ascii="Century" w:eastAsia="Century" w:hAnsi="Century" w:cs="Century"/>
        </w:rPr>
        <w:t xml:space="preserve"> </w:t>
      </w:r>
      <w:r w:rsidRPr="3C29F2BB">
        <w:rPr>
          <w:rFonts w:ascii="Century" w:eastAsia="Century" w:hAnsi="Century" w:cs="Century"/>
        </w:rPr>
        <w:t xml:space="preserve">bottle to fill at </w:t>
      </w:r>
      <w:r w:rsidR="00C75CD3">
        <w:rPr>
          <w:rFonts w:ascii="Century" w:eastAsia="Century" w:hAnsi="Century" w:cs="Century"/>
        </w:rPr>
        <w:t>S</w:t>
      </w:r>
      <w:r w:rsidRPr="3C29F2BB">
        <w:rPr>
          <w:rFonts w:ascii="Century" w:eastAsia="Century" w:hAnsi="Century" w:cs="Century"/>
        </w:rPr>
        <w:t>chool.</w:t>
      </w:r>
    </w:p>
    <w:p w14:paraId="4DB91C2B" w14:textId="77777777" w:rsidR="00A037CF" w:rsidRPr="00364D4E" w:rsidRDefault="00A037CF" w:rsidP="759D5914">
      <w:pPr>
        <w:pStyle w:val="Heading1"/>
        <w:jc w:val="center"/>
        <w:rPr>
          <w:rFonts w:ascii="Calibri Light" w:eastAsia="Yu Gothic Light" w:hAnsi="Calibri Light" w:cs="Angsana New"/>
          <w:b/>
          <w:bCs/>
        </w:rPr>
      </w:pPr>
      <w:bookmarkStart w:id="79" w:name="_Toc78583672"/>
      <w:r w:rsidRPr="759D5914">
        <w:rPr>
          <w:b/>
          <w:bCs/>
        </w:rPr>
        <w:t>VISITORS TO SCHOOL</w:t>
      </w:r>
      <w:bookmarkEnd w:id="79"/>
    </w:p>
    <w:p w14:paraId="517A74FD" w14:textId="77777777" w:rsidR="00A037CF" w:rsidRPr="00364D4E" w:rsidRDefault="00A037CF" w:rsidP="00A037CF">
      <w:pPr>
        <w:widowControl w:val="0"/>
        <w:jc w:val="center"/>
        <w:rPr>
          <w:rFonts w:ascii="Century" w:hAnsi="Century"/>
          <w:b/>
          <w:sz w:val="12"/>
        </w:rPr>
      </w:pPr>
    </w:p>
    <w:p w14:paraId="61E6DFCE" w14:textId="0C572F44" w:rsidR="00A037CF" w:rsidRPr="00364D4E" w:rsidRDefault="00A037CF" w:rsidP="00A037CF">
      <w:pPr>
        <w:widowControl w:val="0"/>
        <w:jc w:val="both"/>
        <w:rPr>
          <w:rFonts w:ascii="Century" w:hAnsi="Century"/>
        </w:rPr>
      </w:pPr>
      <w:r w:rsidRPr="00364D4E">
        <w:rPr>
          <w:rFonts w:ascii="Century" w:hAnsi="Century"/>
        </w:rPr>
        <w:t xml:space="preserve">It is not unusual to have visitors in your classrooms. They may be new parents, prospective new students, former students, or friends of students.  </w:t>
      </w:r>
    </w:p>
    <w:p w14:paraId="7124D021" w14:textId="77777777" w:rsidR="00A037CF" w:rsidRPr="00364D4E" w:rsidRDefault="00A037CF" w:rsidP="00A037CF">
      <w:pPr>
        <w:widowControl w:val="0"/>
        <w:jc w:val="both"/>
        <w:rPr>
          <w:rFonts w:ascii="Century" w:hAnsi="Century"/>
          <w:b/>
          <w:bCs/>
          <w:u w:val="single"/>
        </w:rPr>
      </w:pPr>
      <w:r w:rsidRPr="00364D4E">
        <w:rPr>
          <w:rFonts w:ascii="Century" w:hAnsi="Century"/>
          <w:b/>
          <w:bCs/>
          <w:u w:val="single"/>
        </w:rPr>
        <w:t>Visitors must check in through the office before visiting any classes.</w:t>
      </w:r>
    </w:p>
    <w:p w14:paraId="2C516A37" w14:textId="77777777" w:rsidR="00A037CF" w:rsidRPr="00364D4E" w:rsidRDefault="00A037CF" w:rsidP="00A037CF">
      <w:pPr>
        <w:widowControl w:val="0"/>
        <w:jc w:val="both"/>
        <w:rPr>
          <w:rFonts w:ascii="Century" w:hAnsi="Century"/>
          <w:sz w:val="12"/>
        </w:rPr>
      </w:pPr>
    </w:p>
    <w:p w14:paraId="4A648CEE" w14:textId="77777777" w:rsidR="00A037CF" w:rsidRPr="00364D4E" w:rsidRDefault="00A037CF" w:rsidP="00A037CF">
      <w:pPr>
        <w:widowControl w:val="0"/>
        <w:jc w:val="both"/>
        <w:rPr>
          <w:rFonts w:ascii="Century" w:hAnsi="Century"/>
          <w:sz w:val="12"/>
        </w:rPr>
      </w:pPr>
    </w:p>
    <w:p w14:paraId="0E7F7535" w14:textId="77777777" w:rsidR="00A037CF" w:rsidRPr="00364D4E" w:rsidRDefault="00A037CF" w:rsidP="759D5914">
      <w:pPr>
        <w:widowControl w:val="0"/>
        <w:jc w:val="center"/>
        <w:rPr>
          <w:rFonts w:ascii="Century" w:hAnsi="Century"/>
          <w:b/>
          <w:bCs/>
        </w:rPr>
      </w:pPr>
      <w:bookmarkStart w:id="80" w:name="_Toc78583673"/>
      <w:r w:rsidRPr="759D5914">
        <w:rPr>
          <w:rStyle w:val="Heading1Char"/>
          <w:b/>
          <w:bCs/>
        </w:rPr>
        <w:t>EARLY DEPARTURES DURING SCHOOL</w:t>
      </w:r>
      <w:bookmarkEnd w:id="80"/>
    </w:p>
    <w:p w14:paraId="4AC03790" w14:textId="77777777" w:rsidR="00A037CF" w:rsidRPr="00364D4E" w:rsidRDefault="00A037CF" w:rsidP="00A037CF">
      <w:pPr>
        <w:widowControl w:val="0"/>
        <w:jc w:val="center"/>
        <w:rPr>
          <w:rFonts w:ascii="Century" w:hAnsi="Century"/>
          <w:sz w:val="12"/>
        </w:rPr>
      </w:pPr>
    </w:p>
    <w:p w14:paraId="4B2069D3" w14:textId="76F0768E" w:rsidR="00A037CF" w:rsidRPr="00364D4E" w:rsidRDefault="00A037CF" w:rsidP="00A037CF">
      <w:pPr>
        <w:widowControl w:val="0"/>
        <w:jc w:val="both"/>
        <w:rPr>
          <w:rFonts w:ascii="Century" w:hAnsi="Century"/>
        </w:rPr>
      </w:pPr>
      <w:r w:rsidRPr="00364D4E">
        <w:rPr>
          <w:rFonts w:ascii="Century" w:hAnsi="Century"/>
        </w:rPr>
        <w:t xml:space="preserve">Students are usually permitted to leave early at the request of the parents, nurse, or school administrator. Every student who has a written, authorized excuse to leave early must check out with the office prior to departure.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xml:space="preserve"> does not consider fatigue (tiredness) from staying up late an authorized excuse to leave </w:t>
      </w:r>
      <w:r w:rsidR="00C75CD3">
        <w:rPr>
          <w:rFonts w:ascii="Century" w:hAnsi="Century"/>
        </w:rPr>
        <w:t>S</w:t>
      </w:r>
      <w:r w:rsidRPr="00364D4E">
        <w:rPr>
          <w:rFonts w:ascii="Century" w:hAnsi="Century"/>
        </w:rPr>
        <w:t>chool early.</w:t>
      </w:r>
    </w:p>
    <w:p w14:paraId="3588ADAD" w14:textId="77777777" w:rsidR="00A037CF" w:rsidRPr="00364D4E" w:rsidRDefault="00A037CF" w:rsidP="00A037CF">
      <w:pPr>
        <w:widowControl w:val="0"/>
        <w:jc w:val="both"/>
        <w:rPr>
          <w:rFonts w:ascii="Century" w:hAnsi="Century"/>
          <w:sz w:val="12"/>
        </w:rPr>
      </w:pPr>
    </w:p>
    <w:p w14:paraId="577BA083" w14:textId="77777777" w:rsidR="00A037CF" w:rsidRPr="00364D4E" w:rsidRDefault="00A037CF" w:rsidP="00A037CF">
      <w:pPr>
        <w:widowControl w:val="0"/>
        <w:jc w:val="both"/>
        <w:rPr>
          <w:rFonts w:ascii="Century" w:hAnsi="Century"/>
          <w:sz w:val="12"/>
        </w:rPr>
      </w:pPr>
    </w:p>
    <w:p w14:paraId="3CC99330" w14:textId="77777777" w:rsidR="00A037CF" w:rsidRPr="00364D4E" w:rsidRDefault="00A037CF" w:rsidP="759D5914">
      <w:pPr>
        <w:pStyle w:val="Heading1"/>
        <w:jc w:val="center"/>
        <w:rPr>
          <w:rFonts w:ascii="Calibri Light" w:eastAsia="Yu Gothic Light" w:hAnsi="Calibri Light" w:cs="Angsana New"/>
          <w:b/>
          <w:bCs/>
        </w:rPr>
      </w:pPr>
      <w:bookmarkStart w:id="81" w:name="_Toc78583674"/>
      <w:r w:rsidRPr="759D5914">
        <w:rPr>
          <w:b/>
          <w:bCs/>
        </w:rPr>
        <w:t>OUT OF SCHOOL EXCURSIONS</w:t>
      </w:r>
      <w:bookmarkEnd w:id="81"/>
    </w:p>
    <w:p w14:paraId="1C206ADC" w14:textId="77777777" w:rsidR="00A037CF" w:rsidRPr="00364D4E" w:rsidRDefault="00A037CF" w:rsidP="00A037CF">
      <w:pPr>
        <w:widowControl w:val="0"/>
        <w:jc w:val="center"/>
        <w:rPr>
          <w:rFonts w:ascii="Century" w:hAnsi="Century"/>
          <w:sz w:val="12"/>
        </w:rPr>
      </w:pPr>
    </w:p>
    <w:p w14:paraId="22B04C45" w14:textId="77777777" w:rsidR="00A037CF" w:rsidRPr="00364D4E" w:rsidRDefault="00A037CF" w:rsidP="00A037CF">
      <w:pPr>
        <w:widowControl w:val="0"/>
        <w:jc w:val="both"/>
        <w:rPr>
          <w:rFonts w:ascii="Century" w:hAnsi="Century"/>
        </w:rPr>
      </w:pPr>
      <w:r w:rsidRPr="00364D4E">
        <w:rPr>
          <w:rFonts w:ascii="Century" w:hAnsi="Century"/>
        </w:rPr>
        <w:t>If you represent QSI International School of Phuket in functions which take you away from the school site (such as soccer games and field trips), you are required to meet certain standards of scholarship and behavior as outlined below:</w:t>
      </w:r>
    </w:p>
    <w:p w14:paraId="606ABE71" w14:textId="77777777" w:rsidR="00A037CF" w:rsidRPr="00364D4E" w:rsidRDefault="00A037CF" w:rsidP="00A037CF">
      <w:pPr>
        <w:widowControl w:val="0"/>
        <w:jc w:val="both"/>
        <w:rPr>
          <w:rFonts w:ascii="Century" w:hAnsi="Century"/>
          <w:sz w:val="12"/>
        </w:rPr>
      </w:pPr>
    </w:p>
    <w:p w14:paraId="7A18EAE9" w14:textId="02010A5E" w:rsidR="00A037CF" w:rsidRPr="00364D4E" w:rsidRDefault="00A037CF" w:rsidP="00A037CF">
      <w:pPr>
        <w:widowControl w:val="0"/>
        <w:ind w:left="2160" w:hanging="1920"/>
        <w:jc w:val="both"/>
        <w:rPr>
          <w:rFonts w:ascii="Century" w:hAnsi="Century"/>
        </w:rPr>
      </w:pPr>
      <w:r w:rsidRPr="00364D4E">
        <w:rPr>
          <w:rFonts w:ascii="Century" w:hAnsi="Century"/>
          <w:u w:val="single"/>
        </w:rPr>
        <w:t>SCHOLARSHIP</w:t>
      </w:r>
      <w:r w:rsidRPr="00364D4E">
        <w:rPr>
          <w:rFonts w:ascii="Century" w:hAnsi="Century"/>
        </w:rPr>
        <w:t>:</w:t>
      </w:r>
      <w:r w:rsidRPr="00364D4E">
        <w:rPr>
          <w:rFonts w:ascii="Century" w:hAnsi="Century"/>
        </w:rPr>
        <w:tab/>
        <w:t>You are expected to be diligent in your studies and show mastery of the schoolwork of which you are capable. Denial of participation in any function may be made in individual cases by the classroom teacher or the administration</w:t>
      </w:r>
      <w:r w:rsidR="00FB5982">
        <w:rPr>
          <w:rFonts w:ascii="Century" w:hAnsi="Century"/>
        </w:rPr>
        <w:t>.</w:t>
      </w:r>
    </w:p>
    <w:p w14:paraId="28F8E222" w14:textId="77777777" w:rsidR="00A037CF" w:rsidRPr="00364D4E" w:rsidRDefault="00A037CF" w:rsidP="00A037CF">
      <w:pPr>
        <w:widowControl w:val="0"/>
        <w:jc w:val="both"/>
        <w:rPr>
          <w:rFonts w:ascii="Century" w:hAnsi="Century"/>
          <w:sz w:val="12"/>
        </w:rPr>
      </w:pPr>
    </w:p>
    <w:p w14:paraId="21B491E4" w14:textId="03ED56D2" w:rsidR="00A037CF" w:rsidRPr="00364D4E" w:rsidRDefault="00A037CF" w:rsidP="00BE6684">
      <w:pPr>
        <w:widowControl w:val="0"/>
        <w:ind w:left="2160" w:hanging="1896"/>
        <w:jc w:val="both"/>
        <w:rPr>
          <w:rFonts w:ascii="Century" w:hAnsi="Century"/>
        </w:rPr>
      </w:pPr>
      <w:r w:rsidRPr="00364D4E">
        <w:rPr>
          <w:rFonts w:ascii="Century" w:hAnsi="Century"/>
          <w:u w:val="single"/>
        </w:rPr>
        <w:t>BEHAVIOR</w:t>
      </w:r>
      <w:r w:rsidRPr="00364D4E">
        <w:rPr>
          <w:rFonts w:ascii="Century" w:hAnsi="Century"/>
        </w:rPr>
        <w:t>:</w:t>
      </w:r>
      <w:r w:rsidRPr="00364D4E">
        <w:rPr>
          <w:rFonts w:ascii="Century" w:hAnsi="Century"/>
        </w:rPr>
        <w:tab/>
        <w:t>You are expected to demonstrate behavior as outlined in the Student</w:t>
      </w:r>
      <w:r w:rsidR="00BE6684">
        <w:rPr>
          <w:rFonts w:ascii="Century" w:hAnsi="Century"/>
        </w:rPr>
        <w:t xml:space="preserve"> </w:t>
      </w:r>
      <w:r w:rsidRPr="00364D4E">
        <w:rPr>
          <w:rFonts w:ascii="Century" w:hAnsi="Century"/>
        </w:rPr>
        <w:t>Handbook.</w:t>
      </w:r>
    </w:p>
    <w:p w14:paraId="2B50C3C2" w14:textId="77777777" w:rsidR="00A037CF" w:rsidRPr="00364D4E" w:rsidRDefault="00A037CF" w:rsidP="00A037CF">
      <w:pPr>
        <w:widowControl w:val="0"/>
        <w:jc w:val="both"/>
        <w:rPr>
          <w:rFonts w:ascii="Century" w:hAnsi="Century"/>
        </w:rPr>
      </w:pPr>
    </w:p>
    <w:p w14:paraId="5472A8F1" w14:textId="77777777" w:rsidR="00A037CF" w:rsidRPr="00364D4E" w:rsidRDefault="00A037CF" w:rsidP="00A037CF">
      <w:pPr>
        <w:widowControl w:val="0"/>
        <w:jc w:val="both"/>
        <w:rPr>
          <w:rFonts w:ascii="Century" w:hAnsi="Century"/>
        </w:rPr>
      </w:pPr>
    </w:p>
    <w:p w14:paraId="0BC01AF6" w14:textId="1A629F4E" w:rsidR="00A037CF" w:rsidRPr="00364D4E" w:rsidRDefault="000C5565" w:rsidP="759D5914">
      <w:pPr>
        <w:widowControl w:val="0"/>
        <w:jc w:val="both"/>
        <w:rPr>
          <w:rFonts w:ascii="Century" w:hAnsi="Century"/>
          <w:b/>
          <w:bCs/>
          <w:sz w:val="36"/>
          <w:szCs w:val="36"/>
        </w:rPr>
      </w:pPr>
      <w:r w:rsidRPr="759D5914">
        <w:rPr>
          <w:rFonts w:ascii="Century" w:hAnsi="Century"/>
        </w:rPr>
        <w:lastRenderedPageBreak/>
        <w:t xml:space="preserve">Out-of-school excursions provide a different way of learning. They are opportunities to demonstrate to the community the positive attributes of your </w:t>
      </w:r>
      <w:r w:rsidR="00C75CD3">
        <w:rPr>
          <w:rFonts w:ascii="Century" w:hAnsi="Century"/>
        </w:rPr>
        <w:t>S</w:t>
      </w:r>
      <w:r w:rsidRPr="759D5914">
        <w:rPr>
          <w:rFonts w:ascii="Century" w:hAnsi="Century"/>
        </w:rPr>
        <w:t xml:space="preserve">chool. These are easily demonstrated by having a good attitude, behaving appropriately, and wearing your school uniform shirt. Students who are unable to meet these expectations will not be permitted to participate in field trips.  </w:t>
      </w:r>
    </w:p>
    <w:p w14:paraId="09C8439E" w14:textId="24F9EBED" w:rsidR="759D5914" w:rsidRDefault="759D5914" w:rsidP="759D5914">
      <w:pPr>
        <w:jc w:val="both"/>
      </w:pPr>
    </w:p>
    <w:p w14:paraId="59FA4260" w14:textId="2D018D43" w:rsidR="759D5914" w:rsidRDefault="759D5914" w:rsidP="70ED020D">
      <w:pPr>
        <w:jc w:val="both"/>
      </w:pPr>
    </w:p>
    <w:p w14:paraId="0AED3053" w14:textId="2F80B44D" w:rsidR="759D5914" w:rsidRDefault="759D5914" w:rsidP="759D5914">
      <w:pPr>
        <w:jc w:val="both"/>
      </w:pPr>
    </w:p>
    <w:p w14:paraId="63D70CCE" w14:textId="77777777" w:rsidR="00A037CF" w:rsidRPr="00364D4E" w:rsidRDefault="00A037CF" w:rsidP="759D5914">
      <w:pPr>
        <w:widowControl w:val="0"/>
        <w:jc w:val="center"/>
        <w:rPr>
          <w:rFonts w:ascii="Century" w:hAnsi="Century"/>
          <w:b/>
          <w:bCs/>
        </w:rPr>
      </w:pPr>
      <w:bookmarkStart w:id="82" w:name="_Toc78583675"/>
      <w:r w:rsidRPr="759D5914">
        <w:rPr>
          <w:rStyle w:val="Heading1Char"/>
          <w:b/>
          <w:bCs/>
        </w:rPr>
        <w:t>HEALTH SERVICES</w:t>
      </w:r>
      <w:bookmarkEnd w:id="82"/>
    </w:p>
    <w:p w14:paraId="4C1338F1" w14:textId="77777777" w:rsidR="00A037CF" w:rsidRPr="00364D4E" w:rsidRDefault="00A037CF" w:rsidP="00A037CF">
      <w:pPr>
        <w:widowControl w:val="0"/>
        <w:jc w:val="center"/>
        <w:rPr>
          <w:rFonts w:ascii="Century" w:hAnsi="Century"/>
          <w:sz w:val="8"/>
        </w:rPr>
      </w:pPr>
    </w:p>
    <w:p w14:paraId="11D40CEE" w14:textId="3A9CDEF3" w:rsidR="00671BD4" w:rsidRPr="00671BD4" w:rsidRDefault="00671BD4" w:rsidP="00671BD4">
      <w:pPr>
        <w:widowControl w:val="0"/>
        <w:jc w:val="both"/>
        <w:rPr>
          <w:rFonts w:ascii="Century" w:hAnsi="Century"/>
        </w:rPr>
      </w:pPr>
      <w:r w:rsidRPr="3C29F2BB">
        <w:rPr>
          <w:rFonts w:ascii="Century" w:hAnsi="Century"/>
        </w:rPr>
        <w:t xml:space="preserve">The Health Facility is located near the main office. In case of injury, students should report to the school office. Minor injuries will be treated by office staff or teachers. </w:t>
      </w:r>
    </w:p>
    <w:p w14:paraId="724261DC" w14:textId="61312A33" w:rsidR="3C29F2BB" w:rsidRDefault="3C29F2BB" w:rsidP="3C29F2BB">
      <w:pPr>
        <w:jc w:val="both"/>
        <w:rPr>
          <w:rFonts w:ascii="Century" w:hAnsi="Century"/>
        </w:rPr>
      </w:pPr>
    </w:p>
    <w:p w14:paraId="0F00B8BE" w14:textId="41E040ED" w:rsidR="00671BD4" w:rsidRPr="00671BD4" w:rsidRDefault="00671BD4" w:rsidP="00671BD4">
      <w:pPr>
        <w:widowControl w:val="0"/>
        <w:jc w:val="both"/>
        <w:rPr>
          <w:rFonts w:ascii="Century" w:hAnsi="Century"/>
        </w:rPr>
      </w:pPr>
      <w:r w:rsidRPr="3C29F2BB">
        <w:rPr>
          <w:rFonts w:ascii="Century" w:hAnsi="Century"/>
        </w:rPr>
        <w:t xml:space="preserve">In the case of more serious injuries, parents will be notified. If the office staff believes an injury requires professional treatment, parents will be asked to pick up their child to receive treatment. If a parent or other designated contact person cannot be located, the </w:t>
      </w:r>
      <w:proofErr w:type="gramStart"/>
      <w:r w:rsidR="00C75CD3">
        <w:rPr>
          <w:rFonts w:ascii="Century" w:hAnsi="Century"/>
        </w:rPr>
        <w:t>S</w:t>
      </w:r>
      <w:r w:rsidRPr="3C29F2BB">
        <w:rPr>
          <w:rFonts w:ascii="Century" w:hAnsi="Century"/>
        </w:rPr>
        <w:t>chool</w:t>
      </w:r>
      <w:proofErr w:type="gramEnd"/>
      <w:r w:rsidRPr="3C29F2BB">
        <w:rPr>
          <w:rFonts w:ascii="Century" w:hAnsi="Century"/>
        </w:rPr>
        <w:t xml:space="preserve"> will </w:t>
      </w:r>
      <w:proofErr w:type="gramStart"/>
      <w:r w:rsidRPr="3C29F2BB">
        <w:rPr>
          <w:rFonts w:ascii="Century" w:hAnsi="Century"/>
        </w:rPr>
        <w:t>transport</w:t>
      </w:r>
      <w:proofErr w:type="gramEnd"/>
      <w:r w:rsidRPr="3C29F2BB">
        <w:rPr>
          <w:rFonts w:ascii="Century" w:hAnsi="Century"/>
        </w:rPr>
        <w:t xml:space="preserve"> to the hospital for treatment. </w:t>
      </w:r>
    </w:p>
    <w:p w14:paraId="1439058D" w14:textId="0EF6CB19" w:rsidR="3C29F2BB" w:rsidRDefault="3C29F2BB" w:rsidP="3C29F2BB">
      <w:pPr>
        <w:jc w:val="both"/>
        <w:rPr>
          <w:rFonts w:ascii="Century" w:hAnsi="Century"/>
        </w:rPr>
      </w:pPr>
    </w:p>
    <w:p w14:paraId="29BBFFEE" w14:textId="53279A90" w:rsidR="00671BD4" w:rsidRDefault="00671BD4" w:rsidP="00671BD4">
      <w:pPr>
        <w:widowControl w:val="0"/>
        <w:jc w:val="both"/>
        <w:rPr>
          <w:rFonts w:ascii="Century" w:hAnsi="Century"/>
        </w:rPr>
      </w:pPr>
      <w:r w:rsidRPr="00671BD4">
        <w:rPr>
          <w:rFonts w:ascii="Century" w:hAnsi="Century"/>
        </w:rPr>
        <w:t xml:space="preserve">Office staff will continue to attempt to contact parents. If a student has a chronic illness or some physical handicap, this information should be given to the school office. Students with communicable illnesses, severe colds, or fevers sent to the </w:t>
      </w:r>
      <w:proofErr w:type="gramStart"/>
      <w:r w:rsidR="00C75CD3">
        <w:rPr>
          <w:rFonts w:ascii="Century" w:hAnsi="Century"/>
        </w:rPr>
        <w:t>S</w:t>
      </w:r>
      <w:r w:rsidRPr="00671BD4">
        <w:rPr>
          <w:rFonts w:ascii="Century" w:hAnsi="Century"/>
        </w:rPr>
        <w:t>chool</w:t>
      </w:r>
      <w:proofErr w:type="gramEnd"/>
      <w:r w:rsidRPr="00671BD4">
        <w:rPr>
          <w:rFonts w:ascii="Century" w:hAnsi="Century"/>
        </w:rPr>
        <w:t xml:space="preserve"> will be sent to the school office at once. </w:t>
      </w:r>
    </w:p>
    <w:p w14:paraId="1AA7024E" w14:textId="77777777" w:rsidR="00EB65E7" w:rsidRPr="00671BD4" w:rsidRDefault="00EB65E7" w:rsidP="00671BD4">
      <w:pPr>
        <w:widowControl w:val="0"/>
        <w:jc w:val="both"/>
        <w:rPr>
          <w:rFonts w:ascii="Century" w:hAnsi="Century"/>
        </w:rPr>
      </w:pPr>
    </w:p>
    <w:p w14:paraId="2D9F535F" w14:textId="65ABFE51" w:rsidR="00671BD4" w:rsidRDefault="00671BD4" w:rsidP="0FB0DE04">
      <w:pPr>
        <w:jc w:val="both"/>
        <w:rPr>
          <w:rFonts w:ascii="Century" w:hAnsi="Century"/>
        </w:rPr>
      </w:pPr>
      <w:r w:rsidRPr="3C29F2BB">
        <w:rPr>
          <w:rFonts w:ascii="Century" w:hAnsi="Century"/>
        </w:rPr>
        <w:t>Parents will be notified to come and collect their child to prevent infections from spreading.</w:t>
      </w:r>
    </w:p>
    <w:p w14:paraId="35AE640C" w14:textId="7B4BD75D" w:rsidR="3C29F2BB" w:rsidRDefault="3C29F2BB" w:rsidP="3C29F2BB">
      <w:pPr>
        <w:jc w:val="both"/>
        <w:rPr>
          <w:rFonts w:ascii="Century" w:eastAsia="Century" w:hAnsi="Century" w:cs="Century"/>
        </w:rPr>
      </w:pPr>
    </w:p>
    <w:p w14:paraId="5B9203B3" w14:textId="10DCC8DF" w:rsidR="1C535EA6" w:rsidRDefault="1C535EA6" w:rsidP="3C29F2BB">
      <w:pPr>
        <w:jc w:val="both"/>
        <w:rPr>
          <w:rFonts w:ascii="Century" w:eastAsia="Century" w:hAnsi="Century" w:cs="Century"/>
        </w:rPr>
      </w:pPr>
      <w:r w:rsidRPr="3C29F2BB">
        <w:rPr>
          <w:rFonts w:ascii="Century" w:eastAsia="Century" w:hAnsi="Century" w:cs="Century"/>
        </w:rPr>
        <w:t xml:space="preserve">It is essential that we have the following information on file in case of an illness or emergency: </w:t>
      </w:r>
    </w:p>
    <w:p w14:paraId="242F3C24" w14:textId="4F555310" w:rsidR="1C535EA6" w:rsidRDefault="1C535EA6" w:rsidP="3C29F2BB">
      <w:pPr>
        <w:ind w:firstLine="720"/>
        <w:jc w:val="both"/>
        <w:rPr>
          <w:rFonts w:ascii="Century" w:eastAsia="Century" w:hAnsi="Century" w:cs="Century"/>
        </w:rPr>
      </w:pPr>
      <w:r w:rsidRPr="3C29F2BB">
        <w:rPr>
          <w:rFonts w:ascii="Century" w:eastAsia="Century" w:hAnsi="Century" w:cs="Century"/>
        </w:rPr>
        <w:t>1.Telephone/cell phone numbers where parents can be reached</w:t>
      </w:r>
    </w:p>
    <w:p w14:paraId="59DDBEA5" w14:textId="6F2CDECE" w:rsidR="1C535EA6" w:rsidRDefault="1C535EA6" w:rsidP="3C29F2BB">
      <w:pPr>
        <w:ind w:firstLine="720"/>
        <w:jc w:val="both"/>
        <w:rPr>
          <w:rFonts w:ascii="Century" w:eastAsia="Century" w:hAnsi="Century" w:cs="Century"/>
        </w:rPr>
      </w:pPr>
      <w:r w:rsidRPr="3C29F2BB">
        <w:rPr>
          <w:rFonts w:ascii="Century" w:eastAsia="Century" w:hAnsi="Century" w:cs="Century"/>
        </w:rPr>
        <w:t>2.Names and (local) telephone numbers of relatives or friends who should be contacted when parents are not available.</w:t>
      </w:r>
    </w:p>
    <w:p w14:paraId="56177A5A" w14:textId="6A5FCE17" w:rsidR="1C535EA6" w:rsidRDefault="1C535EA6" w:rsidP="3C29F2BB">
      <w:pPr>
        <w:ind w:firstLine="720"/>
        <w:jc w:val="both"/>
        <w:rPr>
          <w:rFonts w:ascii="Century" w:eastAsia="Century" w:hAnsi="Century" w:cs="Century"/>
        </w:rPr>
      </w:pPr>
      <w:r w:rsidRPr="3C29F2BB">
        <w:rPr>
          <w:rFonts w:ascii="Century" w:eastAsia="Century" w:hAnsi="Century" w:cs="Century"/>
        </w:rPr>
        <w:t>3.Immunization information, recommended Doctor or medical services.</w:t>
      </w:r>
    </w:p>
    <w:p w14:paraId="04D852E1" w14:textId="1E42E552" w:rsidR="1C535EA6" w:rsidRDefault="1C535EA6" w:rsidP="3C29F2BB">
      <w:pPr>
        <w:ind w:firstLine="720"/>
        <w:jc w:val="both"/>
        <w:rPr>
          <w:rFonts w:ascii="Century" w:eastAsia="Century" w:hAnsi="Century" w:cs="Century"/>
        </w:rPr>
      </w:pPr>
      <w:r w:rsidRPr="3C29F2BB">
        <w:rPr>
          <w:rFonts w:ascii="Century" w:eastAsia="Century" w:hAnsi="Century" w:cs="Century"/>
        </w:rPr>
        <w:t>4.Information about life threatening allergies and how to treat them (epi pens etc.).</w:t>
      </w:r>
    </w:p>
    <w:p w14:paraId="6B01D783" w14:textId="08A63D81" w:rsidR="0FB0DE04" w:rsidRDefault="0FB0DE04" w:rsidP="0FB0DE04">
      <w:pPr>
        <w:jc w:val="both"/>
      </w:pPr>
    </w:p>
    <w:p w14:paraId="79F79E05" w14:textId="4C696ECD" w:rsidR="00A037CF" w:rsidRPr="00364D4E" w:rsidRDefault="2629FEEF" w:rsidP="3C29F2BB">
      <w:pPr>
        <w:widowControl w:val="0"/>
        <w:jc w:val="both"/>
        <w:rPr>
          <w:rFonts w:ascii="Century" w:eastAsia="Century" w:hAnsi="Century" w:cs="Century"/>
          <w:b/>
          <w:bCs/>
        </w:rPr>
      </w:pPr>
      <w:r w:rsidRPr="3C29F2BB">
        <w:rPr>
          <w:rFonts w:ascii="Century" w:eastAsia="Century" w:hAnsi="Century" w:cs="Century"/>
          <w:b/>
          <w:bCs/>
        </w:rPr>
        <w:t>Illness At Home</w:t>
      </w:r>
    </w:p>
    <w:p w14:paraId="12443361" w14:textId="50F82461" w:rsidR="00A037CF" w:rsidRPr="00364D4E" w:rsidRDefault="2629FEEF" w:rsidP="3C29F2BB">
      <w:pPr>
        <w:widowControl w:val="0"/>
        <w:jc w:val="both"/>
        <w:rPr>
          <w:rFonts w:ascii="Century" w:eastAsia="Century" w:hAnsi="Century" w:cs="Century"/>
        </w:rPr>
      </w:pPr>
      <w:r w:rsidRPr="3C29F2BB">
        <w:rPr>
          <w:rFonts w:ascii="Century" w:eastAsia="Century" w:hAnsi="Century" w:cs="Century"/>
        </w:rPr>
        <w:t xml:space="preserve">If your child is not feeling well before he/she leaves for </w:t>
      </w:r>
      <w:r w:rsidR="00C75CD3">
        <w:rPr>
          <w:rFonts w:ascii="Century" w:eastAsia="Century" w:hAnsi="Century" w:cs="Century"/>
        </w:rPr>
        <w:t>S</w:t>
      </w:r>
      <w:r w:rsidRPr="3C29F2BB">
        <w:rPr>
          <w:rFonts w:ascii="Century" w:eastAsia="Century" w:hAnsi="Century" w:cs="Century"/>
        </w:rPr>
        <w:t xml:space="preserve">chool, it is advisable to keep him/her home. If your child improves during the day, bring him/her to </w:t>
      </w:r>
      <w:r w:rsidR="00C75CD3">
        <w:rPr>
          <w:rFonts w:ascii="Century" w:eastAsia="Century" w:hAnsi="Century" w:cs="Century"/>
        </w:rPr>
        <w:t>S</w:t>
      </w:r>
      <w:r w:rsidRPr="3C29F2BB">
        <w:rPr>
          <w:rFonts w:ascii="Century" w:eastAsia="Century" w:hAnsi="Century" w:cs="Century"/>
        </w:rPr>
        <w:t xml:space="preserve">chool. Please check students in and out of </w:t>
      </w:r>
      <w:r w:rsidR="00C75CD3">
        <w:rPr>
          <w:rFonts w:ascii="Century" w:eastAsia="Century" w:hAnsi="Century" w:cs="Century"/>
        </w:rPr>
        <w:t>S</w:t>
      </w:r>
      <w:r w:rsidRPr="3C29F2BB">
        <w:rPr>
          <w:rFonts w:ascii="Century" w:eastAsia="Century" w:hAnsi="Century" w:cs="Century"/>
        </w:rPr>
        <w:t>chool through the main office.</w:t>
      </w:r>
    </w:p>
    <w:p w14:paraId="5D73BB52" w14:textId="77777777" w:rsidR="00A037CF" w:rsidRPr="00364D4E" w:rsidRDefault="00A037CF" w:rsidP="759D5914">
      <w:pPr>
        <w:pStyle w:val="Heading1"/>
        <w:jc w:val="center"/>
        <w:rPr>
          <w:rFonts w:ascii="Calibri Light" w:eastAsia="Yu Gothic Light" w:hAnsi="Calibri Light" w:cs="Angsana New"/>
          <w:b/>
          <w:bCs/>
        </w:rPr>
      </w:pPr>
      <w:bookmarkStart w:id="83" w:name="_Toc78583676"/>
      <w:r w:rsidRPr="759D5914">
        <w:rPr>
          <w:b/>
          <w:bCs/>
        </w:rPr>
        <w:lastRenderedPageBreak/>
        <w:t>HOMEWORK POLICY</w:t>
      </w:r>
      <w:bookmarkEnd w:id="83"/>
    </w:p>
    <w:p w14:paraId="3BE623A3" w14:textId="77777777" w:rsidR="00A037CF" w:rsidRPr="00364D4E" w:rsidRDefault="00A037CF" w:rsidP="00A037CF">
      <w:pPr>
        <w:widowControl w:val="0"/>
        <w:jc w:val="center"/>
        <w:rPr>
          <w:rFonts w:ascii="Century" w:hAnsi="Century"/>
          <w:b/>
          <w:sz w:val="36"/>
        </w:rPr>
      </w:pPr>
    </w:p>
    <w:p w14:paraId="06F1FECF" w14:textId="77777777" w:rsidR="00A037CF" w:rsidRPr="00364D4E" w:rsidRDefault="00A037CF" w:rsidP="759D5914">
      <w:pPr>
        <w:pStyle w:val="Heading2"/>
        <w:rPr>
          <w:rFonts w:ascii="Calibri Light" w:eastAsia="Yu Gothic Light" w:hAnsi="Calibri Light" w:cs="Angsana New"/>
        </w:rPr>
      </w:pPr>
      <w:bookmarkStart w:id="84" w:name="_Toc78583677"/>
      <w:r>
        <w:t>PHILOSOPHY</w:t>
      </w:r>
      <w:bookmarkEnd w:id="84"/>
    </w:p>
    <w:p w14:paraId="0CC8EF78" w14:textId="41BCB82A" w:rsidR="00A037CF" w:rsidRPr="00364D4E" w:rsidRDefault="00A037CF" w:rsidP="00A037CF">
      <w:pPr>
        <w:widowControl w:val="0"/>
        <w:jc w:val="both"/>
        <w:rPr>
          <w:rFonts w:ascii="Century" w:hAnsi="Century"/>
        </w:rPr>
      </w:pPr>
      <w:r w:rsidRPr="00364D4E">
        <w:rPr>
          <w:rFonts w:ascii="Century" w:hAnsi="Century"/>
        </w:rPr>
        <w:t xml:space="preserve">The purpose of homework is to practice the skills taught that day in </w:t>
      </w:r>
      <w:r w:rsidR="00C75CD3">
        <w:rPr>
          <w:rFonts w:ascii="Century" w:hAnsi="Century"/>
        </w:rPr>
        <w:t>S</w:t>
      </w:r>
      <w:r w:rsidRPr="00364D4E">
        <w:rPr>
          <w:rFonts w:ascii="Century" w:hAnsi="Century"/>
        </w:rPr>
        <w:t>chool or to prepare you for future work. There are three acceptable categories of homework:  practice (reinforcement), preparation, and extension activities. Homework may be a prerequisite to taking a test for evaluation. Homework itself is not part of the evaluation.</w:t>
      </w:r>
    </w:p>
    <w:p w14:paraId="13977EC7" w14:textId="77777777" w:rsidR="00A037CF" w:rsidRPr="00364D4E" w:rsidRDefault="00A037CF" w:rsidP="00A037CF">
      <w:pPr>
        <w:widowControl w:val="0"/>
        <w:jc w:val="both"/>
        <w:rPr>
          <w:rFonts w:ascii="Century" w:hAnsi="Century"/>
        </w:rPr>
      </w:pPr>
    </w:p>
    <w:p w14:paraId="35E743E7" w14:textId="77777777" w:rsidR="00A037CF" w:rsidRPr="00364D4E" w:rsidRDefault="00A037CF" w:rsidP="00A037CF">
      <w:pPr>
        <w:widowControl w:val="0"/>
        <w:jc w:val="both"/>
        <w:rPr>
          <w:rFonts w:ascii="Century" w:hAnsi="Century"/>
          <w:sz w:val="12"/>
        </w:rPr>
      </w:pPr>
    </w:p>
    <w:p w14:paraId="0424C3D2" w14:textId="77777777" w:rsidR="00A037CF" w:rsidRPr="00364D4E" w:rsidRDefault="00A037CF" w:rsidP="759D5914">
      <w:pPr>
        <w:pStyle w:val="Heading2"/>
        <w:rPr>
          <w:rFonts w:ascii="Calibri Light" w:eastAsia="Yu Gothic Light" w:hAnsi="Calibri Light" w:cs="Angsana New"/>
        </w:rPr>
      </w:pPr>
      <w:bookmarkStart w:id="85" w:name="_Toc78583678"/>
      <w:r>
        <w:t>HOMEWORK SHOULD NOT:</w:t>
      </w:r>
      <w:bookmarkEnd w:id="85"/>
    </w:p>
    <w:p w14:paraId="11790D08" w14:textId="77777777" w:rsidR="00A037CF" w:rsidRPr="00364D4E" w:rsidRDefault="00A037CF" w:rsidP="00A037CF">
      <w:pPr>
        <w:widowControl w:val="0"/>
        <w:jc w:val="both"/>
        <w:rPr>
          <w:rFonts w:ascii="Century" w:hAnsi="Century"/>
        </w:rPr>
      </w:pPr>
    </w:p>
    <w:p w14:paraId="6BF5B928" w14:textId="77777777" w:rsidR="00A037CF" w:rsidRPr="00364D4E" w:rsidRDefault="00A037CF" w:rsidP="00A037CF">
      <w:pPr>
        <w:widowControl w:val="0"/>
        <w:jc w:val="both"/>
        <w:rPr>
          <w:rFonts w:ascii="Century" w:hAnsi="Century"/>
        </w:rPr>
      </w:pPr>
      <w:r w:rsidRPr="00364D4E">
        <w:rPr>
          <w:rFonts w:ascii="Century" w:hAnsi="Century"/>
        </w:rPr>
        <w:tab/>
        <w:t>* Introduce initial learning of new material, either skills or knowledge components.</w:t>
      </w:r>
    </w:p>
    <w:p w14:paraId="4CCD17C9" w14:textId="77777777" w:rsidR="00A037CF" w:rsidRPr="00364D4E" w:rsidRDefault="00A037CF" w:rsidP="00A037CF">
      <w:pPr>
        <w:widowControl w:val="0"/>
        <w:jc w:val="both"/>
        <w:rPr>
          <w:rFonts w:ascii="Century" w:hAnsi="Century"/>
        </w:rPr>
      </w:pPr>
      <w:r w:rsidRPr="00364D4E">
        <w:rPr>
          <w:rFonts w:ascii="Century" w:hAnsi="Century"/>
        </w:rPr>
        <w:tab/>
        <w:t>* Require extensive teacher or parent direction or help.</w:t>
      </w:r>
    </w:p>
    <w:p w14:paraId="3AD56E02" w14:textId="351A412C" w:rsidR="00A037CF" w:rsidRPr="00364D4E" w:rsidRDefault="00A037CF" w:rsidP="00453B1D">
      <w:pPr>
        <w:widowControl w:val="0"/>
        <w:ind w:left="720"/>
        <w:jc w:val="both"/>
        <w:rPr>
          <w:rFonts w:ascii="Century" w:hAnsi="Century"/>
        </w:rPr>
      </w:pPr>
      <w:r w:rsidRPr="00364D4E">
        <w:rPr>
          <w:rFonts w:ascii="Century" w:hAnsi="Century"/>
        </w:rPr>
        <w:t>* Be so excessive that it precludes students from joining family activities or othe</w:t>
      </w:r>
      <w:r w:rsidR="00453B1D">
        <w:rPr>
          <w:rFonts w:ascii="Century" w:hAnsi="Century"/>
        </w:rPr>
        <w:t xml:space="preserve">r </w:t>
      </w:r>
      <w:r w:rsidRPr="00364D4E">
        <w:rPr>
          <w:rFonts w:ascii="Century" w:hAnsi="Century"/>
        </w:rPr>
        <w:t>forms of childhood socialization.</w:t>
      </w:r>
    </w:p>
    <w:p w14:paraId="28EA1693" w14:textId="77777777" w:rsidR="00A037CF" w:rsidRPr="00364D4E" w:rsidRDefault="00A037CF" w:rsidP="00A037CF">
      <w:pPr>
        <w:widowControl w:val="0"/>
        <w:jc w:val="both"/>
        <w:rPr>
          <w:rFonts w:ascii="Century" w:hAnsi="Century"/>
        </w:rPr>
      </w:pPr>
      <w:r w:rsidRPr="00364D4E">
        <w:rPr>
          <w:rFonts w:ascii="Century" w:hAnsi="Century"/>
        </w:rPr>
        <w:tab/>
        <w:t>* Be given as busy work or punishment.</w:t>
      </w:r>
    </w:p>
    <w:p w14:paraId="46ABFABA" w14:textId="3DBD356A" w:rsidR="00A037CF" w:rsidRPr="00364D4E" w:rsidRDefault="00A037CF" w:rsidP="4B0CAFDB">
      <w:pPr>
        <w:widowControl w:val="0"/>
        <w:jc w:val="both"/>
      </w:pPr>
    </w:p>
    <w:p w14:paraId="4EBE960C" w14:textId="77777777" w:rsidR="00A037CF" w:rsidRPr="00364D4E" w:rsidRDefault="00A037CF" w:rsidP="759D5914">
      <w:pPr>
        <w:pStyle w:val="Heading2"/>
        <w:rPr>
          <w:rFonts w:ascii="Calibri Light" w:eastAsia="Yu Gothic Light" w:hAnsi="Calibri Light" w:cs="Angsana New"/>
        </w:rPr>
      </w:pPr>
      <w:bookmarkStart w:id="86" w:name="_Toc78583679"/>
      <w:r>
        <w:t>HOMEWORK SHOULD:</w:t>
      </w:r>
      <w:bookmarkEnd w:id="86"/>
    </w:p>
    <w:p w14:paraId="008F3A75" w14:textId="77777777" w:rsidR="00A037CF" w:rsidRPr="00364D4E" w:rsidRDefault="00A037CF" w:rsidP="00A037CF">
      <w:pPr>
        <w:widowControl w:val="0"/>
        <w:jc w:val="both"/>
        <w:rPr>
          <w:rFonts w:ascii="Century" w:hAnsi="Century"/>
        </w:rPr>
      </w:pPr>
    </w:p>
    <w:p w14:paraId="11C243CB" w14:textId="77777777" w:rsidR="00A037CF" w:rsidRPr="00364D4E" w:rsidRDefault="00A037CF" w:rsidP="00A037CF">
      <w:pPr>
        <w:widowControl w:val="0"/>
        <w:jc w:val="both"/>
        <w:rPr>
          <w:rFonts w:ascii="Century" w:hAnsi="Century"/>
        </w:rPr>
      </w:pPr>
      <w:r w:rsidRPr="00364D4E">
        <w:rPr>
          <w:rFonts w:ascii="Century" w:hAnsi="Century"/>
        </w:rPr>
        <w:tab/>
        <w:t>* Be well-planned and complement classroom learning.</w:t>
      </w:r>
    </w:p>
    <w:p w14:paraId="64AF7971" w14:textId="77777777" w:rsidR="00A037CF" w:rsidRPr="00364D4E" w:rsidRDefault="00A037CF" w:rsidP="00A037CF">
      <w:pPr>
        <w:widowControl w:val="0"/>
        <w:jc w:val="both"/>
        <w:rPr>
          <w:rFonts w:ascii="Century" w:hAnsi="Century"/>
        </w:rPr>
      </w:pPr>
      <w:r w:rsidRPr="00364D4E">
        <w:rPr>
          <w:rFonts w:ascii="Century" w:hAnsi="Century"/>
        </w:rPr>
        <w:tab/>
        <w:t>* Have immediate, timely feedback.</w:t>
      </w:r>
    </w:p>
    <w:p w14:paraId="3AD2E052" w14:textId="77777777" w:rsidR="00A037CF" w:rsidRPr="00364D4E" w:rsidRDefault="00A037CF" w:rsidP="00A037CF">
      <w:pPr>
        <w:widowControl w:val="0"/>
        <w:jc w:val="both"/>
        <w:rPr>
          <w:rFonts w:ascii="Century" w:hAnsi="Century"/>
        </w:rPr>
      </w:pPr>
      <w:r w:rsidRPr="00364D4E">
        <w:rPr>
          <w:rFonts w:ascii="Century" w:hAnsi="Century"/>
        </w:rPr>
        <w:tab/>
        <w:t>* Have proper resources available, if research is assigned.</w:t>
      </w:r>
    </w:p>
    <w:p w14:paraId="46F47A1D" w14:textId="77777777" w:rsidR="00A037CF" w:rsidRPr="00364D4E" w:rsidRDefault="00A037CF" w:rsidP="00A037CF">
      <w:pPr>
        <w:widowControl w:val="0"/>
        <w:jc w:val="both"/>
        <w:rPr>
          <w:rFonts w:ascii="Century" w:hAnsi="Century"/>
        </w:rPr>
      </w:pPr>
      <w:r w:rsidRPr="00364D4E">
        <w:rPr>
          <w:rFonts w:ascii="Century" w:hAnsi="Century"/>
        </w:rPr>
        <w:tab/>
        <w:t>* Be meaningful and challenging.</w:t>
      </w:r>
    </w:p>
    <w:p w14:paraId="2BFD7996" w14:textId="77777777" w:rsidR="00A037CF" w:rsidRPr="00364D4E" w:rsidRDefault="00A037CF" w:rsidP="00A037CF">
      <w:pPr>
        <w:widowControl w:val="0"/>
        <w:jc w:val="both"/>
        <w:rPr>
          <w:rFonts w:ascii="Century" w:hAnsi="Century"/>
        </w:rPr>
      </w:pPr>
      <w:r w:rsidRPr="00364D4E">
        <w:rPr>
          <w:rFonts w:ascii="Century" w:hAnsi="Century"/>
        </w:rPr>
        <w:tab/>
        <w:t>* Have clear procedures for accomplishment and clear and enforced due dates.</w:t>
      </w:r>
    </w:p>
    <w:p w14:paraId="362E3B2C" w14:textId="77777777" w:rsidR="00A037CF" w:rsidRPr="00364D4E" w:rsidRDefault="00A037CF" w:rsidP="00A037CF">
      <w:pPr>
        <w:widowControl w:val="0"/>
        <w:jc w:val="both"/>
        <w:rPr>
          <w:rFonts w:ascii="Century" w:hAnsi="Century"/>
        </w:rPr>
      </w:pPr>
      <w:r w:rsidRPr="00364D4E">
        <w:rPr>
          <w:rFonts w:ascii="Century" w:hAnsi="Century"/>
        </w:rPr>
        <w:tab/>
        <w:t>* Be written on chalkboard or handout as well as assigned verbally.</w:t>
      </w:r>
    </w:p>
    <w:p w14:paraId="26A0CBFF" w14:textId="77777777" w:rsidR="00A037CF" w:rsidRPr="00364D4E" w:rsidRDefault="00A037CF" w:rsidP="00A037CF">
      <w:pPr>
        <w:widowControl w:val="0"/>
        <w:jc w:val="both"/>
        <w:rPr>
          <w:rFonts w:ascii="Century" w:hAnsi="Century"/>
        </w:rPr>
      </w:pPr>
    </w:p>
    <w:p w14:paraId="01BEB448" w14:textId="77777777" w:rsidR="00A037CF" w:rsidRPr="00364D4E" w:rsidRDefault="00A037CF" w:rsidP="759D5914">
      <w:pPr>
        <w:pStyle w:val="Heading2"/>
        <w:rPr>
          <w:rFonts w:ascii="Calibri Light" w:eastAsia="Yu Gothic Light" w:hAnsi="Calibri Light" w:cs="Angsana New"/>
        </w:rPr>
      </w:pPr>
      <w:bookmarkStart w:id="87" w:name="_Toc78583680"/>
      <w:r>
        <w:t>SPECIFIC CONSIDERATIONS:</w:t>
      </w:r>
      <w:bookmarkEnd w:id="87"/>
    </w:p>
    <w:p w14:paraId="64005F5A" w14:textId="636715C0" w:rsidR="00A037CF" w:rsidRPr="00364D4E" w:rsidRDefault="00A037CF" w:rsidP="00D00608">
      <w:pPr>
        <w:widowControl w:val="0"/>
        <w:ind w:left="720"/>
        <w:jc w:val="both"/>
        <w:rPr>
          <w:rFonts w:ascii="Century" w:hAnsi="Century"/>
        </w:rPr>
      </w:pPr>
      <w:r w:rsidRPr="00364D4E">
        <w:rPr>
          <w:rFonts w:ascii="Century" w:hAnsi="Century"/>
        </w:rPr>
        <w:t>* If you as a student are continually overburdened with homework assignments, a "staffing" with the teachers and an administrator may be needed to determine th</w:t>
      </w:r>
      <w:r w:rsidR="00D00608">
        <w:rPr>
          <w:rFonts w:ascii="Century" w:hAnsi="Century"/>
        </w:rPr>
        <w:t>e</w:t>
      </w:r>
      <w:r w:rsidR="00520544">
        <w:rPr>
          <w:rFonts w:ascii="Century" w:hAnsi="Century"/>
        </w:rPr>
        <w:t xml:space="preserve"> </w:t>
      </w:r>
      <w:r w:rsidRPr="00364D4E">
        <w:rPr>
          <w:rFonts w:ascii="Century" w:hAnsi="Century"/>
        </w:rPr>
        <w:t>best course of action for you.</w:t>
      </w:r>
    </w:p>
    <w:p w14:paraId="7D56F65E" w14:textId="7D6A2960" w:rsidR="00A037CF" w:rsidRPr="00364D4E" w:rsidRDefault="00A037CF" w:rsidP="0093372C">
      <w:pPr>
        <w:widowControl w:val="0"/>
        <w:ind w:left="720"/>
        <w:jc w:val="both"/>
        <w:rPr>
          <w:rFonts w:ascii="Century" w:hAnsi="Century"/>
        </w:rPr>
      </w:pPr>
      <w:r w:rsidRPr="00364D4E">
        <w:rPr>
          <w:rFonts w:ascii="Century" w:hAnsi="Century"/>
        </w:rPr>
        <w:t xml:space="preserve">* Homework assignments are legitimately used to qualify a student for preparation of </w:t>
      </w:r>
      <w:r w:rsidR="00520544">
        <w:rPr>
          <w:rFonts w:ascii="Century" w:hAnsi="Century"/>
        </w:rPr>
        <w:t>mas</w:t>
      </w:r>
      <w:r w:rsidRPr="00364D4E">
        <w:rPr>
          <w:rFonts w:ascii="Century" w:hAnsi="Century"/>
        </w:rPr>
        <w:t xml:space="preserve">tery/summative examination. </w:t>
      </w:r>
    </w:p>
    <w:p w14:paraId="21F1DD3C" w14:textId="14A947D4" w:rsidR="00A037CF" w:rsidRPr="00364D4E" w:rsidRDefault="00A037CF" w:rsidP="00520544">
      <w:pPr>
        <w:widowControl w:val="0"/>
        <w:ind w:left="720"/>
        <w:rPr>
          <w:rFonts w:ascii="Century" w:hAnsi="Century"/>
        </w:rPr>
      </w:pPr>
      <w:r w:rsidRPr="00364D4E">
        <w:rPr>
          <w:rFonts w:ascii="Century" w:hAnsi="Century"/>
        </w:rPr>
        <w:t>* Parents are to be notified in writing (copy to the student folder) whenever it appears that assignments are not being consistently completed.</w:t>
      </w:r>
    </w:p>
    <w:p w14:paraId="57A0D0BA" w14:textId="41D0C355" w:rsidR="759D5914" w:rsidRDefault="759D5914" w:rsidP="759D5914">
      <w:pPr>
        <w:jc w:val="both"/>
      </w:pPr>
    </w:p>
    <w:p w14:paraId="477B9C81" w14:textId="760C2882" w:rsidR="00A037CF" w:rsidRPr="00364D4E" w:rsidRDefault="00A037CF" w:rsidP="759D5914">
      <w:pPr>
        <w:widowControl w:val="0"/>
        <w:jc w:val="center"/>
        <w:rPr>
          <w:rFonts w:ascii="Century" w:hAnsi="Century"/>
          <w:b/>
          <w:bCs/>
          <w:sz w:val="36"/>
          <w:szCs w:val="36"/>
        </w:rPr>
      </w:pPr>
      <w:r w:rsidRPr="759D5914">
        <w:rPr>
          <w:rFonts w:ascii="Century" w:hAnsi="Century"/>
        </w:rPr>
        <w:br w:type="page"/>
      </w:r>
      <w:bookmarkStart w:id="88" w:name="_Toc78583681"/>
      <w:r w:rsidRPr="759D5914">
        <w:rPr>
          <w:rStyle w:val="Heading1Char"/>
          <w:b/>
          <w:bCs/>
        </w:rPr>
        <w:lastRenderedPageBreak/>
        <w:t>STUDENT AUTOMOBILE AND MOTORBIKE POLICY</w:t>
      </w:r>
      <w:bookmarkEnd w:id="88"/>
    </w:p>
    <w:p w14:paraId="6C2FCAE4" w14:textId="77777777" w:rsidR="00A037CF" w:rsidRPr="00364D4E" w:rsidRDefault="00A037CF" w:rsidP="00A037CF">
      <w:pPr>
        <w:widowControl w:val="0"/>
        <w:jc w:val="both"/>
        <w:rPr>
          <w:rFonts w:ascii="Century" w:hAnsi="Century"/>
        </w:rPr>
      </w:pPr>
    </w:p>
    <w:p w14:paraId="0087785B" w14:textId="68F84256" w:rsidR="00A037CF" w:rsidRPr="00364D4E" w:rsidRDefault="00A037CF" w:rsidP="00A037CF">
      <w:pPr>
        <w:widowControl w:val="0"/>
        <w:jc w:val="both"/>
        <w:rPr>
          <w:rFonts w:ascii="Century" w:hAnsi="Century"/>
        </w:rPr>
      </w:pPr>
      <w:r w:rsidRPr="00364D4E">
        <w:rPr>
          <w:rFonts w:ascii="Century" w:hAnsi="Century"/>
        </w:rPr>
        <w:t xml:space="preserve">Students wishing to drive on school grounds </w:t>
      </w:r>
      <w:r w:rsidRPr="00364D4E">
        <w:rPr>
          <w:rFonts w:ascii="Century" w:hAnsi="Century"/>
          <w:b/>
          <w:bCs/>
        </w:rPr>
        <w:t>MUST</w:t>
      </w:r>
      <w:r w:rsidRPr="00364D4E">
        <w:rPr>
          <w:rFonts w:ascii="Century" w:hAnsi="Century"/>
        </w:rPr>
        <w:t xml:space="preserve"> have: </w:t>
      </w:r>
    </w:p>
    <w:p w14:paraId="6820E158" w14:textId="77777777" w:rsidR="00A037CF" w:rsidRPr="00364D4E" w:rsidRDefault="00A037CF" w:rsidP="00A037CF">
      <w:pPr>
        <w:widowControl w:val="0"/>
        <w:ind w:firstLine="720"/>
        <w:jc w:val="both"/>
        <w:rPr>
          <w:rFonts w:ascii="Century" w:hAnsi="Century"/>
          <w:b/>
          <w:bCs/>
        </w:rPr>
      </w:pPr>
      <w:r w:rsidRPr="00364D4E">
        <w:rPr>
          <w:rFonts w:ascii="Century" w:hAnsi="Century"/>
          <w:b/>
          <w:bCs/>
        </w:rPr>
        <w:t xml:space="preserve">1) a photocopy of a valid </w:t>
      </w:r>
      <w:smartTag w:uri="urn:schemas-microsoft-com:office:smarttags" w:element="place">
        <w:smartTag w:uri="urn:schemas-microsoft-com:office:smarttags" w:element="country-region">
          <w:r w:rsidRPr="00364D4E">
            <w:rPr>
              <w:rFonts w:ascii="Century" w:hAnsi="Century"/>
              <w:b/>
              <w:bCs/>
            </w:rPr>
            <w:t>Thailand</w:t>
          </w:r>
        </w:smartTag>
      </w:smartTag>
      <w:r w:rsidRPr="00364D4E">
        <w:rPr>
          <w:rFonts w:ascii="Century" w:hAnsi="Century"/>
          <w:b/>
          <w:bCs/>
        </w:rPr>
        <w:t xml:space="preserve"> driver's license and </w:t>
      </w:r>
    </w:p>
    <w:p w14:paraId="5071E634" w14:textId="53A3977D" w:rsidR="00A037CF" w:rsidRPr="00364D4E" w:rsidRDefault="00A037CF" w:rsidP="00A037CF">
      <w:pPr>
        <w:widowControl w:val="0"/>
        <w:ind w:firstLine="720"/>
        <w:jc w:val="both"/>
        <w:rPr>
          <w:rFonts w:ascii="Century" w:hAnsi="Century"/>
          <w:b/>
          <w:bCs/>
        </w:rPr>
      </w:pPr>
      <w:r w:rsidRPr="00364D4E">
        <w:rPr>
          <w:rFonts w:ascii="Century" w:hAnsi="Century"/>
          <w:b/>
          <w:bCs/>
        </w:rPr>
        <w:t xml:space="preserve">2) proof of insurance for the car or motorbike which is brought to </w:t>
      </w:r>
      <w:r w:rsidR="00C75CD3">
        <w:rPr>
          <w:rFonts w:ascii="Century" w:hAnsi="Century"/>
          <w:b/>
          <w:bCs/>
        </w:rPr>
        <w:t>S</w:t>
      </w:r>
      <w:r w:rsidRPr="00364D4E">
        <w:rPr>
          <w:rFonts w:ascii="Century" w:hAnsi="Century"/>
          <w:b/>
          <w:bCs/>
        </w:rPr>
        <w:t xml:space="preserve">chool, </w:t>
      </w:r>
    </w:p>
    <w:p w14:paraId="3C993A26" w14:textId="40C536FB" w:rsidR="00A037CF" w:rsidRPr="00364D4E" w:rsidRDefault="00A037CF" w:rsidP="00A037CF">
      <w:pPr>
        <w:widowControl w:val="0"/>
        <w:ind w:left="720"/>
        <w:jc w:val="both"/>
        <w:rPr>
          <w:rFonts w:ascii="Century" w:hAnsi="Century"/>
        </w:rPr>
      </w:pPr>
      <w:r w:rsidRPr="00364D4E">
        <w:rPr>
          <w:rFonts w:ascii="Century" w:hAnsi="Century"/>
          <w:b/>
          <w:bCs/>
        </w:rPr>
        <w:t xml:space="preserve">3) a signed parental permission form agreeing permission for the student to drive to and from </w:t>
      </w:r>
      <w:r w:rsidR="00C75CD3">
        <w:rPr>
          <w:rFonts w:ascii="Century" w:hAnsi="Century"/>
          <w:b/>
          <w:bCs/>
        </w:rPr>
        <w:t>S</w:t>
      </w:r>
      <w:r w:rsidRPr="00364D4E">
        <w:rPr>
          <w:rFonts w:ascii="Century" w:hAnsi="Century"/>
          <w:b/>
          <w:bCs/>
        </w:rPr>
        <w:t>chool.</w:t>
      </w:r>
    </w:p>
    <w:p w14:paraId="5D5894CD" w14:textId="77777777" w:rsidR="00A037CF" w:rsidRPr="00364D4E" w:rsidRDefault="00A037CF" w:rsidP="00A037CF">
      <w:pPr>
        <w:widowControl w:val="0"/>
        <w:jc w:val="both"/>
        <w:rPr>
          <w:rFonts w:ascii="Century" w:hAnsi="Century"/>
        </w:rPr>
      </w:pPr>
    </w:p>
    <w:p w14:paraId="2A5163E0" w14:textId="5DBB0808" w:rsidR="00A037CF" w:rsidRPr="00364D4E" w:rsidRDefault="00A037CF" w:rsidP="00A037CF">
      <w:pPr>
        <w:widowControl w:val="0"/>
        <w:jc w:val="both"/>
        <w:rPr>
          <w:rFonts w:ascii="Century" w:hAnsi="Century"/>
        </w:rPr>
      </w:pPr>
      <w:r w:rsidRPr="00364D4E">
        <w:rPr>
          <w:rFonts w:ascii="Century" w:hAnsi="Century"/>
        </w:rPr>
        <w:t>These three things must be filed in their student folder in the school office before a student is allowed to drive on campus</w:t>
      </w:r>
      <w:r w:rsidR="008454AB">
        <w:rPr>
          <w:rFonts w:ascii="Century" w:hAnsi="Century"/>
        </w:rPr>
        <w:t>.</w:t>
      </w:r>
      <w:r w:rsidRPr="00364D4E">
        <w:rPr>
          <w:rFonts w:ascii="Century" w:hAnsi="Century"/>
        </w:rPr>
        <w:tab/>
      </w:r>
    </w:p>
    <w:p w14:paraId="0F715554" w14:textId="77777777" w:rsidR="00A037CF" w:rsidRPr="00364D4E" w:rsidRDefault="00A037CF" w:rsidP="00A037CF">
      <w:pPr>
        <w:widowControl w:val="0"/>
        <w:jc w:val="both"/>
        <w:rPr>
          <w:rFonts w:ascii="Century" w:hAnsi="Century"/>
        </w:rPr>
      </w:pPr>
    </w:p>
    <w:p w14:paraId="09E33FE6" w14:textId="6FAA78D4" w:rsidR="00A037CF" w:rsidRPr="00364D4E" w:rsidRDefault="00A037CF" w:rsidP="00A037CF">
      <w:pPr>
        <w:widowControl w:val="0"/>
        <w:ind w:left="720" w:hanging="720"/>
        <w:jc w:val="both"/>
        <w:rPr>
          <w:rFonts w:ascii="Century" w:hAnsi="Century"/>
        </w:rPr>
      </w:pPr>
      <w:r w:rsidRPr="00364D4E">
        <w:rPr>
          <w:rFonts w:ascii="Century" w:hAnsi="Century"/>
        </w:rPr>
        <w:t xml:space="preserve">Students are not to take passengers in cars or on motorbikes to or from </w:t>
      </w:r>
      <w:r w:rsidR="00C75CD3">
        <w:rPr>
          <w:rFonts w:ascii="Century" w:hAnsi="Century"/>
        </w:rPr>
        <w:t>S</w:t>
      </w:r>
      <w:r w:rsidRPr="00364D4E">
        <w:rPr>
          <w:rFonts w:ascii="Century" w:hAnsi="Century"/>
        </w:rPr>
        <w:t>cho</w:t>
      </w:r>
      <w:r w:rsidR="00052ECF">
        <w:rPr>
          <w:rFonts w:ascii="Century" w:hAnsi="Century"/>
        </w:rPr>
        <w:t xml:space="preserve">ol </w:t>
      </w:r>
      <w:r w:rsidRPr="00364D4E">
        <w:rPr>
          <w:rFonts w:ascii="Century" w:hAnsi="Century"/>
        </w:rPr>
        <w:t>unless those passengers have a signed parental permission slip in their student folder for a specific driver.</w:t>
      </w:r>
    </w:p>
    <w:p w14:paraId="6E171FDC" w14:textId="77777777" w:rsidR="00A037CF" w:rsidRPr="00364D4E" w:rsidRDefault="00A037CF" w:rsidP="00A037CF">
      <w:pPr>
        <w:widowControl w:val="0"/>
        <w:jc w:val="both"/>
        <w:rPr>
          <w:rFonts w:ascii="Century" w:hAnsi="Century"/>
        </w:rPr>
      </w:pPr>
    </w:p>
    <w:p w14:paraId="082E3BCD" w14:textId="0288D561" w:rsidR="00A037CF" w:rsidRPr="00364D4E" w:rsidRDefault="00A037CF" w:rsidP="00A037CF">
      <w:pPr>
        <w:widowControl w:val="0"/>
        <w:jc w:val="both"/>
        <w:rPr>
          <w:rFonts w:ascii="Century" w:hAnsi="Century"/>
        </w:rPr>
      </w:pPr>
      <w:r w:rsidRPr="00364D4E">
        <w:rPr>
          <w:rFonts w:ascii="Century" w:hAnsi="Century"/>
        </w:rPr>
        <w:t xml:space="preserve">Students are to </w:t>
      </w:r>
      <w:proofErr w:type="gramStart"/>
      <w:r w:rsidRPr="00364D4E">
        <w:rPr>
          <w:rFonts w:ascii="Century" w:hAnsi="Century"/>
        </w:rPr>
        <w:t>operate their vehicle in a responsible way at all times</w:t>
      </w:r>
      <w:proofErr w:type="gramEnd"/>
      <w:r w:rsidRPr="00364D4E">
        <w:rPr>
          <w:rFonts w:ascii="Century" w:hAnsi="Century"/>
        </w:rPr>
        <w:t>.</w:t>
      </w:r>
    </w:p>
    <w:p w14:paraId="01215205" w14:textId="77777777" w:rsidR="00A037CF" w:rsidRPr="00364D4E" w:rsidRDefault="00A037CF" w:rsidP="00876344">
      <w:pPr>
        <w:widowControl w:val="0"/>
        <w:jc w:val="both"/>
        <w:rPr>
          <w:rFonts w:ascii="Century" w:hAnsi="Century"/>
        </w:rPr>
      </w:pPr>
      <w:r w:rsidRPr="00364D4E">
        <w:rPr>
          <w:rFonts w:ascii="Century" w:hAnsi="Century"/>
        </w:rPr>
        <w:t>Responsibilities for use of vehicles are required with a view to safety and acceptable social behavior.</w:t>
      </w:r>
    </w:p>
    <w:p w14:paraId="76543532" w14:textId="77777777" w:rsidR="00A037CF" w:rsidRPr="00364D4E" w:rsidRDefault="00A037CF" w:rsidP="00A037CF">
      <w:pPr>
        <w:widowControl w:val="0"/>
        <w:jc w:val="both"/>
        <w:rPr>
          <w:rFonts w:ascii="Century" w:hAnsi="Century"/>
        </w:rPr>
      </w:pPr>
    </w:p>
    <w:p w14:paraId="1789C5E4" w14:textId="5F7760D3" w:rsidR="00A037CF" w:rsidRPr="00364D4E" w:rsidRDefault="00A037CF" w:rsidP="00A037CF">
      <w:pPr>
        <w:pStyle w:val="BodyText2"/>
        <w:rPr>
          <w:rFonts w:ascii="Century" w:hAnsi="Century"/>
          <w:u w:val="single"/>
        </w:rPr>
      </w:pPr>
      <w:proofErr w:type="gramStart"/>
      <w:r w:rsidRPr="00364D4E">
        <w:rPr>
          <w:rFonts w:ascii="Century" w:hAnsi="Century"/>
        </w:rPr>
        <w:t>Safety</w:t>
      </w:r>
      <w:proofErr w:type="gramEnd"/>
      <w:r w:rsidRPr="00364D4E">
        <w:rPr>
          <w:rFonts w:ascii="Century" w:hAnsi="Century"/>
        </w:rPr>
        <w:t xml:space="preserve"> of drivers and others should be foremost in the minds of those driving vehicles. </w:t>
      </w:r>
      <w:r w:rsidRPr="003666C0">
        <w:rPr>
          <w:rFonts w:ascii="Century" w:hAnsi="Century"/>
          <w:highlight w:val="yellow"/>
          <w:u w:val="single"/>
        </w:rPr>
        <w:t xml:space="preserve">A helmet must be worn by all students riding motorbikes to </w:t>
      </w:r>
      <w:r w:rsidR="00C75CD3" w:rsidRPr="003666C0">
        <w:rPr>
          <w:rFonts w:ascii="Century" w:hAnsi="Century"/>
          <w:highlight w:val="yellow"/>
          <w:u w:val="single"/>
        </w:rPr>
        <w:t>S</w:t>
      </w:r>
      <w:r w:rsidRPr="003666C0">
        <w:rPr>
          <w:rFonts w:ascii="Century" w:hAnsi="Century"/>
          <w:highlight w:val="yellow"/>
          <w:u w:val="single"/>
        </w:rPr>
        <w:t>chool.</w:t>
      </w:r>
    </w:p>
    <w:p w14:paraId="1B796B1C" w14:textId="77777777" w:rsidR="00A037CF" w:rsidRPr="00364D4E" w:rsidRDefault="00A037CF" w:rsidP="00A037CF">
      <w:pPr>
        <w:widowControl w:val="0"/>
        <w:jc w:val="both"/>
        <w:rPr>
          <w:rFonts w:ascii="Century" w:hAnsi="Century"/>
        </w:rPr>
      </w:pPr>
    </w:p>
    <w:p w14:paraId="1C0EDC41" w14:textId="405F1CEB" w:rsidR="00A037CF" w:rsidRPr="00364D4E" w:rsidRDefault="00A037CF" w:rsidP="00A037CF">
      <w:pPr>
        <w:widowControl w:val="0"/>
        <w:jc w:val="both"/>
        <w:rPr>
          <w:rFonts w:ascii="Century" w:hAnsi="Century"/>
        </w:rPr>
      </w:pPr>
      <w:r w:rsidRPr="00364D4E">
        <w:rPr>
          <w:rFonts w:ascii="Century" w:hAnsi="Century"/>
        </w:rPr>
        <w:t xml:space="preserve">Consideration of others (students, teachers, and visitors) should be given by those driving vehicles to and from </w:t>
      </w:r>
      <w:r w:rsidR="00C75CD3">
        <w:rPr>
          <w:rFonts w:ascii="Century" w:hAnsi="Century"/>
        </w:rPr>
        <w:t>S</w:t>
      </w:r>
      <w:r w:rsidRPr="00364D4E">
        <w:rPr>
          <w:rFonts w:ascii="Century" w:hAnsi="Century"/>
        </w:rPr>
        <w:t>chool.</w:t>
      </w:r>
    </w:p>
    <w:p w14:paraId="60918487" w14:textId="77777777" w:rsidR="00DF1E86" w:rsidRDefault="00DF1E86" w:rsidP="00DF1E86">
      <w:pPr>
        <w:widowControl w:val="0"/>
        <w:jc w:val="both"/>
        <w:rPr>
          <w:rFonts w:ascii="Century" w:hAnsi="Century"/>
        </w:rPr>
      </w:pPr>
    </w:p>
    <w:p w14:paraId="6B19CCC4" w14:textId="51EBDD31" w:rsidR="00A037CF" w:rsidRPr="00364D4E" w:rsidRDefault="00A037CF" w:rsidP="00DF1E86">
      <w:pPr>
        <w:widowControl w:val="0"/>
        <w:jc w:val="both"/>
        <w:rPr>
          <w:rFonts w:ascii="Century" w:hAnsi="Century"/>
        </w:rPr>
      </w:pPr>
      <w:r w:rsidRPr="00364D4E">
        <w:rPr>
          <w:rFonts w:ascii="Century" w:hAnsi="Century"/>
        </w:rPr>
        <w:t xml:space="preserve">Student Drivers are to obtain permission from the administration before leaving the </w:t>
      </w:r>
      <w:r w:rsidRPr="00364D4E">
        <w:rPr>
          <w:rFonts w:ascii="Century" w:hAnsi="Century"/>
        </w:rPr>
        <w:tab/>
        <w:t>school grounds during the school day. (See Closed Campus policy)</w:t>
      </w:r>
    </w:p>
    <w:p w14:paraId="70E0774B" w14:textId="77777777" w:rsidR="00DF1E86" w:rsidRDefault="00DF1E86" w:rsidP="00DF1E86">
      <w:pPr>
        <w:widowControl w:val="0"/>
        <w:jc w:val="both"/>
        <w:rPr>
          <w:rFonts w:ascii="Century" w:hAnsi="Century"/>
        </w:rPr>
      </w:pPr>
    </w:p>
    <w:p w14:paraId="192AB112" w14:textId="22A43D75" w:rsidR="00A037CF" w:rsidRPr="00364D4E" w:rsidRDefault="00A037CF" w:rsidP="00DF1E86">
      <w:pPr>
        <w:widowControl w:val="0"/>
        <w:jc w:val="both"/>
        <w:rPr>
          <w:rFonts w:ascii="Century" w:hAnsi="Century"/>
        </w:rPr>
      </w:pPr>
      <w:r w:rsidRPr="00364D4E">
        <w:rPr>
          <w:rFonts w:ascii="Century" w:hAnsi="Century"/>
        </w:rPr>
        <w:t xml:space="preserve">Students are to park only in designated parking areas. During the school day students are not permitted in the </w:t>
      </w:r>
      <w:proofErr w:type="gramStart"/>
      <w:r w:rsidRPr="00364D4E">
        <w:rPr>
          <w:rFonts w:ascii="Century" w:hAnsi="Century"/>
        </w:rPr>
        <w:t>student parking</w:t>
      </w:r>
      <w:proofErr w:type="gramEnd"/>
      <w:r w:rsidRPr="00364D4E">
        <w:rPr>
          <w:rFonts w:ascii="Century" w:hAnsi="Century"/>
        </w:rPr>
        <w:t>.</w:t>
      </w:r>
    </w:p>
    <w:p w14:paraId="15D7CA2C" w14:textId="77777777" w:rsidR="00A037CF" w:rsidRPr="00364D4E" w:rsidRDefault="00A037CF" w:rsidP="00A037CF">
      <w:pPr>
        <w:widowControl w:val="0"/>
        <w:jc w:val="both"/>
        <w:rPr>
          <w:rFonts w:ascii="Century" w:hAnsi="Century"/>
        </w:rPr>
      </w:pPr>
    </w:p>
    <w:p w14:paraId="1273AA2B" w14:textId="77777777" w:rsidR="00A037CF" w:rsidRPr="00364D4E" w:rsidRDefault="00A037CF" w:rsidP="00876344">
      <w:pPr>
        <w:widowControl w:val="0"/>
        <w:jc w:val="both"/>
        <w:rPr>
          <w:rFonts w:ascii="Century" w:hAnsi="Century"/>
        </w:rPr>
      </w:pPr>
      <w:r w:rsidRPr="00364D4E">
        <w:rPr>
          <w:rFonts w:ascii="Century" w:hAnsi="Century"/>
        </w:rPr>
        <w:t>In the event a question arises concerning this policy, it is suggested that the student discuss the matter with his/her Advisor, other staff members, and the administration for guidance.</w:t>
      </w:r>
    </w:p>
    <w:p w14:paraId="7A53DF3A" w14:textId="77777777" w:rsidR="00A037CF" w:rsidRPr="00364D4E" w:rsidRDefault="00A037CF" w:rsidP="00A037CF">
      <w:pPr>
        <w:widowControl w:val="0"/>
        <w:jc w:val="both"/>
        <w:rPr>
          <w:rFonts w:ascii="Century" w:hAnsi="Century"/>
        </w:rPr>
      </w:pPr>
      <w:r w:rsidRPr="00364D4E">
        <w:rPr>
          <w:rFonts w:ascii="Century" w:hAnsi="Century"/>
        </w:rPr>
        <w:tab/>
      </w:r>
    </w:p>
    <w:p w14:paraId="7EA7A954" w14:textId="77777777" w:rsidR="00A037CF" w:rsidRPr="00364D4E" w:rsidRDefault="00A037CF" w:rsidP="00876344">
      <w:pPr>
        <w:widowControl w:val="0"/>
        <w:jc w:val="both"/>
        <w:rPr>
          <w:rFonts w:ascii="Century" w:hAnsi="Century"/>
        </w:rPr>
      </w:pPr>
      <w:r w:rsidRPr="00364D4E">
        <w:rPr>
          <w:rFonts w:ascii="Century" w:hAnsi="Century"/>
        </w:rPr>
        <w:t>QSI International School of Phuket recognizes the importance of young people learning the proper use of an automobile or a motorbike.</w:t>
      </w:r>
    </w:p>
    <w:p w14:paraId="01180610" w14:textId="77777777" w:rsidR="00A037CF" w:rsidRPr="00364D4E" w:rsidRDefault="00A037CF" w:rsidP="00A037CF">
      <w:pPr>
        <w:widowControl w:val="0"/>
        <w:jc w:val="both"/>
        <w:rPr>
          <w:rFonts w:ascii="Century" w:hAnsi="Century"/>
        </w:rPr>
      </w:pPr>
    </w:p>
    <w:p w14:paraId="55E97D3A" w14:textId="2AFBCB1B" w:rsidR="00A037CF" w:rsidRPr="00364D4E" w:rsidRDefault="00A037CF" w:rsidP="00621F7B">
      <w:pPr>
        <w:widowControl w:val="0"/>
        <w:jc w:val="both"/>
        <w:rPr>
          <w:rFonts w:ascii="Century" w:hAnsi="Century"/>
        </w:rPr>
      </w:pPr>
      <w:r w:rsidRPr="00364D4E">
        <w:rPr>
          <w:rFonts w:ascii="Century" w:hAnsi="Century"/>
        </w:rPr>
        <w:t>It is important that young people learn to operate an automobile safely in view of the necessity of this kind of transportation in the world.</w:t>
      </w:r>
      <w:r w:rsidR="00621F7B">
        <w:rPr>
          <w:rFonts w:ascii="Century" w:hAnsi="Century"/>
        </w:rPr>
        <w:t xml:space="preserve"> </w:t>
      </w:r>
      <w:r w:rsidRPr="00364D4E">
        <w:rPr>
          <w:rFonts w:ascii="Century" w:hAnsi="Century"/>
        </w:rPr>
        <w:t>Cooperation, sharing, and positive social behaviors are encouraged.</w:t>
      </w:r>
      <w:r w:rsidR="00621F7B">
        <w:rPr>
          <w:rFonts w:ascii="Century" w:hAnsi="Century"/>
        </w:rPr>
        <w:t xml:space="preserve"> </w:t>
      </w:r>
      <w:r w:rsidRPr="00364D4E">
        <w:rPr>
          <w:rFonts w:ascii="Century" w:hAnsi="Century"/>
        </w:rPr>
        <w:t>Driving develops an awareness of financial and economic responsibilities.</w:t>
      </w:r>
      <w:r w:rsidR="00621F7B">
        <w:rPr>
          <w:rFonts w:ascii="Century" w:hAnsi="Century"/>
        </w:rPr>
        <w:t xml:space="preserve"> </w:t>
      </w:r>
      <w:r w:rsidRPr="00364D4E">
        <w:rPr>
          <w:rFonts w:ascii="Century" w:hAnsi="Century"/>
        </w:rPr>
        <w:t>Attitudes are developed which lead young people to accepting responsibilities as they become adults.</w:t>
      </w:r>
      <w:r w:rsidRPr="00364D4E">
        <w:rPr>
          <w:rFonts w:ascii="Century" w:hAnsi="Century"/>
        </w:rPr>
        <w:br w:type="page"/>
      </w:r>
    </w:p>
    <w:p w14:paraId="7975F4F5" w14:textId="77777777" w:rsidR="00A037CF" w:rsidRPr="00364D4E" w:rsidRDefault="00A037CF" w:rsidP="78E4099E">
      <w:pPr>
        <w:pStyle w:val="Heading1"/>
        <w:jc w:val="center"/>
        <w:rPr>
          <w:rFonts w:ascii="Calibri Light" w:eastAsia="Yu Gothic Light" w:hAnsi="Calibri Light" w:cs="Angsana New"/>
          <w:b/>
          <w:bCs/>
        </w:rPr>
      </w:pPr>
      <w:bookmarkStart w:id="89" w:name="_Toc78583682"/>
      <w:r w:rsidRPr="78E4099E">
        <w:rPr>
          <w:b/>
          <w:bCs/>
        </w:rPr>
        <w:lastRenderedPageBreak/>
        <w:t>LIBRARY POLICY</w:t>
      </w:r>
      <w:bookmarkEnd w:id="89"/>
    </w:p>
    <w:p w14:paraId="3D434182" w14:textId="77777777" w:rsidR="00A037CF" w:rsidRPr="00364D4E" w:rsidRDefault="00A037CF" w:rsidP="00A037CF">
      <w:pPr>
        <w:widowControl w:val="0"/>
        <w:ind w:left="2160" w:firstLine="720"/>
        <w:rPr>
          <w:rFonts w:ascii="Century" w:hAnsi="Century"/>
          <w:b/>
          <w:sz w:val="16"/>
        </w:rPr>
      </w:pPr>
    </w:p>
    <w:p w14:paraId="652EF616" w14:textId="5A9CC8FD" w:rsidR="00A037CF" w:rsidRPr="00364D4E" w:rsidRDefault="00A037CF" w:rsidP="002B41E0">
      <w:pPr>
        <w:widowControl w:val="0"/>
        <w:jc w:val="both"/>
        <w:rPr>
          <w:rFonts w:ascii="Century" w:hAnsi="Century"/>
        </w:rPr>
      </w:pPr>
      <w:r w:rsidRPr="00364D4E">
        <w:rPr>
          <w:rFonts w:ascii="Century" w:hAnsi="Century"/>
        </w:rPr>
        <w:t xml:space="preserve">1. BORROWING - You are allowed to take up to two books at a time. Books are to be    checked out for one week and may be returned and/or exchanged at any time. Older students may </w:t>
      </w:r>
      <w:proofErr w:type="gramStart"/>
      <w:r w:rsidRPr="00364D4E">
        <w:rPr>
          <w:rFonts w:ascii="Century" w:hAnsi="Century"/>
        </w:rPr>
        <w:t>make arrangements</w:t>
      </w:r>
      <w:proofErr w:type="gramEnd"/>
      <w:r w:rsidRPr="00364D4E">
        <w:rPr>
          <w:rFonts w:ascii="Century" w:hAnsi="Century"/>
        </w:rPr>
        <w:t xml:space="preserve"> with the librarian to check out additional books as needed</w:t>
      </w:r>
      <w:r w:rsidR="002B41E0">
        <w:rPr>
          <w:rFonts w:ascii="Century" w:hAnsi="Century"/>
        </w:rPr>
        <w:t xml:space="preserve"> </w:t>
      </w:r>
      <w:r w:rsidRPr="00364D4E">
        <w:rPr>
          <w:rFonts w:ascii="Century" w:hAnsi="Century"/>
        </w:rPr>
        <w:t>for reference/project work.</w:t>
      </w:r>
    </w:p>
    <w:p w14:paraId="55A3887A" w14:textId="77777777" w:rsidR="00A037CF" w:rsidRPr="00364D4E" w:rsidRDefault="00A037CF" w:rsidP="00A037CF">
      <w:pPr>
        <w:widowControl w:val="0"/>
        <w:jc w:val="both"/>
        <w:rPr>
          <w:rFonts w:ascii="Century" w:hAnsi="Century"/>
        </w:rPr>
      </w:pPr>
    </w:p>
    <w:p w14:paraId="7DB78C07" w14:textId="4BD77018" w:rsidR="00A037CF" w:rsidRPr="00364D4E" w:rsidRDefault="00A037CF" w:rsidP="00A037CF">
      <w:pPr>
        <w:widowControl w:val="0"/>
        <w:jc w:val="both"/>
        <w:rPr>
          <w:rFonts w:ascii="Century" w:hAnsi="Century"/>
        </w:rPr>
      </w:pPr>
      <w:r w:rsidRPr="00364D4E">
        <w:rPr>
          <w:rFonts w:ascii="Century" w:hAnsi="Century"/>
        </w:rPr>
        <w:t xml:space="preserve">2. OVERNIGHT - Reference materials may not be checked out overnight. The latest dated set of encyclopedias may not be removed from the library, not even </w:t>
      </w:r>
      <w:proofErr w:type="gramStart"/>
      <w:r w:rsidRPr="00364D4E">
        <w:rPr>
          <w:rFonts w:ascii="Century" w:hAnsi="Century"/>
        </w:rPr>
        <w:t>to</w:t>
      </w:r>
      <w:proofErr w:type="gramEnd"/>
      <w:r w:rsidRPr="00364D4E">
        <w:rPr>
          <w:rFonts w:ascii="Century" w:hAnsi="Century"/>
        </w:rPr>
        <w:t xml:space="preserve"> the classroom.</w:t>
      </w:r>
    </w:p>
    <w:p w14:paraId="0583F556" w14:textId="77777777" w:rsidR="00A037CF" w:rsidRPr="00364D4E" w:rsidRDefault="00A037CF" w:rsidP="00A037CF">
      <w:pPr>
        <w:widowControl w:val="0"/>
        <w:jc w:val="both"/>
        <w:rPr>
          <w:rFonts w:ascii="Century" w:hAnsi="Century"/>
        </w:rPr>
      </w:pPr>
    </w:p>
    <w:p w14:paraId="3267A368" w14:textId="22F42EEC" w:rsidR="00A037CF" w:rsidRPr="00364D4E" w:rsidRDefault="00A037CF" w:rsidP="00A037CF">
      <w:pPr>
        <w:widowControl w:val="0"/>
        <w:jc w:val="both"/>
        <w:rPr>
          <w:rFonts w:ascii="Century" w:hAnsi="Century"/>
        </w:rPr>
      </w:pPr>
      <w:r w:rsidRPr="00364D4E">
        <w:rPr>
          <w:rFonts w:ascii="Century" w:hAnsi="Century"/>
        </w:rPr>
        <w:t xml:space="preserve">3. RENEWAL - If you desire to keep a </w:t>
      </w:r>
      <w:proofErr w:type="gramStart"/>
      <w:r w:rsidRPr="00364D4E">
        <w:rPr>
          <w:rFonts w:ascii="Century" w:hAnsi="Century"/>
        </w:rPr>
        <w:t>book</w:t>
      </w:r>
      <w:proofErr w:type="gramEnd"/>
      <w:r w:rsidRPr="00364D4E">
        <w:rPr>
          <w:rFonts w:ascii="Century" w:hAnsi="Century"/>
        </w:rPr>
        <w:t xml:space="preserve"> more than one week, it must be renewed after the first week.</w:t>
      </w:r>
    </w:p>
    <w:p w14:paraId="4CF4AB57" w14:textId="77777777" w:rsidR="00A037CF" w:rsidRPr="00364D4E" w:rsidRDefault="00A037CF" w:rsidP="00A037CF">
      <w:pPr>
        <w:widowControl w:val="0"/>
        <w:jc w:val="both"/>
        <w:rPr>
          <w:rFonts w:ascii="Century" w:hAnsi="Century"/>
        </w:rPr>
      </w:pPr>
    </w:p>
    <w:p w14:paraId="615E0B49" w14:textId="0CB8E449" w:rsidR="00A037CF" w:rsidRPr="00364D4E" w:rsidRDefault="00A037CF" w:rsidP="00A037CF">
      <w:pPr>
        <w:widowControl w:val="0"/>
        <w:jc w:val="both"/>
        <w:rPr>
          <w:rFonts w:ascii="Century" w:hAnsi="Century"/>
        </w:rPr>
      </w:pPr>
      <w:r w:rsidRPr="00364D4E">
        <w:rPr>
          <w:rFonts w:ascii="Century" w:hAnsi="Century"/>
        </w:rPr>
        <w:t xml:space="preserve">4. OVERDUE BOOKS - If books are not returned on the due date, a written reminder (1st </w:t>
      </w:r>
    </w:p>
    <w:p w14:paraId="6FE3D1D3" w14:textId="2C1A821D" w:rsidR="00A037CF" w:rsidRPr="00364D4E" w:rsidRDefault="00A037CF" w:rsidP="00A037CF">
      <w:pPr>
        <w:widowControl w:val="0"/>
        <w:jc w:val="both"/>
        <w:rPr>
          <w:rFonts w:ascii="Century" w:hAnsi="Century"/>
        </w:rPr>
      </w:pPr>
      <w:r w:rsidRPr="00364D4E">
        <w:rPr>
          <w:rFonts w:ascii="Century" w:hAnsi="Century"/>
        </w:rPr>
        <w:t xml:space="preserve"> notice) will be given to you. If the books are not returned with this reminder, a 2nd notice </w:t>
      </w:r>
    </w:p>
    <w:p w14:paraId="11F5717C" w14:textId="77777777" w:rsidR="00A037CF" w:rsidRPr="00364D4E" w:rsidRDefault="00A037CF" w:rsidP="00A037CF">
      <w:pPr>
        <w:widowControl w:val="0"/>
        <w:jc w:val="both"/>
        <w:rPr>
          <w:rFonts w:ascii="Century" w:hAnsi="Century"/>
        </w:rPr>
      </w:pPr>
      <w:r w:rsidRPr="00364D4E">
        <w:rPr>
          <w:rFonts w:ascii="Century" w:hAnsi="Century"/>
        </w:rPr>
        <w:t xml:space="preserve"> will be given.</w:t>
      </w:r>
    </w:p>
    <w:p w14:paraId="100F4FD5" w14:textId="77777777" w:rsidR="00A037CF" w:rsidRPr="00364D4E" w:rsidRDefault="00A037CF" w:rsidP="00A037CF">
      <w:pPr>
        <w:widowControl w:val="0"/>
        <w:jc w:val="both"/>
        <w:rPr>
          <w:rFonts w:ascii="Century" w:hAnsi="Century"/>
        </w:rPr>
      </w:pPr>
    </w:p>
    <w:p w14:paraId="3676512E" w14:textId="2A96DE54" w:rsidR="00A037CF" w:rsidRPr="00364D4E" w:rsidRDefault="00A037CF" w:rsidP="00A037CF">
      <w:pPr>
        <w:widowControl w:val="0"/>
        <w:jc w:val="both"/>
        <w:rPr>
          <w:rFonts w:ascii="Century" w:hAnsi="Century"/>
        </w:rPr>
      </w:pPr>
      <w:r w:rsidRPr="00364D4E">
        <w:rPr>
          <w:rFonts w:ascii="Century" w:hAnsi="Century"/>
        </w:rPr>
        <w:t>5. LOST OR DAMAGED BOOKS - You are required to pay for lost or damaged books. If you pay for a book and it is later found, you will be reimbursed the amount paid. Any book damaged due to negligence will be charged in accordance with the degree to which the book was damaged or double the original value of the book plus $1 (one dollar)</w:t>
      </w:r>
    </w:p>
    <w:p w14:paraId="74153164" w14:textId="77777777" w:rsidR="00A037CF" w:rsidRPr="00364D4E" w:rsidRDefault="00A037CF" w:rsidP="4B0CAFDB">
      <w:pPr>
        <w:widowControl w:val="0"/>
        <w:rPr>
          <w:rFonts w:ascii="Century" w:hAnsi="Century"/>
          <w:b/>
          <w:bCs/>
          <w:sz w:val="36"/>
          <w:szCs w:val="36"/>
        </w:rPr>
      </w:pPr>
    </w:p>
    <w:p w14:paraId="0D581217" w14:textId="5666AC40" w:rsidR="3ED1EC70" w:rsidRDefault="3ED1EC70" w:rsidP="4B0CAFDB">
      <w:pPr>
        <w:pStyle w:val="Heading1"/>
        <w:jc w:val="center"/>
        <w:rPr>
          <w:rFonts w:ascii="Calibri Light" w:eastAsia="Yu Gothic Light" w:hAnsi="Calibri Light" w:cs="Angsana New"/>
          <w:b/>
          <w:bCs/>
        </w:rPr>
      </w:pPr>
      <w:bookmarkStart w:id="90" w:name="_Toc78583683"/>
      <w:r w:rsidRPr="4B0CAFDB">
        <w:rPr>
          <w:rFonts w:ascii="Calibri Light" w:eastAsia="Yu Gothic Light" w:hAnsi="Calibri Light" w:cs="Angsana New"/>
          <w:b/>
          <w:bCs/>
        </w:rPr>
        <w:t>OUTDOOR RECESS AND PLAYGROUND</w:t>
      </w:r>
      <w:bookmarkEnd w:id="90"/>
    </w:p>
    <w:p w14:paraId="157949C2" w14:textId="1F371F0F" w:rsidR="3ED1EC70" w:rsidRDefault="3ED1EC70" w:rsidP="4B0CAFDB">
      <w:pPr>
        <w:rPr>
          <w:rFonts w:ascii="Century" w:eastAsia="Century" w:hAnsi="Century" w:cs="Century"/>
        </w:rPr>
      </w:pPr>
      <w:r w:rsidRPr="4B0CAFDB">
        <w:rPr>
          <w:sz w:val="20"/>
          <w:szCs w:val="20"/>
        </w:rPr>
        <w:t xml:space="preserve"> </w:t>
      </w:r>
      <w:r w:rsidRPr="4B0CAFDB">
        <w:rPr>
          <w:rFonts w:ascii="Century" w:eastAsia="Century" w:hAnsi="Century" w:cs="Century"/>
        </w:rPr>
        <w:t xml:space="preserve">Recess is a scheduled part of the regular school day. This time serves as a break for students and provides a few moments to expend some energy and stretch after classroom activities. Children will go out to play during break and lunch recess. Occasionally, teachers may request students to stay in during break or recess to finish homework or for special projects. </w:t>
      </w:r>
      <w:r w:rsidR="781B0FE2" w:rsidRPr="4B0CAFDB">
        <w:rPr>
          <w:rFonts w:ascii="Century" w:eastAsia="Century" w:hAnsi="Century" w:cs="Century"/>
        </w:rPr>
        <w:t>Recess</w:t>
      </w:r>
      <w:r w:rsidRPr="4B0CAFDB">
        <w:rPr>
          <w:rFonts w:ascii="Century" w:eastAsia="Century" w:hAnsi="Century" w:cs="Century"/>
        </w:rPr>
        <w:t xml:space="preserve"> is a good time for socialization and learning to get along with other children. All children should come to </w:t>
      </w:r>
      <w:r w:rsidR="00C75CD3">
        <w:rPr>
          <w:rFonts w:ascii="Century" w:eastAsia="Century" w:hAnsi="Century" w:cs="Century"/>
        </w:rPr>
        <w:t>S</w:t>
      </w:r>
      <w:r w:rsidRPr="4B0CAFDB">
        <w:rPr>
          <w:rFonts w:ascii="Century" w:eastAsia="Century" w:hAnsi="Century" w:cs="Century"/>
        </w:rPr>
        <w:t xml:space="preserve">chool properly clothed for outside conditions. </w:t>
      </w:r>
    </w:p>
    <w:p w14:paraId="3D6352B6" w14:textId="50B20755" w:rsidR="4B0CAFDB" w:rsidRDefault="4B0CAFDB" w:rsidP="4B0CAFDB">
      <w:pPr>
        <w:rPr>
          <w:rFonts w:ascii="Century" w:eastAsia="Century" w:hAnsi="Century" w:cs="Century"/>
        </w:rPr>
      </w:pPr>
    </w:p>
    <w:p w14:paraId="0AF5B13D" w14:textId="0D5BFB47" w:rsidR="3ED1EC70" w:rsidRDefault="3ED1EC70" w:rsidP="4B0CAFDB">
      <w:pPr>
        <w:rPr>
          <w:rFonts w:ascii="Century" w:eastAsia="Century" w:hAnsi="Century" w:cs="Century"/>
        </w:rPr>
      </w:pPr>
      <w:r w:rsidRPr="4B0CAFDB">
        <w:rPr>
          <w:rFonts w:ascii="Century" w:eastAsia="Century" w:hAnsi="Century" w:cs="Century"/>
          <w:b/>
          <w:bCs/>
        </w:rPr>
        <w:t>Playground Policy</w:t>
      </w:r>
    </w:p>
    <w:p w14:paraId="40EE8E54" w14:textId="6398E80B" w:rsidR="3ED1EC70" w:rsidRDefault="3ED1EC70" w:rsidP="00E95E86">
      <w:pPr>
        <w:pStyle w:val="ListParagraph"/>
        <w:numPr>
          <w:ilvl w:val="0"/>
          <w:numId w:val="4"/>
        </w:numPr>
        <w:rPr>
          <w:rFonts w:ascii="Century" w:eastAsia="Century" w:hAnsi="Century" w:cs="Century"/>
        </w:rPr>
      </w:pPr>
      <w:r w:rsidRPr="4B0CAFDB">
        <w:rPr>
          <w:rFonts w:ascii="Century" w:eastAsia="Century" w:hAnsi="Century" w:cs="Century"/>
        </w:rPr>
        <w:t>Safety, fair play, common sense and appropriate language are the major</w:t>
      </w:r>
      <w:r w:rsidR="445648F7" w:rsidRPr="4B0CAFDB">
        <w:rPr>
          <w:rFonts w:ascii="Century" w:eastAsia="Century" w:hAnsi="Century" w:cs="Century"/>
        </w:rPr>
        <w:t xml:space="preserve"> </w:t>
      </w:r>
      <w:r>
        <w:tab/>
      </w:r>
      <w:r w:rsidRPr="4B0CAFDB">
        <w:rPr>
          <w:rFonts w:ascii="Century" w:eastAsia="Century" w:hAnsi="Century" w:cs="Century"/>
        </w:rPr>
        <w:t xml:space="preserve">considerations on the playground. </w:t>
      </w:r>
      <w:proofErr w:type="gramStart"/>
      <w:r w:rsidRPr="4B0CAFDB">
        <w:rPr>
          <w:rFonts w:ascii="Century" w:eastAsia="Century" w:hAnsi="Century" w:cs="Century"/>
        </w:rPr>
        <w:t>Student</w:t>
      </w:r>
      <w:r w:rsidR="00973F70">
        <w:rPr>
          <w:rFonts w:ascii="Century" w:eastAsia="Century" w:hAnsi="Century" w:cs="Century"/>
        </w:rPr>
        <w:t>'</w:t>
      </w:r>
      <w:r w:rsidRPr="4B0CAFDB">
        <w:rPr>
          <w:rFonts w:ascii="Century" w:eastAsia="Century" w:hAnsi="Century" w:cs="Century"/>
        </w:rPr>
        <w:t>s</w:t>
      </w:r>
      <w:proofErr w:type="gramEnd"/>
      <w:r w:rsidRPr="4B0CAFDB">
        <w:rPr>
          <w:rFonts w:ascii="Century" w:eastAsia="Century" w:hAnsi="Century" w:cs="Century"/>
        </w:rPr>
        <w:t xml:space="preserve"> actions may not cause a problem for any person or damage any equipment.</w:t>
      </w:r>
    </w:p>
    <w:p w14:paraId="0C86B4C7" w14:textId="302EB78A" w:rsidR="3ED1EC70" w:rsidRDefault="3ED1EC70" w:rsidP="00E95E86">
      <w:pPr>
        <w:pStyle w:val="ListParagraph"/>
        <w:numPr>
          <w:ilvl w:val="0"/>
          <w:numId w:val="4"/>
        </w:numPr>
      </w:pPr>
      <w:r w:rsidRPr="4B0CAFDB">
        <w:rPr>
          <w:rFonts w:ascii="Century" w:eastAsia="Century" w:hAnsi="Century" w:cs="Century"/>
        </w:rPr>
        <w:lastRenderedPageBreak/>
        <w:t>If children have questions, or if some situation is not covered by the rules, the QSI staff members are</w:t>
      </w:r>
      <w:r w:rsidR="56DEAE25" w:rsidRPr="4B0CAFDB">
        <w:rPr>
          <w:rFonts w:ascii="Century" w:eastAsia="Century" w:hAnsi="Century" w:cs="Century"/>
        </w:rPr>
        <w:t xml:space="preserve"> </w:t>
      </w:r>
      <w:r w:rsidRPr="4B0CAFDB">
        <w:rPr>
          <w:rFonts w:ascii="Century" w:eastAsia="Century" w:hAnsi="Century" w:cs="Century"/>
        </w:rPr>
        <w:t>always in charge and may stop any activity that he/she feels may be dangerous.</w:t>
      </w:r>
    </w:p>
    <w:p w14:paraId="7D7482E3" w14:textId="36777BC0" w:rsidR="3ED1EC70" w:rsidRDefault="3ED1EC70" w:rsidP="00E95E86">
      <w:pPr>
        <w:pStyle w:val="ListParagraph"/>
        <w:numPr>
          <w:ilvl w:val="0"/>
          <w:numId w:val="4"/>
        </w:numPr>
      </w:pPr>
      <w:r w:rsidRPr="4B0CAFDB">
        <w:rPr>
          <w:rFonts w:ascii="Century" w:eastAsia="Century" w:hAnsi="Century" w:cs="Century"/>
        </w:rPr>
        <w:t xml:space="preserve">When recess ends, students are to stop what they are doing immediately and </w:t>
      </w:r>
      <w:proofErr w:type="gramStart"/>
      <w:r w:rsidRPr="4B0CAFDB">
        <w:rPr>
          <w:rFonts w:ascii="Century" w:eastAsia="Century" w:hAnsi="Century" w:cs="Century"/>
        </w:rPr>
        <w:t>lineup</w:t>
      </w:r>
      <w:proofErr w:type="gramEnd"/>
      <w:r w:rsidRPr="4B0CAFDB">
        <w:rPr>
          <w:rFonts w:ascii="Century" w:eastAsia="Century" w:hAnsi="Century" w:cs="Century"/>
        </w:rPr>
        <w:t>.</w:t>
      </w:r>
    </w:p>
    <w:p w14:paraId="5C6A6E66" w14:textId="5598D055" w:rsidR="3ED1EC70" w:rsidRDefault="3ED1EC70" w:rsidP="00E95E86">
      <w:pPr>
        <w:pStyle w:val="ListParagraph"/>
        <w:numPr>
          <w:ilvl w:val="0"/>
          <w:numId w:val="4"/>
        </w:numPr>
      </w:pPr>
      <w:r w:rsidRPr="4B0CAFDB">
        <w:rPr>
          <w:rFonts w:ascii="Century" w:eastAsia="Century" w:hAnsi="Century" w:cs="Century"/>
        </w:rPr>
        <w:t xml:space="preserve">Hard balls are not allowed. Tennis balls, soccer balls and certain other soft balls may be used. </w:t>
      </w:r>
    </w:p>
    <w:p w14:paraId="3048E7CD" w14:textId="582B3FC5" w:rsidR="3ED1EC70" w:rsidRDefault="3ED1EC70" w:rsidP="00E95E86">
      <w:pPr>
        <w:pStyle w:val="ListParagraph"/>
        <w:numPr>
          <w:ilvl w:val="0"/>
          <w:numId w:val="4"/>
        </w:numPr>
      </w:pPr>
      <w:r w:rsidRPr="4B0CAFDB">
        <w:rPr>
          <w:rFonts w:ascii="Century" w:eastAsia="Century" w:hAnsi="Century" w:cs="Century"/>
        </w:rPr>
        <w:t>Students are not to climb any trees or fences, may not stand on top of, or jump from any piece of equipment.</w:t>
      </w:r>
    </w:p>
    <w:p w14:paraId="2A07F934" w14:textId="190C5222" w:rsidR="39E1FDE6" w:rsidRDefault="39E1FDE6" w:rsidP="00E95E86">
      <w:pPr>
        <w:pStyle w:val="ListParagraph"/>
        <w:numPr>
          <w:ilvl w:val="0"/>
          <w:numId w:val="4"/>
        </w:numPr>
      </w:pPr>
      <w:r w:rsidRPr="4B0CAFDB">
        <w:rPr>
          <w:rFonts w:ascii="Century" w:eastAsia="Century" w:hAnsi="Century" w:cs="Century"/>
        </w:rPr>
        <w:t xml:space="preserve">Students </w:t>
      </w:r>
      <w:r w:rsidR="3ED1EC70" w:rsidRPr="4B0CAFDB">
        <w:rPr>
          <w:rFonts w:ascii="Century" w:eastAsia="Century" w:hAnsi="Century" w:cs="Century"/>
        </w:rPr>
        <w:t>should stay alert and pay attention to any games going on and not go near games in which they are not engaged.</w:t>
      </w:r>
    </w:p>
    <w:p w14:paraId="39F404A6" w14:textId="4A3E87F1" w:rsidR="3ED1EC70" w:rsidRDefault="3ED1EC70" w:rsidP="00E95E86">
      <w:pPr>
        <w:pStyle w:val="ListParagraph"/>
        <w:numPr>
          <w:ilvl w:val="0"/>
          <w:numId w:val="4"/>
        </w:numPr>
      </w:pPr>
      <w:r w:rsidRPr="4B0CAFDB">
        <w:rPr>
          <w:rFonts w:ascii="Century" w:eastAsia="Century" w:hAnsi="Century" w:cs="Century"/>
        </w:rPr>
        <w:t>No fighting. No games involving pushing, shoving, tackling, or tripping. 8.Throwing any items, such as rocks, snowballs, or dirt, is strictly prohibited.</w:t>
      </w:r>
    </w:p>
    <w:p w14:paraId="2F5B1200" w14:textId="0B8483A6" w:rsidR="3ED1EC70" w:rsidRDefault="3ED1EC70" w:rsidP="00E95E86">
      <w:pPr>
        <w:pStyle w:val="ListParagraph"/>
        <w:numPr>
          <w:ilvl w:val="0"/>
          <w:numId w:val="4"/>
        </w:numPr>
      </w:pPr>
      <w:r w:rsidRPr="4B0CAFDB">
        <w:rPr>
          <w:rFonts w:ascii="Century" w:eastAsia="Century" w:hAnsi="Century" w:cs="Century"/>
        </w:rPr>
        <w:t xml:space="preserve">Students at recess are </w:t>
      </w:r>
      <w:proofErr w:type="gramStart"/>
      <w:r w:rsidRPr="4B0CAFDB">
        <w:rPr>
          <w:rFonts w:ascii="Century" w:eastAsia="Century" w:hAnsi="Century" w:cs="Century"/>
        </w:rPr>
        <w:t>not</w:t>
      </w:r>
      <w:proofErr w:type="gramEnd"/>
      <w:r w:rsidRPr="4B0CAFDB">
        <w:rPr>
          <w:rFonts w:ascii="Century" w:eastAsia="Century" w:hAnsi="Century" w:cs="Century"/>
        </w:rPr>
        <w:t xml:space="preserve"> to go back into the building or outside of recess boundaries without permission from a QSI staff member.</w:t>
      </w:r>
    </w:p>
    <w:p w14:paraId="563B81AB" w14:textId="37150BA1" w:rsidR="4B0CAFDB" w:rsidRDefault="4B0CAFDB" w:rsidP="4B0CAFDB"/>
    <w:p w14:paraId="6C14C7CE" w14:textId="77777777" w:rsidR="00A037CF" w:rsidRPr="00364D4E" w:rsidRDefault="00A037CF" w:rsidP="78E4099E">
      <w:pPr>
        <w:pStyle w:val="Heading1"/>
        <w:jc w:val="center"/>
        <w:rPr>
          <w:rFonts w:ascii="Calibri Light" w:eastAsia="Yu Gothic Light" w:hAnsi="Calibri Light" w:cs="Angsana New"/>
          <w:b/>
          <w:bCs/>
        </w:rPr>
      </w:pPr>
      <w:bookmarkStart w:id="91" w:name="_Toc78583684"/>
      <w:r w:rsidRPr="78E4099E">
        <w:rPr>
          <w:b/>
          <w:bCs/>
        </w:rPr>
        <w:t>SECONDARY SCHOOL ACTIVITIES</w:t>
      </w:r>
      <w:bookmarkEnd w:id="91"/>
    </w:p>
    <w:p w14:paraId="74421B0D" w14:textId="77777777" w:rsidR="00A037CF" w:rsidRPr="00364D4E" w:rsidRDefault="00A037CF" w:rsidP="00A037CF">
      <w:pPr>
        <w:widowControl w:val="0"/>
        <w:jc w:val="center"/>
        <w:rPr>
          <w:rFonts w:ascii="Century" w:hAnsi="Century"/>
          <w:sz w:val="16"/>
        </w:rPr>
      </w:pPr>
    </w:p>
    <w:p w14:paraId="2714AD3F" w14:textId="782C32FB" w:rsidR="00A037CF" w:rsidRPr="00364D4E" w:rsidRDefault="00A037CF" w:rsidP="00A037CF">
      <w:pPr>
        <w:widowControl w:val="0"/>
        <w:jc w:val="both"/>
        <w:rPr>
          <w:rFonts w:ascii="Century" w:hAnsi="Century"/>
        </w:rPr>
      </w:pPr>
      <w:r w:rsidRPr="00364D4E">
        <w:rPr>
          <w:rFonts w:ascii="Century" w:hAnsi="Century"/>
        </w:rPr>
        <w:t>Education has two sides, the curricular and the extracurricular. Both are important. Young adults need a wide range of interests and activities. QSI International School of Phuket encourages secondary school students to become involved in extracurricular activities. Some activities are organized and sponsored by school personnel. Soccer, track, and basketball are examples of this. Other activities may be organized by students or teachers who have special interests. If you are interested in participating in some special activity, talk it over with other students and your class advisor.</w:t>
      </w:r>
    </w:p>
    <w:p w14:paraId="45387F01" w14:textId="77777777" w:rsidR="00A037CF" w:rsidRPr="00364D4E" w:rsidRDefault="00A037CF" w:rsidP="78E4099E">
      <w:pPr>
        <w:pStyle w:val="Heading1"/>
        <w:jc w:val="center"/>
        <w:rPr>
          <w:rFonts w:ascii="Calibri Light" w:eastAsia="Yu Gothic Light" w:hAnsi="Calibri Light" w:cs="Angsana New"/>
          <w:b/>
          <w:bCs/>
        </w:rPr>
      </w:pPr>
      <w:r w:rsidRPr="00364D4E">
        <w:rPr>
          <w:rFonts w:ascii="Century" w:hAnsi="Century"/>
        </w:rPr>
        <w:tab/>
      </w:r>
      <w:bookmarkStart w:id="92" w:name="_Toc78583685"/>
      <w:r w:rsidRPr="78E4099E">
        <w:rPr>
          <w:b/>
          <w:bCs/>
        </w:rPr>
        <w:t>SCHOOL-WIDE ACTIVITIES</w:t>
      </w:r>
      <w:bookmarkEnd w:id="92"/>
    </w:p>
    <w:p w14:paraId="236D1F29" w14:textId="77777777" w:rsidR="00A037CF" w:rsidRPr="00364D4E" w:rsidRDefault="00A037CF" w:rsidP="00A037CF">
      <w:pPr>
        <w:widowControl w:val="0"/>
        <w:rPr>
          <w:rFonts w:ascii="Century" w:hAnsi="Century"/>
          <w:b/>
          <w:sz w:val="16"/>
        </w:rPr>
      </w:pPr>
    </w:p>
    <w:p w14:paraId="2C511A8C" w14:textId="52ACB70D" w:rsidR="00A037CF" w:rsidRPr="00364D4E" w:rsidRDefault="00A037CF" w:rsidP="00A037CF">
      <w:pPr>
        <w:widowControl w:val="0"/>
        <w:rPr>
          <w:rFonts w:ascii="Century" w:hAnsi="Century"/>
        </w:rPr>
      </w:pPr>
      <w:r w:rsidRPr="00364D4E">
        <w:rPr>
          <w:rFonts w:ascii="Century" w:hAnsi="Century"/>
        </w:rPr>
        <w:t xml:space="preserve">Each year, all students and staff </w:t>
      </w:r>
      <w:proofErr w:type="gramStart"/>
      <w:r w:rsidRPr="00364D4E">
        <w:rPr>
          <w:rFonts w:ascii="Century" w:hAnsi="Century"/>
        </w:rPr>
        <w:t>have the opportunity to</w:t>
      </w:r>
      <w:proofErr w:type="gramEnd"/>
      <w:r w:rsidRPr="00364D4E">
        <w:rPr>
          <w:rFonts w:ascii="Century" w:hAnsi="Century"/>
        </w:rPr>
        <w:t xml:space="preserve"> participate in many fun activities often held during the regular school day. A few of the activities planned for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xml:space="preserve"> are:</w:t>
      </w:r>
    </w:p>
    <w:p w14:paraId="3E743E9B" w14:textId="77777777" w:rsidR="00A037CF" w:rsidRPr="00364D4E" w:rsidRDefault="00A037CF" w:rsidP="00A037CF">
      <w:pPr>
        <w:widowControl w:val="0"/>
        <w:rPr>
          <w:rFonts w:ascii="Century" w:hAnsi="Century"/>
        </w:rPr>
      </w:pPr>
    </w:p>
    <w:p w14:paraId="0C92A0AB" w14:textId="77777777" w:rsidR="00A037CF" w:rsidRPr="00364D4E" w:rsidRDefault="00A037CF" w:rsidP="00A037CF">
      <w:pPr>
        <w:widowControl w:val="0"/>
        <w:rPr>
          <w:rFonts w:ascii="Century" w:hAnsi="Century"/>
          <w:sz w:val="12"/>
        </w:rPr>
      </w:pPr>
    </w:p>
    <w:p w14:paraId="702A8A39" w14:textId="72E73FC8" w:rsidR="00A037CF" w:rsidRPr="00364D4E" w:rsidRDefault="00A037CF" w:rsidP="00A037CF">
      <w:pPr>
        <w:widowControl w:val="0"/>
        <w:rPr>
          <w:rFonts w:ascii="Century" w:hAnsi="Century"/>
        </w:rPr>
      </w:pPr>
      <w:r w:rsidRPr="00364D4E">
        <w:rPr>
          <w:rFonts w:ascii="Century" w:hAnsi="Century"/>
        </w:rPr>
        <w:t xml:space="preserve">1. </w:t>
      </w:r>
      <w:r w:rsidRPr="00364D4E">
        <w:rPr>
          <w:rFonts w:ascii="Century" w:hAnsi="Century"/>
          <w:b/>
        </w:rPr>
        <w:t>Back-to-School Night:</w:t>
      </w:r>
      <w:r w:rsidRPr="00364D4E">
        <w:rPr>
          <w:rFonts w:ascii="Century" w:hAnsi="Century"/>
        </w:rPr>
        <w:t xml:space="preserve"> Students are encouraged to invite their parents to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xml:space="preserve"> to meet teachers and to look around the </w:t>
      </w:r>
      <w:r w:rsidR="00C75CD3">
        <w:rPr>
          <w:rFonts w:ascii="Century" w:hAnsi="Century"/>
        </w:rPr>
        <w:t>S</w:t>
      </w:r>
      <w:r w:rsidRPr="00364D4E">
        <w:rPr>
          <w:rFonts w:ascii="Century" w:hAnsi="Century"/>
        </w:rPr>
        <w:t xml:space="preserve">chool to see what the students will be doing during their time at </w:t>
      </w:r>
      <w:r w:rsidR="00C75CD3">
        <w:rPr>
          <w:rFonts w:ascii="Century" w:hAnsi="Century"/>
        </w:rPr>
        <w:t>S</w:t>
      </w:r>
      <w:r w:rsidRPr="00364D4E">
        <w:rPr>
          <w:rFonts w:ascii="Century" w:hAnsi="Century"/>
        </w:rPr>
        <w:t xml:space="preserve">chool. Student progress is not discussed as Parent-Teacher Conferences are scheduled later in the term. </w:t>
      </w:r>
    </w:p>
    <w:p w14:paraId="2B059F33" w14:textId="77777777" w:rsidR="00A037CF" w:rsidRPr="00364D4E" w:rsidRDefault="00A037CF" w:rsidP="00A037CF">
      <w:pPr>
        <w:widowControl w:val="0"/>
        <w:rPr>
          <w:rFonts w:ascii="Century" w:hAnsi="Century"/>
        </w:rPr>
      </w:pPr>
    </w:p>
    <w:p w14:paraId="11B92FFC" w14:textId="0935963A" w:rsidR="00A037CF" w:rsidRPr="00364D4E" w:rsidRDefault="00A037CF" w:rsidP="00A037CF">
      <w:pPr>
        <w:widowControl w:val="0"/>
        <w:rPr>
          <w:rFonts w:ascii="Century" w:hAnsi="Century"/>
        </w:rPr>
      </w:pPr>
      <w:r w:rsidRPr="00364D4E">
        <w:rPr>
          <w:rFonts w:ascii="Century" w:hAnsi="Century"/>
        </w:rPr>
        <w:t xml:space="preserve">2. </w:t>
      </w:r>
      <w:r w:rsidRPr="00364D4E">
        <w:rPr>
          <w:rFonts w:ascii="Century" w:hAnsi="Century"/>
          <w:b/>
          <w:bCs/>
        </w:rPr>
        <w:t>Songkran Celebration:</w:t>
      </w:r>
      <w:r w:rsidRPr="00364D4E">
        <w:rPr>
          <w:rFonts w:ascii="Century" w:hAnsi="Century"/>
        </w:rPr>
        <w:t xml:space="preserve">  A special celebration in </w:t>
      </w:r>
      <w:smartTag w:uri="urn:schemas-microsoft-com:office:smarttags" w:element="place">
        <w:smartTag w:uri="urn:schemas-microsoft-com:office:smarttags" w:element="country-region">
          <w:r w:rsidRPr="00364D4E">
            <w:rPr>
              <w:rFonts w:ascii="Century" w:hAnsi="Century"/>
            </w:rPr>
            <w:t>Thailand</w:t>
          </w:r>
        </w:smartTag>
      </w:smartTag>
      <w:r w:rsidRPr="00364D4E">
        <w:rPr>
          <w:rFonts w:ascii="Century" w:hAnsi="Century"/>
        </w:rPr>
        <w:t xml:space="preserve">. Students engage in water throwing at the </w:t>
      </w:r>
      <w:proofErr w:type="gramStart"/>
      <w:r w:rsidR="00C75CD3">
        <w:rPr>
          <w:rFonts w:ascii="Century" w:hAnsi="Century"/>
        </w:rPr>
        <w:t>S</w:t>
      </w:r>
      <w:r w:rsidRPr="00364D4E">
        <w:rPr>
          <w:rFonts w:ascii="Century" w:hAnsi="Century"/>
        </w:rPr>
        <w:t>chool</w:t>
      </w:r>
      <w:proofErr w:type="gramEnd"/>
      <w:r w:rsidRPr="00364D4E">
        <w:rPr>
          <w:rFonts w:ascii="Century" w:hAnsi="Century"/>
        </w:rPr>
        <w:t>. Parents are invited to participate or just watch.</w:t>
      </w:r>
    </w:p>
    <w:p w14:paraId="0872A2D4" w14:textId="77777777" w:rsidR="00A037CF" w:rsidRPr="00364D4E" w:rsidRDefault="00A037CF" w:rsidP="00A037CF">
      <w:pPr>
        <w:widowControl w:val="0"/>
        <w:rPr>
          <w:rFonts w:ascii="Century" w:hAnsi="Century"/>
          <w:sz w:val="12"/>
        </w:rPr>
      </w:pPr>
    </w:p>
    <w:p w14:paraId="30DD4F0C" w14:textId="67D0D548" w:rsidR="00A037CF" w:rsidRPr="00364D4E" w:rsidRDefault="00A037CF" w:rsidP="00A037CF">
      <w:pPr>
        <w:widowControl w:val="0"/>
        <w:rPr>
          <w:rFonts w:ascii="Century" w:hAnsi="Century"/>
        </w:rPr>
      </w:pPr>
      <w:r w:rsidRPr="00364D4E">
        <w:rPr>
          <w:rFonts w:ascii="Century" w:hAnsi="Century"/>
        </w:rPr>
        <w:t xml:space="preserve">3. </w:t>
      </w:r>
      <w:r w:rsidRPr="00364D4E">
        <w:rPr>
          <w:rFonts w:ascii="Century" w:hAnsi="Century"/>
          <w:b/>
          <w:bCs/>
        </w:rPr>
        <w:t>International Day:</w:t>
      </w:r>
      <w:r w:rsidRPr="00364D4E">
        <w:rPr>
          <w:rFonts w:ascii="Century" w:hAnsi="Century"/>
        </w:rPr>
        <w:t xml:space="preserve">  A special day to celebrate the diversity of our students. </w:t>
      </w:r>
      <w:proofErr w:type="gramStart"/>
      <w:r w:rsidRPr="00364D4E">
        <w:rPr>
          <w:rFonts w:ascii="Century" w:hAnsi="Century"/>
        </w:rPr>
        <w:t>Student</w:t>
      </w:r>
      <w:proofErr w:type="gramEnd"/>
      <w:r w:rsidRPr="00364D4E">
        <w:rPr>
          <w:rFonts w:ascii="Century" w:hAnsi="Century"/>
        </w:rPr>
        <w:t xml:space="preserve"> and parents are encouraged to wear their native dress and share favorite food with others.</w:t>
      </w:r>
    </w:p>
    <w:p w14:paraId="352E4365" w14:textId="77777777" w:rsidR="00A037CF" w:rsidRPr="00364D4E" w:rsidRDefault="00A037CF" w:rsidP="70D5B69F">
      <w:pPr>
        <w:widowControl w:val="0"/>
        <w:jc w:val="center"/>
        <w:rPr>
          <w:rFonts w:ascii="Century" w:hAnsi="Century"/>
          <w:b/>
          <w:bCs/>
          <w:sz w:val="36"/>
          <w:szCs w:val="36"/>
        </w:rPr>
      </w:pPr>
    </w:p>
    <w:p w14:paraId="7FE15B44" w14:textId="77777777" w:rsidR="14A5BF12" w:rsidRDefault="14A5BF12" w:rsidP="6DC1C930">
      <w:pPr>
        <w:pStyle w:val="Heading1"/>
        <w:jc w:val="center"/>
        <w:rPr>
          <w:rFonts w:ascii="Calibri Light" w:eastAsia="Yu Gothic Light" w:hAnsi="Calibri Light" w:cs="Angsana New"/>
          <w:b/>
          <w:bCs/>
        </w:rPr>
      </w:pPr>
      <w:bookmarkStart w:id="93" w:name="_Toc78583686"/>
      <w:r w:rsidRPr="6DC1C930">
        <w:rPr>
          <w:b/>
          <w:bCs/>
        </w:rPr>
        <w:t>USE OF SCHOOL COMPUTERS</w:t>
      </w:r>
      <w:bookmarkEnd w:id="93"/>
    </w:p>
    <w:p w14:paraId="67A79B2F" w14:textId="77777777" w:rsidR="6DC1C930" w:rsidRDefault="6DC1C930" w:rsidP="6DC1C930">
      <w:pPr>
        <w:jc w:val="center"/>
        <w:rPr>
          <w:rFonts w:ascii="Century" w:hAnsi="Century"/>
        </w:rPr>
      </w:pPr>
    </w:p>
    <w:p w14:paraId="20BB6054" w14:textId="77777777" w:rsidR="6DC1C930" w:rsidRDefault="6DC1C930" w:rsidP="6DC1C930">
      <w:pPr>
        <w:jc w:val="center"/>
        <w:rPr>
          <w:rFonts w:ascii="Century" w:hAnsi="Century"/>
          <w:sz w:val="8"/>
          <w:szCs w:val="8"/>
        </w:rPr>
      </w:pPr>
    </w:p>
    <w:p w14:paraId="0C7778F2" w14:textId="13DC9227" w:rsidR="14A5BF12" w:rsidRDefault="485A3760" w:rsidP="6DC1C930">
      <w:pPr>
        <w:jc w:val="both"/>
        <w:rPr>
          <w:rFonts w:ascii="Century" w:hAnsi="Century"/>
        </w:rPr>
      </w:pPr>
      <w:r w:rsidRPr="3F6D98BD">
        <w:rPr>
          <w:rFonts w:ascii="Century" w:hAnsi="Century"/>
        </w:rPr>
        <w:t xml:space="preserve">Students may use school computers when under the direct supervision of a QSIP teacher. For independent use students must demonstrate they are responsible and proficient in the </w:t>
      </w:r>
      <w:proofErr w:type="gramStart"/>
      <w:r w:rsidRPr="3F6D98BD">
        <w:rPr>
          <w:rFonts w:ascii="Century" w:hAnsi="Century"/>
        </w:rPr>
        <w:t>care</w:t>
      </w:r>
      <w:proofErr w:type="gramEnd"/>
      <w:r w:rsidRPr="3F6D98BD">
        <w:rPr>
          <w:rFonts w:ascii="Century" w:hAnsi="Century"/>
        </w:rPr>
        <w:t xml:space="preserve"> and operation of computers before being given permission to use the school computers. Food and drinks are not permitted in the computer lab. At the start of the school year students will be asked to sign our Acceptable Use Policy.  </w:t>
      </w:r>
    </w:p>
    <w:p w14:paraId="16576C8A" w14:textId="6EEDFEA3" w:rsidR="3F6D98BD" w:rsidRDefault="3F6D98BD" w:rsidP="3F6D98BD">
      <w:pPr>
        <w:jc w:val="both"/>
      </w:pPr>
    </w:p>
    <w:p w14:paraId="37A6446F" w14:textId="05B07704" w:rsidR="14F1E575" w:rsidRDefault="14F1E575" w:rsidP="3F6D98BD">
      <w:pPr>
        <w:jc w:val="both"/>
        <w:rPr>
          <w:rFonts w:ascii="Century" w:eastAsia="Century" w:hAnsi="Century" w:cs="Century"/>
        </w:rPr>
      </w:pPr>
      <w:r w:rsidRPr="3F6D98BD">
        <w:rPr>
          <w:sz w:val="17"/>
          <w:szCs w:val="17"/>
        </w:rPr>
        <w:t>A</w:t>
      </w:r>
      <w:r w:rsidRPr="3F6D98BD">
        <w:rPr>
          <w:rFonts w:ascii="Century" w:eastAsia="Century" w:hAnsi="Century" w:cs="Century"/>
        </w:rPr>
        <w:t xml:space="preserve">dministrators may review files and communications to maintain system integrity and </w:t>
      </w:r>
      <w:r w:rsidR="0CB9AF04" w:rsidRPr="3F6D98BD">
        <w:rPr>
          <w:rFonts w:ascii="Century" w:eastAsia="Century" w:hAnsi="Century" w:cs="Century"/>
        </w:rPr>
        <w:t>ensure</w:t>
      </w:r>
      <w:r w:rsidRPr="3F6D98BD">
        <w:rPr>
          <w:rFonts w:ascii="Century" w:eastAsia="Century" w:hAnsi="Century" w:cs="Century"/>
        </w:rPr>
        <w:t xml:space="preserve"> that students are using the system responsibly; therefore, users should be aware that files may be examined by those who are responsible for the network. </w:t>
      </w:r>
    </w:p>
    <w:p w14:paraId="45043768" w14:textId="5AFB159A" w:rsidR="3F6D98BD" w:rsidRDefault="3F6D98BD" w:rsidP="3F6D98BD">
      <w:pPr>
        <w:jc w:val="both"/>
        <w:rPr>
          <w:rFonts w:ascii="Century" w:eastAsia="Century" w:hAnsi="Century" w:cs="Century"/>
        </w:rPr>
      </w:pPr>
    </w:p>
    <w:p w14:paraId="2C9933B6" w14:textId="041899A4" w:rsidR="14F1E575" w:rsidRDefault="14F1E575" w:rsidP="3F6D98BD">
      <w:pPr>
        <w:jc w:val="both"/>
        <w:rPr>
          <w:rFonts w:ascii="Century" w:eastAsia="Century" w:hAnsi="Century" w:cs="Century"/>
        </w:rPr>
      </w:pPr>
      <w:r w:rsidRPr="3F6D98BD">
        <w:rPr>
          <w:rFonts w:ascii="Century" w:eastAsia="Century" w:hAnsi="Century" w:cs="Century"/>
        </w:rPr>
        <w:t xml:space="preserve">In addition, the students will have access to the World Wide Web at </w:t>
      </w:r>
      <w:r w:rsidR="00C75CD3">
        <w:rPr>
          <w:rFonts w:ascii="Century" w:eastAsia="Century" w:hAnsi="Century" w:cs="Century"/>
        </w:rPr>
        <w:t>S</w:t>
      </w:r>
      <w:r w:rsidRPr="3F6D98BD">
        <w:rPr>
          <w:rFonts w:ascii="Century" w:eastAsia="Century" w:hAnsi="Century" w:cs="Century"/>
        </w:rPr>
        <w:t xml:space="preserve">chool. This is a wonderful opportunity for our students to broaden their educational resources and become part of the world. In this global technological age, information is readily available for student use. We encourage our students to be progressive and use this valuable tool. </w:t>
      </w:r>
    </w:p>
    <w:p w14:paraId="3A52716E" w14:textId="450CF115" w:rsidR="3F6D98BD" w:rsidRDefault="3F6D98BD" w:rsidP="3F6D98BD">
      <w:pPr>
        <w:jc w:val="both"/>
        <w:rPr>
          <w:rFonts w:ascii="Century" w:eastAsia="Century" w:hAnsi="Century" w:cs="Century"/>
        </w:rPr>
      </w:pPr>
    </w:p>
    <w:p w14:paraId="6AEE861D" w14:textId="47E010FC" w:rsidR="14F1E575" w:rsidRDefault="14F1E575" w:rsidP="3F6D98BD">
      <w:pPr>
        <w:jc w:val="both"/>
        <w:rPr>
          <w:rFonts w:ascii="Century" w:eastAsia="Century" w:hAnsi="Century" w:cs="Century"/>
        </w:rPr>
      </w:pPr>
      <w:r w:rsidRPr="3F6D98BD">
        <w:rPr>
          <w:rFonts w:ascii="Century" w:eastAsia="Century" w:hAnsi="Century" w:cs="Century"/>
        </w:rPr>
        <w:t>Below are some basic rules and procedures that students must follow when they are in the computer room</w:t>
      </w:r>
      <w:r w:rsidR="02AE23CC" w:rsidRPr="3F6D98BD">
        <w:rPr>
          <w:rFonts w:ascii="Century" w:eastAsia="Century" w:hAnsi="Century" w:cs="Century"/>
        </w:rPr>
        <w:t>..</w:t>
      </w:r>
      <w:r w:rsidRPr="3F6D98BD">
        <w:rPr>
          <w:rFonts w:ascii="Century" w:eastAsia="Century" w:hAnsi="Century" w:cs="Century"/>
        </w:rPr>
        <w:t xml:space="preserve">. </w:t>
      </w:r>
    </w:p>
    <w:p w14:paraId="228B7F8D" w14:textId="26A72C24" w:rsidR="14F1E575" w:rsidRDefault="14F1E575" w:rsidP="00E95E86">
      <w:pPr>
        <w:pStyle w:val="ListParagraph"/>
        <w:numPr>
          <w:ilvl w:val="0"/>
          <w:numId w:val="14"/>
        </w:numPr>
        <w:jc w:val="both"/>
        <w:rPr>
          <w:rFonts w:ascii="Century" w:eastAsia="Century" w:hAnsi="Century" w:cs="Century"/>
        </w:rPr>
      </w:pPr>
      <w:r w:rsidRPr="3F6D98BD">
        <w:rPr>
          <w:rFonts w:ascii="Century" w:eastAsia="Century" w:hAnsi="Century" w:cs="Century"/>
        </w:rPr>
        <w:t>Students must</w:t>
      </w:r>
      <w:r w:rsidR="0AA6B553" w:rsidRPr="3F6D98BD">
        <w:rPr>
          <w:rFonts w:ascii="Century" w:eastAsia="Century" w:hAnsi="Century" w:cs="Century"/>
        </w:rPr>
        <w:t xml:space="preserve"> </w:t>
      </w:r>
      <w:r w:rsidRPr="3F6D98BD">
        <w:rPr>
          <w:rFonts w:ascii="Century" w:eastAsia="Century" w:hAnsi="Century" w:cs="Century"/>
        </w:rPr>
        <w:t>follow all copyright laws.</w:t>
      </w:r>
    </w:p>
    <w:p w14:paraId="4FFDD995" w14:textId="442A8631" w:rsidR="76F75D48" w:rsidRDefault="76F75D48" w:rsidP="00E95E86">
      <w:pPr>
        <w:pStyle w:val="ListParagraph"/>
        <w:numPr>
          <w:ilvl w:val="0"/>
          <w:numId w:val="14"/>
        </w:numPr>
        <w:jc w:val="both"/>
      </w:pPr>
      <w:r w:rsidRPr="3F6D98BD">
        <w:rPr>
          <w:rFonts w:ascii="Century" w:eastAsia="Century" w:hAnsi="Century" w:cs="Century"/>
        </w:rPr>
        <w:t>C</w:t>
      </w:r>
      <w:r w:rsidR="14F1E575" w:rsidRPr="3F6D98BD">
        <w:rPr>
          <w:rFonts w:ascii="Century" w:eastAsia="Century" w:hAnsi="Century" w:cs="Century"/>
        </w:rPr>
        <w:t>ite all sources.</w:t>
      </w:r>
    </w:p>
    <w:p w14:paraId="69EBFC5C" w14:textId="0539EAFB" w:rsidR="0CBD0FF4" w:rsidRDefault="0CBD0FF4" w:rsidP="00E95E86">
      <w:pPr>
        <w:pStyle w:val="ListParagraph"/>
        <w:numPr>
          <w:ilvl w:val="0"/>
          <w:numId w:val="14"/>
        </w:numPr>
        <w:jc w:val="both"/>
      </w:pPr>
      <w:r w:rsidRPr="3F6D98BD">
        <w:rPr>
          <w:rFonts w:ascii="Century" w:eastAsia="Century" w:hAnsi="Century" w:cs="Century"/>
        </w:rPr>
        <w:t>R</w:t>
      </w:r>
      <w:r w:rsidR="14F1E575" w:rsidRPr="3F6D98BD">
        <w:rPr>
          <w:rFonts w:ascii="Century" w:eastAsia="Century" w:hAnsi="Century" w:cs="Century"/>
        </w:rPr>
        <w:t>espect every user's right to keep their folders and documents private.</w:t>
      </w:r>
    </w:p>
    <w:p w14:paraId="65AF959D" w14:textId="64E048A5" w:rsidR="4BB46669" w:rsidRDefault="4BB46669" w:rsidP="00E95E86">
      <w:pPr>
        <w:pStyle w:val="ListParagraph"/>
        <w:numPr>
          <w:ilvl w:val="0"/>
          <w:numId w:val="14"/>
        </w:numPr>
        <w:jc w:val="both"/>
      </w:pPr>
      <w:r w:rsidRPr="3F6D98BD">
        <w:rPr>
          <w:rFonts w:ascii="Century" w:eastAsia="Century" w:hAnsi="Century" w:cs="Century"/>
        </w:rPr>
        <w:t>L</w:t>
      </w:r>
      <w:r w:rsidR="14F1E575" w:rsidRPr="3F6D98BD">
        <w:rPr>
          <w:rFonts w:ascii="Century" w:eastAsia="Century" w:hAnsi="Century" w:cs="Century"/>
        </w:rPr>
        <w:t xml:space="preserve">eave all food and drinks in the designated space or in their zipped up </w:t>
      </w:r>
      <w:proofErr w:type="gramStart"/>
      <w:r w:rsidR="14F1E575" w:rsidRPr="3F6D98BD">
        <w:rPr>
          <w:rFonts w:ascii="Century" w:eastAsia="Century" w:hAnsi="Century" w:cs="Century"/>
        </w:rPr>
        <w:t>back pack</w:t>
      </w:r>
      <w:proofErr w:type="gramEnd"/>
      <w:r w:rsidR="14F1E575" w:rsidRPr="3F6D98BD">
        <w:rPr>
          <w:rFonts w:ascii="Century" w:eastAsia="Century" w:hAnsi="Century" w:cs="Century"/>
        </w:rPr>
        <w:t>.</w:t>
      </w:r>
    </w:p>
    <w:p w14:paraId="1DC66575" w14:textId="5DFE2C04" w:rsidR="14F1E575" w:rsidRDefault="14F1E575" w:rsidP="00E95E86">
      <w:pPr>
        <w:pStyle w:val="ListParagraph"/>
        <w:numPr>
          <w:ilvl w:val="0"/>
          <w:numId w:val="14"/>
        </w:numPr>
        <w:jc w:val="both"/>
      </w:pPr>
      <w:r w:rsidRPr="3F6D98BD">
        <w:rPr>
          <w:rFonts w:ascii="Century" w:eastAsia="Century" w:hAnsi="Century" w:cs="Century"/>
        </w:rPr>
        <w:t>Sign acceptable use technology policy</w:t>
      </w:r>
    </w:p>
    <w:p w14:paraId="3919F389" w14:textId="462681AB" w:rsidR="3F6D98BD" w:rsidRDefault="3F6D98BD" w:rsidP="3F6D98BD">
      <w:pPr>
        <w:jc w:val="both"/>
        <w:rPr>
          <w:rFonts w:ascii="Century" w:eastAsia="Century" w:hAnsi="Century" w:cs="Century"/>
        </w:rPr>
      </w:pPr>
    </w:p>
    <w:p w14:paraId="27B170FF" w14:textId="42781A20" w:rsidR="14F1E575" w:rsidRDefault="14F1E575" w:rsidP="3F6D98BD">
      <w:pPr>
        <w:jc w:val="both"/>
      </w:pPr>
      <w:r w:rsidRPr="3F6D98BD">
        <w:rPr>
          <w:rFonts w:ascii="Century" w:eastAsia="Century" w:hAnsi="Century" w:cs="Century"/>
        </w:rPr>
        <w:t>With teacher permission, students will be allowed to...</w:t>
      </w:r>
    </w:p>
    <w:p w14:paraId="7615BEAD" w14:textId="0976E5C3" w:rsidR="35F496B7" w:rsidRDefault="35F496B7" w:rsidP="00E95E86">
      <w:pPr>
        <w:pStyle w:val="ListParagraph"/>
        <w:numPr>
          <w:ilvl w:val="0"/>
          <w:numId w:val="13"/>
        </w:numPr>
        <w:jc w:val="both"/>
        <w:rPr>
          <w:rFonts w:ascii="Century" w:eastAsia="Century" w:hAnsi="Century" w:cs="Century"/>
        </w:rPr>
      </w:pPr>
      <w:r w:rsidRPr="3F6D98BD">
        <w:rPr>
          <w:rFonts w:ascii="Century" w:eastAsia="Century" w:hAnsi="Century" w:cs="Century"/>
        </w:rPr>
        <w:t>I</w:t>
      </w:r>
      <w:r w:rsidR="14F1E575" w:rsidRPr="3F6D98BD">
        <w:rPr>
          <w:rFonts w:ascii="Century" w:eastAsia="Century" w:hAnsi="Century" w:cs="Century"/>
        </w:rPr>
        <w:t>nstall language packs for their home languages.</w:t>
      </w:r>
    </w:p>
    <w:p w14:paraId="79DF401E" w14:textId="3A245882" w:rsidR="515F5208" w:rsidRDefault="515F5208" w:rsidP="00E95E86">
      <w:pPr>
        <w:pStyle w:val="ListParagraph"/>
        <w:numPr>
          <w:ilvl w:val="0"/>
          <w:numId w:val="13"/>
        </w:numPr>
        <w:jc w:val="both"/>
      </w:pPr>
      <w:r w:rsidRPr="3F6D98BD">
        <w:rPr>
          <w:rFonts w:ascii="Century" w:eastAsia="Century" w:hAnsi="Century" w:cs="Century"/>
        </w:rPr>
        <w:t>D</w:t>
      </w:r>
      <w:r w:rsidR="14F1E575" w:rsidRPr="3F6D98BD">
        <w:rPr>
          <w:rFonts w:ascii="Century" w:eastAsia="Century" w:hAnsi="Century" w:cs="Century"/>
        </w:rPr>
        <w:t>ownload pictures for projects.</w:t>
      </w:r>
    </w:p>
    <w:p w14:paraId="015EE79D" w14:textId="063F5C6C" w:rsidR="3F6D98BD" w:rsidRDefault="3F6D98BD" w:rsidP="3F6D98BD">
      <w:pPr>
        <w:jc w:val="both"/>
        <w:rPr>
          <w:rFonts w:ascii="Century" w:eastAsia="Century" w:hAnsi="Century" w:cs="Century"/>
        </w:rPr>
      </w:pPr>
    </w:p>
    <w:p w14:paraId="12DACE50" w14:textId="43C7C86B" w:rsidR="14F1E575" w:rsidRDefault="14F1E575" w:rsidP="3F6D98BD">
      <w:pPr>
        <w:jc w:val="both"/>
      </w:pPr>
      <w:r w:rsidRPr="3F6D98BD">
        <w:rPr>
          <w:rFonts w:ascii="Century" w:eastAsia="Century" w:hAnsi="Century" w:cs="Century"/>
        </w:rPr>
        <w:t>Students will not be permitted to...</w:t>
      </w:r>
    </w:p>
    <w:p w14:paraId="5C85EF4F" w14:textId="02ECEB99" w:rsidR="6D184AB5" w:rsidRDefault="6D184AB5" w:rsidP="00E95E86">
      <w:pPr>
        <w:pStyle w:val="ListParagraph"/>
        <w:numPr>
          <w:ilvl w:val="0"/>
          <w:numId w:val="12"/>
        </w:numPr>
        <w:jc w:val="both"/>
        <w:rPr>
          <w:rFonts w:ascii="Century" w:eastAsia="Century" w:hAnsi="Century" w:cs="Century"/>
        </w:rPr>
      </w:pPr>
      <w:r w:rsidRPr="3F6D98BD">
        <w:rPr>
          <w:rFonts w:ascii="Century" w:eastAsia="Century" w:hAnsi="Century" w:cs="Century"/>
        </w:rPr>
        <w:lastRenderedPageBreak/>
        <w:t>L</w:t>
      </w:r>
      <w:r w:rsidR="14F1E575" w:rsidRPr="3F6D98BD">
        <w:rPr>
          <w:rFonts w:ascii="Century" w:eastAsia="Century" w:hAnsi="Century" w:cs="Century"/>
        </w:rPr>
        <w:t>oad music anywhere on the network –if music is found on the network, it will be immediately removed. If it is possible to discern the owner of the music, this will be considered a violation of computer rules.</w:t>
      </w:r>
    </w:p>
    <w:p w14:paraId="77D8700A" w14:textId="1FA68F67" w:rsidR="6FB9E4BA" w:rsidRDefault="6FB9E4BA" w:rsidP="00E95E86">
      <w:pPr>
        <w:pStyle w:val="ListParagraph"/>
        <w:numPr>
          <w:ilvl w:val="0"/>
          <w:numId w:val="12"/>
        </w:numPr>
        <w:jc w:val="both"/>
      </w:pPr>
      <w:r w:rsidRPr="3F6D98BD">
        <w:rPr>
          <w:rFonts w:ascii="Century" w:eastAsia="Century" w:hAnsi="Century" w:cs="Century"/>
        </w:rPr>
        <w:t>L</w:t>
      </w:r>
      <w:r w:rsidR="14F1E575" w:rsidRPr="3F6D98BD">
        <w:rPr>
          <w:rFonts w:ascii="Century" w:eastAsia="Century" w:hAnsi="Century" w:cs="Century"/>
        </w:rPr>
        <w:t>oad software on a school computer—this includes backgrounds, mouse pointers, pictures or graphics that are not to be used for class.</w:t>
      </w:r>
    </w:p>
    <w:p w14:paraId="77236EEB" w14:textId="6B31AD6E" w:rsidR="10832F0F" w:rsidRDefault="10832F0F" w:rsidP="00E95E86">
      <w:pPr>
        <w:pStyle w:val="ListParagraph"/>
        <w:numPr>
          <w:ilvl w:val="0"/>
          <w:numId w:val="12"/>
        </w:numPr>
        <w:jc w:val="both"/>
      </w:pPr>
      <w:r w:rsidRPr="3F6D98BD">
        <w:rPr>
          <w:rFonts w:ascii="Century" w:eastAsia="Century" w:hAnsi="Century" w:cs="Century"/>
        </w:rPr>
        <w:t>U</w:t>
      </w:r>
      <w:r w:rsidR="14F1E575" w:rsidRPr="3F6D98BD">
        <w:rPr>
          <w:rFonts w:ascii="Century" w:eastAsia="Century" w:hAnsi="Century" w:cs="Century"/>
        </w:rPr>
        <w:t>se the command prompt for any reason including terminal services.</w:t>
      </w:r>
    </w:p>
    <w:p w14:paraId="5A53B344" w14:textId="2DE118A9" w:rsidR="4267F09F" w:rsidRDefault="4267F09F" w:rsidP="00E95E86">
      <w:pPr>
        <w:pStyle w:val="ListParagraph"/>
        <w:numPr>
          <w:ilvl w:val="0"/>
          <w:numId w:val="12"/>
        </w:numPr>
        <w:jc w:val="both"/>
      </w:pPr>
      <w:r w:rsidRPr="3F6D98BD">
        <w:rPr>
          <w:rFonts w:ascii="Century" w:eastAsia="Century" w:hAnsi="Century" w:cs="Century"/>
        </w:rPr>
        <w:t>M</w:t>
      </w:r>
      <w:r w:rsidR="14F1E575" w:rsidRPr="3F6D98BD">
        <w:rPr>
          <w:rFonts w:ascii="Century" w:eastAsia="Century" w:hAnsi="Century" w:cs="Century"/>
        </w:rPr>
        <w:t>anipulate the desktop or laptop (</w:t>
      </w:r>
      <w:r w:rsidR="0A93E14C" w:rsidRPr="3F6D98BD">
        <w:rPr>
          <w:rFonts w:ascii="Century" w:eastAsia="Century" w:hAnsi="Century" w:cs="Century"/>
        </w:rPr>
        <w:t>i.e.,</w:t>
      </w:r>
      <w:r w:rsidR="14F1E575" w:rsidRPr="3F6D98BD">
        <w:rPr>
          <w:rFonts w:ascii="Century" w:eastAsia="Century" w:hAnsi="Century" w:cs="Century"/>
        </w:rPr>
        <w:t xml:space="preserve"> hide the taskbar).</w:t>
      </w:r>
    </w:p>
    <w:p w14:paraId="2744EEB3" w14:textId="068B4BC7" w:rsidR="4293FD49" w:rsidRDefault="4293FD49" w:rsidP="00E95E86">
      <w:pPr>
        <w:pStyle w:val="ListParagraph"/>
        <w:numPr>
          <w:ilvl w:val="0"/>
          <w:numId w:val="12"/>
        </w:numPr>
        <w:jc w:val="both"/>
      </w:pPr>
      <w:r w:rsidRPr="3F6D98BD">
        <w:rPr>
          <w:rFonts w:ascii="Century" w:eastAsia="Century" w:hAnsi="Century" w:cs="Century"/>
        </w:rPr>
        <w:t>S</w:t>
      </w:r>
      <w:r w:rsidR="14F1E575" w:rsidRPr="3F6D98BD">
        <w:rPr>
          <w:rFonts w:ascii="Century" w:eastAsia="Century" w:hAnsi="Century" w:cs="Century"/>
        </w:rPr>
        <w:t>end net messages to other computers on the network.</w:t>
      </w:r>
    </w:p>
    <w:p w14:paraId="46DCA81F" w14:textId="6E59F315" w:rsidR="2BF9F826" w:rsidRDefault="2BF9F826" w:rsidP="00E95E86">
      <w:pPr>
        <w:pStyle w:val="ListParagraph"/>
        <w:numPr>
          <w:ilvl w:val="0"/>
          <w:numId w:val="12"/>
        </w:numPr>
        <w:jc w:val="both"/>
      </w:pPr>
      <w:r w:rsidRPr="3F6D98BD">
        <w:rPr>
          <w:rFonts w:ascii="Century" w:eastAsia="Century" w:hAnsi="Century" w:cs="Century"/>
        </w:rPr>
        <w:t>S</w:t>
      </w:r>
      <w:r w:rsidR="14F1E575" w:rsidRPr="3F6D98BD">
        <w:rPr>
          <w:rFonts w:ascii="Century" w:eastAsia="Century" w:hAnsi="Century" w:cs="Century"/>
        </w:rPr>
        <w:t>end, display, or send offensive messages or graphics.</w:t>
      </w:r>
    </w:p>
    <w:p w14:paraId="15DBB80E" w14:textId="6768D10C" w:rsidR="2CA3B1C7" w:rsidRDefault="2CA3B1C7" w:rsidP="00E95E86">
      <w:pPr>
        <w:pStyle w:val="ListParagraph"/>
        <w:numPr>
          <w:ilvl w:val="0"/>
          <w:numId w:val="12"/>
        </w:numPr>
        <w:jc w:val="both"/>
      </w:pPr>
      <w:r w:rsidRPr="3F6D98BD">
        <w:rPr>
          <w:rFonts w:ascii="Century" w:eastAsia="Century" w:hAnsi="Century" w:cs="Century"/>
        </w:rPr>
        <w:t>U</w:t>
      </w:r>
      <w:r w:rsidR="14F1E575" w:rsidRPr="3F6D98BD">
        <w:rPr>
          <w:rFonts w:ascii="Century" w:eastAsia="Century" w:hAnsi="Century" w:cs="Century"/>
        </w:rPr>
        <w:t>se obscene language.</w:t>
      </w:r>
    </w:p>
    <w:p w14:paraId="2DBE2F86" w14:textId="043DD3E4" w:rsidR="14F1E575" w:rsidRDefault="00973F70" w:rsidP="00E95E86">
      <w:pPr>
        <w:pStyle w:val="ListParagraph"/>
        <w:numPr>
          <w:ilvl w:val="0"/>
          <w:numId w:val="12"/>
        </w:numPr>
        <w:jc w:val="both"/>
      </w:pPr>
      <w:r>
        <w:rPr>
          <w:rFonts w:ascii="Century" w:eastAsia="Century" w:hAnsi="Century" w:cs="Century"/>
        </w:rPr>
        <w:t>"</w:t>
      </w:r>
      <w:r w:rsidR="14F1E575" w:rsidRPr="3F6D98BD">
        <w:rPr>
          <w:rFonts w:ascii="Century" w:eastAsia="Century" w:hAnsi="Century" w:cs="Century"/>
        </w:rPr>
        <w:t>hack</w:t>
      </w:r>
      <w:r>
        <w:rPr>
          <w:rFonts w:ascii="Century" w:eastAsia="Century" w:hAnsi="Century" w:cs="Century"/>
        </w:rPr>
        <w:t>"</w:t>
      </w:r>
      <w:r w:rsidR="14F1E575" w:rsidRPr="3F6D98BD">
        <w:rPr>
          <w:rFonts w:ascii="Century" w:eastAsia="Century" w:hAnsi="Century" w:cs="Century"/>
        </w:rPr>
        <w:t xml:space="preserve"> into the school server or outside websites.</w:t>
      </w:r>
    </w:p>
    <w:p w14:paraId="5299C799" w14:textId="4AE8A910" w:rsidR="11831A2E" w:rsidRDefault="11831A2E" w:rsidP="00E95E86">
      <w:pPr>
        <w:pStyle w:val="ListParagraph"/>
        <w:numPr>
          <w:ilvl w:val="0"/>
          <w:numId w:val="12"/>
        </w:numPr>
        <w:jc w:val="both"/>
      </w:pPr>
      <w:r w:rsidRPr="3F6D98BD">
        <w:rPr>
          <w:rFonts w:ascii="Century" w:eastAsia="Century" w:hAnsi="Century" w:cs="Century"/>
        </w:rPr>
        <w:t>P</w:t>
      </w:r>
      <w:r w:rsidR="14F1E575" w:rsidRPr="3F6D98BD">
        <w:rPr>
          <w:rFonts w:ascii="Century" w:eastAsia="Century" w:hAnsi="Century" w:cs="Century"/>
        </w:rPr>
        <w:t>ost personal information of any kind on the web.</w:t>
      </w:r>
    </w:p>
    <w:p w14:paraId="3EB7532B" w14:textId="40184955" w:rsidR="267EA155" w:rsidRDefault="267EA155" w:rsidP="00E95E86">
      <w:pPr>
        <w:pStyle w:val="ListParagraph"/>
        <w:numPr>
          <w:ilvl w:val="0"/>
          <w:numId w:val="12"/>
        </w:numPr>
        <w:jc w:val="both"/>
      </w:pPr>
      <w:r w:rsidRPr="3F6D98BD">
        <w:rPr>
          <w:rFonts w:ascii="Century" w:eastAsia="Century" w:hAnsi="Century" w:cs="Century"/>
        </w:rPr>
        <w:t>P</w:t>
      </w:r>
      <w:r w:rsidR="14F1E575" w:rsidRPr="3F6D98BD">
        <w:rPr>
          <w:rFonts w:ascii="Century" w:eastAsia="Century" w:hAnsi="Century" w:cs="Century"/>
        </w:rPr>
        <w:t xml:space="preserve">articipate in </w:t>
      </w:r>
      <w:r w:rsidR="00973F70">
        <w:rPr>
          <w:rFonts w:ascii="Century" w:eastAsia="Century" w:hAnsi="Century" w:cs="Century"/>
        </w:rPr>
        <w:t>"</w:t>
      </w:r>
      <w:r w:rsidR="14F1E575" w:rsidRPr="3F6D98BD">
        <w:rPr>
          <w:rFonts w:ascii="Century" w:eastAsia="Century" w:hAnsi="Century" w:cs="Century"/>
        </w:rPr>
        <w:t>chats</w:t>
      </w:r>
      <w:r w:rsidR="00973F70">
        <w:rPr>
          <w:rFonts w:ascii="Century" w:eastAsia="Century" w:hAnsi="Century" w:cs="Century"/>
        </w:rPr>
        <w:t>"</w:t>
      </w:r>
      <w:r w:rsidR="14F1E575" w:rsidRPr="3F6D98BD">
        <w:rPr>
          <w:rFonts w:ascii="Century" w:eastAsia="Century" w:hAnsi="Century" w:cs="Century"/>
        </w:rPr>
        <w:t xml:space="preserve"> on the web.</w:t>
      </w:r>
    </w:p>
    <w:p w14:paraId="6315F517" w14:textId="75C5897F" w:rsidR="166334DA" w:rsidRDefault="166334DA" w:rsidP="00E95E86">
      <w:pPr>
        <w:pStyle w:val="ListParagraph"/>
        <w:numPr>
          <w:ilvl w:val="0"/>
          <w:numId w:val="12"/>
        </w:numPr>
        <w:jc w:val="both"/>
      </w:pPr>
      <w:r w:rsidRPr="3F6D98BD">
        <w:rPr>
          <w:rFonts w:ascii="Century" w:eastAsia="Century" w:hAnsi="Century" w:cs="Century"/>
        </w:rPr>
        <w:t>G</w:t>
      </w:r>
      <w:r w:rsidR="14F1E575" w:rsidRPr="3F6D98BD">
        <w:rPr>
          <w:rFonts w:ascii="Century" w:eastAsia="Century" w:hAnsi="Century" w:cs="Century"/>
        </w:rPr>
        <w:t>ain unauthorized access to another individual</w:t>
      </w:r>
      <w:r w:rsidR="00973F70">
        <w:rPr>
          <w:rFonts w:ascii="Century" w:eastAsia="Century" w:hAnsi="Century" w:cs="Century"/>
        </w:rPr>
        <w:t>'</w:t>
      </w:r>
      <w:r w:rsidR="14F1E575" w:rsidRPr="3F6D98BD">
        <w:rPr>
          <w:rFonts w:ascii="Century" w:eastAsia="Century" w:hAnsi="Century" w:cs="Century"/>
        </w:rPr>
        <w:t>s account or outside websites.</w:t>
      </w:r>
    </w:p>
    <w:p w14:paraId="145DFFE4" w14:textId="16B310FF" w:rsidR="3F6D98BD" w:rsidRDefault="3F6D98BD" w:rsidP="3F6D98BD">
      <w:pPr>
        <w:jc w:val="both"/>
        <w:rPr>
          <w:rFonts w:ascii="Century" w:eastAsia="Century" w:hAnsi="Century" w:cs="Century"/>
        </w:rPr>
      </w:pPr>
    </w:p>
    <w:p w14:paraId="6D314DC5" w14:textId="782541A2" w:rsidR="14F1E575" w:rsidRDefault="14F1E575" w:rsidP="3F6D98BD">
      <w:pPr>
        <w:jc w:val="both"/>
      </w:pPr>
      <w:r w:rsidRPr="3F6D98BD">
        <w:rPr>
          <w:rFonts w:ascii="Century" w:eastAsia="Century" w:hAnsi="Century" w:cs="Century"/>
        </w:rPr>
        <w:t xml:space="preserve">A student discovered violating any of the above rules may forfeit his or her privileges to access QSI </w:t>
      </w:r>
      <w:r w:rsidR="5B1F7FFF" w:rsidRPr="3F6D98BD">
        <w:rPr>
          <w:rFonts w:ascii="Century" w:eastAsia="Century" w:hAnsi="Century" w:cs="Century"/>
        </w:rPr>
        <w:t>Phuket</w:t>
      </w:r>
      <w:r w:rsidRPr="3F6D98BD">
        <w:rPr>
          <w:rFonts w:ascii="Century" w:eastAsia="Century" w:hAnsi="Century" w:cs="Century"/>
        </w:rPr>
        <w:t xml:space="preserve"> </w:t>
      </w:r>
      <w:r w:rsidR="264C953D" w:rsidRPr="3F6D98BD">
        <w:rPr>
          <w:rFonts w:ascii="Century" w:eastAsia="Century" w:hAnsi="Century" w:cs="Century"/>
        </w:rPr>
        <w:t>technology, school</w:t>
      </w:r>
      <w:r w:rsidRPr="3F6D98BD">
        <w:rPr>
          <w:rFonts w:ascii="Century" w:eastAsia="Century" w:hAnsi="Century" w:cs="Century"/>
        </w:rPr>
        <w:t xml:space="preserve"> </w:t>
      </w:r>
      <w:r w:rsidR="5A3882D5" w:rsidRPr="3F6D98BD">
        <w:rPr>
          <w:rFonts w:ascii="Century" w:eastAsia="Century" w:hAnsi="Century" w:cs="Century"/>
        </w:rPr>
        <w:t>computers, or</w:t>
      </w:r>
      <w:r w:rsidRPr="3F6D98BD">
        <w:rPr>
          <w:rFonts w:ascii="Century" w:eastAsia="Century" w:hAnsi="Century" w:cs="Century"/>
        </w:rPr>
        <w:t xml:space="preserve"> the </w:t>
      </w:r>
      <w:proofErr w:type="gramStart"/>
      <w:r w:rsidR="00C75CD3">
        <w:rPr>
          <w:rFonts w:ascii="Century" w:eastAsia="Century" w:hAnsi="Century" w:cs="Century"/>
        </w:rPr>
        <w:t>S</w:t>
      </w:r>
      <w:r w:rsidRPr="3F6D98BD">
        <w:rPr>
          <w:rFonts w:ascii="Century" w:eastAsia="Century" w:hAnsi="Century" w:cs="Century"/>
        </w:rPr>
        <w:t>chool</w:t>
      </w:r>
      <w:r w:rsidR="00973F70">
        <w:rPr>
          <w:rFonts w:ascii="Century" w:eastAsia="Century" w:hAnsi="Century" w:cs="Century"/>
        </w:rPr>
        <w:t>'</w:t>
      </w:r>
      <w:r w:rsidRPr="3F6D98BD">
        <w:rPr>
          <w:rFonts w:ascii="Century" w:eastAsia="Century" w:hAnsi="Century" w:cs="Century"/>
        </w:rPr>
        <w:t>s</w:t>
      </w:r>
      <w:proofErr w:type="gramEnd"/>
      <w:r w:rsidRPr="3F6D98BD">
        <w:rPr>
          <w:rFonts w:ascii="Century" w:eastAsia="Century" w:hAnsi="Century" w:cs="Century"/>
        </w:rPr>
        <w:t xml:space="preserve"> network.</w:t>
      </w:r>
    </w:p>
    <w:p w14:paraId="48C4AA61" w14:textId="72C9479F" w:rsidR="3F6D98BD" w:rsidRDefault="3F6D98BD" w:rsidP="3F6D98BD">
      <w:pPr>
        <w:jc w:val="both"/>
      </w:pPr>
    </w:p>
    <w:p w14:paraId="01D8CD84" w14:textId="3B43336C" w:rsidR="3F6D98BD" w:rsidRDefault="3F6D98BD"/>
    <w:p w14:paraId="78E8AF60" w14:textId="5AF9CB6B" w:rsidR="3F6D98BD" w:rsidRDefault="3F6D98BD" w:rsidP="3F6D98BD">
      <w:pPr>
        <w:pStyle w:val="Heading1"/>
        <w:jc w:val="center"/>
        <w:rPr>
          <w:rFonts w:ascii="Calibri Light" w:eastAsia="Yu Gothic Light" w:hAnsi="Calibri Light" w:cs="Angsana New"/>
        </w:rPr>
      </w:pPr>
      <w:r>
        <w:br w:type="page"/>
      </w:r>
      <w:bookmarkStart w:id="94" w:name="_Toc78583687"/>
      <w:r w:rsidR="6E578015" w:rsidRPr="002B4485">
        <w:rPr>
          <w:b/>
          <w:bCs/>
          <w:sz w:val="28"/>
          <w:szCs w:val="28"/>
        </w:rPr>
        <w:lastRenderedPageBreak/>
        <w:t>CHILD PROTECTION INTRODUCTORY LETTER TO SCHOOL COMMUNITY</w:t>
      </w:r>
      <w:bookmarkEnd w:id="94"/>
    </w:p>
    <w:p w14:paraId="24E1290D" w14:textId="7761739C" w:rsidR="6E578015" w:rsidRPr="003A2216" w:rsidRDefault="6E578015" w:rsidP="3F6D98BD">
      <w:pPr>
        <w:rPr>
          <w:rFonts w:ascii="Century" w:eastAsia="Century" w:hAnsi="Century" w:cs="Century"/>
          <w:sz w:val="22"/>
          <w:szCs w:val="22"/>
        </w:rPr>
      </w:pPr>
      <w:r w:rsidRPr="003A2216">
        <w:rPr>
          <w:rFonts w:ascii="Century" w:eastAsia="Century" w:hAnsi="Century" w:cs="Century"/>
          <w:sz w:val="22"/>
          <w:szCs w:val="22"/>
        </w:rPr>
        <w:t>Dear Parents,</w:t>
      </w:r>
    </w:p>
    <w:p w14:paraId="2F91B1AB" w14:textId="0A640405" w:rsidR="3F6D98BD" w:rsidRPr="003A2216" w:rsidRDefault="3F6D98BD" w:rsidP="3F6D98BD">
      <w:pPr>
        <w:rPr>
          <w:rFonts w:ascii="Century" w:eastAsia="Century" w:hAnsi="Century" w:cs="Century"/>
          <w:sz w:val="22"/>
          <w:szCs w:val="22"/>
        </w:rPr>
      </w:pPr>
    </w:p>
    <w:p w14:paraId="5AB6EA3D" w14:textId="03461F87" w:rsidR="6E578015" w:rsidRPr="003A2216" w:rsidRDefault="6E578015" w:rsidP="3F6D98BD">
      <w:pPr>
        <w:rPr>
          <w:rFonts w:ascii="Century" w:eastAsia="Century" w:hAnsi="Century" w:cs="Century"/>
          <w:sz w:val="22"/>
          <w:szCs w:val="22"/>
        </w:rPr>
      </w:pPr>
      <w:r w:rsidRPr="003A2216">
        <w:rPr>
          <w:rFonts w:ascii="Century" w:eastAsia="Century" w:hAnsi="Century" w:cs="Century"/>
          <w:sz w:val="22"/>
          <w:szCs w:val="22"/>
        </w:rPr>
        <w:t xml:space="preserve">QSI International School of Phuket strives to provide your children with positive educational experiences that are characterized by caring, supportive relationships and free from neglect or abuse of any kind. We are committed to working with you to ensure that the </w:t>
      </w:r>
      <w:proofErr w:type="gramStart"/>
      <w:r w:rsidR="00C75CD3" w:rsidRPr="003A2216">
        <w:rPr>
          <w:rFonts w:ascii="Century" w:eastAsia="Century" w:hAnsi="Century" w:cs="Century"/>
          <w:sz w:val="22"/>
          <w:szCs w:val="22"/>
        </w:rPr>
        <w:t>S</w:t>
      </w:r>
      <w:r w:rsidRPr="003A2216">
        <w:rPr>
          <w:rFonts w:ascii="Century" w:eastAsia="Century" w:hAnsi="Century" w:cs="Century"/>
          <w:sz w:val="22"/>
          <w:szCs w:val="22"/>
        </w:rPr>
        <w:t>chool</w:t>
      </w:r>
      <w:proofErr w:type="gramEnd"/>
      <w:r w:rsidRPr="003A2216">
        <w:rPr>
          <w:rFonts w:ascii="Century" w:eastAsia="Century" w:hAnsi="Century" w:cs="Century"/>
          <w:sz w:val="22"/>
          <w:szCs w:val="22"/>
        </w:rPr>
        <w:t xml:space="preserve"> maintains this type of environment. </w:t>
      </w:r>
    </w:p>
    <w:p w14:paraId="3F03B5E3" w14:textId="275439B1" w:rsidR="3F6D98BD" w:rsidRPr="003A2216" w:rsidRDefault="3F6D98BD" w:rsidP="3F6D98BD">
      <w:pPr>
        <w:rPr>
          <w:rFonts w:ascii="Century" w:eastAsia="Century" w:hAnsi="Century" w:cs="Century"/>
          <w:sz w:val="22"/>
          <w:szCs w:val="22"/>
        </w:rPr>
      </w:pPr>
    </w:p>
    <w:p w14:paraId="244B1ADE" w14:textId="09BF9928" w:rsidR="6E578015" w:rsidRPr="003A2216" w:rsidRDefault="6E578015" w:rsidP="3F6D98BD">
      <w:pPr>
        <w:rPr>
          <w:rFonts w:ascii="Century" w:eastAsia="Century" w:hAnsi="Century" w:cs="Century"/>
          <w:sz w:val="22"/>
          <w:szCs w:val="22"/>
        </w:rPr>
      </w:pPr>
      <w:r w:rsidRPr="003A2216">
        <w:rPr>
          <w:rFonts w:ascii="Century" w:eastAsia="Century" w:hAnsi="Century" w:cs="Century"/>
          <w:sz w:val="22"/>
          <w:szCs w:val="22"/>
        </w:rPr>
        <w:t xml:space="preserve">Quality Schools International (QSI) has developed a Child Safeguarding and Protection Handbook, which has been adapted to and adopted by this </w:t>
      </w:r>
      <w:r w:rsidR="00C75CD3" w:rsidRPr="003A2216">
        <w:rPr>
          <w:rFonts w:ascii="Century" w:eastAsia="Century" w:hAnsi="Century" w:cs="Century"/>
          <w:sz w:val="22"/>
          <w:szCs w:val="22"/>
        </w:rPr>
        <w:t>S</w:t>
      </w:r>
      <w:r w:rsidRPr="003A2216">
        <w:rPr>
          <w:rFonts w:ascii="Century" w:eastAsia="Century" w:hAnsi="Century" w:cs="Century"/>
          <w:sz w:val="22"/>
          <w:szCs w:val="22"/>
        </w:rPr>
        <w:t xml:space="preserve">chool. By enrolling your child(ren) at QSI International School of Phuket, you agree to work in partnership with the </w:t>
      </w:r>
      <w:proofErr w:type="gramStart"/>
      <w:r w:rsidR="00C75CD3" w:rsidRPr="003A2216">
        <w:rPr>
          <w:rFonts w:ascii="Century" w:eastAsia="Century" w:hAnsi="Century" w:cs="Century"/>
          <w:sz w:val="22"/>
          <w:szCs w:val="22"/>
        </w:rPr>
        <w:t>S</w:t>
      </w:r>
      <w:r w:rsidRPr="003A2216">
        <w:rPr>
          <w:rFonts w:ascii="Century" w:eastAsia="Century" w:hAnsi="Century" w:cs="Century"/>
          <w:sz w:val="22"/>
          <w:szCs w:val="22"/>
        </w:rPr>
        <w:t>chool</w:t>
      </w:r>
      <w:proofErr w:type="gramEnd"/>
      <w:r w:rsidRPr="003A2216">
        <w:rPr>
          <w:rFonts w:ascii="Century" w:eastAsia="Century" w:hAnsi="Century" w:cs="Century"/>
          <w:sz w:val="22"/>
          <w:szCs w:val="22"/>
        </w:rPr>
        <w:t xml:space="preserve"> and you understand and agree to the child protection Code of Conduct. Protocols outlined in the handbook are aligned with the QSI Mission Statement, Exit Outcomes, and Success Orientations, as well as these two articles from the United Nations Convention on the Rights of the Child:</w:t>
      </w:r>
    </w:p>
    <w:p w14:paraId="3CEF9B1C" w14:textId="7233EC51" w:rsidR="3F6D98BD" w:rsidRPr="003A2216" w:rsidRDefault="3F6D98BD" w:rsidP="3F6D98BD">
      <w:pPr>
        <w:rPr>
          <w:rFonts w:ascii="Century" w:eastAsia="Century" w:hAnsi="Century" w:cs="Century"/>
          <w:sz w:val="22"/>
          <w:szCs w:val="22"/>
        </w:rPr>
      </w:pPr>
    </w:p>
    <w:p w14:paraId="295BCDB7" w14:textId="5DD58860" w:rsidR="6E578015" w:rsidRPr="003A2216" w:rsidRDefault="6E578015" w:rsidP="3F6D98BD">
      <w:pPr>
        <w:rPr>
          <w:rFonts w:ascii="Century" w:eastAsia="Century" w:hAnsi="Century" w:cs="Century"/>
          <w:sz w:val="22"/>
          <w:szCs w:val="22"/>
        </w:rPr>
      </w:pPr>
      <w:r w:rsidRPr="003A2216">
        <w:rPr>
          <w:rFonts w:ascii="Century" w:eastAsia="Century" w:hAnsi="Century" w:cs="Century"/>
          <w:b/>
          <w:bCs/>
          <w:sz w:val="22"/>
          <w:szCs w:val="22"/>
        </w:rPr>
        <w:t>Article 19: Protection from abuse and neglect</w:t>
      </w:r>
    </w:p>
    <w:p w14:paraId="24E49BAA" w14:textId="307A87BA" w:rsidR="0FD40806" w:rsidRPr="003A2216" w:rsidRDefault="0FD40806" w:rsidP="3F6D98BD">
      <w:pPr>
        <w:rPr>
          <w:rFonts w:ascii="Century" w:eastAsia="Century" w:hAnsi="Century" w:cs="Century"/>
          <w:sz w:val="22"/>
          <w:szCs w:val="22"/>
        </w:rPr>
      </w:pPr>
      <w:r w:rsidRPr="003A2216">
        <w:rPr>
          <w:rFonts w:ascii="Century" w:eastAsia="Century" w:hAnsi="Century" w:cs="Century"/>
          <w:sz w:val="22"/>
          <w:szCs w:val="22"/>
        </w:rPr>
        <w:t>...</w:t>
      </w:r>
      <w:r w:rsidR="6E578015" w:rsidRPr="003A2216">
        <w:rPr>
          <w:rFonts w:ascii="Century" w:eastAsia="Century" w:hAnsi="Century" w:cs="Century"/>
          <w:sz w:val="22"/>
          <w:szCs w:val="22"/>
        </w:rPr>
        <w:t>Shall protect the child from all forms of maltreatment by parents or others responsible for the care of the child and establish appropriate social programs for the prevention of abuse . . .</w:t>
      </w:r>
    </w:p>
    <w:p w14:paraId="3A165A70" w14:textId="027B82DB" w:rsidR="3F6D98BD" w:rsidRPr="003A2216" w:rsidRDefault="3F6D98BD" w:rsidP="3F6D98BD">
      <w:pPr>
        <w:rPr>
          <w:rFonts w:ascii="Century" w:eastAsia="Century" w:hAnsi="Century" w:cs="Century"/>
          <w:sz w:val="22"/>
          <w:szCs w:val="22"/>
        </w:rPr>
      </w:pPr>
    </w:p>
    <w:p w14:paraId="3621842E" w14:textId="36C250F6" w:rsidR="6E578015" w:rsidRPr="003A2216" w:rsidRDefault="6E578015" w:rsidP="3F6D98BD">
      <w:pPr>
        <w:rPr>
          <w:rFonts w:ascii="Century" w:eastAsia="Century" w:hAnsi="Century" w:cs="Century"/>
          <w:b/>
          <w:bCs/>
          <w:sz w:val="22"/>
          <w:szCs w:val="22"/>
        </w:rPr>
      </w:pPr>
      <w:r w:rsidRPr="003A2216">
        <w:rPr>
          <w:rFonts w:ascii="Century" w:eastAsia="Century" w:hAnsi="Century" w:cs="Century"/>
          <w:b/>
          <w:bCs/>
          <w:sz w:val="22"/>
          <w:szCs w:val="22"/>
        </w:rPr>
        <w:t>Article 34: Sexual exploitation</w:t>
      </w:r>
    </w:p>
    <w:p w14:paraId="560563D9" w14:textId="46186304" w:rsidR="6E578015" w:rsidRPr="003A2216" w:rsidRDefault="6E578015" w:rsidP="3F6D98BD">
      <w:pPr>
        <w:rPr>
          <w:rFonts w:ascii="Century" w:eastAsia="Century" w:hAnsi="Century" w:cs="Century"/>
          <w:sz w:val="22"/>
          <w:szCs w:val="22"/>
        </w:rPr>
      </w:pPr>
      <w:r w:rsidRPr="003A2216">
        <w:rPr>
          <w:rFonts w:ascii="Century" w:eastAsia="Century" w:hAnsi="Century" w:cs="Century"/>
          <w:sz w:val="22"/>
          <w:szCs w:val="22"/>
        </w:rPr>
        <w:t xml:space="preserve">. . . </w:t>
      </w:r>
      <w:proofErr w:type="gramStart"/>
      <w:r w:rsidRPr="003A2216">
        <w:rPr>
          <w:rFonts w:ascii="Century" w:eastAsia="Century" w:hAnsi="Century" w:cs="Century"/>
          <w:sz w:val="22"/>
          <w:szCs w:val="22"/>
        </w:rPr>
        <w:t>Shall</w:t>
      </w:r>
      <w:proofErr w:type="gramEnd"/>
      <w:r w:rsidRPr="003A2216">
        <w:rPr>
          <w:rFonts w:ascii="Century" w:eastAsia="Century" w:hAnsi="Century" w:cs="Century"/>
          <w:sz w:val="22"/>
          <w:szCs w:val="22"/>
        </w:rPr>
        <w:t xml:space="preserve"> protect children from sexual exploitation and abuse, including prostitution and involvement in pornography. </w:t>
      </w:r>
    </w:p>
    <w:p w14:paraId="241C76EB" w14:textId="3D31CE3A" w:rsidR="3F6D98BD" w:rsidRPr="003A2216" w:rsidRDefault="3F6D98BD" w:rsidP="3F6D98BD">
      <w:pPr>
        <w:rPr>
          <w:rFonts w:ascii="Century" w:eastAsia="Century" w:hAnsi="Century" w:cs="Century"/>
          <w:sz w:val="22"/>
          <w:szCs w:val="22"/>
        </w:rPr>
      </w:pPr>
    </w:p>
    <w:p w14:paraId="17D088DB" w14:textId="5294FF1C" w:rsidR="6E578015" w:rsidRPr="003A2216" w:rsidRDefault="6E578015" w:rsidP="3F6D98BD">
      <w:pPr>
        <w:rPr>
          <w:rFonts w:ascii="Century" w:eastAsia="Century" w:hAnsi="Century" w:cs="Century"/>
          <w:sz w:val="22"/>
          <w:szCs w:val="22"/>
        </w:rPr>
      </w:pPr>
      <w:r w:rsidRPr="003A2216">
        <w:rPr>
          <w:rFonts w:ascii="Century" w:eastAsia="Century" w:hAnsi="Century" w:cs="Century"/>
          <w:sz w:val="22"/>
          <w:szCs w:val="22"/>
        </w:rPr>
        <w:t xml:space="preserve">To help our students to learn and grow in a safe environment, the following educational components are included in the </w:t>
      </w:r>
      <w:r w:rsidR="00C75CD3" w:rsidRPr="003A2216">
        <w:rPr>
          <w:rFonts w:ascii="Century" w:eastAsia="Century" w:hAnsi="Century" w:cs="Century"/>
          <w:sz w:val="22"/>
          <w:szCs w:val="22"/>
        </w:rPr>
        <w:t>S</w:t>
      </w:r>
      <w:r w:rsidRPr="003A2216">
        <w:rPr>
          <w:rFonts w:ascii="Century" w:eastAsia="Century" w:hAnsi="Century" w:cs="Century"/>
          <w:sz w:val="22"/>
          <w:szCs w:val="22"/>
        </w:rPr>
        <w:t>chool</w:t>
      </w:r>
      <w:r w:rsidR="00973F70" w:rsidRPr="003A2216">
        <w:rPr>
          <w:rFonts w:ascii="Century" w:eastAsia="Century" w:hAnsi="Century" w:cs="Century"/>
          <w:sz w:val="22"/>
          <w:szCs w:val="22"/>
        </w:rPr>
        <w:t>'</w:t>
      </w:r>
      <w:r w:rsidRPr="003A2216">
        <w:rPr>
          <w:rFonts w:ascii="Century" w:eastAsia="Century" w:hAnsi="Century" w:cs="Century"/>
          <w:sz w:val="22"/>
          <w:szCs w:val="22"/>
        </w:rPr>
        <w:t>s Child Safeguarding and Protection plan:</w:t>
      </w:r>
    </w:p>
    <w:p w14:paraId="7B40A892" w14:textId="15CE0FFA" w:rsidR="6E578015" w:rsidRPr="003A2216" w:rsidRDefault="6E578015" w:rsidP="00E95E86">
      <w:pPr>
        <w:pStyle w:val="ListParagraph"/>
        <w:numPr>
          <w:ilvl w:val="0"/>
          <w:numId w:val="11"/>
        </w:numPr>
        <w:rPr>
          <w:rFonts w:ascii="Century" w:eastAsia="Century" w:hAnsi="Century" w:cs="Century"/>
          <w:sz w:val="22"/>
          <w:szCs w:val="22"/>
        </w:rPr>
      </w:pPr>
      <w:r w:rsidRPr="003A2216">
        <w:rPr>
          <w:rFonts w:ascii="Century" w:eastAsia="Century" w:hAnsi="Century" w:cs="Century"/>
          <w:sz w:val="22"/>
          <w:szCs w:val="22"/>
        </w:rPr>
        <w:t>Age-appropriate lesson plans to foster understanding personal safety, needs, and rights in each classroom</w:t>
      </w:r>
      <w:r w:rsidR="222B63C5" w:rsidRPr="003A2216">
        <w:rPr>
          <w:rFonts w:ascii="Century" w:eastAsia="Century" w:hAnsi="Century" w:cs="Century"/>
          <w:sz w:val="22"/>
          <w:szCs w:val="22"/>
        </w:rPr>
        <w:t>.</w:t>
      </w:r>
    </w:p>
    <w:p w14:paraId="7600F3AE" w14:textId="10D8712B" w:rsidR="6E578015" w:rsidRPr="003A2216" w:rsidRDefault="6E578015" w:rsidP="00E95E86">
      <w:pPr>
        <w:pStyle w:val="ListParagraph"/>
        <w:numPr>
          <w:ilvl w:val="0"/>
          <w:numId w:val="11"/>
        </w:numPr>
        <w:rPr>
          <w:sz w:val="22"/>
          <w:szCs w:val="22"/>
        </w:rPr>
      </w:pPr>
      <w:r w:rsidRPr="003A2216">
        <w:rPr>
          <w:rFonts w:ascii="Century" w:eastAsia="Century" w:hAnsi="Century" w:cs="Century"/>
          <w:sz w:val="22"/>
          <w:szCs w:val="22"/>
        </w:rPr>
        <w:t xml:space="preserve">Parent information sessions and resources regarding the </w:t>
      </w:r>
      <w:r w:rsidR="00C75CD3" w:rsidRPr="003A2216">
        <w:rPr>
          <w:rFonts w:ascii="Century" w:eastAsia="Century" w:hAnsi="Century" w:cs="Century"/>
          <w:sz w:val="22"/>
          <w:szCs w:val="22"/>
        </w:rPr>
        <w:t>S</w:t>
      </w:r>
      <w:r w:rsidRPr="003A2216">
        <w:rPr>
          <w:rFonts w:ascii="Century" w:eastAsia="Century" w:hAnsi="Century" w:cs="Century"/>
          <w:sz w:val="22"/>
          <w:szCs w:val="22"/>
        </w:rPr>
        <w:t>chool</w:t>
      </w:r>
      <w:r w:rsidR="00973F70" w:rsidRPr="003A2216">
        <w:rPr>
          <w:rFonts w:ascii="Century" w:eastAsia="Century" w:hAnsi="Century" w:cs="Century"/>
          <w:sz w:val="22"/>
          <w:szCs w:val="22"/>
        </w:rPr>
        <w:t>'</w:t>
      </w:r>
      <w:r w:rsidRPr="003A2216">
        <w:rPr>
          <w:rFonts w:ascii="Century" w:eastAsia="Century" w:hAnsi="Century" w:cs="Century"/>
          <w:sz w:val="22"/>
          <w:szCs w:val="22"/>
        </w:rPr>
        <w:t>s Child Safeguarding and Protection programs and policies.</w:t>
      </w:r>
    </w:p>
    <w:p w14:paraId="548D7B15" w14:textId="4D49D6A2" w:rsidR="6E578015" w:rsidRPr="003A2216" w:rsidRDefault="6E578015" w:rsidP="00E95E86">
      <w:pPr>
        <w:pStyle w:val="ListParagraph"/>
        <w:numPr>
          <w:ilvl w:val="0"/>
          <w:numId w:val="11"/>
        </w:numPr>
        <w:rPr>
          <w:sz w:val="22"/>
          <w:szCs w:val="22"/>
        </w:rPr>
      </w:pPr>
      <w:r w:rsidRPr="003A2216">
        <w:rPr>
          <w:rFonts w:ascii="Century" w:eastAsia="Century" w:hAnsi="Century" w:cs="Century"/>
          <w:sz w:val="22"/>
          <w:szCs w:val="22"/>
        </w:rPr>
        <w:t xml:space="preserve">Faculty and staff professional development workshops on recognizing and reporting child abuse and neglect. </w:t>
      </w:r>
    </w:p>
    <w:p w14:paraId="7FA56A76" w14:textId="2B806B3A" w:rsidR="3F6D98BD" w:rsidRPr="003A2216" w:rsidRDefault="3F6D98BD" w:rsidP="3F6D98BD">
      <w:pPr>
        <w:rPr>
          <w:rFonts w:ascii="Century" w:eastAsia="Century" w:hAnsi="Century" w:cs="Century"/>
          <w:sz w:val="22"/>
          <w:szCs w:val="22"/>
        </w:rPr>
      </w:pPr>
    </w:p>
    <w:p w14:paraId="38681674" w14:textId="3D9A43CD" w:rsidR="6E578015" w:rsidRPr="003A2216" w:rsidRDefault="6E578015" w:rsidP="3F6D98BD">
      <w:pPr>
        <w:rPr>
          <w:sz w:val="22"/>
          <w:szCs w:val="22"/>
        </w:rPr>
      </w:pPr>
      <w:r w:rsidRPr="003A2216">
        <w:rPr>
          <w:rFonts w:ascii="Century" w:eastAsia="Century" w:hAnsi="Century" w:cs="Century"/>
          <w:sz w:val="22"/>
          <w:szCs w:val="22"/>
        </w:rPr>
        <w:t>Thank you for your support in maintaining a school and community in which students, staff, and parents feel safe and happy. If you have any questions about the Child Safeguarding and Protection plan or any other school policies, please don</w:t>
      </w:r>
      <w:r w:rsidR="00973F70" w:rsidRPr="003A2216">
        <w:rPr>
          <w:rFonts w:ascii="Century" w:eastAsia="Century" w:hAnsi="Century" w:cs="Century"/>
          <w:sz w:val="22"/>
          <w:szCs w:val="22"/>
        </w:rPr>
        <w:t>'</w:t>
      </w:r>
      <w:r w:rsidRPr="003A2216">
        <w:rPr>
          <w:rFonts w:ascii="Century" w:eastAsia="Century" w:hAnsi="Century" w:cs="Century"/>
          <w:sz w:val="22"/>
          <w:szCs w:val="22"/>
        </w:rPr>
        <w:t>t hesitate to contact me.</w:t>
      </w:r>
    </w:p>
    <w:p w14:paraId="3CF355D4" w14:textId="49B7525A" w:rsidR="3F6D98BD" w:rsidRPr="003A2216" w:rsidRDefault="3F6D98BD" w:rsidP="3F6D98BD">
      <w:pPr>
        <w:rPr>
          <w:rFonts w:ascii="Century" w:eastAsia="Century" w:hAnsi="Century" w:cs="Century"/>
          <w:sz w:val="22"/>
          <w:szCs w:val="22"/>
        </w:rPr>
      </w:pPr>
    </w:p>
    <w:p w14:paraId="45C99EBF" w14:textId="7DF4F313" w:rsidR="6E578015" w:rsidRPr="003A2216" w:rsidRDefault="6E578015" w:rsidP="3F6D98BD">
      <w:pPr>
        <w:rPr>
          <w:sz w:val="22"/>
          <w:szCs w:val="22"/>
        </w:rPr>
      </w:pPr>
      <w:r w:rsidRPr="003A2216">
        <w:rPr>
          <w:rFonts w:ascii="Century" w:eastAsia="Century" w:hAnsi="Century" w:cs="Century"/>
          <w:sz w:val="22"/>
          <w:szCs w:val="22"/>
        </w:rPr>
        <w:t>Sincerely,</w:t>
      </w:r>
    </w:p>
    <w:p w14:paraId="5861CFC3" w14:textId="238A1889" w:rsidR="33B659F4" w:rsidRPr="003A2216" w:rsidRDefault="00640FC5" w:rsidP="3F6D98BD">
      <w:pPr>
        <w:rPr>
          <w:rFonts w:ascii="Century" w:eastAsia="Century" w:hAnsi="Century" w:cs="Century"/>
          <w:sz w:val="22"/>
          <w:szCs w:val="22"/>
        </w:rPr>
      </w:pPr>
      <w:r w:rsidRPr="003A2216">
        <w:rPr>
          <w:rFonts w:ascii="Century" w:eastAsia="Century" w:hAnsi="Century" w:cs="Century"/>
          <w:sz w:val="22"/>
          <w:szCs w:val="22"/>
        </w:rPr>
        <w:t>Chris Fisher</w:t>
      </w:r>
      <w:r w:rsidR="0C27CF1A" w:rsidRPr="003A2216">
        <w:rPr>
          <w:rFonts w:ascii="Century" w:eastAsia="Century" w:hAnsi="Century" w:cs="Century"/>
          <w:sz w:val="22"/>
          <w:szCs w:val="22"/>
        </w:rPr>
        <w:t xml:space="preserve"> </w:t>
      </w:r>
    </w:p>
    <w:p w14:paraId="0224BF24" w14:textId="14136F7A" w:rsidR="3F6D98BD" w:rsidRPr="003A2216" w:rsidRDefault="3F6D98BD" w:rsidP="3F6D98BD">
      <w:pPr>
        <w:rPr>
          <w:rFonts w:ascii="Century" w:eastAsia="Century" w:hAnsi="Century" w:cs="Century"/>
          <w:sz w:val="22"/>
          <w:szCs w:val="22"/>
        </w:rPr>
      </w:pPr>
    </w:p>
    <w:p w14:paraId="725DA14D" w14:textId="56B4F6EE" w:rsidR="003714A7" w:rsidRPr="003A2216" w:rsidRDefault="6E578015" w:rsidP="42490CF1">
      <w:pPr>
        <w:rPr>
          <w:sz w:val="22"/>
          <w:szCs w:val="22"/>
        </w:rPr>
      </w:pPr>
      <w:r w:rsidRPr="003A2216">
        <w:rPr>
          <w:rFonts w:ascii="Century" w:eastAsia="Century" w:hAnsi="Century" w:cs="Century"/>
          <w:sz w:val="22"/>
          <w:szCs w:val="22"/>
        </w:rPr>
        <w:t xml:space="preserve">At the end of this </w:t>
      </w:r>
      <w:r w:rsidR="1C4A0EF0" w:rsidRPr="003A2216">
        <w:rPr>
          <w:rFonts w:ascii="Century" w:eastAsia="Century" w:hAnsi="Century" w:cs="Century"/>
          <w:sz w:val="22"/>
          <w:szCs w:val="22"/>
        </w:rPr>
        <w:t>handbook,</w:t>
      </w:r>
      <w:r w:rsidRPr="003A2216">
        <w:rPr>
          <w:rFonts w:ascii="Century" w:eastAsia="Century" w:hAnsi="Century" w:cs="Century"/>
          <w:sz w:val="22"/>
          <w:szCs w:val="22"/>
        </w:rPr>
        <w:t xml:space="preserve"> you will find the QSI International School of </w:t>
      </w:r>
      <w:r w:rsidR="00640FC5" w:rsidRPr="003A2216">
        <w:rPr>
          <w:rFonts w:ascii="Century" w:eastAsia="Century" w:hAnsi="Century" w:cs="Century"/>
          <w:sz w:val="22"/>
          <w:szCs w:val="22"/>
        </w:rPr>
        <w:t>Phuket</w:t>
      </w:r>
      <w:r w:rsidRPr="003A2216">
        <w:rPr>
          <w:rFonts w:ascii="Century" w:eastAsia="Century" w:hAnsi="Century" w:cs="Century"/>
          <w:sz w:val="22"/>
          <w:szCs w:val="22"/>
        </w:rPr>
        <w:t xml:space="preserve"> Child Protection</w:t>
      </w:r>
      <w:r w:rsidR="6A129AC6" w:rsidRPr="003A2216">
        <w:rPr>
          <w:rFonts w:ascii="Century" w:eastAsia="Century" w:hAnsi="Century" w:cs="Century"/>
          <w:sz w:val="22"/>
          <w:szCs w:val="22"/>
        </w:rPr>
        <w:t xml:space="preserve"> </w:t>
      </w:r>
      <w:r w:rsidRPr="003A2216">
        <w:rPr>
          <w:rFonts w:ascii="Century" w:eastAsia="Century" w:hAnsi="Century" w:cs="Century"/>
          <w:sz w:val="22"/>
          <w:szCs w:val="22"/>
        </w:rPr>
        <w:t xml:space="preserve">code of conduct that all adults in our school community (parents, and volunteers) are required to sign. A similar document is also signed by all staff members in our </w:t>
      </w:r>
      <w:r w:rsidR="00C75CD3" w:rsidRPr="003A2216">
        <w:rPr>
          <w:rFonts w:ascii="Century" w:eastAsia="Century" w:hAnsi="Century" w:cs="Century"/>
          <w:sz w:val="22"/>
          <w:szCs w:val="22"/>
        </w:rPr>
        <w:t>S</w:t>
      </w:r>
      <w:r w:rsidRPr="003A2216">
        <w:rPr>
          <w:rFonts w:ascii="Century" w:eastAsia="Century" w:hAnsi="Century" w:cs="Century"/>
          <w:sz w:val="22"/>
          <w:szCs w:val="22"/>
        </w:rPr>
        <w:t>chool.</w:t>
      </w:r>
      <w:r w:rsidR="33E5E8AC" w:rsidRPr="003A2216">
        <w:rPr>
          <w:sz w:val="22"/>
          <w:szCs w:val="22"/>
        </w:rPr>
        <w:br w:type="page"/>
      </w:r>
    </w:p>
    <w:p w14:paraId="1FD4B260" w14:textId="77777777" w:rsidR="003714A7" w:rsidRDefault="003714A7" w:rsidP="42490CF1"/>
    <w:p w14:paraId="4F878CDF" w14:textId="77777777" w:rsidR="003714A7" w:rsidRDefault="003714A7" w:rsidP="42490CF1"/>
    <w:p w14:paraId="58841F6D" w14:textId="72C79242" w:rsidR="003714A7" w:rsidRDefault="003714A7" w:rsidP="00C63E48">
      <w:pPr>
        <w:jc w:val="center"/>
      </w:pPr>
      <w:r w:rsidRPr="00364D4E">
        <w:rPr>
          <w:rFonts w:ascii="Century" w:hAnsi="Century"/>
          <w:noProof/>
          <w:lang w:bidi="th-TH"/>
        </w:rPr>
        <w:drawing>
          <wp:inline distT="0" distB="0" distL="0" distR="0" wp14:anchorId="6D42E76F" wp14:editId="623269AE">
            <wp:extent cx="4828540" cy="4809902"/>
            <wp:effectExtent l="0" t="0" r="0" b="0"/>
            <wp:docPr id="1" name="Picture 1" descr="QSIP Tiger_кр yellow+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SIP Tiger_кр yellow+oran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918" cy="4821236"/>
                    </a:xfrm>
                    <a:prstGeom prst="rect">
                      <a:avLst/>
                    </a:prstGeom>
                    <a:noFill/>
                    <a:ln>
                      <a:noFill/>
                    </a:ln>
                  </pic:spPr>
                </pic:pic>
              </a:graphicData>
            </a:graphic>
          </wp:inline>
        </w:drawing>
      </w:r>
    </w:p>
    <w:p w14:paraId="78871F5E" w14:textId="77777777" w:rsidR="003714A7" w:rsidRDefault="003714A7" w:rsidP="42490CF1"/>
    <w:p w14:paraId="7FB691DA" w14:textId="77777777" w:rsidR="003714A7" w:rsidRDefault="003714A7" w:rsidP="42490CF1"/>
    <w:p w14:paraId="04026001" w14:textId="77777777" w:rsidR="003714A7" w:rsidRDefault="003714A7" w:rsidP="42490CF1"/>
    <w:p w14:paraId="5DF09D18" w14:textId="77777777" w:rsidR="003714A7" w:rsidRDefault="003714A7" w:rsidP="42490CF1"/>
    <w:p w14:paraId="591AAC09" w14:textId="6A29BAD0" w:rsidR="33E5E8AC" w:rsidRDefault="41AB300B" w:rsidP="42490CF1">
      <w:r w:rsidRPr="15B54A30">
        <w:rPr>
          <w:b/>
          <w:bCs/>
          <w:sz w:val="40"/>
          <w:szCs w:val="40"/>
        </w:rPr>
        <w:t xml:space="preserve">The following pages are also included unbound at the end of this handbook for your convenience to sign and return to </w:t>
      </w:r>
      <w:r w:rsidR="00C75CD3">
        <w:rPr>
          <w:b/>
          <w:bCs/>
          <w:sz w:val="40"/>
          <w:szCs w:val="40"/>
        </w:rPr>
        <w:t>S</w:t>
      </w:r>
      <w:r w:rsidRPr="15B54A30">
        <w:rPr>
          <w:b/>
          <w:bCs/>
          <w:sz w:val="40"/>
          <w:szCs w:val="40"/>
        </w:rPr>
        <w:t>chool</w:t>
      </w:r>
      <w:r w:rsidRPr="15B54A30">
        <w:rPr>
          <w:sz w:val="28"/>
          <w:szCs w:val="28"/>
        </w:rPr>
        <w:t>.</w:t>
      </w:r>
      <w:r w:rsidR="33E5E8AC">
        <w:br w:type="page"/>
      </w:r>
    </w:p>
    <w:p w14:paraId="26DA9473" w14:textId="7B575045" w:rsidR="33E5E8AC" w:rsidRDefault="33E5E8AC" w:rsidP="33E5E8AC"/>
    <w:p w14:paraId="681C0B29" w14:textId="713486D0" w:rsidR="213CF5F1" w:rsidRDefault="61B5EBA0" w:rsidP="4F952A2F">
      <w:pPr>
        <w:pStyle w:val="Heading1"/>
        <w:jc w:val="center"/>
        <w:rPr>
          <w:rFonts w:ascii="Calibri Light" w:eastAsia="Yu Gothic Light" w:hAnsi="Calibri Light" w:cs="Angsana New"/>
          <w:b/>
          <w:bCs/>
        </w:rPr>
      </w:pPr>
      <w:bookmarkStart w:id="95" w:name="_Toc78583688"/>
      <w:r w:rsidRPr="60E3D9AD">
        <w:rPr>
          <w:rFonts w:ascii="Calibri Light" w:eastAsia="Yu Gothic Light" w:hAnsi="Calibri Light" w:cs="Angsana New"/>
          <w:b/>
          <w:bCs/>
        </w:rPr>
        <w:t>CHILD SAFEG</w:t>
      </w:r>
      <w:r w:rsidR="17B6A70B" w:rsidRPr="60E3D9AD">
        <w:rPr>
          <w:rFonts w:ascii="Calibri Light" w:eastAsia="Yu Gothic Light" w:hAnsi="Calibri Light" w:cs="Angsana New"/>
          <w:b/>
          <w:bCs/>
        </w:rPr>
        <w:t>UA</w:t>
      </w:r>
      <w:r w:rsidRPr="60E3D9AD">
        <w:rPr>
          <w:rFonts w:ascii="Calibri Light" w:eastAsia="Yu Gothic Light" w:hAnsi="Calibri Light" w:cs="Angsana New"/>
          <w:b/>
          <w:bCs/>
        </w:rPr>
        <w:t>RDING AND PROTECTION CODE OF CONDUCT</w:t>
      </w:r>
      <w:bookmarkEnd w:id="95"/>
      <w:r w:rsidRPr="60E3D9AD">
        <w:rPr>
          <w:rFonts w:ascii="Calibri Light" w:eastAsia="Yu Gothic Light" w:hAnsi="Calibri Light" w:cs="Angsana New"/>
          <w:b/>
          <w:bCs/>
        </w:rPr>
        <w:t xml:space="preserve"> </w:t>
      </w:r>
    </w:p>
    <w:p w14:paraId="1B8F88D9" w14:textId="26A4EE2E" w:rsidR="213CF5F1" w:rsidRDefault="213CF5F1" w:rsidP="4F952A2F">
      <w:pPr>
        <w:rPr>
          <w:rFonts w:ascii="Century" w:eastAsia="Century" w:hAnsi="Century" w:cs="Century"/>
        </w:rPr>
      </w:pPr>
    </w:p>
    <w:p w14:paraId="404C44C6" w14:textId="2CD8BA25" w:rsidR="213CF5F1" w:rsidRDefault="2065F6A2" w:rsidP="4F952A2F">
      <w:pPr>
        <w:rPr>
          <w:rFonts w:ascii="Century" w:eastAsia="Century" w:hAnsi="Century" w:cs="Century"/>
        </w:rPr>
      </w:pPr>
      <w:r w:rsidRPr="4F952A2F">
        <w:rPr>
          <w:rFonts w:ascii="Century" w:eastAsia="Century" w:hAnsi="Century" w:cs="Century"/>
        </w:rPr>
        <w:t xml:space="preserve">This Code of Conduct must be read and signed by all employees of the </w:t>
      </w:r>
      <w:proofErr w:type="gramStart"/>
      <w:r w:rsidR="00C75CD3">
        <w:rPr>
          <w:rFonts w:ascii="Century" w:eastAsia="Century" w:hAnsi="Century" w:cs="Century"/>
        </w:rPr>
        <w:t>S</w:t>
      </w:r>
      <w:r w:rsidRPr="4F952A2F">
        <w:rPr>
          <w:rFonts w:ascii="Century" w:eastAsia="Century" w:hAnsi="Century" w:cs="Century"/>
        </w:rPr>
        <w:t>chool</w:t>
      </w:r>
      <w:proofErr w:type="gramEnd"/>
      <w:r w:rsidRPr="4F952A2F">
        <w:rPr>
          <w:rFonts w:ascii="Century" w:eastAsia="Century" w:hAnsi="Century" w:cs="Century"/>
        </w:rPr>
        <w:t>, parents, and anyone who will have contact with students as part of a school program, activity, field trip, or other event. The person</w:t>
      </w:r>
      <w:r w:rsidR="00973F70">
        <w:rPr>
          <w:rFonts w:ascii="Century" w:eastAsia="Century" w:hAnsi="Century" w:cs="Century"/>
        </w:rPr>
        <w:t>'</w:t>
      </w:r>
      <w:r w:rsidRPr="4F952A2F">
        <w:rPr>
          <w:rFonts w:ascii="Century" w:eastAsia="Century" w:hAnsi="Century" w:cs="Century"/>
        </w:rPr>
        <w:t xml:space="preserve">s signature indicates understanding and agreement to the Code of Conduct. </w:t>
      </w:r>
    </w:p>
    <w:p w14:paraId="776F6D43" w14:textId="0EFE35DA" w:rsidR="213CF5F1" w:rsidRDefault="213CF5F1" w:rsidP="4F952A2F">
      <w:pPr>
        <w:rPr>
          <w:rFonts w:ascii="Century" w:eastAsia="Century" w:hAnsi="Century" w:cs="Century"/>
        </w:rPr>
      </w:pPr>
    </w:p>
    <w:p w14:paraId="777EEA0A" w14:textId="72EFD732" w:rsidR="213CF5F1" w:rsidRDefault="2065F6A2" w:rsidP="4F952A2F">
      <w:pPr>
        <w:jc w:val="center"/>
        <w:rPr>
          <w:rFonts w:ascii="Century" w:eastAsia="Century" w:hAnsi="Century" w:cs="Century"/>
          <w:b/>
          <w:bCs/>
        </w:rPr>
      </w:pPr>
      <w:r w:rsidRPr="4F952A2F">
        <w:rPr>
          <w:rFonts w:ascii="Century" w:eastAsia="Century" w:hAnsi="Century" w:cs="Century"/>
          <w:b/>
          <w:bCs/>
        </w:rPr>
        <w:t>QSI International School of</w:t>
      </w:r>
      <w:r w:rsidR="263D3514" w:rsidRPr="4F952A2F">
        <w:rPr>
          <w:rFonts w:ascii="Century" w:eastAsia="Century" w:hAnsi="Century" w:cs="Century"/>
          <w:b/>
          <w:bCs/>
        </w:rPr>
        <w:t xml:space="preserve"> Phuket</w:t>
      </w:r>
      <w:r w:rsidRPr="4F952A2F">
        <w:rPr>
          <w:rFonts w:ascii="Century" w:eastAsia="Century" w:hAnsi="Century" w:cs="Century"/>
          <w:b/>
          <w:bCs/>
        </w:rPr>
        <w:t xml:space="preserve"> Code of Conduct</w:t>
      </w:r>
    </w:p>
    <w:p w14:paraId="43C55ECC" w14:textId="77777777" w:rsidR="00A65E29" w:rsidRPr="00A65E29" w:rsidRDefault="00A65E29" w:rsidP="00A65E29">
      <w:pPr>
        <w:spacing w:line="256" w:lineRule="auto"/>
        <w:rPr>
          <w:rFonts w:ascii="Palatino Linotype" w:eastAsia="Palatino Linotype" w:hAnsi="Palatino Linotype" w:cs="Palatino Linotype"/>
          <w:color w:val="FF0000"/>
        </w:rPr>
      </w:pPr>
    </w:p>
    <w:p w14:paraId="05D27F25" w14:textId="77777777" w:rsidR="00A65E29" w:rsidRPr="00A65E29" w:rsidRDefault="00A65E29" w:rsidP="00A65E29">
      <w:pPr>
        <w:spacing w:line="256" w:lineRule="auto"/>
        <w:rPr>
          <w:rFonts w:ascii="Palatino Linotype" w:eastAsia="Palatino Linotype" w:hAnsi="Palatino Linotype" w:cs="Palatino Linotype"/>
        </w:rPr>
      </w:pPr>
      <w:r w:rsidRPr="00A65E29">
        <w:rPr>
          <w:rFonts w:ascii="Palatino Linotype" w:eastAsia="Palatino Linotype" w:hAnsi="Palatino Linotype" w:cs="Palatino Linotype"/>
        </w:rPr>
        <w:t xml:space="preserve">Quality Schools International is committed to the safety and protection of children. This Code of Conduct applies to all faculty, staff, employees, and volunteers. The public and private conduct of faculty, staff, employees, students, and volunteers acting on behalf of the school can inspire and motivate those with whom they </w:t>
      </w:r>
      <w:proofErr w:type="gramStart"/>
      <w:r w:rsidRPr="00A65E29">
        <w:rPr>
          <w:rFonts w:ascii="Palatino Linotype" w:eastAsia="Palatino Linotype" w:hAnsi="Palatino Linotype" w:cs="Palatino Linotype"/>
        </w:rPr>
        <w:t>interact, or</w:t>
      </w:r>
      <w:proofErr w:type="gramEnd"/>
      <w:r w:rsidRPr="00A65E29">
        <w:rPr>
          <w:rFonts w:ascii="Palatino Linotype" w:eastAsia="Palatino Linotype" w:hAnsi="Palatino Linotype" w:cs="Palatino Linotype"/>
        </w:rPr>
        <w:t xml:space="preserve"> can cause great harm if inappropriate. We must, </w:t>
      </w:r>
      <w:proofErr w:type="gramStart"/>
      <w:r w:rsidRPr="00A65E29">
        <w:rPr>
          <w:rFonts w:ascii="Palatino Linotype" w:eastAsia="Palatino Linotype" w:hAnsi="Palatino Linotype" w:cs="Palatino Linotype"/>
        </w:rPr>
        <w:t>at all times</w:t>
      </w:r>
      <w:proofErr w:type="gramEnd"/>
      <w:r w:rsidRPr="00A65E29">
        <w:rPr>
          <w:rFonts w:ascii="Palatino Linotype" w:eastAsia="Palatino Linotype" w:hAnsi="Palatino Linotype" w:cs="Palatino Linotype"/>
        </w:rPr>
        <w:t xml:space="preserve">, be aware of the responsibilities that accompany our work. Additionally, members of the school community, including parents, must be aware of the parameters of the Code of Conduct and the expectation of adult behavior toward children within the school community. </w:t>
      </w:r>
    </w:p>
    <w:p w14:paraId="77646968" w14:textId="77777777" w:rsidR="00A65E29" w:rsidRPr="00A65E29" w:rsidRDefault="00A65E29" w:rsidP="00A65E29">
      <w:pPr>
        <w:spacing w:line="256" w:lineRule="auto"/>
        <w:rPr>
          <w:rFonts w:ascii="Palatino Linotype" w:eastAsia="Palatino Linotype" w:hAnsi="Palatino Linotype" w:cs="Palatino Linotype"/>
        </w:rPr>
      </w:pPr>
    </w:p>
    <w:p w14:paraId="622CB91C" w14:textId="77777777" w:rsidR="00A65E29" w:rsidRPr="00A65E29" w:rsidRDefault="00A65E29" w:rsidP="00A65E29">
      <w:pPr>
        <w:spacing w:line="256" w:lineRule="auto"/>
        <w:rPr>
          <w:rFonts w:ascii="Palatino Linotype" w:eastAsia="Palatino Linotype" w:hAnsi="Palatino Linotype" w:cs="Palatino Linotype"/>
        </w:rPr>
      </w:pPr>
      <w:r w:rsidRPr="00A65E29">
        <w:rPr>
          <w:rFonts w:ascii="Palatino Linotype" w:eastAsia="Palatino Linotype" w:hAnsi="Palatino Linotype" w:cs="Palatino Linotype"/>
        </w:rPr>
        <w:t xml:space="preserve">**For the purposes of this Code of Conduct, the phrase “faculty, staff, and volunteers” includes coaches, contractors, and all other adults who work with, or around, children within the school community. </w:t>
      </w:r>
    </w:p>
    <w:p w14:paraId="68C64A99" w14:textId="77777777" w:rsidR="00A65E29" w:rsidRPr="00A65E29" w:rsidRDefault="00A65E29" w:rsidP="00A65E29">
      <w:pPr>
        <w:spacing w:line="256" w:lineRule="auto"/>
        <w:rPr>
          <w:rFonts w:ascii="Palatino Linotype" w:eastAsia="Palatino Linotype" w:hAnsi="Palatino Linotype" w:cs="Palatino Linotype"/>
        </w:rPr>
      </w:pPr>
    </w:p>
    <w:p w14:paraId="1A28D136"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 xml:space="preserve">We should be aware of our own and other persons’ vulnerability, especially when working alone with children and youth, and be particularly aware that we are responsible for maintaining physical, emotional, and sexual boundaries in such interactions. We must not engage in any covert sexual behaviors with those for whom we have responsibility. This includes seductive speech or gestures as well as physical contact that exploits, abuses, or harasses. We are to provide safe environments for children and youth at all school activities, both on and off campus. We ask families to provide safe environments for children at private events as well. </w:t>
      </w:r>
    </w:p>
    <w:p w14:paraId="2AEEC13C"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 xml:space="preserve">We must show prudent discretion before touching another person, especially children and youth, and be aware of how physical touch will be </w:t>
      </w:r>
      <w:r w:rsidRPr="00A65E29">
        <w:rPr>
          <w:rFonts w:ascii="Palatino Linotype" w:eastAsia="Palatino Linotype" w:hAnsi="Palatino Linotype" w:cs="Palatino Linotype"/>
          <w:color w:val="000000"/>
        </w:rPr>
        <w:lastRenderedPageBreak/>
        <w:t>perceived or received, and whether it would be an appropriate expression of greeting, care, concern, or celebration. School personnel and volunteers are prohibited from physical discipline of a child.</w:t>
      </w:r>
    </w:p>
    <w:p w14:paraId="2477F29D"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Physical contact with children can be misconstrued both by the recipient and by those who observe it and should occur only when completely nonsexual and otherwise appropriate, and never in private. The following are examples of appropriate and</w:t>
      </w:r>
      <w:r w:rsidRPr="00A65E29">
        <w:rPr>
          <w:rFonts w:ascii="Palatino Linotype" w:eastAsia="Palatino Linotype" w:hAnsi="Palatino Linotype" w:cs="Palatino Linotype"/>
        </w:rPr>
        <w:t xml:space="preserve"> </w:t>
      </w:r>
      <w:r w:rsidRPr="00A65E29">
        <w:rPr>
          <w:rFonts w:ascii="Palatino Linotype" w:eastAsia="Palatino Linotype" w:hAnsi="Palatino Linotype" w:cs="Palatino Linotype"/>
          <w:color w:val="000000"/>
        </w:rPr>
        <w:t>inappropriate physical behavior</w:t>
      </w:r>
      <w:r w:rsidRPr="00A65E29">
        <w:rPr>
          <w:rFonts w:ascii="Palatino Linotype" w:eastAsia="Palatino Linotype" w:hAnsi="Palatino Linotype" w:cs="Palatino Linotype"/>
        </w:rPr>
        <w:t xml:space="preserve">. </w:t>
      </w:r>
    </w:p>
    <w:p w14:paraId="28A34661"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Appropriate physical behavior includes contact that</w:t>
      </w:r>
      <w:r w:rsidRPr="00A65E29">
        <w:rPr>
          <w:rFonts w:ascii="Palatino Linotype" w:eastAsia="Palatino Linotype" w:hAnsi="Palatino Linotype" w:cs="Palatino Linotype"/>
        </w:rPr>
        <w:t xml:space="preserve"> </w:t>
      </w:r>
      <w:proofErr w:type="gramStart"/>
      <w:r w:rsidRPr="00A65E29">
        <w:rPr>
          <w:rFonts w:ascii="Palatino Linotype" w:eastAsia="Palatino Linotype" w:hAnsi="Palatino Linotype" w:cs="Palatino Linotype"/>
          <w:color w:val="000000"/>
        </w:rPr>
        <w:t>maintains physical boundaries at all times</w:t>
      </w:r>
      <w:proofErr w:type="gramEnd"/>
      <w:r w:rsidRPr="00A65E29">
        <w:rPr>
          <w:rFonts w:ascii="Palatino Linotype" w:eastAsia="Palatino Linotype" w:hAnsi="Palatino Linotype" w:cs="Palatino Linotype"/>
          <w:color w:val="000000"/>
        </w:rPr>
        <w:t xml:space="preserve"> and only</w:t>
      </w:r>
      <w:r w:rsidRPr="00A65E29">
        <w:rPr>
          <w:rFonts w:ascii="Palatino Linotype" w:eastAsia="Palatino Linotype" w:hAnsi="Palatino Linotype" w:cs="Palatino Linotype"/>
        </w:rPr>
        <w:t xml:space="preserve"> </w:t>
      </w:r>
      <w:r w:rsidRPr="00A65E29">
        <w:rPr>
          <w:rFonts w:ascii="Palatino Linotype" w:eastAsia="Palatino Linotype" w:hAnsi="Palatino Linotype" w:cs="Palatino Linotype"/>
          <w:color w:val="000000"/>
        </w:rPr>
        <w:t>consists of public and nonsexual touches, such as:</w:t>
      </w:r>
    </w:p>
    <w:p w14:paraId="1ACFCCCF"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Pats on the back or shoulder</w:t>
      </w:r>
    </w:p>
    <w:p w14:paraId="30F0E54F"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Child-initiated hugs, or hugs given with consent to meet a child</w:t>
      </w:r>
      <w:r w:rsidRPr="00A65E29">
        <w:rPr>
          <w:rFonts w:ascii="Palatino Linotype" w:eastAsia="Palatino Linotype" w:hAnsi="Palatino Linotype" w:cs="Palatino Linotype"/>
        </w:rPr>
        <w:t>’s needs, e.g. saying to a crying student, “What do you need right now? Would you like a hug or is there another way I can help you?”</w:t>
      </w:r>
    </w:p>
    <w:p w14:paraId="2499E5D0"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Holding hands to cross the street safely</w:t>
      </w:r>
    </w:p>
    <w:p w14:paraId="3F12156F"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 xml:space="preserve">Support with toileting or changing clothes, </w:t>
      </w:r>
      <w:r w:rsidRPr="00A65E29">
        <w:rPr>
          <w:rFonts w:ascii="Palatino Linotype" w:eastAsia="Palatino Linotype" w:hAnsi="Palatino Linotype" w:cs="Palatino Linotype"/>
        </w:rPr>
        <w:t>as outlined in the Intimate Care Policy</w:t>
      </w:r>
    </w:p>
    <w:p w14:paraId="33CD17FF"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To prevent a child from injury (such as catching a child in a fall)</w:t>
      </w:r>
    </w:p>
    <w:p w14:paraId="5E1E4EDA"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To restrain a child from self-harm</w:t>
      </w:r>
    </w:p>
    <w:p w14:paraId="4BC3EA65"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Inappropriate physical behavior is any contact that</w:t>
      </w:r>
      <w:r w:rsidRPr="00A65E29">
        <w:rPr>
          <w:rFonts w:ascii="Palatino Linotype" w:eastAsia="Palatino Linotype" w:hAnsi="Palatino Linotype" w:cs="Palatino Linotype"/>
        </w:rPr>
        <w:t xml:space="preserve"> abuses, exploits, or harasses a </w:t>
      </w:r>
      <w:proofErr w:type="gramStart"/>
      <w:r w:rsidRPr="00A65E29">
        <w:rPr>
          <w:rFonts w:ascii="Palatino Linotype" w:eastAsia="Palatino Linotype" w:hAnsi="Palatino Linotype" w:cs="Palatino Linotype"/>
        </w:rPr>
        <w:t>child;</w:t>
      </w:r>
      <w:proofErr w:type="gramEnd"/>
      <w:r w:rsidRPr="00A65E29">
        <w:rPr>
          <w:rFonts w:ascii="Palatino Linotype" w:eastAsia="Palatino Linotype" w:hAnsi="Palatino Linotype" w:cs="Palatino Linotype"/>
        </w:rPr>
        <w:t xml:space="preserve"> crosses professional boundaries; or places the needs of the adult above the needs of the child. Inappropriate behavior includes: </w:t>
      </w:r>
    </w:p>
    <w:p w14:paraId="3603FF6E"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Slapping, shaking, pinching, hitting, punching,</w:t>
      </w:r>
      <w:r w:rsidRPr="00A65E29">
        <w:rPr>
          <w:rFonts w:ascii="Palatino Linotype" w:eastAsia="Palatino Linotype" w:hAnsi="Palatino Linotype" w:cs="Palatino Linotype"/>
        </w:rPr>
        <w:t xml:space="preserve"> </w:t>
      </w:r>
      <w:r w:rsidRPr="00A65E29">
        <w:rPr>
          <w:rFonts w:ascii="Palatino Linotype" w:eastAsia="Palatino Linotype" w:hAnsi="Palatino Linotype" w:cs="Palatino Linotype"/>
          <w:color w:val="000000"/>
        </w:rPr>
        <w:t>pushing, grabbing, kicking</w:t>
      </w:r>
    </w:p>
    <w:p w14:paraId="526AF786"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Patting the buttocks</w:t>
      </w:r>
    </w:p>
    <w:p w14:paraId="6CA6C457"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Touching private body parts</w:t>
      </w:r>
    </w:p>
    <w:p w14:paraId="54C736B0"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t>Intimate/romantic/sexual contact</w:t>
      </w:r>
    </w:p>
    <w:p w14:paraId="7989EC27"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color w:val="000000"/>
        </w:rPr>
        <w:lastRenderedPageBreak/>
        <w:t>Showing pornography or involving children in</w:t>
      </w:r>
      <w:r w:rsidRPr="00A65E29">
        <w:rPr>
          <w:rFonts w:ascii="Palatino Linotype" w:eastAsia="Palatino Linotype" w:hAnsi="Palatino Linotype" w:cs="Palatino Linotype"/>
        </w:rPr>
        <w:t xml:space="preserve"> </w:t>
      </w:r>
      <w:r w:rsidRPr="00A65E29">
        <w:rPr>
          <w:rFonts w:ascii="Palatino Linotype" w:eastAsia="Palatino Linotype" w:hAnsi="Palatino Linotype" w:cs="Palatino Linotype"/>
          <w:color w:val="000000"/>
        </w:rPr>
        <w:t>pornographic activities</w:t>
      </w:r>
    </w:p>
    <w:p w14:paraId="3B359BCA" w14:textId="77777777" w:rsidR="00A65E29" w:rsidRPr="00A65E29" w:rsidRDefault="00A65E29" w:rsidP="00A65E29">
      <w:pPr>
        <w:numPr>
          <w:ilvl w:val="2"/>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Hugs initiated by the adult to meet the adult’s needs, e.g. “I need a hug today–will you give me a hug?”</w:t>
      </w:r>
    </w:p>
    <w:p w14:paraId="12A66589"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 xml:space="preserve">One-on-one meetings with a child or young person are best held </w:t>
      </w:r>
      <w:r w:rsidRPr="00A65E29">
        <w:rPr>
          <w:rFonts w:ascii="Palatino Linotype" w:eastAsia="Palatino Linotype" w:hAnsi="Palatino Linotype" w:cs="Palatino Linotype"/>
        </w:rPr>
        <w:t>in a public</w:t>
      </w:r>
      <w:r w:rsidRPr="00A65E29">
        <w:rPr>
          <w:rFonts w:ascii="Palatino Linotype" w:eastAsia="Palatino Linotype" w:hAnsi="Palatino Linotype" w:cs="Palatino Linotype"/>
          <w:color w:val="000000"/>
        </w:rPr>
        <w:t xml:space="preserve"> area; in a room where the interaction can be (or is being) observed; or in a room with the door left open, and another staff member or supervisor is notified about the meeting. All </w:t>
      </w:r>
      <w:r w:rsidRPr="00A65E29">
        <w:rPr>
          <w:rFonts w:ascii="Palatino Linotype" w:eastAsia="Palatino Linotype" w:hAnsi="Palatino Linotype" w:cs="Palatino Linotype"/>
        </w:rPr>
        <w:t xml:space="preserve">meetings between adults and children must be observable and interruptible. </w:t>
      </w:r>
    </w:p>
    <w:p w14:paraId="1491E162"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We must intervene when there is evidence of, or there is reasonable cause to suspect, that children are being abused in any way. Suspected abuse or neglect must be reported to the appropriate school and local authorities.</w:t>
      </w:r>
    </w:p>
    <w:p w14:paraId="3B803150"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Faculty, staff, employees, and volunteers must refrain from the illegal possession and/or illegal use of drugs and/or alcohol, and from the use of tobacco products, alcohol and/or drugs when working with children. Adults should never buy alcohol, drugs, cigarettes, videos, or reading material that is inappropriate and give it to young people. Staff members and volunteers should not accept gifts from, or give gifts to, children without the knowledge of their parents or guardians.</w:t>
      </w:r>
    </w:p>
    <w:p w14:paraId="3FF09331" w14:textId="77777777" w:rsidR="00A65E29" w:rsidRPr="00A65E29" w:rsidRDefault="00A65E29" w:rsidP="00A65E29">
      <w:pPr>
        <w:numPr>
          <w:ilvl w:val="0"/>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Communication with children is governed by the key safety concept of transparency. The following steps will reduce the risk of private or otherwise inappropriate communication between parents, administration, teachers, personnel, volunteers, and minors:</w:t>
      </w:r>
    </w:p>
    <w:p w14:paraId="0B4BA36F"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 xml:space="preserve">Any dual relationships with students (close family friendships with parents of students, volunteer positions outside of school that involve students, etc.) are governed by the professional expectations of behavior and adhere to all other points in this Code of Conduct. </w:t>
      </w:r>
    </w:p>
    <w:p w14:paraId="6FC98AA0"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bookmarkStart w:id="96" w:name="_heading=h.gjdgxs" w:colFirst="0" w:colLast="0"/>
      <w:bookmarkEnd w:id="96"/>
      <w:r w:rsidRPr="00A65E29">
        <w:rPr>
          <w:rFonts w:ascii="Palatino Linotype" w:eastAsia="Palatino Linotype" w:hAnsi="Palatino Linotype" w:cs="Palatino Linotype"/>
          <w:color w:val="000000"/>
        </w:rPr>
        <w:t xml:space="preserve">Any one-on-one encounters with minors must be observable and interruptible. </w:t>
      </w:r>
    </w:p>
    <w:p w14:paraId="21D809E6"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lastRenderedPageBreak/>
        <w:t>Where possible, email exchanges between a minor and a person acting on behalf of the school are to be made using a school email address.</w:t>
      </w:r>
    </w:p>
    <w:p w14:paraId="78007413"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color w:val="000000"/>
        </w:rPr>
      </w:pPr>
      <w:r w:rsidRPr="00A65E29">
        <w:rPr>
          <w:rFonts w:ascii="Palatino Linotype" w:eastAsia="Palatino Linotype" w:hAnsi="Palatino Linotype" w:cs="Palatino Linotype"/>
          <w:color w:val="000000"/>
        </w:rPr>
        <w:t>Faculty, staff</w:t>
      </w:r>
      <w:r w:rsidRPr="00A65E29">
        <w:rPr>
          <w:rFonts w:ascii="Palatino Linotype" w:eastAsia="Palatino Linotype" w:hAnsi="Palatino Linotype" w:cs="Palatino Linotype"/>
        </w:rPr>
        <w:t>, and volunteers</w:t>
      </w:r>
      <w:r w:rsidRPr="00A65E29">
        <w:rPr>
          <w:rFonts w:ascii="Palatino Linotype" w:eastAsia="Palatino Linotype" w:hAnsi="Palatino Linotype" w:cs="Palatino Linotype"/>
          <w:color w:val="000000"/>
        </w:rPr>
        <w:t xml:space="preserve"> who use any form of online communications including social media (Facebook, Twitter, etc.) and text messaging to communicate with minors may only do so for activities involving school business. </w:t>
      </w:r>
    </w:p>
    <w:p w14:paraId="4471ED98"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 xml:space="preserve">Faculty, staff, and volunteers will not connect with, or “friend,” any student on any social media platform until the child has graduated from secondary school and reached the age of maturity. </w:t>
      </w:r>
    </w:p>
    <w:p w14:paraId="61B4C140"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Volunteers will not engage in dating or any form of “romantic” relationship with a student until that student has graduated from secondary school and reached the age of maturity.</w:t>
      </w:r>
    </w:p>
    <w:p w14:paraId="6E6696B4"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Faculty and staff employed by QSI will not engage in dating or any form of “romantic” relationship with a student until that student has reached the age of 21.</w:t>
      </w:r>
    </w:p>
    <w:p w14:paraId="70B06B27" w14:textId="77777777" w:rsidR="00A65E29" w:rsidRPr="00A65E29" w:rsidRDefault="00A65E29" w:rsidP="00A65E29">
      <w:pPr>
        <w:numPr>
          <w:ilvl w:val="1"/>
          <w:numId w:val="24"/>
        </w:numPr>
        <w:pBdr>
          <w:top w:val="nil"/>
          <w:left w:val="nil"/>
          <w:bottom w:val="nil"/>
          <w:right w:val="nil"/>
          <w:between w:val="nil"/>
        </w:pBdr>
        <w:spacing w:after="160" w:line="256" w:lineRule="auto"/>
        <w:rPr>
          <w:rFonts w:ascii="Palatino Linotype" w:eastAsia="Palatino Linotype" w:hAnsi="Palatino Linotype" w:cs="Palatino Linotype"/>
        </w:rPr>
      </w:pPr>
      <w:r w:rsidRPr="00A65E29">
        <w:rPr>
          <w:rFonts w:ascii="Palatino Linotype" w:eastAsia="Palatino Linotype" w:hAnsi="Palatino Linotype" w:cs="Palatino Linotype"/>
        </w:rPr>
        <w:t xml:space="preserve">Faculty, staff, and volunteers will not share names or photos of any students on social media without written permission from the students and their parents/guardians.  </w:t>
      </w:r>
    </w:p>
    <w:p w14:paraId="3B0BA96F" w14:textId="77777777" w:rsidR="00A65E29" w:rsidRPr="00A65E29" w:rsidRDefault="00A65E29" w:rsidP="00A65E29">
      <w:pPr>
        <w:spacing w:line="256" w:lineRule="auto"/>
        <w:rPr>
          <w:rFonts w:ascii="Palatino Linotype" w:eastAsia="Palatino Linotype" w:hAnsi="Palatino Linotype" w:cs="Palatino Linotype"/>
        </w:rPr>
      </w:pPr>
    </w:p>
    <w:p w14:paraId="0E23E66C" w14:textId="77777777" w:rsidR="00B057D5" w:rsidRDefault="00B057D5">
      <w:pPr>
        <w:spacing w:after="160" w:line="259" w:lineRule="auto"/>
        <w:rPr>
          <w:rFonts w:ascii="Palatino Linotype" w:eastAsia="Palatino Linotype" w:hAnsi="Palatino Linotype" w:cs="Palatino Linotype"/>
          <w:b/>
        </w:rPr>
      </w:pPr>
      <w:r>
        <w:rPr>
          <w:rFonts w:ascii="Palatino Linotype" w:eastAsia="Palatino Linotype" w:hAnsi="Palatino Linotype" w:cs="Palatino Linotype"/>
          <w:b/>
        </w:rPr>
        <w:br w:type="page"/>
      </w:r>
    </w:p>
    <w:p w14:paraId="642399AB" w14:textId="1AF2762E" w:rsidR="00A65E29" w:rsidRPr="00A65E29" w:rsidRDefault="00A65E29" w:rsidP="00A65E29">
      <w:pPr>
        <w:spacing w:line="256" w:lineRule="auto"/>
        <w:rPr>
          <w:rFonts w:ascii="Palatino Linotype" w:eastAsia="Palatino Linotype" w:hAnsi="Palatino Linotype" w:cs="Palatino Linotype"/>
          <w:b/>
          <w:sz w:val="22"/>
          <w:szCs w:val="22"/>
        </w:rPr>
      </w:pPr>
      <w:r w:rsidRPr="00A65E29">
        <w:rPr>
          <w:rFonts w:ascii="Palatino Linotype" w:eastAsia="Palatino Linotype" w:hAnsi="Palatino Linotype" w:cs="Palatino Linotype"/>
          <w:b/>
          <w:sz w:val="22"/>
          <w:szCs w:val="22"/>
        </w:rPr>
        <w:lastRenderedPageBreak/>
        <w:t>Statement of Acknowledgement of Code of Conduct for Signature</w:t>
      </w:r>
    </w:p>
    <w:p w14:paraId="417C11D4" w14:textId="67326596" w:rsidR="00A65E29" w:rsidRPr="00A65E29" w:rsidRDefault="00A65E29" w:rsidP="00A65E29">
      <w:pPr>
        <w:spacing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 xml:space="preserve">I promise to follow the rules and guidelines in this Code of Conduct as a condition of my providing services to the children and youth participating in QSI programs. </w:t>
      </w:r>
    </w:p>
    <w:p w14:paraId="4FC4B6B9" w14:textId="77777777" w:rsidR="00A65E29" w:rsidRPr="00A65E29" w:rsidRDefault="00A65E29" w:rsidP="00A65E29">
      <w:pPr>
        <w:spacing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I will:</w:t>
      </w:r>
    </w:p>
    <w:p w14:paraId="48A2C6B3" w14:textId="77777777" w:rsidR="00A65E29" w:rsidRPr="00A65E29" w:rsidRDefault="00A65E29" w:rsidP="00A65E29">
      <w:pPr>
        <w:numPr>
          <w:ilvl w:val="0"/>
          <w:numId w:val="25"/>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Treat everyone with respect, patience, integrity, courtesy, dignity, and consideration.</w:t>
      </w:r>
    </w:p>
    <w:p w14:paraId="27ADA5A8" w14:textId="77777777" w:rsidR="00A65E29" w:rsidRPr="00A65E29" w:rsidRDefault="00A65E29" w:rsidP="00A65E29">
      <w:pPr>
        <w:numPr>
          <w:ilvl w:val="0"/>
          <w:numId w:val="25"/>
        </w:numPr>
        <w:pBdr>
          <w:top w:val="nil"/>
          <w:left w:val="nil"/>
          <w:bottom w:val="nil"/>
          <w:right w:val="nil"/>
          <w:between w:val="nil"/>
        </w:pBdr>
        <w:spacing w:after="160" w:line="256" w:lineRule="auto"/>
        <w:rPr>
          <w:rFonts w:ascii="Calibri" w:eastAsia="Calibri" w:hAnsi="Calibri" w:cs="Calibri"/>
          <w:color w:val="000000"/>
          <w:sz w:val="22"/>
          <w:szCs w:val="22"/>
        </w:rPr>
      </w:pPr>
      <w:r w:rsidRPr="00A65E29">
        <w:rPr>
          <w:rFonts w:ascii="Palatino Linotype" w:eastAsia="Palatino Linotype" w:hAnsi="Palatino Linotype" w:cs="Palatino Linotype"/>
          <w:color w:val="000000"/>
          <w:sz w:val="22"/>
          <w:szCs w:val="22"/>
        </w:rPr>
        <w:t>Never be alone with children and/or youth at school activities without another adult being notified or in a place that is observable and interruptible by others (e.g. an open classroom door or open meeting area).</w:t>
      </w:r>
    </w:p>
    <w:p w14:paraId="4BB8F5B2" w14:textId="77777777" w:rsidR="00A65E29" w:rsidRPr="00A65E29" w:rsidRDefault="00A65E29" w:rsidP="00A65E29">
      <w:pPr>
        <w:numPr>
          <w:ilvl w:val="0"/>
          <w:numId w:val="25"/>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Use positive reinforcement rather than criticism, competition, or comparison when working with children and/or youth.</w:t>
      </w:r>
    </w:p>
    <w:p w14:paraId="11B69B70" w14:textId="77777777" w:rsidR="00A65E29" w:rsidRPr="00A65E29" w:rsidRDefault="00A65E29" w:rsidP="00A65E29">
      <w:pPr>
        <w:numPr>
          <w:ilvl w:val="0"/>
          <w:numId w:val="25"/>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proofErr w:type="gramStart"/>
      <w:r w:rsidRPr="00A65E29">
        <w:rPr>
          <w:rFonts w:ascii="Palatino Linotype" w:eastAsia="Palatino Linotype" w:hAnsi="Palatino Linotype" w:cs="Palatino Linotype"/>
          <w:color w:val="000000"/>
          <w:sz w:val="22"/>
          <w:szCs w:val="22"/>
        </w:rPr>
        <w:t>Maintain appropriate physical boundaries at all times</w:t>
      </w:r>
      <w:proofErr w:type="gramEnd"/>
      <w:r w:rsidRPr="00A65E29">
        <w:rPr>
          <w:rFonts w:ascii="Palatino Linotype" w:eastAsia="Palatino Linotype" w:hAnsi="Palatino Linotype" w:cs="Palatino Linotype"/>
          <w:color w:val="000000"/>
          <w:sz w:val="22"/>
          <w:szCs w:val="22"/>
        </w:rPr>
        <w:t xml:space="preserve"> and touch children only in ways that are appropriate, public, and non-sexual.</w:t>
      </w:r>
    </w:p>
    <w:p w14:paraId="2575CF23" w14:textId="77777777" w:rsidR="00A65E29" w:rsidRPr="00A65E29" w:rsidRDefault="00A65E29" w:rsidP="00A65E29">
      <w:pPr>
        <w:numPr>
          <w:ilvl w:val="0"/>
          <w:numId w:val="25"/>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 xml:space="preserve">Comply with the mandatory reporting regulations of the school by reporting any suspected child abuse or neglect to the Director. </w:t>
      </w:r>
    </w:p>
    <w:p w14:paraId="33983514" w14:textId="77777777" w:rsidR="00A65E29" w:rsidRPr="00A65E29" w:rsidRDefault="00A65E29" w:rsidP="00A65E29">
      <w:pPr>
        <w:numPr>
          <w:ilvl w:val="0"/>
          <w:numId w:val="25"/>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Cooperate fully in any investigation of abuse or neglect of children and/or youth.</w:t>
      </w:r>
    </w:p>
    <w:p w14:paraId="329D9E2B" w14:textId="087CE10C" w:rsidR="00A65E29" w:rsidRPr="00A65E29" w:rsidRDefault="00A65E29" w:rsidP="00A65E29">
      <w:pPr>
        <w:numPr>
          <w:ilvl w:val="0"/>
          <w:numId w:val="25"/>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Protect the child and the child’s family by maintaining confidentiality in the case of a report of misconduct and refusing to share any details about the report with anyone outside of the school’s Child Protection Team and relevant authorities.</w:t>
      </w:r>
    </w:p>
    <w:p w14:paraId="63C9A89E" w14:textId="77777777" w:rsidR="00A65E29" w:rsidRPr="00A65E29" w:rsidRDefault="00A65E29" w:rsidP="00A65E29">
      <w:pPr>
        <w:spacing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I will not:</w:t>
      </w:r>
    </w:p>
    <w:p w14:paraId="4A569CCD"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Touch or speak to a child and/or youth in a sexual or other inappropriate manner.</w:t>
      </w:r>
    </w:p>
    <w:p w14:paraId="77CA316C"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Inflict any physical or emotional abuse such as striking, spanking, shaking, slapping, humiliating, ridiculing, threatening, or degrading children and/or youth.</w:t>
      </w:r>
    </w:p>
    <w:p w14:paraId="22D6EAFB"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Smoke or use tobacco products, or possess, or be under the influence of alcohol or illegal drugs at any time while working with children and/or youth.</w:t>
      </w:r>
    </w:p>
    <w:p w14:paraId="2A0164A5"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Calibri" w:eastAsia="Calibri" w:hAnsi="Calibri" w:cs="Calibri"/>
          <w:color w:val="000000"/>
          <w:sz w:val="22"/>
          <w:szCs w:val="22"/>
        </w:rPr>
      </w:pPr>
      <w:r w:rsidRPr="00A65E29">
        <w:rPr>
          <w:rFonts w:ascii="Palatino Linotype" w:eastAsia="Palatino Linotype" w:hAnsi="Palatino Linotype" w:cs="Palatino Linotype"/>
          <w:color w:val="000000"/>
          <w:sz w:val="22"/>
          <w:szCs w:val="22"/>
        </w:rPr>
        <w:t xml:space="preserve">Give a child who is not my own a ride alone in a car without permission from the child's parent/guardian, unless the child's well-being is in danger. In the case of transporting the child in </w:t>
      </w:r>
      <w:proofErr w:type="gramStart"/>
      <w:r w:rsidRPr="00A65E29">
        <w:rPr>
          <w:rFonts w:ascii="Palatino Linotype" w:eastAsia="Palatino Linotype" w:hAnsi="Palatino Linotype" w:cs="Palatino Linotype"/>
          <w:color w:val="000000"/>
          <w:sz w:val="22"/>
          <w:szCs w:val="22"/>
        </w:rPr>
        <w:t>an emergency situation</w:t>
      </w:r>
      <w:proofErr w:type="gramEnd"/>
      <w:r w:rsidRPr="00A65E29">
        <w:rPr>
          <w:rFonts w:ascii="Palatino Linotype" w:eastAsia="Palatino Linotype" w:hAnsi="Palatino Linotype" w:cs="Palatino Linotype"/>
          <w:color w:val="000000"/>
          <w:sz w:val="22"/>
          <w:szCs w:val="22"/>
        </w:rPr>
        <w:t>, I will always make a written report of the circumstances and actions taken as soon as possible to submit to the director.</w:t>
      </w:r>
    </w:p>
    <w:p w14:paraId="127ED008"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 xml:space="preserve">Accepts gifts from or </w:t>
      </w:r>
      <w:proofErr w:type="gramStart"/>
      <w:r w:rsidRPr="00A65E29">
        <w:rPr>
          <w:rFonts w:ascii="Palatino Linotype" w:eastAsia="Palatino Linotype" w:hAnsi="Palatino Linotype" w:cs="Palatino Linotype"/>
          <w:color w:val="000000"/>
          <w:sz w:val="22"/>
          <w:szCs w:val="22"/>
        </w:rPr>
        <w:t>give</w:t>
      </w:r>
      <w:proofErr w:type="gramEnd"/>
      <w:r w:rsidRPr="00A65E29">
        <w:rPr>
          <w:rFonts w:ascii="Palatino Linotype" w:eastAsia="Palatino Linotype" w:hAnsi="Palatino Linotype" w:cs="Palatino Linotype"/>
          <w:color w:val="000000"/>
          <w:sz w:val="22"/>
          <w:szCs w:val="22"/>
        </w:rPr>
        <w:t xml:space="preserve"> gifts to children or youth without the knowledge of their parents or guardians.</w:t>
      </w:r>
    </w:p>
    <w:p w14:paraId="25FF7E54"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lastRenderedPageBreak/>
        <w:t>Engage in private communications with children via text messaging, email, Facebook, Twitter or similar forms of electronic or social media except for activities strictly involving school business.</w:t>
      </w:r>
    </w:p>
    <w:p w14:paraId="559E1190"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 xml:space="preserve">Connect with or “friend” students on social media. </w:t>
      </w:r>
    </w:p>
    <w:p w14:paraId="2C14B23B"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 xml:space="preserve">Engage in a dating or “romantic” relationship with a student. </w:t>
      </w:r>
    </w:p>
    <w:p w14:paraId="31065102" w14:textId="77777777"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 xml:space="preserve">Share photos or names of students on social media without written permission. </w:t>
      </w:r>
    </w:p>
    <w:p w14:paraId="78C039D0" w14:textId="39078F4A" w:rsidR="00A65E29" w:rsidRPr="00A65E29" w:rsidRDefault="00A65E29" w:rsidP="00A65E29">
      <w:pPr>
        <w:numPr>
          <w:ilvl w:val="0"/>
          <w:numId w:val="26"/>
        </w:numPr>
        <w:pBdr>
          <w:top w:val="nil"/>
          <w:left w:val="nil"/>
          <w:bottom w:val="nil"/>
          <w:right w:val="nil"/>
          <w:between w:val="nil"/>
        </w:pBdr>
        <w:spacing w:after="160" w:line="256" w:lineRule="auto"/>
        <w:rPr>
          <w:rFonts w:ascii="Palatino Linotype" w:eastAsia="Palatino Linotype" w:hAnsi="Palatino Linotype" w:cs="Palatino Linotype"/>
          <w:color w:val="000000"/>
          <w:sz w:val="22"/>
          <w:szCs w:val="22"/>
        </w:rPr>
      </w:pPr>
      <w:r w:rsidRPr="00A65E29">
        <w:rPr>
          <w:rFonts w:ascii="Palatino Linotype" w:eastAsia="Palatino Linotype" w:hAnsi="Palatino Linotype" w:cs="Palatino Linotype"/>
          <w:color w:val="000000"/>
          <w:sz w:val="22"/>
          <w:szCs w:val="22"/>
        </w:rPr>
        <w:t xml:space="preserve">Discuss the details of any allegations with anyone outside of the Child Protection Team. </w:t>
      </w:r>
    </w:p>
    <w:p w14:paraId="0176C831" w14:textId="77777777" w:rsidR="00A65E29" w:rsidRPr="00A65E29" w:rsidRDefault="00A65E29" w:rsidP="00A65E29">
      <w:pPr>
        <w:spacing w:line="256"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sz w:val="22"/>
          <w:szCs w:val="22"/>
        </w:rPr>
        <w:t xml:space="preserve">I understand that as a person working with and/or providing services to children and youth under the auspices of Quality Schools International, I am subject to a criminal record background check.  My signature on my contract confirms that I have read this Code of Conduct and that as a person working with children and youth, I agree to follow these standards. I understand that any action inconsistent with this Code of Conduct or failure to </w:t>
      </w:r>
      <w:proofErr w:type="gramStart"/>
      <w:r w:rsidRPr="00A65E29">
        <w:rPr>
          <w:rFonts w:ascii="Palatino Linotype" w:eastAsia="Palatino Linotype" w:hAnsi="Palatino Linotype" w:cs="Palatino Linotype"/>
          <w:sz w:val="22"/>
          <w:szCs w:val="22"/>
        </w:rPr>
        <w:t>take action</w:t>
      </w:r>
      <w:proofErr w:type="gramEnd"/>
      <w:r w:rsidRPr="00A65E29">
        <w:rPr>
          <w:rFonts w:ascii="Palatino Linotype" w:eastAsia="Palatino Linotype" w:hAnsi="Palatino Linotype" w:cs="Palatino Linotype"/>
          <w:sz w:val="22"/>
          <w:szCs w:val="22"/>
        </w:rPr>
        <w:t xml:space="preserve"> mandated by this Code of Conduct may result in disciplinary action up to and including removal from the school. If a report is made against me, and the allegations are confirmed, the school may share, as per the local laws, the findings with anyone who inquires for a reference </w:t>
      </w:r>
      <w:proofErr w:type="gramStart"/>
      <w:r w:rsidRPr="00A65E29">
        <w:rPr>
          <w:rFonts w:ascii="Palatino Linotype" w:eastAsia="Palatino Linotype" w:hAnsi="Palatino Linotype" w:cs="Palatino Linotype"/>
          <w:sz w:val="22"/>
          <w:szCs w:val="22"/>
        </w:rPr>
        <w:t>about</w:t>
      </w:r>
      <w:proofErr w:type="gramEnd"/>
      <w:r w:rsidRPr="00A65E29">
        <w:rPr>
          <w:rFonts w:ascii="Palatino Linotype" w:eastAsia="Palatino Linotype" w:hAnsi="Palatino Linotype" w:cs="Palatino Linotype"/>
          <w:sz w:val="22"/>
          <w:szCs w:val="22"/>
        </w:rPr>
        <w:t xml:space="preserve"> me. </w:t>
      </w:r>
    </w:p>
    <w:p w14:paraId="44EABB5E" w14:textId="77777777" w:rsidR="00A65E29" w:rsidRPr="00A65E29" w:rsidRDefault="00A65E29" w:rsidP="00A65E29">
      <w:pPr>
        <w:spacing w:line="256" w:lineRule="auto"/>
        <w:rPr>
          <w:rFonts w:ascii="Palatino Linotype" w:eastAsia="Palatino Linotype" w:hAnsi="Palatino Linotype" w:cs="Palatino Linotype"/>
          <w:sz w:val="22"/>
          <w:szCs w:val="22"/>
        </w:rPr>
      </w:pPr>
    </w:p>
    <w:p w14:paraId="7C22EE7F" w14:textId="77777777" w:rsidR="00A65E29" w:rsidRPr="00A65E29" w:rsidRDefault="00A65E29" w:rsidP="00A65E29">
      <w:pPr>
        <w:spacing w:after="160" w:line="259" w:lineRule="auto"/>
        <w:rPr>
          <w:rFonts w:ascii="Palatino Linotype" w:eastAsia="Palatino Linotype" w:hAnsi="Palatino Linotype" w:cs="Palatino Linotype"/>
          <w:sz w:val="22"/>
          <w:szCs w:val="22"/>
        </w:rPr>
      </w:pPr>
      <w:r w:rsidRPr="00A65E29">
        <w:rPr>
          <w:rFonts w:ascii="Palatino Linotype" w:eastAsia="Palatino Linotype" w:hAnsi="Palatino Linotype" w:cs="Palatino Linotype"/>
          <w:color w:val="201F1E"/>
          <w:sz w:val="22"/>
          <w:szCs w:val="22"/>
        </w:rPr>
        <w:t>**It is impossible to predict every situation that may arise.  In all cases, the staff member is expected to exercise sound judgment to protect the safety and well-being of the child.</w:t>
      </w:r>
    </w:p>
    <w:p w14:paraId="63247246" w14:textId="77777777" w:rsidR="00A65E29" w:rsidRPr="00A65E29" w:rsidRDefault="00A65E29" w:rsidP="00A65E29">
      <w:pPr>
        <w:spacing w:line="256" w:lineRule="auto"/>
        <w:rPr>
          <w:rFonts w:ascii="Palatino Linotype" w:eastAsia="Palatino Linotype" w:hAnsi="Palatino Linotype" w:cs="Palatino Linotype"/>
        </w:rPr>
      </w:pPr>
    </w:p>
    <w:p w14:paraId="16B9C882" w14:textId="73EFDBD3" w:rsidR="213CF5F1" w:rsidRDefault="213CF5F1" w:rsidP="4F952A2F">
      <w:pPr>
        <w:rPr>
          <w:rFonts w:ascii="Century" w:eastAsia="Century" w:hAnsi="Century" w:cs="Century"/>
        </w:rPr>
      </w:pPr>
    </w:p>
    <w:p w14:paraId="5C70D1AF" w14:textId="724BA462" w:rsidR="213CF5F1" w:rsidRDefault="2065F6A2" w:rsidP="4F952A2F">
      <w:r w:rsidRPr="4F952A2F">
        <w:rPr>
          <w:rFonts w:ascii="Century" w:eastAsia="Century" w:hAnsi="Century" w:cs="Century"/>
        </w:rPr>
        <w:t>Name: _________________________________</w:t>
      </w:r>
    </w:p>
    <w:p w14:paraId="61B5B50C" w14:textId="2971CAD6" w:rsidR="213CF5F1" w:rsidRDefault="213CF5F1" w:rsidP="4F952A2F">
      <w:pPr>
        <w:rPr>
          <w:rFonts w:ascii="Century" w:eastAsia="Century" w:hAnsi="Century" w:cs="Century"/>
        </w:rPr>
      </w:pPr>
    </w:p>
    <w:p w14:paraId="00E4A729" w14:textId="253A55AF" w:rsidR="213CF5F1" w:rsidRDefault="213CF5F1" w:rsidP="4F952A2F">
      <w:pPr>
        <w:rPr>
          <w:rFonts w:ascii="Century" w:eastAsia="Century" w:hAnsi="Century" w:cs="Century"/>
        </w:rPr>
      </w:pPr>
    </w:p>
    <w:p w14:paraId="3F4AFB9A" w14:textId="77777777" w:rsidR="00CE7678" w:rsidRDefault="2065F6A2" w:rsidP="4F952A2F">
      <w:pPr>
        <w:rPr>
          <w:rFonts w:ascii="Century" w:eastAsia="Century" w:hAnsi="Century" w:cs="Century"/>
        </w:rPr>
      </w:pPr>
      <w:r w:rsidRPr="4F952A2F">
        <w:rPr>
          <w:rFonts w:ascii="Century" w:eastAsia="Century" w:hAnsi="Century" w:cs="Century"/>
        </w:rPr>
        <w:t>Signature: _________________________________</w:t>
      </w:r>
      <w:r w:rsidR="0FF8217E" w:rsidRPr="4F952A2F">
        <w:rPr>
          <w:rFonts w:ascii="Century" w:eastAsia="Century" w:hAnsi="Century" w:cs="Century"/>
        </w:rPr>
        <w:t xml:space="preserve">  </w:t>
      </w:r>
    </w:p>
    <w:p w14:paraId="6413F4FD" w14:textId="5432E368" w:rsidR="213CF5F1" w:rsidRDefault="2065F6A2" w:rsidP="4F952A2F">
      <w:pPr>
        <w:rPr>
          <w:rFonts w:ascii="Century" w:eastAsia="Century" w:hAnsi="Century" w:cs="Century"/>
        </w:rPr>
      </w:pPr>
      <w:r w:rsidRPr="4F952A2F">
        <w:rPr>
          <w:rFonts w:ascii="Century" w:eastAsia="Century" w:hAnsi="Century" w:cs="Century"/>
        </w:rPr>
        <w:t>Date: _______________________________</w:t>
      </w:r>
    </w:p>
    <w:p w14:paraId="13BE9B2D" w14:textId="28DE9AFE" w:rsidR="29EF8F19" w:rsidRDefault="29EF8F19" w:rsidP="29EF8F19">
      <w:pPr>
        <w:rPr>
          <w:rFonts w:ascii="Century" w:eastAsia="Century" w:hAnsi="Century" w:cs="Century"/>
        </w:rPr>
      </w:pPr>
    </w:p>
    <w:p w14:paraId="3F967984" w14:textId="22027A27" w:rsidR="29EF8F19" w:rsidRDefault="29EF8F19" w:rsidP="29EF8F19">
      <w:pPr>
        <w:rPr>
          <w:rFonts w:ascii="Century" w:eastAsia="Century" w:hAnsi="Century" w:cs="Century"/>
        </w:rPr>
      </w:pPr>
    </w:p>
    <w:p w14:paraId="278B92A3" w14:textId="685153C1" w:rsidR="29EF8F19" w:rsidRDefault="29EF8F19" w:rsidP="29EF8F19">
      <w:pPr>
        <w:pStyle w:val="Heading1"/>
        <w:rPr>
          <w:rFonts w:ascii="Century" w:eastAsia="Century" w:hAnsi="Century" w:cs="Century"/>
          <w:color w:val="auto"/>
          <w:sz w:val="24"/>
          <w:szCs w:val="24"/>
        </w:rPr>
      </w:pPr>
    </w:p>
    <w:p w14:paraId="6AF30F19" w14:textId="000C1CF9" w:rsidR="3F6D98BD" w:rsidRDefault="3F6D98BD">
      <w:r>
        <w:br w:type="page"/>
      </w:r>
    </w:p>
    <w:p w14:paraId="43C51B65" w14:textId="25D36BDC" w:rsidR="3F6D98BD" w:rsidRDefault="3F6D98BD" w:rsidP="3F6D98BD"/>
    <w:p w14:paraId="79BC49B4" w14:textId="0D4A8BEE" w:rsidR="63F86F2A" w:rsidRDefault="63F86F2A" w:rsidP="3F6D98BD">
      <w:pPr>
        <w:pStyle w:val="Heading1"/>
        <w:rPr>
          <w:rFonts w:ascii="Calibri Light" w:eastAsia="Yu Gothic Light" w:hAnsi="Calibri Light" w:cs="Angsana New"/>
          <w:b/>
          <w:bCs/>
        </w:rPr>
      </w:pPr>
      <w:bookmarkStart w:id="97" w:name="_Toc78583689"/>
      <w:r w:rsidRPr="60E3D9AD">
        <w:rPr>
          <w:rFonts w:ascii="Calibri Light" w:eastAsia="Yu Gothic Light" w:hAnsi="Calibri Light" w:cs="Angsana New"/>
          <w:b/>
          <w:bCs/>
        </w:rPr>
        <w:t>COMPUTER AND INTERNET ACCE</w:t>
      </w:r>
      <w:r w:rsidR="08DB3336" w:rsidRPr="60E3D9AD">
        <w:rPr>
          <w:rFonts w:ascii="Calibri Light" w:eastAsia="Yu Gothic Light" w:hAnsi="Calibri Light" w:cs="Angsana New"/>
          <w:b/>
          <w:bCs/>
        </w:rPr>
        <w:t>P</w:t>
      </w:r>
      <w:r w:rsidRPr="60E3D9AD">
        <w:rPr>
          <w:rFonts w:ascii="Calibri Light" w:eastAsia="Yu Gothic Light" w:hAnsi="Calibri Light" w:cs="Angsana New"/>
          <w:b/>
          <w:bCs/>
        </w:rPr>
        <w:t>TABLE USE POLICY AND AGREEMENT (AUP)</w:t>
      </w:r>
      <w:bookmarkEnd w:id="97"/>
    </w:p>
    <w:p w14:paraId="5ABC39AF" w14:textId="7E94B293" w:rsidR="3F6D98BD" w:rsidRDefault="3F6D98BD" w:rsidP="3F6D98BD">
      <w:pPr>
        <w:spacing w:after="120" w:line="259" w:lineRule="auto"/>
        <w:ind w:right="-180"/>
        <w:rPr>
          <w:color w:val="000000" w:themeColor="text1"/>
          <w:sz w:val="20"/>
          <w:szCs w:val="20"/>
        </w:rPr>
      </w:pPr>
    </w:p>
    <w:p w14:paraId="258335C3" w14:textId="651C8302" w:rsidR="63F86F2A" w:rsidRDefault="63F86F2A" w:rsidP="3F6D98BD">
      <w:pPr>
        <w:spacing w:after="120" w:line="259" w:lineRule="auto"/>
        <w:ind w:right="-180"/>
        <w:rPr>
          <w:color w:val="000000" w:themeColor="text1"/>
          <w:sz w:val="22"/>
          <w:szCs w:val="22"/>
        </w:rPr>
      </w:pPr>
      <w:r w:rsidRPr="3F6D98BD">
        <w:rPr>
          <w:color w:val="000000" w:themeColor="text1"/>
          <w:sz w:val="22"/>
          <w:szCs w:val="22"/>
        </w:rPr>
        <w:t xml:space="preserve">QSI International School of Phuket is pleased to offer students access to the </w:t>
      </w:r>
      <w:proofErr w:type="gramStart"/>
      <w:r w:rsidR="00C75CD3">
        <w:rPr>
          <w:color w:val="000000" w:themeColor="text1"/>
          <w:sz w:val="22"/>
          <w:szCs w:val="22"/>
        </w:rPr>
        <w:t>S</w:t>
      </w:r>
      <w:r w:rsidRPr="3F6D98BD">
        <w:rPr>
          <w:color w:val="000000" w:themeColor="text1"/>
          <w:sz w:val="22"/>
          <w:szCs w:val="22"/>
        </w:rPr>
        <w:t>chool</w:t>
      </w:r>
      <w:r w:rsidR="00973F70">
        <w:rPr>
          <w:color w:val="000000" w:themeColor="text1"/>
          <w:sz w:val="22"/>
          <w:szCs w:val="22"/>
        </w:rPr>
        <w:t>'</w:t>
      </w:r>
      <w:r w:rsidRPr="3F6D98BD">
        <w:rPr>
          <w:color w:val="000000" w:themeColor="text1"/>
          <w:sz w:val="22"/>
          <w:szCs w:val="22"/>
        </w:rPr>
        <w:t>s</w:t>
      </w:r>
      <w:proofErr w:type="gramEnd"/>
      <w:r w:rsidRPr="3F6D98BD">
        <w:rPr>
          <w:color w:val="000000" w:themeColor="text1"/>
          <w:sz w:val="22"/>
          <w:szCs w:val="22"/>
        </w:rPr>
        <w:t xml:space="preserve"> computer network and Internet for classwork and to prepare students for life, </w:t>
      </w:r>
      <w:r w:rsidR="00C75CD3">
        <w:rPr>
          <w:color w:val="000000" w:themeColor="text1"/>
          <w:sz w:val="22"/>
          <w:szCs w:val="22"/>
        </w:rPr>
        <w:t>S</w:t>
      </w:r>
      <w:r w:rsidRPr="3F6D98BD">
        <w:rPr>
          <w:color w:val="000000" w:themeColor="text1"/>
          <w:sz w:val="22"/>
          <w:szCs w:val="22"/>
        </w:rPr>
        <w:t>chool, and work in the 21</w:t>
      </w:r>
      <w:r w:rsidRPr="3F6D98BD">
        <w:rPr>
          <w:color w:val="000000" w:themeColor="text1"/>
          <w:sz w:val="22"/>
          <w:szCs w:val="22"/>
          <w:vertAlign w:val="superscript"/>
        </w:rPr>
        <w:t>st</w:t>
      </w:r>
      <w:r w:rsidRPr="3F6D98BD">
        <w:rPr>
          <w:color w:val="000000" w:themeColor="text1"/>
          <w:sz w:val="22"/>
          <w:szCs w:val="22"/>
        </w:rPr>
        <w:t xml:space="preserve"> Century. In using the Internet, students need to understand and use technology safely and ethically. To obtain Internet access, all students must obtain parental permission and must sign and return this form to the school office.  </w:t>
      </w:r>
    </w:p>
    <w:p w14:paraId="4075D977" w14:textId="1C9E9F3B" w:rsidR="3F6D98BD" w:rsidRDefault="3F6D98BD" w:rsidP="3F6D98BD">
      <w:pPr>
        <w:spacing w:after="120" w:line="259" w:lineRule="auto"/>
        <w:ind w:right="-180"/>
        <w:rPr>
          <w:rFonts w:ascii="Calibri" w:eastAsia="Calibri" w:hAnsi="Calibri" w:cs="Calibri"/>
          <w:color w:val="000000" w:themeColor="text1"/>
          <w:sz w:val="22"/>
          <w:szCs w:val="22"/>
        </w:rPr>
      </w:pPr>
    </w:p>
    <w:p w14:paraId="02FFADE2" w14:textId="05FDFDED" w:rsidR="63F86F2A" w:rsidRDefault="63F86F2A" w:rsidP="00E95E86">
      <w:pPr>
        <w:pStyle w:val="ListParagraph"/>
        <w:numPr>
          <w:ilvl w:val="0"/>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Terms and Conditions</w:t>
      </w:r>
    </w:p>
    <w:p w14:paraId="17B4E828" w14:textId="0F4EAEB0" w:rsidR="63F86F2A" w:rsidRDefault="63F86F2A" w:rsidP="3F6D98BD">
      <w:pPr>
        <w:spacing w:after="120" w:line="259" w:lineRule="auto"/>
        <w:ind w:left="720" w:right="-180"/>
        <w:rPr>
          <w:rFonts w:ascii="Arial" w:eastAsia="Arial" w:hAnsi="Arial" w:cs="Arial"/>
          <w:color w:val="000000" w:themeColor="text1"/>
          <w:sz w:val="22"/>
          <w:szCs w:val="22"/>
        </w:rPr>
      </w:pPr>
      <w:r w:rsidRPr="3F6D98BD">
        <w:rPr>
          <w:color w:val="000000" w:themeColor="text1"/>
          <w:sz w:val="22"/>
          <w:szCs w:val="22"/>
        </w:rPr>
        <w:t>Students are responsible for good behavior on school computer networks just as they are in a classroom or a school hallway. Communications on the network are often public in nature. General school rules for behavior and communications apply. The network is provided for students to conduct research and communicate with others. Technology is to be used in a responsible, ethical, and legal manner.</w:t>
      </w:r>
      <w:r w:rsidRPr="3F6D98BD">
        <w:rPr>
          <w:rFonts w:ascii="Arial" w:eastAsia="Arial" w:hAnsi="Arial" w:cs="Arial"/>
          <w:color w:val="000000" w:themeColor="text1"/>
          <w:sz w:val="22"/>
          <w:szCs w:val="22"/>
        </w:rPr>
        <w:t xml:space="preserve">  </w:t>
      </w:r>
    </w:p>
    <w:p w14:paraId="76B167E7" w14:textId="43721AF7" w:rsidR="63F86F2A" w:rsidRDefault="63F86F2A" w:rsidP="3F6D98BD">
      <w:pPr>
        <w:spacing w:after="120" w:line="259" w:lineRule="auto"/>
        <w:ind w:left="720" w:right="-180"/>
        <w:rPr>
          <w:color w:val="000000" w:themeColor="text1"/>
          <w:sz w:val="22"/>
          <w:szCs w:val="22"/>
        </w:rPr>
      </w:pPr>
      <w:r w:rsidRPr="3F6D98BD">
        <w:rPr>
          <w:color w:val="000000" w:themeColor="text1"/>
          <w:sz w:val="22"/>
          <w:szCs w:val="22"/>
        </w:rPr>
        <w:t xml:space="preserve">Individual users of the </w:t>
      </w:r>
      <w:proofErr w:type="gramStart"/>
      <w:r w:rsidR="00C75CD3">
        <w:rPr>
          <w:color w:val="000000" w:themeColor="text1"/>
          <w:sz w:val="22"/>
          <w:szCs w:val="22"/>
        </w:rPr>
        <w:t>S</w:t>
      </w:r>
      <w:r w:rsidRPr="3F6D98BD">
        <w:rPr>
          <w:color w:val="000000" w:themeColor="text1"/>
          <w:sz w:val="22"/>
          <w:szCs w:val="22"/>
        </w:rPr>
        <w:t>chool</w:t>
      </w:r>
      <w:r w:rsidR="00973F70">
        <w:rPr>
          <w:color w:val="000000" w:themeColor="text1"/>
          <w:sz w:val="22"/>
          <w:szCs w:val="22"/>
        </w:rPr>
        <w:t>'</w:t>
      </w:r>
      <w:r w:rsidRPr="3F6D98BD">
        <w:rPr>
          <w:color w:val="000000" w:themeColor="text1"/>
          <w:sz w:val="22"/>
          <w:szCs w:val="22"/>
        </w:rPr>
        <w:t>s</w:t>
      </w:r>
      <w:proofErr w:type="gramEnd"/>
      <w:r w:rsidRPr="3F6D98BD">
        <w:rPr>
          <w:color w:val="000000" w:themeColor="text1"/>
          <w:sz w:val="22"/>
          <w:szCs w:val="22"/>
        </w:rPr>
        <w:t xml:space="preserve"> computer network are responsible for their behavior and communications over this network. We expect users to comply with the </w:t>
      </w:r>
      <w:proofErr w:type="gramStart"/>
      <w:r w:rsidR="00C75CD3">
        <w:rPr>
          <w:color w:val="000000" w:themeColor="text1"/>
          <w:sz w:val="22"/>
          <w:szCs w:val="22"/>
        </w:rPr>
        <w:t>S</w:t>
      </w:r>
      <w:r w:rsidRPr="3F6D98BD">
        <w:rPr>
          <w:color w:val="000000" w:themeColor="text1"/>
          <w:sz w:val="22"/>
          <w:szCs w:val="22"/>
        </w:rPr>
        <w:t>chool</w:t>
      </w:r>
      <w:r w:rsidR="00973F70">
        <w:rPr>
          <w:color w:val="000000" w:themeColor="text1"/>
          <w:sz w:val="22"/>
          <w:szCs w:val="22"/>
        </w:rPr>
        <w:t>'</w:t>
      </w:r>
      <w:r w:rsidRPr="3F6D98BD">
        <w:rPr>
          <w:color w:val="000000" w:themeColor="text1"/>
          <w:sz w:val="22"/>
          <w:szCs w:val="22"/>
        </w:rPr>
        <w:t>s</w:t>
      </w:r>
      <w:proofErr w:type="gramEnd"/>
      <w:r w:rsidRPr="3F6D98BD">
        <w:rPr>
          <w:color w:val="000000" w:themeColor="text1"/>
          <w:sz w:val="22"/>
          <w:szCs w:val="22"/>
        </w:rPr>
        <w:t xml:space="preserve"> standards and honor the agreements they have signed. School monitoring of students</w:t>
      </w:r>
      <w:r w:rsidR="00973F70">
        <w:rPr>
          <w:color w:val="000000" w:themeColor="text1"/>
          <w:sz w:val="22"/>
          <w:szCs w:val="22"/>
        </w:rPr>
        <w:t>'</w:t>
      </w:r>
      <w:r w:rsidRPr="3F6D98BD">
        <w:rPr>
          <w:color w:val="000000" w:themeColor="text1"/>
          <w:sz w:val="22"/>
          <w:szCs w:val="22"/>
        </w:rPr>
        <w:t xml:space="preserve"> online activities is encouraged </w:t>
      </w:r>
      <w:proofErr w:type="gramStart"/>
      <w:r w:rsidRPr="3F6D98BD">
        <w:rPr>
          <w:color w:val="000000" w:themeColor="text1"/>
          <w:sz w:val="22"/>
          <w:szCs w:val="22"/>
        </w:rPr>
        <w:t>as long as</w:t>
      </w:r>
      <w:proofErr w:type="gramEnd"/>
      <w:r w:rsidRPr="3F6D98BD">
        <w:rPr>
          <w:color w:val="000000" w:themeColor="text1"/>
          <w:sz w:val="22"/>
          <w:szCs w:val="22"/>
        </w:rPr>
        <w:t xml:space="preserve"> the monitoring adheres to local laws.</w:t>
      </w:r>
    </w:p>
    <w:p w14:paraId="7A3A67AD" w14:textId="1E432A8C" w:rsidR="63F86F2A" w:rsidRDefault="63F86F2A" w:rsidP="3F6D98BD">
      <w:pPr>
        <w:spacing w:after="160" w:line="259" w:lineRule="auto"/>
        <w:ind w:left="720"/>
        <w:rPr>
          <w:color w:val="000000" w:themeColor="text1"/>
          <w:sz w:val="22"/>
          <w:szCs w:val="22"/>
        </w:rPr>
      </w:pPr>
      <w:r w:rsidRPr="3F6D98BD">
        <w:rPr>
          <w:color w:val="000000" w:themeColor="text1"/>
          <w:sz w:val="22"/>
          <w:szCs w:val="22"/>
        </w:rPr>
        <w:t xml:space="preserve">While digital resources offer immense educational opportunities, it is important to remember that access is a privilege, not a right, and carries with it responsibilities for all involved. </w:t>
      </w:r>
    </w:p>
    <w:p w14:paraId="0279E8F3" w14:textId="7B0183C5"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Internet and Computer Access is available through the </w:t>
      </w:r>
      <w:proofErr w:type="gramStart"/>
      <w:r w:rsidR="00C75CD3">
        <w:rPr>
          <w:color w:val="000000" w:themeColor="text1"/>
          <w:sz w:val="22"/>
          <w:szCs w:val="22"/>
        </w:rPr>
        <w:t>S</w:t>
      </w:r>
      <w:r w:rsidRPr="3F6D98BD">
        <w:rPr>
          <w:color w:val="000000" w:themeColor="text1"/>
          <w:sz w:val="22"/>
          <w:szCs w:val="22"/>
        </w:rPr>
        <w:t>chool</w:t>
      </w:r>
      <w:r w:rsidR="00973F70">
        <w:rPr>
          <w:color w:val="000000" w:themeColor="text1"/>
          <w:sz w:val="22"/>
          <w:szCs w:val="22"/>
        </w:rPr>
        <w:t>'</w:t>
      </w:r>
      <w:r w:rsidRPr="3F6D98BD">
        <w:rPr>
          <w:color w:val="000000" w:themeColor="text1"/>
          <w:sz w:val="22"/>
          <w:szCs w:val="22"/>
        </w:rPr>
        <w:t>s</w:t>
      </w:r>
      <w:proofErr w:type="gramEnd"/>
      <w:r w:rsidRPr="3F6D98BD">
        <w:rPr>
          <w:color w:val="000000" w:themeColor="text1"/>
          <w:sz w:val="22"/>
          <w:szCs w:val="22"/>
        </w:rPr>
        <w:t xml:space="preserve"> network.  </w:t>
      </w:r>
    </w:p>
    <w:p w14:paraId="33D2BE6E" w14:textId="58903E2C"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Students are </w:t>
      </w:r>
      <w:proofErr w:type="gramStart"/>
      <w:r w:rsidRPr="3F6D98BD">
        <w:rPr>
          <w:color w:val="000000" w:themeColor="text1"/>
          <w:sz w:val="22"/>
          <w:szCs w:val="22"/>
        </w:rPr>
        <w:t>provided</w:t>
      </w:r>
      <w:proofErr w:type="gramEnd"/>
      <w:r w:rsidRPr="3F6D98BD">
        <w:rPr>
          <w:color w:val="000000" w:themeColor="text1"/>
          <w:sz w:val="22"/>
          <w:szCs w:val="22"/>
        </w:rPr>
        <w:t xml:space="preserve"> a free suite of applications through Microsoft 365. School work and projects are either stored on the cloud by Microsoft 365 or on a local server.</w:t>
      </w:r>
    </w:p>
    <w:p w14:paraId="0910719F" w14:textId="0004213C"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At the beginning of the school year, all users are responsible for reading and adhering to the Acceptable Use Policy.</w:t>
      </w:r>
    </w:p>
    <w:p w14:paraId="77B4BCFB" w14:textId="3D58BD46"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All acceptable use guidelines apply to both QSI digital resources and personal devices.</w:t>
      </w:r>
    </w:p>
    <w:p w14:paraId="57BF00F0" w14:textId="375A7486" w:rsidR="3F6D98BD" w:rsidRDefault="3F6D98BD" w:rsidP="3F6D98BD">
      <w:pPr>
        <w:spacing w:after="120" w:line="259" w:lineRule="auto"/>
        <w:ind w:left="1440" w:right="-180"/>
        <w:rPr>
          <w:color w:val="000000" w:themeColor="text1"/>
          <w:sz w:val="22"/>
          <w:szCs w:val="22"/>
        </w:rPr>
      </w:pPr>
    </w:p>
    <w:p w14:paraId="7E75B3BF" w14:textId="5D335BEA" w:rsidR="63F86F2A" w:rsidRDefault="63F86F2A" w:rsidP="00E95E86">
      <w:pPr>
        <w:pStyle w:val="ListParagraph"/>
        <w:numPr>
          <w:ilvl w:val="0"/>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Student Responsibility</w:t>
      </w:r>
    </w:p>
    <w:p w14:paraId="620BC61A" w14:textId="30AE0C94" w:rsidR="63F86F2A" w:rsidRDefault="63F86F2A" w:rsidP="3F6D98BD">
      <w:pPr>
        <w:spacing w:after="120" w:line="259" w:lineRule="auto"/>
        <w:ind w:left="720" w:right="-180"/>
        <w:rPr>
          <w:color w:val="000000" w:themeColor="text1"/>
          <w:sz w:val="22"/>
          <w:szCs w:val="22"/>
        </w:rPr>
      </w:pPr>
      <w:r w:rsidRPr="3F6D98BD">
        <w:rPr>
          <w:color w:val="000000" w:themeColor="text1"/>
          <w:sz w:val="22"/>
          <w:szCs w:val="22"/>
        </w:rPr>
        <w:t xml:space="preserve">Students are expected to use the Internet, school network, and all devices in a responsible manner. It is expected that students: </w:t>
      </w:r>
    </w:p>
    <w:p w14:paraId="06BDC164" w14:textId="74CD4AA9"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Respect the rights of others. This includes demonstrating appropriate online behavior towards other students and not wasting resources like paper, file storage, or Intranet and Internet bandwidth through unauthorized gaming, downloading, video, or audio streaming, or any other unauthorized activities. (SO: Concern for Others, Kindness &amp; Politeness.)</w:t>
      </w:r>
    </w:p>
    <w:p w14:paraId="3745D420" w14:textId="5FBBC2C4"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lastRenderedPageBreak/>
        <w:t>Care for devices. This includes not vandalizing the equipment, not hacking into computer systems or other student</w:t>
      </w:r>
      <w:r w:rsidR="00973F70">
        <w:rPr>
          <w:color w:val="000000" w:themeColor="text1"/>
          <w:sz w:val="22"/>
          <w:szCs w:val="22"/>
        </w:rPr>
        <w:t>'</w:t>
      </w:r>
      <w:r w:rsidRPr="3F6D98BD">
        <w:rPr>
          <w:color w:val="000000" w:themeColor="text1"/>
          <w:sz w:val="22"/>
          <w:szCs w:val="22"/>
        </w:rPr>
        <w:t>s files, or trespassing into other students</w:t>
      </w:r>
      <w:r w:rsidR="00973F70">
        <w:rPr>
          <w:color w:val="000000" w:themeColor="text1"/>
          <w:sz w:val="22"/>
          <w:szCs w:val="22"/>
        </w:rPr>
        <w:t>'</w:t>
      </w:r>
      <w:r w:rsidRPr="3F6D98BD">
        <w:rPr>
          <w:color w:val="000000" w:themeColor="text1"/>
          <w:sz w:val="22"/>
          <w:szCs w:val="22"/>
        </w:rPr>
        <w:t xml:space="preserve"> work folders, accounts, or email. (SO: Responsibility, Trustworthiness.)</w:t>
      </w:r>
    </w:p>
    <w:p w14:paraId="4E2339AA" w14:textId="7C32A3A6"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Report Inappropriate Content. This includes telling a trusted adult immediately if you see inappropriate material or unauthorized activities. (SO: Trustworthiness.) </w:t>
      </w:r>
    </w:p>
    <w:p w14:paraId="25DF8AEF" w14:textId="430F1F08" w:rsidR="3F6D98BD" w:rsidRDefault="3F6D98BD" w:rsidP="3F6D98BD">
      <w:pPr>
        <w:spacing w:after="120" w:line="259" w:lineRule="auto"/>
        <w:ind w:left="720" w:right="-180"/>
        <w:rPr>
          <w:color w:val="000000" w:themeColor="text1"/>
          <w:sz w:val="22"/>
          <w:szCs w:val="22"/>
        </w:rPr>
      </w:pPr>
    </w:p>
    <w:p w14:paraId="1A0552A3" w14:textId="08F88637" w:rsidR="63F86F2A" w:rsidRDefault="63F86F2A" w:rsidP="00E95E86">
      <w:pPr>
        <w:pStyle w:val="ListParagraph"/>
        <w:numPr>
          <w:ilvl w:val="0"/>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Unacceptable Use includes: </w:t>
      </w:r>
    </w:p>
    <w:p w14:paraId="39623BEC" w14:textId="74B8296A"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Any malicious attempt to harm or destroy QSI digital resources or data of another user. </w:t>
      </w:r>
    </w:p>
    <w:p w14:paraId="3F2FAD71" w14:textId="46F844F5"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Sending, sharing, or displaying offensive messages or images. </w:t>
      </w:r>
    </w:p>
    <w:p w14:paraId="080CB8A8" w14:textId="57E8E6C4"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Taking photos or videos at </w:t>
      </w:r>
      <w:r w:rsidR="00C75CD3">
        <w:rPr>
          <w:color w:val="000000" w:themeColor="text1"/>
          <w:sz w:val="22"/>
          <w:szCs w:val="22"/>
        </w:rPr>
        <w:t>S</w:t>
      </w:r>
      <w:r w:rsidRPr="3F6D98BD">
        <w:rPr>
          <w:color w:val="000000" w:themeColor="text1"/>
          <w:sz w:val="22"/>
          <w:szCs w:val="22"/>
        </w:rPr>
        <w:t xml:space="preserve">chool without the permission of the </w:t>
      </w:r>
      <w:proofErr w:type="gramStart"/>
      <w:r w:rsidR="00C75CD3">
        <w:rPr>
          <w:color w:val="000000" w:themeColor="text1"/>
          <w:sz w:val="22"/>
          <w:szCs w:val="22"/>
        </w:rPr>
        <w:t>S</w:t>
      </w:r>
      <w:r w:rsidRPr="3F6D98BD">
        <w:rPr>
          <w:color w:val="000000" w:themeColor="text1"/>
          <w:sz w:val="22"/>
          <w:szCs w:val="22"/>
        </w:rPr>
        <w:t>chool</w:t>
      </w:r>
      <w:proofErr w:type="gramEnd"/>
      <w:r w:rsidRPr="3F6D98BD">
        <w:rPr>
          <w:color w:val="000000" w:themeColor="text1"/>
          <w:sz w:val="22"/>
          <w:szCs w:val="22"/>
        </w:rPr>
        <w:t xml:space="preserve"> or those being recorded. </w:t>
      </w:r>
    </w:p>
    <w:p w14:paraId="6698B439" w14:textId="4F8B8269"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Sharing photos or videos without permission of the </w:t>
      </w:r>
      <w:proofErr w:type="gramStart"/>
      <w:r w:rsidR="00C75CD3">
        <w:rPr>
          <w:color w:val="000000" w:themeColor="text1"/>
          <w:sz w:val="22"/>
          <w:szCs w:val="22"/>
        </w:rPr>
        <w:t>S</w:t>
      </w:r>
      <w:r w:rsidRPr="3F6D98BD">
        <w:rPr>
          <w:color w:val="000000" w:themeColor="text1"/>
          <w:sz w:val="22"/>
          <w:szCs w:val="22"/>
        </w:rPr>
        <w:t>chool</w:t>
      </w:r>
      <w:proofErr w:type="gramEnd"/>
      <w:r w:rsidRPr="3F6D98BD">
        <w:rPr>
          <w:color w:val="000000" w:themeColor="text1"/>
          <w:sz w:val="22"/>
          <w:szCs w:val="22"/>
        </w:rPr>
        <w:t xml:space="preserve"> or those being recorded. </w:t>
      </w:r>
    </w:p>
    <w:p w14:paraId="188E131B" w14:textId="0C37BAC9"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Deliberately accessing or creating any obscene or objectionable information, text, or images.</w:t>
      </w:r>
    </w:p>
    <w:p w14:paraId="49C0FE5D" w14:textId="4827DA19"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Plagiarizing others</w:t>
      </w:r>
      <w:r w:rsidR="00973F70">
        <w:rPr>
          <w:color w:val="000000" w:themeColor="text1"/>
          <w:sz w:val="22"/>
          <w:szCs w:val="22"/>
        </w:rPr>
        <w:t>'</w:t>
      </w:r>
      <w:r w:rsidRPr="3F6D98BD">
        <w:rPr>
          <w:color w:val="000000" w:themeColor="text1"/>
          <w:sz w:val="22"/>
          <w:szCs w:val="22"/>
        </w:rPr>
        <w:t xml:space="preserve"> work or violating copyright laws. This includes peer-to-peer file sharing of copyrighted files. If the student is unsure whether they can use someone</w:t>
      </w:r>
      <w:r w:rsidR="00973F70">
        <w:rPr>
          <w:color w:val="000000" w:themeColor="text1"/>
          <w:sz w:val="22"/>
          <w:szCs w:val="22"/>
        </w:rPr>
        <w:t>'</w:t>
      </w:r>
      <w:r w:rsidRPr="3F6D98BD">
        <w:rPr>
          <w:color w:val="000000" w:themeColor="text1"/>
          <w:sz w:val="22"/>
          <w:szCs w:val="22"/>
        </w:rPr>
        <w:t>s work, they should not use it without permission from the owner.</w:t>
      </w:r>
    </w:p>
    <w:p w14:paraId="57FF2A0E" w14:textId="1D998D37"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Using another person</w:t>
      </w:r>
      <w:r w:rsidR="00973F70">
        <w:rPr>
          <w:color w:val="000000" w:themeColor="text1"/>
          <w:sz w:val="22"/>
          <w:szCs w:val="22"/>
        </w:rPr>
        <w:t>'</w:t>
      </w:r>
      <w:r w:rsidRPr="3F6D98BD">
        <w:rPr>
          <w:color w:val="000000" w:themeColor="text1"/>
          <w:sz w:val="22"/>
          <w:szCs w:val="22"/>
        </w:rPr>
        <w:t>s username or password or misrepresenting identity.</w:t>
      </w:r>
    </w:p>
    <w:p w14:paraId="5AB8C7B0" w14:textId="22A7B7BB"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 xml:space="preserve">Employing the network for commercial purposes. </w:t>
      </w:r>
    </w:p>
    <w:p w14:paraId="709D718A" w14:textId="076DE7AF"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color w:val="000000" w:themeColor="text1"/>
          <w:sz w:val="22"/>
          <w:szCs w:val="22"/>
        </w:rPr>
        <w:t>Using school computers for unlawful purposes. Activities on Internet-accessible computers may be governed by the laws of several countries and jurisdictions, and all laws must be respected.</w:t>
      </w:r>
      <w:r w:rsidRPr="3F6D98BD">
        <w:rPr>
          <w:rStyle w:val="eop"/>
          <w:rFonts w:ascii="Georgia" w:eastAsia="Georgia" w:hAnsi="Georgia" w:cs="Georgia"/>
          <w:color w:val="000000" w:themeColor="text1"/>
        </w:rPr>
        <w:t> </w:t>
      </w:r>
    </w:p>
    <w:p w14:paraId="41100DF7" w14:textId="1CB7C7B6"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rStyle w:val="normaltextrun"/>
          <w:color w:val="000000" w:themeColor="text1"/>
          <w:sz w:val="22"/>
          <w:szCs w:val="22"/>
        </w:rPr>
        <w:t>Using any non-school-sponsored chat rooms or instant messaging services. Streaming media, such as YouTube, Internet Radio, and other online media is allowed for educational purposes only.</w:t>
      </w:r>
    </w:p>
    <w:p w14:paraId="23238398" w14:textId="31F7EC85" w:rsidR="63F86F2A" w:rsidRDefault="63F86F2A" w:rsidP="00E95E86">
      <w:pPr>
        <w:pStyle w:val="ListParagraph"/>
        <w:numPr>
          <w:ilvl w:val="1"/>
          <w:numId w:val="16"/>
        </w:numPr>
        <w:spacing w:after="120"/>
        <w:ind w:right="-180"/>
        <w:rPr>
          <w:rFonts w:asciiTheme="minorHAnsi" w:eastAsiaTheme="minorEastAsia" w:hAnsiTheme="minorHAnsi" w:cstheme="minorBidi"/>
          <w:color w:val="000000" w:themeColor="text1"/>
          <w:sz w:val="22"/>
          <w:szCs w:val="22"/>
        </w:rPr>
      </w:pPr>
      <w:r w:rsidRPr="3F6D98BD">
        <w:rPr>
          <w:rStyle w:val="normaltextrun"/>
          <w:color w:val="000000" w:themeColor="text1"/>
          <w:sz w:val="22"/>
          <w:szCs w:val="22"/>
        </w:rPr>
        <w:t>Attempting to fix, repair, or enhance any equipment, device, software or other QSI resource without teacher approval. Please contact QSI regarding any repair or fix. </w:t>
      </w:r>
    </w:p>
    <w:p w14:paraId="145F59CC" w14:textId="77D27CF6" w:rsidR="3F6D98BD" w:rsidRDefault="3F6D98BD" w:rsidP="3F6D98BD">
      <w:pPr>
        <w:spacing w:after="120" w:line="259" w:lineRule="auto"/>
        <w:ind w:left="720" w:right="-180"/>
        <w:rPr>
          <w:color w:val="000000" w:themeColor="text1"/>
          <w:sz w:val="22"/>
          <w:szCs w:val="22"/>
        </w:rPr>
      </w:pPr>
    </w:p>
    <w:p w14:paraId="2A703AB5" w14:textId="59F4CDB9" w:rsidR="63F86F2A" w:rsidRDefault="63F86F2A" w:rsidP="00E95E86">
      <w:pPr>
        <w:pStyle w:val="ListParagraph"/>
        <w:numPr>
          <w:ilvl w:val="0"/>
          <w:numId w:val="16"/>
        </w:numPr>
        <w:spacing w:after="120"/>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t>Personal Devices</w:t>
      </w:r>
    </w:p>
    <w:p w14:paraId="10E37DBF" w14:textId="476AC1D7" w:rsidR="63F86F2A" w:rsidRDefault="63F86F2A" w:rsidP="3F6D98BD">
      <w:pPr>
        <w:spacing w:after="120" w:line="259" w:lineRule="auto"/>
        <w:ind w:left="720" w:right="-180"/>
        <w:rPr>
          <w:color w:val="000000" w:themeColor="text1"/>
          <w:sz w:val="22"/>
          <w:szCs w:val="22"/>
        </w:rPr>
      </w:pPr>
      <w:r w:rsidRPr="3F6D98BD">
        <w:rPr>
          <w:rStyle w:val="eop"/>
          <w:color w:val="000000" w:themeColor="text1"/>
          <w:sz w:val="22"/>
          <w:szCs w:val="22"/>
        </w:rPr>
        <w:t>Personal digital devices are defined as privately owned wireless devices and/or portable electronic hand-held equipment including, but are not limited to, laptops, mobile computers, smart phones, tablets,</w:t>
      </w:r>
    </w:p>
    <w:p w14:paraId="3506B0AE" w14:textId="4FDDD817" w:rsidR="63F86F2A" w:rsidRDefault="63F86F2A" w:rsidP="3F6D98BD">
      <w:pPr>
        <w:spacing w:after="120" w:line="259" w:lineRule="auto"/>
        <w:ind w:left="720" w:right="-180"/>
        <w:rPr>
          <w:color w:val="000000" w:themeColor="text1"/>
          <w:sz w:val="22"/>
          <w:szCs w:val="22"/>
        </w:rPr>
      </w:pPr>
      <w:r w:rsidRPr="3F6D98BD">
        <w:rPr>
          <w:rStyle w:val="eop"/>
          <w:color w:val="000000" w:themeColor="text1"/>
          <w:sz w:val="22"/>
          <w:szCs w:val="22"/>
        </w:rPr>
        <w:t>e-readers, and portable Internet devices. Students must obtain prior approval before using personal digital devices in the classroom. All the conditions and requirements of the QSI Acceptable Use Policy are applicable to the use of personal digital devices and violations may result in loss of privileges and/or disciplinary action.</w:t>
      </w:r>
    </w:p>
    <w:p w14:paraId="29B3BBF2" w14:textId="43F6D07A" w:rsidR="63F86F2A" w:rsidRDefault="63F86F2A" w:rsidP="00E95E86">
      <w:pPr>
        <w:pStyle w:val="ListParagraph"/>
        <w:numPr>
          <w:ilvl w:val="0"/>
          <w:numId w:val="15"/>
        </w:numPr>
        <w:spacing w:after="120" w:line="259" w:lineRule="auto"/>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t xml:space="preserve">Personal digital devices will be used exclusively for educational activities during instruction. </w:t>
      </w:r>
    </w:p>
    <w:p w14:paraId="3DA2344E" w14:textId="22E85739" w:rsidR="63F86F2A" w:rsidRDefault="63F86F2A" w:rsidP="00E95E86">
      <w:pPr>
        <w:pStyle w:val="ListParagraph"/>
        <w:numPr>
          <w:ilvl w:val="0"/>
          <w:numId w:val="15"/>
        </w:numPr>
        <w:spacing w:after="120"/>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t xml:space="preserve">Students may not use their personal digital devices to record, transmit, or post photos or videos at </w:t>
      </w:r>
      <w:r w:rsidR="00C75CD3">
        <w:rPr>
          <w:rStyle w:val="eop"/>
          <w:color w:val="000000" w:themeColor="text1"/>
          <w:sz w:val="22"/>
          <w:szCs w:val="22"/>
        </w:rPr>
        <w:t>S</w:t>
      </w:r>
      <w:r w:rsidRPr="3F6D98BD">
        <w:rPr>
          <w:rStyle w:val="eop"/>
          <w:color w:val="000000" w:themeColor="text1"/>
          <w:sz w:val="22"/>
          <w:szCs w:val="22"/>
        </w:rPr>
        <w:t>chool without the express permission of the teacher, school administrator, and anyone who appears in the image.</w:t>
      </w:r>
    </w:p>
    <w:p w14:paraId="63FF556A" w14:textId="70441403" w:rsidR="63F86F2A" w:rsidRDefault="63F86F2A" w:rsidP="00E95E86">
      <w:pPr>
        <w:pStyle w:val="ListParagraph"/>
        <w:numPr>
          <w:ilvl w:val="0"/>
          <w:numId w:val="15"/>
        </w:numPr>
        <w:spacing w:after="120"/>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t xml:space="preserve">QSI staff will not provide technical service or support for personal digital devices. </w:t>
      </w:r>
    </w:p>
    <w:p w14:paraId="7A20C36B" w14:textId="3A661186" w:rsidR="63F86F2A" w:rsidRDefault="63F86F2A" w:rsidP="00E95E86">
      <w:pPr>
        <w:pStyle w:val="ListParagraph"/>
        <w:numPr>
          <w:ilvl w:val="0"/>
          <w:numId w:val="15"/>
        </w:numPr>
        <w:spacing w:after="120"/>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t xml:space="preserve">QSI will not reimburse students for any data charges. </w:t>
      </w:r>
    </w:p>
    <w:p w14:paraId="685B1DF0" w14:textId="753BD400" w:rsidR="63F86F2A" w:rsidRDefault="63F86F2A" w:rsidP="00E95E86">
      <w:pPr>
        <w:pStyle w:val="ListParagraph"/>
        <w:numPr>
          <w:ilvl w:val="0"/>
          <w:numId w:val="15"/>
        </w:numPr>
        <w:spacing w:after="120"/>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lastRenderedPageBreak/>
        <w:t xml:space="preserve">QSI is not responsible for any financial expenses or loss of data should a personal technology device be lost, stolen, or damaged while at </w:t>
      </w:r>
      <w:r w:rsidR="00C75CD3">
        <w:rPr>
          <w:rStyle w:val="eop"/>
          <w:color w:val="000000" w:themeColor="text1"/>
          <w:sz w:val="22"/>
          <w:szCs w:val="22"/>
        </w:rPr>
        <w:t>S</w:t>
      </w:r>
      <w:r w:rsidRPr="3F6D98BD">
        <w:rPr>
          <w:rStyle w:val="eop"/>
          <w:color w:val="000000" w:themeColor="text1"/>
          <w:sz w:val="22"/>
          <w:szCs w:val="22"/>
        </w:rPr>
        <w:t xml:space="preserve">chool. </w:t>
      </w:r>
    </w:p>
    <w:p w14:paraId="543A4208" w14:textId="553B58FA" w:rsidR="3F6D98BD" w:rsidRDefault="3F6D98BD" w:rsidP="3F6D98BD">
      <w:pPr>
        <w:spacing w:after="120" w:line="259" w:lineRule="auto"/>
        <w:ind w:left="720" w:right="-180"/>
        <w:rPr>
          <w:color w:val="000000" w:themeColor="text1"/>
          <w:sz w:val="22"/>
          <w:szCs w:val="22"/>
        </w:rPr>
      </w:pPr>
    </w:p>
    <w:p w14:paraId="63DBBD94" w14:textId="5A9B1C31" w:rsidR="63F86F2A" w:rsidRDefault="63F86F2A" w:rsidP="00E95E86">
      <w:pPr>
        <w:pStyle w:val="ListParagraph"/>
        <w:numPr>
          <w:ilvl w:val="0"/>
          <w:numId w:val="16"/>
        </w:numPr>
        <w:spacing w:after="120"/>
        <w:ind w:right="-180"/>
        <w:rPr>
          <w:rFonts w:asciiTheme="minorHAnsi" w:eastAsiaTheme="minorEastAsia" w:hAnsiTheme="minorHAnsi" w:cstheme="minorBidi"/>
          <w:color w:val="000000" w:themeColor="text1"/>
          <w:sz w:val="22"/>
          <w:szCs w:val="22"/>
        </w:rPr>
      </w:pPr>
      <w:r w:rsidRPr="3F6D98BD">
        <w:rPr>
          <w:rStyle w:val="eop"/>
          <w:color w:val="000000" w:themeColor="text1"/>
          <w:sz w:val="22"/>
          <w:szCs w:val="22"/>
        </w:rPr>
        <w:t>Digital Citizenship Instruction</w:t>
      </w:r>
    </w:p>
    <w:p w14:paraId="36E84E63" w14:textId="56007C41" w:rsidR="63F86F2A" w:rsidRDefault="63F86F2A" w:rsidP="3F6D98BD">
      <w:pPr>
        <w:spacing w:after="120" w:line="259" w:lineRule="auto"/>
        <w:ind w:left="720" w:right="-180"/>
        <w:rPr>
          <w:color w:val="000000" w:themeColor="text1"/>
          <w:sz w:val="22"/>
          <w:szCs w:val="22"/>
        </w:rPr>
      </w:pPr>
      <w:r w:rsidRPr="3F6D98BD">
        <w:rPr>
          <w:rStyle w:val="eop"/>
          <w:color w:val="000000" w:themeColor="text1"/>
          <w:sz w:val="22"/>
          <w:szCs w:val="22"/>
        </w:rPr>
        <w:t xml:space="preserve">Each year, instruction will be provided to all users regarding appropriate online behavior, including cyber-bullying awareness and response, as well as interacting appropriately with other individuals on the Internet. Students receive technology training that includes an Essential Unit on Digital Citizenship. This unit, required for every QSI student from age five through secondary, provides a strong background in the proficiencies and ethical competencies for safe computer use and success in modern society. Within the Success Orientations classes, students also discuss how to use technology in a proper, respectful, and safe manner. Students are expected to conduct themselves according to these unit outcomes, even when not at </w:t>
      </w:r>
      <w:r w:rsidR="00C75CD3">
        <w:rPr>
          <w:rStyle w:val="eop"/>
          <w:color w:val="000000" w:themeColor="text1"/>
          <w:sz w:val="22"/>
          <w:szCs w:val="22"/>
        </w:rPr>
        <w:t>S</w:t>
      </w:r>
      <w:r w:rsidRPr="3F6D98BD">
        <w:rPr>
          <w:rStyle w:val="eop"/>
          <w:color w:val="000000" w:themeColor="text1"/>
          <w:sz w:val="22"/>
          <w:szCs w:val="22"/>
        </w:rPr>
        <w:t xml:space="preserve">chool. Technology issues that negatively affect other students or disrupt the school day will be dealt with by the </w:t>
      </w:r>
      <w:proofErr w:type="gramStart"/>
      <w:r w:rsidR="00C75CD3">
        <w:rPr>
          <w:rStyle w:val="eop"/>
          <w:color w:val="000000" w:themeColor="text1"/>
          <w:sz w:val="22"/>
          <w:szCs w:val="22"/>
        </w:rPr>
        <w:t>S</w:t>
      </w:r>
      <w:r w:rsidRPr="3F6D98BD">
        <w:rPr>
          <w:rStyle w:val="eop"/>
          <w:color w:val="000000" w:themeColor="text1"/>
          <w:sz w:val="22"/>
          <w:szCs w:val="22"/>
        </w:rPr>
        <w:t>chool</w:t>
      </w:r>
      <w:proofErr w:type="gramEnd"/>
      <w:r w:rsidRPr="3F6D98BD">
        <w:rPr>
          <w:rStyle w:val="eop"/>
          <w:color w:val="000000" w:themeColor="text1"/>
          <w:sz w:val="22"/>
          <w:szCs w:val="22"/>
        </w:rPr>
        <w:t xml:space="preserve">. </w:t>
      </w:r>
    </w:p>
    <w:p w14:paraId="416CFFFF" w14:textId="10E4E59A" w:rsidR="3F6D98BD" w:rsidRDefault="3F6D98BD" w:rsidP="3F6D98BD">
      <w:pPr>
        <w:spacing w:after="160" w:line="259" w:lineRule="auto"/>
        <w:rPr>
          <w:b/>
          <w:i/>
          <w:color w:val="000000" w:themeColor="text1"/>
        </w:rPr>
      </w:pPr>
    </w:p>
    <w:p w14:paraId="3FA955C2" w14:textId="5BA4369D" w:rsidR="63F86F2A" w:rsidRDefault="63F86F2A" w:rsidP="3F6D98BD">
      <w:pPr>
        <w:spacing w:after="160" w:line="259" w:lineRule="auto"/>
        <w:rPr>
          <w:color w:val="000000" w:themeColor="text1"/>
          <w:sz w:val="22"/>
          <w:szCs w:val="22"/>
        </w:rPr>
      </w:pPr>
      <w:r w:rsidRPr="15B54A30">
        <w:rPr>
          <w:b/>
          <w:bCs/>
          <w:i/>
          <w:iCs/>
          <w:color w:val="000000" w:themeColor="text1"/>
          <w:sz w:val="22"/>
          <w:szCs w:val="22"/>
        </w:rPr>
        <w:t xml:space="preserve">The </w:t>
      </w:r>
      <w:r w:rsidR="00C75CD3">
        <w:rPr>
          <w:b/>
          <w:bCs/>
          <w:i/>
          <w:iCs/>
          <w:color w:val="000000" w:themeColor="text1"/>
          <w:sz w:val="22"/>
          <w:szCs w:val="22"/>
        </w:rPr>
        <w:t>S</w:t>
      </w:r>
      <w:r w:rsidRPr="15B54A30">
        <w:rPr>
          <w:b/>
          <w:bCs/>
          <w:i/>
          <w:iCs/>
          <w:color w:val="000000" w:themeColor="text1"/>
          <w:sz w:val="22"/>
          <w:szCs w:val="22"/>
        </w:rPr>
        <w:t>chool</w:t>
      </w:r>
      <w:r w:rsidR="00973F70">
        <w:rPr>
          <w:b/>
          <w:bCs/>
          <w:i/>
          <w:iCs/>
          <w:color w:val="000000" w:themeColor="text1"/>
          <w:sz w:val="22"/>
          <w:szCs w:val="22"/>
        </w:rPr>
        <w:t>'</w:t>
      </w:r>
      <w:r w:rsidRPr="15B54A30">
        <w:rPr>
          <w:b/>
          <w:bCs/>
          <w:i/>
          <w:iCs/>
          <w:color w:val="000000" w:themeColor="text1"/>
          <w:sz w:val="22"/>
          <w:szCs w:val="22"/>
        </w:rPr>
        <w:t xml:space="preserve">s Code of Conduct also applies to this policy. Violations of the rights and responsibilities may result in loss of access to technology, as well as other disciplinary action. Any deliberate damage </w:t>
      </w:r>
      <w:proofErr w:type="gramStart"/>
      <w:r w:rsidRPr="15B54A30">
        <w:rPr>
          <w:b/>
          <w:bCs/>
          <w:i/>
          <w:iCs/>
          <w:color w:val="000000" w:themeColor="text1"/>
          <w:sz w:val="22"/>
          <w:szCs w:val="22"/>
        </w:rPr>
        <w:t>of</w:t>
      </w:r>
      <w:proofErr w:type="gramEnd"/>
      <w:r w:rsidRPr="15B54A30">
        <w:rPr>
          <w:b/>
          <w:bCs/>
          <w:i/>
          <w:iCs/>
          <w:color w:val="000000" w:themeColor="text1"/>
          <w:sz w:val="22"/>
          <w:szCs w:val="22"/>
        </w:rPr>
        <w:t xml:space="preserve"> computer hardware or the network will be billed to the parent or guardian of the abusing student.</w:t>
      </w:r>
    </w:p>
    <w:p w14:paraId="26E8DCE7" w14:textId="000F9296" w:rsidR="15B54A30" w:rsidRDefault="15B54A30" w:rsidP="15B54A30">
      <w:pPr>
        <w:spacing w:after="120" w:line="259" w:lineRule="auto"/>
        <w:rPr>
          <w:b/>
          <w:bCs/>
          <w:color w:val="000000" w:themeColor="text1"/>
          <w:sz w:val="22"/>
          <w:szCs w:val="22"/>
        </w:rPr>
      </w:pPr>
    </w:p>
    <w:p w14:paraId="09A6FF24" w14:textId="546EE6D3" w:rsidR="00CE7678" w:rsidRDefault="00CE7678">
      <w:pPr>
        <w:spacing w:after="160" w:line="259" w:lineRule="auto"/>
        <w:rPr>
          <w:b/>
          <w:bCs/>
          <w:color w:val="000000" w:themeColor="text1"/>
          <w:sz w:val="22"/>
          <w:szCs w:val="22"/>
        </w:rPr>
      </w:pPr>
      <w:r>
        <w:rPr>
          <w:b/>
          <w:bCs/>
          <w:color w:val="000000" w:themeColor="text1"/>
          <w:sz w:val="22"/>
          <w:szCs w:val="22"/>
        </w:rPr>
        <w:br w:type="page"/>
      </w:r>
    </w:p>
    <w:p w14:paraId="3D9A1494" w14:textId="77777777" w:rsidR="15B54A30" w:rsidRDefault="15B54A30" w:rsidP="15B54A30">
      <w:pPr>
        <w:spacing w:after="120" w:line="259" w:lineRule="auto"/>
        <w:rPr>
          <w:b/>
          <w:bCs/>
          <w:color w:val="000000" w:themeColor="text1"/>
          <w:sz w:val="22"/>
          <w:szCs w:val="22"/>
        </w:rPr>
      </w:pPr>
    </w:p>
    <w:p w14:paraId="04089764" w14:textId="5502D8E0" w:rsidR="11BCB5FB" w:rsidRDefault="11BCB5FB" w:rsidP="15B54A30">
      <w:pPr>
        <w:pStyle w:val="Heading1"/>
        <w:jc w:val="center"/>
        <w:rPr>
          <w:rFonts w:ascii="Calibri Light" w:eastAsia="Yu Gothic Light" w:hAnsi="Calibri Light" w:cs="Angsana New"/>
          <w:b/>
          <w:bCs/>
        </w:rPr>
      </w:pPr>
      <w:r w:rsidRPr="15B54A30">
        <w:rPr>
          <w:rFonts w:ascii="Calibri Light" w:eastAsia="Yu Gothic Light" w:hAnsi="Calibri Light" w:cs="Angsana New"/>
          <w:b/>
          <w:bCs/>
        </w:rPr>
        <w:t>ACCEPTABLE USE POLICY AGREEMENT SIGNATURE PAGE</w:t>
      </w:r>
    </w:p>
    <w:p w14:paraId="5E70F860" w14:textId="78204AAF" w:rsidR="11BCB5FB" w:rsidRDefault="11BCB5FB" w:rsidP="15B54A30">
      <w:pPr>
        <w:spacing w:after="120" w:line="259" w:lineRule="auto"/>
        <w:rPr>
          <w:rFonts w:ascii="Century" w:eastAsia="Century" w:hAnsi="Century" w:cs="Century"/>
        </w:rPr>
      </w:pPr>
      <w:r w:rsidRPr="15B54A30">
        <w:rPr>
          <w:rFonts w:ascii="Century" w:eastAsia="Century" w:hAnsi="Century" w:cs="Century"/>
        </w:rPr>
        <w:t>My signature below acknowledges that I have read, understood, and agree to the QSI Student AUP (Acceptable Use Policy). I further acknowledge that I will abide by the rules and guidelines stated in the Parent –Student Handbook.</w:t>
      </w:r>
    </w:p>
    <w:p w14:paraId="7E9A1B84" w14:textId="417A6805" w:rsidR="63F86F2A" w:rsidRDefault="63F86F2A" w:rsidP="15B54A30">
      <w:pPr>
        <w:spacing w:after="120" w:line="259" w:lineRule="auto"/>
        <w:rPr>
          <w:rFonts w:ascii="Century" w:eastAsia="Century" w:hAnsi="Century" w:cs="Century"/>
          <w:color w:val="000000" w:themeColor="text1"/>
        </w:rPr>
      </w:pPr>
      <w:r w:rsidRPr="15B54A30">
        <w:rPr>
          <w:rFonts w:ascii="Century" w:eastAsia="Century" w:hAnsi="Century" w:cs="Century"/>
          <w:b/>
          <w:bCs/>
          <w:color w:val="000000" w:themeColor="text1"/>
        </w:rPr>
        <w:t>USER AGREEMENT AND PARENT PERMISSION FORM</w:t>
      </w:r>
    </w:p>
    <w:p w14:paraId="24274761" w14:textId="465353A2" w:rsidR="63F86F2A" w:rsidRDefault="63F86F2A" w:rsidP="15B54A30">
      <w:pPr>
        <w:spacing w:after="120" w:line="259" w:lineRule="auto"/>
        <w:rPr>
          <w:rFonts w:ascii="Century" w:eastAsia="Century" w:hAnsi="Century" w:cs="Century"/>
          <w:color w:val="000000" w:themeColor="text1"/>
        </w:rPr>
      </w:pPr>
      <w:r w:rsidRPr="15B54A30">
        <w:rPr>
          <w:rFonts w:ascii="Century" w:eastAsia="Century" w:hAnsi="Century" w:cs="Century"/>
          <w:i/>
          <w:iCs/>
          <w:color w:val="000000" w:themeColor="text1"/>
        </w:rPr>
        <w:t xml:space="preserve">As a user of the QSI International School </w:t>
      </w:r>
      <w:r w:rsidR="79C34CDB" w:rsidRPr="15B54A30">
        <w:rPr>
          <w:rFonts w:ascii="Century" w:eastAsia="Century" w:hAnsi="Century" w:cs="Century"/>
          <w:i/>
          <w:iCs/>
          <w:color w:val="000000" w:themeColor="text1"/>
        </w:rPr>
        <w:t>of Phuket</w:t>
      </w:r>
      <w:r w:rsidRPr="15B54A30">
        <w:rPr>
          <w:rFonts w:ascii="Century" w:eastAsia="Century" w:hAnsi="Century" w:cs="Century"/>
          <w:i/>
          <w:iCs/>
          <w:color w:val="000000" w:themeColor="text1"/>
        </w:rPr>
        <w:t xml:space="preserve"> computer network, I hereby agree to comply with the above stated rules, communicating over the network in a reliable fashion while honoring QSI Success Orientations and all relevant laws and restrictions.  </w:t>
      </w:r>
    </w:p>
    <w:p w14:paraId="1EBD16FE" w14:textId="1C6BB75F" w:rsidR="63F86F2A" w:rsidRDefault="63F86F2A" w:rsidP="15B54A30">
      <w:pPr>
        <w:spacing w:after="160" w:line="259" w:lineRule="auto"/>
        <w:jc w:val="both"/>
        <w:rPr>
          <w:rFonts w:ascii="Century" w:eastAsia="Century" w:hAnsi="Century" w:cs="Century"/>
          <w:color w:val="000000" w:themeColor="text1"/>
        </w:rPr>
      </w:pPr>
      <w:r w:rsidRPr="15B54A30">
        <w:rPr>
          <w:rFonts w:ascii="Century" w:eastAsia="Century" w:hAnsi="Century" w:cs="Century"/>
          <w:i/>
          <w:iCs/>
          <w:color w:val="000000" w:themeColor="text1"/>
        </w:rPr>
        <w:t>Student Name (Print): ________________________________</w:t>
      </w:r>
      <w:r w:rsidR="21EAFA38" w:rsidRPr="15B54A30">
        <w:rPr>
          <w:rFonts w:ascii="Century" w:eastAsia="Century" w:hAnsi="Century" w:cs="Century"/>
          <w:i/>
          <w:iCs/>
          <w:color w:val="000000" w:themeColor="text1"/>
        </w:rPr>
        <w:t>_____</w:t>
      </w:r>
    </w:p>
    <w:p w14:paraId="61D56FE7" w14:textId="77777777" w:rsidR="00CE7678" w:rsidRDefault="63F86F2A" w:rsidP="15B54A30">
      <w:pPr>
        <w:spacing w:after="160" w:line="259" w:lineRule="auto"/>
        <w:jc w:val="both"/>
        <w:rPr>
          <w:rFonts w:ascii="Century" w:eastAsia="Century" w:hAnsi="Century" w:cs="Century"/>
          <w:i/>
          <w:iCs/>
          <w:color w:val="000000" w:themeColor="text1"/>
        </w:rPr>
      </w:pPr>
      <w:r w:rsidRPr="15B54A30">
        <w:rPr>
          <w:rFonts w:ascii="Century" w:eastAsia="Century" w:hAnsi="Century" w:cs="Century"/>
          <w:i/>
          <w:iCs/>
          <w:color w:val="000000" w:themeColor="text1"/>
        </w:rPr>
        <w:t>Student</w:t>
      </w:r>
      <w:r w:rsidR="77DAE252" w:rsidRPr="15B54A30">
        <w:rPr>
          <w:rFonts w:ascii="Century" w:eastAsia="Century" w:hAnsi="Century" w:cs="Century"/>
          <w:i/>
          <w:iCs/>
          <w:color w:val="000000" w:themeColor="text1"/>
        </w:rPr>
        <w:t xml:space="preserve"> </w:t>
      </w:r>
      <w:r w:rsidRPr="15B54A30">
        <w:rPr>
          <w:rFonts w:ascii="Century" w:eastAsia="Century" w:hAnsi="Century" w:cs="Century"/>
          <w:i/>
          <w:iCs/>
          <w:color w:val="000000" w:themeColor="text1"/>
        </w:rPr>
        <w:t>Signature: ___________________________________</w:t>
      </w:r>
      <w:r w:rsidR="7186871F" w:rsidRPr="15B54A30">
        <w:rPr>
          <w:rFonts w:ascii="Century" w:eastAsia="Century" w:hAnsi="Century" w:cs="Century"/>
          <w:i/>
          <w:iCs/>
          <w:color w:val="000000" w:themeColor="text1"/>
        </w:rPr>
        <w:t xml:space="preserve"> </w:t>
      </w:r>
    </w:p>
    <w:p w14:paraId="08A10CEA" w14:textId="2555A631" w:rsidR="63F86F2A" w:rsidRDefault="63F86F2A" w:rsidP="15B54A30">
      <w:pPr>
        <w:spacing w:after="160" w:line="259" w:lineRule="auto"/>
        <w:jc w:val="both"/>
        <w:rPr>
          <w:rFonts w:ascii="Century" w:eastAsia="Century" w:hAnsi="Century" w:cs="Century"/>
          <w:color w:val="000000" w:themeColor="text1"/>
        </w:rPr>
      </w:pPr>
      <w:r w:rsidRPr="15B54A30">
        <w:rPr>
          <w:rFonts w:ascii="Century" w:eastAsia="Century" w:hAnsi="Century" w:cs="Century"/>
          <w:i/>
          <w:iCs/>
          <w:color w:val="000000" w:themeColor="text1"/>
        </w:rPr>
        <w:t>Date: ______________________</w:t>
      </w:r>
    </w:p>
    <w:p w14:paraId="574BC479" w14:textId="3B54AD7B" w:rsidR="3F6D98BD" w:rsidRDefault="63F86F2A" w:rsidP="15B54A30">
      <w:pPr>
        <w:spacing w:after="160" w:line="259" w:lineRule="auto"/>
        <w:jc w:val="both"/>
        <w:rPr>
          <w:rFonts w:ascii="Century" w:eastAsia="Century" w:hAnsi="Century" w:cs="Century"/>
          <w:color w:val="000000" w:themeColor="text1"/>
        </w:rPr>
      </w:pPr>
      <w:r w:rsidRPr="15B54A30">
        <w:rPr>
          <w:rFonts w:ascii="Century" w:eastAsia="Century" w:hAnsi="Century" w:cs="Century"/>
          <w:i/>
          <w:iCs/>
          <w:color w:val="000000" w:themeColor="text1"/>
        </w:rPr>
        <w:t>Parent Name (Print): ________________________________</w:t>
      </w:r>
      <w:r w:rsidR="0722FF5A" w:rsidRPr="15B54A30">
        <w:rPr>
          <w:rFonts w:ascii="Century" w:eastAsia="Century" w:hAnsi="Century" w:cs="Century"/>
          <w:i/>
          <w:iCs/>
          <w:color w:val="000000" w:themeColor="text1"/>
        </w:rPr>
        <w:t>______</w:t>
      </w:r>
    </w:p>
    <w:p w14:paraId="4CE70D2B" w14:textId="77777777" w:rsidR="00CE7678" w:rsidRDefault="63F86F2A" w:rsidP="15B54A30">
      <w:pPr>
        <w:spacing w:after="160" w:line="259" w:lineRule="auto"/>
        <w:jc w:val="both"/>
        <w:rPr>
          <w:rFonts w:ascii="Century" w:eastAsia="Century" w:hAnsi="Century" w:cs="Century"/>
          <w:i/>
          <w:iCs/>
          <w:color w:val="000000" w:themeColor="text1"/>
        </w:rPr>
      </w:pPr>
      <w:r w:rsidRPr="15B54A30">
        <w:rPr>
          <w:rFonts w:ascii="Century" w:eastAsia="Century" w:hAnsi="Century" w:cs="Century"/>
          <w:i/>
          <w:iCs/>
          <w:color w:val="000000" w:themeColor="text1"/>
        </w:rPr>
        <w:t xml:space="preserve">Parent Signature: ___________________________________      </w:t>
      </w:r>
    </w:p>
    <w:p w14:paraId="42CB3A0D" w14:textId="62D628C6" w:rsidR="63F86F2A" w:rsidRDefault="63F86F2A" w:rsidP="15B54A30">
      <w:pPr>
        <w:spacing w:after="160" w:line="259" w:lineRule="auto"/>
        <w:jc w:val="both"/>
        <w:rPr>
          <w:rFonts w:ascii="Century" w:eastAsia="Century" w:hAnsi="Century" w:cs="Century"/>
          <w:color w:val="000000" w:themeColor="text1"/>
        </w:rPr>
      </w:pPr>
      <w:r w:rsidRPr="15B54A30">
        <w:rPr>
          <w:rFonts w:ascii="Century" w:eastAsia="Century" w:hAnsi="Century" w:cs="Century"/>
          <w:i/>
          <w:iCs/>
          <w:color w:val="000000" w:themeColor="text1"/>
        </w:rPr>
        <w:t>Date: ________________________</w:t>
      </w:r>
    </w:p>
    <w:p w14:paraId="188A9467" w14:textId="641835AD" w:rsidR="3F6D98BD" w:rsidRDefault="3F6D98BD" w:rsidP="3F6D98BD">
      <w:pPr>
        <w:tabs>
          <w:tab w:val="left" w:pos="6225"/>
        </w:tabs>
        <w:spacing w:after="160" w:line="259" w:lineRule="auto"/>
        <w:rPr>
          <w:color w:val="000000" w:themeColor="text1"/>
        </w:rPr>
      </w:pPr>
    </w:p>
    <w:p w14:paraId="2E18F0CC" w14:textId="193C6711" w:rsidR="3F6D98BD" w:rsidRDefault="3F6D98BD" w:rsidP="3F6D98BD">
      <w:pPr>
        <w:spacing w:after="160" w:line="259" w:lineRule="auto"/>
        <w:rPr>
          <w:rFonts w:ascii="Calibri" w:eastAsia="Calibri" w:hAnsi="Calibri" w:cs="Calibri"/>
          <w:color w:val="000000" w:themeColor="text1"/>
          <w:sz w:val="22"/>
          <w:szCs w:val="22"/>
        </w:rPr>
      </w:pPr>
    </w:p>
    <w:p w14:paraId="3ED51328" w14:textId="05E6ADE9" w:rsidR="29EF8F19" w:rsidRDefault="29EF8F19" w:rsidP="5D643E64">
      <w:r>
        <w:br w:type="page"/>
      </w:r>
    </w:p>
    <w:p w14:paraId="5F6C19DE" w14:textId="255A0703" w:rsidR="29EF8F19" w:rsidRDefault="188BD17B" w:rsidP="5D643E64">
      <w:pPr>
        <w:pStyle w:val="Heading1"/>
        <w:jc w:val="center"/>
        <w:rPr>
          <w:rFonts w:ascii="Calibri Light" w:eastAsia="Yu Gothic Light" w:hAnsi="Calibri Light" w:cs="Angsana New"/>
          <w:b/>
          <w:bCs/>
        </w:rPr>
      </w:pPr>
      <w:r w:rsidRPr="5D643E64">
        <w:rPr>
          <w:rFonts w:ascii="Calibri Light" w:eastAsia="Yu Gothic Light" w:hAnsi="Calibri Light" w:cs="Angsana New"/>
          <w:b/>
          <w:bCs/>
        </w:rPr>
        <w:lastRenderedPageBreak/>
        <w:t>PHOTO OPT-OUT DOCUMENT</w:t>
      </w:r>
    </w:p>
    <w:p w14:paraId="4B93CFD0" w14:textId="77777777" w:rsidR="004E275F" w:rsidRDefault="004E275F" w:rsidP="004E275F">
      <w:pPr>
        <w:pStyle w:val="Default"/>
        <w:rPr>
          <w:rFonts w:cs="Angsana New"/>
          <w:color w:val="auto"/>
        </w:rPr>
      </w:pPr>
      <w:r>
        <w:rPr>
          <w:rFonts w:cs="Angsana New"/>
          <w:color w:val="auto"/>
        </w:rPr>
        <w:t xml:space="preserve"> </w:t>
      </w:r>
    </w:p>
    <w:p w14:paraId="00983CFA" w14:textId="77777777" w:rsidR="004E275F" w:rsidRDefault="004E275F" w:rsidP="004E275F">
      <w:pPr>
        <w:pStyle w:val="Default"/>
        <w:rPr>
          <w:rFonts w:ascii="Calibri Light" w:hAnsi="Calibri Light" w:cs="Calibri Light"/>
          <w:color w:val="2D5295"/>
          <w:sz w:val="40"/>
          <w:szCs w:val="40"/>
        </w:rPr>
      </w:pPr>
      <w:r>
        <w:rPr>
          <w:rFonts w:ascii="Calibri Light" w:hAnsi="Calibri Light" w:cs="Calibri Light"/>
          <w:color w:val="2D5295"/>
          <w:sz w:val="40"/>
          <w:szCs w:val="40"/>
        </w:rPr>
        <w:t xml:space="preserve">Student Photos - Authorization&amp; Release Form </w:t>
      </w:r>
    </w:p>
    <w:p w14:paraId="1FCEA8E2" w14:textId="77777777" w:rsidR="004E275F" w:rsidRDefault="004E275F" w:rsidP="004E275F">
      <w:pPr>
        <w:pStyle w:val="Default"/>
        <w:rPr>
          <w:rFonts w:ascii="Calibri Light" w:hAnsi="Calibri Light" w:cs="Calibri Light"/>
          <w:color w:val="2D5295"/>
          <w:sz w:val="40"/>
          <w:szCs w:val="40"/>
        </w:rPr>
      </w:pPr>
    </w:p>
    <w:p w14:paraId="6B67F133"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b/>
          <w:bCs/>
          <w:sz w:val="20"/>
          <w:szCs w:val="20"/>
        </w:rPr>
        <w:t xml:space="preserve">QSI International School of Phuket </w:t>
      </w:r>
      <w:r>
        <w:rPr>
          <w:rFonts w:ascii="Times New Roman" w:hAnsi="Times New Roman" w:cs="Times New Roman"/>
          <w:sz w:val="20"/>
          <w:szCs w:val="20"/>
        </w:rPr>
        <w:t xml:space="preserve">is committed to the protection and responsible use of your private data. To that end, we request that you carefully read this form concerning the processing of you and your child’s personal data </w:t>
      </w:r>
    </w:p>
    <w:p w14:paraId="0D9D1C14" w14:textId="77777777" w:rsidR="004E275F" w:rsidRDefault="004E275F" w:rsidP="004E275F">
      <w:pPr>
        <w:pStyle w:val="Default"/>
        <w:rPr>
          <w:rFonts w:ascii="Calibri Light" w:hAnsi="Calibri Light" w:cs="Calibri Light"/>
          <w:color w:val="2D5295"/>
          <w:sz w:val="23"/>
          <w:szCs w:val="23"/>
        </w:rPr>
      </w:pPr>
      <w:r>
        <w:rPr>
          <w:rFonts w:ascii="Calibri Light" w:hAnsi="Calibri Light" w:cs="Calibri Light"/>
          <w:i/>
          <w:iCs/>
          <w:color w:val="2D5295"/>
          <w:sz w:val="23"/>
          <w:szCs w:val="23"/>
        </w:rPr>
        <w:t xml:space="preserve">Chris Fisher </w:t>
      </w:r>
    </w:p>
    <w:p w14:paraId="5F4AF585"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i/>
          <w:iCs/>
          <w:sz w:val="20"/>
          <w:szCs w:val="20"/>
        </w:rPr>
        <w:t xml:space="preserve">Director, QSI International School of Phuket </w:t>
      </w:r>
    </w:p>
    <w:p w14:paraId="59B9C961" w14:textId="77777777" w:rsidR="004E275F" w:rsidRDefault="004E275F" w:rsidP="004E275F">
      <w:pPr>
        <w:pStyle w:val="Default"/>
        <w:rPr>
          <w:rFonts w:ascii="Calibri Light" w:hAnsi="Calibri Light" w:cs="Calibri Light"/>
          <w:color w:val="1E3661"/>
          <w:sz w:val="23"/>
          <w:szCs w:val="23"/>
        </w:rPr>
      </w:pPr>
      <w:r>
        <w:rPr>
          <w:rFonts w:ascii="Calibri Light" w:hAnsi="Calibri Light" w:cs="Calibri Light"/>
          <w:color w:val="1E3661"/>
          <w:sz w:val="23"/>
          <w:szCs w:val="23"/>
        </w:rPr>
        <w:t xml:space="preserve">Data Controller Data Processor </w:t>
      </w:r>
    </w:p>
    <w:p w14:paraId="476F74D1"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3"/>
          <w:szCs w:val="23"/>
        </w:rPr>
        <w:t xml:space="preserve">"The </w:t>
      </w:r>
      <w:proofErr w:type="gramStart"/>
      <w:r>
        <w:rPr>
          <w:rFonts w:ascii="Times New Roman" w:hAnsi="Times New Roman" w:cs="Times New Roman"/>
          <w:sz w:val="23"/>
          <w:szCs w:val="23"/>
        </w:rPr>
        <w:t>School</w:t>
      </w:r>
      <w:proofErr w:type="gramEnd"/>
      <w:r>
        <w:rPr>
          <w:rFonts w:ascii="Times New Roman" w:hAnsi="Times New Roman" w:cs="Times New Roman"/>
          <w:sz w:val="23"/>
          <w:szCs w:val="23"/>
        </w:rPr>
        <w:t xml:space="preserve">" </w:t>
      </w:r>
      <w:r>
        <w:rPr>
          <w:rFonts w:ascii="Times New Roman" w:hAnsi="Times New Roman" w:cs="Times New Roman"/>
          <w:b/>
          <w:bCs/>
          <w:sz w:val="20"/>
          <w:szCs w:val="20"/>
        </w:rPr>
        <w:t>QSI</w:t>
      </w:r>
      <w:r>
        <w:rPr>
          <w:rFonts w:ascii="Times New Roman" w:hAnsi="Times New Roman" w:cs="Times New Roman"/>
          <w:sz w:val="20"/>
          <w:szCs w:val="20"/>
        </w:rPr>
        <w:t xml:space="preserve">" </w:t>
      </w:r>
    </w:p>
    <w:p w14:paraId="19E142F4"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b/>
          <w:bCs/>
          <w:sz w:val="20"/>
          <w:szCs w:val="20"/>
        </w:rPr>
        <w:t xml:space="preserve">QSI International School of Phuket Quality Schools International Ltd., </w:t>
      </w:r>
    </w:p>
    <w:p w14:paraId="71D259FD"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81/4 Moo1, Chalermprakiat r.9 Road </w:t>
      </w:r>
      <w:proofErr w:type="spellStart"/>
      <w:proofErr w:type="gramStart"/>
      <w:r>
        <w:rPr>
          <w:rFonts w:ascii="Times New Roman" w:hAnsi="Times New Roman" w:cs="Times New Roman"/>
          <w:sz w:val="20"/>
          <w:szCs w:val="20"/>
        </w:rPr>
        <w:t>T.Kathu</w:t>
      </w:r>
      <w:proofErr w:type="spellEnd"/>
      <w:proofErr w:type="gramEnd"/>
      <w:r>
        <w:rPr>
          <w:rFonts w:ascii="Times New Roman" w:hAnsi="Times New Roman" w:cs="Times New Roman"/>
          <w:sz w:val="20"/>
          <w:szCs w:val="20"/>
        </w:rPr>
        <w:t xml:space="preserve"> First Floor, Ardent Business Center </w:t>
      </w:r>
    </w:p>
    <w:p w14:paraId="2DD32676"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3"/>
          <w:szCs w:val="23"/>
        </w:rPr>
        <w:t>A</w:t>
      </w:r>
      <w:r>
        <w:rPr>
          <w:rFonts w:ascii="Times New Roman" w:hAnsi="Times New Roman" w:cs="Times New Roman"/>
          <w:sz w:val="20"/>
          <w:szCs w:val="20"/>
        </w:rPr>
        <w:t xml:space="preserve">. Kathu, Phuket, 83120, Thailand </w:t>
      </w:r>
      <w:proofErr w:type="spellStart"/>
      <w:r>
        <w:rPr>
          <w:rFonts w:ascii="Times New Roman" w:hAnsi="Times New Roman" w:cs="Times New Roman"/>
          <w:sz w:val="20"/>
          <w:szCs w:val="20"/>
        </w:rPr>
        <w:t>Triq</w:t>
      </w:r>
      <w:proofErr w:type="spellEnd"/>
      <w:r>
        <w:rPr>
          <w:rFonts w:ascii="Times New Roman" w:hAnsi="Times New Roman" w:cs="Times New Roman"/>
          <w:sz w:val="20"/>
          <w:szCs w:val="20"/>
        </w:rPr>
        <w:t xml:space="preserve"> 1-Oratorju, Naxxar, Malta </w:t>
      </w:r>
    </w:p>
    <w:p w14:paraId="187757E8" w14:textId="77777777" w:rsidR="004E275F" w:rsidRDefault="004E275F" w:rsidP="004E275F">
      <w:pPr>
        <w:pStyle w:val="Default"/>
        <w:rPr>
          <w:sz w:val="20"/>
          <w:szCs w:val="20"/>
        </w:rPr>
      </w:pPr>
      <w:r>
        <w:rPr>
          <w:rFonts w:ascii="Times New Roman" w:hAnsi="Times New Roman" w:cs="Times New Roman"/>
          <w:sz w:val="20"/>
          <w:szCs w:val="20"/>
        </w:rPr>
        <w:t xml:space="preserve">+66-076-304-312 </w:t>
      </w:r>
      <w:r>
        <w:rPr>
          <w:rFonts w:ascii="Times New Roman" w:hAnsi="Times New Roman" w:cs="Times New Roman"/>
          <w:color w:val="0461C1"/>
          <w:sz w:val="20"/>
          <w:szCs w:val="20"/>
        </w:rPr>
        <w:t xml:space="preserve">phuket@qsi.org </w:t>
      </w:r>
      <w:r>
        <w:rPr>
          <w:rFonts w:ascii="Times New Roman" w:hAnsi="Times New Roman" w:cs="Times New Roman"/>
          <w:sz w:val="20"/>
          <w:szCs w:val="20"/>
        </w:rPr>
        <w:t xml:space="preserve">Privacy@qsi.org </w:t>
      </w:r>
    </w:p>
    <w:p w14:paraId="35742D5C" w14:textId="77777777" w:rsidR="004E275F" w:rsidRDefault="004E275F" w:rsidP="004E275F">
      <w:pPr>
        <w:pStyle w:val="Default"/>
        <w:rPr>
          <w:rFonts w:ascii="Calibri Light" w:hAnsi="Calibri Light" w:cs="Calibri Light"/>
          <w:color w:val="2D5295"/>
          <w:sz w:val="26"/>
          <w:szCs w:val="26"/>
        </w:rPr>
      </w:pPr>
      <w:r>
        <w:rPr>
          <w:rFonts w:ascii="Calibri Light" w:hAnsi="Calibri Light" w:cs="Calibri Light"/>
          <w:color w:val="2D5295"/>
          <w:sz w:val="26"/>
          <w:szCs w:val="26"/>
        </w:rPr>
        <w:t xml:space="preserve">Purpose and Description of Data to be Processed </w:t>
      </w:r>
    </w:p>
    <w:p w14:paraId="44FCE03D"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Listed below are categories and types of personal data, as </w:t>
      </w:r>
      <w:proofErr w:type="gramStart"/>
      <w:r>
        <w:rPr>
          <w:rFonts w:ascii="Times New Roman" w:hAnsi="Times New Roman" w:cs="Times New Roman"/>
          <w:sz w:val="20"/>
          <w:szCs w:val="20"/>
        </w:rPr>
        <w:t>well</w:t>
      </w:r>
      <w:proofErr w:type="gramEnd"/>
      <w:r>
        <w:rPr>
          <w:rFonts w:ascii="Times New Roman" w:hAnsi="Times New Roman" w:cs="Times New Roman"/>
          <w:sz w:val="20"/>
          <w:szCs w:val="20"/>
        </w:rPr>
        <w:t xml:space="preserve"> the purpose and legal basis for the collection, storage, and usage of that personal data. This personal data will collectively be referred to as "Data". </w:t>
      </w:r>
    </w:p>
    <w:p w14:paraId="34335861"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BY SIGNING BELOW, you (“You” or “Your”), on Your own behalf and/or on behalf of Your Child, authorize QSI International School of Phuket its subsidiaries, affiliates, divisions, successors and assignees and those acting under its permission (“The School” or “We”, “Us”, “Ourselves” or </w:t>
      </w:r>
      <w:proofErr w:type="spellStart"/>
      <w:r>
        <w:rPr>
          <w:rFonts w:ascii="Times New Roman" w:hAnsi="Times New Roman" w:cs="Times New Roman"/>
          <w:sz w:val="20"/>
          <w:szCs w:val="20"/>
        </w:rPr>
        <w:t>or</w:t>
      </w:r>
      <w:proofErr w:type="spellEnd"/>
      <w:r>
        <w:rPr>
          <w:rFonts w:ascii="Times New Roman" w:hAnsi="Times New Roman" w:cs="Times New Roman"/>
          <w:sz w:val="20"/>
          <w:szCs w:val="20"/>
        </w:rPr>
        <w:t xml:space="preserve"> “Our(s)”) to use, reproduce, modify, distribute, make available, store, edit, copy, publish or broadcast on any medium (including but not limited to the Internet, printed matter and any other media), on a world-wide basis, now or at any time in the future, free of charge and without any expectation of compensation or other remuneration of any kind in Your and/or Your Child’s favor, any photographs/images (electronic or otherwise), film/video/audio recordings (including interviews with You), testimonials (written or otherwise) and/or other reproductions depicting Your and/or Your Child’s image and/or Your and/or Your Child’s voice and/or the use of Your and/or Your Child’s name and/or surname, all the above either captured/recorded by Us (for example during a photoshoot) and/or as You may have specifically provided to Us and/or shall provide to Us, as well as any additional data collected via this Release Form (“Material”) to promote </w:t>
      </w:r>
    </w:p>
    <w:p w14:paraId="30D2615F"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Please select the purposes and usages for which you are providing your authorization to publish the photos: </w:t>
      </w:r>
    </w:p>
    <w:p w14:paraId="11EE5514"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Facebook </w:t>
      </w:r>
    </w:p>
    <w:p w14:paraId="7F429264"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Instagram </w:t>
      </w:r>
    </w:p>
    <w:p w14:paraId="37F6F406"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The School or QSI website </w:t>
      </w:r>
    </w:p>
    <w:p w14:paraId="17FC6106"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School’s newsletters for the school community </w:t>
      </w:r>
    </w:p>
    <w:p w14:paraId="4822EAA9"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classroom newsletter </w:t>
      </w:r>
    </w:p>
    <w:p w14:paraId="7E913A2B"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newsletters for QSI employees </w:t>
      </w:r>
    </w:p>
    <w:p w14:paraId="24718F97"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School’s promotional brochures </w:t>
      </w:r>
    </w:p>
    <w:p w14:paraId="339E5305"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School yearbook </w:t>
      </w:r>
    </w:p>
    <w:p w14:paraId="5BE3C560"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 xml:space="preserve">- in the hallways and classrooms of The School., present examples of your child’s work, and celebrate your child’s successes in school and during extra-curricular activities </w:t>
      </w:r>
    </w:p>
    <w:p w14:paraId="4C17D68E" w14:textId="77777777" w:rsidR="004E275F" w:rsidRDefault="004E275F" w:rsidP="004E275F">
      <w:pPr>
        <w:pStyle w:val="Default"/>
        <w:rPr>
          <w:rFonts w:ascii="Times New Roman" w:hAnsi="Times New Roman" w:cs="Times New Roman"/>
          <w:sz w:val="20"/>
          <w:szCs w:val="20"/>
        </w:rPr>
      </w:pPr>
    </w:p>
    <w:p w14:paraId="498EE7E4" w14:textId="77777777" w:rsidR="004E275F" w:rsidRDefault="004E275F" w:rsidP="004E275F">
      <w:pPr>
        <w:pStyle w:val="Default"/>
        <w:rPr>
          <w:rFonts w:ascii="Times New Roman" w:hAnsi="Times New Roman" w:cs="Times New Roman"/>
          <w:sz w:val="20"/>
          <w:szCs w:val="20"/>
        </w:rPr>
      </w:pPr>
      <w:r>
        <w:rPr>
          <w:rFonts w:ascii="Times New Roman" w:hAnsi="Times New Roman" w:cs="Times New Roman"/>
          <w:sz w:val="20"/>
          <w:szCs w:val="20"/>
        </w:rPr>
        <w:t>collectively hereinafter referred to as the (“Purpose”).</w:t>
      </w:r>
    </w:p>
    <w:p w14:paraId="1C0B27A5" w14:textId="36FD0DE9" w:rsidR="004E275F" w:rsidRDefault="004E275F" w:rsidP="004E275F">
      <w:pPr>
        <w:pStyle w:val="Default"/>
        <w:pageBreakBefore/>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With the authorization provided above, YOU HEREBY GRANT to the School and QSI all rights of every nature relating to the reproduction, modification and/or use of such Material in connection with the Purpose, and waive, to the fullest extent permitted by law, any rights that You and/or Your Child may have in and/or relating to the Material pursuant to any statute or law, including any moral rights You and/or Your Child may have in and/or relating to the Material under the Maltese Copyright Act (Cap. 415 of the Laws of Malta) or any other relevant local laws. You also waive any right You and/or Your Child might have to inspect and/or approve the Material. You understand and agree that upon creation of the Materials (as relevant to the Purpose) they shall become property of The School and will not be returned. </w:t>
      </w:r>
    </w:p>
    <w:p w14:paraId="72FCA261" w14:textId="77777777" w:rsidR="004E275F" w:rsidRDefault="004E275F" w:rsidP="004E275F">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YOU HEREBY hold harmless and forever discharge The School from all claims, demands, damages and causes of action which You, </w:t>
      </w:r>
      <w:proofErr w:type="gramStart"/>
      <w:r>
        <w:rPr>
          <w:rFonts w:ascii="Times New Roman" w:hAnsi="Times New Roman" w:cs="Times New Roman"/>
          <w:color w:val="auto"/>
          <w:sz w:val="20"/>
          <w:szCs w:val="20"/>
        </w:rPr>
        <w:t>Your</w:t>
      </w:r>
      <w:proofErr w:type="gramEnd"/>
      <w:r>
        <w:rPr>
          <w:rFonts w:ascii="Times New Roman" w:hAnsi="Times New Roman" w:cs="Times New Roman"/>
          <w:color w:val="auto"/>
          <w:sz w:val="20"/>
          <w:szCs w:val="20"/>
        </w:rPr>
        <w:t xml:space="preserve"> representatives, Your dependents (including Your Child/children) executors, administrators, or anyone acting on Your behalf or on behalf of Your estate have or may have by reason of this Authorization and Release Form. You also agree that this Authorization and Release Form shall be binding on Your and/or Your Child’s heirs, successors, executors, administrators and assignees. </w:t>
      </w:r>
    </w:p>
    <w:p w14:paraId="60EE6157" w14:textId="77777777" w:rsidR="004E275F" w:rsidRDefault="004E275F" w:rsidP="004E275F">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BY SIGNING BELOW, YOU HEREBY DECLARE TO BE EIGHTEEN (18) YEARS OF AGE OR OLDER AND HAVE EVERY RIGHT TO CONTRACT IN YOUR OWN NAME AND/OR ON BEHALF OF THE MINOR UNDER YOUR CARE OR RESPONSIBILITY WHOSE DETAILS ARE INCLUDED BELOW (‘CHILD’) AND DECLARE TO HAVE READ AND UNDERSTOOD THIS AUTHORISATION AND RELEASE FORM (INCLUDING THE PRIVACY NOTICE BELOW), TO HAVE EXPLAINED IT TO YOUR CHILD (WHERE APPLICABLE) AND THAT YOU ARE FULLY FAMILIAR WITH ITS CONTENT. </w:t>
      </w:r>
    </w:p>
    <w:p w14:paraId="34193B6B" w14:textId="77777777" w:rsidR="004E275F" w:rsidRDefault="004E275F" w:rsidP="004E275F">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BY SIGNING BELOW, YOU ALSO HEREBY GIVE YOUR EXPLICIT CONSENT TO THE SCHOOL AND QSI TO PROCESS YOUR (AND/OR YOUR CHILD’S) PERSONAL DATA (AS FORMING PART OF THE MATERIAL) FOR THE PURPOSE EXPLAINED ABOVE AND IN ACCORDANCE WITH THE PRIVACY NOTICE BELOW. </w:t>
      </w:r>
    </w:p>
    <w:p w14:paraId="47095887" w14:textId="77777777" w:rsidR="004E275F" w:rsidRDefault="004E275F" w:rsidP="004E275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Please do note, that Maltese laws are considered for </w:t>
      </w:r>
      <w:proofErr w:type="gramStart"/>
      <w:r>
        <w:rPr>
          <w:rFonts w:ascii="Times New Roman" w:hAnsi="Times New Roman" w:cs="Times New Roman"/>
          <w:color w:val="auto"/>
          <w:sz w:val="23"/>
          <w:szCs w:val="23"/>
        </w:rPr>
        <w:t>this purposes</w:t>
      </w:r>
      <w:proofErr w:type="gramEnd"/>
      <w:r>
        <w:rPr>
          <w:rFonts w:ascii="Times New Roman" w:hAnsi="Times New Roman" w:cs="Times New Roman"/>
          <w:color w:val="auto"/>
          <w:sz w:val="23"/>
          <w:szCs w:val="23"/>
        </w:rPr>
        <w:t xml:space="preserve"> besides potential other local laws due to the Data Processer (QSI HQ) being located in the Republic of Malta. </w:t>
      </w:r>
    </w:p>
    <w:p w14:paraId="4C961905" w14:textId="77777777" w:rsidR="004E275F" w:rsidRDefault="004E275F" w:rsidP="004E275F">
      <w:pPr>
        <w:pStyle w:val="Default"/>
        <w:rPr>
          <w:rFonts w:ascii="Calibri Light" w:hAnsi="Calibri Light" w:cs="Calibri Light"/>
          <w:color w:val="2D5295"/>
          <w:sz w:val="26"/>
          <w:szCs w:val="26"/>
        </w:rPr>
      </w:pPr>
      <w:r>
        <w:rPr>
          <w:rFonts w:ascii="Calibri Light" w:hAnsi="Calibri Light" w:cs="Calibri Light"/>
          <w:color w:val="2D5295"/>
          <w:sz w:val="26"/>
          <w:szCs w:val="26"/>
        </w:rPr>
        <w:t xml:space="preserve">Parent/Guardian Consent </w:t>
      </w:r>
    </w:p>
    <w:p w14:paraId="354AB6D3" w14:textId="77777777" w:rsidR="004E275F" w:rsidRDefault="004E275F" w:rsidP="004E275F">
      <w:pPr>
        <w:pStyle w:val="Default"/>
        <w:rPr>
          <w:rFonts w:ascii="Times New Roman" w:hAnsi="Times New Roman" w:cs="Times New Roman"/>
          <w:sz w:val="23"/>
          <w:szCs w:val="23"/>
        </w:rPr>
      </w:pPr>
      <w:r>
        <w:rPr>
          <w:rFonts w:ascii="Times New Roman" w:hAnsi="Times New Roman" w:cs="Times New Roman"/>
          <w:sz w:val="23"/>
          <w:szCs w:val="23"/>
        </w:rPr>
        <w:t xml:space="preserve">Student </w:t>
      </w:r>
      <w:proofErr w:type="gramStart"/>
      <w:r>
        <w:rPr>
          <w:rFonts w:ascii="Times New Roman" w:hAnsi="Times New Roman" w:cs="Times New Roman"/>
          <w:sz w:val="23"/>
          <w:szCs w:val="23"/>
        </w:rPr>
        <w:t>Name :</w:t>
      </w:r>
      <w:proofErr w:type="gramEnd"/>
      <w:r>
        <w:rPr>
          <w:rFonts w:ascii="Times New Roman" w:hAnsi="Times New Roman" w:cs="Times New Roman"/>
          <w:sz w:val="23"/>
          <w:szCs w:val="23"/>
        </w:rPr>
        <w:t xml:space="preserve"> Last, First (Nick Name):_________________________________________ </w:t>
      </w:r>
    </w:p>
    <w:p w14:paraId="0E54869C" w14:textId="77777777" w:rsidR="004E275F" w:rsidRDefault="004E275F" w:rsidP="004E275F">
      <w:pPr>
        <w:pStyle w:val="Default"/>
        <w:rPr>
          <w:rFonts w:ascii="Calibri Light" w:hAnsi="Calibri Light" w:cs="Calibri Light"/>
          <w:color w:val="2D5295"/>
          <w:sz w:val="23"/>
          <w:szCs w:val="23"/>
        </w:rPr>
      </w:pPr>
      <w:r>
        <w:rPr>
          <w:rFonts w:ascii="Calibri Light" w:hAnsi="Calibri Light" w:cs="Calibri Light"/>
          <w:i/>
          <w:iCs/>
          <w:color w:val="2D5295"/>
          <w:sz w:val="23"/>
          <w:szCs w:val="23"/>
        </w:rPr>
        <w:t xml:space="preserve">In no case will a child's name and photo be published together in any situation where such Data is passively available, such as on a website or a social media platform. Physical media such as yearbooks or examples of student work posted in school may in some cases contain both a student name and photo published together. </w:t>
      </w:r>
    </w:p>
    <w:p w14:paraId="523AA48A" w14:textId="77777777" w:rsidR="00B528C7" w:rsidRDefault="00B528C7" w:rsidP="004E275F">
      <w:pPr>
        <w:pStyle w:val="Default"/>
        <w:rPr>
          <w:rFonts w:ascii="Times New Roman" w:hAnsi="Times New Roman" w:cs="Times New Roman"/>
          <w:b/>
          <w:bCs/>
          <w:sz w:val="32"/>
          <w:szCs w:val="32"/>
        </w:rPr>
      </w:pPr>
    </w:p>
    <w:p w14:paraId="5BBCCCDC" w14:textId="05B029A7" w:rsidR="004E275F" w:rsidRDefault="004E275F" w:rsidP="004E275F">
      <w:pPr>
        <w:pStyle w:val="Default"/>
        <w:rPr>
          <w:rFonts w:ascii="Times New Roman" w:hAnsi="Times New Roman" w:cs="Times New Roman"/>
          <w:sz w:val="32"/>
          <w:szCs w:val="32"/>
        </w:rPr>
      </w:pPr>
      <w:r>
        <w:rPr>
          <w:rFonts w:ascii="Times New Roman" w:hAnsi="Times New Roman" w:cs="Times New Roman"/>
          <w:b/>
          <w:bCs/>
          <w:sz w:val="32"/>
          <w:szCs w:val="32"/>
        </w:rPr>
        <w:t xml:space="preserve">Parent legal Guardian Signature: ______________________________ </w:t>
      </w:r>
    </w:p>
    <w:p w14:paraId="750C0AFB" w14:textId="77777777" w:rsidR="004E275F" w:rsidRDefault="004E275F" w:rsidP="004E275F">
      <w:pPr>
        <w:pStyle w:val="Default"/>
        <w:rPr>
          <w:rFonts w:ascii="Times New Roman" w:hAnsi="Times New Roman" w:cs="Times New Roman"/>
          <w:sz w:val="32"/>
          <w:szCs w:val="32"/>
        </w:rPr>
      </w:pPr>
      <w:r>
        <w:rPr>
          <w:rFonts w:ascii="Times New Roman" w:hAnsi="Times New Roman" w:cs="Times New Roman"/>
          <w:b/>
          <w:bCs/>
          <w:sz w:val="32"/>
          <w:szCs w:val="32"/>
        </w:rPr>
        <w:t xml:space="preserve">Email Address: _____________________________________________ </w:t>
      </w:r>
    </w:p>
    <w:p w14:paraId="6A0E3113" w14:textId="77777777" w:rsidR="004E275F" w:rsidRDefault="004E275F" w:rsidP="004E275F">
      <w:pPr>
        <w:pStyle w:val="Default"/>
        <w:rPr>
          <w:rFonts w:ascii="Times New Roman" w:hAnsi="Times New Roman" w:cs="Times New Roman"/>
          <w:sz w:val="32"/>
          <w:szCs w:val="32"/>
        </w:rPr>
      </w:pPr>
      <w:r>
        <w:rPr>
          <w:rFonts w:ascii="Times New Roman" w:hAnsi="Times New Roman" w:cs="Times New Roman"/>
          <w:b/>
          <w:bCs/>
          <w:sz w:val="32"/>
          <w:szCs w:val="32"/>
        </w:rPr>
        <w:t>Date MM/DD/YEAR: ________________________________________</w:t>
      </w:r>
    </w:p>
    <w:p w14:paraId="76A2F9CD" w14:textId="7ED32A18" w:rsidR="004E275F" w:rsidRDefault="004E275F" w:rsidP="004E275F">
      <w:pPr>
        <w:pStyle w:val="Default"/>
        <w:pageBreakBefore/>
        <w:rPr>
          <w:color w:val="auto"/>
          <w:sz w:val="20"/>
          <w:szCs w:val="20"/>
        </w:rPr>
      </w:pPr>
      <w:r>
        <w:rPr>
          <w:rFonts w:ascii="Times New Roman" w:hAnsi="Times New Roman" w:cs="Times New Roman"/>
          <w:color w:val="273759"/>
          <w:sz w:val="23"/>
          <w:szCs w:val="23"/>
        </w:rPr>
        <w:lastRenderedPageBreak/>
        <w:t xml:space="preserve"> </w:t>
      </w:r>
      <w:r>
        <w:rPr>
          <w:rFonts w:ascii="Times New Roman" w:hAnsi="Times New Roman" w:cs="Times New Roman"/>
          <w:b/>
          <w:bCs/>
          <w:color w:val="auto"/>
          <w:sz w:val="20"/>
          <w:szCs w:val="20"/>
        </w:rPr>
        <w:t xml:space="preserve">CONDENSED PRIVACY NOTICE </w:t>
      </w:r>
    </w:p>
    <w:p w14:paraId="6556340B"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xml:space="preserve">We at QSI International School of Phuket take Your and/or Your Child’s privacy very seriously. We strive to process personal data in line with all applicable laws including the EU General Data Protection Regulation (‘GDPR’) and the Maltese Data Protection Act (Chapter 586 of the Laws of Malta). Please take the time to read this notice before signing above. </w:t>
      </w:r>
    </w:p>
    <w:p w14:paraId="37176C87"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b/>
          <w:bCs/>
          <w:color w:val="auto"/>
          <w:sz w:val="20"/>
          <w:szCs w:val="20"/>
        </w:rPr>
        <w:t xml:space="preserve">Why We need personal data </w:t>
      </w:r>
      <w:r w:rsidRPr="3308EC05">
        <w:rPr>
          <w:rFonts w:ascii="Times New Roman" w:hAnsi="Times New Roman" w:cs="Times New Roman"/>
          <w:color w:val="auto"/>
          <w:sz w:val="20"/>
          <w:szCs w:val="20"/>
        </w:rPr>
        <w:t xml:space="preserve">- We need Your and/or Your Child’s personal data (the information You are providing to Us in this form and the images/ likeness/ voice relating to You and/or Your Child that We capture/record/process [or authorize any entity to capture/record on Our behalf] and/or that You may have otherwise provided or shall provide to Us, that identifies You and/or Your Child as an individual) in relation to the Purpose as explained above. Therefore, in this case, our legal basis for processing the said personal data is Your consent. However, in the event that You withdraw Your consent (on Your behalf and/or on behalf of Your Child) when Your and/or Your Child’s personal data are already being processed by Us (for example, once the Material has already been published), We shall rely on the legal basis of necessity for the purposes of Our legitimate interest(s) to carry on processing Your and/or Your Child’s personal data to the fullest extent permitted by law. In some cases, for example, when the Material has been published online or elsewhere, it may be impossible for use/retention by third parties to be stopped by Us. </w:t>
      </w:r>
    </w:p>
    <w:p w14:paraId="18AB4B6A"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b/>
          <w:bCs/>
          <w:color w:val="auto"/>
          <w:sz w:val="20"/>
          <w:szCs w:val="20"/>
        </w:rPr>
        <w:t xml:space="preserve">How personal data will be used in this matter </w:t>
      </w:r>
      <w:r w:rsidRPr="3308EC05">
        <w:rPr>
          <w:rFonts w:ascii="Times New Roman" w:hAnsi="Times New Roman" w:cs="Times New Roman"/>
          <w:color w:val="auto"/>
          <w:sz w:val="20"/>
          <w:szCs w:val="20"/>
        </w:rPr>
        <w:t xml:space="preserve">– We shall use the Material which contains Your and/or Your Child’s personal data (including images depicting You and/or Your Child and/or </w:t>
      </w:r>
      <w:proofErr w:type="gramStart"/>
      <w:r w:rsidRPr="3308EC05">
        <w:rPr>
          <w:rFonts w:ascii="Times New Roman" w:hAnsi="Times New Roman" w:cs="Times New Roman"/>
          <w:color w:val="auto"/>
          <w:sz w:val="20"/>
          <w:szCs w:val="20"/>
        </w:rPr>
        <w:t>Your</w:t>
      </w:r>
      <w:proofErr w:type="gramEnd"/>
      <w:r w:rsidRPr="3308EC05">
        <w:rPr>
          <w:rFonts w:ascii="Times New Roman" w:hAnsi="Times New Roman" w:cs="Times New Roman"/>
          <w:color w:val="auto"/>
          <w:sz w:val="20"/>
          <w:szCs w:val="20"/>
        </w:rPr>
        <w:t xml:space="preserve"> and/or Your Child’s voice) limitedly for the Purpose as explained above. For the avoidance of all doubt, Your and/or Your Child’s personal data as contained in the Material, subject to your consent, will be communicated and used internally within Our various schools and offices and/or externally via – as an illustrative, yet incomplete example – publication on any of Our website(s) or social network(s) – such as Facebook and Instagram– and/or on other mediums that We may choose to use (e.g. newsletters and promotional brochures), for promotional reasons. We may also attribute to You and/or Your Child certain quotes from interviews held with You and/or Your Child. Contact details will be kept confidential unless You consent otherwise. </w:t>
      </w:r>
    </w:p>
    <w:p w14:paraId="7E78E936"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b/>
          <w:bCs/>
          <w:color w:val="auto"/>
          <w:sz w:val="20"/>
          <w:szCs w:val="20"/>
        </w:rPr>
        <w:t xml:space="preserve">Who We share personal data with </w:t>
      </w:r>
      <w:r w:rsidRPr="3308EC05">
        <w:rPr>
          <w:rFonts w:ascii="Times New Roman" w:hAnsi="Times New Roman" w:cs="Times New Roman"/>
          <w:color w:val="auto"/>
          <w:sz w:val="20"/>
          <w:szCs w:val="20"/>
        </w:rPr>
        <w:t xml:space="preserve">- Your and/or Your Child’s personal data will be made available to those people in Our organization who need it to carry out their duties in relation to the Purpose outlined above and/or to external data processors acting on Our behalf and/or joint controllers (also in connection with the Purpose) as the case may be. In this particular case, due to the nature of the Material and the Purpose it will be used for, Your and/or Your Child’s personal data (including images depicting You and/or Your Child and/or other Material containing Your and/or Your Child’s likeness and/or Your and/or Your Child’s voice) may very well be made public (as explained in the paragraphs above). You understand that once the Material is published online, it may no longer be recalled. Data may be transferred outside of the country of The School and outside of the country of QSI and may potentially be transferred outside the EU and/or EEA. In such cases Your and Your Child’s Data may be transferred to countries that do not ensure the level of personal data protection that is common for the EU and members of the EEA. When this happens The School and QSI will always make sure to provide an adequate legal basis for such transfer by establishing appropriate agreements (SCC) and/or obtaining necessary permissions where applicable and/or by obtaining your specific consent. </w:t>
      </w:r>
    </w:p>
    <w:p w14:paraId="7F97B64C"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b/>
          <w:bCs/>
          <w:color w:val="auto"/>
          <w:sz w:val="20"/>
          <w:szCs w:val="20"/>
        </w:rPr>
        <w:t xml:space="preserve">How long We keep personal data for </w:t>
      </w:r>
      <w:r w:rsidRPr="3308EC05">
        <w:rPr>
          <w:rFonts w:ascii="Times New Roman" w:hAnsi="Times New Roman" w:cs="Times New Roman"/>
          <w:color w:val="auto"/>
          <w:sz w:val="20"/>
          <w:szCs w:val="20"/>
        </w:rPr>
        <w:t xml:space="preserve">- We will keep Your personal data for as long as necessary – bearing in mind the perpetual nature of this Authorization and Release Form. In certain cases, </w:t>
      </w:r>
      <w:proofErr w:type="gramStart"/>
      <w:r w:rsidRPr="3308EC05">
        <w:rPr>
          <w:rFonts w:ascii="Times New Roman" w:hAnsi="Times New Roman" w:cs="Times New Roman"/>
          <w:color w:val="auto"/>
          <w:sz w:val="20"/>
          <w:szCs w:val="20"/>
        </w:rPr>
        <w:t>We</w:t>
      </w:r>
      <w:proofErr w:type="gramEnd"/>
      <w:r w:rsidRPr="3308EC05">
        <w:rPr>
          <w:rFonts w:ascii="Times New Roman" w:hAnsi="Times New Roman" w:cs="Times New Roman"/>
          <w:color w:val="auto"/>
          <w:sz w:val="20"/>
          <w:szCs w:val="20"/>
        </w:rPr>
        <w:t xml:space="preserve"> are entitled to retain personal data as opposed to being obliged to do so. Photos, videos and testimonials are retained by Us for a period of five (5) years from the moment Our contractual relationship with You terminates. Select publications and other Materials (printed or otherwise) containing personal data may be retained indefinitely, for historical purposes and/or for archiving purposes in the public interest. Once material is published online, </w:t>
      </w:r>
      <w:proofErr w:type="gramStart"/>
      <w:r w:rsidRPr="3308EC05">
        <w:rPr>
          <w:rFonts w:ascii="Times New Roman" w:hAnsi="Times New Roman" w:cs="Times New Roman"/>
          <w:color w:val="auto"/>
          <w:sz w:val="20"/>
          <w:szCs w:val="20"/>
        </w:rPr>
        <w:t>We</w:t>
      </w:r>
      <w:proofErr w:type="gramEnd"/>
      <w:r w:rsidRPr="3308EC05">
        <w:rPr>
          <w:rFonts w:ascii="Times New Roman" w:hAnsi="Times New Roman" w:cs="Times New Roman"/>
          <w:color w:val="auto"/>
          <w:sz w:val="20"/>
          <w:szCs w:val="20"/>
        </w:rPr>
        <w:t xml:space="preserve"> cannot be held responsible for any use and/or retention thereof by third parties. </w:t>
      </w:r>
    </w:p>
    <w:p w14:paraId="7A398136"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b/>
          <w:bCs/>
          <w:color w:val="auto"/>
          <w:sz w:val="20"/>
          <w:szCs w:val="20"/>
        </w:rPr>
        <w:t xml:space="preserve">Your Rights </w:t>
      </w:r>
      <w:r w:rsidRPr="3308EC05">
        <w:rPr>
          <w:rFonts w:ascii="Times New Roman" w:hAnsi="Times New Roman" w:cs="Times New Roman"/>
          <w:color w:val="auto"/>
          <w:sz w:val="20"/>
          <w:szCs w:val="20"/>
        </w:rPr>
        <w:t xml:space="preserve">– You and/or Your Child, as a ‘data subject’ as understood under applicable data protection laws, have several rights that are applicable under certain conditions and in certain circumstances, including Your and/or Your Child’s: </w:t>
      </w:r>
    </w:p>
    <w:p w14:paraId="0B1EDB59"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xml:space="preserve">• Right of access to Your and/or Your Child’s personal data processed by </w:t>
      </w:r>
      <w:proofErr w:type="gramStart"/>
      <w:r w:rsidRPr="3308EC05">
        <w:rPr>
          <w:rFonts w:ascii="Times New Roman" w:hAnsi="Times New Roman" w:cs="Times New Roman"/>
          <w:color w:val="auto"/>
          <w:sz w:val="20"/>
          <w:szCs w:val="20"/>
        </w:rPr>
        <w:t>Us;</w:t>
      </w:r>
      <w:proofErr w:type="gramEnd"/>
      <w:r w:rsidRPr="3308EC05">
        <w:rPr>
          <w:rFonts w:ascii="Times New Roman" w:hAnsi="Times New Roman" w:cs="Times New Roman"/>
          <w:color w:val="auto"/>
          <w:sz w:val="20"/>
          <w:szCs w:val="20"/>
        </w:rPr>
        <w:t xml:space="preserve"> </w:t>
      </w:r>
    </w:p>
    <w:p w14:paraId="39D19A02"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xml:space="preserve">• Right to ask Us to rectify inaccurate personal data concerning You and/or Your </w:t>
      </w:r>
      <w:proofErr w:type="gramStart"/>
      <w:r w:rsidRPr="3308EC05">
        <w:rPr>
          <w:rFonts w:ascii="Times New Roman" w:hAnsi="Times New Roman" w:cs="Times New Roman"/>
          <w:color w:val="auto"/>
          <w:sz w:val="20"/>
          <w:szCs w:val="20"/>
        </w:rPr>
        <w:t>Child;</w:t>
      </w:r>
      <w:proofErr w:type="gramEnd"/>
      <w:r w:rsidRPr="3308EC05">
        <w:rPr>
          <w:rFonts w:ascii="Times New Roman" w:hAnsi="Times New Roman" w:cs="Times New Roman"/>
          <w:color w:val="auto"/>
          <w:sz w:val="20"/>
          <w:szCs w:val="20"/>
        </w:rPr>
        <w:t xml:space="preserve"> </w:t>
      </w:r>
    </w:p>
    <w:p w14:paraId="390E0CCD"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Right to have Us erase Your and/or Your Child’s personal data (‘right to be forgotten’</w:t>
      </w:r>
      <w:proofErr w:type="gramStart"/>
      <w:r w:rsidRPr="3308EC05">
        <w:rPr>
          <w:rFonts w:ascii="Times New Roman" w:hAnsi="Times New Roman" w:cs="Times New Roman"/>
          <w:color w:val="auto"/>
          <w:sz w:val="20"/>
          <w:szCs w:val="20"/>
        </w:rPr>
        <w:t>);</w:t>
      </w:r>
      <w:proofErr w:type="gramEnd"/>
      <w:r w:rsidRPr="3308EC05">
        <w:rPr>
          <w:rFonts w:ascii="Times New Roman" w:hAnsi="Times New Roman" w:cs="Times New Roman"/>
          <w:color w:val="auto"/>
          <w:sz w:val="20"/>
          <w:szCs w:val="20"/>
        </w:rPr>
        <w:t xml:space="preserve"> </w:t>
      </w:r>
    </w:p>
    <w:p w14:paraId="6B0DF8A6"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lastRenderedPageBreak/>
        <w:t xml:space="preserve">• Right to ask Us to restrict (that is, store but not further process) Your and/or Your Child’s personal </w:t>
      </w:r>
      <w:proofErr w:type="gramStart"/>
      <w:r w:rsidRPr="3308EC05">
        <w:rPr>
          <w:rFonts w:ascii="Times New Roman" w:hAnsi="Times New Roman" w:cs="Times New Roman"/>
          <w:color w:val="auto"/>
          <w:sz w:val="20"/>
          <w:szCs w:val="20"/>
        </w:rPr>
        <w:t>data;</w:t>
      </w:r>
      <w:proofErr w:type="gramEnd"/>
      <w:r w:rsidRPr="3308EC05">
        <w:rPr>
          <w:rFonts w:ascii="Times New Roman" w:hAnsi="Times New Roman" w:cs="Times New Roman"/>
          <w:color w:val="auto"/>
          <w:sz w:val="20"/>
          <w:szCs w:val="20"/>
        </w:rPr>
        <w:t xml:space="preserve"> </w:t>
      </w:r>
    </w:p>
    <w:p w14:paraId="1208F2E4"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Right to ask Us to provide Your and/or Your Child’s personal data to You in a structured, commonly used, machine-readable format, or (where technically feasible) to have it 'ported' directly to another data controller (‘right to data portability’</w:t>
      </w:r>
      <w:proofErr w:type="gramStart"/>
      <w:r w:rsidRPr="3308EC05">
        <w:rPr>
          <w:rFonts w:ascii="Times New Roman" w:hAnsi="Times New Roman" w:cs="Times New Roman"/>
          <w:color w:val="auto"/>
          <w:sz w:val="20"/>
          <w:szCs w:val="20"/>
        </w:rPr>
        <w:t>);</w:t>
      </w:r>
      <w:proofErr w:type="gramEnd"/>
      <w:r w:rsidRPr="3308EC05">
        <w:rPr>
          <w:rFonts w:ascii="Times New Roman" w:hAnsi="Times New Roman" w:cs="Times New Roman"/>
          <w:color w:val="auto"/>
          <w:sz w:val="20"/>
          <w:szCs w:val="20"/>
        </w:rPr>
        <w:t xml:space="preserve"> </w:t>
      </w:r>
    </w:p>
    <w:p w14:paraId="7C5ACE98"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xml:space="preserve">• </w:t>
      </w:r>
      <w:r w:rsidRPr="3308EC05">
        <w:rPr>
          <w:rFonts w:ascii="Times New Roman" w:hAnsi="Times New Roman" w:cs="Times New Roman"/>
          <w:b/>
          <w:bCs/>
          <w:color w:val="auto"/>
          <w:sz w:val="20"/>
          <w:szCs w:val="20"/>
        </w:rPr>
        <w:t xml:space="preserve">RIGHT TO WITHDRAW ANY CONSENT </w:t>
      </w:r>
      <w:r w:rsidRPr="3308EC05">
        <w:rPr>
          <w:rFonts w:ascii="Times New Roman" w:hAnsi="Times New Roman" w:cs="Times New Roman"/>
          <w:color w:val="auto"/>
          <w:sz w:val="20"/>
          <w:szCs w:val="20"/>
        </w:rPr>
        <w:t xml:space="preserve">You may have given Us AT ANY TIME (for example the consent You are providing Us above, although We may have one or more other legal grounds to continue processing, namely, Our legitimate business interests and/or the respective public interest). Withdrawal of consent will not affect the lawfulness of any prior </w:t>
      </w:r>
      <w:proofErr w:type="gramStart"/>
      <w:r w:rsidRPr="3308EC05">
        <w:rPr>
          <w:rFonts w:ascii="Times New Roman" w:hAnsi="Times New Roman" w:cs="Times New Roman"/>
          <w:color w:val="auto"/>
          <w:sz w:val="20"/>
          <w:szCs w:val="20"/>
        </w:rPr>
        <w:t>processing;</w:t>
      </w:r>
      <w:proofErr w:type="gramEnd"/>
      <w:r w:rsidRPr="3308EC05">
        <w:rPr>
          <w:rFonts w:ascii="Times New Roman" w:hAnsi="Times New Roman" w:cs="Times New Roman"/>
          <w:color w:val="auto"/>
          <w:sz w:val="20"/>
          <w:szCs w:val="20"/>
        </w:rPr>
        <w:t xml:space="preserve"> </w:t>
      </w:r>
    </w:p>
    <w:p w14:paraId="42B49F25" w14:textId="77777777" w:rsidR="004E275F" w:rsidRDefault="004E275F" w:rsidP="3308EC05">
      <w:pPr>
        <w:pStyle w:val="Default"/>
        <w:rPr>
          <w:rFonts w:ascii="Times New Roman" w:hAnsi="Times New Roman" w:cs="Times New Roman"/>
          <w:color w:val="auto"/>
          <w:sz w:val="20"/>
          <w:szCs w:val="20"/>
        </w:rPr>
      </w:pPr>
      <w:r w:rsidRPr="3308EC05">
        <w:rPr>
          <w:rFonts w:ascii="Times New Roman" w:hAnsi="Times New Roman" w:cs="Times New Roman"/>
          <w:color w:val="auto"/>
          <w:sz w:val="20"/>
          <w:szCs w:val="20"/>
        </w:rPr>
        <w:t xml:space="preserve">• Right to object to Our processing of Your and/or Your Child’s personal data (where We process personal data on the basis of the legitimate </w:t>
      </w:r>
      <w:proofErr w:type="gramStart"/>
      <w:r w:rsidRPr="3308EC05">
        <w:rPr>
          <w:rFonts w:ascii="Times New Roman" w:hAnsi="Times New Roman" w:cs="Times New Roman"/>
          <w:color w:val="auto"/>
          <w:sz w:val="20"/>
          <w:szCs w:val="20"/>
        </w:rPr>
        <w:t>interests</w:t>
      </w:r>
      <w:proofErr w:type="gramEnd"/>
      <w:r w:rsidRPr="3308EC05">
        <w:rPr>
          <w:rFonts w:ascii="Times New Roman" w:hAnsi="Times New Roman" w:cs="Times New Roman"/>
          <w:color w:val="auto"/>
          <w:sz w:val="20"/>
          <w:szCs w:val="20"/>
        </w:rPr>
        <w:t xml:space="preserve"> ground or on the public interest ground); </w:t>
      </w:r>
    </w:p>
    <w:p w14:paraId="00833EFF" w14:textId="264A2715" w:rsidR="004E275F" w:rsidRDefault="004E275F" w:rsidP="004E275F">
      <w:pPr>
        <w:spacing w:after="160" w:line="259" w:lineRule="auto"/>
        <w:rPr>
          <w:rFonts w:ascii="Century" w:eastAsia="Century" w:hAnsi="Century" w:cs="Century"/>
        </w:rPr>
      </w:pPr>
      <w:r w:rsidRPr="3308EC05">
        <w:rPr>
          <w:sz w:val="20"/>
          <w:szCs w:val="20"/>
        </w:rPr>
        <w:t xml:space="preserve">• Right to lodge a complaint with the relevant supervisory authority (in Malta’s case, the IDPC - https://idpc.org.mt). </w:t>
      </w:r>
      <w:r w:rsidRPr="3308EC05">
        <w:rPr>
          <w:rFonts w:ascii="Century" w:eastAsia="Century" w:hAnsi="Century" w:cs="Century"/>
          <w:sz w:val="20"/>
          <w:szCs w:val="20"/>
        </w:rPr>
        <w:br w:type="page"/>
      </w:r>
    </w:p>
    <w:p w14:paraId="25428973" w14:textId="2CB86B03" w:rsidR="0FB0DE04" w:rsidRDefault="428AE039" w:rsidP="15B54A30">
      <w:pPr>
        <w:jc w:val="center"/>
        <w:rPr>
          <w:rFonts w:ascii="Century" w:eastAsia="Century" w:hAnsi="Century" w:cs="Century"/>
          <w:b/>
          <w:bCs/>
        </w:rPr>
      </w:pPr>
      <w:r w:rsidRPr="15B54A30">
        <w:rPr>
          <w:rFonts w:ascii="Century" w:eastAsia="Century" w:hAnsi="Century" w:cs="Century"/>
          <w:b/>
          <w:bCs/>
        </w:rPr>
        <w:lastRenderedPageBreak/>
        <w:t xml:space="preserve">Please return this form to the </w:t>
      </w:r>
      <w:proofErr w:type="gramStart"/>
      <w:r w:rsidR="00C75CD3">
        <w:rPr>
          <w:rFonts w:ascii="Century" w:eastAsia="Century" w:hAnsi="Century" w:cs="Century"/>
          <w:b/>
          <w:bCs/>
        </w:rPr>
        <w:t>S</w:t>
      </w:r>
      <w:r w:rsidRPr="15B54A30">
        <w:rPr>
          <w:rFonts w:ascii="Century" w:eastAsia="Century" w:hAnsi="Century" w:cs="Century"/>
          <w:b/>
          <w:bCs/>
        </w:rPr>
        <w:t>chool</w:t>
      </w:r>
      <w:proofErr w:type="gramEnd"/>
      <w:r w:rsidRPr="15B54A30">
        <w:rPr>
          <w:rFonts w:ascii="Century" w:eastAsia="Century" w:hAnsi="Century" w:cs="Century"/>
          <w:b/>
          <w:bCs/>
        </w:rPr>
        <w:t>.</w:t>
      </w:r>
    </w:p>
    <w:p w14:paraId="78126CF5" w14:textId="241D6914" w:rsidR="0FB0DE04" w:rsidRDefault="428AE039" w:rsidP="15B54A30">
      <w:pPr>
        <w:pStyle w:val="Heading1"/>
        <w:jc w:val="center"/>
        <w:rPr>
          <w:rFonts w:ascii="Calibri Light" w:eastAsia="Yu Gothic Light" w:hAnsi="Calibri Light" w:cs="Angsana New"/>
          <w:b/>
          <w:bCs/>
        </w:rPr>
      </w:pPr>
      <w:r w:rsidRPr="15B54A30">
        <w:rPr>
          <w:rFonts w:ascii="Calibri Light" w:eastAsia="Yu Gothic Light" w:hAnsi="Calibri Light" w:cs="Angsana New"/>
          <w:b/>
          <w:bCs/>
        </w:rPr>
        <w:t>HANDBOOK ACCEPTANCE FORM</w:t>
      </w:r>
    </w:p>
    <w:p w14:paraId="35516DA3" w14:textId="16F980E7" w:rsidR="0FB0DE04" w:rsidRDefault="0FB0DE04" w:rsidP="15B54A30">
      <w:pPr>
        <w:spacing w:line="480" w:lineRule="auto"/>
      </w:pPr>
    </w:p>
    <w:p w14:paraId="601C0D95" w14:textId="7AAAD882" w:rsidR="0FB0DE04" w:rsidRDefault="428AE039" w:rsidP="15B54A30">
      <w:pPr>
        <w:spacing w:line="480" w:lineRule="auto"/>
      </w:pPr>
      <w:r w:rsidRPr="60E3D9AD">
        <w:rPr>
          <w:rFonts w:ascii="Century" w:eastAsia="Century" w:hAnsi="Century" w:cs="Century"/>
        </w:rPr>
        <w:t xml:space="preserve">I have read and reviewed the QSI School of </w:t>
      </w:r>
      <w:r w:rsidR="39A88811" w:rsidRPr="60E3D9AD">
        <w:rPr>
          <w:rFonts w:ascii="Century" w:eastAsia="Century" w:hAnsi="Century" w:cs="Century"/>
        </w:rPr>
        <w:t>Phuket</w:t>
      </w:r>
      <w:r w:rsidRPr="60E3D9AD">
        <w:rPr>
          <w:rFonts w:ascii="Century" w:eastAsia="Century" w:hAnsi="Century" w:cs="Century"/>
        </w:rPr>
        <w:t xml:space="preserve"> </w:t>
      </w:r>
      <w:r w:rsidR="00973F70">
        <w:rPr>
          <w:rFonts w:ascii="Century" w:eastAsia="Century" w:hAnsi="Century" w:cs="Century"/>
        </w:rPr>
        <w:t>"</w:t>
      </w:r>
      <w:r w:rsidRPr="60E3D9AD">
        <w:rPr>
          <w:rFonts w:ascii="Century" w:eastAsia="Century" w:hAnsi="Century" w:cs="Century"/>
        </w:rPr>
        <w:t>Parent Student Handbook</w:t>
      </w:r>
      <w:r w:rsidR="00973F70">
        <w:rPr>
          <w:rFonts w:ascii="Century" w:eastAsia="Century" w:hAnsi="Century" w:cs="Century"/>
        </w:rPr>
        <w:t>"</w:t>
      </w:r>
      <w:r w:rsidRPr="60E3D9AD">
        <w:rPr>
          <w:rFonts w:ascii="Century" w:eastAsia="Century" w:hAnsi="Century" w:cs="Century"/>
        </w:rPr>
        <w:t>. I understand the contents and agree to help my children abide by them.</w:t>
      </w:r>
      <w:r w:rsidR="66C9BFA0" w:rsidRPr="60E3D9AD">
        <w:rPr>
          <w:rFonts w:ascii="Century" w:eastAsia="Century" w:hAnsi="Century" w:cs="Century"/>
        </w:rPr>
        <w:t xml:space="preserve"> </w:t>
      </w:r>
    </w:p>
    <w:p w14:paraId="39AE6A76" w14:textId="5FE249FC" w:rsidR="0FB0DE04" w:rsidRDefault="0FB0DE04" w:rsidP="15B54A30">
      <w:pPr>
        <w:spacing w:line="480" w:lineRule="auto"/>
        <w:rPr>
          <w:rFonts w:ascii="Century" w:eastAsia="Century" w:hAnsi="Century" w:cs="Century"/>
        </w:rPr>
      </w:pPr>
    </w:p>
    <w:p w14:paraId="13163D48" w14:textId="77777777" w:rsidR="005F0582" w:rsidRDefault="428AE039" w:rsidP="15B54A30">
      <w:pPr>
        <w:spacing w:line="480" w:lineRule="auto"/>
        <w:rPr>
          <w:rFonts w:ascii="Century" w:eastAsia="Century" w:hAnsi="Century" w:cs="Century"/>
        </w:rPr>
      </w:pPr>
      <w:r w:rsidRPr="15B54A30">
        <w:rPr>
          <w:rFonts w:ascii="Century" w:eastAsia="Century" w:hAnsi="Century" w:cs="Century"/>
        </w:rPr>
        <w:t>Parent or Guardian</w:t>
      </w:r>
      <w:r w:rsidR="36148338" w:rsidRPr="15B54A30">
        <w:rPr>
          <w:rFonts w:ascii="Century" w:eastAsia="Century" w:hAnsi="Century" w:cs="Century"/>
        </w:rPr>
        <w:t xml:space="preserve"> </w:t>
      </w:r>
      <w:r w:rsidRPr="15B54A30">
        <w:rPr>
          <w:rFonts w:ascii="Century" w:eastAsia="Century" w:hAnsi="Century" w:cs="Century"/>
        </w:rPr>
        <w:t>Signature: _______________________</w:t>
      </w:r>
      <w:r w:rsidR="6144F844" w:rsidRPr="15B54A30">
        <w:rPr>
          <w:rFonts w:ascii="Century" w:eastAsia="Century" w:hAnsi="Century" w:cs="Century"/>
        </w:rPr>
        <w:t xml:space="preserve">_______  </w:t>
      </w:r>
    </w:p>
    <w:p w14:paraId="0EBCF181" w14:textId="1ED2ABD1" w:rsidR="0FB0DE04" w:rsidRDefault="428AE039" w:rsidP="15B54A30">
      <w:pPr>
        <w:spacing w:line="480" w:lineRule="auto"/>
        <w:rPr>
          <w:rFonts w:ascii="Century" w:eastAsia="Century" w:hAnsi="Century" w:cs="Century"/>
        </w:rPr>
      </w:pPr>
      <w:r w:rsidRPr="15B54A30">
        <w:rPr>
          <w:rFonts w:ascii="Century" w:eastAsia="Century" w:hAnsi="Century" w:cs="Century"/>
        </w:rPr>
        <w:t>Date: __________</w:t>
      </w:r>
      <w:r w:rsidR="22C48975" w:rsidRPr="15B54A30">
        <w:rPr>
          <w:rFonts w:ascii="Century" w:eastAsia="Century" w:hAnsi="Century" w:cs="Century"/>
        </w:rPr>
        <w:t>____</w:t>
      </w:r>
      <w:r w:rsidRPr="15B54A30">
        <w:rPr>
          <w:rFonts w:ascii="Century" w:eastAsia="Century" w:hAnsi="Century" w:cs="Century"/>
        </w:rPr>
        <w:t>_</w:t>
      </w:r>
    </w:p>
    <w:p w14:paraId="6D026501" w14:textId="20A19722" w:rsidR="0FB0DE04" w:rsidRDefault="0FB0DE04" w:rsidP="15B54A30">
      <w:pPr>
        <w:spacing w:line="480" w:lineRule="auto"/>
        <w:rPr>
          <w:rFonts w:ascii="Century" w:eastAsia="Century" w:hAnsi="Century" w:cs="Century"/>
        </w:rPr>
      </w:pPr>
    </w:p>
    <w:p w14:paraId="14B87C84" w14:textId="7CE34175" w:rsidR="0FB0DE04" w:rsidRDefault="428AE039" w:rsidP="15B54A30">
      <w:pPr>
        <w:spacing w:line="480" w:lineRule="auto"/>
        <w:rPr>
          <w:rFonts w:ascii="Century" w:eastAsia="Century" w:hAnsi="Century" w:cs="Century"/>
        </w:rPr>
      </w:pPr>
      <w:r w:rsidRPr="15B54A30">
        <w:rPr>
          <w:rFonts w:ascii="Century" w:eastAsia="Century" w:hAnsi="Century" w:cs="Century"/>
        </w:rPr>
        <w:t>Student Name (Printed)____________________________</w:t>
      </w:r>
      <w:r w:rsidR="17A13917" w:rsidRPr="15B54A30">
        <w:rPr>
          <w:rFonts w:ascii="Century" w:eastAsia="Century" w:hAnsi="Century" w:cs="Century"/>
        </w:rPr>
        <w:t>_________</w:t>
      </w:r>
    </w:p>
    <w:p w14:paraId="54BFF694" w14:textId="3816F99D" w:rsidR="0FB0DE04" w:rsidRDefault="428AE039" w:rsidP="15B54A30">
      <w:pPr>
        <w:spacing w:line="480" w:lineRule="auto"/>
        <w:rPr>
          <w:sz w:val="17"/>
          <w:szCs w:val="17"/>
        </w:rPr>
      </w:pPr>
      <w:r w:rsidRPr="15B54A30">
        <w:rPr>
          <w:rFonts w:ascii="Century" w:eastAsia="Century" w:hAnsi="Century" w:cs="Century"/>
        </w:rPr>
        <w:t>Student Signature</w:t>
      </w:r>
      <w:r w:rsidR="2C6D0E0D" w:rsidRPr="15B54A30">
        <w:rPr>
          <w:rFonts w:ascii="Century" w:eastAsia="Century" w:hAnsi="Century" w:cs="Century"/>
        </w:rPr>
        <w:t xml:space="preserve">: </w:t>
      </w:r>
      <w:r w:rsidRPr="15B54A30">
        <w:rPr>
          <w:rFonts w:ascii="Century" w:eastAsia="Century" w:hAnsi="Century" w:cs="Century"/>
        </w:rPr>
        <w:t xml:space="preserve"> _______________________________</w:t>
      </w:r>
      <w:r w:rsidR="114CDDE4" w:rsidRPr="15B54A30">
        <w:rPr>
          <w:rFonts w:ascii="Century" w:eastAsia="Century" w:hAnsi="Century" w:cs="Century"/>
        </w:rPr>
        <w:t>_________</w:t>
      </w:r>
    </w:p>
    <w:p w14:paraId="77F96BA0" w14:textId="734E697A" w:rsidR="15B54A30" w:rsidRDefault="15B54A30">
      <w:r>
        <w:br w:type="page"/>
      </w:r>
    </w:p>
    <w:p w14:paraId="58A07920" w14:textId="15D3A42F" w:rsidR="15B54A30" w:rsidRDefault="15B54A30" w:rsidP="15B54A30"/>
    <w:p w14:paraId="53A3EBCE" w14:textId="50F1AC12" w:rsidR="70D5B69F" w:rsidRDefault="70D5B69F" w:rsidP="70D5B69F">
      <w:pPr>
        <w:jc w:val="center"/>
        <w:rPr>
          <w:b/>
          <w:bCs/>
        </w:rPr>
      </w:pPr>
    </w:p>
    <w:p w14:paraId="7C5174B5" w14:textId="0F133F73" w:rsidR="00A037CF" w:rsidRPr="00364D4E" w:rsidRDefault="00A037CF" w:rsidP="00A037CF">
      <w:pPr>
        <w:widowControl w:val="0"/>
        <w:jc w:val="center"/>
        <w:rPr>
          <w:rFonts w:ascii="Century" w:hAnsi="Century"/>
        </w:rPr>
      </w:pPr>
    </w:p>
    <w:p w14:paraId="4A15EE7A" w14:textId="2AA49C24" w:rsidR="008B1480" w:rsidRPr="00364D4E" w:rsidRDefault="008B1480" w:rsidP="006B2F91">
      <w:pPr>
        <w:rPr>
          <w:rFonts w:ascii="Century" w:hAnsi="Century"/>
        </w:rPr>
      </w:pPr>
    </w:p>
    <w:p w14:paraId="6221BE92" w14:textId="24205DD0" w:rsidR="00A86B6F" w:rsidRPr="00364D4E" w:rsidRDefault="003714A7" w:rsidP="003714A7">
      <w:pPr>
        <w:tabs>
          <w:tab w:val="left" w:pos="8710"/>
        </w:tabs>
        <w:jc w:val="center"/>
        <w:rPr>
          <w:rFonts w:ascii="Century" w:hAnsi="Century"/>
        </w:rPr>
      </w:pPr>
      <w:r w:rsidRPr="003714A7">
        <w:rPr>
          <w:rFonts w:ascii="Century" w:hAnsi="Century"/>
          <w:sz w:val="48"/>
          <w:szCs w:val="48"/>
        </w:rPr>
        <w:t>Page intentionally left blank</w:t>
      </w:r>
    </w:p>
    <w:sectPr w:rsidR="00A86B6F" w:rsidRPr="00364D4E" w:rsidSect="00C63E48">
      <w:headerReference w:type="default" r:id="rId16"/>
      <w:footerReference w:type="default" r:id="rId17"/>
      <w:pgSz w:w="11906" w:h="16838" w:code="9"/>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86AE5" w14:textId="77777777" w:rsidR="00FC6B4D" w:rsidRDefault="00FC6B4D" w:rsidP="00E05EA3">
      <w:r>
        <w:separator/>
      </w:r>
    </w:p>
  </w:endnote>
  <w:endnote w:type="continuationSeparator" w:id="0">
    <w:p w14:paraId="17608FDF" w14:textId="77777777" w:rsidR="00FC6B4D" w:rsidRDefault="00FC6B4D" w:rsidP="00E05EA3">
      <w:r>
        <w:continuationSeparator/>
      </w:r>
    </w:p>
  </w:endnote>
  <w:endnote w:type="continuationNotice" w:id="1">
    <w:p w14:paraId="2C2D1240" w14:textId="77777777" w:rsidR="00FC6B4D" w:rsidRDefault="00FC6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yriad Pro Con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1675" w14:textId="77777777" w:rsidR="00A037CF" w:rsidRDefault="00A03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405C72" w14:textId="77777777" w:rsidR="00A037CF" w:rsidRDefault="00A037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A7CD" w14:textId="77777777" w:rsidR="00A037CF" w:rsidRDefault="00A03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826">
      <w:rPr>
        <w:rStyle w:val="PageNumber"/>
        <w:noProof/>
      </w:rPr>
      <w:t>2</w:t>
    </w:r>
    <w:r>
      <w:rPr>
        <w:rStyle w:val="PageNumber"/>
      </w:rPr>
      <w:fldChar w:fldCharType="end"/>
    </w:r>
  </w:p>
  <w:p w14:paraId="4DC15284" w14:textId="77777777" w:rsidR="00A037CF" w:rsidRDefault="00A037CF">
    <w:pPr>
      <w:pStyle w:val="Footer"/>
      <w:ind w:right="360"/>
    </w:pPr>
  </w:p>
  <w:p w14:paraId="0C877323" w14:textId="77777777" w:rsidR="00A037CF" w:rsidRDefault="00A037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20E8" w14:textId="50274B9F" w:rsidR="00E05EA3" w:rsidRDefault="00E05EA3">
    <w:pPr>
      <w:pStyle w:val="Footer"/>
    </w:pPr>
    <w:bookmarkStart w:id="100" w:name="_Hlk46645247"/>
    <w:bookmarkStart w:id="101" w:name="_Hlk46645248"/>
    <w:r>
      <w:rPr>
        <w:noProof/>
        <w:lang w:bidi="th-TH"/>
      </w:rPr>
      <w:drawing>
        <wp:anchor distT="0" distB="0" distL="114300" distR="114300" simplePos="0" relativeHeight="251658240" behindDoc="0" locked="0" layoutInCell="1" allowOverlap="1" wp14:anchorId="6C690947" wp14:editId="399C7F50">
          <wp:simplePos x="0" y="0"/>
          <wp:positionH relativeFrom="page">
            <wp:align>left</wp:align>
          </wp:positionH>
          <wp:positionV relativeFrom="page">
            <wp:posOffset>9719200</wp:posOffset>
          </wp:positionV>
          <wp:extent cx="7562850" cy="1092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ica.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92200"/>
                  </a:xfrm>
                  <a:prstGeom prst="rect">
                    <a:avLst/>
                  </a:prstGeom>
                </pic:spPr>
              </pic:pic>
            </a:graphicData>
          </a:graphic>
          <wp14:sizeRelH relativeFrom="page">
            <wp14:pctWidth>0</wp14:pctWidth>
          </wp14:sizeRelH>
          <wp14:sizeRelV relativeFrom="page">
            <wp14:pctHeight>0</wp14:pctHeight>
          </wp14:sizeRelV>
        </wp:anchor>
      </w:drawing>
    </w:r>
    <w:bookmarkEnd w:id="100"/>
    <w:bookmarkEnd w:id="1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347F" w14:textId="77777777" w:rsidR="00FC6B4D" w:rsidRDefault="00FC6B4D" w:rsidP="00E05EA3">
      <w:r>
        <w:separator/>
      </w:r>
    </w:p>
  </w:footnote>
  <w:footnote w:type="continuationSeparator" w:id="0">
    <w:p w14:paraId="6D411BD1" w14:textId="77777777" w:rsidR="00FC6B4D" w:rsidRDefault="00FC6B4D" w:rsidP="00E05EA3">
      <w:r>
        <w:continuationSeparator/>
      </w:r>
    </w:p>
  </w:footnote>
  <w:footnote w:type="continuationNotice" w:id="1">
    <w:p w14:paraId="0BF1C5E9" w14:textId="77777777" w:rsidR="00FC6B4D" w:rsidRDefault="00FC6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4DFF" w14:textId="1992288C" w:rsidR="00A037CF" w:rsidRPr="008E04E6" w:rsidRDefault="00A037CF" w:rsidP="326FB32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3"/>
      <w:gridCol w:w="4333"/>
    </w:tblGrid>
    <w:tr w:rsidR="00EA1D7E" w14:paraId="65161D7B" w14:textId="77777777" w:rsidTr="00E073D7">
      <w:tc>
        <w:tcPr>
          <w:tcW w:w="2500" w:type="pct"/>
        </w:tcPr>
        <w:p w14:paraId="51CFE6A6" w14:textId="77F35F09" w:rsidR="00EA1D7E" w:rsidRDefault="00EA1D7E" w:rsidP="00EA1D7E">
          <w:pPr>
            <w:pStyle w:val="Header"/>
          </w:pPr>
          <w:bookmarkStart w:id="98" w:name="_Hlk46645240"/>
          <w:bookmarkStart w:id="99" w:name="_Hlk46645241"/>
          <w:r w:rsidRPr="00B87507">
            <w:rPr>
              <w:rFonts w:asciiTheme="majorHAnsi" w:hAnsiTheme="majorHAnsi" w:cstheme="majorHAnsi"/>
              <w:noProof/>
              <w:color w:val="FF0000"/>
              <w:lang w:bidi="th-TH"/>
            </w:rPr>
            <w:drawing>
              <wp:inline distT="0" distB="0" distL="0" distR="0" wp14:anchorId="21A1CDB7" wp14:editId="7414BFC6">
                <wp:extent cx="3070354" cy="537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SI Logo.jpg"/>
                        <pic:cNvPicPr/>
                      </pic:nvPicPr>
                      <pic:blipFill>
                        <a:blip r:embed="rId1">
                          <a:extLst>
                            <a:ext uri="{28A0092B-C50C-407E-A947-70E740481C1C}">
                              <a14:useLocalDpi xmlns:a14="http://schemas.microsoft.com/office/drawing/2010/main" val="0"/>
                            </a:ext>
                          </a:extLst>
                        </a:blip>
                        <a:stretch>
                          <a:fillRect/>
                        </a:stretch>
                      </pic:blipFill>
                      <pic:spPr>
                        <a:xfrm>
                          <a:off x="0" y="0"/>
                          <a:ext cx="3174528" cy="555817"/>
                        </a:xfrm>
                        <a:prstGeom prst="rect">
                          <a:avLst/>
                        </a:prstGeom>
                      </pic:spPr>
                    </pic:pic>
                  </a:graphicData>
                </a:graphic>
              </wp:inline>
            </w:drawing>
          </w:r>
        </w:p>
      </w:tc>
      <w:tc>
        <w:tcPr>
          <w:tcW w:w="2500" w:type="pct"/>
          <w:vMerge w:val="restart"/>
        </w:tcPr>
        <w:p w14:paraId="2644FDCA" w14:textId="3FBB19CE" w:rsidR="00EA1D7E" w:rsidRPr="009027DF" w:rsidRDefault="00EA1D7E" w:rsidP="00EA1D7E">
          <w:pPr>
            <w:jc w:val="right"/>
            <w:rPr>
              <w:rFonts w:ascii="Myriad Pro Cond" w:hAnsi="Myriad Pro Cond" w:cs="Myriad Pro Cond"/>
              <w:color w:val="28385A"/>
            </w:rPr>
          </w:pPr>
          <w:r w:rsidRPr="009027DF">
            <w:rPr>
              <w:rFonts w:ascii="Myriad Pro Cond" w:hAnsi="Myriad Pro Cond" w:cs="Myriad Pro Cond"/>
              <w:color w:val="28385A"/>
            </w:rPr>
            <w:t>Q</w:t>
          </w:r>
          <w:r w:rsidR="00E51061">
            <w:rPr>
              <w:rFonts w:ascii="Myriad Pro Cond" w:hAnsi="Myriad Pro Cond" w:cs="Myriad Pro Cond"/>
              <w:color w:val="28385A"/>
            </w:rPr>
            <w:t xml:space="preserve">SI </w:t>
          </w:r>
          <w:r w:rsidRPr="009027DF">
            <w:rPr>
              <w:rFonts w:ascii="Myriad Pro Cond" w:hAnsi="Myriad Pro Cond" w:cs="Myriad Pro Cond"/>
              <w:color w:val="28385A"/>
            </w:rPr>
            <w:t xml:space="preserve">International </w:t>
          </w:r>
          <w:r w:rsidR="00E51061">
            <w:rPr>
              <w:rFonts w:ascii="Myriad Pro Cond" w:hAnsi="Myriad Pro Cond" w:cs="Myriad Pro Cond"/>
              <w:color w:val="28385A"/>
            </w:rPr>
            <w:t xml:space="preserve">School of </w:t>
          </w:r>
          <w:r w:rsidR="000B6E55">
            <w:rPr>
              <w:rFonts w:ascii="Myriad Pro Cond" w:hAnsi="Myriad Pro Cond" w:cs="Myriad Pro Cond"/>
              <w:color w:val="28385A"/>
            </w:rPr>
            <w:t>Phuket</w:t>
          </w:r>
        </w:p>
        <w:p w14:paraId="3E0FF33A" w14:textId="68A7377E" w:rsidR="00545288" w:rsidRDefault="002919AB" w:rsidP="00EA1D7E">
          <w:pPr>
            <w:jc w:val="right"/>
            <w:rPr>
              <w:rFonts w:ascii="Myriad Pro Cond" w:hAnsi="Myriad Pro Cond" w:cs="Myriad Pro Cond"/>
              <w:color w:val="28385A"/>
            </w:rPr>
          </w:pPr>
          <w:r w:rsidRPr="002919AB">
            <w:rPr>
              <w:rFonts w:ascii="Myriad Pro Cond" w:hAnsi="Myriad Pro Cond" w:cs="Myriad Pro Cond"/>
              <w:color w:val="28385A"/>
            </w:rPr>
            <w:t>81/4 Moo1, Chalermprakiat r.9 Road T. Kathu</w:t>
          </w:r>
          <w:r w:rsidR="00BB1D34" w:rsidRPr="00BB1D34">
            <w:rPr>
              <w:rFonts w:ascii="Myriad Pro Cond" w:hAnsi="Myriad Pro Cond" w:cs="Myriad Pro Cond"/>
              <w:color w:val="28385A"/>
            </w:rPr>
            <w:t>,</w:t>
          </w:r>
          <w:r w:rsidR="00AE4C57" w:rsidRPr="00AE4C57">
            <w:rPr>
              <w:rFonts w:ascii="Myriad Pro Cond" w:hAnsi="Myriad Pro Cond" w:cs="Myriad Pro Cond"/>
              <w:color w:val="28385A"/>
            </w:rPr>
            <w:t xml:space="preserve"> </w:t>
          </w:r>
        </w:p>
        <w:p w14:paraId="45061BDE" w14:textId="77777777" w:rsidR="00593994" w:rsidRDefault="00593994" w:rsidP="006C230D">
          <w:pPr>
            <w:jc w:val="right"/>
            <w:rPr>
              <w:rFonts w:ascii="Myriad Pro Cond" w:hAnsi="Myriad Pro Cond" w:cs="Myriad Pro Cond"/>
              <w:color w:val="28385A"/>
            </w:rPr>
          </w:pPr>
          <w:r w:rsidRPr="00593994">
            <w:rPr>
              <w:rFonts w:ascii="Myriad Pro Cond" w:hAnsi="Myriad Pro Cond" w:cs="Myriad Pro Cond"/>
              <w:color w:val="28385A"/>
            </w:rPr>
            <w:t>A. Kathu, Phuket 83120 Thailand</w:t>
          </w:r>
        </w:p>
        <w:p w14:paraId="2FD04C91" w14:textId="77F87640" w:rsidR="006C230D" w:rsidRPr="006C230D" w:rsidRDefault="006C230D" w:rsidP="006C230D">
          <w:pPr>
            <w:jc w:val="right"/>
            <w:rPr>
              <w:rFonts w:ascii="Myriad Pro Cond" w:hAnsi="Myriad Pro Cond" w:cs="Myriad Pro Cond"/>
              <w:color w:val="28385A"/>
            </w:rPr>
          </w:pPr>
          <w:r>
            <w:rPr>
              <w:rFonts w:ascii="Myriad Pro Cond" w:hAnsi="Myriad Pro Cond" w:cs="Myriad Pro Cond"/>
              <w:color w:val="28385A"/>
            </w:rPr>
            <w:t xml:space="preserve">Tel: </w:t>
          </w:r>
          <w:r w:rsidR="005720AE" w:rsidRPr="005720AE">
            <w:rPr>
              <w:rFonts w:ascii="Myriad Pro Cond" w:hAnsi="Myriad Pro Cond" w:cs="Myriad Pro Cond"/>
              <w:color w:val="28385A"/>
            </w:rPr>
            <w:t>+</w:t>
          </w:r>
          <w:r w:rsidR="00453233" w:rsidRPr="00453233">
            <w:rPr>
              <w:rFonts w:ascii="Myriad Pro Cond" w:hAnsi="Myriad Pro Cond" w:cs="Myriad Pro Cond"/>
              <w:color w:val="28385A"/>
            </w:rPr>
            <w:t>66-076-304-312</w:t>
          </w:r>
        </w:p>
      </w:tc>
    </w:tr>
    <w:tr w:rsidR="00EA1D7E" w14:paraId="45065E13" w14:textId="77777777" w:rsidTr="00E073D7">
      <w:tc>
        <w:tcPr>
          <w:tcW w:w="2500" w:type="pct"/>
        </w:tcPr>
        <w:p w14:paraId="03951BDB" w14:textId="21E48F19" w:rsidR="00EA1D7E" w:rsidRPr="00B87507" w:rsidRDefault="001F630F" w:rsidP="00A465F2">
          <w:pPr>
            <w:pStyle w:val="Header"/>
            <w:ind w:left="28"/>
            <w:rPr>
              <w:rFonts w:asciiTheme="majorHAnsi" w:hAnsiTheme="majorHAnsi" w:cstheme="majorHAnsi"/>
              <w:noProof/>
              <w:color w:val="FF0000"/>
            </w:rPr>
          </w:pPr>
          <w:hyperlink r:id="rId2" w:history="1">
            <w:r w:rsidR="000B6E55" w:rsidRPr="002D70C7">
              <w:rPr>
                <w:rStyle w:val="Hyperlink"/>
                <w:rFonts w:ascii="Myriad Pro Cond" w:hAnsi="Myriad Pro Cond" w:cs="Myriad Pro Cond"/>
              </w:rPr>
              <w:t>https://phuket.qsi.org</w:t>
            </w:r>
          </w:hyperlink>
          <w:r w:rsidR="00EA1D7E">
            <w:rPr>
              <w:rFonts w:ascii="Myriad Pro Cond" w:hAnsi="Myriad Pro Cond" w:cs="Myriad Pro Cond"/>
              <w:color w:val="28385A"/>
            </w:rPr>
            <w:t xml:space="preserve">  </w:t>
          </w:r>
          <w:r w:rsidR="00EA1D7E" w:rsidRPr="00A465F2">
            <w:rPr>
              <w:rFonts w:ascii="Myriad Pro Cond" w:hAnsi="Myriad Pro Cond" w:cs="Myriad Pro Cond"/>
              <w:color w:val="767171" w:themeColor="background2" w:themeShade="80"/>
            </w:rPr>
            <w:t>|</w:t>
          </w:r>
          <w:r w:rsidR="00EA1D7E">
            <w:rPr>
              <w:rFonts w:ascii="Myriad Pro Cond" w:hAnsi="Myriad Pro Cond" w:cs="Myriad Pro Cond"/>
              <w:color w:val="28385A"/>
            </w:rPr>
            <w:t xml:space="preserve"> </w:t>
          </w:r>
          <w:r w:rsidR="00B02FA7">
            <w:rPr>
              <w:rFonts w:ascii="Myriad Pro Cond" w:hAnsi="Myriad Pro Cond" w:cs="Myriad Pro Cond"/>
              <w:color w:val="28385A"/>
            </w:rPr>
            <w:t xml:space="preserve"> </w:t>
          </w:r>
          <w:r w:rsidR="000B6E55">
            <w:rPr>
              <w:rFonts w:ascii="Myriad Pro Cond" w:hAnsi="Myriad Pro Cond" w:cs="Myriad Pro Cond"/>
              <w:color w:val="28385A"/>
            </w:rPr>
            <w:t>phuket</w:t>
          </w:r>
          <w:r w:rsidR="00EA1D7E">
            <w:rPr>
              <w:rFonts w:ascii="Myriad Pro Cond" w:hAnsi="Myriad Pro Cond" w:cs="Myriad Pro Cond"/>
              <w:color w:val="28385A"/>
            </w:rPr>
            <w:t>@qsi.org</w:t>
          </w:r>
        </w:p>
      </w:tc>
      <w:tc>
        <w:tcPr>
          <w:tcW w:w="2500" w:type="pct"/>
          <w:vMerge/>
        </w:tcPr>
        <w:p w14:paraId="0A5A4B45" w14:textId="77777777" w:rsidR="00EA1D7E" w:rsidRPr="009027DF" w:rsidRDefault="00EA1D7E" w:rsidP="00EA1D7E">
          <w:pPr>
            <w:jc w:val="right"/>
            <w:rPr>
              <w:rFonts w:ascii="Myriad Pro Cond" w:hAnsi="Myriad Pro Cond" w:cs="Myriad Pro Cond"/>
              <w:color w:val="28385A"/>
            </w:rPr>
          </w:pPr>
        </w:p>
      </w:tc>
    </w:tr>
  </w:tbl>
  <w:p w14:paraId="7BE5B0A4" w14:textId="2F697627" w:rsidR="005A16E7" w:rsidRDefault="005A16E7" w:rsidP="00E073D7">
    <w:pPr>
      <w:pStyle w:val="Header"/>
      <w:rPr>
        <w:noProof/>
      </w:rPr>
    </w:pPr>
    <w:r>
      <w:rPr>
        <w:noProof/>
        <w:lang w:bidi="th-TH"/>
      </w:rPr>
      <w:drawing>
        <wp:anchor distT="0" distB="0" distL="114300" distR="114300" simplePos="0" relativeHeight="251658241" behindDoc="0" locked="0" layoutInCell="1" allowOverlap="1" wp14:anchorId="28E23BF5" wp14:editId="7BE67AA6">
          <wp:simplePos x="0" y="0"/>
          <wp:positionH relativeFrom="page">
            <wp:align>right</wp:align>
          </wp:positionH>
          <wp:positionV relativeFrom="page">
            <wp:posOffset>-635</wp:posOffset>
          </wp:positionV>
          <wp:extent cx="7562850" cy="111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ica.jpg"/>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7562850" cy="11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98"/>
  <w:bookmarkEnd w:id="99"/>
  <w:p w14:paraId="40ECB4D9" w14:textId="150D0445" w:rsidR="00E05EA3" w:rsidRPr="00E05EA3" w:rsidRDefault="00E05EA3" w:rsidP="00E0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bullet"/>
      <w:lvlText w:val=""/>
      <w:lvlJc w:val="left"/>
      <w:pPr>
        <w:tabs>
          <w:tab w:val="num" w:pos="1080"/>
        </w:tabs>
        <w:ind w:left="1080" w:hanging="360"/>
      </w:pPr>
      <w:rPr>
        <w:rFonts w:ascii="Symbol" w:hAnsi="Symbol" w:hint="default"/>
      </w:rPr>
    </w:lvl>
  </w:abstractNum>
  <w:abstractNum w:abstractNumId="1" w15:restartNumberingAfterBreak="0">
    <w:nsid w:val="0281302A"/>
    <w:multiLevelType w:val="hybridMultilevel"/>
    <w:tmpl w:val="FF1EB1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A351CE"/>
    <w:multiLevelType w:val="hybridMultilevel"/>
    <w:tmpl w:val="FFFFFFFF"/>
    <w:lvl w:ilvl="0" w:tplc="339C2DB8">
      <w:start w:val="1"/>
      <w:numFmt w:val="bullet"/>
      <w:lvlText w:val=""/>
      <w:lvlJc w:val="left"/>
      <w:pPr>
        <w:ind w:left="720" w:hanging="360"/>
      </w:pPr>
      <w:rPr>
        <w:rFonts w:ascii="Symbol" w:hAnsi="Symbol" w:hint="default"/>
      </w:rPr>
    </w:lvl>
    <w:lvl w:ilvl="1" w:tplc="37703CC0">
      <w:start w:val="1"/>
      <w:numFmt w:val="bullet"/>
      <w:lvlText w:val="o"/>
      <w:lvlJc w:val="left"/>
      <w:pPr>
        <w:ind w:left="1440" w:hanging="360"/>
      </w:pPr>
      <w:rPr>
        <w:rFonts w:ascii="Courier New" w:hAnsi="Courier New" w:hint="default"/>
      </w:rPr>
    </w:lvl>
    <w:lvl w:ilvl="2" w:tplc="15FA7BEA">
      <w:start w:val="1"/>
      <w:numFmt w:val="bullet"/>
      <w:lvlText w:val=""/>
      <w:lvlJc w:val="left"/>
      <w:pPr>
        <w:ind w:left="2160" w:hanging="360"/>
      </w:pPr>
      <w:rPr>
        <w:rFonts w:ascii="Wingdings" w:hAnsi="Wingdings" w:hint="default"/>
      </w:rPr>
    </w:lvl>
    <w:lvl w:ilvl="3" w:tplc="1C789C40">
      <w:start w:val="1"/>
      <w:numFmt w:val="bullet"/>
      <w:lvlText w:val=""/>
      <w:lvlJc w:val="left"/>
      <w:pPr>
        <w:ind w:left="2880" w:hanging="360"/>
      </w:pPr>
      <w:rPr>
        <w:rFonts w:ascii="Symbol" w:hAnsi="Symbol" w:hint="default"/>
      </w:rPr>
    </w:lvl>
    <w:lvl w:ilvl="4" w:tplc="D4EAABA8">
      <w:start w:val="1"/>
      <w:numFmt w:val="bullet"/>
      <w:lvlText w:val="o"/>
      <w:lvlJc w:val="left"/>
      <w:pPr>
        <w:ind w:left="3600" w:hanging="360"/>
      </w:pPr>
      <w:rPr>
        <w:rFonts w:ascii="Courier New" w:hAnsi="Courier New" w:hint="default"/>
      </w:rPr>
    </w:lvl>
    <w:lvl w:ilvl="5" w:tplc="DA6AAC8E">
      <w:start w:val="1"/>
      <w:numFmt w:val="bullet"/>
      <w:lvlText w:val=""/>
      <w:lvlJc w:val="left"/>
      <w:pPr>
        <w:ind w:left="4320" w:hanging="360"/>
      </w:pPr>
      <w:rPr>
        <w:rFonts w:ascii="Wingdings" w:hAnsi="Wingdings" w:hint="default"/>
      </w:rPr>
    </w:lvl>
    <w:lvl w:ilvl="6" w:tplc="3618A298">
      <w:start w:val="1"/>
      <w:numFmt w:val="bullet"/>
      <w:lvlText w:val=""/>
      <w:lvlJc w:val="left"/>
      <w:pPr>
        <w:ind w:left="5040" w:hanging="360"/>
      </w:pPr>
      <w:rPr>
        <w:rFonts w:ascii="Symbol" w:hAnsi="Symbol" w:hint="default"/>
      </w:rPr>
    </w:lvl>
    <w:lvl w:ilvl="7" w:tplc="116CC494">
      <w:start w:val="1"/>
      <w:numFmt w:val="bullet"/>
      <w:lvlText w:val="o"/>
      <w:lvlJc w:val="left"/>
      <w:pPr>
        <w:ind w:left="5760" w:hanging="360"/>
      </w:pPr>
      <w:rPr>
        <w:rFonts w:ascii="Courier New" w:hAnsi="Courier New" w:hint="default"/>
      </w:rPr>
    </w:lvl>
    <w:lvl w:ilvl="8" w:tplc="1E88BD60">
      <w:start w:val="1"/>
      <w:numFmt w:val="bullet"/>
      <w:lvlText w:val=""/>
      <w:lvlJc w:val="left"/>
      <w:pPr>
        <w:ind w:left="6480" w:hanging="360"/>
      </w:pPr>
      <w:rPr>
        <w:rFonts w:ascii="Wingdings" w:hAnsi="Wingdings" w:hint="default"/>
      </w:rPr>
    </w:lvl>
  </w:abstractNum>
  <w:abstractNum w:abstractNumId="3" w15:restartNumberingAfterBreak="0">
    <w:nsid w:val="119412BF"/>
    <w:multiLevelType w:val="hybridMultilevel"/>
    <w:tmpl w:val="FFFFFFFF"/>
    <w:lvl w:ilvl="0" w:tplc="DEDC6094">
      <w:start w:val="1"/>
      <w:numFmt w:val="bullet"/>
      <w:lvlText w:val=""/>
      <w:lvlJc w:val="left"/>
      <w:pPr>
        <w:ind w:left="720" w:hanging="360"/>
      </w:pPr>
      <w:rPr>
        <w:rFonts w:ascii="Symbol" w:hAnsi="Symbol" w:hint="default"/>
      </w:rPr>
    </w:lvl>
    <w:lvl w:ilvl="1" w:tplc="9BD240C2">
      <w:start w:val="1"/>
      <w:numFmt w:val="bullet"/>
      <w:lvlText w:val="o"/>
      <w:lvlJc w:val="left"/>
      <w:pPr>
        <w:ind w:left="1440" w:hanging="360"/>
      </w:pPr>
      <w:rPr>
        <w:rFonts w:ascii="Courier New" w:hAnsi="Courier New" w:hint="default"/>
      </w:rPr>
    </w:lvl>
    <w:lvl w:ilvl="2" w:tplc="A2D2CCA6">
      <w:start w:val="1"/>
      <w:numFmt w:val="bullet"/>
      <w:lvlText w:val=""/>
      <w:lvlJc w:val="left"/>
      <w:pPr>
        <w:ind w:left="2160" w:hanging="360"/>
      </w:pPr>
      <w:rPr>
        <w:rFonts w:ascii="Wingdings" w:hAnsi="Wingdings" w:hint="default"/>
      </w:rPr>
    </w:lvl>
    <w:lvl w:ilvl="3" w:tplc="B582E6BE">
      <w:start w:val="1"/>
      <w:numFmt w:val="bullet"/>
      <w:lvlText w:val=""/>
      <w:lvlJc w:val="left"/>
      <w:pPr>
        <w:ind w:left="2880" w:hanging="360"/>
      </w:pPr>
      <w:rPr>
        <w:rFonts w:ascii="Symbol" w:hAnsi="Symbol" w:hint="default"/>
      </w:rPr>
    </w:lvl>
    <w:lvl w:ilvl="4" w:tplc="8EF276E4">
      <w:start w:val="1"/>
      <w:numFmt w:val="bullet"/>
      <w:lvlText w:val="o"/>
      <w:lvlJc w:val="left"/>
      <w:pPr>
        <w:ind w:left="3600" w:hanging="360"/>
      </w:pPr>
      <w:rPr>
        <w:rFonts w:ascii="Courier New" w:hAnsi="Courier New" w:hint="default"/>
      </w:rPr>
    </w:lvl>
    <w:lvl w:ilvl="5" w:tplc="74A08DA6">
      <w:start w:val="1"/>
      <w:numFmt w:val="bullet"/>
      <w:lvlText w:val=""/>
      <w:lvlJc w:val="left"/>
      <w:pPr>
        <w:ind w:left="4320" w:hanging="360"/>
      </w:pPr>
      <w:rPr>
        <w:rFonts w:ascii="Wingdings" w:hAnsi="Wingdings" w:hint="default"/>
      </w:rPr>
    </w:lvl>
    <w:lvl w:ilvl="6" w:tplc="BD20FD80">
      <w:start w:val="1"/>
      <w:numFmt w:val="bullet"/>
      <w:lvlText w:val=""/>
      <w:lvlJc w:val="left"/>
      <w:pPr>
        <w:ind w:left="5040" w:hanging="360"/>
      </w:pPr>
      <w:rPr>
        <w:rFonts w:ascii="Symbol" w:hAnsi="Symbol" w:hint="default"/>
      </w:rPr>
    </w:lvl>
    <w:lvl w:ilvl="7" w:tplc="C07CCCF8">
      <w:start w:val="1"/>
      <w:numFmt w:val="bullet"/>
      <w:lvlText w:val="o"/>
      <w:lvlJc w:val="left"/>
      <w:pPr>
        <w:ind w:left="5760" w:hanging="360"/>
      </w:pPr>
      <w:rPr>
        <w:rFonts w:ascii="Courier New" w:hAnsi="Courier New" w:hint="default"/>
      </w:rPr>
    </w:lvl>
    <w:lvl w:ilvl="8" w:tplc="02248260">
      <w:start w:val="1"/>
      <w:numFmt w:val="bullet"/>
      <w:lvlText w:val=""/>
      <w:lvlJc w:val="left"/>
      <w:pPr>
        <w:ind w:left="6480" w:hanging="360"/>
      </w:pPr>
      <w:rPr>
        <w:rFonts w:ascii="Wingdings" w:hAnsi="Wingdings" w:hint="default"/>
      </w:rPr>
    </w:lvl>
  </w:abstractNum>
  <w:abstractNum w:abstractNumId="4" w15:restartNumberingAfterBreak="0">
    <w:nsid w:val="14430B60"/>
    <w:multiLevelType w:val="hybridMultilevel"/>
    <w:tmpl w:val="FFFFFFFF"/>
    <w:lvl w:ilvl="0" w:tplc="4A8C571A">
      <w:start w:val="1"/>
      <w:numFmt w:val="decimal"/>
      <w:lvlText w:val="%1."/>
      <w:lvlJc w:val="left"/>
      <w:pPr>
        <w:ind w:left="720" w:hanging="360"/>
      </w:pPr>
    </w:lvl>
    <w:lvl w:ilvl="1" w:tplc="0EB8052A">
      <w:start w:val="1"/>
      <w:numFmt w:val="lowerLetter"/>
      <w:lvlText w:val="%2."/>
      <w:lvlJc w:val="left"/>
      <w:pPr>
        <w:ind w:left="1440" w:hanging="360"/>
      </w:pPr>
    </w:lvl>
    <w:lvl w:ilvl="2" w:tplc="8F56796E">
      <w:start w:val="1"/>
      <w:numFmt w:val="lowerRoman"/>
      <w:lvlText w:val="%3."/>
      <w:lvlJc w:val="right"/>
      <w:pPr>
        <w:ind w:left="2160" w:hanging="180"/>
      </w:pPr>
    </w:lvl>
    <w:lvl w:ilvl="3" w:tplc="FE8CD01A">
      <w:start w:val="1"/>
      <w:numFmt w:val="decimal"/>
      <w:lvlText w:val="%4."/>
      <w:lvlJc w:val="left"/>
      <w:pPr>
        <w:ind w:left="2880" w:hanging="360"/>
      </w:pPr>
    </w:lvl>
    <w:lvl w:ilvl="4" w:tplc="2B0CC8D2">
      <w:start w:val="1"/>
      <w:numFmt w:val="lowerLetter"/>
      <w:lvlText w:val="%5."/>
      <w:lvlJc w:val="left"/>
      <w:pPr>
        <w:ind w:left="3600" w:hanging="360"/>
      </w:pPr>
    </w:lvl>
    <w:lvl w:ilvl="5" w:tplc="A1DC1C3C">
      <w:start w:val="1"/>
      <w:numFmt w:val="lowerRoman"/>
      <w:lvlText w:val="%6."/>
      <w:lvlJc w:val="right"/>
      <w:pPr>
        <w:ind w:left="4320" w:hanging="180"/>
      </w:pPr>
    </w:lvl>
    <w:lvl w:ilvl="6" w:tplc="6F58F202">
      <w:start w:val="1"/>
      <w:numFmt w:val="decimal"/>
      <w:lvlText w:val="%7."/>
      <w:lvlJc w:val="left"/>
      <w:pPr>
        <w:ind w:left="5040" w:hanging="360"/>
      </w:pPr>
    </w:lvl>
    <w:lvl w:ilvl="7" w:tplc="BC8CE7A4">
      <w:start w:val="1"/>
      <w:numFmt w:val="lowerLetter"/>
      <w:lvlText w:val="%8."/>
      <w:lvlJc w:val="left"/>
      <w:pPr>
        <w:ind w:left="5760" w:hanging="360"/>
      </w:pPr>
    </w:lvl>
    <w:lvl w:ilvl="8" w:tplc="FA427896">
      <w:start w:val="1"/>
      <w:numFmt w:val="lowerRoman"/>
      <w:lvlText w:val="%9."/>
      <w:lvlJc w:val="right"/>
      <w:pPr>
        <w:ind w:left="6480" w:hanging="180"/>
      </w:pPr>
    </w:lvl>
  </w:abstractNum>
  <w:abstractNum w:abstractNumId="5" w15:restartNumberingAfterBreak="0">
    <w:nsid w:val="14B7586E"/>
    <w:multiLevelType w:val="hybridMultilevel"/>
    <w:tmpl w:val="FFFFFFFF"/>
    <w:lvl w:ilvl="0" w:tplc="66C2BF4C">
      <w:start w:val="1"/>
      <w:numFmt w:val="decimal"/>
      <w:lvlText w:val="%1."/>
      <w:lvlJc w:val="left"/>
      <w:pPr>
        <w:ind w:left="720" w:hanging="360"/>
      </w:pPr>
    </w:lvl>
    <w:lvl w:ilvl="1" w:tplc="48B6F3C2">
      <w:start w:val="1"/>
      <w:numFmt w:val="lowerLetter"/>
      <w:lvlText w:val="%2."/>
      <w:lvlJc w:val="left"/>
      <w:pPr>
        <w:ind w:left="1440" w:hanging="360"/>
      </w:pPr>
    </w:lvl>
    <w:lvl w:ilvl="2" w:tplc="1CD2E9E6">
      <w:start w:val="1"/>
      <w:numFmt w:val="lowerRoman"/>
      <w:lvlText w:val="%3."/>
      <w:lvlJc w:val="right"/>
      <w:pPr>
        <w:ind w:left="2160" w:hanging="180"/>
      </w:pPr>
    </w:lvl>
    <w:lvl w:ilvl="3" w:tplc="B2283414">
      <w:start w:val="1"/>
      <w:numFmt w:val="decimal"/>
      <w:lvlText w:val="%4."/>
      <w:lvlJc w:val="left"/>
      <w:pPr>
        <w:ind w:left="2880" w:hanging="360"/>
      </w:pPr>
    </w:lvl>
    <w:lvl w:ilvl="4" w:tplc="3FA4FC8A">
      <w:start w:val="1"/>
      <w:numFmt w:val="lowerLetter"/>
      <w:lvlText w:val="%5."/>
      <w:lvlJc w:val="left"/>
      <w:pPr>
        <w:ind w:left="3600" w:hanging="360"/>
      </w:pPr>
    </w:lvl>
    <w:lvl w:ilvl="5" w:tplc="D33668B8">
      <w:start w:val="1"/>
      <w:numFmt w:val="lowerRoman"/>
      <w:lvlText w:val="%6."/>
      <w:lvlJc w:val="right"/>
      <w:pPr>
        <w:ind w:left="4320" w:hanging="180"/>
      </w:pPr>
    </w:lvl>
    <w:lvl w:ilvl="6" w:tplc="F05826EE">
      <w:start w:val="1"/>
      <w:numFmt w:val="decimal"/>
      <w:lvlText w:val="%7."/>
      <w:lvlJc w:val="left"/>
      <w:pPr>
        <w:ind w:left="5040" w:hanging="360"/>
      </w:pPr>
    </w:lvl>
    <w:lvl w:ilvl="7" w:tplc="EFCAC0D6">
      <w:start w:val="1"/>
      <w:numFmt w:val="lowerLetter"/>
      <w:lvlText w:val="%8."/>
      <w:lvlJc w:val="left"/>
      <w:pPr>
        <w:ind w:left="5760" w:hanging="360"/>
      </w:pPr>
    </w:lvl>
    <w:lvl w:ilvl="8" w:tplc="51267712">
      <w:start w:val="1"/>
      <w:numFmt w:val="lowerRoman"/>
      <w:lvlText w:val="%9."/>
      <w:lvlJc w:val="right"/>
      <w:pPr>
        <w:ind w:left="6480" w:hanging="180"/>
      </w:pPr>
    </w:lvl>
  </w:abstractNum>
  <w:abstractNum w:abstractNumId="6" w15:restartNumberingAfterBreak="0">
    <w:nsid w:val="1E15430C"/>
    <w:multiLevelType w:val="hybridMultilevel"/>
    <w:tmpl w:val="87FC37E2"/>
    <w:lvl w:ilvl="0" w:tplc="6CD0D11A">
      <w:start w:val="3"/>
      <w:numFmt w:val="bullet"/>
      <w:lvlText w:val=""/>
      <w:lvlJc w:val="left"/>
      <w:pPr>
        <w:tabs>
          <w:tab w:val="num" w:pos="720"/>
        </w:tabs>
        <w:ind w:left="720" w:hanging="360"/>
      </w:pPr>
      <w:rPr>
        <w:rFonts w:ascii="Symbol" w:eastAsia="Times New Roman" w:hAnsi="Symbol" w:cs="Angsana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03A59"/>
    <w:multiLevelType w:val="hybridMultilevel"/>
    <w:tmpl w:val="FFFFFFFF"/>
    <w:lvl w:ilvl="0" w:tplc="49103B68">
      <w:start w:val="1"/>
      <w:numFmt w:val="decimal"/>
      <w:lvlText w:val="%1."/>
      <w:lvlJc w:val="left"/>
      <w:pPr>
        <w:ind w:left="720" w:hanging="360"/>
      </w:pPr>
    </w:lvl>
    <w:lvl w:ilvl="1" w:tplc="9884985A">
      <w:start w:val="1"/>
      <w:numFmt w:val="lowerLetter"/>
      <w:lvlText w:val="%2."/>
      <w:lvlJc w:val="left"/>
      <w:pPr>
        <w:ind w:left="1440" w:hanging="360"/>
      </w:pPr>
    </w:lvl>
    <w:lvl w:ilvl="2" w:tplc="3F02956A">
      <w:start w:val="1"/>
      <w:numFmt w:val="lowerRoman"/>
      <w:lvlText w:val="%3."/>
      <w:lvlJc w:val="right"/>
      <w:pPr>
        <w:ind w:left="2160" w:hanging="180"/>
      </w:pPr>
    </w:lvl>
    <w:lvl w:ilvl="3" w:tplc="AFA84648">
      <w:start w:val="1"/>
      <w:numFmt w:val="decimal"/>
      <w:lvlText w:val="%4."/>
      <w:lvlJc w:val="left"/>
      <w:pPr>
        <w:ind w:left="2880" w:hanging="360"/>
      </w:pPr>
    </w:lvl>
    <w:lvl w:ilvl="4" w:tplc="CFBAAD1C">
      <w:start w:val="1"/>
      <w:numFmt w:val="lowerLetter"/>
      <w:lvlText w:val="%5."/>
      <w:lvlJc w:val="left"/>
      <w:pPr>
        <w:ind w:left="3600" w:hanging="360"/>
      </w:pPr>
    </w:lvl>
    <w:lvl w:ilvl="5" w:tplc="81647ACE">
      <w:start w:val="1"/>
      <w:numFmt w:val="lowerRoman"/>
      <w:lvlText w:val="%6."/>
      <w:lvlJc w:val="right"/>
      <w:pPr>
        <w:ind w:left="4320" w:hanging="180"/>
      </w:pPr>
    </w:lvl>
    <w:lvl w:ilvl="6" w:tplc="9CEEC1C4">
      <w:start w:val="1"/>
      <w:numFmt w:val="decimal"/>
      <w:lvlText w:val="%7."/>
      <w:lvlJc w:val="left"/>
      <w:pPr>
        <w:ind w:left="5040" w:hanging="360"/>
      </w:pPr>
    </w:lvl>
    <w:lvl w:ilvl="7" w:tplc="2A28C462">
      <w:start w:val="1"/>
      <w:numFmt w:val="lowerLetter"/>
      <w:lvlText w:val="%8."/>
      <w:lvlJc w:val="left"/>
      <w:pPr>
        <w:ind w:left="5760" w:hanging="360"/>
      </w:pPr>
    </w:lvl>
    <w:lvl w:ilvl="8" w:tplc="95F414CE">
      <w:start w:val="1"/>
      <w:numFmt w:val="lowerRoman"/>
      <w:lvlText w:val="%9."/>
      <w:lvlJc w:val="right"/>
      <w:pPr>
        <w:ind w:left="6480" w:hanging="180"/>
      </w:pPr>
    </w:lvl>
  </w:abstractNum>
  <w:abstractNum w:abstractNumId="8" w15:restartNumberingAfterBreak="0">
    <w:nsid w:val="28B73012"/>
    <w:multiLevelType w:val="hybridMultilevel"/>
    <w:tmpl w:val="FFFFFFFF"/>
    <w:lvl w:ilvl="0" w:tplc="A49EF548">
      <w:start w:val="1"/>
      <w:numFmt w:val="bullet"/>
      <w:lvlText w:val=""/>
      <w:lvlJc w:val="left"/>
      <w:pPr>
        <w:ind w:left="720" w:hanging="360"/>
      </w:pPr>
      <w:rPr>
        <w:rFonts w:ascii="Symbol" w:hAnsi="Symbol" w:hint="default"/>
      </w:rPr>
    </w:lvl>
    <w:lvl w:ilvl="1" w:tplc="5F8C1156">
      <w:start w:val="1"/>
      <w:numFmt w:val="bullet"/>
      <w:lvlText w:val="o"/>
      <w:lvlJc w:val="left"/>
      <w:pPr>
        <w:ind w:left="1440" w:hanging="360"/>
      </w:pPr>
      <w:rPr>
        <w:rFonts w:ascii="Courier New" w:hAnsi="Courier New" w:hint="default"/>
      </w:rPr>
    </w:lvl>
    <w:lvl w:ilvl="2" w:tplc="612E9DDC">
      <w:start w:val="1"/>
      <w:numFmt w:val="bullet"/>
      <w:lvlText w:val=""/>
      <w:lvlJc w:val="left"/>
      <w:pPr>
        <w:ind w:left="2160" w:hanging="360"/>
      </w:pPr>
      <w:rPr>
        <w:rFonts w:ascii="Wingdings" w:hAnsi="Wingdings" w:hint="default"/>
      </w:rPr>
    </w:lvl>
    <w:lvl w:ilvl="3" w:tplc="79A05288">
      <w:start w:val="1"/>
      <w:numFmt w:val="bullet"/>
      <w:lvlText w:val=""/>
      <w:lvlJc w:val="left"/>
      <w:pPr>
        <w:ind w:left="2880" w:hanging="360"/>
      </w:pPr>
      <w:rPr>
        <w:rFonts w:ascii="Symbol" w:hAnsi="Symbol" w:hint="default"/>
      </w:rPr>
    </w:lvl>
    <w:lvl w:ilvl="4" w:tplc="A35EFCCA">
      <w:start w:val="1"/>
      <w:numFmt w:val="bullet"/>
      <w:lvlText w:val="o"/>
      <w:lvlJc w:val="left"/>
      <w:pPr>
        <w:ind w:left="3600" w:hanging="360"/>
      </w:pPr>
      <w:rPr>
        <w:rFonts w:ascii="Courier New" w:hAnsi="Courier New" w:hint="default"/>
      </w:rPr>
    </w:lvl>
    <w:lvl w:ilvl="5" w:tplc="966AFD48">
      <w:start w:val="1"/>
      <w:numFmt w:val="bullet"/>
      <w:lvlText w:val=""/>
      <w:lvlJc w:val="left"/>
      <w:pPr>
        <w:ind w:left="4320" w:hanging="360"/>
      </w:pPr>
      <w:rPr>
        <w:rFonts w:ascii="Wingdings" w:hAnsi="Wingdings" w:hint="default"/>
      </w:rPr>
    </w:lvl>
    <w:lvl w:ilvl="6" w:tplc="3D2C2C60">
      <w:start w:val="1"/>
      <w:numFmt w:val="bullet"/>
      <w:lvlText w:val=""/>
      <w:lvlJc w:val="left"/>
      <w:pPr>
        <w:ind w:left="5040" w:hanging="360"/>
      </w:pPr>
      <w:rPr>
        <w:rFonts w:ascii="Symbol" w:hAnsi="Symbol" w:hint="default"/>
      </w:rPr>
    </w:lvl>
    <w:lvl w:ilvl="7" w:tplc="EB326C32">
      <w:start w:val="1"/>
      <w:numFmt w:val="bullet"/>
      <w:lvlText w:val="o"/>
      <w:lvlJc w:val="left"/>
      <w:pPr>
        <w:ind w:left="5760" w:hanging="360"/>
      </w:pPr>
      <w:rPr>
        <w:rFonts w:ascii="Courier New" w:hAnsi="Courier New" w:hint="default"/>
      </w:rPr>
    </w:lvl>
    <w:lvl w:ilvl="8" w:tplc="225C91A4">
      <w:start w:val="1"/>
      <w:numFmt w:val="bullet"/>
      <w:lvlText w:val=""/>
      <w:lvlJc w:val="left"/>
      <w:pPr>
        <w:ind w:left="6480" w:hanging="360"/>
      </w:pPr>
      <w:rPr>
        <w:rFonts w:ascii="Wingdings" w:hAnsi="Wingdings" w:hint="default"/>
      </w:rPr>
    </w:lvl>
  </w:abstractNum>
  <w:abstractNum w:abstractNumId="9" w15:restartNumberingAfterBreak="0">
    <w:nsid w:val="31AA093A"/>
    <w:multiLevelType w:val="hybridMultilevel"/>
    <w:tmpl w:val="FFFFFFFF"/>
    <w:lvl w:ilvl="0" w:tplc="37620690">
      <w:start w:val="1"/>
      <w:numFmt w:val="decimal"/>
      <w:lvlText w:val="%1."/>
      <w:lvlJc w:val="left"/>
      <w:pPr>
        <w:ind w:left="720" w:hanging="360"/>
      </w:pPr>
    </w:lvl>
    <w:lvl w:ilvl="1" w:tplc="2F7CF720">
      <w:start w:val="1"/>
      <w:numFmt w:val="lowerLetter"/>
      <w:lvlText w:val="%2."/>
      <w:lvlJc w:val="left"/>
      <w:pPr>
        <w:ind w:left="1440" w:hanging="360"/>
      </w:pPr>
    </w:lvl>
    <w:lvl w:ilvl="2" w:tplc="43BE2F0C">
      <w:start w:val="1"/>
      <w:numFmt w:val="lowerRoman"/>
      <w:lvlText w:val="%3."/>
      <w:lvlJc w:val="right"/>
      <w:pPr>
        <w:ind w:left="2160" w:hanging="180"/>
      </w:pPr>
    </w:lvl>
    <w:lvl w:ilvl="3" w:tplc="489C1ABC">
      <w:start w:val="1"/>
      <w:numFmt w:val="decimal"/>
      <w:lvlText w:val="%4."/>
      <w:lvlJc w:val="left"/>
      <w:pPr>
        <w:ind w:left="2880" w:hanging="360"/>
      </w:pPr>
    </w:lvl>
    <w:lvl w:ilvl="4" w:tplc="00BA2314">
      <w:start w:val="1"/>
      <w:numFmt w:val="lowerLetter"/>
      <w:lvlText w:val="%5."/>
      <w:lvlJc w:val="left"/>
      <w:pPr>
        <w:ind w:left="3600" w:hanging="360"/>
      </w:pPr>
    </w:lvl>
    <w:lvl w:ilvl="5" w:tplc="308E027A">
      <w:start w:val="1"/>
      <w:numFmt w:val="lowerRoman"/>
      <w:lvlText w:val="%6."/>
      <w:lvlJc w:val="right"/>
      <w:pPr>
        <w:ind w:left="4320" w:hanging="180"/>
      </w:pPr>
    </w:lvl>
    <w:lvl w:ilvl="6" w:tplc="527023B8">
      <w:start w:val="1"/>
      <w:numFmt w:val="decimal"/>
      <w:lvlText w:val="%7."/>
      <w:lvlJc w:val="left"/>
      <w:pPr>
        <w:ind w:left="5040" w:hanging="360"/>
      </w:pPr>
    </w:lvl>
    <w:lvl w:ilvl="7" w:tplc="A8ECE176">
      <w:start w:val="1"/>
      <w:numFmt w:val="lowerLetter"/>
      <w:lvlText w:val="%8."/>
      <w:lvlJc w:val="left"/>
      <w:pPr>
        <w:ind w:left="5760" w:hanging="360"/>
      </w:pPr>
    </w:lvl>
    <w:lvl w:ilvl="8" w:tplc="07B4E126">
      <w:start w:val="1"/>
      <w:numFmt w:val="lowerRoman"/>
      <w:lvlText w:val="%9."/>
      <w:lvlJc w:val="right"/>
      <w:pPr>
        <w:ind w:left="6480" w:hanging="180"/>
      </w:pPr>
    </w:lvl>
  </w:abstractNum>
  <w:abstractNum w:abstractNumId="10" w15:restartNumberingAfterBreak="0">
    <w:nsid w:val="3BCD56D9"/>
    <w:multiLevelType w:val="hybridMultilevel"/>
    <w:tmpl w:val="FFFFFFFF"/>
    <w:lvl w:ilvl="0" w:tplc="FF9E1506">
      <w:start w:val="1"/>
      <w:numFmt w:val="decimal"/>
      <w:lvlText w:val="%1."/>
      <w:lvlJc w:val="left"/>
      <w:pPr>
        <w:ind w:left="720" w:hanging="360"/>
      </w:pPr>
    </w:lvl>
    <w:lvl w:ilvl="1" w:tplc="DAFEEA70">
      <w:start w:val="1"/>
      <w:numFmt w:val="lowerLetter"/>
      <w:lvlText w:val="%2."/>
      <w:lvlJc w:val="left"/>
      <w:pPr>
        <w:ind w:left="1440" w:hanging="360"/>
      </w:pPr>
    </w:lvl>
    <w:lvl w:ilvl="2" w:tplc="5428F868">
      <w:start w:val="1"/>
      <w:numFmt w:val="lowerRoman"/>
      <w:lvlText w:val="%3."/>
      <w:lvlJc w:val="right"/>
      <w:pPr>
        <w:ind w:left="2160" w:hanging="180"/>
      </w:pPr>
    </w:lvl>
    <w:lvl w:ilvl="3" w:tplc="5D48F5EA">
      <w:start w:val="1"/>
      <w:numFmt w:val="decimal"/>
      <w:lvlText w:val="%4."/>
      <w:lvlJc w:val="left"/>
      <w:pPr>
        <w:ind w:left="2880" w:hanging="360"/>
      </w:pPr>
    </w:lvl>
    <w:lvl w:ilvl="4" w:tplc="94420CEC">
      <w:start w:val="1"/>
      <w:numFmt w:val="lowerLetter"/>
      <w:lvlText w:val="%5."/>
      <w:lvlJc w:val="left"/>
      <w:pPr>
        <w:ind w:left="3600" w:hanging="360"/>
      </w:pPr>
    </w:lvl>
    <w:lvl w:ilvl="5" w:tplc="0F28E818">
      <w:start w:val="1"/>
      <w:numFmt w:val="lowerRoman"/>
      <w:lvlText w:val="%6."/>
      <w:lvlJc w:val="right"/>
      <w:pPr>
        <w:ind w:left="4320" w:hanging="180"/>
      </w:pPr>
    </w:lvl>
    <w:lvl w:ilvl="6" w:tplc="7870E1EE">
      <w:start w:val="1"/>
      <w:numFmt w:val="decimal"/>
      <w:lvlText w:val="%7."/>
      <w:lvlJc w:val="left"/>
      <w:pPr>
        <w:ind w:left="5040" w:hanging="360"/>
      </w:pPr>
    </w:lvl>
    <w:lvl w:ilvl="7" w:tplc="E932E276">
      <w:start w:val="1"/>
      <w:numFmt w:val="lowerLetter"/>
      <w:lvlText w:val="%8."/>
      <w:lvlJc w:val="left"/>
      <w:pPr>
        <w:ind w:left="5760" w:hanging="360"/>
      </w:pPr>
    </w:lvl>
    <w:lvl w:ilvl="8" w:tplc="620AAA50">
      <w:start w:val="1"/>
      <w:numFmt w:val="lowerRoman"/>
      <w:lvlText w:val="%9."/>
      <w:lvlJc w:val="right"/>
      <w:pPr>
        <w:ind w:left="6480" w:hanging="180"/>
      </w:pPr>
    </w:lvl>
  </w:abstractNum>
  <w:abstractNum w:abstractNumId="11" w15:restartNumberingAfterBreak="0">
    <w:nsid w:val="4432710A"/>
    <w:multiLevelType w:val="hybridMultilevel"/>
    <w:tmpl w:val="FFFFFFFF"/>
    <w:lvl w:ilvl="0" w:tplc="95C0558E">
      <w:start w:val="1"/>
      <w:numFmt w:val="decimal"/>
      <w:lvlText w:val="%1."/>
      <w:lvlJc w:val="left"/>
      <w:pPr>
        <w:ind w:left="720" w:hanging="360"/>
      </w:pPr>
    </w:lvl>
    <w:lvl w:ilvl="1" w:tplc="82D2371A">
      <w:start w:val="1"/>
      <w:numFmt w:val="lowerLetter"/>
      <w:lvlText w:val="%2."/>
      <w:lvlJc w:val="left"/>
      <w:pPr>
        <w:ind w:left="1440" w:hanging="360"/>
      </w:pPr>
    </w:lvl>
    <w:lvl w:ilvl="2" w:tplc="28DE5322">
      <w:start w:val="1"/>
      <w:numFmt w:val="lowerRoman"/>
      <w:lvlText w:val="%3."/>
      <w:lvlJc w:val="right"/>
      <w:pPr>
        <w:ind w:left="2160" w:hanging="180"/>
      </w:pPr>
    </w:lvl>
    <w:lvl w:ilvl="3" w:tplc="D31461EA">
      <w:start w:val="1"/>
      <w:numFmt w:val="decimal"/>
      <w:lvlText w:val="%4."/>
      <w:lvlJc w:val="left"/>
      <w:pPr>
        <w:ind w:left="2880" w:hanging="360"/>
      </w:pPr>
    </w:lvl>
    <w:lvl w:ilvl="4" w:tplc="C9963318">
      <w:start w:val="1"/>
      <w:numFmt w:val="lowerLetter"/>
      <w:lvlText w:val="%5."/>
      <w:lvlJc w:val="left"/>
      <w:pPr>
        <w:ind w:left="3600" w:hanging="360"/>
      </w:pPr>
    </w:lvl>
    <w:lvl w:ilvl="5" w:tplc="99F603DA">
      <w:start w:val="1"/>
      <w:numFmt w:val="lowerRoman"/>
      <w:lvlText w:val="%6."/>
      <w:lvlJc w:val="right"/>
      <w:pPr>
        <w:ind w:left="4320" w:hanging="180"/>
      </w:pPr>
    </w:lvl>
    <w:lvl w:ilvl="6" w:tplc="22906CE4">
      <w:start w:val="1"/>
      <w:numFmt w:val="decimal"/>
      <w:lvlText w:val="%7."/>
      <w:lvlJc w:val="left"/>
      <w:pPr>
        <w:ind w:left="5040" w:hanging="360"/>
      </w:pPr>
    </w:lvl>
    <w:lvl w:ilvl="7" w:tplc="FABA5D5C">
      <w:start w:val="1"/>
      <w:numFmt w:val="lowerLetter"/>
      <w:lvlText w:val="%8."/>
      <w:lvlJc w:val="left"/>
      <w:pPr>
        <w:ind w:left="5760" w:hanging="360"/>
      </w:pPr>
    </w:lvl>
    <w:lvl w:ilvl="8" w:tplc="0EC4D2C0">
      <w:start w:val="1"/>
      <w:numFmt w:val="lowerRoman"/>
      <w:lvlText w:val="%9."/>
      <w:lvlJc w:val="right"/>
      <w:pPr>
        <w:ind w:left="6480" w:hanging="180"/>
      </w:pPr>
    </w:lvl>
  </w:abstractNum>
  <w:abstractNum w:abstractNumId="12" w15:restartNumberingAfterBreak="0">
    <w:nsid w:val="4B676151"/>
    <w:multiLevelType w:val="hybridMultilevel"/>
    <w:tmpl w:val="FFFFFFFF"/>
    <w:lvl w:ilvl="0" w:tplc="3438D74A">
      <w:start w:val="1"/>
      <w:numFmt w:val="decimal"/>
      <w:lvlText w:val="%1."/>
      <w:lvlJc w:val="left"/>
      <w:pPr>
        <w:ind w:left="720" w:hanging="360"/>
      </w:pPr>
    </w:lvl>
    <w:lvl w:ilvl="1" w:tplc="E368C4BA">
      <w:start w:val="1"/>
      <w:numFmt w:val="lowerLetter"/>
      <w:lvlText w:val="%2."/>
      <w:lvlJc w:val="left"/>
      <w:pPr>
        <w:ind w:left="1440" w:hanging="360"/>
      </w:pPr>
    </w:lvl>
    <w:lvl w:ilvl="2" w:tplc="B6767F86">
      <w:start w:val="1"/>
      <w:numFmt w:val="lowerRoman"/>
      <w:lvlText w:val="%3."/>
      <w:lvlJc w:val="right"/>
      <w:pPr>
        <w:ind w:left="2160" w:hanging="180"/>
      </w:pPr>
    </w:lvl>
    <w:lvl w:ilvl="3" w:tplc="D382C430">
      <w:start w:val="1"/>
      <w:numFmt w:val="decimal"/>
      <w:lvlText w:val="%4."/>
      <w:lvlJc w:val="left"/>
      <w:pPr>
        <w:ind w:left="2880" w:hanging="360"/>
      </w:pPr>
    </w:lvl>
    <w:lvl w:ilvl="4" w:tplc="21E6EDB4">
      <w:start w:val="1"/>
      <w:numFmt w:val="lowerLetter"/>
      <w:lvlText w:val="%5."/>
      <w:lvlJc w:val="left"/>
      <w:pPr>
        <w:ind w:left="3600" w:hanging="360"/>
      </w:pPr>
    </w:lvl>
    <w:lvl w:ilvl="5" w:tplc="906265F0">
      <w:start w:val="1"/>
      <w:numFmt w:val="lowerRoman"/>
      <w:lvlText w:val="%6."/>
      <w:lvlJc w:val="right"/>
      <w:pPr>
        <w:ind w:left="4320" w:hanging="180"/>
      </w:pPr>
    </w:lvl>
    <w:lvl w:ilvl="6" w:tplc="37FAF87A">
      <w:start w:val="1"/>
      <w:numFmt w:val="decimal"/>
      <w:lvlText w:val="%7."/>
      <w:lvlJc w:val="left"/>
      <w:pPr>
        <w:ind w:left="5040" w:hanging="360"/>
      </w:pPr>
    </w:lvl>
    <w:lvl w:ilvl="7" w:tplc="1CA2C442">
      <w:start w:val="1"/>
      <w:numFmt w:val="lowerLetter"/>
      <w:lvlText w:val="%8."/>
      <w:lvlJc w:val="left"/>
      <w:pPr>
        <w:ind w:left="5760" w:hanging="360"/>
      </w:pPr>
    </w:lvl>
    <w:lvl w:ilvl="8" w:tplc="AE045A04">
      <w:start w:val="1"/>
      <w:numFmt w:val="lowerRoman"/>
      <w:lvlText w:val="%9."/>
      <w:lvlJc w:val="right"/>
      <w:pPr>
        <w:ind w:left="6480" w:hanging="180"/>
      </w:pPr>
    </w:lvl>
  </w:abstractNum>
  <w:abstractNum w:abstractNumId="13" w15:restartNumberingAfterBreak="0">
    <w:nsid w:val="5607249D"/>
    <w:multiLevelType w:val="multilevel"/>
    <w:tmpl w:val="905A2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9A76DE"/>
    <w:multiLevelType w:val="hybridMultilevel"/>
    <w:tmpl w:val="FFFFFFFF"/>
    <w:lvl w:ilvl="0" w:tplc="03788F2A">
      <w:start w:val="1"/>
      <w:numFmt w:val="bullet"/>
      <w:lvlText w:val=""/>
      <w:lvlJc w:val="left"/>
      <w:pPr>
        <w:ind w:left="720" w:hanging="360"/>
      </w:pPr>
      <w:rPr>
        <w:rFonts w:ascii="Symbol" w:hAnsi="Symbol" w:hint="default"/>
      </w:rPr>
    </w:lvl>
    <w:lvl w:ilvl="1" w:tplc="DD42C4E8">
      <w:start w:val="1"/>
      <w:numFmt w:val="bullet"/>
      <w:lvlText w:val="o"/>
      <w:lvlJc w:val="left"/>
      <w:pPr>
        <w:ind w:left="1440" w:hanging="360"/>
      </w:pPr>
      <w:rPr>
        <w:rFonts w:ascii="Courier New" w:hAnsi="Courier New" w:hint="default"/>
      </w:rPr>
    </w:lvl>
    <w:lvl w:ilvl="2" w:tplc="AFDC4082">
      <w:start w:val="1"/>
      <w:numFmt w:val="bullet"/>
      <w:lvlText w:val=""/>
      <w:lvlJc w:val="left"/>
      <w:pPr>
        <w:ind w:left="2160" w:hanging="360"/>
      </w:pPr>
      <w:rPr>
        <w:rFonts w:ascii="Wingdings" w:hAnsi="Wingdings" w:hint="default"/>
      </w:rPr>
    </w:lvl>
    <w:lvl w:ilvl="3" w:tplc="30966F16">
      <w:start w:val="1"/>
      <w:numFmt w:val="bullet"/>
      <w:lvlText w:val=""/>
      <w:lvlJc w:val="left"/>
      <w:pPr>
        <w:ind w:left="2880" w:hanging="360"/>
      </w:pPr>
      <w:rPr>
        <w:rFonts w:ascii="Symbol" w:hAnsi="Symbol" w:hint="default"/>
      </w:rPr>
    </w:lvl>
    <w:lvl w:ilvl="4" w:tplc="322650C8">
      <w:start w:val="1"/>
      <w:numFmt w:val="bullet"/>
      <w:lvlText w:val="o"/>
      <w:lvlJc w:val="left"/>
      <w:pPr>
        <w:ind w:left="3600" w:hanging="360"/>
      </w:pPr>
      <w:rPr>
        <w:rFonts w:ascii="Courier New" w:hAnsi="Courier New" w:hint="default"/>
      </w:rPr>
    </w:lvl>
    <w:lvl w:ilvl="5" w:tplc="5B00A83A">
      <w:start w:val="1"/>
      <w:numFmt w:val="bullet"/>
      <w:lvlText w:val=""/>
      <w:lvlJc w:val="left"/>
      <w:pPr>
        <w:ind w:left="4320" w:hanging="360"/>
      </w:pPr>
      <w:rPr>
        <w:rFonts w:ascii="Wingdings" w:hAnsi="Wingdings" w:hint="default"/>
      </w:rPr>
    </w:lvl>
    <w:lvl w:ilvl="6" w:tplc="4826610C">
      <w:start w:val="1"/>
      <w:numFmt w:val="bullet"/>
      <w:lvlText w:val=""/>
      <w:lvlJc w:val="left"/>
      <w:pPr>
        <w:ind w:left="5040" w:hanging="360"/>
      </w:pPr>
      <w:rPr>
        <w:rFonts w:ascii="Symbol" w:hAnsi="Symbol" w:hint="default"/>
      </w:rPr>
    </w:lvl>
    <w:lvl w:ilvl="7" w:tplc="603445CA">
      <w:start w:val="1"/>
      <w:numFmt w:val="bullet"/>
      <w:lvlText w:val="o"/>
      <w:lvlJc w:val="left"/>
      <w:pPr>
        <w:ind w:left="5760" w:hanging="360"/>
      </w:pPr>
      <w:rPr>
        <w:rFonts w:ascii="Courier New" w:hAnsi="Courier New" w:hint="default"/>
      </w:rPr>
    </w:lvl>
    <w:lvl w:ilvl="8" w:tplc="AEEC36E4">
      <w:start w:val="1"/>
      <w:numFmt w:val="bullet"/>
      <w:lvlText w:val=""/>
      <w:lvlJc w:val="left"/>
      <w:pPr>
        <w:ind w:left="6480" w:hanging="360"/>
      </w:pPr>
      <w:rPr>
        <w:rFonts w:ascii="Wingdings" w:hAnsi="Wingdings" w:hint="default"/>
      </w:rPr>
    </w:lvl>
  </w:abstractNum>
  <w:abstractNum w:abstractNumId="15" w15:restartNumberingAfterBreak="0">
    <w:nsid w:val="58684E87"/>
    <w:multiLevelType w:val="hybridMultilevel"/>
    <w:tmpl w:val="FFFFFFFF"/>
    <w:lvl w:ilvl="0" w:tplc="B5E0EA52">
      <w:start w:val="1"/>
      <w:numFmt w:val="bullet"/>
      <w:lvlText w:val=""/>
      <w:lvlJc w:val="left"/>
      <w:pPr>
        <w:ind w:left="720" w:hanging="360"/>
      </w:pPr>
      <w:rPr>
        <w:rFonts w:ascii="Symbol" w:hAnsi="Symbol" w:hint="default"/>
      </w:rPr>
    </w:lvl>
    <w:lvl w:ilvl="1" w:tplc="D098CEAE">
      <w:start w:val="1"/>
      <w:numFmt w:val="bullet"/>
      <w:lvlText w:val="o"/>
      <w:lvlJc w:val="left"/>
      <w:pPr>
        <w:ind w:left="1440" w:hanging="360"/>
      </w:pPr>
      <w:rPr>
        <w:rFonts w:ascii="Courier New" w:hAnsi="Courier New" w:hint="default"/>
      </w:rPr>
    </w:lvl>
    <w:lvl w:ilvl="2" w:tplc="696A9EF6">
      <w:start w:val="1"/>
      <w:numFmt w:val="bullet"/>
      <w:lvlText w:val=""/>
      <w:lvlJc w:val="left"/>
      <w:pPr>
        <w:ind w:left="2160" w:hanging="360"/>
      </w:pPr>
      <w:rPr>
        <w:rFonts w:ascii="Wingdings" w:hAnsi="Wingdings" w:hint="default"/>
      </w:rPr>
    </w:lvl>
    <w:lvl w:ilvl="3" w:tplc="C4D2322E">
      <w:start w:val="1"/>
      <w:numFmt w:val="bullet"/>
      <w:lvlText w:val=""/>
      <w:lvlJc w:val="left"/>
      <w:pPr>
        <w:ind w:left="2880" w:hanging="360"/>
      </w:pPr>
      <w:rPr>
        <w:rFonts w:ascii="Symbol" w:hAnsi="Symbol" w:hint="default"/>
      </w:rPr>
    </w:lvl>
    <w:lvl w:ilvl="4" w:tplc="8F1469BA">
      <w:start w:val="1"/>
      <w:numFmt w:val="bullet"/>
      <w:lvlText w:val="o"/>
      <w:lvlJc w:val="left"/>
      <w:pPr>
        <w:ind w:left="3600" w:hanging="360"/>
      </w:pPr>
      <w:rPr>
        <w:rFonts w:ascii="Courier New" w:hAnsi="Courier New" w:hint="default"/>
      </w:rPr>
    </w:lvl>
    <w:lvl w:ilvl="5" w:tplc="8404ECAC">
      <w:start w:val="1"/>
      <w:numFmt w:val="bullet"/>
      <w:lvlText w:val=""/>
      <w:lvlJc w:val="left"/>
      <w:pPr>
        <w:ind w:left="4320" w:hanging="360"/>
      </w:pPr>
      <w:rPr>
        <w:rFonts w:ascii="Wingdings" w:hAnsi="Wingdings" w:hint="default"/>
      </w:rPr>
    </w:lvl>
    <w:lvl w:ilvl="6" w:tplc="4BCAD840">
      <w:start w:val="1"/>
      <w:numFmt w:val="bullet"/>
      <w:lvlText w:val=""/>
      <w:lvlJc w:val="left"/>
      <w:pPr>
        <w:ind w:left="5040" w:hanging="360"/>
      </w:pPr>
      <w:rPr>
        <w:rFonts w:ascii="Symbol" w:hAnsi="Symbol" w:hint="default"/>
      </w:rPr>
    </w:lvl>
    <w:lvl w:ilvl="7" w:tplc="AE12557C">
      <w:start w:val="1"/>
      <w:numFmt w:val="bullet"/>
      <w:lvlText w:val="o"/>
      <w:lvlJc w:val="left"/>
      <w:pPr>
        <w:ind w:left="5760" w:hanging="360"/>
      </w:pPr>
      <w:rPr>
        <w:rFonts w:ascii="Courier New" w:hAnsi="Courier New" w:hint="default"/>
      </w:rPr>
    </w:lvl>
    <w:lvl w:ilvl="8" w:tplc="0D12EA28">
      <w:start w:val="1"/>
      <w:numFmt w:val="bullet"/>
      <w:lvlText w:val=""/>
      <w:lvlJc w:val="left"/>
      <w:pPr>
        <w:ind w:left="6480" w:hanging="360"/>
      </w:pPr>
      <w:rPr>
        <w:rFonts w:ascii="Wingdings" w:hAnsi="Wingdings" w:hint="default"/>
      </w:rPr>
    </w:lvl>
  </w:abstractNum>
  <w:abstractNum w:abstractNumId="16" w15:restartNumberingAfterBreak="0">
    <w:nsid w:val="5D362CDC"/>
    <w:multiLevelType w:val="multilevel"/>
    <w:tmpl w:val="3EE06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675A66"/>
    <w:multiLevelType w:val="hybridMultilevel"/>
    <w:tmpl w:val="FFFFFFFF"/>
    <w:lvl w:ilvl="0" w:tplc="3FFABE32">
      <w:start w:val="1"/>
      <w:numFmt w:val="lowerLetter"/>
      <w:lvlText w:val="%1."/>
      <w:lvlJc w:val="left"/>
      <w:pPr>
        <w:ind w:left="1440" w:hanging="360"/>
      </w:pPr>
    </w:lvl>
    <w:lvl w:ilvl="1" w:tplc="27320CB2">
      <w:start w:val="1"/>
      <w:numFmt w:val="lowerLetter"/>
      <w:lvlText w:val="%2."/>
      <w:lvlJc w:val="left"/>
      <w:pPr>
        <w:ind w:left="2160" w:hanging="360"/>
      </w:pPr>
    </w:lvl>
    <w:lvl w:ilvl="2" w:tplc="4B4885B8">
      <w:start w:val="1"/>
      <w:numFmt w:val="lowerRoman"/>
      <w:lvlText w:val="%3."/>
      <w:lvlJc w:val="right"/>
      <w:pPr>
        <w:ind w:left="2880" w:hanging="180"/>
      </w:pPr>
    </w:lvl>
    <w:lvl w:ilvl="3" w:tplc="5BCAA7A0">
      <w:start w:val="1"/>
      <w:numFmt w:val="decimal"/>
      <w:lvlText w:val="%4."/>
      <w:lvlJc w:val="left"/>
      <w:pPr>
        <w:ind w:left="3600" w:hanging="360"/>
      </w:pPr>
    </w:lvl>
    <w:lvl w:ilvl="4" w:tplc="1FCA004E">
      <w:start w:val="1"/>
      <w:numFmt w:val="lowerLetter"/>
      <w:lvlText w:val="%5."/>
      <w:lvlJc w:val="left"/>
      <w:pPr>
        <w:ind w:left="4320" w:hanging="360"/>
      </w:pPr>
    </w:lvl>
    <w:lvl w:ilvl="5" w:tplc="F3A6C186">
      <w:start w:val="1"/>
      <w:numFmt w:val="lowerRoman"/>
      <w:lvlText w:val="%6."/>
      <w:lvlJc w:val="right"/>
      <w:pPr>
        <w:ind w:left="5040" w:hanging="180"/>
      </w:pPr>
    </w:lvl>
    <w:lvl w:ilvl="6" w:tplc="A74453E0">
      <w:start w:val="1"/>
      <w:numFmt w:val="decimal"/>
      <w:lvlText w:val="%7."/>
      <w:lvlJc w:val="left"/>
      <w:pPr>
        <w:ind w:left="5760" w:hanging="360"/>
      </w:pPr>
    </w:lvl>
    <w:lvl w:ilvl="7" w:tplc="1020F732">
      <w:start w:val="1"/>
      <w:numFmt w:val="lowerLetter"/>
      <w:lvlText w:val="%8."/>
      <w:lvlJc w:val="left"/>
      <w:pPr>
        <w:ind w:left="6480" w:hanging="360"/>
      </w:pPr>
    </w:lvl>
    <w:lvl w:ilvl="8" w:tplc="DB48FD4A">
      <w:start w:val="1"/>
      <w:numFmt w:val="lowerRoman"/>
      <w:lvlText w:val="%9."/>
      <w:lvlJc w:val="right"/>
      <w:pPr>
        <w:ind w:left="7200" w:hanging="180"/>
      </w:pPr>
    </w:lvl>
  </w:abstractNum>
  <w:abstractNum w:abstractNumId="18" w15:restartNumberingAfterBreak="0">
    <w:nsid w:val="63C70EBE"/>
    <w:multiLevelType w:val="hybridMultilevel"/>
    <w:tmpl w:val="FFFFFFFF"/>
    <w:lvl w:ilvl="0" w:tplc="A4EEBEC6">
      <w:start w:val="1"/>
      <w:numFmt w:val="decimal"/>
      <w:lvlText w:val="%1."/>
      <w:lvlJc w:val="left"/>
      <w:pPr>
        <w:ind w:left="720" w:hanging="360"/>
      </w:pPr>
    </w:lvl>
    <w:lvl w:ilvl="1" w:tplc="53927E84">
      <w:start w:val="1"/>
      <w:numFmt w:val="lowerLetter"/>
      <w:lvlText w:val="%2."/>
      <w:lvlJc w:val="left"/>
      <w:pPr>
        <w:ind w:left="1440" w:hanging="360"/>
      </w:pPr>
    </w:lvl>
    <w:lvl w:ilvl="2" w:tplc="046E5330">
      <w:start w:val="1"/>
      <w:numFmt w:val="lowerRoman"/>
      <w:lvlText w:val="%3."/>
      <w:lvlJc w:val="right"/>
      <w:pPr>
        <w:ind w:left="2160" w:hanging="180"/>
      </w:pPr>
    </w:lvl>
    <w:lvl w:ilvl="3" w:tplc="E6783F1C">
      <w:start w:val="1"/>
      <w:numFmt w:val="decimal"/>
      <w:lvlText w:val="%4."/>
      <w:lvlJc w:val="left"/>
      <w:pPr>
        <w:ind w:left="2880" w:hanging="360"/>
      </w:pPr>
    </w:lvl>
    <w:lvl w:ilvl="4" w:tplc="5F28EA20">
      <w:start w:val="1"/>
      <w:numFmt w:val="lowerLetter"/>
      <w:lvlText w:val="%5."/>
      <w:lvlJc w:val="left"/>
      <w:pPr>
        <w:ind w:left="3600" w:hanging="360"/>
      </w:pPr>
    </w:lvl>
    <w:lvl w:ilvl="5" w:tplc="55BA1FC0">
      <w:start w:val="1"/>
      <w:numFmt w:val="lowerRoman"/>
      <w:lvlText w:val="%6."/>
      <w:lvlJc w:val="right"/>
      <w:pPr>
        <w:ind w:left="4320" w:hanging="180"/>
      </w:pPr>
    </w:lvl>
    <w:lvl w:ilvl="6" w:tplc="701E9C52">
      <w:start w:val="1"/>
      <w:numFmt w:val="decimal"/>
      <w:lvlText w:val="%7."/>
      <w:lvlJc w:val="left"/>
      <w:pPr>
        <w:ind w:left="5040" w:hanging="360"/>
      </w:pPr>
    </w:lvl>
    <w:lvl w:ilvl="7" w:tplc="94C0F7EE">
      <w:start w:val="1"/>
      <w:numFmt w:val="lowerLetter"/>
      <w:lvlText w:val="%8."/>
      <w:lvlJc w:val="left"/>
      <w:pPr>
        <w:ind w:left="5760" w:hanging="360"/>
      </w:pPr>
    </w:lvl>
    <w:lvl w:ilvl="8" w:tplc="2EA2881A">
      <w:start w:val="1"/>
      <w:numFmt w:val="lowerRoman"/>
      <w:lvlText w:val="%9."/>
      <w:lvlJc w:val="right"/>
      <w:pPr>
        <w:ind w:left="6480" w:hanging="180"/>
      </w:pPr>
    </w:lvl>
  </w:abstractNum>
  <w:abstractNum w:abstractNumId="19" w15:restartNumberingAfterBreak="0">
    <w:nsid w:val="648638B0"/>
    <w:multiLevelType w:val="hybridMultilevel"/>
    <w:tmpl w:val="FFFFFFFF"/>
    <w:lvl w:ilvl="0" w:tplc="DDBE6E40">
      <w:start w:val="1"/>
      <w:numFmt w:val="bullet"/>
      <w:lvlText w:val=""/>
      <w:lvlJc w:val="left"/>
      <w:pPr>
        <w:ind w:left="720" w:hanging="360"/>
      </w:pPr>
      <w:rPr>
        <w:rFonts w:ascii="Symbol" w:hAnsi="Symbol" w:hint="default"/>
      </w:rPr>
    </w:lvl>
    <w:lvl w:ilvl="1" w:tplc="0A64E4FC">
      <w:start w:val="1"/>
      <w:numFmt w:val="bullet"/>
      <w:lvlText w:val="o"/>
      <w:lvlJc w:val="left"/>
      <w:pPr>
        <w:ind w:left="1440" w:hanging="360"/>
      </w:pPr>
      <w:rPr>
        <w:rFonts w:ascii="Courier New" w:hAnsi="Courier New" w:hint="default"/>
      </w:rPr>
    </w:lvl>
    <w:lvl w:ilvl="2" w:tplc="41DE63A6">
      <w:start w:val="1"/>
      <w:numFmt w:val="bullet"/>
      <w:lvlText w:val=""/>
      <w:lvlJc w:val="left"/>
      <w:pPr>
        <w:ind w:left="2160" w:hanging="360"/>
      </w:pPr>
      <w:rPr>
        <w:rFonts w:ascii="Wingdings" w:hAnsi="Wingdings" w:hint="default"/>
      </w:rPr>
    </w:lvl>
    <w:lvl w:ilvl="3" w:tplc="33B88624">
      <w:start w:val="1"/>
      <w:numFmt w:val="bullet"/>
      <w:lvlText w:val=""/>
      <w:lvlJc w:val="left"/>
      <w:pPr>
        <w:ind w:left="2880" w:hanging="360"/>
      </w:pPr>
      <w:rPr>
        <w:rFonts w:ascii="Symbol" w:hAnsi="Symbol" w:hint="default"/>
      </w:rPr>
    </w:lvl>
    <w:lvl w:ilvl="4" w:tplc="81C4B44E">
      <w:start w:val="1"/>
      <w:numFmt w:val="bullet"/>
      <w:lvlText w:val="o"/>
      <w:lvlJc w:val="left"/>
      <w:pPr>
        <w:ind w:left="3600" w:hanging="360"/>
      </w:pPr>
      <w:rPr>
        <w:rFonts w:ascii="Courier New" w:hAnsi="Courier New" w:hint="default"/>
      </w:rPr>
    </w:lvl>
    <w:lvl w:ilvl="5" w:tplc="A0486AEC">
      <w:start w:val="1"/>
      <w:numFmt w:val="bullet"/>
      <w:lvlText w:val=""/>
      <w:lvlJc w:val="left"/>
      <w:pPr>
        <w:ind w:left="4320" w:hanging="360"/>
      </w:pPr>
      <w:rPr>
        <w:rFonts w:ascii="Wingdings" w:hAnsi="Wingdings" w:hint="default"/>
      </w:rPr>
    </w:lvl>
    <w:lvl w:ilvl="6" w:tplc="54DE53B8">
      <w:start w:val="1"/>
      <w:numFmt w:val="bullet"/>
      <w:lvlText w:val=""/>
      <w:lvlJc w:val="left"/>
      <w:pPr>
        <w:ind w:left="5040" w:hanging="360"/>
      </w:pPr>
      <w:rPr>
        <w:rFonts w:ascii="Symbol" w:hAnsi="Symbol" w:hint="default"/>
      </w:rPr>
    </w:lvl>
    <w:lvl w:ilvl="7" w:tplc="4F8C0D2C">
      <w:start w:val="1"/>
      <w:numFmt w:val="bullet"/>
      <w:lvlText w:val="o"/>
      <w:lvlJc w:val="left"/>
      <w:pPr>
        <w:ind w:left="5760" w:hanging="360"/>
      </w:pPr>
      <w:rPr>
        <w:rFonts w:ascii="Courier New" w:hAnsi="Courier New" w:hint="default"/>
      </w:rPr>
    </w:lvl>
    <w:lvl w:ilvl="8" w:tplc="9E908D30">
      <w:start w:val="1"/>
      <w:numFmt w:val="bullet"/>
      <w:lvlText w:val=""/>
      <w:lvlJc w:val="left"/>
      <w:pPr>
        <w:ind w:left="6480" w:hanging="360"/>
      </w:pPr>
      <w:rPr>
        <w:rFonts w:ascii="Wingdings" w:hAnsi="Wingdings" w:hint="default"/>
      </w:rPr>
    </w:lvl>
  </w:abstractNum>
  <w:abstractNum w:abstractNumId="20" w15:restartNumberingAfterBreak="0">
    <w:nsid w:val="713B42F2"/>
    <w:multiLevelType w:val="hybridMultilevel"/>
    <w:tmpl w:val="FFFFFFFF"/>
    <w:lvl w:ilvl="0" w:tplc="155CB874">
      <w:start w:val="1"/>
      <w:numFmt w:val="bullet"/>
      <w:lvlText w:val=""/>
      <w:lvlJc w:val="left"/>
      <w:pPr>
        <w:ind w:left="720" w:hanging="360"/>
      </w:pPr>
      <w:rPr>
        <w:rFonts w:ascii="Symbol" w:hAnsi="Symbol" w:hint="default"/>
      </w:rPr>
    </w:lvl>
    <w:lvl w:ilvl="1" w:tplc="D66ECD4C">
      <w:start w:val="1"/>
      <w:numFmt w:val="bullet"/>
      <w:lvlText w:val="o"/>
      <w:lvlJc w:val="left"/>
      <w:pPr>
        <w:ind w:left="1440" w:hanging="360"/>
      </w:pPr>
      <w:rPr>
        <w:rFonts w:ascii="Courier New" w:hAnsi="Courier New" w:hint="default"/>
      </w:rPr>
    </w:lvl>
    <w:lvl w:ilvl="2" w:tplc="725A5ACC">
      <w:start w:val="1"/>
      <w:numFmt w:val="bullet"/>
      <w:lvlText w:val=""/>
      <w:lvlJc w:val="left"/>
      <w:pPr>
        <w:ind w:left="2160" w:hanging="360"/>
      </w:pPr>
      <w:rPr>
        <w:rFonts w:ascii="Wingdings" w:hAnsi="Wingdings" w:hint="default"/>
      </w:rPr>
    </w:lvl>
    <w:lvl w:ilvl="3" w:tplc="CD5261F0">
      <w:start w:val="1"/>
      <w:numFmt w:val="bullet"/>
      <w:lvlText w:val=""/>
      <w:lvlJc w:val="left"/>
      <w:pPr>
        <w:ind w:left="2880" w:hanging="360"/>
      </w:pPr>
      <w:rPr>
        <w:rFonts w:ascii="Symbol" w:hAnsi="Symbol" w:hint="default"/>
      </w:rPr>
    </w:lvl>
    <w:lvl w:ilvl="4" w:tplc="D2BC1834">
      <w:start w:val="1"/>
      <w:numFmt w:val="bullet"/>
      <w:lvlText w:val="o"/>
      <w:lvlJc w:val="left"/>
      <w:pPr>
        <w:ind w:left="3600" w:hanging="360"/>
      </w:pPr>
      <w:rPr>
        <w:rFonts w:ascii="Courier New" w:hAnsi="Courier New" w:hint="default"/>
      </w:rPr>
    </w:lvl>
    <w:lvl w:ilvl="5" w:tplc="D452FFAE">
      <w:start w:val="1"/>
      <w:numFmt w:val="bullet"/>
      <w:lvlText w:val=""/>
      <w:lvlJc w:val="left"/>
      <w:pPr>
        <w:ind w:left="4320" w:hanging="360"/>
      </w:pPr>
      <w:rPr>
        <w:rFonts w:ascii="Wingdings" w:hAnsi="Wingdings" w:hint="default"/>
      </w:rPr>
    </w:lvl>
    <w:lvl w:ilvl="6" w:tplc="3C9805A0">
      <w:start w:val="1"/>
      <w:numFmt w:val="bullet"/>
      <w:lvlText w:val=""/>
      <w:lvlJc w:val="left"/>
      <w:pPr>
        <w:ind w:left="5040" w:hanging="360"/>
      </w:pPr>
      <w:rPr>
        <w:rFonts w:ascii="Symbol" w:hAnsi="Symbol" w:hint="default"/>
      </w:rPr>
    </w:lvl>
    <w:lvl w:ilvl="7" w:tplc="221C087C">
      <w:start w:val="1"/>
      <w:numFmt w:val="bullet"/>
      <w:lvlText w:val="o"/>
      <w:lvlJc w:val="left"/>
      <w:pPr>
        <w:ind w:left="5760" w:hanging="360"/>
      </w:pPr>
      <w:rPr>
        <w:rFonts w:ascii="Courier New" w:hAnsi="Courier New" w:hint="default"/>
      </w:rPr>
    </w:lvl>
    <w:lvl w:ilvl="8" w:tplc="FB92AA24">
      <w:start w:val="1"/>
      <w:numFmt w:val="bullet"/>
      <w:lvlText w:val=""/>
      <w:lvlJc w:val="left"/>
      <w:pPr>
        <w:ind w:left="6480" w:hanging="360"/>
      </w:pPr>
      <w:rPr>
        <w:rFonts w:ascii="Wingdings" w:hAnsi="Wingdings" w:hint="default"/>
      </w:rPr>
    </w:lvl>
  </w:abstractNum>
  <w:abstractNum w:abstractNumId="21" w15:restartNumberingAfterBreak="0">
    <w:nsid w:val="73FB3DEC"/>
    <w:multiLevelType w:val="hybridMultilevel"/>
    <w:tmpl w:val="FFFFFFFF"/>
    <w:lvl w:ilvl="0" w:tplc="8B4C63A4">
      <w:start w:val="1"/>
      <w:numFmt w:val="bullet"/>
      <w:lvlText w:val=""/>
      <w:lvlJc w:val="left"/>
      <w:pPr>
        <w:ind w:left="720" w:hanging="360"/>
      </w:pPr>
      <w:rPr>
        <w:rFonts w:ascii="Symbol" w:hAnsi="Symbol" w:hint="default"/>
      </w:rPr>
    </w:lvl>
    <w:lvl w:ilvl="1" w:tplc="FF248F9E">
      <w:start w:val="1"/>
      <w:numFmt w:val="bullet"/>
      <w:lvlText w:val="o"/>
      <w:lvlJc w:val="left"/>
      <w:pPr>
        <w:ind w:left="1440" w:hanging="360"/>
      </w:pPr>
      <w:rPr>
        <w:rFonts w:ascii="Courier New" w:hAnsi="Courier New" w:hint="default"/>
      </w:rPr>
    </w:lvl>
    <w:lvl w:ilvl="2" w:tplc="459AA4FE">
      <w:start w:val="1"/>
      <w:numFmt w:val="bullet"/>
      <w:lvlText w:val=""/>
      <w:lvlJc w:val="left"/>
      <w:pPr>
        <w:ind w:left="2160" w:hanging="360"/>
      </w:pPr>
      <w:rPr>
        <w:rFonts w:ascii="Wingdings" w:hAnsi="Wingdings" w:hint="default"/>
      </w:rPr>
    </w:lvl>
    <w:lvl w:ilvl="3" w:tplc="2C76FB7A">
      <w:start w:val="1"/>
      <w:numFmt w:val="bullet"/>
      <w:lvlText w:val=""/>
      <w:lvlJc w:val="left"/>
      <w:pPr>
        <w:ind w:left="2880" w:hanging="360"/>
      </w:pPr>
      <w:rPr>
        <w:rFonts w:ascii="Symbol" w:hAnsi="Symbol" w:hint="default"/>
      </w:rPr>
    </w:lvl>
    <w:lvl w:ilvl="4" w:tplc="0C1248FA">
      <w:start w:val="1"/>
      <w:numFmt w:val="bullet"/>
      <w:lvlText w:val="o"/>
      <w:lvlJc w:val="left"/>
      <w:pPr>
        <w:ind w:left="3600" w:hanging="360"/>
      </w:pPr>
      <w:rPr>
        <w:rFonts w:ascii="Courier New" w:hAnsi="Courier New" w:hint="default"/>
      </w:rPr>
    </w:lvl>
    <w:lvl w:ilvl="5" w:tplc="27F40A1C">
      <w:start w:val="1"/>
      <w:numFmt w:val="bullet"/>
      <w:lvlText w:val=""/>
      <w:lvlJc w:val="left"/>
      <w:pPr>
        <w:ind w:left="4320" w:hanging="360"/>
      </w:pPr>
      <w:rPr>
        <w:rFonts w:ascii="Wingdings" w:hAnsi="Wingdings" w:hint="default"/>
      </w:rPr>
    </w:lvl>
    <w:lvl w:ilvl="6" w:tplc="222A23EE">
      <w:start w:val="1"/>
      <w:numFmt w:val="bullet"/>
      <w:lvlText w:val=""/>
      <w:lvlJc w:val="left"/>
      <w:pPr>
        <w:ind w:left="5040" w:hanging="360"/>
      </w:pPr>
      <w:rPr>
        <w:rFonts w:ascii="Symbol" w:hAnsi="Symbol" w:hint="default"/>
      </w:rPr>
    </w:lvl>
    <w:lvl w:ilvl="7" w:tplc="D1FC5BE0">
      <w:start w:val="1"/>
      <w:numFmt w:val="bullet"/>
      <w:lvlText w:val="o"/>
      <w:lvlJc w:val="left"/>
      <w:pPr>
        <w:ind w:left="5760" w:hanging="360"/>
      </w:pPr>
      <w:rPr>
        <w:rFonts w:ascii="Courier New" w:hAnsi="Courier New" w:hint="default"/>
      </w:rPr>
    </w:lvl>
    <w:lvl w:ilvl="8" w:tplc="051A2668">
      <w:start w:val="1"/>
      <w:numFmt w:val="bullet"/>
      <w:lvlText w:val=""/>
      <w:lvlJc w:val="left"/>
      <w:pPr>
        <w:ind w:left="6480" w:hanging="360"/>
      </w:pPr>
      <w:rPr>
        <w:rFonts w:ascii="Wingdings" w:hAnsi="Wingdings" w:hint="default"/>
      </w:rPr>
    </w:lvl>
  </w:abstractNum>
  <w:abstractNum w:abstractNumId="22" w15:restartNumberingAfterBreak="0">
    <w:nsid w:val="75160D22"/>
    <w:multiLevelType w:val="hybridMultilevel"/>
    <w:tmpl w:val="FFFFFFFF"/>
    <w:lvl w:ilvl="0" w:tplc="E4D6A364">
      <w:start w:val="1"/>
      <w:numFmt w:val="upperLetter"/>
      <w:lvlText w:val="%1."/>
      <w:lvlJc w:val="left"/>
      <w:pPr>
        <w:ind w:left="720" w:hanging="360"/>
      </w:pPr>
    </w:lvl>
    <w:lvl w:ilvl="1" w:tplc="A55413AA">
      <w:start w:val="1"/>
      <w:numFmt w:val="lowerLetter"/>
      <w:lvlText w:val="%2."/>
      <w:lvlJc w:val="left"/>
      <w:pPr>
        <w:ind w:left="1440" w:hanging="360"/>
      </w:pPr>
    </w:lvl>
    <w:lvl w:ilvl="2" w:tplc="BAFE3D12">
      <w:start w:val="1"/>
      <w:numFmt w:val="lowerRoman"/>
      <w:lvlText w:val="%3."/>
      <w:lvlJc w:val="right"/>
      <w:pPr>
        <w:ind w:left="2160" w:hanging="180"/>
      </w:pPr>
    </w:lvl>
    <w:lvl w:ilvl="3" w:tplc="2DF805AC">
      <w:start w:val="1"/>
      <w:numFmt w:val="decimal"/>
      <w:lvlText w:val="%4."/>
      <w:lvlJc w:val="left"/>
      <w:pPr>
        <w:ind w:left="2880" w:hanging="360"/>
      </w:pPr>
    </w:lvl>
    <w:lvl w:ilvl="4" w:tplc="153270CA">
      <w:start w:val="1"/>
      <w:numFmt w:val="lowerLetter"/>
      <w:lvlText w:val="%5."/>
      <w:lvlJc w:val="left"/>
      <w:pPr>
        <w:ind w:left="3600" w:hanging="360"/>
      </w:pPr>
    </w:lvl>
    <w:lvl w:ilvl="5" w:tplc="669A837C">
      <w:start w:val="1"/>
      <w:numFmt w:val="lowerRoman"/>
      <w:lvlText w:val="%6."/>
      <w:lvlJc w:val="right"/>
      <w:pPr>
        <w:ind w:left="4320" w:hanging="180"/>
      </w:pPr>
    </w:lvl>
    <w:lvl w:ilvl="6" w:tplc="C576C9F2">
      <w:start w:val="1"/>
      <w:numFmt w:val="decimal"/>
      <w:lvlText w:val="%7."/>
      <w:lvlJc w:val="left"/>
      <w:pPr>
        <w:ind w:left="5040" w:hanging="360"/>
      </w:pPr>
    </w:lvl>
    <w:lvl w:ilvl="7" w:tplc="04FA6418">
      <w:start w:val="1"/>
      <w:numFmt w:val="lowerLetter"/>
      <w:lvlText w:val="%8."/>
      <w:lvlJc w:val="left"/>
      <w:pPr>
        <w:ind w:left="5760" w:hanging="360"/>
      </w:pPr>
    </w:lvl>
    <w:lvl w:ilvl="8" w:tplc="760E9742">
      <w:start w:val="1"/>
      <w:numFmt w:val="lowerRoman"/>
      <w:lvlText w:val="%9."/>
      <w:lvlJc w:val="right"/>
      <w:pPr>
        <w:ind w:left="6480" w:hanging="180"/>
      </w:pPr>
    </w:lvl>
  </w:abstractNum>
  <w:abstractNum w:abstractNumId="23" w15:restartNumberingAfterBreak="0">
    <w:nsid w:val="79D10720"/>
    <w:multiLevelType w:val="hybridMultilevel"/>
    <w:tmpl w:val="FFFFFFFF"/>
    <w:lvl w:ilvl="0" w:tplc="F39659FA">
      <w:start w:val="1"/>
      <w:numFmt w:val="decimal"/>
      <w:lvlText w:val="%1."/>
      <w:lvlJc w:val="left"/>
      <w:pPr>
        <w:ind w:left="720" w:hanging="360"/>
      </w:pPr>
    </w:lvl>
    <w:lvl w:ilvl="1" w:tplc="2AB006F8">
      <w:start w:val="1"/>
      <w:numFmt w:val="lowerLetter"/>
      <w:lvlText w:val="%2."/>
      <w:lvlJc w:val="left"/>
      <w:pPr>
        <w:ind w:left="1440" w:hanging="360"/>
      </w:pPr>
    </w:lvl>
    <w:lvl w:ilvl="2" w:tplc="CC9AC83E">
      <w:start w:val="1"/>
      <w:numFmt w:val="lowerRoman"/>
      <w:lvlText w:val="%3."/>
      <w:lvlJc w:val="right"/>
      <w:pPr>
        <w:ind w:left="2160" w:hanging="180"/>
      </w:pPr>
    </w:lvl>
    <w:lvl w:ilvl="3" w:tplc="9446C6A0">
      <w:start w:val="1"/>
      <w:numFmt w:val="decimal"/>
      <w:lvlText w:val="%4."/>
      <w:lvlJc w:val="left"/>
      <w:pPr>
        <w:ind w:left="2880" w:hanging="360"/>
      </w:pPr>
    </w:lvl>
    <w:lvl w:ilvl="4" w:tplc="8556B296">
      <w:start w:val="1"/>
      <w:numFmt w:val="lowerLetter"/>
      <w:lvlText w:val="%5."/>
      <w:lvlJc w:val="left"/>
      <w:pPr>
        <w:ind w:left="3600" w:hanging="360"/>
      </w:pPr>
    </w:lvl>
    <w:lvl w:ilvl="5" w:tplc="AB427DB4">
      <w:start w:val="1"/>
      <w:numFmt w:val="lowerRoman"/>
      <w:lvlText w:val="%6."/>
      <w:lvlJc w:val="right"/>
      <w:pPr>
        <w:ind w:left="4320" w:hanging="180"/>
      </w:pPr>
    </w:lvl>
    <w:lvl w:ilvl="6" w:tplc="CBB0C3C2">
      <w:start w:val="1"/>
      <w:numFmt w:val="decimal"/>
      <w:lvlText w:val="%7."/>
      <w:lvlJc w:val="left"/>
      <w:pPr>
        <w:ind w:left="5040" w:hanging="360"/>
      </w:pPr>
    </w:lvl>
    <w:lvl w:ilvl="7" w:tplc="6686AC1C">
      <w:start w:val="1"/>
      <w:numFmt w:val="lowerLetter"/>
      <w:lvlText w:val="%8."/>
      <w:lvlJc w:val="left"/>
      <w:pPr>
        <w:ind w:left="5760" w:hanging="360"/>
      </w:pPr>
    </w:lvl>
    <w:lvl w:ilvl="8" w:tplc="2F0EB5C4">
      <w:start w:val="1"/>
      <w:numFmt w:val="lowerRoman"/>
      <w:lvlText w:val="%9."/>
      <w:lvlJc w:val="right"/>
      <w:pPr>
        <w:ind w:left="6480" w:hanging="180"/>
      </w:pPr>
    </w:lvl>
  </w:abstractNum>
  <w:abstractNum w:abstractNumId="24" w15:restartNumberingAfterBreak="0">
    <w:nsid w:val="7DDF17D5"/>
    <w:multiLevelType w:val="hybridMultilevel"/>
    <w:tmpl w:val="FFFFFFFF"/>
    <w:lvl w:ilvl="0" w:tplc="E5BE526E">
      <w:start w:val="1"/>
      <w:numFmt w:val="bullet"/>
      <w:lvlText w:val=""/>
      <w:lvlJc w:val="left"/>
      <w:pPr>
        <w:ind w:left="720" w:hanging="360"/>
      </w:pPr>
      <w:rPr>
        <w:rFonts w:ascii="Symbol" w:hAnsi="Symbol" w:hint="default"/>
      </w:rPr>
    </w:lvl>
    <w:lvl w:ilvl="1" w:tplc="A04C2406">
      <w:start w:val="1"/>
      <w:numFmt w:val="bullet"/>
      <w:lvlText w:val="o"/>
      <w:lvlJc w:val="left"/>
      <w:pPr>
        <w:ind w:left="1440" w:hanging="360"/>
      </w:pPr>
      <w:rPr>
        <w:rFonts w:ascii="Courier New" w:hAnsi="Courier New" w:hint="default"/>
      </w:rPr>
    </w:lvl>
    <w:lvl w:ilvl="2" w:tplc="5ADC0174">
      <w:start w:val="1"/>
      <w:numFmt w:val="bullet"/>
      <w:lvlText w:val=""/>
      <w:lvlJc w:val="left"/>
      <w:pPr>
        <w:ind w:left="2160" w:hanging="360"/>
      </w:pPr>
      <w:rPr>
        <w:rFonts w:ascii="Wingdings" w:hAnsi="Wingdings" w:hint="default"/>
      </w:rPr>
    </w:lvl>
    <w:lvl w:ilvl="3" w:tplc="16B8D658">
      <w:start w:val="1"/>
      <w:numFmt w:val="bullet"/>
      <w:lvlText w:val=""/>
      <w:lvlJc w:val="left"/>
      <w:pPr>
        <w:ind w:left="2880" w:hanging="360"/>
      </w:pPr>
      <w:rPr>
        <w:rFonts w:ascii="Symbol" w:hAnsi="Symbol" w:hint="default"/>
      </w:rPr>
    </w:lvl>
    <w:lvl w:ilvl="4" w:tplc="8DAA3352">
      <w:start w:val="1"/>
      <w:numFmt w:val="bullet"/>
      <w:lvlText w:val="o"/>
      <w:lvlJc w:val="left"/>
      <w:pPr>
        <w:ind w:left="3600" w:hanging="360"/>
      </w:pPr>
      <w:rPr>
        <w:rFonts w:ascii="Courier New" w:hAnsi="Courier New" w:hint="default"/>
      </w:rPr>
    </w:lvl>
    <w:lvl w:ilvl="5" w:tplc="294255A4">
      <w:start w:val="1"/>
      <w:numFmt w:val="bullet"/>
      <w:lvlText w:val=""/>
      <w:lvlJc w:val="left"/>
      <w:pPr>
        <w:ind w:left="4320" w:hanging="360"/>
      </w:pPr>
      <w:rPr>
        <w:rFonts w:ascii="Wingdings" w:hAnsi="Wingdings" w:hint="default"/>
      </w:rPr>
    </w:lvl>
    <w:lvl w:ilvl="6" w:tplc="C860ADA8">
      <w:start w:val="1"/>
      <w:numFmt w:val="bullet"/>
      <w:lvlText w:val=""/>
      <w:lvlJc w:val="left"/>
      <w:pPr>
        <w:ind w:left="5040" w:hanging="360"/>
      </w:pPr>
      <w:rPr>
        <w:rFonts w:ascii="Symbol" w:hAnsi="Symbol" w:hint="default"/>
      </w:rPr>
    </w:lvl>
    <w:lvl w:ilvl="7" w:tplc="78560C74">
      <w:start w:val="1"/>
      <w:numFmt w:val="bullet"/>
      <w:lvlText w:val="o"/>
      <w:lvlJc w:val="left"/>
      <w:pPr>
        <w:ind w:left="5760" w:hanging="360"/>
      </w:pPr>
      <w:rPr>
        <w:rFonts w:ascii="Courier New" w:hAnsi="Courier New" w:hint="default"/>
      </w:rPr>
    </w:lvl>
    <w:lvl w:ilvl="8" w:tplc="3AB218DE">
      <w:start w:val="1"/>
      <w:numFmt w:val="bullet"/>
      <w:lvlText w:val=""/>
      <w:lvlJc w:val="left"/>
      <w:pPr>
        <w:ind w:left="6480" w:hanging="360"/>
      </w:pPr>
      <w:rPr>
        <w:rFonts w:ascii="Wingdings" w:hAnsi="Wingdings" w:hint="default"/>
      </w:rPr>
    </w:lvl>
  </w:abstractNum>
  <w:abstractNum w:abstractNumId="25" w15:restartNumberingAfterBreak="0">
    <w:nsid w:val="7E1E109E"/>
    <w:multiLevelType w:val="multilevel"/>
    <w:tmpl w:val="40127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8217541">
    <w:abstractNumId w:val="21"/>
  </w:num>
  <w:num w:numId="2" w16cid:durableId="344065264">
    <w:abstractNumId w:val="20"/>
  </w:num>
  <w:num w:numId="3" w16cid:durableId="83918475">
    <w:abstractNumId w:val="18"/>
  </w:num>
  <w:num w:numId="4" w16cid:durableId="187380696">
    <w:abstractNumId w:val="23"/>
  </w:num>
  <w:num w:numId="5" w16cid:durableId="1795556556">
    <w:abstractNumId w:val="0"/>
  </w:num>
  <w:num w:numId="6" w16cid:durableId="454101971">
    <w:abstractNumId w:val="6"/>
  </w:num>
  <w:num w:numId="7" w16cid:durableId="1692492688">
    <w:abstractNumId w:val="1"/>
  </w:num>
  <w:num w:numId="8" w16cid:durableId="342827714">
    <w:abstractNumId w:val="2"/>
  </w:num>
  <w:num w:numId="9" w16cid:durableId="1768428413">
    <w:abstractNumId w:val="15"/>
  </w:num>
  <w:num w:numId="10" w16cid:durableId="1318505">
    <w:abstractNumId w:val="19"/>
  </w:num>
  <w:num w:numId="11" w16cid:durableId="949552312">
    <w:abstractNumId w:val="14"/>
  </w:num>
  <w:num w:numId="12" w16cid:durableId="588198118">
    <w:abstractNumId w:val="3"/>
  </w:num>
  <w:num w:numId="13" w16cid:durableId="948202184">
    <w:abstractNumId w:val="24"/>
  </w:num>
  <w:num w:numId="14" w16cid:durableId="178661693">
    <w:abstractNumId w:val="8"/>
  </w:num>
  <w:num w:numId="15" w16cid:durableId="1758862450">
    <w:abstractNumId w:val="17"/>
  </w:num>
  <w:num w:numId="16" w16cid:durableId="2123568289">
    <w:abstractNumId w:val="22"/>
  </w:num>
  <w:num w:numId="17" w16cid:durableId="675422733">
    <w:abstractNumId w:val="7"/>
  </w:num>
  <w:num w:numId="18" w16cid:durableId="2108308722">
    <w:abstractNumId w:val="12"/>
  </w:num>
  <w:num w:numId="19" w16cid:durableId="166604501">
    <w:abstractNumId w:val="11"/>
  </w:num>
  <w:num w:numId="20" w16cid:durableId="882212762">
    <w:abstractNumId w:val="5"/>
  </w:num>
  <w:num w:numId="21" w16cid:durableId="1384478321">
    <w:abstractNumId w:val="9"/>
  </w:num>
  <w:num w:numId="22" w16cid:durableId="127624807">
    <w:abstractNumId w:val="4"/>
  </w:num>
  <w:num w:numId="23" w16cid:durableId="570967673">
    <w:abstractNumId w:val="10"/>
  </w:num>
  <w:num w:numId="24" w16cid:durableId="281306264">
    <w:abstractNumId w:val="13"/>
  </w:num>
  <w:num w:numId="25" w16cid:durableId="1680428771">
    <w:abstractNumId w:val="25"/>
  </w:num>
  <w:num w:numId="26" w16cid:durableId="76881409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mirrorMargin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MTQ1sjAzNjI3MzRQ0lEKTi0uzszPAymwqAUAEjTqbywAAAA="/>
  </w:docVars>
  <w:rsids>
    <w:rsidRoot w:val="00062A5A"/>
    <w:rsid w:val="00001228"/>
    <w:rsid w:val="00003984"/>
    <w:rsid w:val="00020036"/>
    <w:rsid w:val="00025012"/>
    <w:rsid w:val="00040664"/>
    <w:rsid w:val="00050045"/>
    <w:rsid w:val="00052ECF"/>
    <w:rsid w:val="00053CF3"/>
    <w:rsid w:val="00054778"/>
    <w:rsid w:val="00062A5A"/>
    <w:rsid w:val="00074CEA"/>
    <w:rsid w:val="0007508D"/>
    <w:rsid w:val="00097D21"/>
    <w:rsid w:val="000B6E55"/>
    <w:rsid w:val="000B6EEF"/>
    <w:rsid w:val="000C5565"/>
    <w:rsid w:val="000C6E8E"/>
    <w:rsid w:val="000E07B1"/>
    <w:rsid w:val="000F76C2"/>
    <w:rsid w:val="001011B0"/>
    <w:rsid w:val="00117B1A"/>
    <w:rsid w:val="00122CAC"/>
    <w:rsid w:val="0012730E"/>
    <w:rsid w:val="0014103C"/>
    <w:rsid w:val="00141C7B"/>
    <w:rsid w:val="00142394"/>
    <w:rsid w:val="001513DD"/>
    <w:rsid w:val="00154DF0"/>
    <w:rsid w:val="00171638"/>
    <w:rsid w:val="00171C4B"/>
    <w:rsid w:val="00172BDB"/>
    <w:rsid w:val="00193B2E"/>
    <w:rsid w:val="00196897"/>
    <w:rsid w:val="001B3C4C"/>
    <w:rsid w:val="001D7E36"/>
    <w:rsid w:val="001E5129"/>
    <w:rsid w:val="001F1A7A"/>
    <w:rsid w:val="001F630F"/>
    <w:rsid w:val="0020108B"/>
    <w:rsid w:val="00203A1D"/>
    <w:rsid w:val="0021454B"/>
    <w:rsid w:val="002227B4"/>
    <w:rsid w:val="00241DED"/>
    <w:rsid w:val="00243DBC"/>
    <w:rsid w:val="002468A1"/>
    <w:rsid w:val="00254695"/>
    <w:rsid w:val="00271B2C"/>
    <w:rsid w:val="0027288D"/>
    <w:rsid w:val="0027473F"/>
    <w:rsid w:val="00281CFB"/>
    <w:rsid w:val="00284DCF"/>
    <w:rsid w:val="00287600"/>
    <w:rsid w:val="002919AB"/>
    <w:rsid w:val="002A04DE"/>
    <w:rsid w:val="002A1ED9"/>
    <w:rsid w:val="002A4FE4"/>
    <w:rsid w:val="002A7956"/>
    <w:rsid w:val="002B41E0"/>
    <w:rsid w:val="002B4485"/>
    <w:rsid w:val="002C00C6"/>
    <w:rsid w:val="002E03FC"/>
    <w:rsid w:val="002F0FD3"/>
    <w:rsid w:val="002F1E41"/>
    <w:rsid w:val="00323099"/>
    <w:rsid w:val="00323DE7"/>
    <w:rsid w:val="0032541A"/>
    <w:rsid w:val="0032743E"/>
    <w:rsid w:val="00333E8C"/>
    <w:rsid w:val="003435EF"/>
    <w:rsid w:val="0034731A"/>
    <w:rsid w:val="00350256"/>
    <w:rsid w:val="00353BBA"/>
    <w:rsid w:val="00363041"/>
    <w:rsid w:val="003644C6"/>
    <w:rsid w:val="00364D4E"/>
    <w:rsid w:val="00365095"/>
    <w:rsid w:val="003666C0"/>
    <w:rsid w:val="003714A7"/>
    <w:rsid w:val="00376495"/>
    <w:rsid w:val="003803D5"/>
    <w:rsid w:val="00393316"/>
    <w:rsid w:val="00393F3A"/>
    <w:rsid w:val="003A2216"/>
    <w:rsid w:val="003A3918"/>
    <w:rsid w:val="003B006A"/>
    <w:rsid w:val="003B43FE"/>
    <w:rsid w:val="003B676B"/>
    <w:rsid w:val="003D27C5"/>
    <w:rsid w:val="003E2D27"/>
    <w:rsid w:val="003F56C2"/>
    <w:rsid w:val="003F5D44"/>
    <w:rsid w:val="004012FF"/>
    <w:rsid w:val="00405A68"/>
    <w:rsid w:val="00405AAD"/>
    <w:rsid w:val="00410A6D"/>
    <w:rsid w:val="00416D75"/>
    <w:rsid w:val="00420D57"/>
    <w:rsid w:val="00430DF3"/>
    <w:rsid w:val="00437D92"/>
    <w:rsid w:val="00443351"/>
    <w:rsid w:val="00444861"/>
    <w:rsid w:val="00453233"/>
    <w:rsid w:val="00453B1D"/>
    <w:rsid w:val="004561E9"/>
    <w:rsid w:val="0045F481"/>
    <w:rsid w:val="00466BFD"/>
    <w:rsid w:val="004677A7"/>
    <w:rsid w:val="00471A61"/>
    <w:rsid w:val="004736F1"/>
    <w:rsid w:val="004914AF"/>
    <w:rsid w:val="004975E8"/>
    <w:rsid w:val="004A3713"/>
    <w:rsid w:val="004B5EFE"/>
    <w:rsid w:val="004B7C00"/>
    <w:rsid w:val="004B7F0C"/>
    <w:rsid w:val="004C101C"/>
    <w:rsid w:val="004C11AE"/>
    <w:rsid w:val="004D19BF"/>
    <w:rsid w:val="004E11B9"/>
    <w:rsid w:val="004E275F"/>
    <w:rsid w:val="004E2FE4"/>
    <w:rsid w:val="004E5285"/>
    <w:rsid w:val="004E5459"/>
    <w:rsid w:val="00505750"/>
    <w:rsid w:val="00514DD8"/>
    <w:rsid w:val="00516777"/>
    <w:rsid w:val="00520544"/>
    <w:rsid w:val="00521B09"/>
    <w:rsid w:val="0052501E"/>
    <w:rsid w:val="005269F8"/>
    <w:rsid w:val="0053774C"/>
    <w:rsid w:val="00542FFE"/>
    <w:rsid w:val="00545288"/>
    <w:rsid w:val="0054582A"/>
    <w:rsid w:val="005509A4"/>
    <w:rsid w:val="00551740"/>
    <w:rsid w:val="005643EE"/>
    <w:rsid w:val="00567681"/>
    <w:rsid w:val="005720AE"/>
    <w:rsid w:val="0057372F"/>
    <w:rsid w:val="00575B5C"/>
    <w:rsid w:val="00582518"/>
    <w:rsid w:val="00584016"/>
    <w:rsid w:val="00593994"/>
    <w:rsid w:val="005A16E7"/>
    <w:rsid w:val="005B02AC"/>
    <w:rsid w:val="005B3F70"/>
    <w:rsid w:val="005B5D6C"/>
    <w:rsid w:val="005C2780"/>
    <w:rsid w:val="005C7996"/>
    <w:rsid w:val="005E4BD6"/>
    <w:rsid w:val="005E7077"/>
    <w:rsid w:val="005F0582"/>
    <w:rsid w:val="005F7990"/>
    <w:rsid w:val="006042E6"/>
    <w:rsid w:val="006059F8"/>
    <w:rsid w:val="00621F7B"/>
    <w:rsid w:val="006253DE"/>
    <w:rsid w:val="006346BC"/>
    <w:rsid w:val="00636D48"/>
    <w:rsid w:val="0064013D"/>
    <w:rsid w:val="00640FC5"/>
    <w:rsid w:val="00642716"/>
    <w:rsid w:val="0065248B"/>
    <w:rsid w:val="006524B9"/>
    <w:rsid w:val="00665289"/>
    <w:rsid w:val="00671BD4"/>
    <w:rsid w:val="00684A79"/>
    <w:rsid w:val="0069365A"/>
    <w:rsid w:val="006A6C8B"/>
    <w:rsid w:val="006B2F91"/>
    <w:rsid w:val="006C127F"/>
    <w:rsid w:val="006C14A7"/>
    <w:rsid w:val="006C230D"/>
    <w:rsid w:val="006D0135"/>
    <w:rsid w:val="006D43C4"/>
    <w:rsid w:val="006DDC40"/>
    <w:rsid w:val="006E1BE4"/>
    <w:rsid w:val="006EB121"/>
    <w:rsid w:val="00701CDA"/>
    <w:rsid w:val="00702CAE"/>
    <w:rsid w:val="0072468E"/>
    <w:rsid w:val="00732396"/>
    <w:rsid w:val="007458B0"/>
    <w:rsid w:val="00751122"/>
    <w:rsid w:val="00755CBD"/>
    <w:rsid w:val="00763ECB"/>
    <w:rsid w:val="0076794D"/>
    <w:rsid w:val="0077437C"/>
    <w:rsid w:val="007877E6"/>
    <w:rsid w:val="00793093"/>
    <w:rsid w:val="00793268"/>
    <w:rsid w:val="007A2126"/>
    <w:rsid w:val="007A38F5"/>
    <w:rsid w:val="007A7E3C"/>
    <w:rsid w:val="007B214F"/>
    <w:rsid w:val="007C18FE"/>
    <w:rsid w:val="007C1D3F"/>
    <w:rsid w:val="007C3604"/>
    <w:rsid w:val="007C4839"/>
    <w:rsid w:val="007C67DC"/>
    <w:rsid w:val="007D018A"/>
    <w:rsid w:val="007E697E"/>
    <w:rsid w:val="007F19D2"/>
    <w:rsid w:val="007F2375"/>
    <w:rsid w:val="007F34C2"/>
    <w:rsid w:val="008164E9"/>
    <w:rsid w:val="00816B1B"/>
    <w:rsid w:val="00817AB1"/>
    <w:rsid w:val="00817C57"/>
    <w:rsid w:val="0082737C"/>
    <w:rsid w:val="0083104F"/>
    <w:rsid w:val="00832F20"/>
    <w:rsid w:val="008454AB"/>
    <w:rsid w:val="0085566E"/>
    <w:rsid w:val="00860E2A"/>
    <w:rsid w:val="00860ED3"/>
    <w:rsid w:val="0087176A"/>
    <w:rsid w:val="00876344"/>
    <w:rsid w:val="0088144F"/>
    <w:rsid w:val="008A38D9"/>
    <w:rsid w:val="008A4B34"/>
    <w:rsid w:val="008B1480"/>
    <w:rsid w:val="008B2445"/>
    <w:rsid w:val="008B61CF"/>
    <w:rsid w:val="008C376A"/>
    <w:rsid w:val="008E1891"/>
    <w:rsid w:val="008E7234"/>
    <w:rsid w:val="008F306B"/>
    <w:rsid w:val="00903244"/>
    <w:rsid w:val="0093372C"/>
    <w:rsid w:val="00941583"/>
    <w:rsid w:val="00962633"/>
    <w:rsid w:val="00963AC3"/>
    <w:rsid w:val="00964118"/>
    <w:rsid w:val="00973F70"/>
    <w:rsid w:val="0098197D"/>
    <w:rsid w:val="00993780"/>
    <w:rsid w:val="00993EEA"/>
    <w:rsid w:val="009A62B7"/>
    <w:rsid w:val="009C7E72"/>
    <w:rsid w:val="009E2DAB"/>
    <w:rsid w:val="009E2E43"/>
    <w:rsid w:val="009E486F"/>
    <w:rsid w:val="009F09CA"/>
    <w:rsid w:val="009F3800"/>
    <w:rsid w:val="00A034D4"/>
    <w:rsid w:val="00A037CF"/>
    <w:rsid w:val="00A04CE4"/>
    <w:rsid w:val="00A11D2E"/>
    <w:rsid w:val="00A1225B"/>
    <w:rsid w:val="00A1406B"/>
    <w:rsid w:val="00A4163C"/>
    <w:rsid w:val="00A465F2"/>
    <w:rsid w:val="00A51812"/>
    <w:rsid w:val="00A62193"/>
    <w:rsid w:val="00A65E29"/>
    <w:rsid w:val="00A6726F"/>
    <w:rsid w:val="00A70B38"/>
    <w:rsid w:val="00A71356"/>
    <w:rsid w:val="00A7576E"/>
    <w:rsid w:val="00A810D0"/>
    <w:rsid w:val="00A85548"/>
    <w:rsid w:val="00A86B6F"/>
    <w:rsid w:val="00A9427E"/>
    <w:rsid w:val="00A95A69"/>
    <w:rsid w:val="00A96445"/>
    <w:rsid w:val="00AB062D"/>
    <w:rsid w:val="00AB3F28"/>
    <w:rsid w:val="00AC18B0"/>
    <w:rsid w:val="00AC7FA9"/>
    <w:rsid w:val="00AD3D06"/>
    <w:rsid w:val="00AD4E21"/>
    <w:rsid w:val="00AE1193"/>
    <w:rsid w:val="00AE49EC"/>
    <w:rsid w:val="00AE4C57"/>
    <w:rsid w:val="00AE7BF3"/>
    <w:rsid w:val="00AF1894"/>
    <w:rsid w:val="00AF2D11"/>
    <w:rsid w:val="00B02FA7"/>
    <w:rsid w:val="00B057D5"/>
    <w:rsid w:val="00B135E9"/>
    <w:rsid w:val="00B14915"/>
    <w:rsid w:val="00B166BC"/>
    <w:rsid w:val="00B30CDE"/>
    <w:rsid w:val="00B3308D"/>
    <w:rsid w:val="00B36A9B"/>
    <w:rsid w:val="00B449AE"/>
    <w:rsid w:val="00B515B6"/>
    <w:rsid w:val="00B528C7"/>
    <w:rsid w:val="00B60964"/>
    <w:rsid w:val="00B60B14"/>
    <w:rsid w:val="00B851C6"/>
    <w:rsid w:val="00B87507"/>
    <w:rsid w:val="00BB121D"/>
    <w:rsid w:val="00BB13D2"/>
    <w:rsid w:val="00BB1D34"/>
    <w:rsid w:val="00BB1EB6"/>
    <w:rsid w:val="00BC6783"/>
    <w:rsid w:val="00BE6684"/>
    <w:rsid w:val="00BF08F9"/>
    <w:rsid w:val="00C22C7A"/>
    <w:rsid w:val="00C2338D"/>
    <w:rsid w:val="00C26983"/>
    <w:rsid w:val="00C46FE8"/>
    <w:rsid w:val="00C51300"/>
    <w:rsid w:val="00C522BF"/>
    <w:rsid w:val="00C63E48"/>
    <w:rsid w:val="00C65698"/>
    <w:rsid w:val="00C70EC0"/>
    <w:rsid w:val="00C710EF"/>
    <w:rsid w:val="00C73100"/>
    <w:rsid w:val="00C75CD3"/>
    <w:rsid w:val="00C77572"/>
    <w:rsid w:val="00C80968"/>
    <w:rsid w:val="00C8234B"/>
    <w:rsid w:val="00C87F13"/>
    <w:rsid w:val="00C939A1"/>
    <w:rsid w:val="00C95DFE"/>
    <w:rsid w:val="00CA1E14"/>
    <w:rsid w:val="00CA407F"/>
    <w:rsid w:val="00CD2826"/>
    <w:rsid w:val="00CE7678"/>
    <w:rsid w:val="00CF4EAD"/>
    <w:rsid w:val="00D001C7"/>
    <w:rsid w:val="00D00608"/>
    <w:rsid w:val="00D1007D"/>
    <w:rsid w:val="00D35B19"/>
    <w:rsid w:val="00D42352"/>
    <w:rsid w:val="00D5166E"/>
    <w:rsid w:val="00D62D5F"/>
    <w:rsid w:val="00D6744B"/>
    <w:rsid w:val="00D67A18"/>
    <w:rsid w:val="00D83CAF"/>
    <w:rsid w:val="00D96E10"/>
    <w:rsid w:val="00DA5C12"/>
    <w:rsid w:val="00DB012A"/>
    <w:rsid w:val="00DB2637"/>
    <w:rsid w:val="00DB3E62"/>
    <w:rsid w:val="00DB5293"/>
    <w:rsid w:val="00DB57BB"/>
    <w:rsid w:val="00DC6D05"/>
    <w:rsid w:val="00DD4BD4"/>
    <w:rsid w:val="00DE36E7"/>
    <w:rsid w:val="00DE4991"/>
    <w:rsid w:val="00DF1E86"/>
    <w:rsid w:val="00DF5DCE"/>
    <w:rsid w:val="00E00C46"/>
    <w:rsid w:val="00E05EA3"/>
    <w:rsid w:val="00E073D7"/>
    <w:rsid w:val="00E0782D"/>
    <w:rsid w:val="00E24C0C"/>
    <w:rsid w:val="00E36072"/>
    <w:rsid w:val="00E4960E"/>
    <w:rsid w:val="00E51061"/>
    <w:rsid w:val="00E5690D"/>
    <w:rsid w:val="00E81BCA"/>
    <w:rsid w:val="00E9414A"/>
    <w:rsid w:val="00E95E86"/>
    <w:rsid w:val="00EA1D7E"/>
    <w:rsid w:val="00EA5E1A"/>
    <w:rsid w:val="00EB20C8"/>
    <w:rsid w:val="00EB22F9"/>
    <w:rsid w:val="00EB65E7"/>
    <w:rsid w:val="00EC35A8"/>
    <w:rsid w:val="00EE578F"/>
    <w:rsid w:val="00EE63F8"/>
    <w:rsid w:val="00F135C8"/>
    <w:rsid w:val="00F17909"/>
    <w:rsid w:val="00F26D00"/>
    <w:rsid w:val="00F41524"/>
    <w:rsid w:val="00F47092"/>
    <w:rsid w:val="00F526D4"/>
    <w:rsid w:val="00F57A39"/>
    <w:rsid w:val="00F613EB"/>
    <w:rsid w:val="00F618F2"/>
    <w:rsid w:val="00F76521"/>
    <w:rsid w:val="00F77825"/>
    <w:rsid w:val="00F87A0B"/>
    <w:rsid w:val="00F9208C"/>
    <w:rsid w:val="00F96004"/>
    <w:rsid w:val="00FA04C4"/>
    <w:rsid w:val="00FB5982"/>
    <w:rsid w:val="00FC6B4D"/>
    <w:rsid w:val="00FC757F"/>
    <w:rsid w:val="00FC8F7B"/>
    <w:rsid w:val="00FF6712"/>
    <w:rsid w:val="011F4292"/>
    <w:rsid w:val="0139A477"/>
    <w:rsid w:val="014E9FDE"/>
    <w:rsid w:val="01695B64"/>
    <w:rsid w:val="016B97C9"/>
    <w:rsid w:val="01944D1E"/>
    <w:rsid w:val="01AB6617"/>
    <w:rsid w:val="02448AFB"/>
    <w:rsid w:val="02A815D5"/>
    <w:rsid w:val="02AE23CC"/>
    <w:rsid w:val="02C22B98"/>
    <w:rsid w:val="0302C004"/>
    <w:rsid w:val="0307682A"/>
    <w:rsid w:val="0308EA6B"/>
    <w:rsid w:val="0337E947"/>
    <w:rsid w:val="034BA525"/>
    <w:rsid w:val="0356FCD5"/>
    <w:rsid w:val="038011FC"/>
    <w:rsid w:val="03BC84E8"/>
    <w:rsid w:val="03E01B37"/>
    <w:rsid w:val="03FBCD89"/>
    <w:rsid w:val="03FD88DD"/>
    <w:rsid w:val="04066872"/>
    <w:rsid w:val="043387B2"/>
    <w:rsid w:val="04368001"/>
    <w:rsid w:val="04804A69"/>
    <w:rsid w:val="04C6365D"/>
    <w:rsid w:val="04DD8962"/>
    <w:rsid w:val="0514BF20"/>
    <w:rsid w:val="053F5FBD"/>
    <w:rsid w:val="0559E8E0"/>
    <w:rsid w:val="0570F1AE"/>
    <w:rsid w:val="05793760"/>
    <w:rsid w:val="0583B49C"/>
    <w:rsid w:val="05A3F4A3"/>
    <w:rsid w:val="05A67D7C"/>
    <w:rsid w:val="05B605D7"/>
    <w:rsid w:val="05BD345B"/>
    <w:rsid w:val="05C705E6"/>
    <w:rsid w:val="05F70B4F"/>
    <w:rsid w:val="05F838C3"/>
    <w:rsid w:val="0615F528"/>
    <w:rsid w:val="06372755"/>
    <w:rsid w:val="064FA411"/>
    <w:rsid w:val="066206BE"/>
    <w:rsid w:val="0683F6A6"/>
    <w:rsid w:val="06920B4A"/>
    <w:rsid w:val="06E0B431"/>
    <w:rsid w:val="07010A63"/>
    <w:rsid w:val="0711A4A6"/>
    <w:rsid w:val="071F7FFE"/>
    <w:rsid w:val="0722FF5A"/>
    <w:rsid w:val="076E9386"/>
    <w:rsid w:val="0782743E"/>
    <w:rsid w:val="07DF5907"/>
    <w:rsid w:val="0801D12C"/>
    <w:rsid w:val="08108852"/>
    <w:rsid w:val="08243F96"/>
    <w:rsid w:val="082D369E"/>
    <w:rsid w:val="0844CD66"/>
    <w:rsid w:val="0848C975"/>
    <w:rsid w:val="085D9AB9"/>
    <w:rsid w:val="0861595F"/>
    <w:rsid w:val="086AC66C"/>
    <w:rsid w:val="0875C6F7"/>
    <w:rsid w:val="08961D29"/>
    <w:rsid w:val="089D2053"/>
    <w:rsid w:val="089D6920"/>
    <w:rsid w:val="08DB3336"/>
    <w:rsid w:val="08ED9DA7"/>
    <w:rsid w:val="090A3BAE"/>
    <w:rsid w:val="091A82A5"/>
    <w:rsid w:val="0921E84B"/>
    <w:rsid w:val="0954906D"/>
    <w:rsid w:val="095B014B"/>
    <w:rsid w:val="096ED4B1"/>
    <w:rsid w:val="098BD85A"/>
    <w:rsid w:val="09BDF548"/>
    <w:rsid w:val="09DE18A9"/>
    <w:rsid w:val="09E0A85F"/>
    <w:rsid w:val="09F31CBE"/>
    <w:rsid w:val="09F608FA"/>
    <w:rsid w:val="0A01ADF3"/>
    <w:rsid w:val="0A1F7830"/>
    <w:rsid w:val="0A4EFAD0"/>
    <w:rsid w:val="0A5A8A56"/>
    <w:rsid w:val="0A5F355F"/>
    <w:rsid w:val="0A663703"/>
    <w:rsid w:val="0A8C8006"/>
    <w:rsid w:val="0A93E14C"/>
    <w:rsid w:val="0A9DBADD"/>
    <w:rsid w:val="0AA6B553"/>
    <w:rsid w:val="0B0EB32F"/>
    <w:rsid w:val="0B1066EA"/>
    <w:rsid w:val="0B22E263"/>
    <w:rsid w:val="0B488AD2"/>
    <w:rsid w:val="0B4B1A88"/>
    <w:rsid w:val="0B560703"/>
    <w:rsid w:val="0B882F84"/>
    <w:rsid w:val="0BE9D9AA"/>
    <w:rsid w:val="0C129537"/>
    <w:rsid w:val="0C27CF1A"/>
    <w:rsid w:val="0C35FD0B"/>
    <w:rsid w:val="0C534A18"/>
    <w:rsid w:val="0C7937CC"/>
    <w:rsid w:val="0CA825B0"/>
    <w:rsid w:val="0CAC374B"/>
    <w:rsid w:val="0CB9AF04"/>
    <w:rsid w:val="0CBD0FF4"/>
    <w:rsid w:val="0CC80110"/>
    <w:rsid w:val="0CD2ED8B"/>
    <w:rsid w:val="0D2F4CA0"/>
    <w:rsid w:val="0D775F92"/>
    <w:rsid w:val="0D7838CE"/>
    <w:rsid w:val="0D82DF63"/>
    <w:rsid w:val="0D8D0AB1"/>
    <w:rsid w:val="0DB46E31"/>
    <w:rsid w:val="0DB7C5D0"/>
    <w:rsid w:val="0E0CBD0B"/>
    <w:rsid w:val="0E14F4BE"/>
    <w:rsid w:val="0E2D05A3"/>
    <w:rsid w:val="0E33481A"/>
    <w:rsid w:val="0E47CC44"/>
    <w:rsid w:val="0E7D2BBA"/>
    <w:rsid w:val="0E9015F3"/>
    <w:rsid w:val="0E9526F9"/>
    <w:rsid w:val="0EA66A80"/>
    <w:rsid w:val="0EAC699C"/>
    <w:rsid w:val="0ECE6FD4"/>
    <w:rsid w:val="0F038DAD"/>
    <w:rsid w:val="0F071982"/>
    <w:rsid w:val="0F234B6C"/>
    <w:rsid w:val="0F455C73"/>
    <w:rsid w:val="0F4D188B"/>
    <w:rsid w:val="0F6D9DCD"/>
    <w:rsid w:val="0F84F809"/>
    <w:rsid w:val="0FB0DE04"/>
    <w:rsid w:val="0FBD08C3"/>
    <w:rsid w:val="0FCA5223"/>
    <w:rsid w:val="0FD40806"/>
    <w:rsid w:val="0FEECBA2"/>
    <w:rsid w:val="0FF8217E"/>
    <w:rsid w:val="0FF9B81D"/>
    <w:rsid w:val="10807D59"/>
    <w:rsid w:val="10832F0F"/>
    <w:rsid w:val="10A031F4"/>
    <w:rsid w:val="10C86A19"/>
    <w:rsid w:val="10D5443A"/>
    <w:rsid w:val="10D5770B"/>
    <w:rsid w:val="11255A75"/>
    <w:rsid w:val="114CDDE4"/>
    <w:rsid w:val="114EC08F"/>
    <w:rsid w:val="11705784"/>
    <w:rsid w:val="11831A2E"/>
    <w:rsid w:val="11BCB5FB"/>
    <w:rsid w:val="11DC9FE4"/>
    <w:rsid w:val="11E889FA"/>
    <w:rsid w:val="11F262AF"/>
    <w:rsid w:val="11F545F9"/>
    <w:rsid w:val="121D187C"/>
    <w:rsid w:val="12356D74"/>
    <w:rsid w:val="123E22CC"/>
    <w:rsid w:val="125851E0"/>
    <w:rsid w:val="125D173D"/>
    <w:rsid w:val="1274CD22"/>
    <w:rsid w:val="12A53E8F"/>
    <w:rsid w:val="12C7148B"/>
    <w:rsid w:val="12CC0CB9"/>
    <w:rsid w:val="12D075A9"/>
    <w:rsid w:val="12D6F934"/>
    <w:rsid w:val="12D91235"/>
    <w:rsid w:val="12F6D610"/>
    <w:rsid w:val="1328383E"/>
    <w:rsid w:val="13777468"/>
    <w:rsid w:val="137A3F70"/>
    <w:rsid w:val="13B1CEB5"/>
    <w:rsid w:val="13B1EF55"/>
    <w:rsid w:val="13C78966"/>
    <w:rsid w:val="13CB461B"/>
    <w:rsid w:val="13D7954D"/>
    <w:rsid w:val="13F9ECF2"/>
    <w:rsid w:val="14228B0A"/>
    <w:rsid w:val="143C74AB"/>
    <w:rsid w:val="144AE882"/>
    <w:rsid w:val="145B905A"/>
    <w:rsid w:val="1461AB6D"/>
    <w:rsid w:val="147F2414"/>
    <w:rsid w:val="14A5BF12"/>
    <w:rsid w:val="14A8D084"/>
    <w:rsid w:val="14AA8742"/>
    <w:rsid w:val="14B037A5"/>
    <w:rsid w:val="14BDE6A7"/>
    <w:rsid w:val="14C2FA9F"/>
    <w:rsid w:val="14CACC5B"/>
    <w:rsid w:val="14D2AE4E"/>
    <w:rsid w:val="14F1E575"/>
    <w:rsid w:val="14F4AB45"/>
    <w:rsid w:val="152B03AD"/>
    <w:rsid w:val="152C7681"/>
    <w:rsid w:val="155B72C8"/>
    <w:rsid w:val="156CF9A0"/>
    <w:rsid w:val="1574677A"/>
    <w:rsid w:val="158D2583"/>
    <w:rsid w:val="15B54A30"/>
    <w:rsid w:val="15B926E6"/>
    <w:rsid w:val="15D01D1A"/>
    <w:rsid w:val="161AFF21"/>
    <w:rsid w:val="165B0717"/>
    <w:rsid w:val="166334DA"/>
    <w:rsid w:val="1664661A"/>
    <w:rsid w:val="166FBE5B"/>
    <w:rsid w:val="1691610A"/>
    <w:rsid w:val="16CB5A00"/>
    <w:rsid w:val="16CC75C2"/>
    <w:rsid w:val="16E901BB"/>
    <w:rsid w:val="16E924F5"/>
    <w:rsid w:val="16F51EE0"/>
    <w:rsid w:val="17064D65"/>
    <w:rsid w:val="17109FBD"/>
    <w:rsid w:val="1737098D"/>
    <w:rsid w:val="177B045D"/>
    <w:rsid w:val="1782FB80"/>
    <w:rsid w:val="179C882A"/>
    <w:rsid w:val="179D2FAC"/>
    <w:rsid w:val="17A13917"/>
    <w:rsid w:val="17B52401"/>
    <w:rsid w:val="17B6A70B"/>
    <w:rsid w:val="17CB021D"/>
    <w:rsid w:val="17DC34B4"/>
    <w:rsid w:val="17DDAF1B"/>
    <w:rsid w:val="17E155D7"/>
    <w:rsid w:val="17FF6D2D"/>
    <w:rsid w:val="18048F10"/>
    <w:rsid w:val="1817875D"/>
    <w:rsid w:val="1854C397"/>
    <w:rsid w:val="18832D91"/>
    <w:rsid w:val="188BD17B"/>
    <w:rsid w:val="188EE195"/>
    <w:rsid w:val="18934B67"/>
    <w:rsid w:val="189B12C2"/>
    <w:rsid w:val="18AB3941"/>
    <w:rsid w:val="18D5FAA1"/>
    <w:rsid w:val="18F1609C"/>
    <w:rsid w:val="1907BDDC"/>
    <w:rsid w:val="19148013"/>
    <w:rsid w:val="1941A731"/>
    <w:rsid w:val="194BDB36"/>
    <w:rsid w:val="1989CFE6"/>
    <w:rsid w:val="1992A7D9"/>
    <w:rsid w:val="19D94411"/>
    <w:rsid w:val="19E8C318"/>
    <w:rsid w:val="1A28A331"/>
    <w:rsid w:val="1A37A5A4"/>
    <w:rsid w:val="1A439E90"/>
    <w:rsid w:val="1A551D4B"/>
    <w:rsid w:val="1A5D0AD1"/>
    <w:rsid w:val="1A6D4989"/>
    <w:rsid w:val="1A7CFB61"/>
    <w:rsid w:val="1AF70496"/>
    <w:rsid w:val="1B154FDD"/>
    <w:rsid w:val="1B1B7E15"/>
    <w:rsid w:val="1B1E7D0A"/>
    <w:rsid w:val="1B682426"/>
    <w:rsid w:val="1B985F01"/>
    <w:rsid w:val="1B99B855"/>
    <w:rsid w:val="1BE1E87C"/>
    <w:rsid w:val="1BE372F7"/>
    <w:rsid w:val="1BFBEE50"/>
    <w:rsid w:val="1BFF3426"/>
    <w:rsid w:val="1C19BE16"/>
    <w:rsid w:val="1C4A0EF0"/>
    <w:rsid w:val="1C535EA6"/>
    <w:rsid w:val="1C5469CD"/>
    <w:rsid w:val="1C78E34C"/>
    <w:rsid w:val="1C8DB490"/>
    <w:rsid w:val="1CB84C11"/>
    <w:rsid w:val="1CD5A0D7"/>
    <w:rsid w:val="1D0D5803"/>
    <w:rsid w:val="1D154589"/>
    <w:rsid w:val="1D250A8D"/>
    <w:rsid w:val="1D28678B"/>
    <w:rsid w:val="1D63C732"/>
    <w:rsid w:val="1D7AA7DA"/>
    <w:rsid w:val="1D7FA683"/>
    <w:rsid w:val="1DA3BCD7"/>
    <w:rsid w:val="1DBBBF60"/>
    <w:rsid w:val="1DF19AF4"/>
    <w:rsid w:val="1E05A2EA"/>
    <w:rsid w:val="1E06088C"/>
    <w:rsid w:val="1E4B07B5"/>
    <w:rsid w:val="1E6389AB"/>
    <w:rsid w:val="1E70A1F0"/>
    <w:rsid w:val="1E7BBD1F"/>
    <w:rsid w:val="1E8310B6"/>
    <w:rsid w:val="1EC448FF"/>
    <w:rsid w:val="1EF3700C"/>
    <w:rsid w:val="1EFBCE55"/>
    <w:rsid w:val="1F1171AF"/>
    <w:rsid w:val="1F1F30CE"/>
    <w:rsid w:val="1F360A9F"/>
    <w:rsid w:val="1F393B02"/>
    <w:rsid w:val="1F3DF825"/>
    <w:rsid w:val="1F50F964"/>
    <w:rsid w:val="1F57B6FF"/>
    <w:rsid w:val="1F677D00"/>
    <w:rsid w:val="1F6E817C"/>
    <w:rsid w:val="1FC768CC"/>
    <w:rsid w:val="1FE8FC67"/>
    <w:rsid w:val="20042B5E"/>
    <w:rsid w:val="2009E79A"/>
    <w:rsid w:val="2047557C"/>
    <w:rsid w:val="20516E3F"/>
    <w:rsid w:val="2065F6A2"/>
    <w:rsid w:val="20757109"/>
    <w:rsid w:val="20B5E67F"/>
    <w:rsid w:val="20CFF688"/>
    <w:rsid w:val="210C4B5C"/>
    <w:rsid w:val="21187119"/>
    <w:rsid w:val="212873E4"/>
    <w:rsid w:val="21371A9D"/>
    <w:rsid w:val="213CF5F1"/>
    <w:rsid w:val="215248BC"/>
    <w:rsid w:val="215FC4ED"/>
    <w:rsid w:val="2160790B"/>
    <w:rsid w:val="21698278"/>
    <w:rsid w:val="216DCF7A"/>
    <w:rsid w:val="21864AD3"/>
    <w:rsid w:val="21D765AA"/>
    <w:rsid w:val="21EAFA38"/>
    <w:rsid w:val="21EBB5A1"/>
    <w:rsid w:val="21FD3CBC"/>
    <w:rsid w:val="22063EC4"/>
    <w:rsid w:val="222AAF27"/>
    <w:rsid w:val="222B63C5"/>
    <w:rsid w:val="222C9695"/>
    <w:rsid w:val="22300A80"/>
    <w:rsid w:val="22430BBF"/>
    <w:rsid w:val="2252E7A8"/>
    <w:rsid w:val="22580FD4"/>
    <w:rsid w:val="228986F1"/>
    <w:rsid w:val="228CE1F3"/>
    <w:rsid w:val="229FA20C"/>
    <w:rsid w:val="22C48975"/>
    <w:rsid w:val="22D979AF"/>
    <w:rsid w:val="22F96A3F"/>
    <w:rsid w:val="23186C02"/>
    <w:rsid w:val="233EBB3D"/>
    <w:rsid w:val="237CADB0"/>
    <w:rsid w:val="2390323E"/>
    <w:rsid w:val="23BB5092"/>
    <w:rsid w:val="23BC5A8D"/>
    <w:rsid w:val="24447BDA"/>
    <w:rsid w:val="2448F997"/>
    <w:rsid w:val="24526428"/>
    <w:rsid w:val="245FE1D5"/>
    <w:rsid w:val="2483CCF8"/>
    <w:rsid w:val="24B68259"/>
    <w:rsid w:val="24BB3E9A"/>
    <w:rsid w:val="24D5D0D9"/>
    <w:rsid w:val="24E66325"/>
    <w:rsid w:val="25110862"/>
    <w:rsid w:val="2517977E"/>
    <w:rsid w:val="2528D0D9"/>
    <w:rsid w:val="25407C5D"/>
    <w:rsid w:val="2547C54A"/>
    <w:rsid w:val="25496379"/>
    <w:rsid w:val="25858D55"/>
    <w:rsid w:val="2596A102"/>
    <w:rsid w:val="25CB8C0A"/>
    <w:rsid w:val="25CD1887"/>
    <w:rsid w:val="25CF1A56"/>
    <w:rsid w:val="25DBFD93"/>
    <w:rsid w:val="25ED8901"/>
    <w:rsid w:val="261E7F15"/>
    <w:rsid w:val="2629FEEF"/>
    <w:rsid w:val="263D3514"/>
    <w:rsid w:val="264C953D"/>
    <w:rsid w:val="266349AD"/>
    <w:rsid w:val="267EA155"/>
    <w:rsid w:val="2689FF4E"/>
    <w:rsid w:val="26BA0FEE"/>
    <w:rsid w:val="26C73B88"/>
    <w:rsid w:val="26D22803"/>
    <w:rsid w:val="26EF7529"/>
    <w:rsid w:val="26F3DEFB"/>
    <w:rsid w:val="26F53E5E"/>
    <w:rsid w:val="26FBF3BF"/>
    <w:rsid w:val="270EF4FE"/>
    <w:rsid w:val="2710DDE8"/>
    <w:rsid w:val="27254F41"/>
    <w:rsid w:val="272934CA"/>
    <w:rsid w:val="27432BB8"/>
    <w:rsid w:val="27447683"/>
    <w:rsid w:val="2744A954"/>
    <w:rsid w:val="274BC577"/>
    <w:rsid w:val="277077E6"/>
    <w:rsid w:val="2788E092"/>
    <w:rsid w:val="27C14E53"/>
    <w:rsid w:val="27C8CA23"/>
    <w:rsid w:val="27F28E3A"/>
    <w:rsid w:val="282D1F3F"/>
    <w:rsid w:val="285EACAF"/>
    <w:rsid w:val="28ABFEE7"/>
    <w:rsid w:val="28BD9E65"/>
    <w:rsid w:val="28D5CAA3"/>
    <w:rsid w:val="28E0B71E"/>
    <w:rsid w:val="28FBD2A6"/>
    <w:rsid w:val="2902C825"/>
    <w:rsid w:val="2912ACCE"/>
    <w:rsid w:val="2955437F"/>
    <w:rsid w:val="29826B98"/>
    <w:rsid w:val="29CED85D"/>
    <w:rsid w:val="29E42151"/>
    <w:rsid w:val="29EF8F19"/>
    <w:rsid w:val="2A40AC0B"/>
    <w:rsid w:val="2A5A9F32"/>
    <w:rsid w:val="2A85795E"/>
    <w:rsid w:val="2A9FFAC8"/>
    <w:rsid w:val="2AAC795E"/>
    <w:rsid w:val="2ACC9A61"/>
    <w:rsid w:val="2ADC6C38"/>
    <w:rsid w:val="2B23F459"/>
    <w:rsid w:val="2B36346B"/>
    <w:rsid w:val="2B9ADF7C"/>
    <w:rsid w:val="2BAFE391"/>
    <w:rsid w:val="2BE83330"/>
    <w:rsid w:val="2BF91C8E"/>
    <w:rsid w:val="2BF9F826"/>
    <w:rsid w:val="2C52E4C1"/>
    <w:rsid w:val="2C699178"/>
    <w:rsid w:val="2C6D0E0D"/>
    <w:rsid w:val="2CA3B1C7"/>
    <w:rsid w:val="2CC046A6"/>
    <w:rsid w:val="2CCB4731"/>
    <w:rsid w:val="2CD633AC"/>
    <w:rsid w:val="2D100B4F"/>
    <w:rsid w:val="2D2A95EE"/>
    <w:rsid w:val="2D32BE66"/>
    <w:rsid w:val="2D431DE1"/>
    <w:rsid w:val="2D481F01"/>
    <w:rsid w:val="2D6F8CDD"/>
    <w:rsid w:val="2D75812A"/>
    <w:rsid w:val="2D7E1B5C"/>
    <w:rsid w:val="2DE017F2"/>
    <w:rsid w:val="2E2B3C1E"/>
    <w:rsid w:val="2E5806CF"/>
    <w:rsid w:val="2E5FB6EC"/>
    <w:rsid w:val="2E633A44"/>
    <w:rsid w:val="2E7B1F88"/>
    <w:rsid w:val="2E8CF1D7"/>
    <w:rsid w:val="2E9CC055"/>
    <w:rsid w:val="2EBDE24C"/>
    <w:rsid w:val="2EEB0590"/>
    <w:rsid w:val="2F15735C"/>
    <w:rsid w:val="2F3CF735"/>
    <w:rsid w:val="2F46A13A"/>
    <w:rsid w:val="2F48E300"/>
    <w:rsid w:val="2F4B651B"/>
    <w:rsid w:val="2F98A938"/>
    <w:rsid w:val="2FB0D97A"/>
    <w:rsid w:val="2FCC7289"/>
    <w:rsid w:val="2FCE9463"/>
    <w:rsid w:val="3019E446"/>
    <w:rsid w:val="302BD428"/>
    <w:rsid w:val="30385865"/>
    <w:rsid w:val="3077D0C1"/>
    <w:rsid w:val="30B847F6"/>
    <w:rsid w:val="30F24BAC"/>
    <w:rsid w:val="3114B3AA"/>
    <w:rsid w:val="313A0D43"/>
    <w:rsid w:val="31562C74"/>
    <w:rsid w:val="315C0A3A"/>
    <w:rsid w:val="31621297"/>
    <w:rsid w:val="316842EA"/>
    <w:rsid w:val="317D0FCC"/>
    <w:rsid w:val="31855E21"/>
    <w:rsid w:val="31B6A2B6"/>
    <w:rsid w:val="31DBF48E"/>
    <w:rsid w:val="31EBA666"/>
    <w:rsid w:val="3250AB86"/>
    <w:rsid w:val="3255A3B4"/>
    <w:rsid w:val="3260902F"/>
    <w:rsid w:val="326FB325"/>
    <w:rsid w:val="327762E6"/>
    <w:rsid w:val="3278F67D"/>
    <w:rsid w:val="327D7637"/>
    <w:rsid w:val="3292DFEE"/>
    <w:rsid w:val="3297727A"/>
    <w:rsid w:val="32B2F7BC"/>
    <w:rsid w:val="32DAAAF2"/>
    <w:rsid w:val="32F9E960"/>
    <w:rsid w:val="3308EC05"/>
    <w:rsid w:val="331735F0"/>
    <w:rsid w:val="332D9FD7"/>
    <w:rsid w:val="335C99BC"/>
    <w:rsid w:val="335E9C92"/>
    <w:rsid w:val="33B659F4"/>
    <w:rsid w:val="33E5E8AC"/>
    <w:rsid w:val="343F53AE"/>
    <w:rsid w:val="34444BDC"/>
    <w:rsid w:val="344F3857"/>
    <w:rsid w:val="3464A20E"/>
    <w:rsid w:val="3477707C"/>
    <w:rsid w:val="349C5988"/>
    <w:rsid w:val="34A36920"/>
    <w:rsid w:val="34C3784D"/>
    <w:rsid w:val="34E39163"/>
    <w:rsid w:val="34F0ECD1"/>
    <w:rsid w:val="3547B60F"/>
    <w:rsid w:val="3552A28A"/>
    <w:rsid w:val="356F2E83"/>
    <w:rsid w:val="35730DEC"/>
    <w:rsid w:val="358B0759"/>
    <w:rsid w:val="35AE7724"/>
    <w:rsid w:val="35E187F7"/>
    <w:rsid w:val="35E96A89"/>
    <w:rsid w:val="35F2BA51"/>
    <w:rsid w:val="35F45704"/>
    <w:rsid w:val="35F496B7"/>
    <w:rsid w:val="35F54115"/>
    <w:rsid w:val="36148338"/>
    <w:rsid w:val="362F5A9A"/>
    <w:rsid w:val="364B2042"/>
    <w:rsid w:val="3669F9DA"/>
    <w:rsid w:val="366E1E14"/>
    <w:rsid w:val="36881327"/>
    <w:rsid w:val="368A9223"/>
    <w:rsid w:val="36910CC6"/>
    <w:rsid w:val="36927592"/>
    <w:rsid w:val="36C65C0F"/>
    <w:rsid w:val="36E72337"/>
    <w:rsid w:val="370A02C5"/>
    <w:rsid w:val="371EF3BC"/>
    <w:rsid w:val="37365E37"/>
    <w:rsid w:val="37414AB2"/>
    <w:rsid w:val="3761E941"/>
    <w:rsid w:val="378C5C54"/>
    <w:rsid w:val="378E5D5C"/>
    <w:rsid w:val="379B7BE9"/>
    <w:rsid w:val="37C5D29F"/>
    <w:rsid w:val="37D7DFE0"/>
    <w:rsid w:val="37E2FF2C"/>
    <w:rsid w:val="37E7831C"/>
    <w:rsid w:val="37F13811"/>
    <w:rsid w:val="38024DAC"/>
    <w:rsid w:val="38514E1A"/>
    <w:rsid w:val="3855AC34"/>
    <w:rsid w:val="38778B09"/>
    <w:rsid w:val="38A95FF6"/>
    <w:rsid w:val="38B4C743"/>
    <w:rsid w:val="38D1654A"/>
    <w:rsid w:val="38E2A85B"/>
    <w:rsid w:val="38E32E7E"/>
    <w:rsid w:val="38E6A46A"/>
    <w:rsid w:val="38F213C6"/>
    <w:rsid w:val="38F34380"/>
    <w:rsid w:val="3962DB0C"/>
    <w:rsid w:val="39692968"/>
    <w:rsid w:val="3977CD13"/>
    <w:rsid w:val="398A6B20"/>
    <w:rsid w:val="398C9679"/>
    <w:rsid w:val="3999BD57"/>
    <w:rsid w:val="39A5BED6"/>
    <w:rsid w:val="39A88811"/>
    <w:rsid w:val="39C10BD6"/>
    <w:rsid w:val="39C9B031"/>
    <w:rsid w:val="39DE4885"/>
    <w:rsid w:val="39E1FDE6"/>
    <w:rsid w:val="3A0E43F5"/>
    <w:rsid w:val="3A139F4E"/>
    <w:rsid w:val="3A1E8BC9"/>
    <w:rsid w:val="3A236E33"/>
    <w:rsid w:val="3A59B022"/>
    <w:rsid w:val="3A8311D6"/>
    <w:rsid w:val="3A83F495"/>
    <w:rsid w:val="3A865402"/>
    <w:rsid w:val="3ADCFF0D"/>
    <w:rsid w:val="3ADF8EC3"/>
    <w:rsid w:val="3AE6E3D6"/>
    <w:rsid w:val="3AF0B4BB"/>
    <w:rsid w:val="3AF4F87A"/>
    <w:rsid w:val="3B3E81F5"/>
    <w:rsid w:val="3B518334"/>
    <w:rsid w:val="3B593BAE"/>
    <w:rsid w:val="3BE68647"/>
    <w:rsid w:val="3BEE1842"/>
    <w:rsid w:val="3BF819B1"/>
    <w:rsid w:val="3BFD4F48"/>
    <w:rsid w:val="3C2810A8"/>
    <w:rsid w:val="3C29F2BB"/>
    <w:rsid w:val="3C4376A3"/>
    <w:rsid w:val="3C679497"/>
    <w:rsid w:val="3C898D81"/>
    <w:rsid w:val="3C91BBDE"/>
    <w:rsid w:val="3CB965A7"/>
    <w:rsid w:val="3CBD2150"/>
    <w:rsid w:val="3CC4373B"/>
    <w:rsid w:val="3CDC72CD"/>
    <w:rsid w:val="3CE39778"/>
    <w:rsid w:val="3CEF3AC0"/>
    <w:rsid w:val="3CF3DF5A"/>
    <w:rsid w:val="3D05B1A9"/>
    <w:rsid w:val="3D0F9118"/>
    <w:rsid w:val="3D23C026"/>
    <w:rsid w:val="3D2B5A18"/>
    <w:rsid w:val="3D650066"/>
    <w:rsid w:val="3DC27F48"/>
    <w:rsid w:val="3DC424ED"/>
    <w:rsid w:val="3DCF1168"/>
    <w:rsid w:val="3DD6C301"/>
    <w:rsid w:val="3E1C5A84"/>
    <w:rsid w:val="3E334C3F"/>
    <w:rsid w:val="3E709311"/>
    <w:rsid w:val="3E98EBF9"/>
    <w:rsid w:val="3E9B33AE"/>
    <w:rsid w:val="3EB32D1B"/>
    <w:rsid w:val="3ECB1AF5"/>
    <w:rsid w:val="3ED1EC70"/>
    <w:rsid w:val="3EEF61A3"/>
    <w:rsid w:val="3F070101"/>
    <w:rsid w:val="3F25CEDF"/>
    <w:rsid w:val="3F30C3BE"/>
    <w:rsid w:val="3F33FE83"/>
    <w:rsid w:val="3F53D2C9"/>
    <w:rsid w:val="3F540CB4"/>
    <w:rsid w:val="3F5A8D5E"/>
    <w:rsid w:val="3F6D98BD"/>
    <w:rsid w:val="3FB2CD15"/>
    <w:rsid w:val="3FC780AC"/>
    <w:rsid w:val="4005A400"/>
    <w:rsid w:val="408939C6"/>
    <w:rsid w:val="40DFB491"/>
    <w:rsid w:val="418704FF"/>
    <w:rsid w:val="418797BB"/>
    <w:rsid w:val="41AB300B"/>
    <w:rsid w:val="41C9AD62"/>
    <w:rsid w:val="41E57942"/>
    <w:rsid w:val="4236B538"/>
    <w:rsid w:val="42490CF1"/>
    <w:rsid w:val="4267F09F"/>
    <w:rsid w:val="428AE039"/>
    <w:rsid w:val="4293FD49"/>
    <w:rsid w:val="42985F5E"/>
    <w:rsid w:val="42AB936E"/>
    <w:rsid w:val="42C7EF0D"/>
    <w:rsid w:val="42F99AC8"/>
    <w:rsid w:val="435B1E28"/>
    <w:rsid w:val="43970434"/>
    <w:rsid w:val="43E853F7"/>
    <w:rsid w:val="4407FC86"/>
    <w:rsid w:val="441DBBE8"/>
    <w:rsid w:val="443FE683"/>
    <w:rsid w:val="4449A2AB"/>
    <w:rsid w:val="44555874"/>
    <w:rsid w:val="445648F7"/>
    <w:rsid w:val="4478B0F4"/>
    <w:rsid w:val="449A0901"/>
    <w:rsid w:val="44A45EC3"/>
    <w:rsid w:val="44A47F86"/>
    <w:rsid w:val="44A6EE79"/>
    <w:rsid w:val="44AF3513"/>
    <w:rsid w:val="44B1DAF4"/>
    <w:rsid w:val="44F0AAC5"/>
    <w:rsid w:val="455321AB"/>
    <w:rsid w:val="45552305"/>
    <w:rsid w:val="45822087"/>
    <w:rsid w:val="45919ACF"/>
    <w:rsid w:val="45C391E0"/>
    <w:rsid w:val="45DC6F1F"/>
    <w:rsid w:val="46588D38"/>
    <w:rsid w:val="4680C55D"/>
    <w:rsid w:val="468B6424"/>
    <w:rsid w:val="4690E60E"/>
    <w:rsid w:val="46A10FFC"/>
    <w:rsid w:val="46B02B57"/>
    <w:rsid w:val="46C0046D"/>
    <w:rsid w:val="46D6EB90"/>
    <w:rsid w:val="473CC9AE"/>
    <w:rsid w:val="4753E2A7"/>
    <w:rsid w:val="4767CDF7"/>
    <w:rsid w:val="476BD081"/>
    <w:rsid w:val="477A3B8B"/>
    <w:rsid w:val="477FC764"/>
    <w:rsid w:val="47C36EA0"/>
    <w:rsid w:val="47D47FDB"/>
    <w:rsid w:val="47D5E2FF"/>
    <w:rsid w:val="47FDABE5"/>
    <w:rsid w:val="482A43C5"/>
    <w:rsid w:val="4838792C"/>
    <w:rsid w:val="48407199"/>
    <w:rsid w:val="485A3760"/>
    <w:rsid w:val="485DBBF9"/>
    <w:rsid w:val="4877B898"/>
    <w:rsid w:val="487F1F5D"/>
    <w:rsid w:val="48898DBD"/>
    <w:rsid w:val="489BF70C"/>
    <w:rsid w:val="48A425BC"/>
    <w:rsid w:val="48E8B709"/>
    <w:rsid w:val="492518E2"/>
    <w:rsid w:val="49558C0E"/>
    <w:rsid w:val="496D6F50"/>
    <w:rsid w:val="4972B07A"/>
    <w:rsid w:val="498BBDF0"/>
    <w:rsid w:val="49A3D0C6"/>
    <w:rsid w:val="49B741C7"/>
    <w:rsid w:val="49C80EDB"/>
    <w:rsid w:val="49E7C2FD"/>
    <w:rsid w:val="4A1388F9"/>
    <w:rsid w:val="4A243E0A"/>
    <w:rsid w:val="4A52F75C"/>
    <w:rsid w:val="4A58F641"/>
    <w:rsid w:val="4A9470E7"/>
    <w:rsid w:val="4A968C8A"/>
    <w:rsid w:val="4ABC8590"/>
    <w:rsid w:val="4B0CAFDB"/>
    <w:rsid w:val="4B247677"/>
    <w:rsid w:val="4B2A8B87"/>
    <w:rsid w:val="4B647538"/>
    <w:rsid w:val="4B963817"/>
    <w:rsid w:val="4BAE3184"/>
    <w:rsid w:val="4BB46669"/>
    <w:rsid w:val="4BB8EB2E"/>
    <w:rsid w:val="4BC3F44F"/>
    <w:rsid w:val="4BCE7E9A"/>
    <w:rsid w:val="4BE38BCB"/>
    <w:rsid w:val="4BFE14EE"/>
    <w:rsid w:val="4C0FB46C"/>
    <w:rsid w:val="4C22E87C"/>
    <w:rsid w:val="4C3A4357"/>
    <w:rsid w:val="4C64C2D5"/>
    <w:rsid w:val="4CA4A609"/>
    <w:rsid w:val="4CB0C1B1"/>
    <w:rsid w:val="4CC2AE1C"/>
    <w:rsid w:val="4CE6F5FE"/>
    <w:rsid w:val="4D056505"/>
    <w:rsid w:val="4D20EE64"/>
    <w:rsid w:val="4D6E9C27"/>
    <w:rsid w:val="4D7CCE71"/>
    <w:rsid w:val="4D92C212"/>
    <w:rsid w:val="4D98C62C"/>
    <w:rsid w:val="4DBCAB94"/>
    <w:rsid w:val="4DEDBCCC"/>
    <w:rsid w:val="4DFD57CA"/>
    <w:rsid w:val="4E2B8CE7"/>
    <w:rsid w:val="4E2E823F"/>
    <w:rsid w:val="4E3240E5"/>
    <w:rsid w:val="4E34DCAF"/>
    <w:rsid w:val="4E8148F3"/>
    <w:rsid w:val="4E884A72"/>
    <w:rsid w:val="4EA5FD3A"/>
    <w:rsid w:val="4EB9F365"/>
    <w:rsid w:val="4EBFE3E9"/>
    <w:rsid w:val="4EDB2334"/>
    <w:rsid w:val="4EE6041C"/>
    <w:rsid w:val="4EE79A2A"/>
    <w:rsid w:val="4EED9793"/>
    <w:rsid w:val="4F01F998"/>
    <w:rsid w:val="4F0EF27A"/>
    <w:rsid w:val="4F33E744"/>
    <w:rsid w:val="4F33FF61"/>
    <w:rsid w:val="4F486048"/>
    <w:rsid w:val="4F6C98F6"/>
    <w:rsid w:val="4F767DBF"/>
    <w:rsid w:val="4F952A2F"/>
    <w:rsid w:val="4F96D3F1"/>
    <w:rsid w:val="4FA3AE12"/>
    <w:rsid w:val="4FAE67BC"/>
    <w:rsid w:val="4FBD991E"/>
    <w:rsid w:val="4FC74838"/>
    <w:rsid w:val="4FE0C0B0"/>
    <w:rsid w:val="4FE5E27A"/>
    <w:rsid w:val="502849B3"/>
    <w:rsid w:val="503ED843"/>
    <w:rsid w:val="50622156"/>
    <w:rsid w:val="5069A220"/>
    <w:rsid w:val="5079E7F2"/>
    <w:rsid w:val="5084D46D"/>
    <w:rsid w:val="50B005D2"/>
    <w:rsid w:val="50C3A43E"/>
    <w:rsid w:val="50F8329C"/>
    <w:rsid w:val="510756CA"/>
    <w:rsid w:val="51511DF1"/>
    <w:rsid w:val="5152909C"/>
    <w:rsid w:val="515F5208"/>
    <w:rsid w:val="51883EA0"/>
    <w:rsid w:val="51DF07DE"/>
    <w:rsid w:val="51EAB586"/>
    <w:rsid w:val="520F9135"/>
    <w:rsid w:val="5219AF1B"/>
    <w:rsid w:val="521F3B6B"/>
    <w:rsid w:val="523BF83A"/>
    <w:rsid w:val="5255FCB7"/>
    <w:rsid w:val="528755AD"/>
    <w:rsid w:val="5295C06D"/>
    <w:rsid w:val="52ADCF64"/>
    <w:rsid w:val="52BDFA0E"/>
    <w:rsid w:val="52E27211"/>
    <w:rsid w:val="52E5A3D7"/>
    <w:rsid w:val="530C29BD"/>
    <w:rsid w:val="5331D408"/>
    <w:rsid w:val="5338F46E"/>
    <w:rsid w:val="53518A0F"/>
    <w:rsid w:val="53771999"/>
    <w:rsid w:val="5387C267"/>
    <w:rsid w:val="53B122AB"/>
    <w:rsid w:val="5421E28D"/>
    <w:rsid w:val="5452D887"/>
    <w:rsid w:val="54634B8C"/>
    <w:rsid w:val="548C234A"/>
    <w:rsid w:val="549F575A"/>
    <w:rsid w:val="54A4F198"/>
    <w:rsid w:val="54BAF069"/>
    <w:rsid w:val="54D25163"/>
    <w:rsid w:val="54F871EF"/>
    <w:rsid w:val="552330E4"/>
    <w:rsid w:val="55277BD3"/>
    <w:rsid w:val="552E0A95"/>
    <w:rsid w:val="5547019D"/>
    <w:rsid w:val="5585A8B4"/>
    <w:rsid w:val="55A7B9BB"/>
    <w:rsid w:val="55B2A636"/>
    <w:rsid w:val="55BC8AFF"/>
    <w:rsid w:val="55E1259D"/>
    <w:rsid w:val="56310F26"/>
    <w:rsid w:val="56516A3B"/>
    <w:rsid w:val="565EB131"/>
    <w:rsid w:val="566134D1"/>
    <w:rsid w:val="567CB2B9"/>
    <w:rsid w:val="56DEAE25"/>
    <w:rsid w:val="56F5A988"/>
    <w:rsid w:val="5735A9C5"/>
    <w:rsid w:val="57555DE7"/>
    <w:rsid w:val="57696461"/>
    <w:rsid w:val="576CAE11"/>
    <w:rsid w:val="57797BDB"/>
    <w:rsid w:val="577EF7E2"/>
    <w:rsid w:val="57C35F65"/>
    <w:rsid w:val="57C4E1E9"/>
    <w:rsid w:val="57C98683"/>
    <w:rsid w:val="57DEE4A7"/>
    <w:rsid w:val="5809F225"/>
    <w:rsid w:val="58201CF0"/>
    <w:rsid w:val="5825D64B"/>
    <w:rsid w:val="5852D3CD"/>
    <w:rsid w:val="5870C187"/>
    <w:rsid w:val="5874B010"/>
    <w:rsid w:val="58ACCD55"/>
    <w:rsid w:val="58B4F749"/>
    <w:rsid w:val="58C1448A"/>
    <w:rsid w:val="58DD1D60"/>
    <w:rsid w:val="58FF9E02"/>
    <w:rsid w:val="59008D2B"/>
    <w:rsid w:val="590FAF01"/>
    <w:rsid w:val="59466D0B"/>
    <w:rsid w:val="5965383C"/>
    <w:rsid w:val="59764DD7"/>
    <w:rsid w:val="597B2542"/>
    <w:rsid w:val="5988C8B1"/>
    <w:rsid w:val="59929F19"/>
    <w:rsid w:val="5997A81F"/>
    <w:rsid w:val="599D0378"/>
    <w:rsid w:val="59A0C21E"/>
    <w:rsid w:val="59A8B120"/>
    <w:rsid w:val="59C508CC"/>
    <w:rsid w:val="59EBD62B"/>
    <w:rsid w:val="5A2D0666"/>
    <w:rsid w:val="5A3882D5"/>
    <w:rsid w:val="5A55BD7A"/>
    <w:rsid w:val="5A56B15F"/>
    <w:rsid w:val="5A5C18CC"/>
    <w:rsid w:val="5A9360B9"/>
    <w:rsid w:val="5A998579"/>
    <w:rsid w:val="5ABB98DE"/>
    <w:rsid w:val="5AD8B333"/>
    <w:rsid w:val="5B00C106"/>
    <w:rsid w:val="5B1F7FFF"/>
    <w:rsid w:val="5B2173D0"/>
    <w:rsid w:val="5B434E18"/>
    <w:rsid w:val="5B4D0EA0"/>
    <w:rsid w:val="5B5EE0EF"/>
    <w:rsid w:val="5B69F71F"/>
    <w:rsid w:val="5B8BDE71"/>
    <w:rsid w:val="5B8F6A46"/>
    <w:rsid w:val="5BAC54C7"/>
    <w:rsid w:val="5BF8DC30"/>
    <w:rsid w:val="5BFB75FD"/>
    <w:rsid w:val="5C214726"/>
    <w:rsid w:val="5C35EFB0"/>
    <w:rsid w:val="5C574A97"/>
    <w:rsid w:val="5C57CDE6"/>
    <w:rsid w:val="5C624B22"/>
    <w:rsid w:val="5C9A5ED4"/>
    <w:rsid w:val="5CAACDE6"/>
    <w:rsid w:val="5CB4478D"/>
    <w:rsid w:val="5CCFD8B3"/>
    <w:rsid w:val="5CDFBA6A"/>
    <w:rsid w:val="5CE12A43"/>
    <w:rsid w:val="5D290F3E"/>
    <w:rsid w:val="5D30FD1E"/>
    <w:rsid w:val="5D643E64"/>
    <w:rsid w:val="5D74AC2C"/>
    <w:rsid w:val="5DAA7973"/>
    <w:rsid w:val="5DABC629"/>
    <w:rsid w:val="5DCD2C8A"/>
    <w:rsid w:val="5DDC068E"/>
    <w:rsid w:val="5DDFA0E9"/>
    <w:rsid w:val="5DF5B843"/>
    <w:rsid w:val="5E006080"/>
    <w:rsid w:val="5E0F1635"/>
    <w:rsid w:val="5E16F2B8"/>
    <w:rsid w:val="5E2FBC99"/>
    <w:rsid w:val="5E547F1F"/>
    <w:rsid w:val="5E63F605"/>
    <w:rsid w:val="5EA3993B"/>
    <w:rsid w:val="5EA49BBD"/>
    <w:rsid w:val="5EDEAA0C"/>
    <w:rsid w:val="5EDFFA75"/>
    <w:rsid w:val="5EE10004"/>
    <w:rsid w:val="5F05B625"/>
    <w:rsid w:val="5F0C20B8"/>
    <w:rsid w:val="5F402E49"/>
    <w:rsid w:val="5F585070"/>
    <w:rsid w:val="5F66E9C6"/>
    <w:rsid w:val="5FD132FF"/>
    <w:rsid w:val="5FD1CCC5"/>
    <w:rsid w:val="5FD9A2A5"/>
    <w:rsid w:val="5FE5D33F"/>
    <w:rsid w:val="5FF296DC"/>
    <w:rsid w:val="600F3757"/>
    <w:rsid w:val="602B6C3E"/>
    <w:rsid w:val="604B491A"/>
    <w:rsid w:val="604E8ADA"/>
    <w:rsid w:val="6057C7B0"/>
    <w:rsid w:val="60664968"/>
    <w:rsid w:val="608843FD"/>
    <w:rsid w:val="609C8BCE"/>
    <w:rsid w:val="60BD14D1"/>
    <w:rsid w:val="60C6437A"/>
    <w:rsid w:val="60CC4BD7"/>
    <w:rsid w:val="60D35677"/>
    <w:rsid w:val="60E3D9AD"/>
    <w:rsid w:val="60FCCA53"/>
    <w:rsid w:val="612E3461"/>
    <w:rsid w:val="613544AF"/>
    <w:rsid w:val="6144F844"/>
    <w:rsid w:val="618DB5EF"/>
    <w:rsid w:val="61997371"/>
    <w:rsid w:val="61B5EBA0"/>
    <w:rsid w:val="61C2A918"/>
    <w:rsid w:val="61CAD1A9"/>
    <w:rsid w:val="61DA30D4"/>
    <w:rsid w:val="6207D2D8"/>
    <w:rsid w:val="621D30FC"/>
    <w:rsid w:val="624483B8"/>
    <w:rsid w:val="6283DEE3"/>
    <w:rsid w:val="6286148A"/>
    <w:rsid w:val="62A622BB"/>
    <w:rsid w:val="62FFEAEE"/>
    <w:rsid w:val="6304E31C"/>
    <w:rsid w:val="63178130"/>
    <w:rsid w:val="6331E09E"/>
    <w:rsid w:val="633543D2"/>
    <w:rsid w:val="63945784"/>
    <w:rsid w:val="639C7FFC"/>
    <w:rsid w:val="63C15506"/>
    <w:rsid w:val="63DB4FCD"/>
    <w:rsid w:val="63F41E1B"/>
    <w:rsid w:val="63F86F2A"/>
    <w:rsid w:val="64084D4F"/>
    <w:rsid w:val="643DC6B3"/>
    <w:rsid w:val="646E5AA2"/>
    <w:rsid w:val="64D1AD0E"/>
    <w:rsid w:val="6506F225"/>
    <w:rsid w:val="650F4357"/>
    <w:rsid w:val="6588CB3F"/>
    <w:rsid w:val="65A5D0F9"/>
    <w:rsid w:val="65E53751"/>
    <w:rsid w:val="65E83943"/>
    <w:rsid w:val="65F52572"/>
    <w:rsid w:val="65FDA975"/>
    <w:rsid w:val="6607ED65"/>
    <w:rsid w:val="660CED8A"/>
    <w:rsid w:val="661BF9D4"/>
    <w:rsid w:val="6653BC37"/>
    <w:rsid w:val="666BDF40"/>
    <w:rsid w:val="6683A5DC"/>
    <w:rsid w:val="66B4F77A"/>
    <w:rsid w:val="66C9BFA0"/>
    <w:rsid w:val="66CBB166"/>
    <w:rsid w:val="66CD6228"/>
    <w:rsid w:val="66DF82BD"/>
    <w:rsid w:val="66E91A3B"/>
    <w:rsid w:val="67755E83"/>
    <w:rsid w:val="6780DB7B"/>
    <w:rsid w:val="67A36188"/>
    <w:rsid w:val="67A81C0A"/>
    <w:rsid w:val="67C5CBD0"/>
    <w:rsid w:val="67E9D288"/>
    <w:rsid w:val="67F674CA"/>
    <w:rsid w:val="67F90480"/>
    <w:rsid w:val="6803F0FB"/>
    <w:rsid w:val="68194F1F"/>
    <w:rsid w:val="68286A7A"/>
    <w:rsid w:val="68304DE9"/>
    <w:rsid w:val="6873C50D"/>
    <w:rsid w:val="68A7390C"/>
    <w:rsid w:val="68BDBFA5"/>
    <w:rsid w:val="68C2643F"/>
    <w:rsid w:val="68EDFF00"/>
    <w:rsid w:val="68EFEEA1"/>
    <w:rsid w:val="694D9591"/>
    <w:rsid w:val="6975EB08"/>
    <w:rsid w:val="69942C56"/>
    <w:rsid w:val="699A5317"/>
    <w:rsid w:val="69B53213"/>
    <w:rsid w:val="69D2DB64"/>
    <w:rsid w:val="69D7A0C1"/>
    <w:rsid w:val="69F26F87"/>
    <w:rsid w:val="6A129AC6"/>
    <w:rsid w:val="6A281287"/>
    <w:rsid w:val="6A4330AB"/>
    <w:rsid w:val="6A6968EF"/>
    <w:rsid w:val="6A914EA8"/>
    <w:rsid w:val="6A9648DA"/>
    <w:rsid w:val="6AAEAF82"/>
    <w:rsid w:val="6AC2DEB6"/>
    <w:rsid w:val="6ACE8AE2"/>
    <w:rsid w:val="6ADA4BBC"/>
    <w:rsid w:val="6ADB0AF4"/>
    <w:rsid w:val="6B23C205"/>
    <w:rsid w:val="6B282BD7"/>
    <w:rsid w:val="6B4F8F1B"/>
    <w:rsid w:val="6B5AAE67"/>
    <w:rsid w:val="6B8F669E"/>
    <w:rsid w:val="6BB2918A"/>
    <w:rsid w:val="6BB4769A"/>
    <w:rsid w:val="6BC0DD0D"/>
    <w:rsid w:val="6BC60505"/>
    <w:rsid w:val="6BC648E9"/>
    <w:rsid w:val="6BD13564"/>
    <w:rsid w:val="6BE45766"/>
    <w:rsid w:val="6BF63BC3"/>
    <w:rsid w:val="6C07A96B"/>
    <w:rsid w:val="6C23CFB7"/>
    <w:rsid w:val="6C3DC3E4"/>
    <w:rsid w:val="6C55BD51"/>
    <w:rsid w:val="6C5AE25C"/>
    <w:rsid w:val="6C7B3173"/>
    <w:rsid w:val="6CA7A215"/>
    <w:rsid w:val="6CAAFF7E"/>
    <w:rsid w:val="6CCB18B6"/>
    <w:rsid w:val="6CCD3EF1"/>
    <w:rsid w:val="6CD9E280"/>
    <w:rsid w:val="6D184AB5"/>
    <w:rsid w:val="6D40FB46"/>
    <w:rsid w:val="6D4E1BEC"/>
    <w:rsid w:val="6D765411"/>
    <w:rsid w:val="6D77153E"/>
    <w:rsid w:val="6DA8F923"/>
    <w:rsid w:val="6DBC0C2D"/>
    <w:rsid w:val="6DC1C930"/>
    <w:rsid w:val="6DE8A291"/>
    <w:rsid w:val="6DFBA3D0"/>
    <w:rsid w:val="6E032539"/>
    <w:rsid w:val="6E079702"/>
    <w:rsid w:val="6E0BBB4A"/>
    <w:rsid w:val="6E101FB9"/>
    <w:rsid w:val="6E4CC0C2"/>
    <w:rsid w:val="6E578015"/>
    <w:rsid w:val="6E64FF1B"/>
    <w:rsid w:val="6E69E8FD"/>
    <w:rsid w:val="6E8DF459"/>
    <w:rsid w:val="6E9A08E3"/>
    <w:rsid w:val="6EC1E49B"/>
    <w:rsid w:val="6EC360A4"/>
    <w:rsid w:val="6F01B7D9"/>
    <w:rsid w:val="6F2D77DE"/>
    <w:rsid w:val="6F38F2B5"/>
    <w:rsid w:val="6F502AF5"/>
    <w:rsid w:val="6F57A0CB"/>
    <w:rsid w:val="6F6F7975"/>
    <w:rsid w:val="6F896C9C"/>
    <w:rsid w:val="6FA6F433"/>
    <w:rsid w:val="6FB9E4BA"/>
    <w:rsid w:val="6FBB25DE"/>
    <w:rsid w:val="6FC4223C"/>
    <w:rsid w:val="6FCECFEB"/>
    <w:rsid w:val="6FD6612F"/>
    <w:rsid w:val="6FE8E039"/>
    <w:rsid w:val="6FEE4983"/>
    <w:rsid w:val="7003B1BE"/>
    <w:rsid w:val="701E6F2E"/>
    <w:rsid w:val="702D696A"/>
    <w:rsid w:val="7061B10B"/>
    <w:rsid w:val="7075735E"/>
    <w:rsid w:val="707A75E8"/>
    <w:rsid w:val="7096CD45"/>
    <w:rsid w:val="70AA5E66"/>
    <w:rsid w:val="70D5B69F"/>
    <w:rsid w:val="70DC16AD"/>
    <w:rsid w:val="70ED020D"/>
    <w:rsid w:val="71384C47"/>
    <w:rsid w:val="71689ED9"/>
    <w:rsid w:val="7178B653"/>
    <w:rsid w:val="71809846"/>
    <w:rsid w:val="7186871F"/>
    <w:rsid w:val="71A2953D"/>
    <w:rsid w:val="71BB658D"/>
    <w:rsid w:val="71C6FE52"/>
    <w:rsid w:val="71CA5444"/>
    <w:rsid w:val="71D35EFA"/>
    <w:rsid w:val="71DA6079"/>
    <w:rsid w:val="71F22715"/>
    <w:rsid w:val="722B0510"/>
    <w:rsid w:val="72341799"/>
    <w:rsid w:val="72371E04"/>
    <w:rsid w:val="723FAD9A"/>
    <w:rsid w:val="724E4290"/>
    <w:rsid w:val="725DA8B4"/>
    <w:rsid w:val="726710DE"/>
    <w:rsid w:val="726C50ED"/>
    <w:rsid w:val="72A8EB37"/>
    <w:rsid w:val="72ACF040"/>
    <w:rsid w:val="72AD3839"/>
    <w:rsid w:val="72F5C419"/>
    <w:rsid w:val="73140567"/>
    <w:rsid w:val="73287AF6"/>
    <w:rsid w:val="734FBF1D"/>
    <w:rsid w:val="735DFAFF"/>
    <w:rsid w:val="736785B9"/>
    <w:rsid w:val="737A5FBA"/>
    <w:rsid w:val="73B4375D"/>
    <w:rsid w:val="73D6EA74"/>
    <w:rsid w:val="73E4F385"/>
    <w:rsid w:val="73E6EE3A"/>
    <w:rsid w:val="7419847E"/>
    <w:rsid w:val="7438582C"/>
    <w:rsid w:val="7438D2FE"/>
    <w:rsid w:val="74501A0C"/>
    <w:rsid w:val="745816E6"/>
    <w:rsid w:val="745E3D09"/>
    <w:rsid w:val="74609051"/>
    <w:rsid w:val="7472AAA1"/>
    <w:rsid w:val="74AABE53"/>
    <w:rsid w:val="74BA32C2"/>
    <w:rsid w:val="750900FD"/>
    <w:rsid w:val="750BB78E"/>
    <w:rsid w:val="751F4B96"/>
    <w:rsid w:val="752B029E"/>
    <w:rsid w:val="753ECCE7"/>
    <w:rsid w:val="7561A73C"/>
    <w:rsid w:val="75679206"/>
    <w:rsid w:val="759D5914"/>
    <w:rsid w:val="759F4A94"/>
    <w:rsid w:val="75B9FC80"/>
    <w:rsid w:val="75EBEA6D"/>
    <w:rsid w:val="75EF9129"/>
    <w:rsid w:val="76022912"/>
    <w:rsid w:val="763846BE"/>
    <w:rsid w:val="764D3B8C"/>
    <w:rsid w:val="7694982C"/>
    <w:rsid w:val="76CB3113"/>
    <w:rsid w:val="76DBB2E9"/>
    <w:rsid w:val="76E4AA4A"/>
    <w:rsid w:val="76F75D48"/>
    <w:rsid w:val="770AF4C9"/>
    <w:rsid w:val="77392975"/>
    <w:rsid w:val="77DAE252"/>
    <w:rsid w:val="77F7079F"/>
    <w:rsid w:val="781B0FE2"/>
    <w:rsid w:val="783347BA"/>
    <w:rsid w:val="7853F7FB"/>
    <w:rsid w:val="786C1A22"/>
    <w:rsid w:val="786FEA6B"/>
    <w:rsid w:val="7880209C"/>
    <w:rsid w:val="788FD274"/>
    <w:rsid w:val="78B57AE3"/>
    <w:rsid w:val="78D7BEBB"/>
    <w:rsid w:val="78E4099E"/>
    <w:rsid w:val="78F1BAFE"/>
    <w:rsid w:val="78F63658"/>
    <w:rsid w:val="79074BF3"/>
    <w:rsid w:val="7914FAF5"/>
    <w:rsid w:val="79198D81"/>
    <w:rsid w:val="791B0D19"/>
    <w:rsid w:val="793B9E88"/>
    <w:rsid w:val="793D210C"/>
    <w:rsid w:val="796A2509"/>
    <w:rsid w:val="79C34CDB"/>
    <w:rsid w:val="79D65183"/>
    <w:rsid w:val="79E50DB7"/>
    <w:rsid w:val="79EB22C7"/>
    <w:rsid w:val="7A250C78"/>
    <w:rsid w:val="7A51A6CF"/>
    <w:rsid w:val="7A56CF57"/>
    <w:rsid w:val="7A69A958"/>
    <w:rsid w:val="7AB01D70"/>
    <w:rsid w:val="7ABB7A68"/>
    <w:rsid w:val="7AE37FBC"/>
    <w:rsid w:val="7AF9B18D"/>
    <w:rsid w:val="7B09FC50"/>
    <w:rsid w:val="7B1B9C8A"/>
    <w:rsid w:val="7B29A717"/>
    <w:rsid w:val="7B30FAAE"/>
    <w:rsid w:val="7B7232F7"/>
    <w:rsid w:val="7B8B25F7"/>
    <w:rsid w:val="7B9BEAA3"/>
    <w:rsid w:val="7BA63D2F"/>
    <w:rsid w:val="7BB47649"/>
    <w:rsid w:val="7BC016F2"/>
    <w:rsid w:val="7BC2D78E"/>
    <w:rsid w:val="7BC68A37"/>
    <w:rsid w:val="7BD0F453"/>
    <w:rsid w:val="7BD7A8D2"/>
    <w:rsid w:val="7BDF620B"/>
    <w:rsid w:val="7BFD125C"/>
    <w:rsid w:val="7BFE8031"/>
    <w:rsid w:val="7C07675F"/>
    <w:rsid w:val="7C135DD1"/>
    <w:rsid w:val="7C210993"/>
    <w:rsid w:val="7C28C448"/>
    <w:rsid w:val="7C324307"/>
    <w:rsid w:val="7C4EE789"/>
    <w:rsid w:val="7C5C3764"/>
    <w:rsid w:val="7C635D18"/>
    <w:rsid w:val="7C871BC3"/>
    <w:rsid w:val="7C988312"/>
    <w:rsid w:val="7CC24ECE"/>
    <w:rsid w:val="7CCC9648"/>
    <w:rsid w:val="7CDADEB8"/>
    <w:rsid w:val="7D1B1425"/>
    <w:rsid w:val="7D770603"/>
    <w:rsid w:val="7D7F1C6D"/>
    <w:rsid w:val="7D998649"/>
    <w:rsid w:val="7DA86AF9"/>
    <w:rsid w:val="7DAD1C22"/>
    <w:rsid w:val="7DAE2ED3"/>
    <w:rsid w:val="7DF2B683"/>
    <w:rsid w:val="7DF64258"/>
    <w:rsid w:val="7DFA6D94"/>
    <w:rsid w:val="7E1BB972"/>
    <w:rsid w:val="7E4C7EB6"/>
    <w:rsid w:val="7E8286A0"/>
    <w:rsid w:val="7EA679BA"/>
    <w:rsid w:val="7EB482CB"/>
    <w:rsid w:val="7ECC7C38"/>
    <w:rsid w:val="7EF9AC8B"/>
    <w:rsid w:val="7F166B55"/>
    <w:rsid w:val="7F6D68E0"/>
    <w:rsid w:val="7FA0B920"/>
    <w:rsid w:val="7FA75437"/>
    <w:rsid w:val="7FA9609E"/>
    <w:rsid w:val="7FA9E3ED"/>
    <w:rsid w:val="7FDC99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94ED465"/>
  <w15:chartTrackingRefBased/>
  <w15:docId w15:val="{CB6C5782-852C-46F4-B21D-A2AC2141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5E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4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575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057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7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5EA3"/>
    <w:pPr>
      <w:tabs>
        <w:tab w:val="center" w:pos="4680"/>
        <w:tab w:val="right" w:pos="9360"/>
      </w:tabs>
    </w:pPr>
  </w:style>
  <w:style w:type="character" w:customStyle="1" w:styleId="HeaderChar">
    <w:name w:val="Header Char"/>
    <w:basedOn w:val="DefaultParagraphFont"/>
    <w:link w:val="Header"/>
    <w:uiPriority w:val="99"/>
    <w:rsid w:val="00E05EA3"/>
    <w:rPr>
      <w:rFonts w:ascii="Times New Roman" w:eastAsia="Times New Roman" w:hAnsi="Times New Roman" w:cs="Times New Roman"/>
      <w:sz w:val="24"/>
      <w:szCs w:val="24"/>
    </w:rPr>
  </w:style>
  <w:style w:type="paragraph" w:styleId="Footer">
    <w:name w:val="footer"/>
    <w:basedOn w:val="Normal"/>
    <w:link w:val="FooterChar"/>
    <w:unhideWhenUsed/>
    <w:rsid w:val="00E05EA3"/>
    <w:pPr>
      <w:tabs>
        <w:tab w:val="center" w:pos="4680"/>
        <w:tab w:val="right" w:pos="9360"/>
      </w:tabs>
    </w:pPr>
  </w:style>
  <w:style w:type="character" w:customStyle="1" w:styleId="FooterChar">
    <w:name w:val="Footer Char"/>
    <w:basedOn w:val="DefaultParagraphFont"/>
    <w:link w:val="Footer"/>
    <w:uiPriority w:val="99"/>
    <w:rsid w:val="00E05EA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5EA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0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05EA3"/>
    <w:rPr>
      <w:rFonts w:eastAsiaTheme="minorEastAsia"/>
      <w:color w:val="5A5A5A" w:themeColor="text1" w:themeTint="A5"/>
      <w:spacing w:val="15"/>
    </w:rPr>
  </w:style>
  <w:style w:type="character" w:styleId="SubtleEmphasis">
    <w:name w:val="Subtle Emphasis"/>
    <w:basedOn w:val="DefaultParagraphFont"/>
    <w:uiPriority w:val="19"/>
    <w:qFormat/>
    <w:rsid w:val="0065248B"/>
    <w:rPr>
      <w:i/>
      <w:iCs/>
      <w:color w:val="404040" w:themeColor="text1" w:themeTint="BF"/>
    </w:rPr>
  </w:style>
  <w:style w:type="character" w:customStyle="1" w:styleId="Heading2Char">
    <w:name w:val="Heading 2 Char"/>
    <w:basedOn w:val="DefaultParagraphFont"/>
    <w:link w:val="Heading2"/>
    <w:uiPriority w:val="9"/>
    <w:rsid w:val="006524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4FE4"/>
    <w:pPr>
      <w:ind w:left="720"/>
      <w:contextualSpacing/>
    </w:pPr>
  </w:style>
  <w:style w:type="character" w:customStyle="1" w:styleId="Heading3Char">
    <w:name w:val="Heading 3 Char"/>
    <w:basedOn w:val="DefaultParagraphFont"/>
    <w:link w:val="Heading3"/>
    <w:uiPriority w:val="9"/>
    <w:rsid w:val="0050575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5750"/>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505750"/>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unhideWhenUsed/>
    <w:rsid w:val="005B3F70"/>
    <w:pPr>
      <w:spacing w:before="100" w:beforeAutospacing="1" w:after="100" w:afterAutospacing="1"/>
    </w:pPr>
  </w:style>
  <w:style w:type="paragraph" w:customStyle="1" w:styleId="BasicParagraph">
    <w:name w:val="[Basic Paragraph]"/>
    <w:basedOn w:val="Normal"/>
    <w:uiPriority w:val="99"/>
    <w:rsid w:val="007458B0"/>
    <w:pPr>
      <w:autoSpaceDE w:val="0"/>
      <w:autoSpaceDN w:val="0"/>
      <w:adjustRightInd w:val="0"/>
      <w:spacing w:line="288" w:lineRule="auto"/>
      <w:textAlignment w:val="center"/>
    </w:pPr>
    <w:rPr>
      <w:rFonts w:eastAsiaTheme="minorHAnsi"/>
      <w:color w:val="000000"/>
    </w:rPr>
  </w:style>
  <w:style w:type="character" w:styleId="Hyperlink">
    <w:name w:val="Hyperlink"/>
    <w:basedOn w:val="DefaultParagraphFont"/>
    <w:uiPriority w:val="99"/>
    <w:unhideWhenUsed/>
    <w:rsid w:val="00EA1D7E"/>
    <w:rPr>
      <w:color w:val="0563C1" w:themeColor="hyperlink"/>
      <w:u w:val="single"/>
    </w:rPr>
  </w:style>
  <w:style w:type="character" w:customStyle="1" w:styleId="UnresolvedMention1">
    <w:name w:val="Unresolved Mention1"/>
    <w:basedOn w:val="DefaultParagraphFont"/>
    <w:uiPriority w:val="99"/>
    <w:semiHidden/>
    <w:unhideWhenUsed/>
    <w:rsid w:val="00EA1D7E"/>
    <w:rPr>
      <w:color w:val="605E5C"/>
      <w:shd w:val="clear" w:color="auto" w:fill="E1DFDD"/>
    </w:rPr>
  </w:style>
  <w:style w:type="paragraph" w:styleId="BodyText">
    <w:name w:val="Body Text"/>
    <w:basedOn w:val="Normal"/>
    <w:link w:val="BodyTextChar"/>
    <w:rsid w:val="00A037CF"/>
    <w:pPr>
      <w:widowControl w:val="0"/>
      <w:ind w:right="-340"/>
      <w:jc w:val="both"/>
    </w:pPr>
    <w:rPr>
      <w:rFonts w:ascii="Times" w:hAnsi="Times" w:cs="Angsana New"/>
    </w:rPr>
  </w:style>
  <w:style w:type="character" w:customStyle="1" w:styleId="BodyTextChar">
    <w:name w:val="Body Text Char"/>
    <w:basedOn w:val="DefaultParagraphFont"/>
    <w:link w:val="BodyText"/>
    <w:rsid w:val="00A037CF"/>
    <w:rPr>
      <w:rFonts w:ascii="Times" w:eastAsia="Times New Roman" w:hAnsi="Times" w:cs="Angsana New"/>
      <w:sz w:val="24"/>
      <w:szCs w:val="24"/>
    </w:rPr>
  </w:style>
  <w:style w:type="character" w:styleId="PageNumber">
    <w:name w:val="page number"/>
    <w:basedOn w:val="DefaultParagraphFont"/>
    <w:rsid w:val="00A037CF"/>
  </w:style>
  <w:style w:type="paragraph" w:styleId="BodyText2">
    <w:name w:val="Body Text 2"/>
    <w:basedOn w:val="Normal"/>
    <w:link w:val="BodyText2Char"/>
    <w:rsid w:val="00A037CF"/>
    <w:pPr>
      <w:widowControl w:val="0"/>
      <w:jc w:val="both"/>
    </w:pPr>
    <w:rPr>
      <w:rFonts w:ascii="Times" w:hAnsi="Times" w:cs="Angsana New"/>
    </w:rPr>
  </w:style>
  <w:style w:type="character" w:customStyle="1" w:styleId="BodyText2Char">
    <w:name w:val="Body Text 2 Char"/>
    <w:basedOn w:val="DefaultParagraphFont"/>
    <w:link w:val="BodyText2"/>
    <w:rsid w:val="00A037CF"/>
    <w:rPr>
      <w:rFonts w:ascii="Times" w:eastAsia="Times New Roman" w:hAnsi="Times" w:cs="Angsana New"/>
      <w:sz w:val="24"/>
      <w:szCs w:val="24"/>
    </w:rPr>
  </w:style>
  <w:style w:type="paragraph" w:styleId="Title">
    <w:name w:val="Title"/>
    <w:basedOn w:val="Normal"/>
    <w:link w:val="TitleChar"/>
    <w:qFormat/>
    <w:rsid w:val="00A037CF"/>
    <w:pPr>
      <w:widowControl w:val="0"/>
      <w:jc w:val="center"/>
    </w:pPr>
    <w:rPr>
      <w:rFonts w:ascii="Times" w:hAnsi="Times" w:cs="Angsana New"/>
      <w:b/>
      <w:sz w:val="36"/>
    </w:rPr>
  </w:style>
  <w:style w:type="character" w:customStyle="1" w:styleId="TitleChar">
    <w:name w:val="Title Char"/>
    <w:basedOn w:val="DefaultParagraphFont"/>
    <w:link w:val="Title"/>
    <w:rsid w:val="00A037CF"/>
    <w:rPr>
      <w:rFonts w:ascii="Times" w:eastAsia="Times New Roman" w:hAnsi="Times" w:cs="Angsana New"/>
      <w:b/>
      <w:sz w:val="36"/>
      <w:szCs w:val="24"/>
    </w:rPr>
  </w:style>
  <w:style w:type="paragraph" w:styleId="BodyTextIndent">
    <w:name w:val="Body Text Indent"/>
    <w:basedOn w:val="Normal"/>
    <w:link w:val="BodyTextIndentChar"/>
    <w:rsid w:val="00A037CF"/>
    <w:pPr>
      <w:widowControl w:val="0"/>
      <w:ind w:left="720"/>
    </w:pPr>
    <w:rPr>
      <w:rFonts w:ascii="Times" w:hAnsi="Times" w:cs="Angsana New"/>
    </w:rPr>
  </w:style>
  <w:style w:type="character" w:customStyle="1" w:styleId="BodyTextIndentChar">
    <w:name w:val="Body Text Indent Char"/>
    <w:basedOn w:val="DefaultParagraphFont"/>
    <w:link w:val="BodyTextIndent"/>
    <w:rsid w:val="00A037CF"/>
    <w:rPr>
      <w:rFonts w:ascii="Times" w:eastAsia="Times New Roman" w:hAnsi="Times" w:cs="Angsana New"/>
      <w:sz w:val="24"/>
      <w:szCs w:val="24"/>
    </w:rPr>
  </w:style>
  <w:style w:type="paragraph" w:customStyle="1" w:styleId="body">
    <w:name w:val="body"/>
    <w:basedOn w:val="Normal"/>
    <w:rsid w:val="00A037CF"/>
    <w:rPr>
      <w:rFonts w:ascii="Arial" w:hAnsi="Arial" w:cs="Angsana New"/>
      <w:lang w:bidi="th-TH"/>
    </w:rPr>
  </w:style>
  <w:style w:type="paragraph" w:customStyle="1" w:styleId="inset">
    <w:name w:val="inset"/>
    <w:basedOn w:val="body"/>
    <w:rsid w:val="00A037CF"/>
    <w:pPr>
      <w:ind w:left="990" w:hanging="270"/>
    </w:pPr>
  </w:style>
  <w:style w:type="paragraph" w:customStyle="1" w:styleId="23MARCH">
    <w:name w:val="23 MARCH"/>
    <w:basedOn w:val="Normal"/>
    <w:rsid w:val="00A037CF"/>
    <w:pPr>
      <w:tabs>
        <w:tab w:val="decimal"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20" w:hanging="1100"/>
      <w:jc w:val="both"/>
    </w:pPr>
    <w:rPr>
      <w:rFonts w:ascii="Geneva" w:hAnsi="Geneva"/>
      <w:sz w:val="22"/>
      <w:szCs w:val="20"/>
    </w:rPr>
  </w:style>
  <w:style w:type="character" w:styleId="CommentReference">
    <w:name w:val="annotation reference"/>
    <w:basedOn w:val="DefaultParagraphFont"/>
    <w:uiPriority w:val="99"/>
    <w:semiHidden/>
    <w:unhideWhenUsed/>
    <w:rsid w:val="0032541A"/>
    <w:rPr>
      <w:sz w:val="16"/>
      <w:szCs w:val="16"/>
    </w:rPr>
  </w:style>
  <w:style w:type="paragraph" w:styleId="CommentText">
    <w:name w:val="annotation text"/>
    <w:basedOn w:val="Normal"/>
    <w:link w:val="CommentTextChar"/>
    <w:uiPriority w:val="99"/>
    <w:semiHidden/>
    <w:unhideWhenUsed/>
    <w:rsid w:val="0032541A"/>
    <w:rPr>
      <w:sz w:val="20"/>
      <w:szCs w:val="20"/>
    </w:rPr>
  </w:style>
  <w:style w:type="character" w:customStyle="1" w:styleId="CommentTextChar">
    <w:name w:val="Comment Text Char"/>
    <w:basedOn w:val="DefaultParagraphFont"/>
    <w:link w:val="CommentText"/>
    <w:uiPriority w:val="99"/>
    <w:semiHidden/>
    <w:rsid w:val="003254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41A"/>
    <w:rPr>
      <w:b/>
      <w:bCs/>
    </w:rPr>
  </w:style>
  <w:style w:type="character" w:customStyle="1" w:styleId="CommentSubjectChar">
    <w:name w:val="Comment Subject Char"/>
    <w:basedOn w:val="CommentTextChar"/>
    <w:link w:val="CommentSubject"/>
    <w:uiPriority w:val="99"/>
    <w:semiHidden/>
    <w:rsid w:val="0032541A"/>
    <w:rPr>
      <w:rFonts w:ascii="Times New Roman" w:eastAsia="Times New Roman" w:hAnsi="Times New Roman" w:cs="Times New Roman"/>
      <w:b/>
      <w:bCs/>
      <w:sz w:val="20"/>
      <w:szCs w:val="20"/>
    </w:rPr>
  </w:style>
  <w:style w:type="character" w:styleId="Strong">
    <w:name w:val="Strong"/>
    <w:basedOn w:val="DefaultParagraphFont"/>
    <w:uiPriority w:val="22"/>
    <w:qFormat/>
    <w:rsid w:val="00364D4E"/>
    <w:rPr>
      <w:b/>
      <w:bCs/>
    </w:rPr>
  </w:style>
  <w:style w:type="character" w:styleId="Emphasis">
    <w:name w:val="Emphasis"/>
    <w:basedOn w:val="DefaultParagraphFont"/>
    <w:uiPriority w:val="20"/>
    <w:qFormat/>
    <w:rsid w:val="0082737C"/>
    <w:rPr>
      <w:i/>
      <w:iC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rsid w:val="006042E6"/>
    <w:pPr>
      <w:spacing w:after="100"/>
    </w:pPr>
  </w:style>
  <w:style w:type="character" w:styleId="IntenseReference">
    <w:name w:val="Intense Reference"/>
    <w:basedOn w:val="DefaultParagraphFont"/>
    <w:uiPriority w:val="32"/>
    <w:qFormat/>
    <w:rPr>
      <w:b/>
      <w:bCs/>
      <w:smallCaps/>
      <w:color w:val="4472C4" w:themeColor="accent1"/>
      <w:spacing w:val="5"/>
    </w:rPr>
  </w:style>
  <w:style w:type="character" w:customStyle="1" w:styleId="eop">
    <w:name w:val="eop"/>
    <w:basedOn w:val="DefaultParagraphFont"/>
    <w:rsid w:val="3F6D98BD"/>
  </w:style>
  <w:style w:type="character" w:customStyle="1" w:styleId="normaltextrun">
    <w:name w:val="normaltextrun"/>
    <w:basedOn w:val="DefaultParagraphFont"/>
    <w:rsid w:val="3F6D98BD"/>
  </w:style>
  <w:style w:type="paragraph" w:customStyle="1" w:styleId="Default">
    <w:name w:val="Default"/>
    <w:rsid w:val="004E275F"/>
    <w:pPr>
      <w:autoSpaceDE w:val="0"/>
      <w:autoSpaceDN w:val="0"/>
      <w:adjustRightInd w:val="0"/>
      <w:spacing w:after="0" w:line="240" w:lineRule="auto"/>
    </w:pPr>
    <w:rPr>
      <w:rFonts w:ascii="Segoe UI" w:hAnsi="Segoe UI" w:cs="Segoe UI"/>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820540">
      <w:bodyDiv w:val="1"/>
      <w:marLeft w:val="0"/>
      <w:marRight w:val="0"/>
      <w:marTop w:val="0"/>
      <w:marBottom w:val="0"/>
      <w:divBdr>
        <w:top w:val="none" w:sz="0" w:space="0" w:color="auto"/>
        <w:left w:val="none" w:sz="0" w:space="0" w:color="auto"/>
        <w:bottom w:val="none" w:sz="0" w:space="0" w:color="auto"/>
        <w:right w:val="none" w:sz="0" w:space="0" w:color="auto"/>
      </w:divBdr>
    </w:div>
    <w:div w:id="1454906466">
      <w:bodyDiv w:val="1"/>
      <w:marLeft w:val="0"/>
      <w:marRight w:val="0"/>
      <w:marTop w:val="0"/>
      <w:marBottom w:val="0"/>
      <w:divBdr>
        <w:top w:val="none" w:sz="0" w:space="0" w:color="auto"/>
        <w:left w:val="none" w:sz="0" w:space="0" w:color="auto"/>
        <w:bottom w:val="none" w:sz="0" w:space="0" w:color="auto"/>
        <w:right w:val="none" w:sz="0" w:space="0" w:color="auto"/>
      </w:divBdr>
      <w:divsChild>
        <w:div w:id="994530002">
          <w:marLeft w:val="0"/>
          <w:marRight w:val="0"/>
          <w:marTop w:val="0"/>
          <w:marBottom w:val="0"/>
          <w:divBdr>
            <w:top w:val="none" w:sz="0" w:space="0" w:color="auto"/>
            <w:left w:val="none" w:sz="0" w:space="0" w:color="auto"/>
            <w:bottom w:val="none" w:sz="0" w:space="0" w:color="auto"/>
            <w:right w:val="none" w:sz="0" w:space="0" w:color="auto"/>
          </w:divBdr>
        </w:div>
      </w:divsChild>
    </w:div>
    <w:div w:id="21247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phuket.qsi.org"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AAC28A2169F446A1E46899FC9FCC28" ma:contentTypeVersion="8" ma:contentTypeDescription="Create a new document." ma:contentTypeScope="" ma:versionID="edf7d5cdf4b11ceb93e0b1c411a53d4a">
  <xsd:schema xmlns:xsd="http://www.w3.org/2001/XMLSchema" xmlns:xs="http://www.w3.org/2001/XMLSchema" xmlns:p="http://schemas.microsoft.com/office/2006/metadata/properties" xmlns:ns2="28840a8e-1754-4c7a-8341-1963c6bbdd43" targetNamespace="http://schemas.microsoft.com/office/2006/metadata/properties" ma:root="true" ma:fieldsID="aa7c49f9ebc62442ed012615785f5c9e" ns2:_="">
    <xsd:import namespace="28840a8e-1754-4c7a-8341-1963c6bbdd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40a8e-1754-4c7a-8341-1963c6bb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1F885-1BE9-4A71-9A12-417BBCA1C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68A0B-B31E-4968-B643-EFA54A88A4C3}">
  <ds:schemaRefs>
    <ds:schemaRef ds:uri="http://schemas.openxmlformats.org/officeDocument/2006/bibliography"/>
  </ds:schemaRefs>
</ds:datastoreItem>
</file>

<file path=customXml/itemProps3.xml><?xml version="1.0" encoding="utf-8"?>
<ds:datastoreItem xmlns:ds="http://schemas.openxmlformats.org/officeDocument/2006/customXml" ds:itemID="{D8F87F28-B011-4257-801E-C32201176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40a8e-1754-4c7a-8341-1963c6bb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6DDE3-F487-4EC3-8DCB-7016451C6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15347</Words>
  <Characters>81319</Characters>
  <Application>Microsoft Office Word</Application>
  <DocSecurity>0</DocSecurity>
  <Lines>2018</Lines>
  <Paragraphs>731</Paragraphs>
  <ScaleCrop>false</ScaleCrop>
  <Company/>
  <LinksUpToDate>false</LinksUpToDate>
  <CharactersWithSpaces>96433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Olson</dc:creator>
  <cp:keywords/>
  <dc:description/>
  <cp:lastModifiedBy>Chris Fisher</cp:lastModifiedBy>
  <cp:revision>3</cp:revision>
  <cp:lastPrinted>2022-08-09T09:24:00Z</cp:lastPrinted>
  <dcterms:created xsi:type="dcterms:W3CDTF">2024-07-08T06:39:00Z</dcterms:created>
  <dcterms:modified xsi:type="dcterms:W3CDTF">2024-07-08T06:40:00Z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0x0101007FAAC28A2169F446A1E46899FC9FCC28</vt:lpwstr>
  </property>
  <property fmtid="{D5CDD505-2E9C-101B-9397-08002B2CF9AE}" pid="3" name="GrammarlyDocumentId">
    <vt:lpwstr>5f41d50e5b62d023e3d09d641fcb31fc6ad409915b055decb333553da11cb821</vt:lpwstr>
  </property>
</Properties>
</file>