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C5" w:rsidRDefault="000A34C5" w:rsidP="000A34C5">
      <w:pPr>
        <w:rPr>
          <w:b/>
          <w:sz w:val="32"/>
        </w:rPr>
      </w:pPr>
      <w:r>
        <w:rPr>
          <w:b/>
          <w:sz w:val="32"/>
        </w:rPr>
        <w:t>More information to come about the 2024 PK Roundup Fun Fest!</w:t>
      </w:r>
    </w:p>
    <w:p w:rsidR="00202207" w:rsidRDefault="00202207">
      <w:bookmarkStart w:id="0" w:name="_GoBack"/>
      <w:bookmarkEnd w:id="0"/>
    </w:p>
    <w:sectPr w:rsidR="0020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C5"/>
    <w:rsid w:val="000A34C5"/>
    <w:rsid w:val="002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03B10-AC9F-4A31-A4FC-81D358C9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B. Leary</dc:creator>
  <cp:keywords/>
  <dc:description/>
  <cp:lastModifiedBy>Cris B. Leary</cp:lastModifiedBy>
  <cp:revision>1</cp:revision>
  <dcterms:created xsi:type="dcterms:W3CDTF">2024-02-16T14:39:00Z</dcterms:created>
  <dcterms:modified xsi:type="dcterms:W3CDTF">2024-02-16T14:40:00Z</dcterms:modified>
</cp:coreProperties>
</file>