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Name: _________________________ ID# ____________     Campus: ___________ Grade: _______</w:t>
      </w:r>
    </w:p>
    <w:p w:rsidR="00000000" w:rsidDel="00000000" w:rsidP="00000000" w:rsidRDefault="00000000" w:rsidRPr="00000000" w14:paraId="00000002">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spacing w:line="240" w:lineRule="auto"/>
        <w:rPr>
          <w:b w:val="1"/>
          <w:sz w:val="32"/>
          <w:szCs w:val="32"/>
        </w:rPr>
      </w:pPr>
      <w:r w:rsidDel="00000000" w:rsidR="00000000" w:rsidRPr="00000000">
        <w:rPr>
          <w:b w:val="1"/>
          <w:sz w:val="20"/>
          <w:szCs w:val="20"/>
          <w:rtl w:val="0"/>
        </w:rPr>
        <w:t xml:space="preserve">1st Appeal? ___      Appeal Date:</w:t>
      </w:r>
      <w:r w:rsidDel="00000000" w:rsidR="00000000" w:rsidRPr="00000000">
        <w:rPr>
          <w:sz w:val="20"/>
          <w:szCs w:val="20"/>
          <w:rtl w:val="0"/>
        </w:rPr>
        <w:t xml:space="preserve"> ___________ </w:t>
      </w:r>
      <w:r w:rsidDel="00000000" w:rsidR="00000000" w:rsidRPr="00000000">
        <w:rPr>
          <w:b w:val="1"/>
          <w:sz w:val="20"/>
          <w:szCs w:val="20"/>
          <w:rtl w:val="0"/>
        </w:rPr>
        <w:t xml:space="preserve">Retest Date: </w:t>
      </w:r>
      <w:r w:rsidDel="00000000" w:rsidR="00000000" w:rsidRPr="00000000">
        <w:rPr>
          <w:sz w:val="20"/>
          <w:szCs w:val="20"/>
          <w:rtl w:val="0"/>
        </w:rPr>
        <w:t xml:space="preserve">____________</w:t>
      </w:r>
      <w:r w:rsidDel="00000000" w:rsidR="00000000" w:rsidRPr="00000000">
        <w:rPr>
          <w:b w:val="1"/>
          <w:sz w:val="20"/>
          <w:szCs w:val="20"/>
          <w:rtl w:val="0"/>
        </w:rPr>
        <w:tab/>
        <w:t xml:space="preserve">Appeal ARE Date: </w:t>
      </w:r>
      <w:r w:rsidDel="00000000" w:rsidR="00000000" w:rsidRPr="00000000">
        <w:rPr>
          <w:sz w:val="20"/>
          <w:szCs w:val="20"/>
          <w:rtl w:val="0"/>
        </w:rPr>
        <w:t xml:space="preserve">__________</w:t>
      </w:r>
      <w:r w:rsidDel="00000000" w:rsidR="00000000" w:rsidRPr="00000000">
        <w:rPr>
          <w:rtl w:val="0"/>
        </w:rPr>
      </w:r>
    </w:p>
    <w:p w:rsidR="00000000" w:rsidDel="00000000" w:rsidP="00000000" w:rsidRDefault="00000000" w:rsidRPr="00000000" w14:paraId="00000004">
      <w:pPr>
        <w:spacing w:line="240" w:lineRule="auto"/>
        <w:rPr>
          <w:b w:val="1"/>
          <w:sz w:val="20"/>
          <w:szCs w:val="20"/>
        </w:rPr>
      </w:pPr>
      <w:r w:rsidDel="00000000" w:rsidR="00000000" w:rsidRPr="00000000">
        <w:rPr>
          <w:rtl w:val="0"/>
        </w:rPr>
      </w:r>
    </w:p>
    <w:tbl>
      <w:tblPr>
        <w:tblStyle w:val="Table1"/>
        <w:tblW w:w="10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55"/>
        <w:gridCol w:w="720"/>
        <w:gridCol w:w="1080"/>
        <w:gridCol w:w="105"/>
        <w:gridCol w:w="1245"/>
        <w:gridCol w:w="1170"/>
        <w:gridCol w:w="1530"/>
        <w:gridCol w:w="1620"/>
        <w:tblGridChange w:id="0">
          <w:tblGrid>
            <w:gridCol w:w="3055"/>
            <w:gridCol w:w="720"/>
            <w:gridCol w:w="1080"/>
            <w:gridCol w:w="105"/>
            <w:gridCol w:w="1245"/>
            <w:gridCol w:w="1170"/>
            <w:gridCol w:w="1530"/>
            <w:gridCol w:w="1620"/>
          </w:tblGrid>
        </w:tblGridChange>
      </w:tblGrid>
      <w:tr>
        <w:trPr>
          <w:cantSplit w:val="0"/>
          <w:trHeight w:val="315" w:hRule="atLeast"/>
          <w:tblHeader w:val="0"/>
        </w:trPr>
        <w:tc>
          <w:tcPr>
            <w:gridSpan w:val="8"/>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05">
            <w:pPr>
              <w:spacing w:line="240" w:lineRule="auto"/>
              <w:jc w:val="center"/>
              <w:rPr>
                <w:rFonts w:ascii="Arial Black" w:cs="Arial Black" w:eastAsia="Arial Black" w:hAnsi="Arial Black"/>
                <w:b w:val="1"/>
                <w:color w:val="ffffff"/>
                <w:sz w:val="20"/>
                <w:szCs w:val="20"/>
              </w:rPr>
            </w:pPr>
            <w:r w:rsidDel="00000000" w:rsidR="00000000" w:rsidRPr="00000000">
              <w:rPr>
                <w:rFonts w:ascii="Arial Black" w:cs="Arial Black" w:eastAsia="Arial Black" w:hAnsi="Arial Black"/>
                <w:b w:val="1"/>
                <w:color w:val="ffffff"/>
                <w:sz w:val="20"/>
                <w:szCs w:val="20"/>
                <w:rtl w:val="0"/>
              </w:rPr>
              <w:t xml:space="preserve">Appeal Basis</w:t>
            </w:r>
          </w:p>
        </w:tc>
      </w:tr>
      <w:tr>
        <w:trPr>
          <w:cantSplit w:val="0"/>
          <w:trHeight w:val="255" w:hRule="atLeast"/>
          <w:tblHeader w:val="0"/>
        </w:trPr>
        <w:tc>
          <w:tcPr>
            <w:gridSpan w:val="8"/>
            <w:tcBorders>
              <w:top w:color="000000" w:space="0" w:sz="4" w:val="single"/>
              <w:left w:color="000000" w:space="0" w:sz="4" w:val="single"/>
              <w:bottom w:color="000000" w:space="0" w:sz="4" w:val="single"/>
              <w:right w:color="000000" w:space="0" w:sz="12" w:val="single"/>
            </w:tcBorders>
            <w:shd w:fill="d9d9d9" w:val="clear"/>
            <w:vAlign w:val="bottom"/>
          </w:tcPr>
          <w:p w:rsidR="00000000" w:rsidDel="00000000" w:rsidP="00000000" w:rsidRDefault="00000000" w:rsidRPr="00000000" w14:paraId="0000000D">
            <w:pPr>
              <w:spacing w:line="259.2000000000001" w:lineRule="auto"/>
              <w:rPr>
                <w:b w:val="1"/>
                <w:sz w:val="20"/>
                <w:szCs w:val="20"/>
              </w:rPr>
            </w:pPr>
            <w:r w:rsidDel="00000000" w:rsidR="00000000" w:rsidRPr="00000000">
              <w:rPr>
                <w:b w:val="1"/>
                <w:sz w:val="20"/>
                <w:szCs w:val="20"/>
                <w:rtl w:val="0"/>
              </w:rPr>
              <w:t xml:space="preserve">Parent Evidence</w:t>
            </w:r>
          </w:p>
        </w:tc>
      </w:tr>
      <w:tr>
        <w:trPr>
          <w:cantSplit w:val="0"/>
          <w:trHeight w:val="1879.1235351562498" w:hRule="atLeast"/>
          <w:tblHeader w:val="0"/>
        </w:trPr>
        <w:tc>
          <w:tcPr>
            <w:gridSpan w:val="8"/>
            <w:tcBorders>
              <w:top w:color="000000" w:space="0" w:sz="4" w:val="single"/>
              <w:left w:color="000000" w:space="0" w:sz="4" w:val="single"/>
              <w:bottom w:color="000000" w:space="0" w:sz="4" w:val="single"/>
              <w:right w:color="000000" w:space="0" w:sz="12" w:val="single"/>
            </w:tcBorders>
            <w:vAlign w:val="bottom"/>
          </w:tcPr>
          <w:p w:rsidR="00000000" w:rsidDel="00000000" w:rsidP="00000000" w:rsidRDefault="00000000" w:rsidRPr="00000000" w14:paraId="00000015">
            <w:pPr>
              <w:spacing w:line="259" w:lineRule="auto"/>
              <w:rPr>
                <w:sz w:val="20"/>
                <w:szCs w:val="20"/>
              </w:rPr>
            </w:pPr>
            <w:r w:rsidDel="00000000" w:rsidR="00000000" w:rsidRPr="00000000">
              <w:rPr>
                <w:rtl w:val="0"/>
              </w:rPr>
            </w:r>
          </w:p>
          <w:p w:rsidR="00000000" w:rsidDel="00000000" w:rsidP="00000000" w:rsidRDefault="00000000" w:rsidRPr="00000000" w14:paraId="00000016">
            <w:pPr>
              <w:spacing w:line="259" w:lineRule="auto"/>
              <w:rPr>
                <w:sz w:val="20"/>
                <w:szCs w:val="20"/>
              </w:rPr>
            </w:pPr>
            <w:r w:rsidDel="00000000" w:rsidR="00000000" w:rsidRPr="00000000">
              <w:rPr>
                <w:rtl w:val="0"/>
              </w:rPr>
            </w:r>
          </w:p>
          <w:p w:rsidR="00000000" w:rsidDel="00000000" w:rsidP="00000000" w:rsidRDefault="00000000" w:rsidRPr="00000000" w14:paraId="00000017">
            <w:pPr>
              <w:spacing w:line="259" w:lineRule="auto"/>
              <w:rPr>
                <w:sz w:val="20"/>
                <w:szCs w:val="20"/>
              </w:rPr>
            </w:pPr>
            <w:r w:rsidDel="00000000" w:rsidR="00000000" w:rsidRPr="00000000">
              <w:rPr>
                <w:rtl w:val="0"/>
              </w:rPr>
            </w:r>
          </w:p>
          <w:p w:rsidR="00000000" w:rsidDel="00000000" w:rsidP="00000000" w:rsidRDefault="00000000" w:rsidRPr="00000000" w14:paraId="00000018">
            <w:pPr>
              <w:spacing w:line="259" w:lineRule="auto"/>
              <w:rPr>
                <w:sz w:val="20"/>
                <w:szCs w:val="20"/>
              </w:rPr>
            </w:pPr>
            <w:r w:rsidDel="00000000" w:rsidR="00000000" w:rsidRPr="00000000">
              <w:rPr>
                <w:rtl w:val="0"/>
              </w:rPr>
            </w:r>
          </w:p>
          <w:p w:rsidR="00000000" w:rsidDel="00000000" w:rsidP="00000000" w:rsidRDefault="00000000" w:rsidRPr="00000000" w14:paraId="00000019">
            <w:pPr>
              <w:spacing w:line="259" w:lineRule="auto"/>
              <w:rPr>
                <w:sz w:val="20"/>
                <w:szCs w:val="20"/>
              </w:rPr>
            </w:pPr>
            <w:r w:rsidDel="00000000" w:rsidR="00000000" w:rsidRPr="00000000">
              <w:rPr>
                <w:rtl w:val="0"/>
              </w:rPr>
            </w:r>
          </w:p>
          <w:p w:rsidR="00000000" w:rsidDel="00000000" w:rsidP="00000000" w:rsidRDefault="00000000" w:rsidRPr="00000000" w14:paraId="0000001A">
            <w:pPr>
              <w:spacing w:line="259" w:lineRule="auto"/>
              <w:rPr>
                <w:sz w:val="20"/>
                <w:szCs w:val="20"/>
              </w:rPr>
            </w:pPr>
            <w:r w:rsidDel="00000000" w:rsidR="00000000" w:rsidRPr="00000000">
              <w:rPr>
                <w:rtl w:val="0"/>
              </w:rPr>
            </w:r>
          </w:p>
        </w:tc>
      </w:tr>
      <w:tr>
        <w:trPr>
          <w:cantSplit w:val="0"/>
          <w:trHeight w:val="279" w:hRule="atLeast"/>
          <w:tblHeader w:val="0"/>
        </w:trPr>
        <w:tc>
          <w:tcPr>
            <w:gridSpan w:val="8"/>
            <w:tcBorders>
              <w:top w:color="000000" w:space="0" w:sz="4" w:val="single"/>
              <w:left w:color="000000" w:space="0" w:sz="4" w:val="single"/>
              <w:bottom w:color="000000" w:space="0" w:sz="4" w:val="single"/>
              <w:right w:color="000000" w:space="0" w:sz="12" w:val="single"/>
            </w:tcBorders>
            <w:shd w:fill="d9d9d9" w:val="clear"/>
            <w:vAlign w:val="bottom"/>
          </w:tcPr>
          <w:p w:rsidR="00000000" w:rsidDel="00000000" w:rsidP="00000000" w:rsidRDefault="00000000" w:rsidRPr="00000000" w14:paraId="00000022">
            <w:pPr>
              <w:spacing w:line="259.2000000000001" w:lineRule="auto"/>
              <w:rPr>
                <w:b w:val="1"/>
                <w:sz w:val="20"/>
                <w:szCs w:val="20"/>
              </w:rPr>
            </w:pPr>
            <w:r w:rsidDel="00000000" w:rsidR="00000000" w:rsidRPr="00000000">
              <w:rPr>
                <w:b w:val="1"/>
                <w:sz w:val="20"/>
                <w:szCs w:val="20"/>
                <w:rtl w:val="0"/>
              </w:rPr>
              <w:t xml:space="preserve">Campus Evidence</w:t>
            </w:r>
          </w:p>
        </w:tc>
      </w:tr>
      <w:tr>
        <w:trPr>
          <w:cantSplit w:val="0"/>
          <w:trHeight w:val="2052.3107910156245" w:hRule="atLeast"/>
          <w:tblHeader w:val="0"/>
        </w:trPr>
        <w:tc>
          <w:tcPr>
            <w:gridSpan w:val="8"/>
            <w:tcBorders>
              <w:top w:color="000000" w:space="0" w:sz="4" w:val="single"/>
              <w:left w:color="000000" w:space="0" w:sz="4" w:val="single"/>
              <w:bottom w:color="000000" w:space="0" w:sz="4" w:val="single"/>
              <w:right w:color="000000" w:space="0" w:sz="12" w:val="single"/>
            </w:tcBorders>
            <w:vAlign w:val="bottom"/>
          </w:tcPr>
          <w:p w:rsidR="00000000" w:rsidDel="00000000" w:rsidP="00000000" w:rsidRDefault="00000000" w:rsidRPr="00000000" w14:paraId="0000002A">
            <w:pPr>
              <w:spacing w:line="259" w:lineRule="auto"/>
              <w:rPr>
                <w:sz w:val="20"/>
                <w:szCs w:val="20"/>
              </w:rPr>
            </w:pPr>
            <w:r w:rsidDel="00000000" w:rsidR="00000000" w:rsidRPr="00000000">
              <w:rPr>
                <w:rtl w:val="0"/>
              </w:rPr>
            </w:r>
          </w:p>
          <w:p w:rsidR="00000000" w:rsidDel="00000000" w:rsidP="00000000" w:rsidRDefault="00000000" w:rsidRPr="00000000" w14:paraId="0000002B">
            <w:pPr>
              <w:spacing w:line="259" w:lineRule="auto"/>
              <w:rPr>
                <w:sz w:val="20"/>
                <w:szCs w:val="20"/>
              </w:rPr>
            </w:pPr>
            <w:r w:rsidDel="00000000" w:rsidR="00000000" w:rsidRPr="00000000">
              <w:rPr>
                <w:rtl w:val="0"/>
              </w:rPr>
            </w:r>
          </w:p>
          <w:p w:rsidR="00000000" w:rsidDel="00000000" w:rsidP="00000000" w:rsidRDefault="00000000" w:rsidRPr="00000000" w14:paraId="0000002C">
            <w:pPr>
              <w:spacing w:line="259" w:lineRule="auto"/>
              <w:rPr>
                <w:sz w:val="20"/>
                <w:szCs w:val="20"/>
              </w:rPr>
            </w:pPr>
            <w:r w:rsidDel="00000000" w:rsidR="00000000" w:rsidRPr="00000000">
              <w:rPr>
                <w:rtl w:val="0"/>
              </w:rPr>
            </w:r>
          </w:p>
          <w:p w:rsidR="00000000" w:rsidDel="00000000" w:rsidP="00000000" w:rsidRDefault="00000000" w:rsidRPr="00000000" w14:paraId="0000002D">
            <w:pPr>
              <w:spacing w:line="259" w:lineRule="auto"/>
              <w:rPr>
                <w:sz w:val="20"/>
                <w:szCs w:val="20"/>
              </w:rPr>
            </w:pPr>
            <w:r w:rsidDel="00000000" w:rsidR="00000000" w:rsidRPr="00000000">
              <w:rPr>
                <w:rtl w:val="0"/>
              </w:rPr>
            </w:r>
          </w:p>
          <w:p w:rsidR="00000000" w:rsidDel="00000000" w:rsidP="00000000" w:rsidRDefault="00000000" w:rsidRPr="00000000" w14:paraId="0000002E">
            <w:pPr>
              <w:spacing w:line="259" w:lineRule="auto"/>
              <w:rPr>
                <w:sz w:val="20"/>
                <w:szCs w:val="20"/>
              </w:rPr>
            </w:pPr>
            <w:r w:rsidDel="00000000" w:rsidR="00000000" w:rsidRPr="00000000">
              <w:rPr>
                <w:rtl w:val="0"/>
              </w:rPr>
            </w:r>
          </w:p>
          <w:p w:rsidR="00000000" w:rsidDel="00000000" w:rsidP="00000000" w:rsidRDefault="00000000" w:rsidRPr="00000000" w14:paraId="0000002F">
            <w:pPr>
              <w:spacing w:line="259" w:lineRule="auto"/>
              <w:rPr>
                <w:sz w:val="20"/>
                <w:szCs w:val="20"/>
              </w:rPr>
            </w:pPr>
            <w:r w:rsidDel="00000000" w:rsidR="00000000" w:rsidRPr="00000000">
              <w:rPr>
                <w:rtl w:val="0"/>
              </w:rPr>
            </w:r>
          </w:p>
          <w:p w:rsidR="00000000" w:rsidDel="00000000" w:rsidP="00000000" w:rsidRDefault="00000000" w:rsidRPr="00000000" w14:paraId="00000030">
            <w:pPr>
              <w:spacing w:line="259" w:lineRule="auto"/>
              <w:rPr>
                <w:sz w:val="20"/>
                <w:szCs w:val="20"/>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12" w:val="single"/>
            </w:tcBorders>
            <w:shd w:fill="d9d9d9" w:val="clear"/>
            <w:vAlign w:val="bottom"/>
          </w:tcPr>
          <w:p w:rsidR="00000000" w:rsidDel="00000000" w:rsidP="00000000" w:rsidRDefault="00000000" w:rsidRPr="00000000" w14:paraId="00000038">
            <w:pPr>
              <w:spacing w:line="240" w:lineRule="auto"/>
              <w:rPr>
                <w:b w:val="1"/>
                <w:sz w:val="20"/>
                <w:szCs w:val="20"/>
              </w:rPr>
            </w:pPr>
            <w:r w:rsidDel="00000000" w:rsidR="00000000" w:rsidRPr="00000000">
              <w:rPr>
                <w:b w:val="1"/>
                <w:sz w:val="20"/>
                <w:szCs w:val="20"/>
                <w:rtl w:val="0"/>
              </w:rPr>
              <w:t xml:space="preserve">Additional Testing</w:t>
            </w:r>
          </w:p>
          <w:p w:rsidR="00000000" w:rsidDel="00000000" w:rsidP="00000000" w:rsidRDefault="00000000" w:rsidRPr="00000000" w14:paraId="00000039">
            <w:pPr>
              <w:spacing w:line="240" w:lineRule="auto"/>
              <w:rPr>
                <w:b w:val="1"/>
                <w:sz w:val="20"/>
                <w:szCs w:val="20"/>
              </w:rPr>
            </w:pPr>
            <w:r w:rsidDel="00000000" w:rsidR="00000000" w:rsidRPr="00000000">
              <w:rPr>
                <w:rtl w:val="0"/>
              </w:rPr>
            </w:r>
          </w:p>
        </w:tc>
        <w:tc>
          <w:tcPr>
            <w:tcBorders>
              <w:top w:color="000000" w:space="0" w:sz="8" w:val="single"/>
              <w:left w:color="000000" w:space="0" w:sz="12" w:val="single"/>
              <w:bottom w:color="000000" w:space="0" w:sz="4" w:val="single"/>
              <w:right w:color="000000" w:space="0" w:sz="12" w:val="single"/>
            </w:tcBorders>
            <w:shd w:fill="d9d9d9" w:val="clear"/>
            <w:vAlign w:val="center"/>
          </w:tcPr>
          <w:p w:rsidR="00000000" w:rsidDel="00000000" w:rsidP="00000000" w:rsidRDefault="00000000" w:rsidRPr="00000000" w14:paraId="0000003A">
            <w:pPr>
              <w:spacing w:after="160" w:line="240" w:lineRule="auto"/>
              <w:jc w:val="center"/>
              <w:rPr>
                <w:sz w:val="20"/>
                <w:szCs w:val="20"/>
              </w:rPr>
            </w:pPr>
            <w:r w:rsidDel="00000000" w:rsidR="00000000" w:rsidRPr="00000000">
              <w:rPr>
                <w:sz w:val="20"/>
                <w:szCs w:val="20"/>
                <w:rtl w:val="0"/>
              </w:rPr>
              <w:t xml:space="preserve">Type</w:t>
            </w:r>
          </w:p>
        </w:tc>
        <w:tc>
          <w:tcPr>
            <w:gridSpan w:val="2"/>
            <w:tcBorders>
              <w:top w:color="000000" w:space="0" w:sz="4" w:val="single"/>
              <w:left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03B">
            <w:pPr>
              <w:spacing w:line="240" w:lineRule="auto"/>
              <w:jc w:val="center"/>
              <w:rPr>
                <w:sz w:val="20"/>
                <w:szCs w:val="20"/>
              </w:rPr>
            </w:pPr>
            <w:r w:rsidDel="00000000" w:rsidR="00000000" w:rsidRPr="00000000">
              <w:rPr>
                <w:sz w:val="20"/>
                <w:szCs w:val="20"/>
                <w:rtl w:val="0"/>
              </w:rPr>
              <w:t xml:space="preserve">Below Average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D">
            <w:pPr>
              <w:spacing w:line="240" w:lineRule="auto"/>
              <w:jc w:val="center"/>
              <w:rPr>
                <w:sz w:val="20"/>
                <w:szCs w:val="20"/>
              </w:rPr>
            </w:pPr>
            <w:r w:rsidDel="00000000" w:rsidR="00000000" w:rsidRPr="00000000">
              <w:rPr>
                <w:sz w:val="20"/>
                <w:szCs w:val="20"/>
                <w:rtl w:val="0"/>
              </w:rPr>
              <w:t xml:space="preserve">Average</w:t>
            </w:r>
          </w:p>
          <w:p w:rsidR="00000000" w:rsidDel="00000000" w:rsidP="00000000" w:rsidRDefault="00000000" w:rsidRPr="00000000" w14:paraId="0000003E">
            <w:pPr>
              <w:spacing w:line="240" w:lineRule="auto"/>
              <w:jc w:val="center"/>
              <w:rPr>
                <w:sz w:val="20"/>
                <w:szCs w:val="20"/>
              </w:rPr>
            </w:pPr>
            <w:r w:rsidDel="00000000" w:rsidR="00000000" w:rsidRPr="00000000">
              <w:rPr>
                <w:sz w:val="20"/>
                <w:szCs w:val="20"/>
                <w:rtl w:val="0"/>
              </w:rPr>
              <w:t xml:space="preserve">(.5 pts.)</w:t>
            </w:r>
          </w:p>
        </w:tc>
        <w:tc>
          <w:tcPr>
            <w:tcBorders>
              <w:top w:color="000000" w:space="0" w:sz="4" w:val="single"/>
              <w:left w:color="000000" w:space="0" w:sz="4" w:val="single"/>
              <w:bottom w:color="000000" w:space="0" w:sz="4" w:val="single"/>
              <w:right w:color="000000" w:space="0" w:sz="36" w:val="single"/>
            </w:tcBorders>
            <w:shd w:fill="d9d9d9" w:val="clear"/>
            <w:vAlign w:val="center"/>
          </w:tcPr>
          <w:p w:rsidR="00000000" w:rsidDel="00000000" w:rsidP="00000000" w:rsidRDefault="00000000" w:rsidRPr="00000000" w14:paraId="0000003F">
            <w:pPr>
              <w:spacing w:line="240" w:lineRule="auto"/>
              <w:jc w:val="center"/>
              <w:rPr>
                <w:sz w:val="20"/>
                <w:szCs w:val="20"/>
              </w:rPr>
            </w:pPr>
            <w:r w:rsidDel="00000000" w:rsidR="00000000" w:rsidRPr="00000000">
              <w:rPr>
                <w:sz w:val="20"/>
                <w:szCs w:val="20"/>
                <w:rtl w:val="0"/>
              </w:rPr>
              <w:t xml:space="preserve">Strong Average </w:t>
            </w:r>
          </w:p>
          <w:p w:rsidR="00000000" w:rsidDel="00000000" w:rsidP="00000000" w:rsidRDefault="00000000" w:rsidRPr="00000000" w14:paraId="00000040">
            <w:pPr>
              <w:spacing w:line="240" w:lineRule="auto"/>
              <w:jc w:val="center"/>
              <w:rPr>
                <w:sz w:val="20"/>
                <w:szCs w:val="20"/>
              </w:rPr>
            </w:pPr>
            <w:r w:rsidDel="00000000" w:rsidR="00000000" w:rsidRPr="00000000">
              <w:rPr>
                <w:sz w:val="20"/>
                <w:szCs w:val="20"/>
                <w:rtl w:val="0"/>
              </w:rPr>
              <w:t xml:space="preserve">(1 pt.)</w:t>
            </w:r>
          </w:p>
        </w:tc>
        <w:tc>
          <w:tcPr>
            <w:tcBorders>
              <w:top w:color="000000" w:space="0" w:sz="4" w:val="single"/>
              <w:left w:color="000000" w:space="0" w:sz="36" w:val="single"/>
              <w:bottom w:color="000000" w:space="0" w:sz="4" w:val="single"/>
              <w:right w:color="000000" w:space="0" w:sz="4" w:val="single"/>
            </w:tcBorders>
            <w:shd w:fill="d9d9d9" w:val="clear"/>
            <w:vAlign w:val="center"/>
          </w:tcPr>
          <w:p w:rsidR="00000000" w:rsidDel="00000000" w:rsidP="00000000" w:rsidRDefault="00000000" w:rsidRPr="00000000" w14:paraId="00000041">
            <w:pPr>
              <w:spacing w:line="240" w:lineRule="auto"/>
              <w:jc w:val="center"/>
              <w:rPr>
                <w:sz w:val="20"/>
                <w:szCs w:val="20"/>
              </w:rPr>
            </w:pPr>
            <w:r w:rsidDel="00000000" w:rsidR="00000000" w:rsidRPr="00000000">
              <w:rPr>
                <w:sz w:val="20"/>
                <w:szCs w:val="20"/>
                <w:rtl w:val="0"/>
              </w:rPr>
              <w:t xml:space="preserve">Advanced High (2 pts.)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2">
            <w:pPr>
              <w:spacing w:line="240" w:lineRule="auto"/>
              <w:jc w:val="center"/>
              <w:rPr>
                <w:sz w:val="20"/>
                <w:szCs w:val="20"/>
              </w:rPr>
            </w:pPr>
            <w:r w:rsidDel="00000000" w:rsidR="00000000" w:rsidRPr="00000000">
              <w:rPr>
                <w:sz w:val="20"/>
                <w:szCs w:val="20"/>
                <w:rtl w:val="0"/>
              </w:rPr>
              <w:t xml:space="preserve">Superior</w:t>
            </w:r>
          </w:p>
          <w:p w:rsidR="00000000" w:rsidDel="00000000" w:rsidP="00000000" w:rsidRDefault="00000000" w:rsidRPr="00000000" w14:paraId="00000043">
            <w:pPr>
              <w:spacing w:line="240" w:lineRule="auto"/>
              <w:jc w:val="center"/>
              <w:rPr>
                <w:sz w:val="20"/>
                <w:szCs w:val="20"/>
              </w:rPr>
            </w:pPr>
            <w:r w:rsidDel="00000000" w:rsidR="00000000" w:rsidRPr="00000000">
              <w:rPr>
                <w:sz w:val="20"/>
                <w:szCs w:val="20"/>
                <w:rtl w:val="0"/>
              </w:rPr>
              <w:t xml:space="preserve">(3 pts.)</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12" w:val="single"/>
            </w:tcBorders>
            <w:vAlign w:val="bottom"/>
          </w:tcPr>
          <w:p w:rsidR="00000000" w:rsidDel="00000000" w:rsidP="00000000" w:rsidRDefault="00000000" w:rsidRPr="00000000" w14:paraId="00000044">
            <w:pPr>
              <w:spacing w:line="259" w:lineRule="auto"/>
              <w:rPr>
                <w:sz w:val="20"/>
                <w:szCs w:val="20"/>
              </w:rPr>
            </w:pP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45">
            <w:pPr>
              <w:spacing w:after="160" w:line="240" w:lineRule="auto"/>
              <w:jc w:val="center"/>
              <w:rPr>
                <w:b w:val="1"/>
                <w:sz w:val="20"/>
                <w:szCs w:val="2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46">
            <w:pPr>
              <w:spacing w:after="160" w:line="240" w:lineRule="auto"/>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spacing w:line="240" w:lineRule="auto"/>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36" w:val="single"/>
            </w:tcBorders>
            <w:shd w:fill="auto" w:val="clear"/>
            <w:vAlign w:val="center"/>
          </w:tcPr>
          <w:p w:rsidR="00000000" w:rsidDel="00000000" w:rsidP="00000000" w:rsidRDefault="00000000" w:rsidRPr="00000000" w14:paraId="00000049">
            <w:pPr>
              <w:spacing w:after="160" w:line="240" w:lineRule="auto"/>
              <w:jc w:val="center"/>
              <w:rPr>
                <w:b w:val="1"/>
                <w:sz w:val="20"/>
                <w:szCs w:val="20"/>
              </w:rPr>
            </w:pPr>
            <w:r w:rsidDel="00000000" w:rsidR="00000000" w:rsidRPr="00000000">
              <w:rPr>
                <w:rtl w:val="0"/>
              </w:rPr>
            </w:r>
          </w:p>
        </w:tc>
        <w:tc>
          <w:tcPr>
            <w:tcBorders>
              <w:top w:color="000000" w:space="0" w:sz="4" w:val="single"/>
              <w:left w:color="000000" w:space="0" w:sz="36"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after="160" w:line="240" w:lineRule="auto"/>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after="160" w:line="240" w:lineRule="auto"/>
              <w:jc w:val="center"/>
              <w:rPr>
                <w:b w:val="1"/>
                <w:sz w:val="20"/>
                <w:szCs w:val="20"/>
              </w:rPr>
            </w:pPr>
            <w:r w:rsidDel="00000000" w:rsidR="00000000" w:rsidRPr="00000000">
              <w:rPr>
                <w:rtl w:val="0"/>
              </w:rPr>
            </w:r>
          </w:p>
        </w:tc>
      </w:tr>
      <w:tr>
        <w:trPr>
          <w:cantSplit w:val="0"/>
          <w:trHeight w:val="303.18725585937494" w:hRule="atLeast"/>
          <w:tblHeader w:val="0"/>
        </w:trPr>
        <w:tc>
          <w:tcPr>
            <w:gridSpan w:val="8"/>
            <w:tcBorders>
              <w:top w:color="000000" w:space="0" w:sz="4" w:val="single"/>
              <w:left w:color="000000" w:space="0" w:sz="4" w:val="single"/>
              <w:bottom w:color="000000" w:space="0" w:sz="4" w:val="single"/>
              <w:right w:color="000000" w:space="0" w:sz="0" w:val="nil"/>
            </w:tcBorders>
            <w:shd w:fill="d9d9d9" w:val="clear"/>
            <w:vAlign w:val="bottom"/>
          </w:tcPr>
          <w:p w:rsidR="00000000" w:rsidDel="00000000" w:rsidP="00000000" w:rsidRDefault="00000000" w:rsidRPr="00000000" w14:paraId="0000004C">
            <w:pPr>
              <w:spacing w:line="240" w:lineRule="auto"/>
              <w:rPr>
                <w:b w:val="1"/>
                <w:sz w:val="20"/>
                <w:szCs w:val="20"/>
              </w:rPr>
            </w:pPr>
            <w:r w:rsidDel="00000000" w:rsidR="00000000" w:rsidRPr="00000000">
              <w:rPr>
                <w:b w:val="1"/>
                <w:sz w:val="20"/>
                <w:szCs w:val="20"/>
                <w:rtl w:val="0"/>
              </w:rPr>
              <w:t xml:space="preserve">Grade Analysis</w:t>
            </w:r>
          </w:p>
        </w:tc>
      </w:tr>
      <w:tr>
        <w:trPr>
          <w:cantSplit w:val="0"/>
          <w:trHeight w:val="291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54">
            <w:pPr>
              <w:spacing w:line="259" w:lineRule="auto"/>
              <w:rPr>
                <w:i w:val="1"/>
                <w:sz w:val="18"/>
                <w:szCs w:val="18"/>
              </w:rPr>
            </w:pPr>
            <w:r w:rsidDel="00000000" w:rsidR="00000000" w:rsidRPr="00000000">
              <w:rPr>
                <w:i w:val="1"/>
                <w:sz w:val="18"/>
                <w:szCs w:val="18"/>
                <w:rtl w:val="0"/>
              </w:rPr>
              <w:t xml:space="preserve">Overall Notes about classroom performance (Progress reports, report cards, campus and district based assessments, state mandated tests, additional teacher input, TELPAS) If the student is LEP or EL, how quickly is the student acquiring language?</w:t>
            </w:r>
          </w:p>
          <w:p w:rsidR="00000000" w:rsidDel="00000000" w:rsidP="00000000" w:rsidRDefault="00000000" w:rsidRPr="00000000" w14:paraId="00000055">
            <w:pPr>
              <w:spacing w:line="259" w:lineRule="auto"/>
              <w:rPr>
                <w:sz w:val="20"/>
                <w:szCs w:val="20"/>
              </w:rPr>
            </w:pPr>
            <w:r w:rsidDel="00000000" w:rsidR="00000000" w:rsidRPr="00000000">
              <w:rPr>
                <w:rtl w:val="0"/>
              </w:rPr>
            </w:r>
          </w:p>
          <w:p w:rsidR="00000000" w:rsidDel="00000000" w:rsidP="00000000" w:rsidRDefault="00000000" w:rsidRPr="00000000" w14:paraId="00000056">
            <w:pPr>
              <w:spacing w:line="259" w:lineRule="auto"/>
              <w:rPr>
                <w:sz w:val="20"/>
                <w:szCs w:val="20"/>
              </w:rPr>
            </w:pPr>
            <w:r w:rsidDel="00000000" w:rsidR="00000000" w:rsidRPr="00000000">
              <w:rPr>
                <w:rtl w:val="0"/>
              </w:rPr>
            </w:r>
          </w:p>
          <w:p w:rsidR="00000000" w:rsidDel="00000000" w:rsidP="00000000" w:rsidRDefault="00000000" w:rsidRPr="00000000" w14:paraId="00000057">
            <w:pPr>
              <w:spacing w:line="259" w:lineRule="auto"/>
              <w:rPr>
                <w:sz w:val="20"/>
                <w:szCs w:val="20"/>
              </w:rPr>
            </w:pPr>
            <w:r w:rsidDel="00000000" w:rsidR="00000000" w:rsidRPr="00000000">
              <w:rPr>
                <w:rtl w:val="0"/>
              </w:rPr>
            </w:r>
          </w:p>
          <w:p w:rsidR="00000000" w:rsidDel="00000000" w:rsidP="00000000" w:rsidRDefault="00000000" w:rsidRPr="00000000" w14:paraId="00000058">
            <w:pPr>
              <w:spacing w:line="259" w:lineRule="auto"/>
              <w:rPr>
                <w:sz w:val="20"/>
                <w:szCs w:val="20"/>
              </w:rPr>
            </w:pPr>
            <w:r w:rsidDel="00000000" w:rsidR="00000000" w:rsidRPr="00000000">
              <w:rPr>
                <w:rtl w:val="0"/>
              </w:rPr>
            </w:r>
          </w:p>
          <w:p w:rsidR="00000000" w:rsidDel="00000000" w:rsidP="00000000" w:rsidRDefault="00000000" w:rsidRPr="00000000" w14:paraId="00000059">
            <w:pPr>
              <w:spacing w:line="259" w:lineRule="auto"/>
              <w:rPr>
                <w:sz w:val="20"/>
                <w:szCs w:val="20"/>
              </w:rPr>
            </w:pPr>
            <w:r w:rsidDel="00000000" w:rsidR="00000000" w:rsidRPr="00000000">
              <w:rPr>
                <w:rtl w:val="0"/>
              </w:rPr>
            </w:r>
          </w:p>
          <w:p w:rsidR="00000000" w:rsidDel="00000000" w:rsidP="00000000" w:rsidRDefault="00000000" w:rsidRPr="00000000" w14:paraId="0000005A">
            <w:pPr>
              <w:spacing w:line="259" w:lineRule="auto"/>
              <w:rPr>
                <w:sz w:val="20"/>
                <w:szCs w:val="20"/>
              </w:rPr>
            </w:pPr>
            <w:r w:rsidDel="00000000" w:rsidR="00000000" w:rsidRPr="00000000">
              <w:rPr>
                <w:rtl w:val="0"/>
              </w:rPr>
            </w:r>
          </w:p>
          <w:p w:rsidR="00000000" w:rsidDel="00000000" w:rsidP="00000000" w:rsidRDefault="00000000" w:rsidRPr="00000000" w14:paraId="0000005B">
            <w:pPr>
              <w:spacing w:line="259" w:lineRule="auto"/>
              <w:rPr>
                <w:sz w:val="20"/>
                <w:szCs w:val="20"/>
              </w:rPr>
            </w:pPr>
            <w:r w:rsidDel="00000000" w:rsidR="00000000" w:rsidRPr="00000000">
              <w:rPr>
                <w:rtl w:val="0"/>
              </w:rPr>
            </w:r>
          </w:p>
          <w:p w:rsidR="00000000" w:rsidDel="00000000" w:rsidP="00000000" w:rsidRDefault="00000000" w:rsidRPr="00000000" w14:paraId="0000005C">
            <w:pPr>
              <w:spacing w:line="259" w:lineRule="auto"/>
              <w:rPr>
                <w:sz w:val="20"/>
                <w:szCs w:val="20"/>
              </w:rPr>
            </w:pPr>
            <w:r w:rsidDel="00000000" w:rsidR="00000000" w:rsidRPr="00000000">
              <w:rPr>
                <w:rtl w:val="0"/>
              </w:rPr>
            </w:r>
          </w:p>
          <w:p w:rsidR="00000000" w:rsidDel="00000000" w:rsidP="00000000" w:rsidRDefault="00000000" w:rsidRPr="00000000" w14:paraId="0000005D">
            <w:pPr>
              <w:spacing w:after="160" w:line="259" w:lineRule="auto"/>
              <w:rPr>
                <w:sz w:val="20"/>
                <w:szCs w:val="20"/>
              </w:rPr>
            </w:pPr>
            <w:r w:rsidDel="00000000" w:rsidR="00000000" w:rsidRPr="00000000">
              <w:rPr>
                <w:rtl w:val="0"/>
              </w:rPr>
            </w:r>
          </w:p>
        </w:tc>
      </w:tr>
    </w:tbl>
    <w:p w:rsidR="00000000" w:rsidDel="00000000" w:rsidP="00000000" w:rsidRDefault="00000000" w:rsidRPr="00000000" w14:paraId="00000065">
      <w:pPr>
        <w:spacing w:line="240" w:lineRule="auto"/>
        <w:rPr>
          <w:b w:val="1"/>
          <w:sz w:val="20"/>
          <w:szCs w:val="20"/>
        </w:rPr>
      </w:pPr>
      <w:r w:rsidDel="00000000" w:rsidR="00000000" w:rsidRPr="00000000">
        <w:rPr>
          <w:rtl w:val="0"/>
        </w:rPr>
      </w:r>
    </w:p>
    <w:p w:rsidR="00000000" w:rsidDel="00000000" w:rsidP="00000000" w:rsidRDefault="00000000" w:rsidRPr="00000000" w14:paraId="00000066">
      <w:pPr>
        <w:spacing w:line="240" w:lineRule="auto"/>
        <w:rPr>
          <w:b w:val="1"/>
          <w:sz w:val="20"/>
          <w:szCs w:val="20"/>
        </w:rPr>
      </w:pPr>
      <w:r w:rsidDel="00000000" w:rsidR="00000000" w:rsidRPr="00000000">
        <w:rPr>
          <w:b w:val="1"/>
          <w:sz w:val="20"/>
          <w:szCs w:val="20"/>
          <w:rtl w:val="0"/>
        </w:rPr>
        <w:t xml:space="preserve">ARE COMMITTEE DECISION:    </w:t>
      </w:r>
      <w:r w:rsidDel="00000000" w:rsidR="00000000" w:rsidRPr="00000000">
        <w:rPr>
          <w:sz w:val="20"/>
          <w:szCs w:val="20"/>
          <w:rtl w:val="0"/>
        </w:rPr>
        <w:t xml:space="preserve">   ____ YES, Appeal Granted   </w:t>
        <w:tab/>
        <w:t xml:space="preserve">____ NO, Appeal Denied  </w:t>
      </w:r>
      <w:r w:rsidDel="00000000" w:rsidR="00000000" w:rsidRPr="00000000">
        <w:rPr>
          <w:rtl w:val="0"/>
        </w:rPr>
      </w:r>
    </w:p>
    <w:p w:rsidR="00000000" w:rsidDel="00000000" w:rsidP="00000000" w:rsidRDefault="00000000" w:rsidRPr="00000000" w14:paraId="00000067">
      <w:pPr>
        <w:spacing w:line="240" w:lineRule="auto"/>
        <w:rPr>
          <w:b w:val="1"/>
          <w:sz w:val="20"/>
          <w:szCs w:val="20"/>
        </w:rPr>
      </w:pPr>
      <w:r w:rsidDel="00000000" w:rsidR="00000000" w:rsidRPr="00000000">
        <w:rPr>
          <w:rtl w:val="0"/>
        </w:rPr>
      </w:r>
    </w:p>
    <w:p w:rsidR="00000000" w:rsidDel="00000000" w:rsidP="00000000" w:rsidRDefault="00000000" w:rsidRPr="00000000" w14:paraId="00000068">
      <w:pPr>
        <w:spacing w:line="240" w:lineRule="auto"/>
        <w:rPr>
          <w:sz w:val="20"/>
          <w:szCs w:val="20"/>
        </w:rPr>
      </w:pPr>
      <w:r w:rsidDel="00000000" w:rsidR="00000000" w:rsidRPr="00000000">
        <w:rPr>
          <w:b w:val="1"/>
          <w:sz w:val="20"/>
          <w:szCs w:val="20"/>
          <w:rtl w:val="0"/>
        </w:rPr>
        <w:t xml:space="preserve">ARE COMMITTEE SIGNATURES: </w:t>
      </w:r>
      <w:r w:rsidDel="00000000" w:rsidR="00000000" w:rsidRPr="00000000">
        <w:rPr>
          <w:sz w:val="20"/>
          <w:szCs w:val="20"/>
          <w:rtl w:val="0"/>
        </w:rPr>
        <w:t xml:space="preserve">(</w:t>
      </w:r>
      <w:r w:rsidDel="00000000" w:rsidR="00000000" w:rsidRPr="00000000">
        <w:rPr>
          <w:i w:val="1"/>
          <w:sz w:val="20"/>
          <w:szCs w:val="20"/>
          <w:rtl w:val="0"/>
        </w:rPr>
        <w:t xml:space="preserve">form must have all three signatures below</w:t>
      </w:r>
      <w:r w:rsidDel="00000000" w:rsidR="00000000" w:rsidRPr="00000000">
        <w:rPr>
          <w:sz w:val="20"/>
          <w:szCs w:val="20"/>
          <w:rtl w:val="0"/>
        </w:rPr>
        <w:t xml:space="preserve">)</w:t>
      </w:r>
    </w:p>
    <w:p w:rsidR="00000000" w:rsidDel="00000000" w:rsidP="00000000" w:rsidRDefault="00000000" w:rsidRPr="00000000" w14:paraId="00000069">
      <w:pPr>
        <w:spacing w:line="240" w:lineRule="auto"/>
        <w:rPr>
          <w:b w:val="1"/>
          <w:sz w:val="20"/>
          <w:szCs w:val="20"/>
        </w:rPr>
      </w:pPr>
      <w:r w:rsidDel="00000000" w:rsidR="00000000" w:rsidRPr="00000000">
        <w:rPr>
          <w:rtl w:val="0"/>
        </w:rPr>
      </w:r>
    </w:p>
    <w:p w:rsidR="00000000" w:rsidDel="00000000" w:rsidP="00000000" w:rsidRDefault="00000000" w:rsidRPr="00000000" w14:paraId="0000006A">
      <w:pPr>
        <w:spacing w:line="240" w:lineRule="auto"/>
        <w:rPr>
          <w:b w:val="1"/>
          <w:sz w:val="20"/>
          <w:szCs w:val="20"/>
        </w:rPr>
      </w:pPr>
      <w:r w:rsidDel="00000000" w:rsidR="00000000" w:rsidRPr="00000000">
        <w:rPr>
          <w:b w:val="1"/>
          <w:sz w:val="20"/>
          <w:szCs w:val="20"/>
          <w:rtl w:val="0"/>
        </w:rPr>
        <w:t xml:space="preserve">________________________________Advanced Academics Director/ Assistant Director</w:t>
      </w:r>
    </w:p>
    <w:p w:rsidR="00000000" w:rsidDel="00000000" w:rsidP="00000000" w:rsidRDefault="00000000" w:rsidRPr="00000000" w14:paraId="0000006B">
      <w:pPr>
        <w:spacing w:line="240" w:lineRule="auto"/>
        <w:rPr>
          <w:b w:val="1"/>
          <w:sz w:val="20"/>
          <w:szCs w:val="20"/>
        </w:rPr>
      </w:pPr>
      <w:r w:rsidDel="00000000" w:rsidR="00000000" w:rsidRPr="00000000">
        <w:rPr>
          <w:rtl w:val="0"/>
        </w:rPr>
      </w:r>
    </w:p>
    <w:p w:rsidR="00000000" w:rsidDel="00000000" w:rsidP="00000000" w:rsidRDefault="00000000" w:rsidRPr="00000000" w14:paraId="0000006C">
      <w:pPr>
        <w:spacing w:line="240" w:lineRule="auto"/>
        <w:rPr>
          <w:b w:val="1"/>
          <w:sz w:val="20"/>
          <w:szCs w:val="20"/>
        </w:rPr>
      </w:pPr>
      <w:r w:rsidDel="00000000" w:rsidR="00000000" w:rsidRPr="00000000">
        <w:rPr>
          <w:b w:val="1"/>
          <w:sz w:val="20"/>
          <w:szCs w:val="20"/>
          <w:rtl w:val="0"/>
        </w:rPr>
        <w:t xml:space="preserve">________________________________Advanced Academics Advisory Committee Member</w:t>
      </w:r>
    </w:p>
    <w:p w:rsidR="00000000" w:rsidDel="00000000" w:rsidP="00000000" w:rsidRDefault="00000000" w:rsidRPr="00000000" w14:paraId="0000006D">
      <w:pPr>
        <w:spacing w:line="240" w:lineRule="auto"/>
        <w:rPr>
          <w:b w:val="1"/>
          <w:sz w:val="20"/>
          <w:szCs w:val="20"/>
        </w:rPr>
      </w:pPr>
      <w:r w:rsidDel="00000000" w:rsidR="00000000" w:rsidRPr="00000000">
        <w:rPr>
          <w:rtl w:val="0"/>
        </w:rPr>
      </w:r>
    </w:p>
    <w:p w:rsidR="00000000" w:rsidDel="00000000" w:rsidP="00000000" w:rsidRDefault="00000000" w:rsidRPr="00000000" w14:paraId="0000006E">
      <w:pPr>
        <w:spacing w:line="240" w:lineRule="auto"/>
        <w:rPr>
          <w:rFonts w:ascii="Open Sans" w:cs="Open Sans" w:eastAsia="Open Sans" w:hAnsi="Open Sans"/>
          <w:b w:val="1"/>
          <w:sz w:val="20"/>
          <w:szCs w:val="20"/>
        </w:rPr>
      </w:pPr>
      <w:r w:rsidDel="00000000" w:rsidR="00000000" w:rsidRPr="00000000">
        <w:rPr>
          <w:b w:val="1"/>
          <w:sz w:val="20"/>
          <w:szCs w:val="20"/>
          <w:rtl w:val="0"/>
        </w:rPr>
        <w:t xml:space="preserve">________________________________Advanced Academics Advisory Committee Member</w:t>
      </w:r>
      <w:r w:rsidDel="00000000" w:rsidR="00000000" w:rsidRPr="00000000">
        <w:rPr>
          <w:rtl w:val="0"/>
        </w:rPr>
      </w:r>
    </w:p>
    <w:sectPr>
      <w:headerReference r:id="rId6" w:type="default"/>
      <w:pgSz w:h="15840" w:w="12240" w:orient="portrait"/>
      <w:pgMar w:bottom="1440" w:top="144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ial Black">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after="200" w:line="276" w:lineRule="auto"/>
      <w:ind w:left="720" w:firstLine="720"/>
      <w:rPr/>
    </w:pPr>
    <w:r w:rsidDel="00000000" w:rsidR="00000000" w:rsidRPr="00000000">
      <w:rPr>
        <w:rFonts w:ascii="Open Sans" w:cs="Open Sans" w:eastAsia="Open Sans" w:hAnsi="Open Sans"/>
        <w:b w:val="1"/>
        <w:sz w:val="28"/>
        <w:szCs w:val="28"/>
        <w:rtl w:val="0"/>
      </w:rPr>
      <w:t xml:space="preserve">Waco ISD Gifted and Talented APPEAL</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5610225</wp:posOffset>
          </wp:positionH>
          <wp:positionV relativeFrom="paragraph">
            <wp:posOffset>-200023</wp:posOffset>
          </wp:positionV>
          <wp:extent cx="1111568" cy="974054"/>
          <wp:effectExtent b="0" l="0" r="0" t="0"/>
          <wp:wrapNone/>
          <wp:docPr id="1" name="image1.jpg"/>
          <a:graphic>
            <a:graphicData uri="http://schemas.openxmlformats.org/drawingml/2006/picture">
              <pic:pic>
                <pic:nvPicPr>
                  <pic:cNvPr id="0" name="image1.jpg"/>
                  <pic:cNvPicPr preferRelativeResize="0"/>
                </pic:nvPicPr>
                <pic:blipFill>
                  <a:blip r:embed="rId1"/>
                  <a:srcRect b="6782" l="0" r="0" t="6782"/>
                  <a:stretch>
                    <a:fillRect/>
                  </a:stretch>
                </pic:blipFill>
                <pic:spPr>
                  <a:xfrm>
                    <a:off x="0" y="0"/>
                    <a:ext cx="1111568" cy="974054"/>
                  </a:xfrm>
                  <a:prstGeom prst="rect"/>
                  <a:ln/>
                </pic:spPr>
              </pic:pic>
            </a:graphicData>
          </a:graphic>
        </wp:anchor>
      </w:drawing>
    </w:r>
  </w:p>
  <w:p w:rsidR="00000000" w:rsidDel="00000000" w:rsidP="00000000" w:rsidRDefault="00000000" w:rsidRPr="00000000" w14:paraId="000000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