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CD423" w14:textId="77777777" w:rsidR="00851F43" w:rsidRDefault="00D01391">
      <w:pPr>
        <w:pStyle w:val="Title"/>
      </w:pPr>
      <w:r>
        <w:t>MINUTES</w:t>
      </w:r>
      <w:r w:rsidR="00433383">
        <w:rPr>
          <w:noProof/>
          <w:lang w:eastAsia="en-US"/>
        </w:rPr>
        <w:drawing>
          <wp:inline distT="0" distB="0" distL="0" distR="0" wp14:anchorId="649F5AFB" wp14:editId="50723695">
            <wp:extent cx="1085850" cy="5143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514350"/>
                    </a:xfrm>
                    <a:prstGeom prst="rect">
                      <a:avLst/>
                    </a:prstGeom>
                    <a:noFill/>
                    <a:ln>
                      <a:noFill/>
                    </a:ln>
                  </pic:spPr>
                </pic:pic>
              </a:graphicData>
            </a:graphic>
          </wp:inline>
        </w:drawing>
      </w:r>
    </w:p>
    <w:p w14:paraId="6332EE8C" w14:textId="77777777" w:rsidR="00851F43" w:rsidRDefault="00B81E78">
      <w:pPr>
        <w:pStyle w:val="Subtitle"/>
      </w:pPr>
      <w:sdt>
        <w:sdtPr>
          <w:id w:val="841976995"/>
          <w:placeholder>
            <w:docPart w:val="C8174A956EF2410CBF247BCA587B7DB5"/>
          </w:placeholder>
        </w:sdtPr>
        <w:sdtEndPr/>
        <w:sdtContent>
          <w:r w:rsidR="00222AF1">
            <w:t>School Health Advisory Council</w:t>
          </w:r>
        </w:sdtContent>
      </w:sdt>
    </w:p>
    <w:p w14:paraId="33F654AA" w14:textId="6C9A64D8" w:rsidR="00851F43" w:rsidRDefault="00D01391">
      <w:pPr>
        <w:pBdr>
          <w:top w:val="single" w:sz="4" w:space="1" w:color="444D26" w:themeColor="text2"/>
        </w:pBdr>
        <w:jc w:val="right"/>
      </w:pPr>
      <w:r>
        <w:rPr>
          <w:rStyle w:val="IntenseEmphasis"/>
        </w:rPr>
        <w:t>Date | time</w:t>
      </w:r>
      <w:r w:rsidR="00EF6C84">
        <w:t xml:space="preserve"> </w:t>
      </w:r>
      <w:r w:rsidR="004D7B66">
        <w:t>01/0</w:t>
      </w:r>
      <w:r w:rsidR="00A951E7">
        <w:t>9/2019</w:t>
      </w:r>
      <w:r w:rsidR="00072291">
        <w:t xml:space="preserve"> 12:00 pm</w:t>
      </w:r>
      <w:r>
        <w:t xml:space="preserve"> | </w:t>
      </w:r>
      <w:r>
        <w:rPr>
          <w:rStyle w:val="IntenseEmphasis"/>
        </w:rPr>
        <w:t>Meeting called to order by</w:t>
      </w:r>
      <w:r>
        <w:t xml:space="preserve"> </w:t>
      </w:r>
      <w:sdt>
        <w:sdtPr>
          <w:id w:val="-845941156"/>
          <w:placeholder>
            <w:docPart w:val="AB1729555D964AFBBDC19EE4FDCD18EC"/>
          </w:placeholder>
        </w:sdtPr>
        <w:sdtEndPr/>
        <w:sdtContent>
          <w:r w:rsidR="00A951E7">
            <w:t xml:space="preserve">Rhiannon Settles, </w:t>
          </w:r>
        </w:sdtContent>
      </w:sdt>
      <w:r w:rsidR="00A951E7" w:rsidRPr="00A951E7">
        <w:t xml:space="preserve"> BSN, RN-BC</w:t>
      </w:r>
    </w:p>
    <w:p w14:paraId="0C1AD581" w14:textId="77777777" w:rsidR="00851F43" w:rsidRDefault="00D01391">
      <w:pPr>
        <w:pStyle w:val="Heading1"/>
      </w:pPr>
      <w:r>
        <w:t>In Attendance</w:t>
      </w:r>
    </w:p>
    <w:p w14:paraId="7C7D5DDF" w14:textId="4B8D795D" w:rsidR="003815A3" w:rsidRPr="00706ACA" w:rsidRDefault="004610AB">
      <w:pPr>
        <w:rPr>
          <w:rFonts w:ascii="Arial Narrow" w:hAnsi="Arial Narrow"/>
          <w:sz w:val="22"/>
          <w:szCs w:val="22"/>
        </w:rPr>
      </w:pPr>
      <w:r w:rsidRPr="00706ACA">
        <w:rPr>
          <w:rFonts w:ascii="Arial Narrow" w:hAnsi="Arial Narrow"/>
          <w:sz w:val="22"/>
          <w:szCs w:val="22"/>
        </w:rPr>
        <w:t>Parents</w:t>
      </w:r>
      <w:r w:rsidR="00D76936" w:rsidRPr="00706ACA">
        <w:rPr>
          <w:rFonts w:ascii="Arial Narrow" w:hAnsi="Arial Narrow"/>
          <w:sz w:val="22"/>
          <w:szCs w:val="22"/>
        </w:rPr>
        <w:t>/Families</w:t>
      </w:r>
      <w:r w:rsidRPr="00706ACA">
        <w:rPr>
          <w:rFonts w:ascii="Arial Narrow" w:hAnsi="Arial Narrow"/>
          <w:sz w:val="22"/>
          <w:szCs w:val="22"/>
        </w:rPr>
        <w:t xml:space="preserve">: </w:t>
      </w:r>
      <w:r w:rsidR="00A951E7">
        <w:rPr>
          <w:rFonts w:ascii="Arial Narrow" w:hAnsi="Arial Narrow"/>
          <w:sz w:val="22"/>
          <w:szCs w:val="22"/>
        </w:rPr>
        <w:t>Melissa Wray</w:t>
      </w:r>
      <w:r w:rsidR="007060AA" w:rsidRPr="00706ACA">
        <w:rPr>
          <w:rFonts w:ascii="Arial Narrow" w:hAnsi="Arial Narrow"/>
          <w:sz w:val="22"/>
          <w:szCs w:val="22"/>
        </w:rPr>
        <w:t>-co-chair;</w:t>
      </w:r>
      <w:r w:rsidR="00A951E7" w:rsidRPr="00A951E7">
        <w:rPr>
          <w:rFonts w:ascii="Arial Narrow" w:hAnsi="Arial Narrow"/>
          <w:sz w:val="22"/>
          <w:szCs w:val="22"/>
        </w:rPr>
        <w:t xml:space="preserve"> </w:t>
      </w:r>
      <w:r w:rsidR="00A951E7" w:rsidRPr="00706ACA">
        <w:rPr>
          <w:rFonts w:ascii="Arial Narrow" w:hAnsi="Arial Narrow"/>
          <w:sz w:val="22"/>
          <w:szCs w:val="22"/>
        </w:rPr>
        <w:t>Holly Dyer</w:t>
      </w:r>
      <w:r w:rsidR="00A951E7">
        <w:rPr>
          <w:rFonts w:ascii="Arial Narrow" w:hAnsi="Arial Narrow"/>
          <w:sz w:val="22"/>
          <w:szCs w:val="22"/>
        </w:rPr>
        <w:t>;</w:t>
      </w:r>
      <w:r w:rsidR="007060AA" w:rsidRPr="00706ACA">
        <w:rPr>
          <w:rFonts w:ascii="Arial Narrow" w:hAnsi="Arial Narrow"/>
          <w:sz w:val="22"/>
          <w:szCs w:val="22"/>
        </w:rPr>
        <w:t xml:space="preserve"> Lee Allen; </w:t>
      </w:r>
      <w:r w:rsidR="00A951E7">
        <w:rPr>
          <w:rFonts w:ascii="Arial Narrow" w:hAnsi="Arial Narrow"/>
          <w:sz w:val="22"/>
          <w:szCs w:val="22"/>
        </w:rPr>
        <w:t xml:space="preserve">Christy Perkins; </w:t>
      </w:r>
    </w:p>
    <w:p w14:paraId="70873410" w14:textId="25F6F3CD" w:rsidR="007060AA" w:rsidRPr="00706ACA" w:rsidRDefault="003815A3" w:rsidP="00B226D1">
      <w:pPr>
        <w:rPr>
          <w:rFonts w:ascii="Arial Narrow" w:hAnsi="Arial Narrow"/>
          <w:sz w:val="22"/>
          <w:szCs w:val="22"/>
        </w:rPr>
      </w:pPr>
      <w:r w:rsidRPr="00706ACA">
        <w:rPr>
          <w:rFonts w:ascii="Arial Narrow" w:hAnsi="Arial Narrow"/>
          <w:sz w:val="22"/>
          <w:szCs w:val="22"/>
        </w:rPr>
        <w:t>Guests &amp; Support Staff:</w:t>
      </w:r>
      <w:r w:rsidR="00A951E7">
        <w:rPr>
          <w:rFonts w:ascii="Arial Narrow" w:hAnsi="Arial Narrow"/>
          <w:sz w:val="22"/>
          <w:szCs w:val="22"/>
        </w:rPr>
        <w:t xml:space="preserve"> Rachel Gillespie, The Cove</w:t>
      </w:r>
      <w:r w:rsidR="007060AA" w:rsidRPr="00706ACA">
        <w:rPr>
          <w:rFonts w:ascii="Arial Narrow" w:hAnsi="Arial Narrow"/>
          <w:sz w:val="22"/>
          <w:szCs w:val="22"/>
        </w:rPr>
        <w:t xml:space="preserve">; </w:t>
      </w:r>
      <w:r w:rsidR="00581B51">
        <w:rPr>
          <w:rFonts w:ascii="Arial Narrow" w:hAnsi="Arial Narrow"/>
          <w:sz w:val="22"/>
          <w:szCs w:val="22"/>
        </w:rPr>
        <w:t xml:space="preserve">Julia Pennington, WISD; </w:t>
      </w:r>
      <w:r w:rsidR="007060AA" w:rsidRPr="00706ACA">
        <w:rPr>
          <w:rFonts w:ascii="Arial Narrow" w:hAnsi="Arial Narrow"/>
          <w:sz w:val="22"/>
          <w:szCs w:val="22"/>
        </w:rPr>
        <w:t>Joyce Hartford, WISD</w:t>
      </w:r>
      <w:r w:rsidR="00072291">
        <w:rPr>
          <w:rFonts w:ascii="Arial Narrow" w:hAnsi="Arial Narrow"/>
          <w:sz w:val="22"/>
          <w:szCs w:val="22"/>
        </w:rPr>
        <w:t xml:space="preserve">; Ashley Williams, Waco Health District; </w:t>
      </w:r>
      <w:r w:rsidR="00A951E7">
        <w:rPr>
          <w:rFonts w:ascii="Arial Narrow" w:hAnsi="Arial Narrow"/>
          <w:sz w:val="22"/>
          <w:szCs w:val="22"/>
        </w:rPr>
        <w:t xml:space="preserve">Khirstian Howard, Texas Hunger Initiative; Melissa Avants, WISD; Pam Fischer; WISD; Tiffany Sommerfeld, WISD; Craig Nash, Texas Hunger Initiative; </w:t>
      </w:r>
      <w:r w:rsidR="00791083">
        <w:rPr>
          <w:rFonts w:ascii="Arial Narrow" w:hAnsi="Arial Narrow"/>
          <w:sz w:val="22"/>
          <w:szCs w:val="22"/>
        </w:rPr>
        <w:t xml:space="preserve">Nancy Goodnight, Miracle Match Kids; </w:t>
      </w:r>
      <w:r w:rsidR="007060AA" w:rsidRPr="00706ACA">
        <w:rPr>
          <w:rFonts w:ascii="Arial Narrow" w:hAnsi="Arial Narrow"/>
          <w:sz w:val="22"/>
          <w:szCs w:val="22"/>
        </w:rPr>
        <w:t xml:space="preserve">Students: </w:t>
      </w:r>
      <w:r w:rsidR="00A951E7">
        <w:rPr>
          <w:rFonts w:ascii="Arial Narrow" w:hAnsi="Arial Narrow"/>
          <w:sz w:val="22"/>
          <w:szCs w:val="22"/>
        </w:rPr>
        <w:t>Yasmine Cruz</w:t>
      </w:r>
      <w:r w:rsidR="007060AA" w:rsidRPr="00706ACA">
        <w:rPr>
          <w:rFonts w:ascii="Arial Narrow" w:hAnsi="Arial Narrow"/>
          <w:sz w:val="22"/>
          <w:szCs w:val="22"/>
        </w:rPr>
        <w:t xml:space="preserve">, UHS; </w:t>
      </w:r>
      <w:r w:rsidR="00791083">
        <w:rPr>
          <w:rFonts w:ascii="Arial Narrow" w:hAnsi="Arial Narrow"/>
          <w:sz w:val="22"/>
          <w:szCs w:val="22"/>
        </w:rPr>
        <w:t>Marlen Delarosa</w:t>
      </w:r>
      <w:r w:rsidR="007060AA" w:rsidRPr="00706ACA">
        <w:rPr>
          <w:rFonts w:ascii="Arial Narrow" w:hAnsi="Arial Narrow"/>
          <w:sz w:val="22"/>
          <w:szCs w:val="22"/>
        </w:rPr>
        <w:t xml:space="preserve">, WHS; </w:t>
      </w:r>
      <w:r w:rsidR="00791083">
        <w:rPr>
          <w:rFonts w:ascii="Arial Narrow" w:hAnsi="Arial Narrow"/>
          <w:sz w:val="22"/>
          <w:szCs w:val="22"/>
        </w:rPr>
        <w:t>Greyseli Trejo</w:t>
      </w:r>
      <w:r w:rsidR="007060AA" w:rsidRPr="00706ACA">
        <w:rPr>
          <w:rFonts w:ascii="Arial Narrow" w:hAnsi="Arial Narrow"/>
          <w:sz w:val="22"/>
          <w:szCs w:val="22"/>
        </w:rPr>
        <w:t>, WHS</w:t>
      </w:r>
      <w:r w:rsidR="00A951E7">
        <w:rPr>
          <w:rFonts w:ascii="Arial Narrow" w:hAnsi="Arial Narrow"/>
          <w:sz w:val="22"/>
          <w:szCs w:val="22"/>
        </w:rPr>
        <w:t xml:space="preserve">; Christine Holecek, WISD; </w:t>
      </w:r>
      <w:r w:rsidR="0044001A">
        <w:rPr>
          <w:rFonts w:ascii="Arial Narrow" w:hAnsi="Arial Narrow"/>
          <w:sz w:val="22"/>
          <w:szCs w:val="22"/>
        </w:rPr>
        <w:t xml:space="preserve">Jessica Sykora and guest, Unbound. </w:t>
      </w:r>
    </w:p>
    <w:p w14:paraId="0DE533FD" w14:textId="77777777" w:rsidR="00851F43" w:rsidRDefault="00D01391">
      <w:pPr>
        <w:pStyle w:val="Heading1"/>
      </w:pPr>
      <w:r>
        <w:t>Approval of Minutes</w:t>
      </w:r>
    </w:p>
    <w:p w14:paraId="2D083339" w14:textId="64A6E694" w:rsidR="00851F43" w:rsidRPr="00706ACA" w:rsidRDefault="00075367">
      <w:pPr>
        <w:rPr>
          <w:rFonts w:ascii="Arial Narrow" w:hAnsi="Arial Narrow"/>
          <w:sz w:val="22"/>
          <w:szCs w:val="22"/>
        </w:rPr>
      </w:pPr>
      <w:r w:rsidRPr="00706ACA">
        <w:rPr>
          <w:rFonts w:ascii="Arial Narrow" w:hAnsi="Arial Narrow"/>
          <w:sz w:val="22"/>
          <w:szCs w:val="22"/>
        </w:rPr>
        <w:t>Motion to approve</w:t>
      </w:r>
      <w:r w:rsidR="00950AA6" w:rsidRPr="00706ACA">
        <w:rPr>
          <w:rFonts w:ascii="Arial Narrow" w:hAnsi="Arial Narrow"/>
          <w:sz w:val="22"/>
          <w:szCs w:val="22"/>
        </w:rPr>
        <w:t xml:space="preserve"> </w:t>
      </w:r>
      <w:r w:rsidR="00A951E7">
        <w:rPr>
          <w:rFonts w:ascii="Arial Narrow" w:hAnsi="Arial Narrow"/>
          <w:sz w:val="22"/>
          <w:szCs w:val="22"/>
        </w:rPr>
        <w:t>October 2018</w:t>
      </w:r>
      <w:r w:rsidR="004101A3" w:rsidRPr="00706ACA">
        <w:rPr>
          <w:rFonts w:ascii="Arial Narrow" w:hAnsi="Arial Narrow"/>
          <w:sz w:val="22"/>
          <w:szCs w:val="22"/>
        </w:rPr>
        <w:t xml:space="preserve"> </w:t>
      </w:r>
      <w:r w:rsidRPr="00706ACA">
        <w:rPr>
          <w:rFonts w:ascii="Arial Narrow" w:hAnsi="Arial Narrow"/>
          <w:sz w:val="22"/>
          <w:szCs w:val="22"/>
        </w:rPr>
        <w:t xml:space="preserve">minutes </w:t>
      </w:r>
      <w:r w:rsidR="00072291">
        <w:rPr>
          <w:rFonts w:ascii="Arial Narrow" w:hAnsi="Arial Narrow"/>
          <w:sz w:val="22"/>
          <w:szCs w:val="22"/>
        </w:rPr>
        <w:t xml:space="preserve">by </w:t>
      </w:r>
      <w:r w:rsidR="00A951E7">
        <w:rPr>
          <w:rFonts w:ascii="Arial Narrow" w:hAnsi="Arial Narrow"/>
          <w:sz w:val="22"/>
          <w:szCs w:val="22"/>
        </w:rPr>
        <w:t>Rhiannon Settles</w:t>
      </w:r>
      <w:r w:rsidR="00072291">
        <w:rPr>
          <w:rFonts w:ascii="Arial Narrow" w:hAnsi="Arial Narrow"/>
          <w:sz w:val="22"/>
          <w:szCs w:val="22"/>
        </w:rPr>
        <w:t xml:space="preserve">; second by </w:t>
      </w:r>
      <w:r w:rsidR="00A951E7">
        <w:rPr>
          <w:rFonts w:ascii="Arial Narrow" w:hAnsi="Arial Narrow"/>
          <w:sz w:val="22"/>
          <w:szCs w:val="22"/>
        </w:rPr>
        <w:t>Sydnee Corey.</w:t>
      </w:r>
    </w:p>
    <w:p w14:paraId="2EA1E208" w14:textId="77777777" w:rsidR="00254BBC" w:rsidRDefault="004610AB" w:rsidP="006B0964">
      <w:pPr>
        <w:pStyle w:val="Heading1"/>
      </w:pPr>
      <w:r>
        <w:lastRenderedPageBreak/>
        <w:t>Wellness Information</w:t>
      </w:r>
    </w:p>
    <w:p w14:paraId="13691BF5" w14:textId="77777777" w:rsidR="00F14406" w:rsidRDefault="00C94D95" w:rsidP="0097003E">
      <w:pPr>
        <w:rPr>
          <w:rFonts w:ascii="Arial Narrow" w:hAnsi="Arial Narrow"/>
          <w:sz w:val="22"/>
          <w:szCs w:val="22"/>
        </w:rPr>
      </w:pPr>
      <w:r w:rsidRPr="003917F1">
        <w:rPr>
          <w:rFonts w:ascii="Arial Narrow" w:hAnsi="Arial Narrow"/>
          <w:sz w:val="22"/>
          <w:szCs w:val="22"/>
        </w:rPr>
        <w:t xml:space="preserve">Meal provided. </w:t>
      </w:r>
    </w:p>
    <w:p w14:paraId="426251AF" w14:textId="77777777" w:rsidR="00072291" w:rsidRDefault="00072291" w:rsidP="0097003E">
      <w:pPr>
        <w:rPr>
          <w:rFonts w:ascii="Arial Narrow" w:hAnsi="Arial Narrow"/>
          <w:sz w:val="22"/>
          <w:szCs w:val="22"/>
        </w:rPr>
      </w:pPr>
    </w:p>
    <w:p w14:paraId="3267A4BA" w14:textId="77777777" w:rsidR="002D5BFF" w:rsidRPr="002D5BFF" w:rsidRDefault="00A951E7" w:rsidP="002D5BFF">
      <w:pPr>
        <w:rPr>
          <w:rFonts w:ascii="Arial Narrow" w:hAnsi="Arial Narrow"/>
          <w:sz w:val="22"/>
          <w:szCs w:val="22"/>
        </w:rPr>
      </w:pPr>
      <w:r w:rsidRPr="002D5BFF">
        <w:rPr>
          <w:rFonts w:ascii="Arial Narrow" w:hAnsi="Arial Narrow"/>
          <w:b/>
          <w:sz w:val="22"/>
          <w:szCs w:val="22"/>
        </w:rPr>
        <w:t>Presentation by Unbound</w:t>
      </w:r>
      <w:r w:rsidR="00CC33C0" w:rsidRPr="002D5BFF">
        <w:rPr>
          <w:rFonts w:ascii="Arial Narrow" w:hAnsi="Arial Narrow"/>
          <w:b/>
          <w:sz w:val="22"/>
          <w:szCs w:val="22"/>
        </w:rPr>
        <w:t>-</w:t>
      </w:r>
      <w:r w:rsidR="002D5BFF" w:rsidRPr="002D5BFF">
        <w:t xml:space="preserve"> </w:t>
      </w:r>
      <w:r w:rsidR="002D5BFF">
        <w:rPr>
          <w:rFonts w:ascii="Arial Narrow" w:hAnsi="Arial Narrow"/>
          <w:sz w:val="22"/>
          <w:szCs w:val="22"/>
        </w:rPr>
        <w:t>Jessica from Unbound:</w:t>
      </w:r>
      <w:r w:rsidR="002D5BFF" w:rsidRPr="002D5BFF">
        <w:rPr>
          <w:rFonts w:ascii="Arial Narrow" w:hAnsi="Arial Narrow"/>
          <w:sz w:val="22"/>
          <w:szCs w:val="22"/>
        </w:rPr>
        <w:t xml:space="preserve"> Powerpoint presentation – what</w:t>
      </w:r>
      <w:r w:rsidR="002D5BFF">
        <w:rPr>
          <w:rFonts w:ascii="Arial Narrow" w:hAnsi="Arial Narrow"/>
          <w:sz w:val="22"/>
          <w:szCs w:val="22"/>
        </w:rPr>
        <w:t xml:space="preserve"> they do for the community, who</w:t>
      </w:r>
      <w:r w:rsidR="002D5BFF" w:rsidRPr="002D5BFF">
        <w:rPr>
          <w:rFonts w:ascii="Arial Narrow" w:hAnsi="Arial Narrow"/>
          <w:sz w:val="22"/>
          <w:szCs w:val="22"/>
        </w:rPr>
        <w:t xml:space="preserve"> they are</w:t>
      </w:r>
      <w:r w:rsidR="002D5BFF">
        <w:rPr>
          <w:rFonts w:ascii="Arial Narrow" w:hAnsi="Arial Narrow"/>
          <w:sz w:val="22"/>
          <w:szCs w:val="22"/>
        </w:rPr>
        <w:t>,</w:t>
      </w:r>
      <w:r w:rsidR="002D5BFF" w:rsidRPr="002D5BFF">
        <w:rPr>
          <w:rFonts w:ascii="Arial Narrow" w:hAnsi="Arial Narrow"/>
          <w:sz w:val="22"/>
          <w:szCs w:val="22"/>
        </w:rPr>
        <w:t xml:space="preserve"> and what they can do for our students</w:t>
      </w:r>
      <w:r w:rsidR="002D5BFF">
        <w:rPr>
          <w:rFonts w:ascii="Arial Narrow" w:hAnsi="Arial Narrow"/>
          <w:sz w:val="22"/>
          <w:szCs w:val="22"/>
        </w:rPr>
        <w:t>. Focus on three areas: prevention, professional training, and survivor advocacy.</w:t>
      </w:r>
      <w:r w:rsidR="002D5BFF" w:rsidRPr="002D5BFF">
        <w:t xml:space="preserve"> </w:t>
      </w:r>
      <w:r w:rsidR="002D5BFF" w:rsidRPr="002D5BFF">
        <w:rPr>
          <w:rFonts w:ascii="Arial Narrow" w:hAnsi="Arial Narrow"/>
          <w:sz w:val="22"/>
          <w:szCs w:val="22"/>
        </w:rPr>
        <w:t>Not every kid will be trafficked, but every kid will be exposed to the tactics that traffickers use to lure kids in.  Also empower students to keep themselves and their communities safe.  There is more people living as slaves today that ever in the history. Texas is second in trafficking – big state, close to the border. Houston, Dallas and San Antonio make up the triangle.  Less than 1% of victims are recovered once they are in the lifestyle.  Social media and online gaming are the two main ways to lure kids.</w:t>
      </w:r>
      <w:r w:rsidR="002D5BFF">
        <w:rPr>
          <w:rFonts w:ascii="Arial Narrow" w:hAnsi="Arial Narrow"/>
          <w:sz w:val="22"/>
          <w:szCs w:val="22"/>
        </w:rPr>
        <w:t xml:space="preserve"> </w:t>
      </w:r>
    </w:p>
    <w:p w14:paraId="047C51C9" w14:textId="244067C3" w:rsidR="002D5BFF" w:rsidRPr="002D5BFF" w:rsidRDefault="002D5BFF" w:rsidP="002D5BFF">
      <w:pPr>
        <w:rPr>
          <w:rFonts w:ascii="Arial Narrow" w:hAnsi="Arial Narrow"/>
          <w:sz w:val="22"/>
          <w:szCs w:val="22"/>
        </w:rPr>
      </w:pPr>
      <w:r w:rsidRPr="002D5BFF">
        <w:rPr>
          <w:rFonts w:ascii="Arial Narrow" w:hAnsi="Arial Narrow"/>
          <w:sz w:val="22"/>
          <w:szCs w:val="22"/>
        </w:rPr>
        <w:t>Youth prevention (presentation) covers:</w:t>
      </w:r>
      <w:r>
        <w:rPr>
          <w:rFonts w:ascii="Arial Narrow" w:hAnsi="Arial Narrow"/>
          <w:sz w:val="22"/>
          <w:szCs w:val="22"/>
        </w:rPr>
        <w:t xml:space="preserve"> t</w:t>
      </w:r>
      <w:r w:rsidRPr="002D5BFF">
        <w:rPr>
          <w:rFonts w:ascii="Arial Narrow" w:hAnsi="Arial Narrow"/>
          <w:sz w:val="22"/>
          <w:szCs w:val="22"/>
        </w:rPr>
        <w:t>actics</w:t>
      </w:r>
      <w:r>
        <w:rPr>
          <w:rFonts w:ascii="Arial Narrow" w:hAnsi="Arial Narrow"/>
          <w:sz w:val="22"/>
          <w:szCs w:val="22"/>
        </w:rPr>
        <w:t>, g</w:t>
      </w:r>
      <w:r w:rsidRPr="002D5BFF">
        <w:rPr>
          <w:rFonts w:ascii="Arial Narrow" w:hAnsi="Arial Narrow"/>
          <w:sz w:val="22"/>
          <w:szCs w:val="22"/>
        </w:rPr>
        <w:t>rooming</w:t>
      </w:r>
      <w:r>
        <w:rPr>
          <w:rFonts w:ascii="Arial Narrow" w:hAnsi="Arial Narrow"/>
          <w:sz w:val="22"/>
          <w:szCs w:val="22"/>
        </w:rPr>
        <w:t>, v</w:t>
      </w:r>
      <w:r w:rsidRPr="002D5BFF">
        <w:rPr>
          <w:rFonts w:ascii="Arial Narrow" w:hAnsi="Arial Narrow"/>
          <w:sz w:val="22"/>
          <w:szCs w:val="22"/>
        </w:rPr>
        <w:t>ulnerabilities</w:t>
      </w:r>
      <w:r>
        <w:rPr>
          <w:rFonts w:ascii="Arial Narrow" w:hAnsi="Arial Narrow"/>
          <w:sz w:val="22"/>
          <w:szCs w:val="22"/>
        </w:rPr>
        <w:t>, w</w:t>
      </w:r>
      <w:r w:rsidRPr="002D5BFF">
        <w:rPr>
          <w:rFonts w:ascii="Arial Narrow" w:hAnsi="Arial Narrow"/>
          <w:sz w:val="22"/>
          <w:szCs w:val="22"/>
        </w:rPr>
        <w:t>hat to do</w:t>
      </w:r>
      <w:r>
        <w:rPr>
          <w:rFonts w:ascii="Arial Narrow" w:hAnsi="Arial Narrow"/>
          <w:sz w:val="22"/>
          <w:szCs w:val="22"/>
        </w:rPr>
        <w:t>, and a</w:t>
      </w:r>
      <w:r w:rsidRPr="002D5BFF">
        <w:rPr>
          <w:rFonts w:ascii="Arial Narrow" w:hAnsi="Arial Narrow"/>
          <w:sz w:val="22"/>
          <w:szCs w:val="22"/>
        </w:rPr>
        <w:t>vailable resources</w:t>
      </w:r>
      <w:r>
        <w:rPr>
          <w:rFonts w:ascii="Arial Narrow" w:hAnsi="Arial Narrow"/>
          <w:sz w:val="22"/>
          <w:szCs w:val="22"/>
        </w:rPr>
        <w:t>.</w:t>
      </w:r>
    </w:p>
    <w:p w14:paraId="305A4EDB" w14:textId="77777777" w:rsidR="002D5BFF" w:rsidRPr="002D5BFF" w:rsidRDefault="002D5BFF" w:rsidP="002D5BFF">
      <w:pPr>
        <w:rPr>
          <w:rFonts w:ascii="Arial Narrow" w:hAnsi="Arial Narrow"/>
          <w:sz w:val="22"/>
          <w:szCs w:val="22"/>
        </w:rPr>
      </w:pPr>
      <w:r w:rsidRPr="002D5BFF">
        <w:rPr>
          <w:rFonts w:ascii="Arial Narrow" w:hAnsi="Arial Narrow"/>
          <w:sz w:val="22"/>
          <w:szCs w:val="22"/>
        </w:rPr>
        <w:t xml:space="preserve">Three part: Family night, Staff education, Student presentations (6-8 and 9-12).  Gender specific assemblies (45-60 minutes).  Average age of violent pornography in USA is 9.   Average age to begin groom is 12-14.  </w:t>
      </w:r>
    </w:p>
    <w:p w14:paraId="1390024D" w14:textId="77777777" w:rsidR="002D5BFF" w:rsidRPr="002D5BFF" w:rsidRDefault="002D5BFF" w:rsidP="002D5BFF">
      <w:pPr>
        <w:rPr>
          <w:rFonts w:ascii="Arial Narrow" w:hAnsi="Arial Narrow"/>
          <w:sz w:val="22"/>
          <w:szCs w:val="22"/>
        </w:rPr>
      </w:pPr>
      <w:r w:rsidRPr="002D5BFF">
        <w:rPr>
          <w:rFonts w:ascii="Arial Narrow" w:hAnsi="Arial Narrow"/>
          <w:sz w:val="22"/>
          <w:szCs w:val="22"/>
        </w:rPr>
        <w:t xml:space="preserve">Melissa asked how organization defines trafficking – Jessica answers – </w:t>
      </w:r>
    </w:p>
    <w:p w14:paraId="16B4F62D" w14:textId="77777777" w:rsidR="002D5BFF" w:rsidRPr="002D5BFF" w:rsidRDefault="002D5BFF" w:rsidP="002D5BFF">
      <w:pPr>
        <w:rPr>
          <w:rFonts w:ascii="Arial Narrow" w:hAnsi="Arial Narrow"/>
          <w:sz w:val="22"/>
          <w:szCs w:val="22"/>
        </w:rPr>
      </w:pPr>
      <w:r w:rsidRPr="002D5BFF">
        <w:rPr>
          <w:rFonts w:ascii="Arial Narrow" w:hAnsi="Arial Narrow"/>
          <w:sz w:val="22"/>
          <w:szCs w:val="22"/>
        </w:rPr>
        <w:t>Little Red video – youth prevention resource packet</w:t>
      </w:r>
    </w:p>
    <w:p w14:paraId="3754EAA6" w14:textId="130515E7" w:rsidR="002D5BFF" w:rsidRPr="002D5BFF" w:rsidRDefault="002D5BFF" w:rsidP="002D5BFF">
      <w:pPr>
        <w:rPr>
          <w:rFonts w:ascii="Arial Narrow" w:hAnsi="Arial Narrow"/>
          <w:sz w:val="22"/>
          <w:szCs w:val="22"/>
        </w:rPr>
      </w:pPr>
      <w:r w:rsidRPr="002D5BFF">
        <w:rPr>
          <w:rFonts w:ascii="Arial Narrow" w:hAnsi="Arial Narrow"/>
          <w:sz w:val="22"/>
          <w:szCs w:val="22"/>
        </w:rPr>
        <w:t>Tiffany will get</w:t>
      </w:r>
      <w:r>
        <w:rPr>
          <w:rFonts w:ascii="Arial Narrow" w:hAnsi="Arial Narrow"/>
          <w:sz w:val="22"/>
          <w:szCs w:val="22"/>
        </w:rPr>
        <w:t xml:space="preserve"> with Jessica get presentations.</w:t>
      </w:r>
    </w:p>
    <w:p w14:paraId="66001821" w14:textId="77777777" w:rsidR="008E494D" w:rsidRDefault="008E494D" w:rsidP="0097003E">
      <w:pPr>
        <w:rPr>
          <w:rFonts w:ascii="Arial Narrow" w:hAnsi="Arial Narrow"/>
          <w:sz w:val="22"/>
          <w:szCs w:val="22"/>
        </w:rPr>
      </w:pPr>
    </w:p>
    <w:p w14:paraId="60950E21" w14:textId="1F674DA3" w:rsidR="00A951E7" w:rsidRPr="00C9758C" w:rsidRDefault="00A951E7" w:rsidP="00A951E7">
      <w:pPr>
        <w:rPr>
          <w:rFonts w:ascii="Arial Narrow" w:hAnsi="Arial Narrow"/>
          <w:sz w:val="22"/>
          <w:szCs w:val="22"/>
        </w:rPr>
      </w:pPr>
      <w:r w:rsidRPr="002D5BFF">
        <w:rPr>
          <w:rFonts w:ascii="Arial Narrow" w:hAnsi="Arial Narrow"/>
          <w:b/>
          <w:sz w:val="22"/>
          <w:szCs w:val="22"/>
        </w:rPr>
        <w:t xml:space="preserve">Health Services- </w:t>
      </w:r>
      <w:r w:rsidR="00C9758C">
        <w:rPr>
          <w:rFonts w:ascii="Arial Narrow" w:hAnsi="Arial Narrow"/>
          <w:sz w:val="22"/>
          <w:szCs w:val="22"/>
        </w:rPr>
        <w:t>Final heari</w:t>
      </w:r>
      <w:r w:rsidR="00161B63" w:rsidRPr="00C9758C">
        <w:rPr>
          <w:rFonts w:ascii="Arial Narrow" w:hAnsi="Arial Narrow"/>
          <w:sz w:val="22"/>
          <w:szCs w:val="22"/>
        </w:rPr>
        <w:t xml:space="preserve">ng and vision screenings complete. </w:t>
      </w:r>
      <w:r w:rsidR="00C9758C">
        <w:rPr>
          <w:rFonts w:ascii="Arial Narrow" w:hAnsi="Arial Narrow"/>
          <w:sz w:val="22"/>
          <w:szCs w:val="22"/>
        </w:rPr>
        <w:t>There have been i</w:t>
      </w:r>
      <w:r w:rsidR="00161B63" w:rsidRPr="00C9758C">
        <w:rPr>
          <w:rFonts w:ascii="Arial Narrow" w:hAnsi="Arial Narrow"/>
          <w:sz w:val="22"/>
          <w:szCs w:val="22"/>
        </w:rPr>
        <w:t>ncrease</w:t>
      </w:r>
      <w:r w:rsidR="00C9758C">
        <w:rPr>
          <w:rFonts w:ascii="Arial Narrow" w:hAnsi="Arial Narrow"/>
          <w:sz w:val="22"/>
          <w:szCs w:val="22"/>
        </w:rPr>
        <w:t>s</w:t>
      </w:r>
      <w:r w:rsidR="00161B63" w:rsidRPr="00C9758C">
        <w:rPr>
          <w:rFonts w:ascii="Arial Narrow" w:hAnsi="Arial Narrow"/>
          <w:sz w:val="22"/>
          <w:szCs w:val="22"/>
        </w:rPr>
        <w:t xml:space="preserve"> in flu-like illnesses, </w:t>
      </w:r>
      <w:r w:rsidR="00C9758C">
        <w:rPr>
          <w:rFonts w:ascii="Arial Narrow" w:hAnsi="Arial Narrow"/>
          <w:sz w:val="22"/>
          <w:szCs w:val="22"/>
        </w:rPr>
        <w:t xml:space="preserve">and the </w:t>
      </w:r>
      <w:r w:rsidR="00161B63" w:rsidRPr="00C9758C">
        <w:rPr>
          <w:rFonts w:ascii="Arial Narrow" w:hAnsi="Arial Narrow"/>
          <w:sz w:val="22"/>
          <w:szCs w:val="22"/>
        </w:rPr>
        <w:t>custodians on campuse</w:t>
      </w:r>
      <w:r w:rsidR="00C9758C">
        <w:rPr>
          <w:rFonts w:ascii="Arial Narrow" w:hAnsi="Arial Narrow"/>
          <w:sz w:val="22"/>
          <w:szCs w:val="22"/>
        </w:rPr>
        <w:t>s taking measures to sanitize-d</w:t>
      </w:r>
      <w:r w:rsidR="00161B63" w:rsidRPr="00C9758C">
        <w:rPr>
          <w:rFonts w:ascii="Arial Narrow" w:hAnsi="Arial Narrow"/>
          <w:sz w:val="22"/>
          <w:szCs w:val="22"/>
        </w:rPr>
        <w:t>eep cleaning specific ro</w:t>
      </w:r>
      <w:r w:rsidR="00C9758C">
        <w:rPr>
          <w:rFonts w:ascii="Arial Narrow" w:hAnsi="Arial Narrow"/>
          <w:sz w:val="22"/>
          <w:szCs w:val="22"/>
        </w:rPr>
        <w:t>oms and common areas as needed.</w:t>
      </w:r>
    </w:p>
    <w:p w14:paraId="0CAF70DF" w14:textId="77777777" w:rsidR="00A951E7" w:rsidRDefault="00A951E7" w:rsidP="0097003E">
      <w:pPr>
        <w:rPr>
          <w:rFonts w:ascii="Arial Narrow" w:hAnsi="Arial Narrow"/>
          <w:sz w:val="22"/>
          <w:szCs w:val="22"/>
        </w:rPr>
      </w:pPr>
    </w:p>
    <w:p w14:paraId="514BF84E" w14:textId="591A187E" w:rsidR="00A951E7" w:rsidRDefault="00A951E7" w:rsidP="0097003E">
      <w:pPr>
        <w:rPr>
          <w:rFonts w:ascii="Arial Narrow" w:hAnsi="Arial Narrow"/>
          <w:sz w:val="22"/>
          <w:szCs w:val="22"/>
        </w:rPr>
      </w:pPr>
      <w:r w:rsidRPr="00161B63">
        <w:rPr>
          <w:rFonts w:ascii="Arial Narrow" w:hAnsi="Arial Narrow"/>
          <w:b/>
          <w:sz w:val="22"/>
          <w:szCs w:val="22"/>
        </w:rPr>
        <w:t>Vision</w:t>
      </w:r>
      <w:r>
        <w:rPr>
          <w:rFonts w:ascii="Arial Narrow" w:hAnsi="Arial Narrow"/>
          <w:sz w:val="22"/>
          <w:szCs w:val="22"/>
        </w:rPr>
        <w:t>-</w:t>
      </w:r>
      <w:r w:rsidR="00AD0804">
        <w:rPr>
          <w:rFonts w:ascii="Arial Narrow" w:hAnsi="Arial Narrow"/>
          <w:sz w:val="22"/>
          <w:szCs w:val="22"/>
        </w:rPr>
        <w:t>Sydnee</w:t>
      </w:r>
      <w:r w:rsidR="003844E9">
        <w:rPr>
          <w:rFonts w:ascii="Arial Narrow" w:hAnsi="Arial Narrow"/>
          <w:sz w:val="22"/>
          <w:szCs w:val="22"/>
        </w:rPr>
        <w:t xml:space="preserve"> Corey</w:t>
      </w:r>
      <w:r w:rsidR="00AD0804">
        <w:rPr>
          <w:rFonts w:ascii="Arial Narrow" w:hAnsi="Arial Narrow"/>
          <w:sz w:val="22"/>
          <w:szCs w:val="22"/>
        </w:rPr>
        <w:t>-provided number of students seen so far, up</w:t>
      </w:r>
      <w:r w:rsidR="00C9758C">
        <w:rPr>
          <w:rFonts w:ascii="Arial Narrow" w:hAnsi="Arial Narrow"/>
          <w:sz w:val="22"/>
          <w:szCs w:val="22"/>
        </w:rPr>
        <w:t>d</w:t>
      </w:r>
      <w:r w:rsidR="00AD0804">
        <w:rPr>
          <w:rFonts w:ascii="Arial Narrow" w:hAnsi="Arial Narrow"/>
          <w:sz w:val="22"/>
          <w:szCs w:val="22"/>
        </w:rPr>
        <w:t xml:space="preserve">ate on Vision Fest to take place March 29; around 400 students to be served at the Vision Fest. </w:t>
      </w:r>
    </w:p>
    <w:p w14:paraId="4189DAA0" w14:textId="77777777" w:rsidR="00A951E7" w:rsidRPr="003917F1" w:rsidRDefault="00A951E7" w:rsidP="0097003E">
      <w:pPr>
        <w:rPr>
          <w:rFonts w:ascii="Arial Narrow" w:hAnsi="Arial Narrow"/>
          <w:sz w:val="22"/>
          <w:szCs w:val="22"/>
        </w:rPr>
      </w:pPr>
    </w:p>
    <w:p w14:paraId="2CAAA47F" w14:textId="35FD639B" w:rsidR="00072291" w:rsidRDefault="00397E55" w:rsidP="0097003E">
      <w:pPr>
        <w:rPr>
          <w:rFonts w:ascii="Arial Narrow" w:hAnsi="Arial Narrow"/>
          <w:sz w:val="22"/>
          <w:szCs w:val="22"/>
        </w:rPr>
      </w:pPr>
      <w:r w:rsidRPr="00161B63">
        <w:rPr>
          <w:rFonts w:ascii="Arial Narrow" w:hAnsi="Arial Narrow"/>
          <w:b/>
          <w:sz w:val="22"/>
          <w:szCs w:val="22"/>
        </w:rPr>
        <w:t>Child Nutrition</w:t>
      </w:r>
      <w:r w:rsidR="00072291">
        <w:rPr>
          <w:rFonts w:ascii="Arial Narrow" w:hAnsi="Arial Narrow"/>
          <w:sz w:val="22"/>
          <w:szCs w:val="22"/>
        </w:rPr>
        <w:t xml:space="preserve">- </w:t>
      </w:r>
      <w:r w:rsidR="00AD0804">
        <w:rPr>
          <w:rFonts w:ascii="Arial Narrow" w:hAnsi="Arial Narrow"/>
          <w:sz w:val="22"/>
          <w:szCs w:val="22"/>
        </w:rPr>
        <w:t>Julia Pennington-- Future chefs – M</w:t>
      </w:r>
      <w:r w:rsidR="00AD0804" w:rsidRPr="00AD0804">
        <w:rPr>
          <w:rFonts w:ascii="Arial Narrow" w:hAnsi="Arial Narrow"/>
          <w:sz w:val="22"/>
          <w:szCs w:val="22"/>
        </w:rPr>
        <w:t>arch 1st – healthy fiesta - deadline Jan 31.  Valentine</w:t>
      </w:r>
      <w:r w:rsidR="00AD0804">
        <w:rPr>
          <w:rFonts w:ascii="Arial Narrow" w:hAnsi="Arial Narrow"/>
          <w:sz w:val="22"/>
          <w:szCs w:val="22"/>
        </w:rPr>
        <w:t>’</w:t>
      </w:r>
      <w:r w:rsidR="00AD0804" w:rsidRPr="00AD0804">
        <w:rPr>
          <w:rFonts w:ascii="Arial Narrow" w:hAnsi="Arial Narrow"/>
          <w:sz w:val="22"/>
          <w:szCs w:val="22"/>
        </w:rPr>
        <w:t xml:space="preserve">s lunch. Annual audit – every 3 years.  Will not be present </w:t>
      </w:r>
      <w:r w:rsidR="00AD0804">
        <w:rPr>
          <w:rFonts w:ascii="Arial Narrow" w:hAnsi="Arial Narrow"/>
          <w:sz w:val="22"/>
          <w:szCs w:val="22"/>
        </w:rPr>
        <w:t xml:space="preserve">at SHAC meeting </w:t>
      </w:r>
      <w:r w:rsidR="00AD0804" w:rsidRPr="00AD0804">
        <w:rPr>
          <w:rFonts w:ascii="Arial Narrow" w:hAnsi="Arial Narrow"/>
          <w:sz w:val="22"/>
          <w:szCs w:val="22"/>
        </w:rPr>
        <w:t>next month.</w:t>
      </w:r>
    </w:p>
    <w:p w14:paraId="2975754E" w14:textId="77777777" w:rsidR="008E494D" w:rsidRDefault="008E494D" w:rsidP="0097003E">
      <w:pPr>
        <w:rPr>
          <w:rFonts w:ascii="Arial Narrow" w:hAnsi="Arial Narrow"/>
          <w:sz w:val="22"/>
          <w:szCs w:val="22"/>
        </w:rPr>
      </w:pPr>
    </w:p>
    <w:p w14:paraId="3EC216CF" w14:textId="47B0E176" w:rsidR="00A951E7" w:rsidRDefault="000516CE" w:rsidP="0097003E">
      <w:pPr>
        <w:rPr>
          <w:rFonts w:ascii="Arial Narrow" w:hAnsi="Arial Narrow"/>
          <w:sz w:val="22"/>
          <w:szCs w:val="22"/>
        </w:rPr>
      </w:pPr>
      <w:r w:rsidRPr="004C47E7">
        <w:rPr>
          <w:rFonts w:ascii="Arial Narrow" w:hAnsi="Arial Narrow"/>
          <w:b/>
          <w:sz w:val="22"/>
          <w:szCs w:val="22"/>
        </w:rPr>
        <w:t>P</w:t>
      </w:r>
      <w:r w:rsidR="004101A3" w:rsidRPr="004C47E7">
        <w:rPr>
          <w:rFonts w:ascii="Arial Narrow" w:hAnsi="Arial Narrow"/>
          <w:b/>
          <w:sz w:val="22"/>
          <w:szCs w:val="22"/>
        </w:rPr>
        <w:t>hysical Education</w:t>
      </w:r>
      <w:r w:rsidR="00E074D0">
        <w:rPr>
          <w:rFonts w:ascii="Arial Narrow" w:hAnsi="Arial Narrow"/>
          <w:sz w:val="22"/>
          <w:szCs w:val="22"/>
        </w:rPr>
        <w:t>-</w:t>
      </w:r>
      <w:r w:rsidR="00AD0804" w:rsidRPr="00AD0804">
        <w:t xml:space="preserve"> </w:t>
      </w:r>
      <w:r w:rsidR="00AD0804" w:rsidRPr="00AD0804">
        <w:rPr>
          <w:rFonts w:ascii="Arial Narrow" w:hAnsi="Arial Narrow"/>
          <w:sz w:val="22"/>
          <w:szCs w:val="22"/>
        </w:rPr>
        <w:t>Pam Fischer and Melissa Avants</w:t>
      </w:r>
      <w:r w:rsidR="00AD0804">
        <w:rPr>
          <w:rFonts w:ascii="Arial Narrow" w:hAnsi="Arial Narrow"/>
          <w:sz w:val="22"/>
          <w:szCs w:val="22"/>
        </w:rPr>
        <w:t>-</w:t>
      </w:r>
      <w:r w:rsidR="003844E9">
        <w:rPr>
          <w:rFonts w:ascii="Arial Narrow" w:hAnsi="Arial Narrow"/>
          <w:sz w:val="22"/>
          <w:szCs w:val="22"/>
        </w:rPr>
        <w:t xml:space="preserve"> 7 teachers attended PE convention. </w:t>
      </w:r>
      <w:r w:rsidR="003844E9" w:rsidRPr="003844E9">
        <w:rPr>
          <w:rFonts w:ascii="Arial Narrow" w:hAnsi="Arial Narrow"/>
          <w:sz w:val="22"/>
          <w:szCs w:val="22"/>
        </w:rPr>
        <w:t>Puberty the Wonder Years</w:t>
      </w:r>
      <w:r w:rsidR="003844E9">
        <w:rPr>
          <w:rFonts w:ascii="Arial Narrow" w:hAnsi="Arial Narrow"/>
          <w:sz w:val="22"/>
          <w:szCs w:val="22"/>
        </w:rPr>
        <w:t xml:space="preserve"> Curriculum</w:t>
      </w:r>
      <w:r w:rsidR="003844E9" w:rsidRPr="003844E9">
        <w:rPr>
          <w:rFonts w:ascii="Arial Narrow" w:hAnsi="Arial Narrow"/>
          <w:sz w:val="22"/>
          <w:szCs w:val="22"/>
        </w:rPr>
        <w:t xml:space="preserve"> - Most elementary schools do it the week before Spring Break.</w:t>
      </w:r>
    </w:p>
    <w:p w14:paraId="22340726" w14:textId="36F1E4C2" w:rsidR="008E494D" w:rsidRDefault="00A951E7" w:rsidP="0097003E">
      <w:pPr>
        <w:rPr>
          <w:rFonts w:ascii="Arial Narrow" w:hAnsi="Arial Narrow"/>
          <w:sz w:val="22"/>
          <w:szCs w:val="22"/>
        </w:rPr>
      </w:pPr>
      <w:r w:rsidRPr="003917F1">
        <w:rPr>
          <w:rFonts w:ascii="Arial Narrow" w:hAnsi="Arial Narrow"/>
          <w:sz w:val="22"/>
          <w:szCs w:val="22"/>
        </w:rPr>
        <w:t xml:space="preserve"> </w:t>
      </w:r>
    </w:p>
    <w:p w14:paraId="24404193" w14:textId="2C568A9B" w:rsidR="00A951E7" w:rsidRPr="003917F1" w:rsidRDefault="00A951E7" w:rsidP="0097003E">
      <w:pPr>
        <w:rPr>
          <w:rFonts w:ascii="Arial Narrow" w:hAnsi="Arial Narrow"/>
          <w:sz w:val="22"/>
          <w:szCs w:val="22"/>
        </w:rPr>
      </w:pPr>
      <w:r w:rsidRPr="004C47E7">
        <w:rPr>
          <w:rFonts w:ascii="Arial Narrow" w:hAnsi="Arial Narrow"/>
          <w:b/>
          <w:sz w:val="22"/>
          <w:szCs w:val="22"/>
        </w:rPr>
        <w:t>Sex Education-</w:t>
      </w:r>
      <w:r w:rsidR="003844E9">
        <w:rPr>
          <w:rFonts w:ascii="Arial Narrow" w:hAnsi="Arial Narrow"/>
          <w:sz w:val="22"/>
          <w:szCs w:val="22"/>
        </w:rPr>
        <w:t xml:space="preserve"> Hayden Evans</w:t>
      </w:r>
      <w:r w:rsidR="00A44B5E">
        <w:rPr>
          <w:rFonts w:ascii="Arial Narrow" w:hAnsi="Arial Narrow"/>
          <w:sz w:val="22"/>
          <w:szCs w:val="22"/>
        </w:rPr>
        <w:t xml:space="preserve">- </w:t>
      </w:r>
      <w:r w:rsidR="00A44B5E" w:rsidRPr="00A44B5E">
        <w:rPr>
          <w:rFonts w:ascii="Arial Narrow" w:hAnsi="Arial Narrow"/>
          <w:sz w:val="22"/>
          <w:szCs w:val="22"/>
        </w:rPr>
        <w:t xml:space="preserve">Both </w:t>
      </w:r>
      <w:r w:rsidR="00A44B5E">
        <w:rPr>
          <w:rFonts w:ascii="Arial Narrow" w:hAnsi="Arial Narrow"/>
          <w:sz w:val="22"/>
          <w:szCs w:val="22"/>
        </w:rPr>
        <w:t xml:space="preserve">Puberty the Wonder Years and Big Decisions </w:t>
      </w:r>
      <w:r w:rsidR="00A44B5E" w:rsidRPr="00A44B5E">
        <w:rPr>
          <w:rFonts w:ascii="Arial Narrow" w:hAnsi="Arial Narrow"/>
          <w:sz w:val="22"/>
          <w:szCs w:val="22"/>
        </w:rPr>
        <w:t>will be implemented this semester.  Explained implementation changes – teachers vs</w:t>
      </w:r>
      <w:r w:rsidR="00A44B5E">
        <w:rPr>
          <w:rFonts w:ascii="Arial Narrow" w:hAnsi="Arial Narrow"/>
          <w:sz w:val="22"/>
          <w:szCs w:val="22"/>
        </w:rPr>
        <w:t>.</w:t>
      </w:r>
      <w:r w:rsidR="00A44B5E" w:rsidRPr="00A44B5E">
        <w:rPr>
          <w:rFonts w:ascii="Arial Narrow" w:hAnsi="Arial Narrow"/>
          <w:sz w:val="22"/>
          <w:szCs w:val="22"/>
        </w:rPr>
        <w:t xml:space="preserve"> counselors.  Role playing question – Christy asked if </w:t>
      </w:r>
      <w:bookmarkStart w:id="0" w:name="_GoBack"/>
      <w:bookmarkEnd w:id="0"/>
      <w:r w:rsidR="00A44B5E" w:rsidRPr="00A44B5E">
        <w:rPr>
          <w:rFonts w:ascii="Arial Narrow" w:hAnsi="Arial Narrow"/>
          <w:sz w:val="22"/>
          <w:szCs w:val="22"/>
        </w:rPr>
        <w:lastRenderedPageBreak/>
        <w:t>parents will be aware of the changes? Hayden answered – contact answered.  Seventh grade does not get role playing portion of the curriculum.</w:t>
      </w:r>
    </w:p>
    <w:p w14:paraId="2C49A37B" w14:textId="77777777" w:rsidR="008E494D" w:rsidRDefault="008E494D" w:rsidP="0097003E">
      <w:pPr>
        <w:rPr>
          <w:rFonts w:ascii="Arial Narrow" w:hAnsi="Arial Narrow"/>
          <w:sz w:val="22"/>
          <w:szCs w:val="22"/>
        </w:rPr>
      </w:pPr>
    </w:p>
    <w:p w14:paraId="20116B4B" w14:textId="3FF78482" w:rsidR="009F4E2E" w:rsidRDefault="00FC3BB7" w:rsidP="0097003E">
      <w:pPr>
        <w:rPr>
          <w:rFonts w:ascii="Arial Narrow" w:hAnsi="Arial Narrow"/>
          <w:sz w:val="22"/>
          <w:szCs w:val="22"/>
        </w:rPr>
      </w:pPr>
      <w:r w:rsidRPr="004C47E7">
        <w:rPr>
          <w:rFonts w:ascii="Arial Narrow" w:hAnsi="Arial Narrow"/>
          <w:b/>
          <w:sz w:val="22"/>
          <w:szCs w:val="22"/>
        </w:rPr>
        <w:t>Counseling</w:t>
      </w:r>
      <w:r w:rsidR="00CA29C1" w:rsidRPr="003917F1">
        <w:rPr>
          <w:rFonts w:ascii="Arial Narrow" w:hAnsi="Arial Narrow"/>
          <w:sz w:val="22"/>
          <w:szCs w:val="22"/>
        </w:rPr>
        <w:t>-</w:t>
      </w:r>
      <w:r w:rsidRPr="003917F1">
        <w:rPr>
          <w:rFonts w:ascii="Arial Narrow" w:hAnsi="Arial Narrow"/>
          <w:sz w:val="22"/>
          <w:szCs w:val="22"/>
        </w:rPr>
        <w:t xml:space="preserve"> </w:t>
      </w:r>
      <w:r w:rsidR="00A44B5E">
        <w:rPr>
          <w:rFonts w:ascii="Arial Narrow" w:hAnsi="Arial Narrow"/>
          <w:sz w:val="22"/>
          <w:szCs w:val="22"/>
        </w:rPr>
        <w:t xml:space="preserve">Tiffany Sommerfeld- counselors attended Puberty the Wonder Years training this past Monday and will have </w:t>
      </w:r>
      <w:r w:rsidR="00A44B5E" w:rsidRPr="00A44B5E">
        <w:rPr>
          <w:rFonts w:ascii="Arial Narrow" w:hAnsi="Arial Narrow"/>
          <w:sz w:val="22"/>
          <w:szCs w:val="22"/>
        </w:rPr>
        <w:t>secondary training in February.  Choice sheets for next year. Making sure our kids are safe.</w:t>
      </w:r>
    </w:p>
    <w:p w14:paraId="636DEC9B" w14:textId="77777777" w:rsidR="008E494D" w:rsidRDefault="008E494D" w:rsidP="0097003E">
      <w:pPr>
        <w:rPr>
          <w:rFonts w:ascii="Arial Narrow" w:hAnsi="Arial Narrow"/>
          <w:sz w:val="22"/>
          <w:szCs w:val="22"/>
        </w:rPr>
      </w:pPr>
    </w:p>
    <w:p w14:paraId="0B1AD279" w14:textId="77777777" w:rsidR="008E494D" w:rsidRPr="003917F1" w:rsidRDefault="008E494D" w:rsidP="0097003E">
      <w:pPr>
        <w:rPr>
          <w:rFonts w:ascii="Arial Narrow" w:hAnsi="Arial Narrow"/>
          <w:sz w:val="22"/>
          <w:szCs w:val="22"/>
        </w:rPr>
      </w:pPr>
    </w:p>
    <w:p w14:paraId="3E6EDB52" w14:textId="77777777" w:rsidR="00851F43" w:rsidRDefault="00254BBC">
      <w:pPr>
        <w:pStyle w:val="Heading1"/>
      </w:pPr>
      <w:r>
        <w:t xml:space="preserve">Parent &amp; </w:t>
      </w:r>
      <w:r w:rsidR="004610AB">
        <w:t>Public comment</w:t>
      </w:r>
    </w:p>
    <w:p w14:paraId="0E2820EC" w14:textId="77777777" w:rsidR="00A44B5E" w:rsidRPr="00A44B5E" w:rsidRDefault="00A44B5E" w:rsidP="00A44B5E">
      <w:pPr>
        <w:pStyle w:val="Heading1"/>
        <w:rPr>
          <w:rFonts w:ascii="Arial Narrow" w:eastAsiaTheme="minorEastAsia" w:hAnsi="Arial Narrow" w:cstheme="minorBidi"/>
          <w:color w:val="auto"/>
          <w:sz w:val="22"/>
          <w:szCs w:val="22"/>
        </w:rPr>
      </w:pPr>
      <w:r w:rsidRPr="00A44B5E">
        <w:rPr>
          <w:rFonts w:ascii="Arial Narrow" w:eastAsiaTheme="minorEastAsia" w:hAnsi="Arial Narrow" w:cstheme="minorBidi"/>
          <w:color w:val="auto"/>
          <w:sz w:val="22"/>
          <w:szCs w:val="22"/>
        </w:rPr>
        <w:t>Lee Allen - What is the transformation zone? Tiffany explained.  Sydnee interjected.</w:t>
      </w:r>
    </w:p>
    <w:p w14:paraId="3483B7CE" w14:textId="77777777" w:rsidR="00A44B5E" w:rsidRPr="00A44B5E" w:rsidRDefault="00A44B5E" w:rsidP="00A44B5E">
      <w:pPr>
        <w:pStyle w:val="Heading1"/>
        <w:rPr>
          <w:rFonts w:ascii="Arial Narrow" w:eastAsiaTheme="minorEastAsia" w:hAnsi="Arial Narrow" w:cstheme="minorBidi"/>
          <w:color w:val="auto"/>
          <w:sz w:val="22"/>
          <w:szCs w:val="22"/>
        </w:rPr>
      </w:pPr>
      <w:r w:rsidRPr="00A44B5E">
        <w:rPr>
          <w:rFonts w:ascii="Arial Narrow" w:eastAsiaTheme="minorEastAsia" w:hAnsi="Arial Narrow" w:cstheme="minorBidi"/>
          <w:color w:val="auto"/>
          <w:sz w:val="22"/>
          <w:szCs w:val="22"/>
        </w:rPr>
        <w:t xml:space="preserve">Presentation – unbound – during the school day? Parent events?  Parent events are in the evenings. Student presentations during the school day? During testing, last week of the school, spring break etc.  WISD small groups – during lunch – Higher risk pullouts – 8-10 weeks.  </w:t>
      </w:r>
    </w:p>
    <w:p w14:paraId="3C2F2AE9" w14:textId="77777777" w:rsidR="00A44B5E" w:rsidRPr="00A44B5E" w:rsidRDefault="00A44B5E" w:rsidP="00A44B5E">
      <w:pPr>
        <w:pStyle w:val="Heading1"/>
        <w:rPr>
          <w:rFonts w:ascii="Arial Narrow" w:eastAsiaTheme="minorEastAsia" w:hAnsi="Arial Narrow" w:cstheme="minorBidi"/>
          <w:color w:val="auto"/>
          <w:sz w:val="22"/>
          <w:szCs w:val="22"/>
        </w:rPr>
      </w:pPr>
      <w:r w:rsidRPr="00A44B5E">
        <w:rPr>
          <w:rFonts w:ascii="Arial Narrow" w:eastAsiaTheme="minorEastAsia" w:hAnsi="Arial Narrow" w:cstheme="minorBidi"/>
          <w:color w:val="auto"/>
          <w:sz w:val="22"/>
          <w:szCs w:val="22"/>
        </w:rPr>
        <w:t xml:space="preserve">Christy – community gardens - $50,000 grant - $10,000 per campus – Amy Summerfield – coordinator hopefully.  After school at Brook two days a week.  Look at other areas that may be interested and long term ideas about talking to Dr. Nelson about how to get more opportunities.  World Hunger Relief grant.  Farm to School – produce to campuses – cooking demonstrations.  </w:t>
      </w:r>
      <w:r w:rsidRPr="00A44B5E">
        <w:rPr>
          <w:rFonts w:ascii="Arial Narrow" w:eastAsiaTheme="minorEastAsia" w:hAnsi="Arial Narrow" w:cstheme="minorBidi"/>
          <w:color w:val="auto"/>
          <w:sz w:val="22"/>
          <w:szCs w:val="22"/>
        </w:rPr>
        <w:lastRenderedPageBreak/>
        <w:t>Potential full time position is the key to get this going and sustainable.  Any leverage SHAC has would be great.</w:t>
      </w:r>
    </w:p>
    <w:p w14:paraId="788DF4A6" w14:textId="77777777" w:rsidR="00A44B5E" w:rsidRPr="00A44B5E" w:rsidRDefault="00A44B5E" w:rsidP="00A44B5E">
      <w:pPr>
        <w:pStyle w:val="Heading1"/>
        <w:rPr>
          <w:rFonts w:ascii="Arial Narrow" w:eastAsiaTheme="minorEastAsia" w:hAnsi="Arial Narrow" w:cstheme="minorBidi"/>
          <w:color w:val="auto"/>
          <w:sz w:val="22"/>
          <w:szCs w:val="22"/>
        </w:rPr>
      </w:pPr>
      <w:r w:rsidRPr="00A44B5E">
        <w:rPr>
          <w:rFonts w:ascii="Arial Narrow" w:eastAsiaTheme="minorEastAsia" w:hAnsi="Arial Narrow" w:cstheme="minorBidi"/>
          <w:color w:val="auto"/>
          <w:sz w:val="22"/>
          <w:szCs w:val="22"/>
        </w:rPr>
        <w:t xml:space="preserve">AG starting at UHS – utilizing the greenhouse.  If numbers meet then maybe ½ time teacher ½ time garden coordinator.  It is a lot of after school involvement.  </w:t>
      </w:r>
    </w:p>
    <w:p w14:paraId="70319C28" w14:textId="77777777" w:rsidR="00851F43" w:rsidRDefault="00D01391">
      <w:pPr>
        <w:pStyle w:val="Heading1"/>
      </w:pPr>
      <w:r>
        <w:t>Next Meeting</w:t>
      </w:r>
    </w:p>
    <w:p w14:paraId="3A40AA49" w14:textId="0F2D8CCB" w:rsidR="00E25C0A" w:rsidRPr="00706ACA" w:rsidRDefault="00CF4FD4">
      <w:pPr>
        <w:rPr>
          <w:rFonts w:ascii="Arial Narrow" w:hAnsi="Arial Narrow"/>
          <w:sz w:val="22"/>
          <w:szCs w:val="22"/>
        </w:rPr>
      </w:pPr>
      <w:r w:rsidRPr="00706ACA">
        <w:rPr>
          <w:rFonts w:ascii="Arial Narrow" w:hAnsi="Arial Narrow"/>
          <w:sz w:val="22"/>
          <w:szCs w:val="22"/>
        </w:rPr>
        <w:t>at Noon at the Administration Building</w:t>
      </w:r>
      <w:r w:rsidR="00950AA6" w:rsidRPr="00706ACA">
        <w:rPr>
          <w:rFonts w:ascii="Arial Narrow" w:hAnsi="Arial Narrow"/>
          <w:sz w:val="22"/>
          <w:szCs w:val="22"/>
        </w:rPr>
        <w:t xml:space="preserve"> </w:t>
      </w:r>
    </w:p>
    <w:p w14:paraId="5DD180D1" w14:textId="60A09E0E" w:rsidR="00851F43" w:rsidRPr="00706ACA" w:rsidRDefault="00072291">
      <w:pPr>
        <w:rPr>
          <w:rFonts w:ascii="Arial Narrow" w:hAnsi="Arial Narrow"/>
          <w:sz w:val="22"/>
          <w:szCs w:val="22"/>
        </w:rPr>
      </w:pPr>
      <w:r>
        <w:rPr>
          <w:rFonts w:ascii="Arial Narrow" w:hAnsi="Arial Narrow"/>
          <w:sz w:val="22"/>
          <w:szCs w:val="22"/>
        </w:rPr>
        <w:t>Meeting</w:t>
      </w:r>
      <w:r w:rsidR="00222AF1" w:rsidRPr="00706ACA">
        <w:rPr>
          <w:rFonts w:ascii="Arial Narrow" w:hAnsi="Arial Narrow"/>
          <w:sz w:val="22"/>
          <w:szCs w:val="22"/>
        </w:rPr>
        <w:t xml:space="preserve"> adjourned at </w:t>
      </w:r>
      <w:r w:rsidR="00EF6C84" w:rsidRPr="00706ACA">
        <w:rPr>
          <w:rFonts w:ascii="Arial Narrow" w:hAnsi="Arial Narrow"/>
          <w:sz w:val="22"/>
          <w:szCs w:val="22"/>
        </w:rPr>
        <w:t>1</w:t>
      </w:r>
      <w:r w:rsidR="00EA0D15">
        <w:rPr>
          <w:rFonts w:ascii="Arial Narrow" w:hAnsi="Arial Narrow"/>
          <w:sz w:val="22"/>
          <w:szCs w:val="22"/>
        </w:rPr>
        <w:t>:03</w:t>
      </w:r>
      <w:r>
        <w:rPr>
          <w:rFonts w:ascii="Arial Narrow" w:hAnsi="Arial Narrow"/>
          <w:sz w:val="22"/>
          <w:szCs w:val="22"/>
        </w:rPr>
        <w:t xml:space="preserve"> </w:t>
      </w:r>
      <w:r w:rsidR="00E3227C" w:rsidRPr="00706ACA">
        <w:rPr>
          <w:rFonts w:ascii="Arial Narrow" w:hAnsi="Arial Narrow"/>
          <w:sz w:val="22"/>
          <w:szCs w:val="22"/>
        </w:rPr>
        <w:t>pm</w:t>
      </w:r>
    </w:p>
    <w:p w14:paraId="4947CB02" w14:textId="77777777" w:rsidR="00950AA6" w:rsidRPr="00706ACA" w:rsidRDefault="00950AA6">
      <w:pPr>
        <w:rPr>
          <w:rFonts w:ascii="Arial Narrow" w:hAnsi="Arial Narrow"/>
          <w:sz w:val="22"/>
          <w:szCs w:val="22"/>
        </w:rPr>
      </w:pPr>
    </w:p>
    <w:p w14:paraId="6243F9F2" w14:textId="77777777" w:rsidR="00202D42" w:rsidRPr="00706ACA" w:rsidRDefault="00202D42">
      <w:pPr>
        <w:rPr>
          <w:rFonts w:ascii="Arial Narrow" w:hAnsi="Arial Narrow"/>
          <w:sz w:val="22"/>
          <w:szCs w:val="22"/>
          <w:u w:val="single"/>
        </w:rPr>
      </w:pPr>
      <w:r w:rsidRPr="00706ACA">
        <w:rPr>
          <w:rFonts w:ascii="Arial Narrow" w:hAnsi="Arial Narrow"/>
          <w:sz w:val="22"/>
          <w:szCs w:val="22"/>
        </w:rPr>
        <w:t xml:space="preserve">Approved Minutes on: </w:t>
      </w:r>
      <w:r w:rsidR="00787693" w:rsidRPr="00706ACA">
        <w:rPr>
          <w:rFonts w:ascii="Arial Narrow" w:hAnsi="Arial Narrow"/>
          <w:sz w:val="22"/>
          <w:szCs w:val="22"/>
          <w:u w:val="single"/>
        </w:rPr>
        <w:t>__</w:t>
      </w:r>
      <w:r w:rsidR="00EF6C84" w:rsidRPr="00706ACA">
        <w:rPr>
          <w:rFonts w:ascii="Arial Narrow" w:hAnsi="Arial Narrow"/>
          <w:sz w:val="22"/>
          <w:szCs w:val="22"/>
          <w:u w:val="single"/>
        </w:rPr>
        <w:t xml:space="preserve"> </w:t>
      </w:r>
      <w:r w:rsidR="00787693" w:rsidRPr="00706ACA">
        <w:rPr>
          <w:rFonts w:ascii="Arial Narrow" w:hAnsi="Arial Narrow"/>
          <w:sz w:val="22"/>
          <w:szCs w:val="22"/>
          <w:u w:val="single"/>
        </w:rPr>
        <w:t>__</w:t>
      </w:r>
      <w:r w:rsidRPr="00706ACA">
        <w:rPr>
          <w:rFonts w:ascii="Arial Narrow" w:hAnsi="Arial Narrow"/>
          <w:sz w:val="22"/>
          <w:szCs w:val="22"/>
          <w:u w:val="single"/>
        </w:rPr>
        <w:t>_</w:t>
      </w:r>
      <w:r w:rsidR="000F23CA" w:rsidRPr="00706ACA">
        <w:rPr>
          <w:rFonts w:ascii="Arial Narrow" w:hAnsi="Arial Narrow"/>
          <w:sz w:val="22"/>
          <w:szCs w:val="22"/>
          <w:u w:val="single"/>
        </w:rPr>
        <w:t xml:space="preserve"> </w:t>
      </w:r>
    </w:p>
    <w:p w14:paraId="64D89A2B" w14:textId="77777777" w:rsidR="00202D42" w:rsidRPr="00706ACA" w:rsidRDefault="00B61720">
      <w:pPr>
        <w:rPr>
          <w:rFonts w:ascii="Arial Narrow" w:hAnsi="Arial Narrow"/>
          <w:sz w:val="22"/>
          <w:szCs w:val="22"/>
        </w:rPr>
      </w:pPr>
      <w:r w:rsidRPr="00706ACA">
        <w:rPr>
          <w:rFonts w:ascii="Arial Narrow" w:hAnsi="Arial Narrow"/>
          <w:sz w:val="22"/>
          <w:szCs w:val="22"/>
        </w:rPr>
        <w:t xml:space="preserve">Signature of Co-Chair: </w:t>
      </w:r>
      <w:r w:rsidR="00202D42" w:rsidRPr="00706ACA">
        <w:rPr>
          <w:rFonts w:ascii="Arial Narrow" w:hAnsi="Arial Narrow"/>
          <w:sz w:val="22"/>
          <w:szCs w:val="22"/>
        </w:rPr>
        <w:t>_</w:t>
      </w:r>
      <w:r w:rsidR="00EF6C84" w:rsidRPr="00706ACA">
        <w:rPr>
          <w:rFonts w:ascii="Arial Narrow" w:hAnsi="Arial Narrow"/>
          <w:sz w:val="22"/>
          <w:szCs w:val="22"/>
        </w:rPr>
        <w:t>_____</w:t>
      </w:r>
    </w:p>
    <w:sectPr w:rsidR="00202D42" w:rsidRPr="00706ACA">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020B2" w14:textId="77777777" w:rsidR="00B81E78" w:rsidRDefault="00B81E78">
      <w:r>
        <w:separator/>
      </w:r>
    </w:p>
  </w:endnote>
  <w:endnote w:type="continuationSeparator" w:id="0">
    <w:p w14:paraId="11C11DEC" w14:textId="77777777" w:rsidR="00B81E78" w:rsidRDefault="00B8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C190" w14:textId="77777777" w:rsidR="002D5BFF" w:rsidRDefault="002D5BFF">
    <w:pPr>
      <w:pStyle w:val="Footer"/>
    </w:pPr>
    <w:r>
      <w:t xml:space="preserve">Page </w:t>
    </w:r>
    <w:r>
      <w:fldChar w:fldCharType="begin"/>
    </w:r>
    <w:r>
      <w:instrText xml:space="preserve"> PAGE   \* MERGEFORMAT </w:instrText>
    </w:r>
    <w:r>
      <w:fldChar w:fldCharType="separate"/>
    </w:r>
    <w:r w:rsidR="00FB77A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BBA2C" w14:textId="77777777" w:rsidR="00B81E78" w:rsidRDefault="00B81E78">
      <w:r>
        <w:separator/>
      </w:r>
    </w:p>
  </w:footnote>
  <w:footnote w:type="continuationSeparator" w:id="0">
    <w:p w14:paraId="0748490E" w14:textId="77777777" w:rsidR="00B81E78" w:rsidRDefault="00B81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22B276"/>
    <w:lvl w:ilvl="0">
      <w:start w:val="1"/>
      <w:numFmt w:val="decimal"/>
      <w:lvlText w:val="%1."/>
      <w:lvlJc w:val="left"/>
      <w:pPr>
        <w:tabs>
          <w:tab w:val="num" w:pos="1800"/>
        </w:tabs>
        <w:ind w:left="1800" w:hanging="360"/>
      </w:pPr>
    </w:lvl>
  </w:abstractNum>
  <w:abstractNum w:abstractNumId="1">
    <w:nsid w:val="FFFFFF7D"/>
    <w:multiLevelType w:val="singleLevel"/>
    <w:tmpl w:val="50F2B332"/>
    <w:lvl w:ilvl="0">
      <w:start w:val="1"/>
      <w:numFmt w:val="decimal"/>
      <w:lvlText w:val="%1."/>
      <w:lvlJc w:val="left"/>
      <w:pPr>
        <w:tabs>
          <w:tab w:val="num" w:pos="1440"/>
        </w:tabs>
        <w:ind w:left="1440" w:hanging="360"/>
      </w:pPr>
    </w:lvl>
  </w:abstractNum>
  <w:abstractNum w:abstractNumId="2">
    <w:nsid w:val="FFFFFF7E"/>
    <w:multiLevelType w:val="singleLevel"/>
    <w:tmpl w:val="46C6655E"/>
    <w:lvl w:ilvl="0">
      <w:start w:val="1"/>
      <w:numFmt w:val="decimal"/>
      <w:lvlText w:val="%1."/>
      <w:lvlJc w:val="left"/>
      <w:pPr>
        <w:tabs>
          <w:tab w:val="num" w:pos="1080"/>
        </w:tabs>
        <w:ind w:left="1080" w:hanging="360"/>
      </w:pPr>
    </w:lvl>
  </w:abstractNum>
  <w:abstractNum w:abstractNumId="3">
    <w:nsid w:val="FFFFFF7F"/>
    <w:multiLevelType w:val="singleLevel"/>
    <w:tmpl w:val="7D22F016"/>
    <w:lvl w:ilvl="0">
      <w:start w:val="1"/>
      <w:numFmt w:val="decimal"/>
      <w:lvlText w:val="%1."/>
      <w:lvlJc w:val="left"/>
      <w:pPr>
        <w:tabs>
          <w:tab w:val="num" w:pos="720"/>
        </w:tabs>
        <w:ind w:left="720" w:hanging="360"/>
      </w:pPr>
    </w:lvl>
  </w:abstractNum>
  <w:abstractNum w:abstractNumId="4">
    <w:nsid w:val="FFFFFF80"/>
    <w:multiLevelType w:val="singleLevel"/>
    <w:tmpl w:val="21C616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81E79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0250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2A4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94CC12"/>
    <w:lvl w:ilvl="0">
      <w:start w:val="1"/>
      <w:numFmt w:val="decimal"/>
      <w:lvlText w:val="%1."/>
      <w:lvlJc w:val="left"/>
      <w:pPr>
        <w:tabs>
          <w:tab w:val="num" w:pos="360"/>
        </w:tabs>
        <w:ind w:left="360" w:hanging="360"/>
      </w:pPr>
    </w:lvl>
  </w:abstractNum>
  <w:abstractNum w:abstractNumId="9">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F1"/>
    <w:rsid w:val="0000364E"/>
    <w:rsid w:val="000516CE"/>
    <w:rsid w:val="000673D0"/>
    <w:rsid w:val="00072291"/>
    <w:rsid w:val="00075367"/>
    <w:rsid w:val="000E5BB8"/>
    <w:rsid w:val="000F23CA"/>
    <w:rsid w:val="0015100E"/>
    <w:rsid w:val="00152278"/>
    <w:rsid w:val="00161B63"/>
    <w:rsid w:val="00195A53"/>
    <w:rsid w:val="001C0420"/>
    <w:rsid w:val="001D6AB0"/>
    <w:rsid w:val="00202D42"/>
    <w:rsid w:val="0021581D"/>
    <w:rsid w:val="00220DE3"/>
    <w:rsid w:val="00222AF1"/>
    <w:rsid w:val="0025090C"/>
    <w:rsid w:val="00254BBC"/>
    <w:rsid w:val="00255F8A"/>
    <w:rsid w:val="00266734"/>
    <w:rsid w:val="00267C60"/>
    <w:rsid w:val="002A731F"/>
    <w:rsid w:val="002D5BFF"/>
    <w:rsid w:val="00335672"/>
    <w:rsid w:val="00375D0F"/>
    <w:rsid w:val="003815A3"/>
    <w:rsid w:val="003844E9"/>
    <w:rsid w:val="003917F1"/>
    <w:rsid w:val="00397E55"/>
    <w:rsid w:val="003A7451"/>
    <w:rsid w:val="003C5F1C"/>
    <w:rsid w:val="004101A3"/>
    <w:rsid w:val="00424809"/>
    <w:rsid w:val="00433383"/>
    <w:rsid w:val="0044001A"/>
    <w:rsid w:val="00451BF1"/>
    <w:rsid w:val="004610AB"/>
    <w:rsid w:val="00484692"/>
    <w:rsid w:val="004A6D1C"/>
    <w:rsid w:val="004C47E7"/>
    <w:rsid w:val="004D7B66"/>
    <w:rsid w:val="00520D5F"/>
    <w:rsid w:val="0054128A"/>
    <w:rsid w:val="00581B51"/>
    <w:rsid w:val="005A6257"/>
    <w:rsid w:val="005D14A3"/>
    <w:rsid w:val="005D1C42"/>
    <w:rsid w:val="00634A82"/>
    <w:rsid w:val="00670284"/>
    <w:rsid w:val="006A50F0"/>
    <w:rsid w:val="006B0964"/>
    <w:rsid w:val="007060AA"/>
    <w:rsid w:val="00706ACA"/>
    <w:rsid w:val="00706B9F"/>
    <w:rsid w:val="007125DA"/>
    <w:rsid w:val="0073396E"/>
    <w:rsid w:val="00742189"/>
    <w:rsid w:val="00743113"/>
    <w:rsid w:val="007736CC"/>
    <w:rsid w:val="00787693"/>
    <w:rsid w:val="00790983"/>
    <w:rsid w:val="00791083"/>
    <w:rsid w:val="007B79F4"/>
    <w:rsid w:val="007E079F"/>
    <w:rsid w:val="008110BC"/>
    <w:rsid w:val="00851F43"/>
    <w:rsid w:val="008B0C92"/>
    <w:rsid w:val="008D1758"/>
    <w:rsid w:val="008E494D"/>
    <w:rsid w:val="009006AB"/>
    <w:rsid w:val="00932B12"/>
    <w:rsid w:val="009502D4"/>
    <w:rsid w:val="00950AA6"/>
    <w:rsid w:val="009672E4"/>
    <w:rsid w:val="0097003E"/>
    <w:rsid w:val="009D7460"/>
    <w:rsid w:val="009F4E2E"/>
    <w:rsid w:val="00A05DB4"/>
    <w:rsid w:val="00A44B5E"/>
    <w:rsid w:val="00A53186"/>
    <w:rsid w:val="00A763BF"/>
    <w:rsid w:val="00A951E7"/>
    <w:rsid w:val="00AD0804"/>
    <w:rsid w:val="00AE5FDF"/>
    <w:rsid w:val="00AE63C6"/>
    <w:rsid w:val="00AF5506"/>
    <w:rsid w:val="00B226D1"/>
    <w:rsid w:val="00B22F8C"/>
    <w:rsid w:val="00B558C9"/>
    <w:rsid w:val="00B61720"/>
    <w:rsid w:val="00B6360A"/>
    <w:rsid w:val="00B81E78"/>
    <w:rsid w:val="00B9067E"/>
    <w:rsid w:val="00BD0C68"/>
    <w:rsid w:val="00BD2B55"/>
    <w:rsid w:val="00BE7978"/>
    <w:rsid w:val="00BF1188"/>
    <w:rsid w:val="00C24EAF"/>
    <w:rsid w:val="00C40EE0"/>
    <w:rsid w:val="00C602BC"/>
    <w:rsid w:val="00C94B4F"/>
    <w:rsid w:val="00C94D95"/>
    <w:rsid w:val="00C9758C"/>
    <w:rsid w:val="00CA29C1"/>
    <w:rsid w:val="00CB73FA"/>
    <w:rsid w:val="00CC299B"/>
    <w:rsid w:val="00CC33C0"/>
    <w:rsid w:val="00CC3FF6"/>
    <w:rsid w:val="00CD0B71"/>
    <w:rsid w:val="00CD4697"/>
    <w:rsid w:val="00CF4FD4"/>
    <w:rsid w:val="00D01391"/>
    <w:rsid w:val="00D02307"/>
    <w:rsid w:val="00D2619A"/>
    <w:rsid w:val="00D306CA"/>
    <w:rsid w:val="00D3308F"/>
    <w:rsid w:val="00D33A3C"/>
    <w:rsid w:val="00D502C1"/>
    <w:rsid w:val="00D514F8"/>
    <w:rsid w:val="00D76936"/>
    <w:rsid w:val="00D931EB"/>
    <w:rsid w:val="00DA3DF8"/>
    <w:rsid w:val="00DF765C"/>
    <w:rsid w:val="00E02A6F"/>
    <w:rsid w:val="00E074D0"/>
    <w:rsid w:val="00E25C0A"/>
    <w:rsid w:val="00E3227C"/>
    <w:rsid w:val="00E3319A"/>
    <w:rsid w:val="00E54BB9"/>
    <w:rsid w:val="00E7449C"/>
    <w:rsid w:val="00E87A4D"/>
    <w:rsid w:val="00E90410"/>
    <w:rsid w:val="00E91E2E"/>
    <w:rsid w:val="00EA0D15"/>
    <w:rsid w:val="00EA3F52"/>
    <w:rsid w:val="00EB2A16"/>
    <w:rsid w:val="00EF6C84"/>
    <w:rsid w:val="00F14406"/>
    <w:rsid w:val="00F2737C"/>
    <w:rsid w:val="00F439AF"/>
    <w:rsid w:val="00F85243"/>
    <w:rsid w:val="00FB77AC"/>
    <w:rsid w:val="00FC3BB7"/>
    <w:rsid w:val="00FD3B97"/>
    <w:rsid w:val="00FF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B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1">
    <w:name w:val="List Table 6 Colorful1"/>
    <w:basedOn w:val="TableNormal"/>
    <w:uiPriority w:val="5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29" w:type="dxa"/>
        <w:left w:w="108" w:type="dxa"/>
        <w:bottom w:w="29"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pPr>
      <w:numPr>
        <w:numId w:val="6"/>
      </w:numPr>
      <w:ind w:left="720"/>
      <w:contextualSpacing/>
    </w:p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 w:type="paragraph" w:styleId="BalloonText">
    <w:name w:val="Balloon Text"/>
    <w:basedOn w:val="Normal"/>
    <w:link w:val="BalloonTextChar"/>
    <w:uiPriority w:val="99"/>
    <w:semiHidden/>
    <w:unhideWhenUsed/>
    <w:rsid w:val="00202D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D42"/>
    <w:rPr>
      <w:rFonts w:ascii="Segoe UI" w:hAnsi="Segoe UI" w:cs="Segoe UI"/>
      <w:sz w:val="18"/>
      <w:szCs w:val="18"/>
    </w:rPr>
  </w:style>
  <w:style w:type="paragraph" w:styleId="BodyText3">
    <w:name w:val="Body Text 3"/>
    <w:basedOn w:val="Normal"/>
    <w:link w:val="BodyText3Char"/>
    <w:rsid w:val="00075367"/>
    <w:pPr>
      <w:spacing w:before="0" w:after="0"/>
      <w:jc w:val="both"/>
    </w:pPr>
    <w:rPr>
      <w:rFonts w:ascii="Bookman" w:eastAsia="Times New Roman" w:hAnsi="Bookman" w:cs="Times New Roman"/>
      <w:sz w:val="24"/>
      <w:szCs w:val="20"/>
      <w:lang w:eastAsia="en-US"/>
    </w:rPr>
  </w:style>
  <w:style w:type="character" w:customStyle="1" w:styleId="BodyText3Char">
    <w:name w:val="Body Text 3 Char"/>
    <w:basedOn w:val="DefaultParagraphFont"/>
    <w:link w:val="BodyText3"/>
    <w:rsid w:val="00075367"/>
    <w:rPr>
      <w:rFonts w:ascii="Bookman" w:eastAsia="Times New Roman" w:hAnsi="Book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1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ice.marecle\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174A956EF2410CBF247BCA587B7DB5"/>
        <w:category>
          <w:name w:val="General"/>
          <w:gallery w:val="placeholder"/>
        </w:category>
        <w:types>
          <w:type w:val="bbPlcHdr"/>
        </w:types>
        <w:behaviors>
          <w:behavior w:val="content"/>
        </w:behaviors>
        <w:guid w:val="{A71E321D-7C55-442D-829B-257E3D9C7E3C}"/>
      </w:docPartPr>
      <w:docPartBody>
        <w:p w:rsidR="00D92C79" w:rsidRDefault="00193D29">
          <w:pPr>
            <w:pStyle w:val="C8174A956EF2410CBF247BCA587B7DB5"/>
          </w:pPr>
          <w:r>
            <w:t>[Your School PTA Minutes]</w:t>
          </w:r>
        </w:p>
      </w:docPartBody>
    </w:docPart>
    <w:docPart>
      <w:docPartPr>
        <w:name w:val="AB1729555D964AFBBDC19EE4FDCD18EC"/>
        <w:category>
          <w:name w:val="General"/>
          <w:gallery w:val="placeholder"/>
        </w:category>
        <w:types>
          <w:type w:val="bbPlcHdr"/>
        </w:types>
        <w:behaviors>
          <w:behavior w:val="content"/>
        </w:behaviors>
        <w:guid w:val="{B078E4DD-1DA8-4F46-A547-6611990C347E}"/>
      </w:docPartPr>
      <w:docPartBody>
        <w:p w:rsidR="00D92C79" w:rsidRDefault="00193D29">
          <w:pPr>
            <w:pStyle w:val="AB1729555D964AFBBDC19EE4FDCD18EC"/>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29"/>
    <w:rsid w:val="000F484D"/>
    <w:rsid w:val="0010411D"/>
    <w:rsid w:val="00116811"/>
    <w:rsid w:val="00151405"/>
    <w:rsid w:val="0015703F"/>
    <w:rsid w:val="00193D29"/>
    <w:rsid w:val="001B3C08"/>
    <w:rsid w:val="001B419E"/>
    <w:rsid w:val="002606D3"/>
    <w:rsid w:val="00293FAF"/>
    <w:rsid w:val="0042423A"/>
    <w:rsid w:val="00474603"/>
    <w:rsid w:val="0052176D"/>
    <w:rsid w:val="005A0D34"/>
    <w:rsid w:val="006028CB"/>
    <w:rsid w:val="00635FC6"/>
    <w:rsid w:val="00667186"/>
    <w:rsid w:val="006C7160"/>
    <w:rsid w:val="00790E65"/>
    <w:rsid w:val="00837557"/>
    <w:rsid w:val="00841115"/>
    <w:rsid w:val="008B2E78"/>
    <w:rsid w:val="008B4441"/>
    <w:rsid w:val="008E3F9D"/>
    <w:rsid w:val="00A5462F"/>
    <w:rsid w:val="00A66A24"/>
    <w:rsid w:val="00B077DA"/>
    <w:rsid w:val="00BB675C"/>
    <w:rsid w:val="00BF562E"/>
    <w:rsid w:val="00C9066E"/>
    <w:rsid w:val="00CD3ABD"/>
    <w:rsid w:val="00D92C79"/>
    <w:rsid w:val="00D9366A"/>
    <w:rsid w:val="00DA0DEC"/>
    <w:rsid w:val="00DB3E7A"/>
    <w:rsid w:val="00EB19AD"/>
    <w:rsid w:val="00F3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174A956EF2410CBF247BCA587B7DB5">
    <w:name w:val="C8174A956EF2410CBF247BCA587B7DB5"/>
  </w:style>
  <w:style w:type="paragraph" w:customStyle="1" w:styleId="FFC87F35F24F44F6B1CCB6DDD8987967">
    <w:name w:val="FFC87F35F24F44F6B1CCB6DDD8987967"/>
  </w:style>
  <w:style w:type="paragraph" w:customStyle="1" w:styleId="AB1729555D964AFBBDC19EE4FDCD18EC">
    <w:name w:val="AB1729555D964AFBBDC19EE4FDCD18EC"/>
  </w:style>
  <w:style w:type="paragraph" w:customStyle="1" w:styleId="8CE9DE3616A744FB9A78521537DB48C6">
    <w:name w:val="8CE9DE3616A744FB9A78521537DB48C6"/>
  </w:style>
  <w:style w:type="paragraph" w:customStyle="1" w:styleId="9A6CBBD8426D44DFA988BD0D39B7C64B">
    <w:name w:val="9A6CBBD8426D44DFA988BD0D39B7C64B"/>
  </w:style>
  <w:style w:type="paragraph" w:customStyle="1" w:styleId="5DA470B48DE8425DB7C439EA7139B13E">
    <w:name w:val="5DA470B48DE8425DB7C439EA7139B13E"/>
  </w:style>
  <w:style w:type="paragraph" w:customStyle="1" w:styleId="CA2D077FD6634A0ABCF2CB76B6537B54">
    <w:name w:val="CA2D077FD6634A0ABCF2CB76B6537B54"/>
  </w:style>
  <w:style w:type="paragraph" w:customStyle="1" w:styleId="5B89363EB5FD4A25BD532558476CBC7A">
    <w:name w:val="5B89363EB5FD4A25BD532558476CBC7A"/>
  </w:style>
  <w:style w:type="paragraph" w:customStyle="1" w:styleId="D58F1A7268EC44DFA837DE7B522ABCEB">
    <w:name w:val="D58F1A7268EC44DFA837DE7B522ABCEB"/>
  </w:style>
  <w:style w:type="paragraph" w:styleId="ListBullet">
    <w:name w:val="List Bullet"/>
    <w:basedOn w:val="Normal"/>
    <w:unhideWhenUsed/>
    <w:qFormat/>
    <w:pPr>
      <w:numPr>
        <w:numId w:val="1"/>
      </w:numPr>
      <w:spacing w:before="100" w:after="100" w:line="240" w:lineRule="auto"/>
      <w:ind w:left="720"/>
      <w:contextualSpacing/>
    </w:pPr>
    <w:rPr>
      <w:sz w:val="21"/>
      <w:szCs w:val="21"/>
    </w:rPr>
  </w:style>
  <w:style w:type="paragraph" w:customStyle="1" w:styleId="ADA7B2E0983F41299AC9337E42276EBA">
    <w:name w:val="ADA7B2E0983F41299AC9337E42276EBA"/>
  </w:style>
  <w:style w:type="paragraph" w:customStyle="1" w:styleId="86ED6B2C51484EBBB9DB52BFD0DE669C">
    <w:name w:val="86ED6B2C51484EBBB9DB52BFD0DE669C"/>
  </w:style>
  <w:style w:type="paragraph" w:customStyle="1" w:styleId="82EC3FB1306A4E92A8F09B66FFB4172D">
    <w:name w:val="82EC3FB1306A4E92A8F09B66FFB4172D"/>
  </w:style>
  <w:style w:type="paragraph" w:customStyle="1" w:styleId="1D3B7403874F499BAAF1E99C44B6D457">
    <w:name w:val="1D3B7403874F499BAAF1E99C44B6D457"/>
  </w:style>
  <w:style w:type="paragraph" w:customStyle="1" w:styleId="CAE864101C454DF1B8DEBD1E7AF6CD71">
    <w:name w:val="CAE864101C454DF1B8DEBD1E7AF6CD71"/>
  </w:style>
  <w:style w:type="paragraph" w:customStyle="1" w:styleId="13D4CB729765457393C92FE943F00445">
    <w:name w:val="13D4CB729765457393C92FE943F00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7CA4BA6-2E1D-4206-8CED-54D47EC1F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meeting minutes.dotx</Template>
  <TotalTime>0</TotalTime>
  <Pages>5</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2019-01-16T23:10:00Z</dcterms:created>
  <dcterms:modified xsi:type="dcterms:W3CDTF">2019-01-16T23:10:00Z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TC034630889991</vt:lpwstr>
  </property>
</Properties>
</file>