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FCB5A" w14:textId="77777777" w:rsidR="00851F43" w:rsidRDefault="00D01391">
      <w:pPr>
        <w:pStyle w:val="Title"/>
      </w:pPr>
      <w:bookmarkStart w:id="0" w:name="_GoBack"/>
      <w:bookmarkEnd w:id="0"/>
      <w:r w:rsidRPr="0014137E">
        <w:t>MINUTES</w:t>
      </w:r>
      <w:r w:rsidR="00433383">
        <w:rPr>
          <w:noProof/>
          <w:lang w:eastAsia="en-US"/>
        </w:rPr>
        <w:drawing>
          <wp:inline distT="0" distB="0" distL="0" distR="0" wp14:anchorId="6C03FFB2" wp14:editId="7075509D">
            <wp:extent cx="1085850" cy="5143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514350"/>
                    </a:xfrm>
                    <a:prstGeom prst="rect">
                      <a:avLst/>
                    </a:prstGeom>
                    <a:noFill/>
                    <a:ln>
                      <a:noFill/>
                    </a:ln>
                  </pic:spPr>
                </pic:pic>
              </a:graphicData>
            </a:graphic>
          </wp:inline>
        </w:drawing>
      </w:r>
    </w:p>
    <w:p w14:paraId="50B8FFCE" w14:textId="77777777" w:rsidR="00851F43" w:rsidRDefault="00D91EED">
      <w:pPr>
        <w:pStyle w:val="Subtitle"/>
      </w:pPr>
      <w:sdt>
        <w:sdtPr>
          <w:id w:val="841976995"/>
          <w:placeholder>
            <w:docPart w:val="C8174A956EF2410CBF247BCA587B7DB5"/>
          </w:placeholder>
        </w:sdtPr>
        <w:sdtEndPr/>
        <w:sdtContent>
          <w:r w:rsidR="00222AF1">
            <w:t>School Health Advisory Council</w:t>
          </w:r>
        </w:sdtContent>
      </w:sdt>
    </w:p>
    <w:p w14:paraId="643A5FF2" w14:textId="43FA81A8" w:rsidR="00851F43" w:rsidRDefault="00D01391">
      <w:pPr>
        <w:pBdr>
          <w:top w:val="single" w:sz="4" w:space="1" w:color="444D26" w:themeColor="text2"/>
        </w:pBdr>
        <w:jc w:val="right"/>
      </w:pPr>
      <w:r>
        <w:rPr>
          <w:rStyle w:val="IntenseEmphasis"/>
        </w:rPr>
        <w:t>Date | time</w:t>
      </w:r>
      <w:r w:rsidR="00AF5506">
        <w:t xml:space="preserve"> </w:t>
      </w:r>
      <w:r w:rsidR="00CB7803">
        <w:t>0</w:t>
      </w:r>
      <w:sdt>
        <w:sdtPr>
          <w:id w:val="705675763"/>
          <w:placeholder>
            <w:docPart w:val="FFC87F35F24F44F6B1CCB6DDD8987967"/>
          </w:placeholder>
          <w:date w:fullDate="2019-09-18T12:00:00Z">
            <w:dateFormat w:val="M/d/yyyy h:mm am/pm"/>
            <w:lid w:val="en-US"/>
            <w:storeMappedDataAs w:val="dateTime"/>
            <w:calendar w:val="gregorian"/>
          </w:date>
        </w:sdtPr>
        <w:sdtEndPr/>
        <w:sdtContent>
          <w:r w:rsidR="00367FF1">
            <w:t>9/18/2019 12:00 PM</w:t>
          </w:r>
        </w:sdtContent>
      </w:sdt>
      <w:r>
        <w:t xml:space="preserve"> | </w:t>
      </w:r>
      <w:r>
        <w:rPr>
          <w:rStyle w:val="IntenseEmphasis"/>
        </w:rPr>
        <w:t>Meeting called to order by</w:t>
      </w:r>
      <w:r>
        <w:t xml:space="preserve"> </w:t>
      </w:r>
      <w:sdt>
        <w:sdtPr>
          <w:id w:val="-845941156"/>
          <w:placeholder>
            <w:docPart w:val="AB1729555D964AFBBDC19EE4FDCD18EC"/>
          </w:placeholder>
        </w:sdtPr>
        <w:sdtEndPr/>
        <w:sdtContent>
          <w:r w:rsidR="00CB7803">
            <w:t>Rhiannon Settles</w:t>
          </w:r>
          <w:r w:rsidR="001469F6">
            <w:t>, RN-BC</w:t>
          </w:r>
        </w:sdtContent>
      </w:sdt>
    </w:p>
    <w:p w14:paraId="2E7FA626" w14:textId="77777777" w:rsidR="00851F43" w:rsidRDefault="00D01391">
      <w:pPr>
        <w:pStyle w:val="Heading1"/>
      </w:pPr>
      <w:r>
        <w:t>In Attendance</w:t>
      </w:r>
    </w:p>
    <w:p w14:paraId="7215D479" w14:textId="55723717" w:rsidR="003815A3" w:rsidRDefault="004610AB">
      <w:r w:rsidRPr="00421EE8">
        <w:rPr>
          <w:b/>
        </w:rPr>
        <w:t>Parents</w:t>
      </w:r>
      <w:r w:rsidR="00D76936" w:rsidRPr="00421EE8">
        <w:rPr>
          <w:b/>
        </w:rPr>
        <w:t>/Families</w:t>
      </w:r>
      <w:r w:rsidRPr="00421EE8">
        <w:rPr>
          <w:b/>
        </w:rPr>
        <w:t>:</w:t>
      </w:r>
      <w:r>
        <w:t xml:space="preserve"> </w:t>
      </w:r>
      <w:r w:rsidR="001178BE">
        <w:t>K</w:t>
      </w:r>
      <w:r w:rsidR="001469F6">
        <w:t>elly Lawson, Meredith Williams</w:t>
      </w:r>
    </w:p>
    <w:p w14:paraId="4A850989" w14:textId="0F647B7B" w:rsidR="00B226D1" w:rsidRDefault="003815A3" w:rsidP="00B226D1">
      <w:r w:rsidRPr="00421EE8">
        <w:rPr>
          <w:b/>
        </w:rPr>
        <w:t>Guests &amp; Support Staff:</w:t>
      </w:r>
      <w:r w:rsidR="00D931EB">
        <w:t xml:space="preserve"> </w:t>
      </w:r>
      <w:r w:rsidR="001178BE">
        <w:t xml:space="preserve">Ashley Williams (Health District), Daniela Todd (MSW intern), Dina Hoffman (WISD), Cindy Cates (WISD), Stephanie Isbell (WISD), Sydnee Corey (Transformation Waco), Hayden Evans (WISD), </w:t>
      </w:r>
      <w:r w:rsidR="00184C44">
        <w:t xml:space="preserve">Stanton Bain </w:t>
      </w:r>
      <w:r w:rsidR="001469F6">
        <w:t>(Transformation Waco</w:t>
      </w:r>
      <w:r w:rsidR="00184C44">
        <w:t xml:space="preserve">), Joyce Hartford (WISD), Kim Ellis (WISD), Susanne Hamilton (WISD), </w:t>
      </w:r>
      <w:r w:rsidR="00274F37">
        <w:t xml:space="preserve">David Williams (WISD), Valeria Guerrero (WISD), Pam Fischer (WISD), </w:t>
      </w:r>
      <w:r w:rsidR="007A08A4">
        <w:t xml:space="preserve">Abby Zuniga (community member). </w:t>
      </w:r>
    </w:p>
    <w:p w14:paraId="6CCBB60B" w14:textId="091218EB" w:rsidR="007060AA" w:rsidRDefault="007060AA" w:rsidP="00B226D1">
      <w:r w:rsidRPr="00421EE8">
        <w:rPr>
          <w:b/>
        </w:rPr>
        <w:t>Students</w:t>
      </w:r>
      <w:r>
        <w:t xml:space="preserve">: </w:t>
      </w:r>
      <w:r w:rsidR="001178BE">
        <w:t xml:space="preserve">Marlen Delarosa, Abigail Zimmerman, </w:t>
      </w:r>
      <w:proofErr w:type="spellStart"/>
      <w:r w:rsidR="001178BE">
        <w:t>Greysli</w:t>
      </w:r>
      <w:proofErr w:type="spellEnd"/>
      <w:r w:rsidR="001178BE">
        <w:t xml:space="preserve"> Trejo, Morgan Wray, Christi</w:t>
      </w:r>
      <w:r w:rsidR="00CC7650">
        <w:t xml:space="preserve">ne </w:t>
      </w:r>
      <w:proofErr w:type="spellStart"/>
      <w:r w:rsidR="00CC7650">
        <w:t>Holecek</w:t>
      </w:r>
      <w:proofErr w:type="spellEnd"/>
      <w:r w:rsidR="001178BE">
        <w:t>, Yasmine Cruz</w:t>
      </w:r>
    </w:p>
    <w:p w14:paraId="5E13A5B3" w14:textId="77777777" w:rsidR="00851F43" w:rsidRDefault="00D01391">
      <w:pPr>
        <w:pStyle w:val="Heading1"/>
      </w:pPr>
      <w:r>
        <w:t>Approval of Minutes</w:t>
      </w:r>
    </w:p>
    <w:p w14:paraId="32C8BED6" w14:textId="27DDE60F" w:rsidR="00851F43" w:rsidRDefault="00075367">
      <w:r>
        <w:t>Motion to approve</w:t>
      </w:r>
      <w:r w:rsidR="00950AA6">
        <w:t xml:space="preserve"> </w:t>
      </w:r>
      <w:r w:rsidR="005E50EF">
        <w:t>April meeting</w:t>
      </w:r>
      <w:r w:rsidR="004101A3">
        <w:t xml:space="preserve"> </w:t>
      </w:r>
      <w:r>
        <w:t xml:space="preserve">minutes </w:t>
      </w:r>
      <w:r w:rsidR="005E50EF">
        <w:t xml:space="preserve">made by </w:t>
      </w:r>
      <w:r w:rsidR="00AA0CDA">
        <w:t>Ashley Williams</w:t>
      </w:r>
      <w:r>
        <w:t>; Second by</w:t>
      </w:r>
      <w:r w:rsidR="00AA0CDA">
        <w:t xml:space="preserve"> Kim Ellis. </w:t>
      </w:r>
    </w:p>
    <w:p w14:paraId="5A4DE66A" w14:textId="77777777" w:rsidR="00254BBC" w:rsidRDefault="004610AB" w:rsidP="006B0964">
      <w:pPr>
        <w:pStyle w:val="Heading1"/>
      </w:pPr>
      <w:r>
        <w:t>Wellness Information</w:t>
      </w:r>
    </w:p>
    <w:p w14:paraId="40519701" w14:textId="77777777" w:rsidR="00BA5D91" w:rsidRDefault="00C94D95" w:rsidP="0097003E">
      <w:r>
        <w:t xml:space="preserve">Meal provided. </w:t>
      </w:r>
    </w:p>
    <w:p w14:paraId="437D5E5F" w14:textId="3B9A3D8D" w:rsidR="00BA5D91" w:rsidRDefault="00BA5D91" w:rsidP="0097003E">
      <w:r>
        <w:t xml:space="preserve">Rhiannon introduces SHAC and role. </w:t>
      </w:r>
    </w:p>
    <w:p w14:paraId="4FAC225D" w14:textId="40B441C5" w:rsidR="00C94D95" w:rsidRDefault="00BA5D91" w:rsidP="0097003E">
      <w:r>
        <w:t>Introductions made by attendees.</w:t>
      </w:r>
    </w:p>
    <w:p w14:paraId="6FF4B29C" w14:textId="29775CA3" w:rsidR="00740597" w:rsidRDefault="00FC3BB7" w:rsidP="0097003E">
      <w:r w:rsidRPr="00B212FD">
        <w:rPr>
          <w:b/>
        </w:rPr>
        <w:t>Health Services</w:t>
      </w:r>
      <w:r>
        <w:t xml:space="preserve">- </w:t>
      </w:r>
      <w:r w:rsidR="00AA0CDA">
        <w:t>Nurses working on immunization records. Drop date regarding immunizations</w:t>
      </w:r>
      <w:r w:rsidR="001469F6">
        <w:t xml:space="preserve"> is 9/18</w:t>
      </w:r>
      <w:r w:rsidR="00AA0CDA">
        <w:t>. Working with families with</w:t>
      </w:r>
      <w:r w:rsidR="001469F6">
        <w:t xml:space="preserve"> special</w:t>
      </w:r>
      <w:r w:rsidR="00AA0CDA">
        <w:t xml:space="preserve"> circumstances and who have appointments. Nurses collecting individualized health plans. Custodial has electric sprayers to sanitize rooms and are workin</w:t>
      </w:r>
      <w:r w:rsidR="001469F6">
        <w:t>g to get on</w:t>
      </w:r>
      <w:r w:rsidR="00AA0CDA">
        <w:t>e on each campus. Hand washing demos by Biscuit the hand washing dog in November. Next week dental clinic from Family Health center begins</w:t>
      </w:r>
      <w:r w:rsidR="001469F6">
        <w:t xml:space="preserve"> and will reach every elementary campus throughout the year</w:t>
      </w:r>
      <w:r w:rsidR="00AA0CDA">
        <w:t>. Lions club has started doing spot screenings for pre-K and special Ed</w:t>
      </w:r>
      <w:r w:rsidR="001469F6">
        <w:t xml:space="preserve"> on each campus</w:t>
      </w:r>
      <w:r w:rsidR="00AA0CDA">
        <w:t xml:space="preserve">. </w:t>
      </w:r>
    </w:p>
    <w:p w14:paraId="308EE881" w14:textId="657CA057" w:rsidR="00740597" w:rsidRDefault="00740597" w:rsidP="0097003E">
      <w:r w:rsidRPr="00B212FD">
        <w:rPr>
          <w:b/>
        </w:rPr>
        <w:t>Vision Services</w:t>
      </w:r>
      <w:r w:rsidR="00AA0CDA">
        <w:t>- GWAHCA cli</w:t>
      </w:r>
      <w:r w:rsidR="000F39E7">
        <w:t xml:space="preserve">nic is almost up and running. </w:t>
      </w:r>
      <w:r w:rsidR="00AA0CDA">
        <w:t xml:space="preserve"> WISD </w:t>
      </w:r>
      <w:r w:rsidR="000F39E7">
        <w:t xml:space="preserve">students who have failed vision test or spot screening will be referred to the clinic. Clinic should be functional by October. </w:t>
      </w:r>
    </w:p>
    <w:p w14:paraId="1974EE54" w14:textId="13BD6697" w:rsidR="00740597" w:rsidRDefault="00740597" w:rsidP="0097003E">
      <w:r w:rsidRPr="00B212FD">
        <w:rPr>
          <w:b/>
        </w:rPr>
        <w:t>Physical Education-</w:t>
      </w:r>
      <w:r>
        <w:t xml:space="preserve"> </w:t>
      </w:r>
      <w:r w:rsidR="00AA0CDA">
        <w:t>Pam Fis</w:t>
      </w:r>
      <w:r w:rsidR="00274F37">
        <w:t>c</w:t>
      </w:r>
      <w:r w:rsidR="001469F6">
        <w:t>her; t</w:t>
      </w:r>
      <w:r w:rsidR="00AA0CDA">
        <w:t>rying to get funds to go t t</w:t>
      </w:r>
      <w:r w:rsidR="000F39E7">
        <w:t xml:space="preserve">he PE convention. Fitness test </w:t>
      </w:r>
      <w:r w:rsidR="00340044">
        <w:t xml:space="preserve">occurred </w:t>
      </w:r>
      <w:r w:rsidR="000F39E7">
        <w:t xml:space="preserve">last year. PE time study </w:t>
      </w:r>
      <w:r w:rsidR="009E03C7">
        <w:t xml:space="preserve">also </w:t>
      </w:r>
      <w:r w:rsidR="000F39E7">
        <w:t xml:space="preserve">occurred last year: scores on test were observed to be related to the amount of time students got in PR. </w:t>
      </w:r>
      <w:r w:rsidR="001469F6">
        <w:t>Will continue to investigate PE minutes required by state.</w:t>
      </w:r>
    </w:p>
    <w:p w14:paraId="757A6863" w14:textId="310A52DE" w:rsidR="00740597" w:rsidRDefault="00740597" w:rsidP="0097003E">
      <w:r w:rsidRPr="00B212FD">
        <w:rPr>
          <w:b/>
        </w:rPr>
        <w:t>Health Education</w:t>
      </w:r>
      <w:r>
        <w:t>-</w:t>
      </w:r>
      <w:r w:rsidR="009E03C7">
        <w:t>Hayden Evans: This year continuing with Big Decisions (7</w:t>
      </w:r>
      <w:r w:rsidR="009E03C7" w:rsidRPr="009E03C7">
        <w:rPr>
          <w:vertAlign w:val="superscript"/>
        </w:rPr>
        <w:t>th</w:t>
      </w:r>
      <w:r w:rsidR="009E03C7">
        <w:t xml:space="preserve"> and 9</w:t>
      </w:r>
      <w:r w:rsidR="009E03C7" w:rsidRPr="009E03C7">
        <w:rPr>
          <w:vertAlign w:val="superscript"/>
        </w:rPr>
        <w:t>th</w:t>
      </w:r>
      <w:r w:rsidR="009E03C7">
        <w:t xml:space="preserve"> grades) and Puberty</w:t>
      </w:r>
      <w:r w:rsidR="001469F6">
        <w:t>: The</w:t>
      </w:r>
      <w:r w:rsidR="009E03C7">
        <w:t xml:space="preserve"> Wonder Years</w:t>
      </w:r>
      <w:r w:rsidR="001469F6">
        <w:t xml:space="preserve"> (5</w:t>
      </w:r>
      <w:r w:rsidR="001469F6" w:rsidRPr="001469F6">
        <w:rPr>
          <w:vertAlign w:val="superscript"/>
        </w:rPr>
        <w:t>th</w:t>
      </w:r>
      <w:r w:rsidR="001469F6">
        <w:t xml:space="preserve"> grade)</w:t>
      </w:r>
      <w:r w:rsidR="009E03C7">
        <w:t>. Implemented: May 15-21 for 7</w:t>
      </w:r>
      <w:r w:rsidR="009E03C7" w:rsidRPr="009E03C7">
        <w:rPr>
          <w:vertAlign w:val="superscript"/>
        </w:rPr>
        <w:t>th</w:t>
      </w:r>
      <w:r w:rsidR="009E03C7">
        <w:t xml:space="preserve"> grade; 9</w:t>
      </w:r>
      <w:r w:rsidR="009E03C7" w:rsidRPr="009E03C7">
        <w:rPr>
          <w:vertAlign w:val="superscript"/>
        </w:rPr>
        <w:t>th</w:t>
      </w:r>
      <w:r w:rsidR="009E03C7">
        <w:t xml:space="preserve"> grade May 14-20. Science/biology classes for 7</w:t>
      </w:r>
      <w:r w:rsidR="009E03C7" w:rsidRPr="009E03C7">
        <w:rPr>
          <w:vertAlign w:val="superscript"/>
        </w:rPr>
        <w:t>th</w:t>
      </w:r>
      <w:r w:rsidR="009E03C7">
        <w:t xml:space="preserve"> and 9</w:t>
      </w:r>
      <w:r w:rsidR="009E03C7" w:rsidRPr="009E03C7">
        <w:rPr>
          <w:vertAlign w:val="superscript"/>
        </w:rPr>
        <w:t>th</w:t>
      </w:r>
      <w:r w:rsidR="009E03C7">
        <w:t xml:space="preserve"> grades. Feb 25-end of the semester for Puberty</w:t>
      </w:r>
      <w:r w:rsidR="001469F6">
        <w:t>:</w:t>
      </w:r>
      <w:r w:rsidR="009E03C7">
        <w:t xml:space="preserve"> the Wonder Years for 5</w:t>
      </w:r>
      <w:r w:rsidR="009E03C7" w:rsidRPr="009E03C7">
        <w:rPr>
          <w:vertAlign w:val="superscript"/>
        </w:rPr>
        <w:t>th</w:t>
      </w:r>
      <w:r w:rsidR="001469F6">
        <w:t xml:space="preserve"> grade</w:t>
      </w:r>
      <w:r w:rsidR="009E03C7">
        <w:t xml:space="preserve">, which allows campuses to determine the specific time period to implement. This year, working to adapt Big Decisions program for Functional Academic students. </w:t>
      </w:r>
      <w:r w:rsidR="00F7478D">
        <w:t>Trainings this year for nurses: October 14</w:t>
      </w:r>
      <w:r w:rsidR="00F7478D" w:rsidRPr="00F7478D">
        <w:rPr>
          <w:vertAlign w:val="superscript"/>
        </w:rPr>
        <w:t>th</w:t>
      </w:r>
      <w:r w:rsidR="00F7478D">
        <w:t>; and for new teachers and other trainings are going on next semester. Parent night will be set up for Big Decisions parents where they can learn and ask questions about the curriculum and address questions that students may be asking. Surveys for 5</w:t>
      </w:r>
      <w:r w:rsidR="00F7478D" w:rsidRPr="00F7478D">
        <w:rPr>
          <w:vertAlign w:val="superscript"/>
        </w:rPr>
        <w:t>th</w:t>
      </w:r>
      <w:r w:rsidR="00F7478D">
        <w:t>, 7</w:t>
      </w:r>
      <w:r w:rsidR="00F7478D" w:rsidRPr="00F7478D">
        <w:rPr>
          <w:vertAlign w:val="superscript"/>
        </w:rPr>
        <w:t>th</w:t>
      </w:r>
      <w:r w:rsidR="00F7478D">
        <w:t>, and 9</w:t>
      </w:r>
      <w:r w:rsidR="00F7478D" w:rsidRPr="00F7478D">
        <w:rPr>
          <w:vertAlign w:val="superscript"/>
        </w:rPr>
        <w:t>th</w:t>
      </w:r>
      <w:r w:rsidR="00F7478D">
        <w:t xml:space="preserve"> grade students for evaluation regarding the curricula.</w:t>
      </w:r>
    </w:p>
    <w:p w14:paraId="7BEA00E4" w14:textId="77777777" w:rsidR="00DA6F8B" w:rsidRDefault="00282BE4" w:rsidP="0097003E">
      <w:r>
        <w:t>Question: Kim Ellis-can we do a refresher before winter break?</w:t>
      </w:r>
    </w:p>
    <w:p w14:paraId="487987A3" w14:textId="5B312EED" w:rsidR="00282BE4" w:rsidRDefault="00282BE4" w:rsidP="0097003E">
      <w:r>
        <w:t>Hayden: We</w:t>
      </w:r>
      <w:r w:rsidR="002F4B92">
        <w:t xml:space="preserve"> can definitely look into doing that. </w:t>
      </w:r>
    </w:p>
    <w:p w14:paraId="7403A1C3" w14:textId="77777777" w:rsidR="00740597" w:rsidRDefault="00740597" w:rsidP="0097003E"/>
    <w:p w14:paraId="1F875BEC" w14:textId="645B4927" w:rsidR="005D14A3" w:rsidRDefault="00FC3BB7" w:rsidP="0097003E">
      <w:r w:rsidRPr="00F07BF0">
        <w:rPr>
          <w:b/>
        </w:rPr>
        <w:t>Counseling</w:t>
      </w:r>
      <w:r w:rsidR="00CA29C1" w:rsidRPr="00F07BF0">
        <w:rPr>
          <w:b/>
        </w:rPr>
        <w:t>-</w:t>
      </w:r>
      <w:r>
        <w:t xml:space="preserve"> </w:t>
      </w:r>
      <w:r w:rsidR="00282BE4">
        <w:t>School safety-how campuses can report to counseling and care-in the process of streamlining a way to get the information and work on after-care for the student plan is in place.</w:t>
      </w:r>
    </w:p>
    <w:p w14:paraId="09B448D8" w14:textId="7CBE9B84" w:rsidR="00282BE4" w:rsidRDefault="00282BE4" w:rsidP="0097003E">
      <w:r>
        <w:t xml:space="preserve">Suicide prevention week just happened. </w:t>
      </w:r>
    </w:p>
    <w:p w14:paraId="1D125056" w14:textId="23FEB04F" w:rsidR="00282BE4" w:rsidRDefault="00282BE4" w:rsidP="0097003E">
      <w:r>
        <w:t xml:space="preserve">October has Red Ribbon Week. </w:t>
      </w:r>
    </w:p>
    <w:p w14:paraId="5E8DECE2" w14:textId="688A36F7" w:rsidR="00282BE4" w:rsidRDefault="00282BE4" w:rsidP="0097003E">
      <w:r>
        <w:t>Waco High: Alternate lunches on Fridays meeting with students. Student council and interact club made board of celebrities and mental health to break stigma. Video will be shown in 4</w:t>
      </w:r>
      <w:r w:rsidRPr="00282BE4">
        <w:rPr>
          <w:vertAlign w:val="superscript"/>
        </w:rPr>
        <w:t>th</w:t>
      </w:r>
      <w:r>
        <w:t xml:space="preserve"> period regarding suicide</w:t>
      </w:r>
      <w:r w:rsidR="00F07BF0">
        <w:t xml:space="preserve"> will be sent out next week. </w:t>
      </w:r>
    </w:p>
    <w:p w14:paraId="6B1CE6AD" w14:textId="77777777" w:rsidR="002F4B92" w:rsidRDefault="002F4B92" w:rsidP="0097003E"/>
    <w:p w14:paraId="30CDDBA1" w14:textId="3BCB26CF" w:rsidR="002F4B92" w:rsidRPr="002F4B92" w:rsidRDefault="002F4B92" w:rsidP="0097003E">
      <w:r w:rsidRPr="002F4B92">
        <w:rPr>
          <w:b/>
        </w:rPr>
        <w:t xml:space="preserve">School Safety: </w:t>
      </w:r>
      <w:r w:rsidRPr="002F4B92">
        <w:t xml:space="preserve">Working on safety audits this year. </w:t>
      </w:r>
      <w:r w:rsidR="001469F6">
        <w:t xml:space="preserve">Doing </w:t>
      </w:r>
      <w:r>
        <w:t xml:space="preserve">vulnerability assessments. Reminder to make sure to check to see if people are wearing Waco ISD badges or visitor passes. </w:t>
      </w:r>
      <w:r w:rsidR="00217362">
        <w:t xml:space="preserve">October 1st from 6-8pm on 2015 Alexander </w:t>
      </w:r>
      <w:r w:rsidR="007740A4">
        <w:t xml:space="preserve">Ave. </w:t>
      </w:r>
      <w:r w:rsidR="001469F6">
        <w:t>National</w:t>
      </w:r>
      <w:r w:rsidR="00217362">
        <w:t xml:space="preserve"> night out-meet the comm</w:t>
      </w:r>
      <w:r w:rsidR="001469F6">
        <w:t>unity and build relationships. There will be many</w:t>
      </w:r>
      <w:r w:rsidR="00217362">
        <w:t xml:space="preserve"> vendors</w:t>
      </w:r>
      <w:r w:rsidR="001469F6">
        <w:t xml:space="preserve"> present</w:t>
      </w:r>
      <w:r w:rsidR="00217362">
        <w:t>.</w:t>
      </w:r>
    </w:p>
    <w:p w14:paraId="1F9B1DD0" w14:textId="77777777" w:rsidR="00740597" w:rsidRDefault="00740597" w:rsidP="0097003E"/>
    <w:p w14:paraId="46CBE829" w14:textId="1908D86A" w:rsidR="00166974" w:rsidRDefault="00740597" w:rsidP="00740597">
      <w:r w:rsidRPr="00980157">
        <w:rPr>
          <w:b/>
        </w:rPr>
        <w:t>Child Nutrition-</w:t>
      </w:r>
      <w:r>
        <w:t xml:space="preserve"> </w:t>
      </w:r>
      <w:r w:rsidR="00B75A88">
        <w:t xml:space="preserve">not present-no update. </w:t>
      </w:r>
    </w:p>
    <w:p w14:paraId="03630C44" w14:textId="77777777" w:rsidR="00980157" w:rsidRDefault="00980157" w:rsidP="00740597"/>
    <w:p w14:paraId="64C67A9C" w14:textId="2D5AA47D" w:rsidR="00166974" w:rsidRDefault="00166974" w:rsidP="00740597">
      <w:r>
        <w:t xml:space="preserve">Rhiannon introduced SHAC subcommittees will be formed this year. </w:t>
      </w:r>
    </w:p>
    <w:p w14:paraId="660FBCE6" w14:textId="469602C5" w:rsidR="00740597" w:rsidRDefault="001527D0" w:rsidP="00740597">
      <w:r w:rsidRPr="001527D0">
        <w:rPr>
          <w:b/>
        </w:rPr>
        <w:t>School Safety Subcommittee</w:t>
      </w:r>
      <w:r>
        <w:t>: This committee will address the needs of Safety on WISD campuses.  We will discuss the District Threat Assessment, HB 496, SB11 and any other current concerns.</w:t>
      </w:r>
    </w:p>
    <w:p w14:paraId="25128982" w14:textId="3C4C822C" w:rsidR="00CF6749" w:rsidRDefault="001469F6" w:rsidP="00740597">
      <w:r w:rsidRPr="001527D0">
        <w:rPr>
          <w:b/>
        </w:rPr>
        <w:t>Health Education Subcommittee:</w:t>
      </w:r>
      <w:r w:rsidR="001527D0">
        <w:rPr>
          <w:b/>
        </w:rPr>
        <w:t xml:space="preserve"> </w:t>
      </w:r>
      <w:r w:rsidR="001527D0">
        <w:t>This committee will address</w:t>
      </w:r>
      <w:r>
        <w:t xml:space="preserve"> </w:t>
      </w:r>
      <w:r w:rsidR="001527D0">
        <w:t xml:space="preserve">SB </w:t>
      </w:r>
      <w:r w:rsidR="00CF6749">
        <w:t xml:space="preserve">435 </w:t>
      </w:r>
      <w:r w:rsidR="001527D0">
        <w:t xml:space="preserve">and HB18 </w:t>
      </w:r>
      <w:r w:rsidR="00CF6749">
        <w:t xml:space="preserve">health education instruction </w:t>
      </w:r>
      <w:r>
        <w:t>– Number of minutes required for health education in grades K-8 and for high school grad</w:t>
      </w:r>
      <w:r w:rsidR="001527D0">
        <w:t xml:space="preserve">uation requirements and an Opioid Addiction curriculum. If time allows, we can also begin conversation about the sex education curriculum. </w:t>
      </w:r>
    </w:p>
    <w:p w14:paraId="429DA12D" w14:textId="0356ED53" w:rsidR="00CF6749" w:rsidRDefault="001527D0" w:rsidP="00740597">
      <w:r w:rsidRPr="001527D0">
        <w:rPr>
          <w:b/>
        </w:rPr>
        <w:t>PE/Recess Subcommittee:</w:t>
      </w:r>
      <w:r>
        <w:t xml:space="preserve"> This committee will address </w:t>
      </w:r>
      <w:r w:rsidR="00FA2979">
        <w:t>HB 455:</w:t>
      </w:r>
      <w:r w:rsidR="00CF6749">
        <w:t xml:space="preserve"> recommend</w:t>
      </w:r>
      <w:r w:rsidR="00FA2979">
        <w:t>ing</w:t>
      </w:r>
      <w:r w:rsidR="00CF6749">
        <w:t xml:space="preserve"> a recess policy. </w:t>
      </w:r>
      <w:r>
        <w:t>We will</w:t>
      </w:r>
      <w:r w:rsidR="001469F6">
        <w:t xml:space="preserve"> also discuss the state required PE minutes in this group.</w:t>
      </w:r>
    </w:p>
    <w:p w14:paraId="26DE1F17" w14:textId="460B9FBF" w:rsidR="00F14406" w:rsidRDefault="00F14406" w:rsidP="0097003E"/>
    <w:p w14:paraId="2B863AA4" w14:textId="69DEEE9B" w:rsidR="004C234B" w:rsidRDefault="004C234B" w:rsidP="0097003E">
      <w:r>
        <w:t xml:space="preserve">Members instructed to choose a subcommittee they are interested in. </w:t>
      </w:r>
    </w:p>
    <w:p w14:paraId="325B6B3B" w14:textId="77777777" w:rsidR="005D14A3" w:rsidRDefault="005D14A3" w:rsidP="0097003E"/>
    <w:p w14:paraId="782D80E9" w14:textId="77777777" w:rsidR="00851F43" w:rsidRDefault="00254BBC">
      <w:pPr>
        <w:pStyle w:val="Heading1"/>
      </w:pPr>
      <w:r>
        <w:t xml:space="preserve">Parent &amp; </w:t>
      </w:r>
      <w:r w:rsidR="004610AB">
        <w:t>Public comment</w:t>
      </w:r>
    </w:p>
    <w:p w14:paraId="2BF391A4" w14:textId="53E23F59" w:rsidR="00CB7803" w:rsidRPr="000317AC" w:rsidRDefault="000317AC">
      <w:pPr>
        <w:pStyle w:val="Heading1"/>
        <w:rPr>
          <w:color w:val="auto"/>
        </w:rPr>
      </w:pPr>
      <w:r w:rsidRPr="000317AC">
        <w:rPr>
          <w:color w:val="auto"/>
        </w:rPr>
        <w:t>None</w:t>
      </w:r>
    </w:p>
    <w:p w14:paraId="3A270BA8" w14:textId="77777777" w:rsidR="00CB7803" w:rsidRDefault="00CB7803">
      <w:pPr>
        <w:pStyle w:val="Heading1"/>
      </w:pPr>
    </w:p>
    <w:p w14:paraId="08F5B654" w14:textId="77777777" w:rsidR="00851F43" w:rsidRDefault="00D01391">
      <w:pPr>
        <w:pStyle w:val="Heading1"/>
      </w:pPr>
      <w:r>
        <w:t>Next Meeting</w:t>
      </w:r>
    </w:p>
    <w:p w14:paraId="55606345" w14:textId="61D81376" w:rsidR="00E25C0A" w:rsidRDefault="000C56F2">
      <w:r>
        <w:t>November</w:t>
      </w:r>
      <w:r w:rsidR="00EA53BD">
        <w:t xml:space="preserve"> 13</w:t>
      </w:r>
      <w:r w:rsidR="00A53186">
        <w:t xml:space="preserve"> </w:t>
      </w:r>
      <w:r w:rsidR="00CF4FD4">
        <w:t>at Noon at the Administration Building</w:t>
      </w:r>
      <w:r w:rsidR="00950AA6">
        <w:t xml:space="preserve"> </w:t>
      </w:r>
    </w:p>
    <w:p w14:paraId="6DCD3517" w14:textId="7F8FB0BB" w:rsidR="00851F43" w:rsidRDefault="00EA53BD">
      <w:r>
        <w:t>Meeting was adjourned at 12:34pm</w:t>
      </w:r>
    </w:p>
    <w:p w14:paraId="747AAA30" w14:textId="77777777" w:rsidR="00950AA6" w:rsidRDefault="00950AA6"/>
    <w:p w14:paraId="20DFF6F0" w14:textId="24A0BB3E" w:rsidR="00202D42" w:rsidRPr="00B61720" w:rsidRDefault="00202D42">
      <w:pPr>
        <w:rPr>
          <w:u w:val="single"/>
        </w:rPr>
      </w:pPr>
      <w:r>
        <w:t xml:space="preserve">Approved Minutes on: </w:t>
      </w:r>
      <w:r w:rsidR="00CB7803">
        <w:rPr>
          <w:u w:val="single"/>
        </w:rPr>
        <w:t>___________</w:t>
      </w:r>
      <w:r w:rsidR="000F23CA" w:rsidRPr="00CC299B">
        <w:rPr>
          <w:u w:val="single"/>
        </w:rPr>
        <w:t xml:space="preserve"> </w:t>
      </w:r>
    </w:p>
    <w:p w14:paraId="4B1126A2" w14:textId="453C0E0B" w:rsidR="00202D42" w:rsidRDefault="00B61720">
      <w:r>
        <w:t xml:space="preserve">Signature of Co-Chair: </w:t>
      </w:r>
      <w:r w:rsidR="00202D42">
        <w:t>_</w:t>
      </w:r>
      <w:r w:rsidR="00B558C9">
        <w:rPr>
          <w:u w:val="single"/>
        </w:rPr>
        <w:t>________</w:t>
      </w:r>
    </w:p>
    <w:sectPr w:rsidR="00202D42">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F53F3" w14:textId="77777777" w:rsidR="00D91EED" w:rsidRDefault="00D91EED">
      <w:r>
        <w:separator/>
      </w:r>
    </w:p>
  </w:endnote>
  <w:endnote w:type="continuationSeparator" w:id="0">
    <w:p w14:paraId="3287EF33" w14:textId="77777777" w:rsidR="00D91EED" w:rsidRDefault="00D9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6ACA" w14:textId="72CF4CC3" w:rsidR="001178BE" w:rsidRDefault="001178BE">
    <w:pPr>
      <w:pStyle w:val="Footer"/>
    </w:pPr>
    <w:r>
      <w:t xml:space="preserve">Page </w:t>
    </w:r>
    <w:r>
      <w:fldChar w:fldCharType="begin"/>
    </w:r>
    <w:r>
      <w:instrText xml:space="preserve"> PAGE   \* MERGEFORMAT </w:instrText>
    </w:r>
    <w:r>
      <w:fldChar w:fldCharType="separate"/>
    </w:r>
    <w:r w:rsidR="004F61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D00A4" w14:textId="77777777" w:rsidR="00D91EED" w:rsidRDefault="00D91EED">
      <w:r>
        <w:separator/>
      </w:r>
    </w:p>
  </w:footnote>
  <w:footnote w:type="continuationSeparator" w:id="0">
    <w:p w14:paraId="7C26F400" w14:textId="77777777" w:rsidR="00D91EED" w:rsidRDefault="00D9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22B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F2B3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66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22F0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C616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1E79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0250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2A4C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94C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F1"/>
    <w:rsid w:val="000317AC"/>
    <w:rsid w:val="000516CE"/>
    <w:rsid w:val="00075367"/>
    <w:rsid w:val="00080829"/>
    <w:rsid w:val="000C56F2"/>
    <w:rsid w:val="000D5C50"/>
    <w:rsid w:val="000E5BB8"/>
    <w:rsid w:val="000F23CA"/>
    <w:rsid w:val="000F39E7"/>
    <w:rsid w:val="001178BE"/>
    <w:rsid w:val="0014137E"/>
    <w:rsid w:val="001469F6"/>
    <w:rsid w:val="0015100E"/>
    <w:rsid w:val="001527D0"/>
    <w:rsid w:val="00166974"/>
    <w:rsid w:val="00184C44"/>
    <w:rsid w:val="001C0420"/>
    <w:rsid w:val="001D6AB0"/>
    <w:rsid w:val="00202B26"/>
    <w:rsid w:val="00202D42"/>
    <w:rsid w:val="00217362"/>
    <w:rsid w:val="00220DE3"/>
    <w:rsid w:val="00222AF1"/>
    <w:rsid w:val="0025090C"/>
    <w:rsid w:val="00254BBC"/>
    <w:rsid w:val="00266734"/>
    <w:rsid w:val="00267C60"/>
    <w:rsid w:val="00274F37"/>
    <w:rsid w:val="00282BE4"/>
    <w:rsid w:val="002F4B92"/>
    <w:rsid w:val="0031740E"/>
    <w:rsid w:val="00335672"/>
    <w:rsid w:val="00340044"/>
    <w:rsid w:val="00343049"/>
    <w:rsid w:val="00367FF1"/>
    <w:rsid w:val="00375D0F"/>
    <w:rsid w:val="003815A3"/>
    <w:rsid w:val="00397E55"/>
    <w:rsid w:val="003A7451"/>
    <w:rsid w:val="003D69D3"/>
    <w:rsid w:val="004101A3"/>
    <w:rsid w:val="00421EE8"/>
    <w:rsid w:val="00424809"/>
    <w:rsid w:val="00427646"/>
    <w:rsid w:val="00433383"/>
    <w:rsid w:val="00451BF1"/>
    <w:rsid w:val="004610AB"/>
    <w:rsid w:val="00484692"/>
    <w:rsid w:val="004A6D1C"/>
    <w:rsid w:val="004C234B"/>
    <w:rsid w:val="004F6114"/>
    <w:rsid w:val="00520D5F"/>
    <w:rsid w:val="0054128A"/>
    <w:rsid w:val="005A6257"/>
    <w:rsid w:val="005D14A3"/>
    <w:rsid w:val="005D1C42"/>
    <w:rsid w:val="005E50EF"/>
    <w:rsid w:val="00634A82"/>
    <w:rsid w:val="00670284"/>
    <w:rsid w:val="0067351E"/>
    <w:rsid w:val="006B0964"/>
    <w:rsid w:val="007060AA"/>
    <w:rsid w:val="00706B9F"/>
    <w:rsid w:val="0072593E"/>
    <w:rsid w:val="0073396E"/>
    <w:rsid w:val="00740597"/>
    <w:rsid w:val="00743113"/>
    <w:rsid w:val="007740A4"/>
    <w:rsid w:val="00787693"/>
    <w:rsid w:val="00793CB7"/>
    <w:rsid w:val="007A08A4"/>
    <w:rsid w:val="007B79F4"/>
    <w:rsid w:val="008110BC"/>
    <w:rsid w:val="00851AFA"/>
    <w:rsid w:val="00851F43"/>
    <w:rsid w:val="008B0C92"/>
    <w:rsid w:val="008D1758"/>
    <w:rsid w:val="009006AB"/>
    <w:rsid w:val="009502D4"/>
    <w:rsid w:val="00950AA6"/>
    <w:rsid w:val="009672E4"/>
    <w:rsid w:val="0097003E"/>
    <w:rsid w:val="00980157"/>
    <w:rsid w:val="009D7460"/>
    <w:rsid w:val="009E03C7"/>
    <w:rsid w:val="00A05DB4"/>
    <w:rsid w:val="00A1153C"/>
    <w:rsid w:val="00A465D5"/>
    <w:rsid w:val="00A53186"/>
    <w:rsid w:val="00A763BF"/>
    <w:rsid w:val="00A95535"/>
    <w:rsid w:val="00AA0CDA"/>
    <w:rsid w:val="00AE5FDF"/>
    <w:rsid w:val="00AE63C6"/>
    <w:rsid w:val="00AF5506"/>
    <w:rsid w:val="00AF6D60"/>
    <w:rsid w:val="00B212FD"/>
    <w:rsid w:val="00B226D1"/>
    <w:rsid w:val="00B558C9"/>
    <w:rsid w:val="00B61720"/>
    <w:rsid w:val="00B6360A"/>
    <w:rsid w:val="00B75A88"/>
    <w:rsid w:val="00B9067E"/>
    <w:rsid w:val="00BA5D91"/>
    <w:rsid w:val="00BD0C68"/>
    <w:rsid w:val="00BD2B55"/>
    <w:rsid w:val="00BE7978"/>
    <w:rsid w:val="00BF1188"/>
    <w:rsid w:val="00C24EAF"/>
    <w:rsid w:val="00C306BC"/>
    <w:rsid w:val="00C40EE0"/>
    <w:rsid w:val="00C602BC"/>
    <w:rsid w:val="00C94B4F"/>
    <w:rsid w:val="00C94D95"/>
    <w:rsid w:val="00CA29C1"/>
    <w:rsid w:val="00CB73FA"/>
    <w:rsid w:val="00CB7803"/>
    <w:rsid w:val="00CC299B"/>
    <w:rsid w:val="00CC3FF6"/>
    <w:rsid w:val="00CC7650"/>
    <w:rsid w:val="00CD4697"/>
    <w:rsid w:val="00CF4FD4"/>
    <w:rsid w:val="00CF6749"/>
    <w:rsid w:val="00D01391"/>
    <w:rsid w:val="00D02307"/>
    <w:rsid w:val="00D2619A"/>
    <w:rsid w:val="00D306CA"/>
    <w:rsid w:val="00D33A3C"/>
    <w:rsid w:val="00D514F8"/>
    <w:rsid w:val="00D76936"/>
    <w:rsid w:val="00D91EED"/>
    <w:rsid w:val="00D931EB"/>
    <w:rsid w:val="00DA3DF8"/>
    <w:rsid w:val="00DA6F8B"/>
    <w:rsid w:val="00DD6A3C"/>
    <w:rsid w:val="00DF765C"/>
    <w:rsid w:val="00E00F13"/>
    <w:rsid w:val="00E25C0A"/>
    <w:rsid w:val="00E3227C"/>
    <w:rsid w:val="00E3319A"/>
    <w:rsid w:val="00E51BD7"/>
    <w:rsid w:val="00E54BB9"/>
    <w:rsid w:val="00E7449C"/>
    <w:rsid w:val="00E84F2F"/>
    <w:rsid w:val="00E87A4D"/>
    <w:rsid w:val="00E90410"/>
    <w:rsid w:val="00E91E2E"/>
    <w:rsid w:val="00EA53BD"/>
    <w:rsid w:val="00EB2A16"/>
    <w:rsid w:val="00F07BF0"/>
    <w:rsid w:val="00F14406"/>
    <w:rsid w:val="00F24AF6"/>
    <w:rsid w:val="00F2737C"/>
    <w:rsid w:val="00F439AF"/>
    <w:rsid w:val="00F60529"/>
    <w:rsid w:val="00F7478D"/>
    <w:rsid w:val="00F85243"/>
    <w:rsid w:val="00FA2979"/>
    <w:rsid w:val="00FC3BB7"/>
    <w:rsid w:val="00FD3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C3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pPr>
      <w:numPr>
        <w:numId w:val="6"/>
      </w:numPr>
      <w:ind w:left="720"/>
      <w:contextualSpacing/>
    </w:p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paragraph" w:styleId="BalloonText">
    <w:name w:val="Balloon Text"/>
    <w:basedOn w:val="Normal"/>
    <w:link w:val="BalloonTextChar"/>
    <w:uiPriority w:val="99"/>
    <w:semiHidden/>
    <w:unhideWhenUsed/>
    <w:rsid w:val="00202D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42"/>
    <w:rPr>
      <w:rFonts w:ascii="Segoe UI" w:hAnsi="Segoe UI" w:cs="Segoe UI"/>
      <w:sz w:val="18"/>
      <w:szCs w:val="18"/>
    </w:rPr>
  </w:style>
  <w:style w:type="paragraph" w:styleId="BodyText3">
    <w:name w:val="Body Text 3"/>
    <w:basedOn w:val="Normal"/>
    <w:link w:val="BodyText3Char"/>
    <w:rsid w:val="00075367"/>
    <w:pPr>
      <w:spacing w:before="0" w:after="0"/>
      <w:jc w:val="both"/>
    </w:pPr>
    <w:rPr>
      <w:rFonts w:ascii="Bookman" w:eastAsia="Times New Roman" w:hAnsi="Bookman" w:cs="Times New Roman"/>
      <w:sz w:val="24"/>
      <w:szCs w:val="20"/>
      <w:lang w:eastAsia="en-US"/>
    </w:rPr>
  </w:style>
  <w:style w:type="character" w:customStyle="1" w:styleId="BodyText3Char">
    <w:name w:val="Body Text 3 Char"/>
    <w:basedOn w:val="DefaultParagraphFont"/>
    <w:link w:val="BodyText3"/>
    <w:rsid w:val="00075367"/>
    <w:rPr>
      <w:rFonts w:ascii="Bookman" w:eastAsia="Times New Roman" w:hAnsi="Book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387280">
      <w:bodyDiv w:val="1"/>
      <w:marLeft w:val="0"/>
      <w:marRight w:val="0"/>
      <w:marTop w:val="0"/>
      <w:marBottom w:val="0"/>
      <w:divBdr>
        <w:top w:val="none" w:sz="0" w:space="0" w:color="auto"/>
        <w:left w:val="none" w:sz="0" w:space="0" w:color="auto"/>
        <w:bottom w:val="none" w:sz="0" w:space="0" w:color="auto"/>
        <w:right w:val="none" w:sz="0" w:space="0" w:color="auto"/>
      </w:divBdr>
    </w:div>
    <w:div w:id="18741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ice.marecle\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174A956EF2410CBF247BCA587B7DB5"/>
        <w:category>
          <w:name w:val="General"/>
          <w:gallery w:val="placeholder"/>
        </w:category>
        <w:types>
          <w:type w:val="bbPlcHdr"/>
        </w:types>
        <w:behaviors>
          <w:behavior w:val="content"/>
        </w:behaviors>
        <w:guid w:val="{A71E321D-7C55-442D-829B-257E3D9C7E3C}"/>
      </w:docPartPr>
      <w:docPartBody>
        <w:p w:rsidR="00D92C79" w:rsidRDefault="00193D29">
          <w:pPr>
            <w:pStyle w:val="C8174A956EF2410CBF247BCA587B7DB5"/>
          </w:pPr>
          <w:r>
            <w:t>[Your School PTA Minutes]</w:t>
          </w:r>
        </w:p>
      </w:docPartBody>
    </w:docPart>
    <w:docPart>
      <w:docPartPr>
        <w:name w:val="FFC87F35F24F44F6B1CCB6DDD8987967"/>
        <w:category>
          <w:name w:val="General"/>
          <w:gallery w:val="placeholder"/>
        </w:category>
        <w:types>
          <w:type w:val="bbPlcHdr"/>
        </w:types>
        <w:behaviors>
          <w:behavior w:val="content"/>
        </w:behaviors>
        <w:guid w:val="{E952AAAD-A5E2-4BCE-8DC7-ADB191DD542A}"/>
      </w:docPartPr>
      <w:docPartBody>
        <w:p w:rsidR="00D92C79" w:rsidRDefault="00193D29">
          <w:pPr>
            <w:pStyle w:val="FFC87F35F24F44F6B1CCB6DDD8987967"/>
          </w:pPr>
          <w:r>
            <w:t>[Date | time]</w:t>
          </w:r>
        </w:p>
      </w:docPartBody>
    </w:docPart>
    <w:docPart>
      <w:docPartPr>
        <w:name w:val="AB1729555D964AFBBDC19EE4FDCD18EC"/>
        <w:category>
          <w:name w:val="General"/>
          <w:gallery w:val="placeholder"/>
        </w:category>
        <w:types>
          <w:type w:val="bbPlcHdr"/>
        </w:types>
        <w:behaviors>
          <w:behavior w:val="content"/>
        </w:behaviors>
        <w:guid w:val="{B078E4DD-1DA8-4F46-A547-6611990C347E}"/>
      </w:docPartPr>
      <w:docPartBody>
        <w:p w:rsidR="00D92C79" w:rsidRDefault="00193D29">
          <w:pPr>
            <w:pStyle w:val="AB1729555D964AFBBDC19EE4FDCD18EC"/>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29"/>
    <w:rsid w:val="0010411D"/>
    <w:rsid w:val="00116811"/>
    <w:rsid w:val="00151405"/>
    <w:rsid w:val="0015703F"/>
    <w:rsid w:val="00193D29"/>
    <w:rsid w:val="001B3C08"/>
    <w:rsid w:val="001B419E"/>
    <w:rsid w:val="002606D3"/>
    <w:rsid w:val="00293FAF"/>
    <w:rsid w:val="00474603"/>
    <w:rsid w:val="0052176D"/>
    <w:rsid w:val="006028CB"/>
    <w:rsid w:val="00610C9E"/>
    <w:rsid w:val="00635FC6"/>
    <w:rsid w:val="00667186"/>
    <w:rsid w:val="006C7160"/>
    <w:rsid w:val="00790E65"/>
    <w:rsid w:val="00837557"/>
    <w:rsid w:val="00841115"/>
    <w:rsid w:val="008B2E78"/>
    <w:rsid w:val="008E3F9D"/>
    <w:rsid w:val="00A66A24"/>
    <w:rsid w:val="00B077DA"/>
    <w:rsid w:val="00BB675C"/>
    <w:rsid w:val="00C9066E"/>
    <w:rsid w:val="00CD3ABD"/>
    <w:rsid w:val="00D92C79"/>
    <w:rsid w:val="00DA0DEC"/>
    <w:rsid w:val="00DB3E7A"/>
    <w:rsid w:val="00EB19AD"/>
    <w:rsid w:val="00F05481"/>
    <w:rsid w:val="00F0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174A956EF2410CBF247BCA587B7DB5">
    <w:name w:val="C8174A956EF2410CBF247BCA587B7DB5"/>
  </w:style>
  <w:style w:type="paragraph" w:customStyle="1" w:styleId="FFC87F35F24F44F6B1CCB6DDD8987967">
    <w:name w:val="FFC87F35F24F44F6B1CCB6DDD8987967"/>
  </w:style>
  <w:style w:type="paragraph" w:customStyle="1" w:styleId="AB1729555D964AFBBDC19EE4FDCD18EC">
    <w:name w:val="AB1729555D964AFBBDC19EE4FDCD18EC"/>
  </w:style>
  <w:style w:type="paragraph" w:customStyle="1" w:styleId="8CE9DE3616A744FB9A78521537DB48C6">
    <w:name w:val="8CE9DE3616A744FB9A78521537DB48C6"/>
  </w:style>
  <w:style w:type="paragraph" w:customStyle="1" w:styleId="9A6CBBD8426D44DFA988BD0D39B7C64B">
    <w:name w:val="9A6CBBD8426D44DFA988BD0D39B7C64B"/>
  </w:style>
  <w:style w:type="paragraph" w:customStyle="1" w:styleId="5DA470B48DE8425DB7C439EA7139B13E">
    <w:name w:val="5DA470B48DE8425DB7C439EA7139B13E"/>
  </w:style>
  <w:style w:type="paragraph" w:customStyle="1" w:styleId="CA2D077FD6634A0ABCF2CB76B6537B54">
    <w:name w:val="CA2D077FD6634A0ABCF2CB76B6537B54"/>
  </w:style>
  <w:style w:type="paragraph" w:customStyle="1" w:styleId="5B89363EB5FD4A25BD532558476CBC7A">
    <w:name w:val="5B89363EB5FD4A25BD532558476CBC7A"/>
  </w:style>
  <w:style w:type="paragraph" w:customStyle="1" w:styleId="D58F1A7268EC44DFA837DE7B522ABCEB">
    <w:name w:val="D58F1A7268EC44DFA837DE7B522ABCEB"/>
  </w:style>
  <w:style w:type="paragraph" w:styleId="ListBullet">
    <w:name w:val="List Bullet"/>
    <w:basedOn w:val="Normal"/>
    <w:unhideWhenUsed/>
    <w:qFormat/>
    <w:pPr>
      <w:numPr>
        <w:numId w:val="1"/>
      </w:numPr>
      <w:spacing w:before="100" w:after="100" w:line="240" w:lineRule="auto"/>
      <w:ind w:left="720"/>
      <w:contextualSpacing/>
    </w:pPr>
    <w:rPr>
      <w:sz w:val="21"/>
      <w:szCs w:val="21"/>
    </w:rPr>
  </w:style>
  <w:style w:type="paragraph" w:customStyle="1" w:styleId="ADA7B2E0983F41299AC9337E42276EBA">
    <w:name w:val="ADA7B2E0983F41299AC9337E42276EBA"/>
  </w:style>
  <w:style w:type="paragraph" w:customStyle="1" w:styleId="86ED6B2C51484EBBB9DB52BFD0DE669C">
    <w:name w:val="86ED6B2C51484EBBB9DB52BFD0DE669C"/>
  </w:style>
  <w:style w:type="paragraph" w:customStyle="1" w:styleId="82EC3FB1306A4E92A8F09B66FFB4172D">
    <w:name w:val="82EC3FB1306A4E92A8F09B66FFB4172D"/>
  </w:style>
  <w:style w:type="paragraph" w:customStyle="1" w:styleId="1D3B7403874F499BAAF1E99C44B6D457">
    <w:name w:val="1D3B7403874F499BAAF1E99C44B6D457"/>
  </w:style>
  <w:style w:type="paragraph" w:customStyle="1" w:styleId="CAE864101C454DF1B8DEBD1E7AF6CD71">
    <w:name w:val="CAE864101C454DF1B8DEBD1E7AF6CD71"/>
  </w:style>
  <w:style w:type="paragraph" w:customStyle="1" w:styleId="13D4CB729765457393C92FE943F00445">
    <w:name w:val="13D4CB729765457393C92FE943F00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customXml/itemProps2.xml><?xml version="1.0" encoding="utf-8"?>
<ds:datastoreItem xmlns:ds="http://schemas.openxmlformats.org/officeDocument/2006/customXml" ds:itemID="{80A2FD06-36B9-4E66-B232-16063768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meeting minutes.dotx</Template>
  <TotalTime>0</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2019-11-18T20:31:00Z</dcterms:created>
  <dcterms:modified xsi:type="dcterms:W3CDTF">2019-11-18T20:31:00Z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