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9D" w:rsidRDefault="002B0490" w:rsidP="002B0490">
      <w:pPr>
        <w:pStyle w:val="NoSpacing"/>
        <w:jc w:val="center"/>
        <w:rPr>
          <w:rFonts w:ascii="Georgia" w:hAnsi="Georgia"/>
          <w:b/>
          <w:u w:val="single"/>
        </w:rPr>
      </w:pPr>
      <w:r>
        <w:rPr>
          <w:rFonts w:ascii="Georgia" w:hAnsi="Georgia"/>
          <w:b/>
          <w:u w:val="single"/>
        </w:rPr>
        <w:t>MINUTES OF REGLAR MEETI</w:t>
      </w:r>
      <w:r w:rsidR="00164A7B">
        <w:rPr>
          <w:rFonts w:ascii="Georgia" w:hAnsi="Georgia"/>
          <w:b/>
          <w:u w:val="single"/>
        </w:rPr>
        <w:t>NG HELD ON TUESDAY, AUGUST 13, 2013</w:t>
      </w:r>
    </w:p>
    <w:p w:rsidR="002B0490" w:rsidRDefault="002B0490" w:rsidP="002B0490">
      <w:pPr>
        <w:pStyle w:val="NoSpacing"/>
        <w:rPr>
          <w:rFonts w:ascii="Georgia" w:hAnsi="Georgia"/>
        </w:rPr>
      </w:pPr>
    </w:p>
    <w:p w:rsidR="002B0490" w:rsidRDefault="002B0490" w:rsidP="002B0490">
      <w:pPr>
        <w:pStyle w:val="NoSpacing"/>
        <w:rPr>
          <w:rFonts w:ascii="Georgia" w:hAnsi="Georgia"/>
        </w:rPr>
      </w:pPr>
      <w:r>
        <w:rPr>
          <w:rFonts w:ascii="Georgia" w:hAnsi="Georgia"/>
          <w:b/>
        </w:rPr>
        <w:t>Board members present:</w:t>
      </w:r>
      <w:r>
        <w:rPr>
          <w:rFonts w:ascii="Georgia" w:hAnsi="Georgia"/>
          <w:b/>
        </w:rPr>
        <w:tab/>
      </w:r>
      <w:r>
        <w:rPr>
          <w:rFonts w:ascii="Georgia" w:hAnsi="Georgia"/>
        </w:rPr>
        <w:t>Victo</w:t>
      </w:r>
      <w:r w:rsidR="00164A7B">
        <w:rPr>
          <w:rFonts w:ascii="Georgia" w:hAnsi="Georgia"/>
        </w:rPr>
        <w:t xml:space="preserve">ria Handy, Patrick R. Bistrian and </w:t>
      </w:r>
      <w:r>
        <w:rPr>
          <w:rFonts w:ascii="Georgia" w:hAnsi="Georgia"/>
        </w:rPr>
        <w:t>John Hossenl</w:t>
      </w:r>
      <w:r w:rsidR="00164A7B">
        <w:rPr>
          <w:rFonts w:ascii="Georgia" w:hAnsi="Georgia"/>
        </w:rPr>
        <w:t>opp</w:t>
      </w:r>
    </w:p>
    <w:p w:rsidR="00164A7B" w:rsidRDefault="00164A7B" w:rsidP="002B0490">
      <w:pPr>
        <w:pStyle w:val="NoSpacing"/>
        <w:rPr>
          <w:rFonts w:ascii="Georgia" w:hAnsi="Georgia"/>
        </w:rPr>
      </w:pPr>
    </w:p>
    <w:p w:rsidR="00164A7B" w:rsidRPr="00164A7B" w:rsidRDefault="00571479" w:rsidP="002B0490">
      <w:pPr>
        <w:pStyle w:val="NoSpacing"/>
        <w:rPr>
          <w:rFonts w:ascii="Georgia" w:hAnsi="Georgia"/>
        </w:rPr>
      </w:pPr>
      <w:r>
        <w:rPr>
          <w:rFonts w:ascii="Georgia" w:hAnsi="Georgia"/>
          <w:b/>
        </w:rPr>
        <w:t>Board members</w:t>
      </w:r>
      <w:r w:rsidR="00164A7B">
        <w:rPr>
          <w:rFonts w:ascii="Georgia" w:hAnsi="Georgia"/>
          <w:b/>
        </w:rPr>
        <w:t xml:space="preserve"> absent:</w:t>
      </w:r>
      <w:r w:rsidR="00164A7B">
        <w:rPr>
          <w:rFonts w:ascii="Georgia" w:hAnsi="Georgia"/>
          <w:b/>
        </w:rPr>
        <w:tab/>
      </w:r>
      <w:r w:rsidR="00164A7B">
        <w:rPr>
          <w:rFonts w:ascii="Georgia" w:hAnsi="Georgia"/>
        </w:rPr>
        <w:t>Mary Lownes and Phelan Wolf</w:t>
      </w:r>
    </w:p>
    <w:p w:rsidR="002B0490" w:rsidRDefault="002B0490" w:rsidP="002B0490">
      <w:pPr>
        <w:pStyle w:val="NoSpacing"/>
        <w:rPr>
          <w:rFonts w:ascii="Georgia" w:hAnsi="Georgia"/>
        </w:rPr>
      </w:pPr>
    </w:p>
    <w:p w:rsidR="002B0490" w:rsidRDefault="002B0490" w:rsidP="002B0490">
      <w:pPr>
        <w:pStyle w:val="NoSpacing"/>
        <w:rPr>
          <w:rFonts w:ascii="Georgia" w:hAnsi="Georgia"/>
        </w:rPr>
      </w:pPr>
      <w:r>
        <w:rPr>
          <w:rFonts w:ascii="Georgia" w:hAnsi="Georgia"/>
          <w:b/>
        </w:rPr>
        <w:t>Others present:</w:t>
      </w:r>
      <w:r>
        <w:rPr>
          <w:rFonts w:ascii="Georgia" w:hAnsi="Georgia"/>
          <w:b/>
        </w:rPr>
        <w:tab/>
      </w:r>
      <w:r w:rsidR="001B0E55">
        <w:rPr>
          <w:rFonts w:ascii="Georgia" w:hAnsi="Georgia"/>
        </w:rPr>
        <w:t xml:space="preserve">Superintendent Tritt, Principal Brisbane, </w:t>
      </w:r>
      <w:r w:rsidR="00164A7B">
        <w:rPr>
          <w:rFonts w:ascii="Georgia" w:hAnsi="Georgia"/>
        </w:rPr>
        <w:t xml:space="preserve">Clerk Bloecker, </w:t>
      </w:r>
      <w:r w:rsidR="001B0E55">
        <w:rPr>
          <w:rFonts w:ascii="Georgia" w:hAnsi="Georgia"/>
        </w:rPr>
        <w:t xml:space="preserve">Treasurer Ecker and Christopher </w:t>
      </w:r>
      <w:r w:rsidR="00164A7B">
        <w:rPr>
          <w:rFonts w:ascii="Georgia" w:hAnsi="Georgia"/>
        </w:rPr>
        <w:tab/>
      </w:r>
      <w:r w:rsidR="00164A7B">
        <w:rPr>
          <w:rFonts w:ascii="Georgia" w:hAnsi="Georgia"/>
        </w:rPr>
        <w:tab/>
      </w:r>
      <w:r w:rsidR="00164A7B">
        <w:rPr>
          <w:rFonts w:ascii="Georgia" w:hAnsi="Georgia"/>
        </w:rPr>
        <w:tab/>
      </w:r>
      <w:r w:rsidR="001B0E55">
        <w:rPr>
          <w:rFonts w:ascii="Georgia" w:hAnsi="Georgia"/>
        </w:rPr>
        <w:t>Walsh (EH Star)</w:t>
      </w:r>
    </w:p>
    <w:p w:rsidR="001B0E55" w:rsidRDefault="001B0E55" w:rsidP="002B0490">
      <w:pPr>
        <w:pStyle w:val="NoSpacing"/>
        <w:rPr>
          <w:rFonts w:ascii="Georgia" w:hAnsi="Georgia"/>
        </w:rPr>
      </w:pPr>
    </w:p>
    <w:p w:rsidR="001B0E55" w:rsidRDefault="001B0E55" w:rsidP="002B0490">
      <w:pPr>
        <w:pStyle w:val="NoSpacing"/>
        <w:rPr>
          <w:rFonts w:ascii="Georgia" w:hAnsi="Georgia"/>
          <w:b/>
        </w:rPr>
      </w:pPr>
      <w:r>
        <w:rPr>
          <w:rFonts w:ascii="Georgia" w:hAnsi="Georgia"/>
        </w:rPr>
        <w:t xml:space="preserve">President Handy called the meeting to order at 7:30 AM.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Pr="001B0E55">
        <w:rPr>
          <w:rFonts w:ascii="Georgia" w:hAnsi="Georgia"/>
          <w:b/>
        </w:rPr>
        <w:t>MEETING CALLED</w:t>
      </w:r>
      <w:r>
        <w:rPr>
          <w:rFonts w:ascii="Georgia" w:hAnsi="Georgia"/>
          <w:b/>
        </w:rPr>
        <w:t xml:space="preserve"> </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t xml:space="preserve">             TO ORDER</w:t>
      </w:r>
    </w:p>
    <w:p w:rsidR="001B0E55" w:rsidRDefault="001B0E55" w:rsidP="002B0490">
      <w:pPr>
        <w:pStyle w:val="NoSpacing"/>
        <w:rPr>
          <w:rFonts w:ascii="Georgia" w:hAnsi="Georgia"/>
        </w:rPr>
      </w:pPr>
      <w:r>
        <w:rPr>
          <w:rFonts w:ascii="Georgia" w:hAnsi="Georgia"/>
        </w:rPr>
        <w:t>Pledge of allegiance.</w:t>
      </w:r>
    </w:p>
    <w:p w:rsidR="00FF49CC" w:rsidRPr="00EC11AF" w:rsidRDefault="00EC11AF" w:rsidP="002B0490">
      <w:pPr>
        <w:pStyle w:val="NoSpacing"/>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Pr>
          <w:rFonts w:ascii="Georgia" w:hAnsi="Georgia"/>
          <w:b/>
        </w:rPr>
        <w:t xml:space="preserve">PLEDGE OF </w:t>
      </w:r>
    </w:p>
    <w:p w:rsidR="00164A7B" w:rsidRPr="00164A7B" w:rsidRDefault="00164A7B" w:rsidP="002B0490">
      <w:pPr>
        <w:pStyle w:val="NoSpacing"/>
        <w:rPr>
          <w:rFonts w:ascii="Georgia" w:hAnsi="Georgia"/>
          <w:b/>
        </w:rPr>
      </w:pPr>
      <w:r>
        <w:rPr>
          <w:rFonts w:ascii="Georgia" w:hAnsi="Georgia"/>
        </w:rPr>
        <w:t xml:space="preserve">Upon motion of Mr. Hossenlopp, seconded by Mr. Bistrian and carried 3-0, the executive session      </w:t>
      </w:r>
      <w:r>
        <w:rPr>
          <w:rFonts w:ascii="Georgia" w:hAnsi="Georgia"/>
          <w:b/>
        </w:rPr>
        <w:t>ALLEGIANCE</w:t>
      </w:r>
    </w:p>
    <w:p w:rsidR="00164A7B" w:rsidRDefault="008346A5" w:rsidP="002B0490">
      <w:pPr>
        <w:pStyle w:val="NoSpacing"/>
        <w:rPr>
          <w:rFonts w:ascii="Georgia" w:hAnsi="Georgia"/>
        </w:rPr>
      </w:pPr>
      <w:r>
        <w:rPr>
          <w:rFonts w:ascii="Georgia" w:hAnsi="Georgia"/>
        </w:rPr>
        <w:t>was postponed to the end of the meeting.</w:t>
      </w:r>
    </w:p>
    <w:p w:rsidR="008346A5" w:rsidRDefault="008346A5" w:rsidP="002B0490">
      <w:pPr>
        <w:pStyle w:val="NoSpacing"/>
        <w:rPr>
          <w:rFonts w:ascii="Georgia" w:hAnsi="Georgia"/>
        </w:rPr>
      </w:pPr>
    </w:p>
    <w:p w:rsidR="008346A5" w:rsidRDefault="00763BF4" w:rsidP="002B0490">
      <w:pPr>
        <w:pStyle w:val="NoSpacing"/>
        <w:rPr>
          <w:rFonts w:ascii="Georgia" w:hAnsi="Georgia"/>
        </w:rPr>
      </w:pPr>
      <w:r>
        <w:rPr>
          <w:rFonts w:ascii="Georgia" w:hAnsi="Georgia"/>
        </w:rPr>
        <w:t>Upon motion of Mr. Bistrian, seconded by Mr. Hossenlopp and carried 3-0, the minutes of the</w:t>
      </w:r>
    </w:p>
    <w:p w:rsidR="00763BF4" w:rsidRDefault="00763BF4" w:rsidP="002B0490">
      <w:pPr>
        <w:pStyle w:val="NoSpacing"/>
        <w:rPr>
          <w:rFonts w:ascii="Georgia" w:hAnsi="Georgia"/>
        </w:rPr>
      </w:pPr>
      <w:r>
        <w:rPr>
          <w:rFonts w:ascii="Georgia" w:hAnsi="Georgia"/>
        </w:rPr>
        <w:t>regular meeting held on July 26, 2013 were approved.</w:t>
      </w:r>
    </w:p>
    <w:p w:rsidR="00763BF4" w:rsidRDefault="00763BF4" w:rsidP="002B0490">
      <w:pPr>
        <w:pStyle w:val="NoSpacing"/>
        <w:rPr>
          <w:rFonts w:ascii="Georgia" w:hAnsi="Georgia"/>
        </w:rPr>
      </w:pPr>
    </w:p>
    <w:p w:rsidR="00763BF4" w:rsidRPr="00B763AE" w:rsidRDefault="00763BF4" w:rsidP="002B0490">
      <w:pPr>
        <w:pStyle w:val="NoSpacing"/>
        <w:rPr>
          <w:rFonts w:ascii="Georgia" w:hAnsi="Georgia"/>
          <w:b/>
        </w:rPr>
      </w:pPr>
      <w:r>
        <w:rPr>
          <w:rFonts w:ascii="Georgia" w:hAnsi="Georgia"/>
        </w:rPr>
        <w:t>Superintendent Tritt commented on the following:</w:t>
      </w:r>
      <w:r w:rsidR="00B763AE">
        <w:rPr>
          <w:rFonts w:ascii="Georgia" w:hAnsi="Georgia"/>
        </w:rPr>
        <w:tab/>
      </w:r>
      <w:r w:rsidR="00B763AE">
        <w:rPr>
          <w:rFonts w:ascii="Georgia" w:hAnsi="Georgia"/>
        </w:rPr>
        <w:tab/>
      </w:r>
      <w:r w:rsidR="00B763AE">
        <w:rPr>
          <w:rFonts w:ascii="Georgia" w:hAnsi="Georgia"/>
        </w:rPr>
        <w:tab/>
      </w:r>
      <w:r w:rsidR="00B763AE">
        <w:rPr>
          <w:rFonts w:ascii="Georgia" w:hAnsi="Georgia"/>
        </w:rPr>
        <w:tab/>
      </w:r>
      <w:r w:rsidR="00B763AE">
        <w:rPr>
          <w:rFonts w:ascii="Georgia" w:hAnsi="Georgia"/>
        </w:rPr>
        <w:tab/>
      </w:r>
      <w:r w:rsidR="00B763AE">
        <w:rPr>
          <w:rFonts w:ascii="Georgia" w:hAnsi="Georgia"/>
        </w:rPr>
        <w:tab/>
        <w:t xml:space="preserve">          </w:t>
      </w:r>
      <w:r w:rsidR="00B763AE">
        <w:rPr>
          <w:rFonts w:ascii="Georgia" w:hAnsi="Georgia"/>
          <w:b/>
        </w:rPr>
        <w:t>SUPT. COMMENTS</w:t>
      </w:r>
    </w:p>
    <w:p w:rsidR="009C5F9C" w:rsidRDefault="009C5F9C" w:rsidP="009C5F9C">
      <w:pPr>
        <w:pStyle w:val="ListParagraph"/>
        <w:numPr>
          <w:ilvl w:val="0"/>
          <w:numId w:val="2"/>
        </w:numPr>
        <w:rPr>
          <w:b/>
          <w:sz w:val="22"/>
          <w:szCs w:val="22"/>
        </w:rPr>
      </w:pPr>
      <w:r>
        <w:rPr>
          <w:sz w:val="22"/>
          <w:szCs w:val="22"/>
        </w:rPr>
        <w:t>State assessments</w:t>
      </w:r>
    </w:p>
    <w:p w:rsidR="009C5F9C" w:rsidRPr="007315F9" w:rsidRDefault="009C5F9C" w:rsidP="009C5F9C">
      <w:pPr>
        <w:pStyle w:val="ListParagraph"/>
        <w:numPr>
          <w:ilvl w:val="0"/>
          <w:numId w:val="2"/>
        </w:numPr>
        <w:rPr>
          <w:b/>
          <w:sz w:val="22"/>
          <w:szCs w:val="22"/>
        </w:rPr>
      </w:pPr>
      <w:r>
        <w:rPr>
          <w:sz w:val="22"/>
          <w:szCs w:val="22"/>
        </w:rPr>
        <w:t>APPR review</w:t>
      </w:r>
    </w:p>
    <w:p w:rsidR="009C5F9C" w:rsidRPr="002273D2" w:rsidRDefault="009C5F9C" w:rsidP="009C5F9C">
      <w:pPr>
        <w:pStyle w:val="ListParagraph"/>
        <w:numPr>
          <w:ilvl w:val="0"/>
          <w:numId w:val="2"/>
        </w:numPr>
        <w:rPr>
          <w:b/>
          <w:sz w:val="22"/>
          <w:szCs w:val="22"/>
        </w:rPr>
      </w:pPr>
      <w:r w:rsidRPr="00465261">
        <w:rPr>
          <w:sz w:val="22"/>
          <w:szCs w:val="22"/>
        </w:rPr>
        <w:t>Education Topics in the News</w:t>
      </w:r>
    </w:p>
    <w:p w:rsidR="009C5F9C" w:rsidRPr="009A625C" w:rsidRDefault="009C5F9C" w:rsidP="009C5F9C">
      <w:pPr>
        <w:pStyle w:val="ListParagraph"/>
        <w:numPr>
          <w:ilvl w:val="0"/>
          <w:numId w:val="3"/>
        </w:numPr>
        <w:rPr>
          <w:b/>
          <w:sz w:val="22"/>
          <w:szCs w:val="22"/>
        </w:rPr>
      </w:pPr>
      <w:r>
        <w:rPr>
          <w:sz w:val="22"/>
          <w:szCs w:val="22"/>
        </w:rPr>
        <w:t>BOCES “Where Do We Stand with CCSS and PARCC?”</w:t>
      </w:r>
    </w:p>
    <w:p w:rsidR="009C5F9C" w:rsidRPr="00D33538" w:rsidRDefault="009C5F9C" w:rsidP="009C5F9C">
      <w:pPr>
        <w:pStyle w:val="ListParagraph"/>
        <w:numPr>
          <w:ilvl w:val="0"/>
          <w:numId w:val="3"/>
        </w:numPr>
        <w:rPr>
          <w:b/>
          <w:sz w:val="22"/>
          <w:szCs w:val="22"/>
        </w:rPr>
      </w:pPr>
      <w:r>
        <w:rPr>
          <w:sz w:val="22"/>
          <w:szCs w:val="22"/>
        </w:rPr>
        <w:t>EngageNY “Parent’s Backpack Guide to Common Core Standards”</w:t>
      </w:r>
    </w:p>
    <w:p w:rsidR="009C5F9C" w:rsidRPr="008D44D1" w:rsidRDefault="009C5F9C" w:rsidP="009C5F9C">
      <w:pPr>
        <w:pStyle w:val="ListParagraph"/>
        <w:numPr>
          <w:ilvl w:val="0"/>
          <w:numId w:val="3"/>
        </w:numPr>
        <w:rPr>
          <w:b/>
          <w:sz w:val="22"/>
          <w:szCs w:val="22"/>
        </w:rPr>
      </w:pPr>
      <w:r>
        <w:rPr>
          <w:sz w:val="22"/>
          <w:szCs w:val="22"/>
        </w:rPr>
        <w:t>Education Week “States Ponder Costs of Common Tests”</w:t>
      </w:r>
    </w:p>
    <w:p w:rsidR="009C5F9C" w:rsidRPr="000C2DF5" w:rsidRDefault="009C5F9C" w:rsidP="009C5F9C">
      <w:pPr>
        <w:pStyle w:val="ListParagraph"/>
        <w:numPr>
          <w:ilvl w:val="0"/>
          <w:numId w:val="3"/>
        </w:numPr>
        <w:rPr>
          <w:b/>
          <w:sz w:val="22"/>
          <w:szCs w:val="22"/>
        </w:rPr>
      </w:pPr>
      <w:r>
        <w:rPr>
          <w:sz w:val="22"/>
          <w:szCs w:val="22"/>
        </w:rPr>
        <w:t>School Leadership 2.0 “Dear Arne Duncan”</w:t>
      </w:r>
    </w:p>
    <w:p w:rsidR="009C5F9C" w:rsidRPr="005336CF" w:rsidRDefault="009C5F9C" w:rsidP="009C5F9C">
      <w:pPr>
        <w:pStyle w:val="ListParagraph"/>
        <w:numPr>
          <w:ilvl w:val="0"/>
          <w:numId w:val="3"/>
        </w:numPr>
        <w:rPr>
          <w:b/>
          <w:sz w:val="22"/>
          <w:szCs w:val="22"/>
        </w:rPr>
      </w:pPr>
      <w:r>
        <w:rPr>
          <w:sz w:val="22"/>
          <w:szCs w:val="22"/>
        </w:rPr>
        <w:t>Fox News “Do the Math—Common Core = a Massive, Risky Experiment on Your Kids”</w:t>
      </w:r>
    </w:p>
    <w:p w:rsidR="009C5F9C" w:rsidRPr="00A673C2" w:rsidRDefault="009C5F9C" w:rsidP="009C5F9C">
      <w:pPr>
        <w:pStyle w:val="ListParagraph"/>
        <w:numPr>
          <w:ilvl w:val="0"/>
          <w:numId w:val="3"/>
        </w:numPr>
        <w:rPr>
          <w:b/>
          <w:sz w:val="22"/>
          <w:szCs w:val="22"/>
        </w:rPr>
      </w:pPr>
      <w:r>
        <w:rPr>
          <w:sz w:val="22"/>
          <w:szCs w:val="22"/>
        </w:rPr>
        <w:t>New York Times The Faulty Logic of the ‘Math Wars’</w:t>
      </w:r>
    </w:p>
    <w:p w:rsidR="009C5F9C" w:rsidRPr="007315F9" w:rsidRDefault="009C5F9C" w:rsidP="009C5F9C">
      <w:pPr>
        <w:pStyle w:val="ListParagraph"/>
        <w:numPr>
          <w:ilvl w:val="0"/>
          <w:numId w:val="2"/>
        </w:numPr>
        <w:rPr>
          <w:b/>
          <w:sz w:val="22"/>
          <w:szCs w:val="22"/>
        </w:rPr>
      </w:pPr>
      <w:r>
        <w:rPr>
          <w:sz w:val="22"/>
          <w:szCs w:val="22"/>
        </w:rPr>
        <w:t>Patient Protection and Affordable Care Act (PPACA)</w:t>
      </w:r>
    </w:p>
    <w:p w:rsidR="009C5F9C" w:rsidRPr="00AF26AC" w:rsidRDefault="009C5F9C" w:rsidP="009C5F9C">
      <w:pPr>
        <w:pStyle w:val="ListParagraph"/>
        <w:numPr>
          <w:ilvl w:val="0"/>
          <w:numId w:val="2"/>
        </w:numPr>
        <w:rPr>
          <w:b/>
          <w:sz w:val="22"/>
          <w:szCs w:val="22"/>
        </w:rPr>
      </w:pPr>
      <w:r>
        <w:rPr>
          <w:sz w:val="22"/>
          <w:szCs w:val="22"/>
        </w:rPr>
        <w:t>Summer enrichment program summary</w:t>
      </w:r>
    </w:p>
    <w:p w:rsidR="009C5F9C" w:rsidRPr="009802FA" w:rsidRDefault="009C5F9C" w:rsidP="009C5F9C">
      <w:pPr>
        <w:pStyle w:val="ListParagraph"/>
        <w:numPr>
          <w:ilvl w:val="0"/>
          <w:numId w:val="1"/>
        </w:numPr>
        <w:rPr>
          <w:sz w:val="22"/>
          <w:szCs w:val="22"/>
        </w:rPr>
      </w:pPr>
      <w:r>
        <w:rPr>
          <w:sz w:val="22"/>
          <w:szCs w:val="22"/>
        </w:rPr>
        <w:t>Enrollment update</w:t>
      </w:r>
    </w:p>
    <w:p w:rsidR="00763BF4" w:rsidRDefault="00763BF4" w:rsidP="002B0490">
      <w:pPr>
        <w:pStyle w:val="NoSpacing"/>
        <w:rPr>
          <w:rFonts w:ascii="Georgia" w:hAnsi="Georgia"/>
        </w:rPr>
      </w:pPr>
    </w:p>
    <w:p w:rsidR="0076415E" w:rsidRPr="0076415E" w:rsidRDefault="0076415E" w:rsidP="0076415E">
      <w:pPr>
        <w:pStyle w:val="NoSpacing"/>
        <w:rPr>
          <w:rFonts w:ascii="Georgia" w:hAnsi="Georgia"/>
          <w:b/>
        </w:rPr>
      </w:pPr>
      <w:r>
        <w:rPr>
          <w:rFonts w:ascii="Georgia" w:hAnsi="Georgia"/>
        </w:rPr>
        <w:t>Upon motion of Mr. Bistrian, seconded by Mr. Hossenlopp and carried 3-0</w:t>
      </w:r>
      <w:r w:rsidRPr="00256D13">
        <w:rPr>
          <w:rFonts w:ascii="Georgia" w:hAnsi="Georgia"/>
        </w:rPr>
        <w:t>,</w:t>
      </w:r>
      <w:r>
        <w:rPr>
          <w:rFonts w:ascii="Georgia" w:hAnsi="Georgia"/>
        </w:rPr>
        <w:t xml:space="preserve">                                     </w:t>
      </w:r>
      <w:r>
        <w:rPr>
          <w:rFonts w:ascii="Georgia" w:hAnsi="Georgia"/>
          <w:b/>
        </w:rPr>
        <w:t>RESOLUTION #22</w:t>
      </w:r>
    </w:p>
    <w:p w:rsidR="0076415E" w:rsidRPr="0076415E" w:rsidRDefault="0076415E" w:rsidP="0076415E">
      <w:pPr>
        <w:pStyle w:val="NoSpacing"/>
        <w:rPr>
          <w:rFonts w:ascii="Georgia" w:hAnsi="Georgia"/>
          <w:b/>
        </w:rPr>
      </w:pPr>
      <w:r w:rsidRPr="00256D13">
        <w:rPr>
          <w:rFonts w:ascii="Georgia" w:hAnsi="Georgia"/>
        </w:rPr>
        <w:tab/>
        <w:t xml:space="preserve">BE IT RESOLVED, that upon recommendation of Superintendent Eleanor Tritt, the </w:t>
      </w:r>
      <w:r>
        <w:rPr>
          <w:rFonts w:ascii="Georgia" w:hAnsi="Georgia"/>
        </w:rPr>
        <w:t xml:space="preserve">                     </w:t>
      </w:r>
      <w:r>
        <w:rPr>
          <w:rFonts w:ascii="Georgia" w:hAnsi="Georgia"/>
          <w:b/>
        </w:rPr>
        <w:t>K. POWELL</w:t>
      </w:r>
    </w:p>
    <w:p w:rsidR="0076415E" w:rsidRPr="0076415E" w:rsidRDefault="0076415E" w:rsidP="0076415E">
      <w:pPr>
        <w:pStyle w:val="NoSpacing"/>
        <w:rPr>
          <w:rFonts w:ascii="Georgia" w:hAnsi="Georgia"/>
          <w:b/>
        </w:rPr>
      </w:pPr>
      <w:r w:rsidRPr="00256D13">
        <w:rPr>
          <w:rFonts w:ascii="Georgia" w:hAnsi="Georgia"/>
        </w:rPr>
        <w:t xml:space="preserve">Amagansett School Board hereby creates a part-time Special Education Teacher position (.5 FTE), </w:t>
      </w:r>
      <w:r>
        <w:rPr>
          <w:rFonts w:ascii="Georgia" w:hAnsi="Georgia"/>
        </w:rPr>
        <w:t xml:space="preserve">       </w:t>
      </w:r>
      <w:r>
        <w:rPr>
          <w:rFonts w:ascii="Georgia" w:hAnsi="Georgia"/>
          <w:b/>
        </w:rPr>
        <w:t>APPOINTED</w:t>
      </w:r>
    </w:p>
    <w:p w:rsidR="0076415E" w:rsidRPr="0076415E" w:rsidRDefault="0076415E" w:rsidP="0076415E">
      <w:pPr>
        <w:pStyle w:val="NoSpacing"/>
        <w:rPr>
          <w:rFonts w:ascii="Georgia" w:hAnsi="Georgia"/>
          <w:b/>
        </w:rPr>
      </w:pPr>
      <w:r>
        <w:rPr>
          <w:rFonts w:ascii="Georgia" w:hAnsi="Georgia"/>
        </w:rPr>
        <w:t>a</w:t>
      </w:r>
      <w:r w:rsidRPr="00256D13">
        <w:rPr>
          <w:rFonts w:ascii="Georgia" w:hAnsi="Georgia"/>
        </w:rPr>
        <w:t>nd</w:t>
      </w:r>
      <w:r>
        <w:rPr>
          <w:rFonts w:ascii="Georgia" w:hAnsi="Georgia"/>
        </w:rPr>
        <w: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Pr>
          <w:rFonts w:ascii="Georgia" w:hAnsi="Georgia"/>
          <w:b/>
        </w:rPr>
        <w:t>SPECIAL ED</w:t>
      </w:r>
    </w:p>
    <w:p w:rsidR="0076415E" w:rsidRPr="0076415E" w:rsidRDefault="0076415E" w:rsidP="0076415E">
      <w:pPr>
        <w:rPr>
          <w:rFonts w:ascii="Georgia" w:hAnsi="Georgia"/>
          <w:b/>
          <w:sz w:val="22"/>
          <w:szCs w:val="22"/>
        </w:rPr>
      </w:pPr>
      <w:r w:rsidRPr="00256D13">
        <w:rPr>
          <w:rFonts w:ascii="Georgia" w:hAnsi="Georgia"/>
          <w:sz w:val="22"/>
          <w:szCs w:val="22"/>
        </w:rPr>
        <w:tab/>
        <w:t xml:space="preserve">BE IT FURTHER RESOLVED, that KRISTIN POWELL is hereby appointed to this part-time </w:t>
      </w:r>
      <w:r>
        <w:rPr>
          <w:rFonts w:ascii="Georgia" w:hAnsi="Georgia"/>
          <w:sz w:val="22"/>
          <w:szCs w:val="22"/>
        </w:rPr>
        <w:t xml:space="preserve">         </w:t>
      </w:r>
      <w:r>
        <w:rPr>
          <w:rFonts w:ascii="Georgia" w:hAnsi="Georgia"/>
          <w:b/>
          <w:sz w:val="22"/>
          <w:szCs w:val="22"/>
        </w:rPr>
        <w:t>TEACHER</w:t>
      </w:r>
    </w:p>
    <w:p w:rsidR="0076415E" w:rsidRDefault="0076415E" w:rsidP="0076415E">
      <w:pPr>
        <w:rPr>
          <w:rFonts w:ascii="Georgia" w:hAnsi="Georgia"/>
          <w:sz w:val="22"/>
          <w:szCs w:val="22"/>
        </w:rPr>
      </w:pPr>
      <w:r w:rsidRPr="00256D13">
        <w:rPr>
          <w:rFonts w:ascii="Georgia" w:hAnsi="Georgia"/>
          <w:sz w:val="22"/>
          <w:szCs w:val="22"/>
        </w:rPr>
        <w:t xml:space="preserve">Special Education position (.5 FTE) for the period September 1, 2013 through on or before June 30, 2014. </w:t>
      </w:r>
      <w:r>
        <w:rPr>
          <w:rFonts w:ascii="Georgia" w:hAnsi="Georgia"/>
          <w:sz w:val="22"/>
          <w:szCs w:val="22"/>
        </w:rPr>
        <w:t xml:space="preserve">     </w:t>
      </w:r>
      <w:r>
        <w:rPr>
          <w:rFonts w:ascii="Georgia" w:hAnsi="Georgia"/>
          <w:b/>
          <w:sz w:val="22"/>
          <w:szCs w:val="22"/>
        </w:rPr>
        <w:t>(5FTE)</w:t>
      </w:r>
      <w:r w:rsidRPr="00256D13">
        <w:rPr>
          <w:rFonts w:ascii="Georgia" w:hAnsi="Georgia"/>
          <w:sz w:val="22"/>
          <w:szCs w:val="22"/>
        </w:rPr>
        <w:t xml:space="preserve"> </w:t>
      </w:r>
    </w:p>
    <w:p w:rsidR="0076415E" w:rsidRPr="00256D13" w:rsidRDefault="0076415E" w:rsidP="0076415E">
      <w:pPr>
        <w:rPr>
          <w:rFonts w:ascii="Georgia" w:hAnsi="Georgia"/>
          <w:sz w:val="22"/>
          <w:szCs w:val="22"/>
        </w:rPr>
      </w:pPr>
      <w:r w:rsidRPr="00256D13">
        <w:rPr>
          <w:rFonts w:ascii="Georgia" w:hAnsi="Georgia"/>
          <w:sz w:val="22"/>
          <w:szCs w:val="22"/>
        </w:rPr>
        <w:t>Ms. Powell holds valid New York State certifications in the areas of:</w:t>
      </w:r>
    </w:p>
    <w:p w:rsidR="0076415E" w:rsidRPr="00256D13" w:rsidRDefault="0076415E" w:rsidP="0076415E">
      <w:pPr>
        <w:rPr>
          <w:rFonts w:ascii="Georgia" w:hAnsi="Georgia"/>
          <w:sz w:val="22"/>
          <w:szCs w:val="22"/>
        </w:rPr>
      </w:pPr>
    </w:p>
    <w:p w:rsidR="0076415E" w:rsidRPr="00256D13" w:rsidRDefault="0076415E" w:rsidP="0076415E">
      <w:pPr>
        <w:jc w:val="center"/>
        <w:rPr>
          <w:rFonts w:ascii="Georgia" w:hAnsi="Georgia"/>
          <w:sz w:val="22"/>
          <w:szCs w:val="22"/>
        </w:rPr>
      </w:pPr>
      <w:r w:rsidRPr="00256D13">
        <w:rPr>
          <w:rFonts w:ascii="Georgia" w:hAnsi="Georgia"/>
          <w:sz w:val="22"/>
          <w:szCs w:val="22"/>
        </w:rPr>
        <w:t>Students with Disabilities (Birth-2</w:t>
      </w:r>
      <w:r w:rsidRPr="00256D13">
        <w:rPr>
          <w:rFonts w:ascii="Georgia" w:hAnsi="Georgia"/>
          <w:sz w:val="22"/>
          <w:szCs w:val="22"/>
          <w:vertAlign w:val="superscript"/>
        </w:rPr>
        <w:t>nd</w:t>
      </w:r>
      <w:r w:rsidRPr="00256D13">
        <w:rPr>
          <w:rFonts w:ascii="Georgia" w:hAnsi="Georgia"/>
          <w:sz w:val="22"/>
          <w:szCs w:val="22"/>
        </w:rPr>
        <w:t>)</w:t>
      </w:r>
    </w:p>
    <w:p w:rsidR="0076415E" w:rsidRPr="00256D13" w:rsidRDefault="0076415E" w:rsidP="0076415E">
      <w:pPr>
        <w:jc w:val="center"/>
        <w:rPr>
          <w:rFonts w:ascii="Georgia" w:hAnsi="Georgia"/>
          <w:sz w:val="22"/>
          <w:szCs w:val="22"/>
        </w:rPr>
      </w:pPr>
      <w:r w:rsidRPr="00256D13">
        <w:rPr>
          <w:rFonts w:ascii="Georgia" w:hAnsi="Georgia"/>
          <w:sz w:val="22"/>
          <w:szCs w:val="22"/>
        </w:rPr>
        <w:t>Students with Disabilities (Grades 1-6)</w:t>
      </w:r>
    </w:p>
    <w:p w:rsidR="0076415E" w:rsidRPr="00256D13" w:rsidRDefault="0076415E" w:rsidP="0076415E">
      <w:pPr>
        <w:jc w:val="center"/>
        <w:rPr>
          <w:rFonts w:ascii="Georgia" w:hAnsi="Georgia"/>
          <w:sz w:val="22"/>
          <w:szCs w:val="22"/>
        </w:rPr>
      </w:pPr>
      <w:r w:rsidRPr="00256D13">
        <w:rPr>
          <w:rFonts w:ascii="Georgia" w:hAnsi="Georgia"/>
          <w:sz w:val="22"/>
          <w:szCs w:val="22"/>
        </w:rPr>
        <w:t>Childhood Education (Grades 1-6)</w:t>
      </w:r>
    </w:p>
    <w:p w:rsidR="0076415E" w:rsidRPr="00256D13" w:rsidRDefault="0076415E" w:rsidP="0076415E">
      <w:pPr>
        <w:jc w:val="center"/>
        <w:rPr>
          <w:rFonts w:ascii="Georgia" w:hAnsi="Georgia"/>
          <w:sz w:val="22"/>
          <w:szCs w:val="22"/>
        </w:rPr>
      </w:pPr>
      <w:r w:rsidRPr="00256D13">
        <w:rPr>
          <w:rFonts w:ascii="Georgia" w:hAnsi="Georgia"/>
          <w:sz w:val="22"/>
          <w:szCs w:val="22"/>
        </w:rPr>
        <w:t>Teaching Assistant, Level 1</w:t>
      </w:r>
    </w:p>
    <w:p w:rsidR="0076415E" w:rsidRPr="00256D13" w:rsidRDefault="0076415E" w:rsidP="0076415E">
      <w:pPr>
        <w:rPr>
          <w:rFonts w:ascii="Georgia" w:hAnsi="Georgia"/>
          <w:sz w:val="22"/>
          <w:szCs w:val="22"/>
        </w:rPr>
      </w:pPr>
    </w:p>
    <w:p w:rsidR="003660AF" w:rsidRDefault="0076415E" w:rsidP="0076415E">
      <w:pPr>
        <w:rPr>
          <w:rFonts w:ascii="Georgia" w:hAnsi="Georgia"/>
          <w:sz w:val="22"/>
          <w:szCs w:val="22"/>
        </w:rPr>
      </w:pPr>
      <w:r w:rsidRPr="00256D13">
        <w:rPr>
          <w:rFonts w:ascii="Georgia" w:hAnsi="Georgia"/>
          <w:sz w:val="22"/>
          <w:szCs w:val="22"/>
        </w:rPr>
        <w:tab/>
        <w:t xml:space="preserve">BE IT FURTHER RESOLVED that Ms. Powell will be paid .5 FTE of </w:t>
      </w:r>
      <w:r>
        <w:rPr>
          <w:rFonts w:ascii="Georgia" w:hAnsi="Georgia"/>
          <w:sz w:val="22"/>
          <w:szCs w:val="22"/>
        </w:rPr>
        <w:t>Column E (Masters+15</w:t>
      </w:r>
      <w:r w:rsidRPr="00256D13">
        <w:rPr>
          <w:rFonts w:ascii="Georgia" w:hAnsi="Georgia"/>
          <w:sz w:val="22"/>
          <w:szCs w:val="22"/>
        </w:rPr>
        <w:t xml:space="preserve">), </w:t>
      </w:r>
    </w:p>
    <w:p w:rsidR="0076415E" w:rsidRPr="00256D13" w:rsidRDefault="0076415E" w:rsidP="0076415E">
      <w:pPr>
        <w:rPr>
          <w:rFonts w:ascii="Georgia" w:hAnsi="Georgia"/>
          <w:sz w:val="22"/>
          <w:szCs w:val="22"/>
        </w:rPr>
      </w:pPr>
      <w:r w:rsidRPr="00256D13">
        <w:rPr>
          <w:rFonts w:ascii="Georgia" w:hAnsi="Georgia"/>
          <w:sz w:val="22"/>
          <w:szCs w:val="22"/>
        </w:rPr>
        <w:t>Step 1 of the current teacher’s contract.</w:t>
      </w:r>
    </w:p>
    <w:p w:rsidR="0076415E" w:rsidRDefault="0076415E" w:rsidP="002B0490">
      <w:pPr>
        <w:pStyle w:val="NoSpacing"/>
        <w:rPr>
          <w:rFonts w:ascii="Georgia" w:hAnsi="Georgia"/>
        </w:rPr>
      </w:pPr>
    </w:p>
    <w:p w:rsidR="009E385B" w:rsidRPr="003660AF" w:rsidRDefault="009E385B" w:rsidP="009E385B">
      <w:pPr>
        <w:rPr>
          <w:rFonts w:ascii="Georgia" w:hAnsi="Georgia"/>
          <w:b/>
          <w:sz w:val="22"/>
          <w:szCs w:val="22"/>
        </w:rPr>
      </w:pPr>
      <w:r>
        <w:rPr>
          <w:rFonts w:ascii="Georgia" w:hAnsi="Georgia"/>
          <w:sz w:val="22"/>
          <w:szCs w:val="22"/>
        </w:rPr>
        <w:t>Upon motion of Mr. Hossenlopp, seconded by Mr. Bistrian and carried 3-0</w:t>
      </w:r>
      <w:r w:rsidRPr="009E5609">
        <w:rPr>
          <w:rFonts w:ascii="Georgia" w:hAnsi="Georgia"/>
          <w:sz w:val="22"/>
          <w:szCs w:val="22"/>
        </w:rPr>
        <w:t>,</w:t>
      </w:r>
      <w:r w:rsidR="003660AF">
        <w:rPr>
          <w:rFonts w:ascii="Georgia" w:hAnsi="Georgia"/>
          <w:sz w:val="22"/>
          <w:szCs w:val="22"/>
        </w:rPr>
        <w:tab/>
        <w:t xml:space="preserve">                         </w:t>
      </w:r>
      <w:r w:rsidR="003660AF">
        <w:rPr>
          <w:rFonts w:ascii="Georgia" w:hAnsi="Georgia"/>
          <w:b/>
          <w:sz w:val="22"/>
          <w:szCs w:val="22"/>
        </w:rPr>
        <w:t>RESOLUTION #23</w:t>
      </w:r>
    </w:p>
    <w:p w:rsidR="009E385B" w:rsidRPr="003660AF" w:rsidRDefault="009E385B" w:rsidP="009E385B">
      <w:pPr>
        <w:rPr>
          <w:rFonts w:ascii="Georgia" w:hAnsi="Georgia"/>
          <w:b/>
          <w:sz w:val="22"/>
          <w:szCs w:val="22"/>
        </w:rPr>
      </w:pPr>
      <w:r>
        <w:rPr>
          <w:rFonts w:ascii="Georgia" w:hAnsi="Georgia"/>
          <w:b/>
          <w:bCs/>
          <w:sz w:val="22"/>
          <w:szCs w:val="22"/>
        </w:rPr>
        <w:tab/>
      </w:r>
      <w:r w:rsidRPr="009E5609">
        <w:rPr>
          <w:rFonts w:ascii="Georgia" w:hAnsi="Georgia"/>
          <w:sz w:val="22"/>
          <w:szCs w:val="22"/>
        </w:rPr>
        <w:t xml:space="preserve">WHEREAS, various educational and municipal corporations located within the State of </w:t>
      </w:r>
      <w:r w:rsidR="003660AF">
        <w:rPr>
          <w:rFonts w:ascii="Georgia" w:hAnsi="Georgia"/>
          <w:sz w:val="22"/>
          <w:szCs w:val="22"/>
        </w:rPr>
        <w:t xml:space="preserve">                        </w:t>
      </w:r>
      <w:r w:rsidR="003660AF">
        <w:rPr>
          <w:rFonts w:ascii="Georgia" w:hAnsi="Georgia"/>
          <w:b/>
          <w:sz w:val="22"/>
          <w:szCs w:val="22"/>
        </w:rPr>
        <w:t>BOCES</w:t>
      </w:r>
    </w:p>
    <w:p w:rsidR="003660AF" w:rsidRPr="00735CF3" w:rsidRDefault="009E385B" w:rsidP="009E385B">
      <w:pPr>
        <w:rPr>
          <w:rFonts w:ascii="Georgia" w:hAnsi="Georgia"/>
          <w:b/>
          <w:sz w:val="22"/>
          <w:szCs w:val="22"/>
        </w:rPr>
      </w:pPr>
      <w:r w:rsidRPr="009E5609">
        <w:rPr>
          <w:rFonts w:ascii="Georgia" w:hAnsi="Georgia"/>
          <w:sz w:val="22"/>
          <w:szCs w:val="22"/>
        </w:rPr>
        <w:t>New York desire to bid jointly for generally needed services</w:t>
      </w:r>
      <w:r w:rsidRPr="00E10C95">
        <w:rPr>
          <w:rFonts w:ascii="Georgia" w:hAnsi="Georgia"/>
          <w:sz w:val="22"/>
          <w:szCs w:val="22"/>
        </w:rPr>
        <w:t xml:space="preserve"> and standardized supply and </w:t>
      </w:r>
      <w:r w:rsidR="00735CF3">
        <w:rPr>
          <w:rFonts w:ascii="Georgia" w:hAnsi="Georgia"/>
          <w:sz w:val="22"/>
          <w:szCs w:val="22"/>
        </w:rPr>
        <w:t xml:space="preserve">                  </w:t>
      </w:r>
      <w:r w:rsidR="00735CF3">
        <w:rPr>
          <w:rFonts w:ascii="Georgia" w:hAnsi="Georgia"/>
          <w:b/>
          <w:sz w:val="22"/>
          <w:szCs w:val="22"/>
        </w:rPr>
        <w:t>COOPERATIVE</w:t>
      </w:r>
    </w:p>
    <w:p w:rsidR="009E385B" w:rsidRPr="00735CF3" w:rsidRDefault="00571479" w:rsidP="009E385B">
      <w:pPr>
        <w:rPr>
          <w:rFonts w:ascii="Georgia" w:hAnsi="Georgia"/>
          <w:b/>
          <w:sz w:val="22"/>
          <w:szCs w:val="22"/>
        </w:rPr>
      </w:pPr>
      <w:r>
        <w:rPr>
          <w:rFonts w:ascii="Georgia" w:hAnsi="Georgia"/>
          <w:sz w:val="22"/>
          <w:szCs w:val="22"/>
        </w:rPr>
        <w:t>e</w:t>
      </w:r>
      <w:r w:rsidRPr="00E10C95">
        <w:rPr>
          <w:rFonts w:ascii="Georgia" w:hAnsi="Georgia"/>
          <w:sz w:val="22"/>
          <w:szCs w:val="22"/>
        </w:rPr>
        <w:t>quipment</w:t>
      </w:r>
      <w:r>
        <w:rPr>
          <w:rFonts w:ascii="Georgia" w:hAnsi="Georgia"/>
          <w:sz w:val="22"/>
          <w:szCs w:val="22"/>
        </w:rPr>
        <w:t xml:space="preserve"> </w:t>
      </w:r>
      <w:r w:rsidRPr="00E10C95">
        <w:rPr>
          <w:rFonts w:ascii="Georgia" w:hAnsi="Georgia"/>
          <w:sz w:val="22"/>
          <w:szCs w:val="22"/>
        </w:rPr>
        <w:t>items</w:t>
      </w:r>
      <w:r w:rsidR="009E385B" w:rsidRPr="00E10C95">
        <w:rPr>
          <w:rFonts w:ascii="Georgia" w:hAnsi="Georgia"/>
          <w:sz w:val="22"/>
          <w:szCs w:val="22"/>
        </w:rPr>
        <w:t>; and</w:t>
      </w:r>
      <w:r w:rsidR="009E385B" w:rsidRPr="00E10C95">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r>
      <w:r w:rsidR="00735CF3">
        <w:rPr>
          <w:rFonts w:ascii="Georgia" w:hAnsi="Georgia"/>
          <w:sz w:val="22"/>
          <w:szCs w:val="22"/>
        </w:rPr>
        <w:tab/>
        <w:t xml:space="preserve">                 </w:t>
      </w:r>
      <w:r w:rsidR="00735CF3">
        <w:rPr>
          <w:rFonts w:ascii="Georgia" w:hAnsi="Georgia"/>
          <w:b/>
          <w:sz w:val="22"/>
          <w:szCs w:val="22"/>
        </w:rPr>
        <w:t>BIDDING</w:t>
      </w:r>
    </w:p>
    <w:p w:rsidR="009E385B" w:rsidRPr="00735CF3" w:rsidRDefault="009E385B" w:rsidP="009E385B">
      <w:pPr>
        <w:rPr>
          <w:rFonts w:ascii="Georgia" w:hAnsi="Georgia"/>
          <w:b/>
          <w:sz w:val="22"/>
          <w:szCs w:val="22"/>
        </w:rPr>
      </w:pPr>
      <w:r>
        <w:rPr>
          <w:rFonts w:ascii="Georgia" w:hAnsi="Georgia"/>
          <w:sz w:val="22"/>
          <w:szCs w:val="22"/>
        </w:rPr>
        <w:tab/>
      </w:r>
      <w:r w:rsidRPr="00E10C95">
        <w:rPr>
          <w:rFonts w:ascii="Georgia" w:hAnsi="Georgia"/>
          <w:sz w:val="22"/>
          <w:szCs w:val="22"/>
        </w:rPr>
        <w:t xml:space="preserve">WHEREAS, the Amagansett Union Free School District, an educational/municipal corporation </w:t>
      </w:r>
      <w:r w:rsidR="00735CF3">
        <w:rPr>
          <w:rFonts w:ascii="Georgia" w:hAnsi="Georgia"/>
          <w:sz w:val="22"/>
          <w:szCs w:val="22"/>
        </w:rPr>
        <w:t xml:space="preserve"> </w:t>
      </w:r>
      <w:r w:rsidR="00735CF3">
        <w:rPr>
          <w:rFonts w:ascii="Georgia" w:hAnsi="Georgia"/>
          <w:b/>
          <w:sz w:val="22"/>
          <w:szCs w:val="22"/>
        </w:rPr>
        <w:t>APPROVED</w:t>
      </w:r>
    </w:p>
    <w:p w:rsidR="009E385B" w:rsidRDefault="009E385B" w:rsidP="009E385B">
      <w:pPr>
        <w:rPr>
          <w:rFonts w:ascii="Georgia" w:hAnsi="Georgia"/>
          <w:sz w:val="22"/>
          <w:szCs w:val="22"/>
        </w:rPr>
      </w:pPr>
      <w:r w:rsidRPr="00E10C95">
        <w:rPr>
          <w:rFonts w:ascii="Georgia" w:hAnsi="Georgia"/>
          <w:sz w:val="22"/>
          <w:szCs w:val="22"/>
        </w:rPr>
        <w:lastRenderedPageBreak/>
        <w:t xml:space="preserve">(hereinafter the “Participant”) is desirous of selectively participating with other educational and/or </w:t>
      </w:r>
    </w:p>
    <w:p w:rsidR="009E385B" w:rsidRDefault="009E385B" w:rsidP="009E385B">
      <w:pPr>
        <w:rPr>
          <w:rFonts w:ascii="Georgia" w:hAnsi="Georgia"/>
          <w:sz w:val="22"/>
          <w:szCs w:val="22"/>
        </w:rPr>
      </w:pPr>
      <w:r w:rsidRPr="00E10C95">
        <w:rPr>
          <w:rFonts w:ascii="Georgia" w:hAnsi="Georgia"/>
          <w:sz w:val="22"/>
          <w:szCs w:val="22"/>
        </w:rPr>
        <w:t xml:space="preserve">municipal corporations in the State of New York in joint bidding in the areas mentioned above pursuant </w:t>
      </w:r>
    </w:p>
    <w:p w:rsidR="009E385B" w:rsidRDefault="009E385B" w:rsidP="009E385B">
      <w:pPr>
        <w:rPr>
          <w:rFonts w:ascii="Georgia" w:hAnsi="Georgia"/>
          <w:sz w:val="22"/>
          <w:szCs w:val="22"/>
        </w:rPr>
      </w:pPr>
      <w:r w:rsidRPr="00E10C95">
        <w:rPr>
          <w:rFonts w:ascii="Georgia" w:hAnsi="Georgia"/>
          <w:sz w:val="22"/>
          <w:szCs w:val="22"/>
        </w:rPr>
        <w:t>to General Municipal Law § 119-o and Education Law Section 1950; and</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WHEREAS, the Participant is a municipality within the meaning of General Municipal Law § 119-n and is eligible to participate in the Board of Cooperative Educational Services, First Supervisory District of Suffolk County (hereinafter Eastern Suffolk BOCES) Joint Municipal Cooperative Bidding Program (hereinafter the “Program”) in the areas mentioned above; and</w:t>
      </w:r>
      <w:r w:rsidRPr="00E10C95">
        <w:rPr>
          <w:rFonts w:ascii="Georgia" w:hAnsi="Georgia"/>
          <w:sz w:val="22"/>
          <w:szCs w:val="22"/>
        </w:rPr>
        <w:tab/>
      </w:r>
    </w:p>
    <w:p w:rsidR="009E385B" w:rsidRPr="00E10C95"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WHEREAS, the Participant acknowledges receipt of the Program description inclusive of Eastern Suffolk BOCES’ standard bid packet and the general conditions relating to said Program; and  </w:t>
      </w:r>
      <w:r w:rsidRPr="00E10C95">
        <w:rPr>
          <w:rFonts w:ascii="Georgia" w:hAnsi="Georgia"/>
          <w:sz w:val="22"/>
          <w:szCs w:val="22"/>
        </w:rPr>
        <w:tab/>
      </w:r>
    </w:p>
    <w:p w:rsidR="009E385B" w:rsidRDefault="009E385B" w:rsidP="009E385B">
      <w:pPr>
        <w:rPr>
          <w:rFonts w:ascii="Georgia" w:hAnsi="Georgia"/>
          <w:sz w:val="22"/>
          <w:szCs w:val="22"/>
        </w:rPr>
      </w:pP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WHEREAS, with respect to all activities conducted by the Program, the Participant wishes to delegate to Eastern Suffolk BOCES the responsibility for drafting of bid specifications, advertising for bids, accepting and opening bids, tabulating bids, awarding the bids, and reporting t</w:t>
      </w:r>
      <w:r>
        <w:rPr>
          <w:rFonts w:ascii="Georgia" w:hAnsi="Georgia"/>
          <w:sz w:val="22"/>
          <w:szCs w:val="22"/>
        </w:rPr>
        <w:t>he results to the Participant,</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RESOLVED that the Participant hereby appoints Eastern Suffolk BOCES to represent it and to act as the lead agent in all matters related to the Program as described above; and </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FURTHER RESOLVED that the Participant hereby authorizes Eastern Suffolk BOCES to place all legal advertisements for any required cooperative bidding in </w:t>
      </w:r>
      <w:r w:rsidRPr="00E10C95">
        <w:rPr>
          <w:rFonts w:ascii="Georgia" w:hAnsi="Georgia"/>
          <w:sz w:val="22"/>
          <w:szCs w:val="22"/>
          <w:u w:val="single"/>
        </w:rPr>
        <w:t>Newsday</w:t>
      </w:r>
      <w:r w:rsidRPr="00E10C95">
        <w:rPr>
          <w:rFonts w:ascii="Georgia" w:hAnsi="Georgia"/>
          <w:sz w:val="22"/>
          <w:szCs w:val="22"/>
        </w:rPr>
        <w:t xml:space="preserve">, which is designated as the official newspaper for the Program; and  </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FURTHER RESOLVED that a Participant Meeting shall be held annually consisting of a representative from each Program Participant.  Notice of the meeting shall be given to each representative at least five (5) days prior to such meeting; and   </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FURTHER RESOLVED that an Advisory Committee will be formed consisting of five to ten representatives of Program Participants for a term of three (3) years as authorized by General Municipal Law §119-o.2.j.  </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FURTHER RESOLVED that this Agreement with the Participant shall be for a term of one (1) year as authorized by General Municipal Law §119-o.2.j.  </w:t>
      </w:r>
      <w:r w:rsidRPr="00E10C95">
        <w:rPr>
          <w:rFonts w:ascii="Georgia" w:hAnsi="Georgia"/>
          <w:sz w:val="22"/>
          <w:szCs w:val="22"/>
        </w:rPr>
        <w:tab/>
      </w:r>
    </w:p>
    <w:p w:rsidR="009E385B" w:rsidRDefault="009E385B" w:rsidP="009E385B">
      <w:pPr>
        <w:rPr>
          <w:rFonts w:ascii="Georgia" w:hAnsi="Georgia"/>
          <w:sz w:val="22"/>
          <w:szCs w:val="22"/>
        </w:rPr>
      </w:pPr>
      <w:r>
        <w:rPr>
          <w:rFonts w:ascii="Georgia" w:hAnsi="Georgia"/>
          <w:sz w:val="22"/>
          <w:szCs w:val="22"/>
        </w:rPr>
        <w:tab/>
      </w:r>
      <w:r w:rsidRPr="00E10C95">
        <w:rPr>
          <w:rFonts w:ascii="Georgia" w:hAnsi="Georgia"/>
          <w:sz w:val="22"/>
          <w:szCs w:val="22"/>
        </w:rPr>
        <w:t xml:space="preserve">BE IT FURTHER RESOLVED that the Participant agrees to pay Eastern Suffolk BOCES an annual fee as determined annually by Eastern Suffolk BOCES to act as the lead agent for the Program.  </w:t>
      </w:r>
    </w:p>
    <w:p w:rsidR="00735CF3" w:rsidRDefault="00735CF3" w:rsidP="009E385B">
      <w:pPr>
        <w:rPr>
          <w:rFonts w:ascii="Georgia" w:hAnsi="Georgia"/>
          <w:sz w:val="22"/>
          <w:szCs w:val="22"/>
        </w:rPr>
      </w:pPr>
    </w:p>
    <w:p w:rsidR="009436D6" w:rsidRPr="009436D6" w:rsidRDefault="009436D6" w:rsidP="009436D6">
      <w:pPr>
        <w:rPr>
          <w:rFonts w:ascii="Georgia" w:hAnsi="Georgia"/>
          <w:b/>
          <w:sz w:val="22"/>
          <w:szCs w:val="22"/>
        </w:rPr>
      </w:pPr>
      <w:r w:rsidRPr="009436D6">
        <w:rPr>
          <w:rFonts w:ascii="Georgia" w:hAnsi="Georgia"/>
          <w:sz w:val="22"/>
          <w:szCs w:val="22"/>
        </w:rPr>
        <w:t>Upon motion of Mr. Hossenlopp, seconded by Mr. Bistrian and carried 3-0,</w:t>
      </w:r>
      <w:r>
        <w:rPr>
          <w:rFonts w:ascii="Georgia" w:hAnsi="Georgia"/>
          <w:sz w:val="22"/>
          <w:szCs w:val="22"/>
        </w:rPr>
        <w:t xml:space="preserve">                                     </w:t>
      </w:r>
      <w:r>
        <w:rPr>
          <w:rFonts w:ascii="Georgia" w:hAnsi="Georgia"/>
          <w:b/>
          <w:sz w:val="22"/>
          <w:szCs w:val="22"/>
        </w:rPr>
        <w:t>RESOLUTION #24</w:t>
      </w:r>
    </w:p>
    <w:p w:rsidR="009436D6" w:rsidRPr="009436D6" w:rsidRDefault="009436D6" w:rsidP="009436D6">
      <w:pPr>
        <w:rPr>
          <w:rFonts w:ascii="Georgia" w:hAnsi="Georgia"/>
          <w:b/>
          <w:sz w:val="22"/>
          <w:szCs w:val="22"/>
        </w:rPr>
      </w:pPr>
      <w:r w:rsidRPr="009436D6">
        <w:rPr>
          <w:rFonts w:ascii="Georgia" w:hAnsi="Georgia"/>
          <w:sz w:val="22"/>
          <w:szCs w:val="22"/>
        </w:rPr>
        <w:tab/>
        <w:t xml:space="preserve">BE IT RESOLVED that upon recommendation of Superintendent Eleanor Tritt, the </w:t>
      </w:r>
      <w:r>
        <w:rPr>
          <w:rFonts w:ascii="Georgia" w:hAnsi="Georgia"/>
          <w:sz w:val="22"/>
          <w:szCs w:val="22"/>
        </w:rPr>
        <w:t xml:space="preserve">             </w:t>
      </w:r>
      <w:r>
        <w:rPr>
          <w:rFonts w:ascii="Georgia" w:hAnsi="Georgia"/>
          <w:b/>
          <w:sz w:val="22"/>
          <w:szCs w:val="22"/>
        </w:rPr>
        <w:t>PTA ACTIVITES</w:t>
      </w:r>
    </w:p>
    <w:p w:rsidR="009436D6" w:rsidRPr="009436D6" w:rsidRDefault="009436D6" w:rsidP="009436D6">
      <w:pPr>
        <w:rPr>
          <w:rFonts w:ascii="Georgia" w:hAnsi="Georgia"/>
          <w:b/>
          <w:sz w:val="22"/>
          <w:szCs w:val="22"/>
        </w:rPr>
      </w:pPr>
      <w:r w:rsidRPr="009436D6">
        <w:rPr>
          <w:rFonts w:ascii="Georgia" w:hAnsi="Georgia"/>
          <w:sz w:val="22"/>
          <w:szCs w:val="22"/>
        </w:rPr>
        <w:t xml:space="preserve">Amagansett School Board hereby approves the requests from the Amagansett PTA to sponsor </w:t>
      </w:r>
      <w:r>
        <w:rPr>
          <w:rFonts w:ascii="Georgia" w:hAnsi="Georgia"/>
          <w:sz w:val="22"/>
          <w:szCs w:val="22"/>
        </w:rPr>
        <w:t xml:space="preserve">                 </w:t>
      </w:r>
      <w:r>
        <w:rPr>
          <w:rFonts w:ascii="Georgia" w:hAnsi="Georgia"/>
          <w:b/>
          <w:sz w:val="22"/>
          <w:szCs w:val="22"/>
        </w:rPr>
        <w:t>APPROVED</w:t>
      </w:r>
    </w:p>
    <w:p w:rsidR="009436D6" w:rsidRPr="009436D6" w:rsidRDefault="009436D6" w:rsidP="009436D6">
      <w:pPr>
        <w:rPr>
          <w:rFonts w:ascii="Georgia" w:hAnsi="Georgia"/>
          <w:sz w:val="22"/>
          <w:szCs w:val="22"/>
        </w:rPr>
      </w:pPr>
      <w:r w:rsidRPr="009436D6">
        <w:rPr>
          <w:rFonts w:ascii="Georgia" w:hAnsi="Georgia"/>
          <w:sz w:val="22"/>
          <w:szCs w:val="22"/>
        </w:rPr>
        <w:t>the following programs for the period September 1, 2013 through on or before June 30, 2014:</w:t>
      </w:r>
    </w:p>
    <w:p w:rsidR="009436D6" w:rsidRPr="009436D6" w:rsidRDefault="009436D6" w:rsidP="009436D6">
      <w:pPr>
        <w:rPr>
          <w:rFonts w:ascii="Georgia" w:hAnsi="Georgia"/>
          <w:sz w:val="22"/>
          <w:szCs w:val="22"/>
        </w:rPr>
      </w:pPr>
    </w:p>
    <w:p w:rsidR="009436D6" w:rsidRPr="009436D6" w:rsidRDefault="009436D6" w:rsidP="009436D6">
      <w:pPr>
        <w:jc w:val="center"/>
        <w:rPr>
          <w:rFonts w:ascii="Georgia" w:hAnsi="Georgia"/>
          <w:sz w:val="22"/>
          <w:szCs w:val="22"/>
        </w:rPr>
      </w:pPr>
      <w:r w:rsidRPr="009436D6">
        <w:rPr>
          <w:rFonts w:ascii="Georgia" w:hAnsi="Georgia"/>
          <w:sz w:val="22"/>
          <w:szCs w:val="22"/>
        </w:rPr>
        <w:t>PTA Back-to-School Picnic</w:t>
      </w:r>
    </w:p>
    <w:p w:rsidR="009436D6" w:rsidRPr="009436D6" w:rsidRDefault="009436D6" w:rsidP="009436D6">
      <w:pPr>
        <w:jc w:val="center"/>
        <w:rPr>
          <w:rFonts w:ascii="Georgia" w:hAnsi="Georgia"/>
          <w:sz w:val="22"/>
          <w:szCs w:val="22"/>
        </w:rPr>
      </w:pPr>
      <w:r w:rsidRPr="009436D6">
        <w:rPr>
          <w:rFonts w:ascii="Georgia" w:hAnsi="Georgia"/>
          <w:sz w:val="22"/>
          <w:szCs w:val="22"/>
        </w:rPr>
        <w:t>PTA Meetings</w:t>
      </w:r>
    </w:p>
    <w:p w:rsidR="009436D6" w:rsidRPr="009436D6" w:rsidRDefault="009436D6" w:rsidP="009436D6">
      <w:pPr>
        <w:jc w:val="center"/>
        <w:rPr>
          <w:rFonts w:ascii="Georgia" w:hAnsi="Georgia"/>
          <w:sz w:val="22"/>
          <w:szCs w:val="22"/>
        </w:rPr>
      </w:pPr>
      <w:r w:rsidRPr="009436D6">
        <w:rPr>
          <w:rFonts w:ascii="Georgia" w:hAnsi="Georgia"/>
          <w:sz w:val="22"/>
          <w:szCs w:val="22"/>
        </w:rPr>
        <w:t>PTA Hot Lunches</w:t>
      </w:r>
    </w:p>
    <w:p w:rsidR="009436D6" w:rsidRPr="009436D6" w:rsidRDefault="009436D6" w:rsidP="009436D6">
      <w:pPr>
        <w:jc w:val="center"/>
        <w:rPr>
          <w:rFonts w:ascii="Georgia" w:hAnsi="Georgia"/>
          <w:sz w:val="22"/>
          <w:szCs w:val="22"/>
        </w:rPr>
      </w:pPr>
      <w:r w:rsidRPr="009436D6">
        <w:rPr>
          <w:rFonts w:ascii="Georgia" w:hAnsi="Georgia"/>
          <w:sz w:val="22"/>
          <w:szCs w:val="22"/>
        </w:rPr>
        <w:t>PTA Wellness Workshop (if applicable)</w:t>
      </w:r>
    </w:p>
    <w:p w:rsidR="009436D6" w:rsidRPr="009436D6" w:rsidRDefault="009436D6" w:rsidP="009436D6">
      <w:pPr>
        <w:jc w:val="center"/>
        <w:rPr>
          <w:rFonts w:ascii="Georgia" w:hAnsi="Georgia"/>
          <w:sz w:val="22"/>
          <w:szCs w:val="22"/>
        </w:rPr>
      </w:pPr>
      <w:r w:rsidRPr="009436D6">
        <w:rPr>
          <w:rFonts w:ascii="Georgia" w:hAnsi="Georgia"/>
          <w:sz w:val="22"/>
          <w:szCs w:val="22"/>
        </w:rPr>
        <w:t>PTA Fall Fair</w:t>
      </w:r>
    </w:p>
    <w:p w:rsidR="009436D6" w:rsidRPr="009436D6" w:rsidRDefault="009436D6" w:rsidP="009436D6">
      <w:pPr>
        <w:jc w:val="center"/>
        <w:rPr>
          <w:rFonts w:ascii="Georgia" w:hAnsi="Georgia"/>
          <w:sz w:val="22"/>
          <w:szCs w:val="22"/>
        </w:rPr>
      </w:pPr>
      <w:r w:rsidRPr="009436D6">
        <w:rPr>
          <w:rFonts w:ascii="Georgia" w:hAnsi="Georgia"/>
          <w:sz w:val="22"/>
          <w:szCs w:val="22"/>
        </w:rPr>
        <w:t>PTA School Photos</w:t>
      </w:r>
    </w:p>
    <w:p w:rsidR="009436D6" w:rsidRPr="009436D6" w:rsidRDefault="009436D6" w:rsidP="009436D6">
      <w:pPr>
        <w:jc w:val="center"/>
        <w:rPr>
          <w:rFonts w:ascii="Georgia" w:hAnsi="Georgia"/>
          <w:sz w:val="22"/>
          <w:szCs w:val="22"/>
        </w:rPr>
      </w:pPr>
      <w:r w:rsidRPr="009436D6">
        <w:rPr>
          <w:rFonts w:ascii="Georgia" w:hAnsi="Georgia"/>
          <w:sz w:val="22"/>
          <w:szCs w:val="22"/>
        </w:rPr>
        <w:t>PTA Family Photo Night</w:t>
      </w:r>
    </w:p>
    <w:p w:rsidR="009436D6" w:rsidRPr="009436D6" w:rsidRDefault="009436D6" w:rsidP="009436D6">
      <w:pPr>
        <w:jc w:val="center"/>
        <w:rPr>
          <w:rFonts w:ascii="Georgia" w:hAnsi="Georgia"/>
          <w:sz w:val="22"/>
          <w:szCs w:val="22"/>
        </w:rPr>
      </w:pPr>
      <w:r w:rsidRPr="009436D6">
        <w:rPr>
          <w:rFonts w:ascii="Georgia" w:hAnsi="Georgia"/>
          <w:sz w:val="22"/>
          <w:szCs w:val="22"/>
        </w:rPr>
        <w:t>PTA Thanksgiving Feast</w:t>
      </w:r>
    </w:p>
    <w:p w:rsidR="009436D6" w:rsidRPr="009436D6" w:rsidRDefault="009436D6" w:rsidP="009436D6">
      <w:pPr>
        <w:jc w:val="center"/>
        <w:rPr>
          <w:rFonts w:ascii="Georgia" w:hAnsi="Georgia"/>
          <w:sz w:val="22"/>
          <w:szCs w:val="22"/>
        </w:rPr>
      </w:pPr>
      <w:r w:rsidRPr="009436D6">
        <w:rPr>
          <w:rFonts w:ascii="Georgia" w:hAnsi="Georgia"/>
          <w:sz w:val="22"/>
          <w:szCs w:val="22"/>
        </w:rPr>
        <w:t>PTA Holiday Store</w:t>
      </w:r>
    </w:p>
    <w:p w:rsidR="009436D6" w:rsidRPr="009436D6" w:rsidRDefault="009436D6" w:rsidP="009436D6">
      <w:pPr>
        <w:jc w:val="center"/>
        <w:rPr>
          <w:rFonts w:ascii="Georgia" w:hAnsi="Georgia"/>
          <w:sz w:val="22"/>
          <w:szCs w:val="22"/>
        </w:rPr>
      </w:pPr>
      <w:r w:rsidRPr="009436D6">
        <w:rPr>
          <w:rFonts w:ascii="Georgia" w:hAnsi="Georgia"/>
          <w:sz w:val="22"/>
          <w:szCs w:val="22"/>
        </w:rPr>
        <w:t>PTA Family Fitness Night</w:t>
      </w:r>
    </w:p>
    <w:p w:rsidR="009436D6" w:rsidRPr="009436D6" w:rsidRDefault="009436D6" w:rsidP="009436D6">
      <w:pPr>
        <w:jc w:val="center"/>
        <w:rPr>
          <w:rFonts w:ascii="Georgia" w:hAnsi="Georgia"/>
          <w:sz w:val="22"/>
          <w:szCs w:val="22"/>
        </w:rPr>
      </w:pPr>
      <w:r w:rsidRPr="009436D6">
        <w:rPr>
          <w:rFonts w:ascii="Georgia" w:hAnsi="Georgia"/>
          <w:sz w:val="22"/>
          <w:szCs w:val="22"/>
        </w:rPr>
        <w:t>PTA Bingo</w:t>
      </w:r>
    </w:p>
    <w:p w:rsidR="009436D6" w:rsidRPr="009436D6" w:rsidRDefault="009436D6" w:rsidP="009436D6">
      <w:pPr>
        <w:jc w:val="center"/>
        <w:rPr>
          <w:rFonts w:ascii="Georgia" w:hAnsi="Georgia"/>
          <w:sz w:val="22"/>
          <w:szCs w:val="22"/>
        </w:rPr>
      </w:pPr>
      <w:r w:rsidRPr="009436D6">
        <w:rPr>
          <w:rFonts w:ascii="Georgia" w:hAnsi="Georgia"/>
          <w:sz w:val="22"/>
          <w:szCs w:val="22"/>
        </w:rPr>
        <w:t>PTA Egg Hunt</w:t>
      </w:r>
    </w:p>
    <w:p w:rsidR="009436D6" w:rsidRDefault="009436D6" w:rsidP="009436D6">
      <w:pPr>
        <w:jc w:val="center"/>
        <w:rPr>
          <w:rFonts w:ascii="Georgia" w:hAnsi="Georgia"/>
          <w:sz w:val="22"/>
          <w:szCs w:val="22"/>
        </w:rPr>
      </w:pPr>
      <w:r w:rsidRPr="009436D6">
        <w:rPr>
          <w:rFonts w:ascii="Georgia" w:hAnsi="Georgia"/>
          <w:sz w:val="22"/>
          <w:szCs w:val="22"/>
        </w:rPr>
        <w:t>PTA Tag Sale (if applicable)</w:t>
      </w:r>
    </w:p>
    <w:p w:rsidR="00D14B5E" w:rsidRDefault="00D14B5E" w:rsidP="009436D6">
      <w:pPr>
        <w:jc w:val="center"/>
        <w:rPr>
          <w:rFonts w:ascii="Georgia" w:hAnsi="Georgia"/>
          <w:sz w:val="22"/>
          <w:szCs w:val="22"/>
        </w:rPr>
      </w:pPr>
    </w:p>
    <w:p w:rsidR="001818D6" w:rsidRPr="001818D6" w:rsidRDefault="001818D6" w:rsidP="001818D6">
      <w:pPr>
        <w:rPr>
          <w:rFonts w:ascii="Georgia" w:hAnsi="Georgia"/>
          <w:b/>
          <w:sz w:val="22"/>
          <w:szCs w:val="22"/>
        </w:rPr>
      </w:pPr>
      <w:r>
        <w:rPr>
          <w:rFonts w:ascii="Georgia" w:hAnsi="Georgia"/>
          <w:sz w:val="22"/>
          <w:szCs w:val="22"/>
        </w:rPr>
        <w:t>Upon motion of Mr. Hossenlopp, seconded by Mr. Bistrian and carried 3-0</w:t>
      </w:r>
      <w:r w:rsidRPr="00E941DD">
        <w:rPr>
          <w:rFonts w:ascii="Georgia" w:hAnsi="Georgia"/>
          <w:sz w:val="22"/>
          <w:szCs w:val="22"/>
        </w:rPr>
        <w:t>,</w:t>
      </w:r>
      <w:r>
        <w:rPr>
          <w:rFonts w:ascii="Georgia" w:hAnsi="Georgia"/>
          <w:sz w:val="22"/>
          <w:szCs w:val="22"/>
        </w:rPr>
        <w:tab/>
        <w:t xml:space="preserve">                         </w:t>
      </w:r>
      <w:r>
        <w:rPr>
          <w:rFonts w:ascii="Georgia" w:hAnsi="Georgia"/>
          <w:b/>
          <w:sz w:val="22"/>
          <w:szCs w:val="22"/>
        </w:rPr>
        <w:t>RESOLUTION #25</w:t>
      </w:r>
    </w:p>
    <w:p w:rsidR="001818D6" w:rsidRPr="00206B91" w:rsidRDefault="001818D6" w:rsidP="001818D6">
      <w:pPr>
        <w:rPr>
          <w:rFonts w:ascii="Georgia" w:hAnsi="Georgia"/>
          <w:b/>
          <w:sz w:val="22"/>
          <w:szCs w:val="22"/>
        </w:rPr>
      </w:pPr>
      <w:r>
        <w:rPr>
          <w:rFonts w:ascii="Georgia" w:hAnsi="Georgia"/>
          <w:sz w:val="22"/>
          <w:szCs w:val="22"/>
        </w:rPr>
        <w:tab/>
        <w:t xml:space="preserve">WHEREIN, the Amagansett School Board approved an employment agreement with </w:t>
      </w:r>
      <w:r w:rsidR="00206B91">
        <w:rPr>
          <w:rFonts w:ascii="Georgia" w:hAnsi="Georgia"/>
          <w:sz w:val="22"/>
          <w:szCs w:val="22"/>
        </w:rPr>
        <w:t xml:space="preserve">                         </w:t>
      </w:r>
      <w:r w:rsidR="00206B91">
        <w:rPr>
          <w:rFonts w:ascii="Georgia" w:hAnsi="Georgia"/>
          <w:b/>
          <w:sz w:val="22"/>
          <w:szCs w:val="22"/>
        </w:rPr>
        <w:t>K. FRIED</w:t>
      </w:r>
    </w:p>
    <w:p w:rsidR="001818D6" w:rsidRPr="00206B91" w:rsidRDefault="001818D6" w:rsidP="001818D6">
      <w:pPr>
        <w:rPr>
          <w:rFonts w:ascii="Georgia" w:hAnsi="Georgia"/>
          <w:b/>
          <w:sz w:val="22"/>
          <w:szCs w:val="22"/>
        </w:rPr>
      </w:pPr>
      <w:r>
        <w:rPr>
          <w:rFonts w:ascii="Georgia" w:hAnsi="Georgia"/>
          <w:sz w:val="22"/>
          <w:szCs w:val="22"/>
        </w:rPr>
        <w:t xml:space="preserve">Karen Fried on July 26, 2013 for per diem School Psychologist services on as-needed basis for </w:t>
      </w:r>
      <w:r w:rsidR="00206B91">
        <w:rPr>
          <w:rFonts w:ascii="Georgia" w:hAnsi="Georgia"/>
          <w:sz w:val="22"/>
          <w:szCs w:val="22"/>
        </w:rPr>
        <w:t xml:space="preserve">         </w:t>
      </w:r>
      <w:r w:rsidR="00206B91">
        <w:rPr>
          <w:rFonts w:ascii="Georgia" w:hAnsi="Georgia"/>
          <w:b/>
          <w:sz w:val="22"/>
          <w:szCs w:val="22"/>
        </w:rPr>
        <w:t>EMPLOYMENT</w:t>
      </w:r>
    </w:p>
    <w:p w:rsidR="001818D6" w:rsidRPr="00206B91" w:rsidRDefault="001818D6" w:rsidP="001818D6">
      <w:pPr>
        <w:rPr>
          <w:rFonts w:ascii="Georgia" w:hAnsi="Georgia"/>
          <w:b/>
          <w:sz w:val="22"/>
          <w:szCs w:val="22"/>
        </w:rPr>
      </w:pPr>
      <w:r>
        <w:rPr>
          <w:rFonts w:ascii="Georgia" w:hAnsi="Georgia"/>
          <w:sz w:val="22"/>
          <w:szCs w:val="22"/>
        </w:rPr>
        <w:t>the 2013/2014, therefore</w:t>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r>
      <w:r w:rsidR="00206B91">
        <w:rPr>
          <w:rFonts w:ascii="Georgia" w:hAnsi="Georgia"/>
          <w:sz w:val="22"/>
          <w:szCs w:val="22"/>
        </w:rPr>
        <w:tab/>
        <w:t xml:space="preserve">                      </w:t>
      </w:r>
      <w:r w:rsidR="00206B91">
        <w:rPr>
          <w:rFonts w:ascii="Georgia" w:hAnsi="Georgia"/>
          <w:b/>
          <w:sz w:val="22"/>
          <w:szCs w:val="22"/>
        </w:rPr>
        <w:t>AGREEMENT</w:t>
      </w:r>
    </w:p>
    <w:p w:rsidR="001818D6" w:rsidRPr="00206B91" w:rsidRDefault="001818D6" w:rsidP="001818D6">
      <w:pPr>
        <w:rPr>
          <w:rFonts w:ascii="Georgia" w:hAnsi="Georgia"/>
          <w:b/>
          <w:sz w:val="22"/>
          <w:szCs w:val="22"/>
        </w:rPr>
      </w:pPr>
      <w:r>
        <w:rPr>
          <w:rFonts w:ascii="Georgia" w:hAnsi="Georgia"/>
          <w:sz w:val="22"/>
          <w:szCs w:val="22"/>
        </w:rPr>
        <w:tab/>
        <w:t xml:space="preserve">BE IT RESOLVED, that </w:t>
      </w:r>
      <w:r w:rsidRPr="00E941DD">
        <w:rPr>
          <w:rFonts w:ascii="Georgia" w:hAnsi="Georgia"/>
          <w:sz w:val="22"/>
          <w:szCs w:val="22"/>
        </w:rPr>
        <w:t>the Amagansett School Board her</w:t>
      </w:r>
      <w:r>
        <w:rPr>
          <w:rFonts w:ascii="Georgia" w:hAnsi="Georgia"/>
          <w:sz w:val="22"/>
          <w:szCs w:val="22"/>
        </w:rPr>
        <w:t xml:space="preserve">eby authorizes the Superintendent </w:t>
      </w:r>
      <w:r w:rsidR="00206B91">
        <w:rPr>
          <w:rFonts w:ascii="Georgia" w:hAnsi="Georgia"/>
          <w:sz w:val="22"/>
          <w:szCs w:val="22"/>
        </w:rPr>
        <w:t xml:space="preserve">      </w:t>
      </w:r>
      <w:r w:rsidR="00206B91">
        <w:rPr>
          <w:rFonts w:ascii="Georgia" w:hAnsi="Georgia"/>
          <w:b/>
          <w:sz w:val="22"/>
          <w:szCs w:val="22"/>
        </w:rPr>
        <w:t>AMENDED</w:t>
      </w:r>
    </w:p>
    <w:p w:rsidR="001818D6" w:rsidRDefault="001818D6" w:rsidP="001818D6">
      <w:pPr>
        <w:rPr>
          <w:rFonts w:ascii="Georgia" w:hAnsi="Georgia"/>
          <w:sz w:val="22"/>
          <w:szCs w:val="22"/>
        </w:rPr>
      </w:pPr>
      <w:r>
        <w:rPr>
          <w:rFonts w:ascii="Georgia" w:hAnsi="Georgia"/>
          <w:sz w:val="22"/>
          <w:szCs w:val="22"/>
        </w:rPr>
        <w:t>of Schools to execute the attached amended employment</w:t>
      </w:r>
      <w:r w:rsidRPr="00E941DD">
        <w:rPr>
          <w:rFonts w:ascii="Georgia" w:hAnsi="Georgia"/>
          <w:sz w:val="22"/>
          <w:szCs w:val="22"/>
        </w:rPr>
        <w:t xml:space="preserve"> agreement</w:t>
      </w:r>
      <w:r>
        <w:rPr>
          <w:rFonts w:ascii="Georgia" w:hAnsi="Georgia"/>
          <w:sz w:val="22"/>
          <w:szCs w:val="22"/>
        </w:rPr>
        <w:t xml:space="preserve"> reflecting a reduced rate, </w:t>
      </w:r>
      <w:r w:rsidRPr="00E941DD">
        <w:rPr>
          <w:rFonts w:ascii="Georgia" w:hAnsi="Georgia"/>
          <w:sz w:val="22"/>
          <w:szCs w:val="22"/>
        </w:rPr>
        <w:t xml:space="preserve">as per </w:t>
      </w:r>
    </w:p>
    <w:p w:rsidR="001818D6" w:rsidRDefault="001818D6" w:rsidP="001818D6">
      <w:pPr>
        <w:rPr>
          <w:rFonts w:ascii="Georgia" w:hAnsi="Georgia"/>
          <w:sz w:val="22"/>
          <w:szCs w:val="22"/>
        </w:rPr>
      </w:pPr>
      <w:r w:rsidRPr="00E941DD">
        <w:rPr>
          <w:rFonts w:ascii="Georgia" w:hAnsi="Georgia"/>
          <w:sz w:val="22"/>
          <w:szCs w:val="22"/>
        </w:rPr>
        <w:t>attached.</w:t>
      </w:r>
    </w:p>
    <w:p w:rsidR="00E21844" w:rsidRDefault="00E21844" w:rsidP="001818D6">
      <w:pPr>
        <w:rPr>
          <w:rFonts w:ascii="Georgia" w:hAnsi="Georgia"/>
          <w:sz w:val="22"/>
          <w:szCs w:val="22"/>
        </w:rPr>
      </w:pPr>
    </w:p>
    <w:p w:rsidR="00DD01DF" w:rsidRPr="00DD01DF" w:rsidRDefault="00DD01DF" w:rsidP="00DD01DF">
      <w:pPr>
        <w:pStyle w:val="NoSpacing"/>
        <w:rPr>
          <w:rFonts w:ascii="Georgia" w:hAnsi="Georgia"/>
          <w:b/>
        </w:rPr>
      </w:pPr>
      <w:r w:rsidRPr="00DD01DF">
        <w:rPr>
          <w:rFonts w:ascii="Georgia" w:hAnsi="Georgia"/>
        </w:rPr>
        <w:t>Upon motion of Mr. Bistrian, seconded by Mr. Hossenlopp and carried 3-0,</w:t>
      </w:r>
      <w:r>
        <w:rPr>
          <w:rFonts w:ascii="Georgia" w:hAnsi="Georgia"/>
        </w:rPr>
        <w:tab/>
        <w:t xml:space="preserve">                         </w:t>
      </w:r>
      <w:r>
        <w:rPr>
          <w:rFonts w:ascii="Georgia" w:hAnsi="Georgia"/>
          <w:b/>
        </w:rPr>
        <w:t>RESOLUTION #26</w:t>
      </w:r>
    </w:p>
    <w:p w:rsidR="00DD01DF" w:rsidRPr="00DD01DF" w:rsidRDefault="00DD01DF" w:rsidP="00DD01DF">
      <w:pPr>
        <w:pStyle w:val="NoSpacing"/>
        <w:rPr>
          <w:rFonts w:ascii="Georgia" w:hAnsi="Georgia"/>
          <w:b/>
        </w:rPr>
      </w:pPr>
      <w:r>
        <w:rPr>
          <w:rFonts w:ascii="Georgia" w:hAnsi="Georgia"/>
          <w:bCs/>
        </w:rPr>
        <w:tab/>
      </w:r>
      <w:r w:rsidRPr="00DD01DF">
        <w:rPr>
          <w:rFonts w:ascii="Georgia" w:hAnsi="Georgia"/>
          <w:bCs/>
        </w:rPr>
        <w:t>WHEREAS</w:t>
      </w:r>
      <w:r w:rsidR="00571479" w:rsidRPr="00DD01DF">
        <w:rPr>
          <w:rFonts w:ascii="Georgia" w:hAnsi="Georgia"/>
        </w:rPr>
        <w:t>, the</w:t>
      </w:r>
      <w:r w:rsidRPr="00DD01DF">
        <w:rPr>
          <w:rFonts w:ascii="Georgia" w:hAnsi="Georgia"/>
        </w:rPr>
        <w:t xml:space="preserve"> Amagansett School Committee on Pre-School Special Education (CPSE) </w:t>
      </w:r>
      <w:r>
        <w:rPr>
          <w:rFonts w:ascii="Georgia" w:hAnsi="Georgia"/>
        </w:rPr>
        <w:t xml:space="preserve">                </w:t>
      </w:r>
      <w:r>
        <w:rPr>
          <w:rFonts w:ascii="Georgia" w:hAnsi="Georgia"/>
          <w:b/>
        </w:rPr>
        <w:t>D. CRAFT</w:t>
      </w:r>
    </w:p>
    <w:p w:rsidR="00DD01DF" w:rsidRPr="00DD01DF" w:rsidRDefault="00DD01DF" w:rsidP="00DD01DF">
      <w:pPr>
        <w:pStyle w:val="NoSpacing"/>
        <w:rPr>
          <w:rFonts w:ascii="Georgia" w:hAnsi="Georgia"/>
          <w:b/>
        </w:rPr>
      </w:pPr>
      <w:r w:rsidRPr="00DD01DF">
        <w:rPr>
          <w:rFonts w:ascii="Georgia" w:hAnsi="Georgia"/>
        </w:rPr>
        <w:t xml:space="preserve">has recommended the need for a part-time Special Education Aide for a student requiring 1:1 </w:t>
      </w:r>
      <w:r>
        <w:rPr>
          <w:rFonts w:ascii="Georgia" w:hAnsi="Georgia"/>
        </w:rPr>
        <w:t xml:space="preserve">                </w:t>
      </w:r>
      <w:r>
        <w:rPr>
          <w:rFonts w:ascii="Georgia" w:hAnsi="Georgia"/>
          <w:b/>
        </w:rPr>
        <w:t>APPOINTED</w:t>
      </w:r>
    </w:p>
    <w:p w:rsidR="00DD01DF" w:rsidRPr="00DD01DF" w:rsidRDefault="00DD01DF" w:rsidP="00DD01DF">
      <w:pPr>
        <w:pStyle w:val="NoSpacing"/>
        <w:rPr>
          <w:rFonts w:ascii="Georgia" w:hAnsi="Georgia"/>
          <w:b/>
        </w:rPr>
      </w:pPr>
      <w:r w:rsidRPr="00DD01DF">
        <w:rPr>
          <w:rFonts w:ascii="Georgia" w:hAnsi="Georgia"/>
        </w:rPr>
        <w:t xml:space="preserve">Special Education Aide services,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Pr>
          <w:rFonts w:ascii="Georgia" w:hAnsi="Georgia"/>
          <w:b/>
        </w:rPr>
        <w:t>P/T SPECIAL</w:t>
      </w:r>
    </w:p>
    <w:p w:rsidR="00DD01DF" w:rsidRPr="00DD01DF" w:rsidRDefault="00DD01DF" w:rsidP="00DD01DF">
      <w:pPr>
        <w:pStyle w:val="NoSpacing"/>
        <w:rPr>
          <w:rFonts w:ascii="Georgia" w:hAnsi="Georgia"/>
          <w:b/>
        </w:rPr>
      </w:pPr>
      <w:r>
        <w:rPr>
          <w:rFonts w:ascii="Georgia" w:hAnsi="Georgia"/>
        </w:rPr>
        <w:tab/>
      </w:r>
      <w:r w:rsidRPr="00DD01DF">
        <w:rPr>
          <w:rFonts w:ascii="Georgia" w:hAnsi="Georgia"/>
        </w:rPr>
        <w:t xml:space="preserve">BE IT RESOLVED, that upon recommendation of Superintendent Eleanor Tritt, the Amagansett </w:t>
      </w:r>
      <w:r>
        <w:rPr>
          <w:rFonts w:ascii="Georgia" w:hAnsi="Georgia"/>
        </w:rPr>
        <w:t xml:space="preserve">     </w:t>
      </w:r>
      <w:r>
        <w:rPr>
          <w:rFonts w:ascii="Georgia" w:hAnsi="Georgia"/>
          <w:b/>
        </w:rPr>
        <w:t>ED AIDE</w:t>
      </w:r>
    </w:p>
    <w:p w:rsidR="00DD01DF" w:rsidRPr="00DD01DF" w:rsidRDefault="00DD01DF" w:rsidP="00DD01DF">
      <w:pPr>
        <w:pStyle w:val="NoSpacing"/>
        <w:rPr>
          <w:rFonts w:ascii="Georgia" w:hAnsi="Georgia"/>
        </w:rPr>
      </w:pPr>
      <w:r w:rsidRPr="00DD01DF">
        <w:rPr>
          <w:rFonts w:ascii="Georgia" w:hAnsi="Georgia"/>
        </w:rPr>
        <w:t xml:space="preserve">School Board hereby creates a 12-month Civil Service part-time position of Special Education Aide, </w:t>
      </w:r>
    </w:p>
    <w:p w:rsidR="00DD01DF" w:rsidRPr="00DD01DF" w:rsidRDefault="00DD01DF" w:rsidP="00DD01DF">
      <w:pPr>
        <w:pStyle w:val="NoSpacing"/>
        <w:rPr>
          <w:rFonts w:ascii="Georgia" w:hAnsi="Georgia"/>
        </w:rPr>
      </w:pPr>
      <w:r w:rsidRPr="00DD01DF">
        <w:rPr>
          <w:rFonts w:ascii="Georgia" w:hAnsi="Georgia"/>
        </w:rPr>
        <w:t>and</w:t>
      </w:r>
    </w:p>
    <w:p w:rsidR="00DD01DF" w:rsidRDefault="00DD01DF" w:rsidP="00DD01DF">
      <w:pPr>
        <w:pStyle w:val="NoSpacing"/>
        <w:rPr>
          <w:rFonts w:ascii="Georgia" w:hAnsi="Georgia"/>
        </w:rPr>
      </w:pPr>
      <w:r>
        <w:rPr>
          <w:rFonts w:ascii="Georgia" w:hAnsi="Georgia"/>
        </w:rPr>
        <w:tab/>
      </w:r>
      <w:r w:rsidRPr="00DD01DF">
        <w:rPr>
          <w:rFonts w:ascii="Georgia" w:hAnsi="Georgia"/>
        </w:rPr>
        <w:t xml:space="preserve">BE IT FURTHER RESOLVED that upon recommendation of Superintendent Eleanor Tritt the </w:t>
      </w:r>
    </w:p>
    <w:p w:rsidR="00DD01DF" w:rsidRDefault="00DD01DF" w:rsidP="00DD01DF">
      <w:pPr>
        <w:pStyle w:val="NoSpacing"/>
        <w:rPr>
          <w:rFonts w:ascii="Georgia" w:hAnsi="Georgia"/>
        </w:rPr>
      </w:pPr>
      <w:r w:rsidRPr="00DD01DF">
        <w:rPr>
          <w:rFonts w:ascii="Georgia" w:hAnsi="Georgia"/>
        </w:rPr>
        <w:t xml:space="preserve">Amagansett School Board hereby appoints DANA CRAFT to the part-time position of Special Education </w:t>
      </w:r>
    </w:p>
    <w:p w:rsidR="00DD01DF" w:rsidRDefault="00DD01DF" w:rsidP="00DD01DF">
      <w:pPr>
        <w:pStyle w:val="NoSpacing"/>
        <w:rPr>
          <w:rFonts w:ascii="Georgia" w:hAnsi="Georgia"/>
        </w:rPr>
      </w:pPr>
      <w:r w:rsidRPr="00DD01DF">
        <w:rPr>
          <w:rFonts w:ascii="Georgia" w:hAnsi="Georgia"/>
        </w:rPr>
        <w:t xml:space="preserve">Aide on an as-needed basis on all days school is in session.  Mrs. Craft will be paid $17.00 per hour for the </w:t>
      </w:r>
    </w:p>
    <w:p w:rsidR="00092F7B" w:rsidRDefault="00DD01DF" w:rsidP="00DD01DF">
      <w:pPr>
        <w:pStyle w:val="NoSpacing"/>
        <w:rPr>
          <w:rFonts w:ascii="Georgia" w:hAnsi="Georgia"/>
        </w:rPr>
      </w:pPr>
      <w:r w:rsidRPr="00DD01DF">
        <w:rPr>
          <w:rFonts w:ascii="Georgia" w:hAnsi="Georgia"/>
        </w:rPr>
        <w:t>2013/2014 school year.  This appointment is effective as of September 1, 2013.</w:t>
      </w:r>
    </w:p>
    <w:p w:rsidR="00092F7B" w:rsidRPr="00B1478E" w:rsidRDefault="00092F7B" w:rsidP="00DD01DF">
      <w:pPr>
        <w:pStyle w:val="NoSpacing"/>
        <w:rPr>
          <w:rFonts w:ascii="Georgia" w:hAnsi="Georgia"/>
          <w:b/>
        </w:rPr>
      </w:pPr>
      <w:r>
        <w:rPr>
          <w:rFonts w:ascii="Georgia" w:hAnsi="Georgia"/>
        </w:rPr>
        <w:t xml:space="preserve">Upon motion of </w:t>
      </w:r>
      <w:r w:rsidR="00A47078">
        <w:rPr>
          <w:rFonts w:ascii="Georgia" w:hAnsi="Georgia"/>
        </w:rPr>
        <w:t>Mr. Hossenlopp, seconded by Mr. Bistrian and carried 3-0, the board</w:t>
      </w:r>
      <w:r w:rsidR="00B1478E">
        <w:rPr>
          <w:rFonts w:ascii="Georgia" w:hAnsi="Georgia"/>
        </w:rPr>
        <w:tab/>
      </w:r>
      <w:r w:rsidR="00B1478E">
        <w:rPr>
          <w:rFonts w:ascii="Georgia" w:hAnsi="Georgia"/>
        </w:rPr>
        <w:tab/>
        <w:t xml:space="preserve">           </w:t>
      </w:r>
      <w:r w:rsidR="00B1478E">
        <w:rPr>
          <w:rFonts w:ascii="Georgia" w:hAnsi="Georgia"/>
          <w:b/>
        </w:rPr>
        <w:t>EXECUTIVE</w:t>
      </w:r>
    </w:p>
    <w:p w:rsidR="00A47078" w:rsidRPr="00B1478E" w:rsidRDefault="00D07AD2" w:rsidP="00DD01DF">
      <w:pPr>
        <w:pStyle w:val="NoSpacing"/>
        <w:rPr>
          <w:rFonts w:ascii="Georgia" w:hAnsi="Georgia"/>
          <w:b/>
        </w:rPr>
      </w:pPr>
      <w:r>
        <w:rPr>
          <w:rFonts w:ascii="Georgia" w:hAnsi="Georgia"/>
        </w:rPr>
        <w:t>w</w:t>
      </w:r>
      <w:r w:rsidR="00A47078">
        <w:rPr>
          <w:rFonts w:ascii="Georgia" w:hAnsi="Georgia"/>
        </w:rPr>
        <w:t xml:space="preserve">ent into executive session at 8:38 AM to discuss a personnel </w:t>
      </w:r>
      <w:r>
        <w:rPr>
          <w:rFonts w:ascii="Georgia" w:hAnsi="Georgia"/>
        </w:rPr>
        <w:t>matter.</w:t>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t xml:space="preserve">    </w:t>
      </w:r>
      <w:r w:rsidR="00B1478E">
        <w:rPr>
          <w:rFonts w:ascii="Georgia" w:hAnsi="Georgia"/>
          <w:b/>
        </w:rPr>
        <w:t>SESSION</w:t>
      </w:r>
    </w:p>
    <w:p w:rsidR="00D07AD2" w:rsidRDefault="00D07AD2" w:rsidP="00DD01DF">
      <w:pPr>
        <w:pStyle w:val="NoSpacing"/>
        <w:rPr>
          <w:rFonts w:ascii="Georgia" w:hAnsi="Georgia"/>
        </w:rPr>
      </w:pPr>
    </w:p>
    <w:p w:rsidR="00D07AD2" w:rsidRDefault="00D07AD2" w:rsidP="00DD01DF">
      <w:pPr>
        <w:pStyle w:val="NoSpacing"/>
        <w:rPr>
          <w:rFonts w:ascii="Georgia" w:hAnsi="Georgia"/>
        </w:rPr>
      </w:pPr>
      <w:r>
        <w:rPr>
          <w:rFonts w:ascii="Georgia" w:hAnsi="Georgia"/>
        </w:rPr>
        <w:t>The board came out of executive session at 8:50 AM.</w:t>
      </w:r>
    </w:p>
    <w:p w:rsidR="00D07AD2" w:rsidRDefault="00D07AD2" w:rsidP="00DD01DF">
      <w:pPr>
        <w:pStyle w:val="NoSpacing"/>
        <w:rPr>
          <w:rFonts w:ascii="Georgia" w:hAnsi="Georgia"/>
        </w:rPr>
      </w:pPr>
    </w:p>
    <w:p w:rsidR="00D07AD2" w:rsidRPr="00B1478E" w:rsidRDefault="00D07AD2" w:rsidP="00DD01DF">
      <w:pPr>
        <w:pStyle w:val="NoSpacing"/>
        <w:rPr>
          <w:rFonts w:ascii="Georgia" w:hAnsi="Georgia"/>
          <w:b/>
        </w:rPr>
      </w:pPr>
      <w:r>
        <w:rPr>
          <w:rFonts w:ascii="Georgia" w:hAnsi="Georgia"/>
        </w:rPr>
        <w:t>Upon motion of Mr. Hossenlopp, seconded by Mr. Bistrian and carried 3-0, the meeting was</w:t>
      </w:r>
      <w:r w:rsidR="00B1478E">
        <w:rPr>
          <w:rFonts w:ascii="Georgia" w:hAnsi="Georgia"/>
        </w:rPr>
        <w:t xml:space="preserve">                        </w:t>
      </w:r>
      <w:r w:rsidR="00B1478E">
        <w:rPr>
          <w:rFonts w:ascii="Georgia" w:hAnsi="Georgia"/>
          <w:b/>
        </w:rPr>
        <w:t>MEETING</w:t>
      </w:r>
    </w:p>
    <w:p w:rsidR="00D07AD2" w:rsidRPr="00B1478E" w:rsidRDefault="00D07AD2" w:rsidP="00DD01DF">
      <w:pPr>
        <w:pStyle w:val="NoSpacing"/>
        <w:rPr>
          <w:rFonts w:ascii="Georgia" w:hAnsi="Georgia"/>
          <w:b/>
        </w:rPr>
      </w:pPr>
      <w:r>
        <w:rPr>
          <w:rFonts w:ascii="Georgia" w:hAnsi="Georgia"/>
        </w:rPr>
        <w:t>adjourned at 8:51 AM.</w:t>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t xml:space="preserve">        </w:t>
      </w:r>
      <w:r w:rsidR="00B1478E">
        <w:rPr>
          <w:rFonts w:ascii="Georgia" w:hAnsi="Georgia"/>
          <w:b/>
        </w:rPr>
        <w:t>ADJOURNED</w:t>
      </w:r>
    </w:p>
    <w:p w:rsidR="00D07AD2" w:rsidRDefault="00D07AD2" w:rsidP="00DD01DF">
      <w:pPr>
        <w:pStyle w:val="NoSpacing"/>
        <w:rPr>
          <w:rFonts w:ascii="Georgia" w:hAnsi="Georgia"/>
        </w:rPr>
      </w:pPr>
    </w:p>
    <w:p w:rsidR="00D07AD2" w:rsidRDefault="00D07AD2" w:rsidP="00DD01DF">
      <w:pPr>
        <w:pStyle w:val="NoSpacing"/>
        <w:rPr>
          <w:rFonts w:ascii="Georgia" w:hAnsi="Georgia"/>
        </w:rPr>
      </w:pPr>
    </w:p>
    <w:p w:rsidR="00D07AD2" w:rsidRDefault="00D07AD2" w:rsidP="00DD01DF">
      <w:pPr>
        <w:pStyle w:val="NoSpacing"/>
        <w:rPr>
          <w:rFonts w:ascii="Georgia" w:hAnsi="Georgia"/>
        </w:rPr>
      </w:pPr>
      <w:r>
        <w:rPr>
          <w:rFonts w:ascii="Georgia" w:hAnsi="Georgia"/>
        </w:rPr>
        <w:t>Dated:  August 13, 2013</w:t>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r>
      <w:r w:rsidR="00B1478E">
        <w:rPr>
          <w:rFonts w:ascii="Georgia" w:hAnsi="Georgia"/>
        </w:rPr>
        <w:tab/>
        <w:t>_____________________________</w:t>
      </w:r>
    </w:p>
    <w:p w:rsidR="00B1478E" w:rsidRDefault="00B1478E" w:rsidP="00DD01DF">
      <w:pPr>
        <w:pStyle w:val="NoSpacing"/>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Cheryl E. Bloecker, District Clerk</w:t>
      </w:r>
    </w:p>
    <w:p w:rsidR="00B1478E" w:rsidRPr="00DD01DF" w:rsidRDefault="00B1478E" w:rsidP="00DD01DF">
      <w:pPr>
        <w:pStyle w:val="NoSpacing"/>
        <w:rPr>
          <w:rFonts w:ascii="Georgia" w:hAnsi="Georgia"/>
        </w:rPr>
      </w:pPr>
    </w:p>
    <w:p w:rsidR="00E21844" w:rsidRDefault="00E21844" w:rsidP="001818D6">
      <w:pPr>
        <w:rPr>
          <w:rFonts w:ascii="Georgia" w:hAnsi="Georgia"/>
          <w:sz w:val="22"/>
          <w:szCs w:val="22"/>
        </w:rPr>
      </w:pPr>
    </w:p>
    <w:p w:rsidR="00E21844" w:rsidRDefault="00E21844" w:rsidP="001818D6">
      <w:pPr>
        <w:rPr>
          <w:rFonts w:ascii="Georgia" w:hAnsi="Georgia"/>
          <w:sz w:val="22"/>
          <w:szCs w:val="22"/>
        </w:rPr>
      </w:pPr>
    </w:p>
    <w:p w:rsidR="00E21844" w:rsidRPr="00E941DD" w:rsidRDefault="00E21844" w:rsidP="001818D6">
      <w:pPr>
        <w:rPr>
          <w:rFonts w:ascii="Georgia" w:hAnsi="Georgia"/>
          <w:sz w:val="22"/>
          <w:szCs w:val="22"/>
        </w:rPr>
      </w:pPr>
    </w:p>
    <w:p w:rsidR="00D14B5E" w:rsidRPr="009436D6" w:rsidRDefault="00D14B5E" w:rsidP="00D14B5E">
      <w:pPr>
        <w:rPr>
          <w:rFonts w:ascii="Georgia" w:hAnsi="Georgia"/>
          <w:sz w:val="22"/>
          <w:szCs w:val="22"/>
        </w:rPr>
      </w:pPr>
    </w:p>
    <w:p w:rsidR="00735CF3" w:rsidRPr="00E10C95" w:rsidRDefault="00735CF3" w:rsidP="009E385B">
      <w:pPr>
        <w:rPr>
          <w:rFonts w:ascii="Georgia" w:hAnsi="Georgia"/>
          <w:sz w:val="22"/>
          <w:szCs w:val="22"/>
        </w:rPr>
      </w:pPr>
    </w:p>
    <w:p w:rsidR="00763BF4" w:rsidRDefault="00763BF4" w:rsidP="002B0490">
      <w:pPr>
        <w:pStyle w:val="NoSpacing"/>
        <w:rPr>
          <w:rFonts w:ascii="Georgia" w:hAnsi="Georgia"/>
        </w:rPr>
      </w:pPr>
    </w:p>
    <w:p w:rsidR="00763BF4" w:rsidRDefault="00763BF4" w:rsidP="002B0490">
      <w:pPr>
        <w:pStyle w:val="NoSpacing"/>
        <w:rPr>
          <w:rFonts w:ascii="Georgia" w:hAnsi="Georgia"/>
        </w:rPr>
      </w:pPr>
    </w:p>
    <w:sectPr w:rsidR="00763BF4" w:rsidSect="002B0490">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78" w:rsidRDefault="00A47078" w:rsidP="00F5024C">
      <w:r>
        <w:separator/>
      </w:r>
    </w:p>
  </w:endnote>
  <w:endnote w:type="continuationSeparator" w:id="0">
    <w:p w:rsidR="00A47078" w:rsidRDefault="00A47078" w:rsidP="00F5024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58" w:rsidRDefault="00B04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58" w:rsidRDefault="00B04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58" w:rsidRDefault="00B04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78" w:rsidRDefault="00A47078" w:rsidP="00F5024C">
      <w:r>
        <w:separator/>
      </w:r>
    </w:p>
  </w:footnote>
  <w:footnote w:type="continuationSeparator" w:id="0">
    <w:p w:rsidR="00A47078" w:rsidRDefault="00A47078" w:rsidP="00F50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8" w:rsidRDefault="00F10D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9001" o:spid="_x0000_s2050" type="#_x0000_t136" style="position:absolute;margin-left:0;margin-top:0;width:725.6pt;height:76.35pt;rotation:315;z-index:-251654144;mso-position-horizontal:center;mso-position-horizontal-relative:margin;mso-position-vertical:center;mso-position-vertical-relative:margin" o:allowincell="f" fillcolor="#1f497d [3215]" stroked="f">
          <v:fill opacity=".5"/>
          <v:textpath style="font-family:&quot;Times New Roman&quot;;font-size:1pt" string="Approved, 8/27/201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8" w:rsidRDefault="00F10D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9002" o:spid="_x0000_s2051" type="#_x0000_t136" style="position:absolute;margin-left:0;margin-top:0;width:725.6pt;height:76.35pt;rotation:315;z-index:-251652096;mso-position-horizontal:center;mso-position-horizontal-relative:margin;mso-position-vertical:center;mso-position-vertical-relative:margin" o:allowincell="f" fillcolor="#1f497d [3215]" stroked="f">
          <v:fill opacity=".5"/>
          <v:textpath style="font-family:&quot;Times New Roman&quot;;font-size:1pt" string="Approved, 8/27/201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8" w:rsidRDefault="00F10D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9000" o:spid="_x0000_s2049" type="#_x0000_t136" style="position:absolute;margin-left:0;margin-top:0;width:725.6pt;height:76.35pt;rotation:315;z-index:-251656192;mso-position-horizontal:center;mso-position-horizontal-relative:margin;mso-position-vertical:center;mso-position-vertical-relative:margin" o:allowincell="f" fillcolor="#1f497d [3215]" stroked="f">
          <v:fill opacity=".5"/>
          <v:textpath style="font-family:&quot;Times New Roman&quot;;font-size:1pt" string="Approved, 8/27/201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05B0B"/>
    <w:multiLevelType w:val="hybridMultilevel"/>
    <w:tmpl w:val="F60CD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94AE2"/>
    <w:multiLevelType w:val="hybridMultilevel"/>
    <w:tmpl w:val="00FA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5C6C56"/>
    <w:multiLevelType w:val="hybridMultilevel"/>
    <w:tmpl w:val="F5429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B0490"/>
    <w:rsid w:val="00067CDB"/>
    <w:rsid w:val="00092F7B"/>
    <w:rsid w:val="00164A7B"/>
    <w:rsid w:val="001656DA"/>
    <w:rsid w:val="001818D6"/>
    <w:rsid w:val="00186A53"/>
    <w:rsid w:val="001B0E55"/>
    <w:rsid w:val="001E5E44"/>
    <w:rsid w:val="00206B91"/>
    <w:rsid w:val="00280F9B"/>
    <w:rsid w:val="002B0490"/>
    <w:rsid w:val="002D33BA"/>
    <w:rsid w:val="00362415"/>
    <w:rsid w:val="003660AF"/>
    <w:rsid w:val="003A4AFA"/>
    <w:rsid w:val="003C4591"/>
    <w:rsid w:val="0044594E"/>
    <w:rsid w:val="004B0366"/>
    <w:rsid w:val="004D2CB6"/>
    <w:rsid w:val="00504481"/>
    <w:rsid w:val="00571479"/>
    <w:rsid w:val="00616C27"/>
    <w:rsid w:val="00735CF3"/>
    <w:rsid w:val="00763BF4"/>
    <w:rsid w:val="0076415E"/>
    <w:rsid w:val="0079542F"/>
    <w:rsid w:val="007B0AA7"/>
    <w:rsid w:val="007B1619"/>
    <w:rsid w:val="00830F21"/>
    <w:rsid w:val="008346A5"/>
    <w:rsid w:val="00904746"/>
    <w:rsid w:val="009177E9"/>
    <w:rsid w:val="00924F3B"/>
    <w:rsid w:val="009436D6"/>
    <w:rsid w:val="009A4EC2"/>
    <w:rsid w:val="009C5F9C"/>
    <w:rsid w:val="009E385B"/>
    <w:rsid w:val="00A40E31"/>
    <w:rsid w:val="00A47078"/>
    <w:rsid w:val="00AC14C2"/>
    <w:rsid w:val="00B04458"/>
    <w:rsid w:val="00B1478E"/>
    <w:rsid w:val="00B63471"/>
    <w:rsid w:val="00B7347B"/>
    <w:rsid w:val="00B763AE"/>
    <w:rsid w:val="00BF3A99"/>
    <w:rsid w:val="00C442EE"/>
    <w:rsid w:val="00C46716"/>
    <w:rsid w:val="00CC6F9D"/>
    <w:rsid w:val="00D07AD2"/>
    <w:rsid w:val="00D14B5E"/>
    <w:rsid w:val="00DD01DF"/>
    <w:rsid w:val="00E21844"/>
    <w:rsid w:val="00E36822"/>
    <w:rsid w:val="00EC11AF"/>
    <w:rsid w:val="00EF3F9E"/>
    <w:rsid w:val="00F10DA1"/>
    <w:rsid w:val="00F344D6"/>
    <w:rsid w:val="00F5024C"/>
    <w:rsid w:val="00FC4AE6"/>
    <w:rsid w:val="00FF4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490"/>
    <w:pPr>
      <w:spacing w:after="0" w:line="240" w:lineRule="auto"/>
    </w:pPr>
  </w:style>
  <w:style w:type="paragraph" w:styleId="Header">
    <w:name w:val="header"/>
    <w:basedOn w:val="Normal"/>
    <w:link w:val="HeaderChar"/>
    <w:uiPriority w:val="99"/>
    <w:semiHidden/>
    <w:unhideWhenUsed/>
    <w:rsid w:val="00F5024C"/>
    <w:pPr>
      <w:tabs>
        <w:tab w:val="center" w:pos="4680"/>
        <w:tab w:val="right" w:pos="9360"/>
      </w:tabs>
    </w:pPr>
  </w:style>
  <w:style w:type="character" w:customStyle="1" w:styleId="HeaderChar">
    <w:name w:val="Header Char"/>
    <w:basedOn w:val="DefaultParagraphFont"/>
    <w:link w:val="Header"/>
    <w:uiPriority w:val="99"/>
    <w:semiHidden/>
    <w:rsid w:val="00F5024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5024C"/>
    <w:pPr>
      <w:tabs>
        <w:tab w:val="center" w:pos="4680"/>
        <w:tab w:val="right" w:pos="9360"/>
      </w:tabs>
    </w:pPr>
  </w:style>
  <w:style w:type="character" w:customStyle="1" w:styleId="FooterChar">
    <w:name w:val="Footer Char"/>
    <w:basedOn w:val="DefaultParagraphFont"/>
    <w:link w:val="Footer"/>
    <w:uiPriority w:val="99"/>
    <w:semiHidden/>
    <w:rsid w:val="00F5024C"/>
    <w:rPr>
      <w:rFonts w:ascii="Times New Roman" w:eastAsia="Times New Roman" w:hAnsi="Times New Roman" w:cs="Times New Roman"/>
      <w:sz w:val="24"/>
      <w:szCs w:val="24"/>
    </w:rPr>
  </w:style>
  <w:style w:type="paragraph" w:styleId="NormalWeb">
    <w:name w:val="Normal (Web)"/>
    <w:basedOn w:val="Normal"/>
    <w:rsid w:val="00E36822"/>
    <w:rPr>
      <w:szCs w:val="20"/>
    </w:rPr>
  </w:style>
  <w:style w:type="paragraph" w:styleId="ListParagraph">
    <w:name w:val="List Paragraph"/>
    <w:basedOn w:val="Normal"/>
    <w:uiPriority w:val="34"/>
    <w:qFormat/>
    <w:rsid w:val="009C5F9C"/>
    <w:pPr>
      <w:ind w:left="720"/>
      <w:contextualSpacing/>
    </w:pPr>
    <w:rPr>
      <w:rFonts w:ascii="Georgia" w:hAnsi="Georg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E9582-263A-41C2-89F3-D3EEBEBC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Amagansett School</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cbloecker</dc:creator>
  <cp:keywords/>
  <dc:description/>
  <cp:lastModifiedBy>cbloecker</cp:lastModifiedBy>
  <cp:revision>22</cp:revision>
  <cp:lastPrinted>2013-08-01T15:27:00Z</cp:lastPrinted>
  <dcterms:created xsi:type="dcterms:W3CDTF">2013-08-13T14:00:00Z</dcterms:created>
  <dcterms:modified xsi:type="dcterms:W3CDTF">2013-09-16T20:46:00Z</dcterms:modified>
</cp:coreProperties>
</file>