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E00F" w14:textId="77777777" w:rsidR="00565DC1" w:rsidRDefault="00000000">
      <w:pPr>
        <w:rPr>
          <w:rFonts w:ascii="Avenir" w:eastAsia="Avenir" w:hAnsi="Avenir" w:cs="Avenir"/>
          <w:sz w:val="28"/>
          <w:szCs w:val="28"/>
          <w:u w:val="single"/>
        </w:rPr>
      </w:pPr>
      <w:r>
        <w:rPr>
          <w:noProof/>
        </w:rPr>
        <mc:AlternateContent>
          <mc:Choice Requires="wps">
            <w:drawing>
              <wp:anchor distT="0" distB="0" distL="114300" distR="114300" simplePos="0" relativeHeight="251658240" behindDoc="0" locked="0" layoutInCell="1" hidden="0" allowOverlap="1" wp14:anchorId="259F3DE0" wp14:editId="691583A7">
                <wp:simplePos x="0" y="0"/>
                <wp:positionH relativeFrom="column">
                  <wp:posOffset>-88899</wp:posOffset>
                </wp:positionH>
                <wp:positionV relativeFrom="paragraph">
                  <wp:posOffset>-50799</wp:posOffset>
                </wp:positionV>
                <wp:extent cx="6232525" cy="1543478"/>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2317050" y="3037050"/>
                          <a:ext cx="6057900" cy="1485900"/>
                        </a:xfrm>
                        <a:prstGeom prst="rect">
                          <a:avLst/>
                        </a:prstGeom>
                        <a:noFill/>
                        <a:ln w="34925" cap="flat" cmpd="thinThick">
                          <a:solidFill>
                            <a:schemeClr val="dk1"/>
                          </a:solidFill>
                          <a:prstDash val="solid"/>
                          <a:round/>
                          <a:headEnd type="none" w="sm" len="sm"/>
                          <a:tailEnd type="none" w="sm" len="sm"/>
                        </a:ln>
                      </wps:spPr>
                      <wps:txbx>
                        <w:txbxContent>
                          <w:p w14:paraId="3B721D39" w14:textId="77777777" w:rsidR="00565DC1" w:rsidRDefault="00000000">
                            <w:pPr>
                              <w:spacing w:line="275" w:lineRule="auto"/>
                              <w:jc w:val="center"/>
                              <w:textDirection w:val="btLr"/>
                            </w:pPr>
                            <w:r>
                              <w:rPr>
                                <w:rFonts w:ascii="Avenir" w:eastAsia="Avenir" w:hAnsi="Avenir" w:cs="Avenir"/>
                                <w:color w:val="000000"/>
                                <w:sz w:val="20"/>
                              </w:rPr>
                              <w:t>CHESTER CHARTER SCHOLARS ACADEMY</w:t>
                            </w:r>
                          </w:p>
                          <w:p w14:paraId="23D7DBDD" w14:textId="77777777" w:rsidR="00565DC1" w:rsidRDefault="00565DC1">
                            <w:pPr>
                              <w:spacing w:line="275" w:lineRule="auto"/>
                              <w:jc w:val="center"/>
                              <w:textDirection w:val="btLr"/>
                            </w:pPr>
                          </w:p>
                          <w:p w14:paraId="2B1A840E" w14:textId="77777777" w:rsidR="00565DC1" w:rsidRDefault="00000000">
                            <w:pPr>
                              <w:spacing w:line="275" w:lineRule="auto"/>
                              <w:jc w:val="center"/>
                              <w:textDirection w:val="btLr"/>
                            </w:pPr>
                            <w:r>
                              <w:rPr>
                                <w:rFonts w:ascii="Avenir" w:eastAsia="Avenir" w:hAnsi="Avenir" w:cs="Avenir"/>
                                <w:color w:val="000000"/>
                                <w:sz w:val="20"/>
                              </w:rPr>
                              <w:t>BOARD OF TRUSTEES MEETING</w:t>
                            </w:r>
                          </w:p>
                          <w:p w14:paraId="3348CD9A" w14:textId="77777777" w:rsidR="00565DC1" w:rsidRDefault="00565DC1">
                            <w:pPr>
                              <w:spacing w:line="275" w:lineRule="auto"/>
                              <w:jc w:val="center"/>
                              <w:textDirection w:val="btLr"/>
                            </w:pPr>
                          </w:p>
                          <w:p w14:paraId="0B044F7C" w14:textId="0F602115" w:rsidR="00565DC1" w:rsidRDefault="00000000">
                            <w:pPr>
                              <w:spacing w:line="275" w:lineRule="auto"/>
                              <w:jc w:val="center"/>
                              <w:textDirection w:val="btLr"/>
                            </w:pPr>
                            <w:r>
                              <w:rPr>
                                <w:rFonts w:ascii="Avenir" w:eastAsia="Avenir" w:hAnsi="Avenir" w:cs="Avenir"/>
                                <w:color w:val="000000"/>
                                <w:sz w:val="20"/>
                              </w:rPr>
                              <w:t xml:space="preserve">7:00 p.m., </w:t>
                            </w:r>
                            <w:r w:rsidR="00B27FC8">
                              <w:rPr>
                                <w:rFonts w:ascii="Avenir" w:eastAsia="Avenir" w:hAnsi="Avenir" w:cs="Avenir"/>
                                <w:color w:val="000000"/>
                                <w:sz w:val="20"/>
                              </w:rPr>
                              <w:t>November 21</w:t>
                            </w:r>
                            <w:r>
                              <w:rPr>
                                <w:rFonts w:ascii="Avenir" w:eastAsia="Avenir" w:hAnsi="Avenir" w:cs="Avenir"/>
                                <w:color w:val="000000"/>
                                <w:sz w:val="20"/>
                              </w:rPr>
                              <w:t>, 2023</w:t>
                            </w:r>
                          </w:p>
                          <w:p w14:paraId="3F6A06E9" w14:textId="77777777" w:rsidR="00565DC1" w:rsidRDefault="00565DC1">
                            <w:pPr>
                              <w:spacing w:line="275" w:lineRule="auto"/>
                              <w:jc w:val="center"/>
                              <w:textDirection w:val="btLr"/>
                            </w:pPr>
                          </w:p>
                          <w:p w14:paraId="619801B1" w14:textId="08411785" w:rsidR="00565DC1" w:rsidRDefault="00000000">
                            <w:pPr>
                              <w:spacing w:line="275" w:lineRule="auto"/>
                              <w:jc w:val="center"/>
                              <w:textDirection w:val="btLr"/>
                            </w:pPr>
                            <w:r>
                              <w:rPr>
                                <w:rFonts w:ascii="Avenir" w:eastAsia="Avenir" w:hAnsi="Avenir" w:cs="Avenir"/>
                                <w:color w:val="000000"/>
                                <w:sz w:val="20"/>
                              </w:rPr>
                              <w:t xml:space="preserve">Date of Approval: Tuesday, </w:t>
                            </w:r>
                            <w:r w:rsidR="00B27FC8">
                              <w:rPr>
                                <w:rFonts w:ascii="Avenir" w:eastAsia="Avenir" w:hAnsi="Avenir" w:cs="Avenir"/>
                                <w:color w:val="000000"/>
                                <w:sz w:val="20"/>
                              </w:rPr>
                              <w:t>December 19</w:t>
                            </w:r>
                            <w:r>
                              <w:rPr>
                                <w:rFonts w:ascii="Avenir" w:eastAsia="Avenir" w:hAnsi="Avenir" w:cs="Avenir"/>
                                <w:color w:val="000000"/>
                                <w:sz w:val="20"/>
                              </w:rPr>
                              <w:t>, 2023</w:t>
                            </w:r>
                          </w:p>
                          <w:p w14:paraId="1F85D678" w14:textId="77777777" w:rsidR="00565DC1" w:rsidRDefault="00565DC1">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59F3DE0" id="Rectangle 5" o:spid="_x0000_s1026" style="position:absolute;margin-left:-7pt;margin-top:-4pt;width:490.75pt;height:121.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" filled="f" strokecolor="black [3200]" strokeweight="2.75pt">
                <v:stroke startarrowwidth="narrow" startarrowlength="short" endarrowwidth="narrow" endarrowlength="short" linestyle="thinThick" joinstyle="round"/>
                <v:textbox inset="2.53958mm,1.2694mm,2.53958mm,1.2694mm">
                  <w:txbxContent>
                    <w:p w14:paraId="3B721D39" w14:textId="77777777" w:rsidR="00565DC1" w:rsidRDefault="00000000">
                      <w:pPr>
                        <w:spacing w:line="275" w:lineRule="auto"/>
                        <w:jc w:val="center"/>
                        <w:textDirection w:val="btLr"/>
                      </w:pPr>
                      <w:r>
                        <w:rPr>
                          <w:rFonts w:ascii="Avenir" w:eastAsia="Avenir" w:hAnsi="Avenir" w:cs="Avenir"/>
                          <w:color w:val="000000"/>
                          <w:sz w:val="20"/>
                        </w:rPr>
                        <w:t>CHESTER CHARTER SCHOLARS ACADEMY</w:t>
                      </w:r>
                    </w:p>
                    <w:p w14:paraId="23D7DBDD" w14:textId="77777777" w:rsidR="00565DC1" w:rsidRDefault="00565DC1">
                      <w:pPr>
                        <w:spacing w:line="275" w:lineRule="auto"/>
                        <w:jc w:val="center"/>
                        <w:textDirection w:val="btLr"/>
                      </w:pPr>
                    </w:p>
                    <w:p w14:paraId="2B1A840E" w14:textId="77777777" w:rsidR="00565DC1" w:rsidRDefault="00000000">
                      <w:pPr>
                        <w:spacing w:line="275" w:lineRule="auto"/>
                        <w:jc w:val="center"/>
                        <w:textDirection w:val="btLr"/>
                      </w:pPr>
                      <w:r>
                        <w:rPr>
                          <w:rFonts w:ascii="Avenir" w:eastAsia="Avenir" w:hAnsi="Avenir" w:cs="Avenir"/>
                          <w:color w:val="000000"/>
                          <w:sz w:val="20"/>
                        </w:rPr>
                        <w:t>BOARD OF TRUSTEES MEETING</w:t>
                      </w:r>
                    </w:p>
                    <w:p w14:paraId="3348CD9A" w14:textId="77777777" w:rsidR="00565DC1" w:rsidRDefault="00565DC1">
                      <w:pPr>
                        <w:spacing w:line="275" w:lineRule="auto"/>
                        <w:jc w:val="center"/>
                        <w:textDirection w:val="btLr"/>
                      </w:pPr>
                    </w:p>
                    <w:p w14:paraId="0B044F7C" w14:textId="0F602115" w:rsidR="00565DC1" w:rsidRDefault="00000000">
                      <w:pPr>
                        <w:spacing w:line="275" w:lineRule="auto"/>
                        <w:jc w:val="center"/>
                        <w:textDirection w:val="btLr"/>
                      </w:pPr>
                      <w:r>
                        <w:rPr>
                          <w:rFonts w:ascii="Avenir" w:eastAsia="Avenir" w:hAnsi="Avenir" w:cs="Avenir"/>
                          <w:color w:val="000000"/>
                          <w:sz w:val="20"/>
                        </w:rPr>
                        <w:t xml:space="preserve">7:00 p.m., </w:t>
                      </w:r>
                      <w:r w:rsidR="00B27FC8">
                        <w:rPr>
                          <w:rFonts w:ascii="Avenir" w:eastAsia="Avenir" w:hAnsi="Avenir" w:cs="Avenir"/>
                          <w:color w:val="000000"/>
                          <w:sz w:val="20"/>
                        </w:rPr>
                        <w:t>November 21</w:t>
                      </w:r>
                      <w:r>
                        <w:rPr>
                          <w:rFonts w:ascii="Avenir" w:eastAsia="Avenir" w:hAnsi="Avenir" w:cs="Avenir"/>
                          <w:color w:val="000000"/>
                          <w:sz w:val="20"/>
                        </w:rPr>
                        <w:t>, 2023</w:t>
                      </w:r>
                    </w:p>
                    <w:p w14:paraId="3F6A06E9" w14:textId="77777777" w:rsidR="00565DC1" w:rsidRDefault="00565DC1">
                      <w:pPr>
                        <w:spacing w:line="275" w:lineRule="auto"/>
                        <w:jc w:val="center"/>
                        <w:textDirection w:val="btLr"/>
                      </w:pPr>
                    </w:p>
                    <w:p w14:paraId="619801B1" w14:textId="08411785" w:rsidR="00565DC1" w:rsidRDefault="00000000">
                      <w:pPr>
                        <w:spacing w:line="275" w:lineRule="auto"/>
                        <w:jc w:val="center"/>
                        <w:textDirection w:val="btLr"/>
                      </w:pPr>
                      <w:r>
                        <w:rPr>
                          <w:rFonts w:ascii="Avenir" w:eastAsia="Avenir" w:hAnsi="Avenir" w:cs="Avenir"/>
                          <w:color w:val="000000"/>
                          <w:sz w:val="20"/>
                        </w:rPr>
                        <w:t xml:space="preserve">Date of Approval: Tuesday, </w:t>
                      </w:r>
                      <w:r w:rsidR="00B27FC8">
                        <w:rPr>
                          <w:rFonts w:ascii="Avenir" w:eastAsia="Avenir" w:hAnsi="Avenir" w:cs="Avenir"/>
                          <w:color w:val="000000"/>
                          <w:sz w:val="20"/>
                        </w:rPr>
                        <w:t>December 19</w:t>
                      </w:r>
                      <w:r>
                        <w:rPr>
                          <w:rFonts w:ascii="Avenir" w:eastAsia="Avenir" w:hAnsi="Avenir" w:cs="Avenir"/>
                          <w:color w:val="000000"/>
                          <w:sz w:val="20"/>
                        </w:rPr>
                        <w:t>, 2023</w:t>
                      </w:r>
                    </w:p>
                    <w:p w14:paraId="1F85D678" w14:textId="77777777" w:rsidR="00565DC1" w:rsidRDefault="00565DC1">
                      <w:pPr>
                        <w:spacing w:line="275" w:lineRule="auto"/>
                        <w:textDirection w:val="btLr"/>
                      </w:pPr>
                    </w:p>
                  </w:txbxContent>
                </v:textbox>
                <w10:wrap type="square"/>
              </v:rect>
            </w:pict>
          </mc:Fallback>
        </mc:AlternateContent>
      </w:r>
    </w:p>
    <w:p w14:paraId="7A278D84" w14:textId="77777777" w:rsidR="00565DC1" w:rsidRDefault="00565DC1">
      <w:pPr>
        <w:rPr>
          <w:rFonts w:ascii="Avenir" w:eastAsia="Avenir" w:hAnsi="Avenir" w:cs="Avenir"/>
          <w:sz w:val="20"/>
          <w:szCs w:val="20"/>
          <w:u w:val="single"/>
        </w:rPr>
      </w:pPr>
    </w:p>
    <w:p w14:paraId="5A6CFAB6" w14:textId="3557DEE0" w:rsidR="00565DC1" w:rsidRDefault="00000000">
      <w:pPr>
        <w:rPr>
          <w:rFonts w:ascii="Avenir" w:eastAsia="Avenir" w:hAnsi="Avenir" w:cs="Avenir"/>
          <w:sz w:val="20"/>
          <w:szCs w:val="20"/>
        </w:rPr>
      </w:pPr>
      <w:r>
        <w:rPr>
          <w:rFonts w:ascii="Avenir" w:eastAsia="Avenir" w:hAnsi="Avenir" w:cs="Avenir"/>
          <w:sz w:val="20"/>
          <w:szCs w:val="20"/>
          <w:u w:val="single"/>
        </w:rPr>
        <w:t>Call to Order:</w:t>
      </w:r>
      <w:r>
        <w:rPr>
          <w:rFonts w:ascii="Avenir" w:eastAsia="Avenir" w:hAnsi="Avenir" w:cs="Avenir"/>
          <w:sz w:val="20"/>
          <w:szCs w:val="20"/>
        </w:rPr>
        <w:t xml:space="preserve"> The Board of Trustees for the Chester Charter Scholars Academy held a public Board Meeting in Chester, PA on </w:t>
      </w:r>
      <w:r w:rsidR="00B27FC8">
        <w:rPr>
          <w:rFonts w:ascii="Avenir" w:eastAsia="Avenir" w:hAnsi="Avenir" w:cs="Avenir"/>
          <w:sz w:val="20"/>
          <w:szCs w:val="20"/>
        </w:rPr>
        <w:t>November 21</w:t>
      </w:r>
      <w:r>
        <w:rPr>
          <w:rFonts w:ascii="Avenir" w:eastAsia="Avenir" w:hAnsi="Avenir" w:cs="Avenir"/>
          <w:sz w:val="20"/>
          <w:szCs w:val="20"/>
        </w:rPr>
        <w:t xml:space="preserve">, 2023. The meeting convened at 7:03 pm. An Executive Session took place in advance of the public Board Meeting to discuss personnel and litigation matters. Members of the Board in attendance (at the time of the call to order): President Donald </w:t>
      </w:r>
      <w:proofErr w:type="spellStart"/>
      <w:r>
        <w:rPr>
          <w:rFonts w:ascii="Avenir" w:eastAsia="Avenir" w:hAnsi="Avenir" w:cs="Avenir"/>
          <w:sz w:val="20"/>
          <w:szCs w:val="20"/>
        </w:rPr>
        <w:t>Delson</w:t>
      </w:r>
      <w:proofErr w:type="spellEnd"/>
      <w:r>
        <w:rPr>
          <w:rFonts w:ascii="Avenir" w:eastAsia="Avenir" w:hAnsi="Avenir" w:cs="Avenir"/>
          <w:sz w:val="20"/>
          <w:szCs w:val="20"/>
        </w:rPr>
        <w:t xml:space="preserve">, Ben Berger (via </w:t>
      </w:r>
      <w:r w:rsidR="00A378A1">
        <w:rPr>
          <w:rFonts w:ascii="Avenir" w:eastAsia="Avenir" w:hAnsi="Avenir" w:cs="Avenir"/>
          <w:sz w:val="20"/>
          <w:szCs w:val="20"/>
        </w:rPr>
        <w:t>Z</w:t>
      </w:r>
      <w:r>
        <w:rPr>
          <w:rFonts w:ascii="Avenir" w:eastAsia="Avenir" w:hAnsi="Avenir" w:cs="Avenir"/>
          <w:sz w:val="20"/>
          <w:szCs w:val="20"/>
        </w:rPr>
        <w:t>oom), Pam Greenblatt</w:t>
      </w:r>
      <w:r w:rsidR="00A378A1">
        <w:rPr>
          <w:rFonts w:ascii="Avenir" w:eastAsia="Avenir" w:hAnsi="Avenir" w:cs="Avenir"/>
          <w:sz w:val="20"/>
          <w:szCs w:val="20"/>
        </w:rPr>
        <w:t xml:space="preserve"> (via Zoom)</w:t>
      </w:r>
      <w:r>
        <w:rPr>
          <w:rFonts w:ascii="Avenir" w:eastAsia="Avenir" w:hAnsi="Avenir" w:cs="Avenir"/>
          <w:sz w:val="20"/>
          <w:szCs w:val="20"/>
        </w:rPr>
        <w:t xml:space="preserve">, Marilyn </w:t>
      </w:r>
      <w:proofErr w:type="spellStart"/>
      <w:r>
        <w:rPr>
          <w:rFonts w:ascii="Avenir" w:eastAsia="Avenir" w:hAnsi="Avenir" w:cs="Avenir"/>
          <w:sz w:val="20"/>
          <w:szCs w:val="20"/>
        </w:rPr>
        <w:t>Henkelman</w:t>
      </w:r>
      <w:proofErr w:type="spellEnd"/>
      <w:r>
        <w:rPr>
          <w:rFonts w:ascii="Avenir" w:eastAsia="Avenir" w:hAnsi="Avenir" w:cs="Avenir"/>
          <w:sz w:val="20"/>
          <w:szCs w:val="20"/>
        </w:rPr>
        <w:t xml:space="preserve">, Frances Hoover, </w:t>
      </w:r>
      <w:r w:rsidR="00461236">
        <w:rPr>
          <w:rFonts w:ascii="Avenir" w:eastAsia="Avenir" w:hAnsi="Avenir" w:cs="Avenir"/>
          <w:sz w:val="20"/>
          <w:szCs w:val="20"/>
        </w:rPr>
        <w:t xml:space="preserve">Chris </w:t>
      </w:r>
      <w:proofErr w:type="spellStart"/>
      <w:r w:rsidR="00461236">
        <w:rPr>
          <w:rFonts w:ascii="Avenir" w:eastAsia="Avenir" w:hAnsi="Avenir" w:cs="Avenir"/>
          <w:sz w:val="20"/>
          <w:szCs w:val="20"/>
        </w:rPr>
        <w:t>Klock</w:t>
      </w:r>
      <w:proofErr w:type="spellEnd"/>
      <w:r w:rsidR="00461236">
        <w:rPr>
          <w:rFonts w:ascii="Avenir" w:eastAsia="Avenir" w:hAnsi="Avenir" w:cs="Avenir"/>
          <w:sz w:val="20"/>
          <w:szCs w:val="20"/>
        </w:rPr>
        <w:t xml:space="preserve">, </w:t>
      </w:r>
      <w:r>
        <w:rPr>
          <w:rFonts w:ascii="Avenir" w:eastAsia="Avenir" w:hAnsi="Avenir" w:cs="Avenir"/>
          <w:sz w:val="20"/>
          <w:szCs w:val="20"/>
        </w:rPr>
        <w:t xml:space="preserve">Judy Owen, </w:t>
      </w:r>
      <w:r w:rsidR="004955C3">
        <w:rPr>
          <w:rFonts w:ascii="Avenir" w:eastAsia="Avenir" w:hAnsi="Avenir" w:cs="Avenir"/>
          <w:sz w:val="20"/>
          <w:szCs w:val="20"/>
        </w:rPr>
        <w:t xml:space="preserve">Lauren White </w:t>
      </w:r>
      <w:r w:rsidR="00A378A1">
        <w:rPr>
          <w:rFonts w:ascii="Avenir" w:eastAsia="Avenir" w:hAnsi="Avenir" w:cs="Avenir"/>
          <w:sz w:val="20"/>
          <w:szCs w:val="20"/>
        </w:rPr>
        <w:t xml:space="preserve">(via Zoom) </w:t>
      </w:r>
      <w:r>
        <w:rPr>
          <w:rFonts w:ascii="Avenir" w:eastAsia="Avenir" w:hAnsi="Avenir" w:cs="Avenir"/>
          <w:sz w:val="20"/>
          <w:szCs w:val="20"/>
        </w:rPr>
        <w:t xml:space="preserve">and Head of School/CEO Akosua Watts. Absent: Bill Cumby, Zach </w:t>
      </w:r>
      <w:proofErr w:type="spellStart"/>
      <w:r>
        <w:rPr>
          <w:rFonts w:ascii="Avenir" w:eastAsia="Avenir" w:hAnsi="Avenir" w:cs="Avenir"/>
          <w:sz w:val="20"/>
          <w:szCs w:val="20"/>
        </w:rPr>
        <w:t>Oberfield</w:t>
      </w:r>
      <w:proofErr w:type="spellEnd"/>
      <w:r w:rsidR="00461236">
        <w:rPr>
          <w:rFonts w:ascii="Avenir" w:eastAsia="Avenir" w:hAnsi="Avenir" w:cs="Avenir"/>
          <w:sz w:val="20"/>
          <w:szCs w:val="20"/>
        </w:rPr>
        <w:t xml:space="preserve">, Alice </w:t>
      </w:r>
      <w:proofErr w:type="spellStart"/>
      <w:r w:rsidR="00461236">
        <w:rPr>
          <w:rFonts w:ascii="Avenir" w:eastAsia="Avenir" w:hAnsi="Avenir" w:cs="Avenir"/>
          <w:sz w:val="20"/>
          <w:szCs w:val="20"/>
        </w:rPr>
        <w:t>Turbiville</w:t>
      </w:r>
      <w:proofErr w:type="spellEnd"/>
      <w:r w:rsidR="00121CD3">
        <w:rPr>
          <w:rFonts w:ascii="Avenir" w:eastAsia="Avenir" w:hAnsi="Avenir" w:cs="Avenir"/>
          <w:sz w:val="20"/>
          <w:szCs w:val="20"/>
        </w:rPr>
        <w:t>.</w:t>
      </w:r>
    </w:p>
    <w:p w14:paraId="21DAF867" w14:textId="77777777" w:rsidR="00565DC1" w:rsidRDefault="00000000">
      <w:pPr>
        <w:rPr>
          <w:rFonts w:ascii="Avenir" w:eastAsia="Avenir" w:hAnsi="Avenir" w:cs="Avenir"/>
          <w:sz w:val="20"/>
          <w:szCs w:val="20"/>
        </w:rPr>
      </w:pPr>
      <w:r>
        <w:rPr>
          <w:rFonts w:ascii="Avenir" w:eastAsia="Avenir" w:hAnsi="Avenir" w:cs="Avenir"/>
          <w:sz w:val="20"/>
          <w:szCs w:val="20"/>
        </w:rPr>
        <w:t xml:space="preserve"> </w:t>
      </w:r>
    </w:p>
    <w:p w14:paraId="68784A8D" w14:textId="77777777" w:rsidR="00565DC1" w:rsidRDefault="00000000">
      <w:pPr>
        <w:rPr>
          <w:rFonts w:ascii="Avenir" w:eastAsia="Avenir" w:hAnsi="Avenir" w:cs="Avenir"/>
          <w:sz w:val="20"/>
          <w:szCs w:val="20"/>
        </w:rPr>
      </w:pPr>
      <w:r>
        <w:rPr>
          <w:rFonts w:ascii="Avenir" w:eastAsia="Avenir" w:hAnsi="Avenir" w:cs="Avenir"/>
          <w:sz w:val="20"/>
          <w:szCs w:val="20"/>
          <w:u w:val="single"/>
        </w:rPr>
        <w:t>Public Comments:</w:t>
      </w:r>
      <w:r>
        <w:rPr>
          <w:rFonts w:ascii="Avenir" w:eastAsia="Avenir" w:hAnsi="Avenir" w:cs="Avenir"/>
          <w:sz w:val="20"/>
          <w:szCs w:val="20"/>
        </w:rPr>
        <w:t xml:space="preserve"> No comment, no members of the public present.</w:t>
      </w:r>
    </w:p>
    <w:p w14:paraId="69D0F9D5" w14:textId="77777777" w:rsidR="00565DC1" w:rsidRDefault="00565DC1">
      <w:pPr>
        <w:rPr>
          <w:rFonts w:ascii="Avenir" w:eastAsia="Avenir" w:hAnsi="Avenir" w:cs="Avenir"/>
          <w:sz w:val="20"/>
          <w:szCs w:val="20"/>
        </w:rPr>
      </w:pPr>
    </w:p>
    <w:p w14:paraId="110D4ED4" w14:textId="77777777" w:rsidR="00565DC1" w:rsidRDefault="00000000">
      <w:pPr>
        <w:rPr>
          <w:rFonts w:ascii="Avenir" w:eastAsia="Avenir" w:hAnsi="Avenir" w:cs="Avenir"/>
          <w:sz w:val="20"/>
          <w:szCs w:val="20"/>
          <w:u w:val="single"/>
        </w:rPr>
      </w:pPr>
      <w:r>
        <w:rPr>
          <w:rFonts w:ascii="Avenir" w:eastAsia="Avenir" w:hAnsi="Avenir" w:cs="Avenir"/>
          <w:sz w:val="20"/>
          <w:szCs w:val="20"/>
          <w:u w:val="single"/>
        </w:rPr>
        <w:t>Approval of Minutes</w:t>
      </w:r>
    </w:p>
    <w:p w14:paraId="4695C473" w14:textId="6593006D" w:rsidR="00565DC1" w:rsidRDefault="00000000">
      <w:pPr>
        <w:numPr>
          <w:ilvl w:val="0"/>
          <w:numId w:val="3"/>
        </w:numPr>
        <w:rPr>
          <w:rFonts w:ascii="Avenir" w:eastAsia="Avenir" w:hAnsi="Avenir" w:cs="Avenir"/>
          <w:sz w:val="20"/>
          <w:szCs w:val="20"/>
        </w:rPr>
      </w:pPr>
      <w:r>
        <w:rPr>
          <w:rFonts w:ascii="Avenir" w:eastAsia="Avenir" w:hAnsi="Avenir" w:cs="Avenir"/>
          <w:sz w:val="20"/>
          <w:szCs w:val="20"/>
        </w:rPr>
        <w:t xml:space="preserve">The Board reviewed and adopted the minutes of the </w:t>
      </w:r>
      <w:r w:rsidR="00B27FC8">
        <w:rPr>
          <w:rFonts w:ascii="Avenir" w:eastAsia="Avenir" w:hAnsi="Avenir" w:cs="Avenir"/>
          <w:sz w:val="20"/>
          <w:szCs w:val="20"/>
        </w:rPr>
        <w:t xml:space="preserve">September </w:t>
      </w:r>
      <w:r w:rsidR="005542A6">
        <w:rPr>
          <w:rFonts w:ascii="Avenir" w:eastAsia="Avenir" w:hAnsi="Avenir" w:cs="Avenir"/>
          <w:sz w:val="20"/>
          <w:szCs w:val="20"/>
        </w:rPr>
        <w:t>1</w:t>
      </w:r>
      <w:r>
        <w:rPr>
          <w:rFonts w:ascii="Avenir" w:eastAsia="Avenir" w:hAnsi="Avenir" w:cs="Avenir"/>
          <w:sz w:val="20"/>
          <w:szCs w:val="20"/>
        </w:rPr>
        <w:t xml:space="preserve">9, 2023, meeting of the Chester Charter Scholars Academy Board of Trustees. </w:t>
      </w:r>
    </w:p>
    <w:p w14:paraId="7A9E5AC6" w14:textId="4ABAAB69" w:rsidR="00565DC1" w:rsidRDefault="00000000">
      <w:pPr>
        <w:ind w:left="1080"/>
        <w:rPr>
          <w:rFonts w:ascii="Avenir" w:eastAsia="Avenir" w:hAnsi="Avenir" w:cs="Avenir"/>
          <w:sz w:val="20"/>
          <w:szCs w:val="20"/>
        </w:rPr>
      </w:pPr>
      <w:r>
        <w:rPr>
          <w:rFonts w:ascii="Avenir" w:eastAsia="Avenir" w:hAnsi="Avenir" w:cs="Avenir"/>
          <w:sz w:val="20"/>
          <w:szCs w:val="20"/>
        </w:rPr>
        <w:t xml:space="preserve">o   Motion </w:t>
      </w:r>
      <w:proofErr w:type="gramStart"/>
      <w:r>
        <w:rPr>
          <w:rFonts w:ascii="Avenir" w:eastAsia="Avenir" w:hAnsi="Avenir" w:cs="Avenir"/>
          <w:sz w:val="20"/>
          <w:szCs w:val="20"/>
        </w:rPr>
        <w:t xml:space="preserve">–  </w:t>
      </w:r>
      <w:r w:rsidR="004955C3">
        <w:rPr>
          <w:rFonts w:ascii="Avenir" w:eastAsia="Avenir" w:hAnsi="Avenir" w:cs="Avenir"/>
          <w:sz w:val="20"/>
          <w:szCs w:val="20"/>
        </w:rPr>
        <w:t>Judy</w:t>
      </w:r>
      <w:proofErr w:type="gramEnd"/>
      <w:r w:rsidR="00A378A1">
        <w:rPr>
          <w:rFonts w:ascii="Avenir" w:eastAsia="Avenir" w:hAnsi="Avenir" w:cs="Avenir"/>
          <w:sz w:val="20"/>
          <w:szCs w:val="20"/>
        </w:rPr>
        <w:t xml:space="preserve"> Owen</w:t>
      </w:r>
    </w:p>
    <w:p w14:paraId="280D4675" w14:textId="0A5D4798" w:rsidR="00565DC1" w:rsidRDefault="00000000">
      <w:pPr>
        <w:ind w:left="1080"/>
        <w:rPr>
          <w:rFonts w:ascii="Avenir" w:eastAsia="Avenir" w:hAnsi="Avenir" w:cs="Avenir"/>
          <w:sz w:val="20"/>
          <w:szCs w:val="20"/>
        </w:rPr>
      </w:pPr>
      <w:r>
        <w:rPr>
          <w:rFonts w:ascii="Avenir" w:eastAsia="Avenir" w:hAnsi="Avenir" w:cs="Avenir"/>
          <w:sz w:val="20"/>
          <w:szCs w:val="20"/>
        </w:rPr>
        <w:t xml:space="preserve">o   Second – </w:t>
      </w:r>
      <w:r w:rsidR="004955C3">
        <w:rPr>
          <w:rFonts w:ascii="Avenir" w:eastAsia="Avenir" w:hAnsi="Avenir" w:cs="Avenir"/>
          <w:sz w:val="20"/>
          <w:szCs w:val="20"/>
        </w:rPr>
        <w:t>Chris</w:t>
      </w:r>
      <w:r w:rsidR="00A378A1">
        <w:rPr>
          <w:rFonts w:ascii="Avenir" w:eastAsia="Avenir" w:hAnsi="Avenir" w:cs="Avenir"/>
          <w:sz w:val="20"/>
          <w:szCs w:val="20"/>
        </w:rPr>
        <w:t xml:space="preserve"> </w:t>
      </w:r>
      <w:proofErr w:type="spellStart"/>
      <w:r w:rsidR="00A378A1">
        <w:rPr>
          <w:rFonts w:ascii="Avenir" w:eastAsia="Avenir" w:hAnsi="Avenir" w:cs="Avenir"/>
          <w:sz w:val="20"/>
          <w:szCs w:val="20"/>
        </w:rPr>
        <w:t>Klock</w:t>
      </w:r>
      <w:proofErr w:type="spellEnd"/>
    </w:p>
    <w:p w14:paraId="2054B8F8" w14:textId="20046BB5" w:rsidR="00565DC1" w:rsidRDefault="00000000">
      <w:pPr>
        <w:numPr>
          <w:ilvl w:val="0"/>
          <w:numId w:val="1"/>
        </w:numPr>
        <w:rPr>
          <w:rFonts w:ascii="Avenir" w:eastAsia="Avenir" w:hAnsi="Avenir" w:cs="Avenir"/>
          <w:sz w:val="20"/>
          <w:szCs w:val="20"/>
        </w:rPr>
      </w:pPr>
      <w:r>
        <w:rPr>
          <w:rFonts w:ascii="Avenir" w:eastAsia="Avenir" w:hAnsi="Avenir" w:cs="Avenir"/>
          <w:sz w:val="20"/>
          <w:szCs w:val="20"/>
        </w:rPr>
        <w:t xml:space="preserve">Ayes: </w:t>
      </w:r>
      <w:proofErr w:type="gramStart"/>
      <w:r w:rsidR="00312FEC">
        <w:rPr>
          <w:rFonts w:ascii="Avenir" w:eastAsia="Avenir" w:hAnsi="Avenir" w:cs="Avenir"/>
          <w:sz w:val="20"/>
          <w:szCs w:val="20"/>
        </w:rPr>
        <w:t xml:space="preserve">8 </w:t>
      </w:r>
      <w:r>
        <w:rPr>
          <w:rFonts w:ascii="Avenir" w:eastAsia="Avenir" w:hAnsi="Avenir" w:cs="Avenir"/>
          <w:sz w:val="20"/>
          <w:szCs w:val="20"/>
        </w:rPr>
        <w:t xml:space="preserve"> </w:t>
      </w:r>
      <w:r>
        <w:rPr>
          <w:rFonts w:ascii="Avenir" w:eastAsia="Avenir" w:hAnsi="Avenir" w:cs="Avenir"/>
          <w:sz w:val="20"/>
          <w:szCs w:val="20"/>
        </w:rPr>
        <w:tab/>
      </w:r>
      <w:proofErr w:type="gramEnd"/>
      <w:r>
        <w:rPr>
          <w:rFonts w:ascii="Avenir" w:eastAsia="Avenir" w:hAnsi="Avenir" w:cs="Avenir"/>
          <w:sz w:val="20"/>
          <w:szCs w:val="20"/>
        </w:rPr>
        <w:t>Nays:</w:t>
      </w:r>
      <w:r>
        <w:rPr>
          <w:rFonts w:ascii="Avenir" w:eastAsia="Avenir" w:hAnsi="Avenir" w:cs="Avenir"/>
          <w:sz w:val="20"/>
          <w:szCs w:val="20"/>
        </w:rPr>
        <w:tab/>
        <w:t xml:space="preserve">0      </w:t>
      </w:r>
      <w:r>
        <w:rPr>
          <w:rFonts w:ascii="Avenir" w:eastAsia="Avenir" w:hAnsi="Avenir" w:cs="Avenir"/>
          <w:sz w:val="20"/>
          <w:szCs w:val="20"/>
        </w:rPr>
        <w:tab/>
        <w:t xml:space="preserve">Absent: </w:t>
      </w:r>
      <w:r w:rsidR="00312FEC">
        <w:rPr>
          <w:rFonts w:ascii="Avenir" w:eastAsia="Avenir" w:hAnsi="Avenir" w:cs="Avenir"/>
          <w:sz w:val="20"/>
          <w:szCs w:val="20"/>
        </w:rPr>
        <w:t>3</w:t>
      </w:r>
    </w:p>
    <w:p w14:paraId="6D48B9FD" w14:textId="77777777" w:rsidR="00565DC1" w:rsidRDefault="00565DC1">
      <w:pPr>
        <w:rPr>
          <w:rFonts w:ascii="Avenir" w:eastAsia="Avenir" w:hAnsi="Avenir" w:cs="Avenir"/>
          <w:sz w:val="20"/>
          <w:szCs w:val="20"/>
        </w:rPr>
      </w:pPr>
    </w:p>
    <w:p w14:paraId="1A140C15" w14:textId="77777777" w:rsidR="00565DC1" w:rsidRDefault="00000000">
      <w:pPr>
        <w:rPr>
          <w:rFonts w:ascii="Avenir" w:eastAsia="Avenir" w:hAnsi="Avenir" w:cs="Avenir"/>
          <w:b/>
          <w:sz w:val="20"/>
          <w:szCs w:val="20"/>
          <w:u w:val="single"/>
        </w:rPr>
      </w:pPr>
      <w:r>
        <w:rPr>
          <w:rFonts w:ascii="Avenir" w:eastAsia="Avenir" w:hAnsi="Avenir" w:cs="Avenir"/>
          <w:b/>
          <w:sz w:val="20"/>
          <w:szCs w:val="20"/>
          <w:u w:val="single"/>
        </w:rPr>
        <w:t>President’s Report</w:t>
      </w:r>
    </w:p>
    <w:p w14:paraId="0E204E22" w14:textId="77777777" w:rsidR="00565DC1" w:rsidRDefault="00000000">
      <w:pPr>
        <w:rPr>
          <w:rFonts w:ascii="Avenir" w:eastAsia="Avenir" w:hAnsi="Avenir" w:cs="Avenir"/>
          <w:sz w:val="20"/>
          <w:szCs w:val="20"/>
        </w:rPr>
      </w:pPr>
      <w:r>
        <w:rPr>
          <w:rFonts w:ascii="Avenir" w:eastAsia="Avenir" w:hAnsi="Avenir" w:cs="Avenir"/>
          <w:sz w:val="20"/>
          <w:szCs w:val="20"/>
        </w:rPr>
        <w:t xml:space="preserve">Don </w:t>
      </w:r>
      <w:proofErr w:type="spellStart"/>
      <w:r>
        <w:rPr>
          <w:rFonts w:ascii="Avenir" w:eastAsia="Avenir" w:hAnsi="Avenir" w:cs="Avenir"/>
          <w:sz w:val="20"/>
          <w:szCs w:val="20"/>
        </w:rPr>
        <w:t>Delson</w:t>
      </w:r>
      <w:proofErr w:type="spellEnd"/>
      <w:r>
        <w:rPr>
          <w:rFonts w:ascii="Avenir" w:eastAsia="Avenir" w:hAnsi="Avenir" w:cs="Avenir"/>
          <w:sz w:val="20"/>
          <w:szCs w:val="20"/>
        </w:rPr>
        <w:t xml:space="preserve"> (President)</w:t>
      </w:r>
    </w:p>
    <w:p w14:paraId="6837DB78" w14:textId="26F3B3AA" w:rsidR="00565DC1" w:rsidRPr="00121CD3" w:rsidRDefault="00C54EA9">
      <w:pPr>
        <w:rPr>
          <w:rFonts w:ascii="Avenir" w:eastAsia="Avenir" w:hAnsi="Avenir" w:cs="Avenir"/>
          <w:bCs/>
          <w:sz w:val="20"/>
          <w:szCs w:val="20"/>
        </w:rPr>
      </w:pPr>
      <w:r>
        <w:rPr>
          <w:rFonts w:ascii="Avenir" w:eastAsia="Avenir" w:hAnsi="Avenir" w:cs="Avenir"/>
          <w:bCs/>
          <w:sz w:val="20"/>
          <w:szCs w:val="20"/>
        </w:rPr>
        <w:t>Topics for the President’s Report will be covered in the Committee Reports.</w:t>
      </w:r>
    </w:p>
    <w:p w14:paraId="219D90DE" w14:textId="77777777" w:rsidR="004955C3" w:rsidRDefault="004955C3">
      <w:pPr>
        <w:rPr>
          <w:rFonts w:ascii="Avenir" w:eastAsia="Avenir" w:hAnsi="Avenir" w:cs="Avenir"/>
          <w:b/>
          <w:sz w:val="20"/>
          <w:szCs w:val="20"/>
          <w:u w:val="single"/>
        </w:rPr>
      </w:pPr>
    </w:p>
    <w:p w14:paraId="41EB79F0" w14:textId="77777777" w:rsidR="00565DC1" w:rsidRDefault="00000000">
      <w:pPr>
        <w:rPr>
          <w:rFonts w:ascii="Avenir" w:eastAsia="Avenir" w:hAnsi="Avenir" w:cs="Avenir"/>
          <w:b/>
          <w:sz w:val="20"/>
          <w:szCs w:val="20"/>
          <w:u w:val="single"/>
        </w:rPr>
      </w:pPr>
      <w:r>
        <w:rPr>
          <w:rFonts w:ascii="Avenir" w:eastAsia="Avenir" w:hAnsi="Avenir" w:cs="Avenir"/>
          <w:b/>
          <w:sz w:val="20"/>
          <w:szCs w:val="20"/>
          <w:u w:val="single"/>
        </w:rPr>
        <w:t>Committee Reports</w:t>
      </w:r>
    </w:p>
    <w:p w14:paraId="275181EE" w14:textId="73961070" w:rsidR="004955C3" w:rsidRDefault="004955C3">
      <w:pPr>
        <w:rPr>
          <w:rFonts w:ascii="Avenir" w:eastAsia="Avenir" w:hAnsi="Avenir" w:cs="Avenir"/>
          <w:sz w:val="20"/>
          <w:szCs w:val="20"/>
        </w:rPr>
      </w:pPr>
      <w:r>
        <w:rPr>
          <w:rFonts w:ascii="Avenir" w:eastAsia="Avenir" w:hAnsi="Avenir" w:cs="Avenir"/>
          <w:sz w:val="20"/>
          <w:szCs w:val="20"/>
        </w:rPr>
        <w:t xml:space="preserve">Finance Committee (Don </w:t>
      </w:r>
      <w:proofErr w:type="spellStart"/>
      <w:r>
        <w:rPr>
          <w:rFonts w:ascii="Avenir" w:eastAsia="Avenir" w:hAnsi="Avenir" w:cs="Avenir"/>
          <w:sz w:val="20"/>
          <w:szCs w:val="20"/>
        </w:rPr>
        <w:t>Delson</w:t>
      </w:r>
      <w:proofErr w:type="spellEnd"/>
      <w:r>
        <w:rPr>
          <w:rFonts w:ascii="Avenir" w:eastAsia="Avenir" w:hAnsi="Avenir" w:cs="Avenir"/>
          <w:sz w:val="20"/>
          <w:szCs w:val="20"/>
        </w:rPr>
        <w:t xml:space="preserve"> for Alice </w:t>
      </w:r>
      <w:proofErr w:type="spellStart"/>
      <w:r>
        <w:rPr>
          <w:rFonts w:ascii="Avenir" w:eastAsia="Avenir" w:hAnsi="Avenir" w:cs="Avenir"/>
          <w:sz w:val="20"/>
          <w:szCs w:val="20"/>
        </w:rPr>
        <w:t>Turbiville</w:t>
      </w:r>
      <w:proofErr w:type="spellEnd"/>
      <w:r>
        <w:rPr>
          <w:rFonts w:ascii="Avenir" w:eastAsia="Avenir" w:hAnsi="Avenir" w:cs="Avenir"/>
          <w:sz w:val="20"/>
          <w:szCs w:val="20"/>
        </w:rPr>
        <w:t>)</w:t>
      </w:r>
    </w:p>
    <w:p w14:paraId="2B4786D0" w14:textId="77777777" w:rsidR="00121CD3" w:rsidRDefault="00121CD3">
      <w:pPr>
        <w:rPr>
          <w:rFonts w:ascii="Avenir" w:eastAsia="Avenir" w:hAnsi="Avenir" w:cs="Avenir"/>
          <w:sz w:val="20"/>
          <w:szCs w:val="20"/>
        </w:rPr>
      </w:pPr>
    </w:p>
    <w:p w14:paraId="41DDB6E8" w14:textId="5ABC52D6" w:rsidR="00121CD3" w:rsidRPr="007D0A4E" w:rsidRDefault="00121CD3" w:rsidP="007D0A4E">
      <w:pPr>
        <w:pStyle w:val="ListParagraph"/>
        <w:numPr>
          <w:ilvl w:val="0"/>
          <w:numId w:val="10"/>
        </w:numPr>
        <w:rPr>
          <w:rFonts w:ascii="Avenir" w:eastAsia="Avenir" w:hAnsi="Avenir" w:cs="Avenir"/>
          <w:sz w:val="20"/>
          <w:szCs w:val="20"/>
        </w:rPr>
      </w:pPr>
      <w:r w:rsidRPr="007D0A4E">
        <w:rPr>
          <w:rFonts w:ascii="Avenir" w:eastAsia="Avenir" w:hAnsi="Avenir" w:cs="Avenir"/>
          <w:sz w:val="20"/>
          <w:szCs w:val="20"/>
        </w:rPr>
        <w:t>Current Financial State</w:t>
      </w:r>
    </w:p>
    <w:p w14:paraId="72F1813E" w14:textId="6E4036A1" w:rsidR="004955C3" w:rsidRPr="007D0A4E" w:rsidRDefault="00121CD3" w:rsidP="007D0A4E">
      <w:pPr>
        <w:pStyle w:val="ListParagraph"/>
        <w:numPr>
          <w:ilvl w:val="0"/>
          <w:numId w:val="11"/>
        </w:numPr>
        <w:ind w:left="1080"/>
        <w:rPr>
          <w:rFonts w:ascii="Avenir" w:eastAsia="Avenir" w:hAnsi="Avenir" w:cs="Avenir"/>
          <w:sz w:val="20"/>
          <w:szCs w:val="20"/>
        </w:rPr>
      </w:pPr>
      <w:r w:rsidRPr="007D0A4E">
        <w:rPr>
          <w:rFonts w:ascii="Avenir" w:eastAsia="Avenir" w:hAnsi="Avenir" w:cs="Avenir"/>
          <w:sz w:val="20"/>
          <w:szCs w:val="20"/>
        </w:rPr>
        <w:t>Currently</w:t>
      </w:r>
      <w:r w:rsidR="00312FEC">
        <w:rPr>
          <w:rFonts w:ascii="Avenir" w:eastAsia="Avenir" w:hAnsi="Avenir" w:cs="Avenir"/>
          <w:sz w:val="20"/>
          <w:szCs w:val="20"/>
        </w:rPr>
        <w:t xml:space="preserve"> our finances are</w:t>
      </w:r>
      <w:r w:rsidRPr="007D0A4E">
        <w:rPr>
          <w:rFonts w:ascii="Avenir" w:eastAsia="Avenir" w:hAnsi="Avenir" w:cs="Avenir"/>
          <w:sz w:val="20"/>
          <w:szCs w:val="20"/>
        </w:rPr>
        <w:t xml:space="preserve"> in great shape. The only issue </w:t>
      </w:r>
      <w:r w:rsidR="00312FEC">
        <w:rPr>
          <w:rFonts w:ascii="Avenir" w:eastAsia="Avenir" w:hAnsi="Avenir" w:cs="Avenir"/>
          <w:sz w:val="20"/>
          <w:szCs w:val="20"/>
        </w:rPr>
        <w:t xml:space="preserve">we’ve faced </w:t>
      </w:r>
      <w:r w:rsidRPr="007D0A4E">
        <w:rPr>
          <w:rFonts w:ascii="Avenir" w:eastAsia="Avenir" w:hAnsi="Avenir" w:cs="Avenir"/>
          <w:sz w:val="20"/>
          <w:szCs w:val="20"/>
        </w:rPr>
        <w:t xml:space="preserve">so far was in the first quarter when we made a deal with the district to defer </w:t>
      </w:r>
      <w:r w:rsidR="00312FEC">
        <w:rPr>
          <w:rFonts w:ascii="Avenir" w:eastAsia="Avenir" w:hAnsi="Avenir" w:cs="Avenir"/>
          <w:sz w:val="20"/>
          <w:szCs w:val="20"/>
        </w:rPr>
        <w:t xml:space="preserve">reimbursement </w:t>
      </w:r>
      <w:r w:rsidRPr="007D0A4E">
        <w:rPr>
          <w:rFonts w:ascii="Avenir" w:eastAsia="Avenir" w:hAnsi="Avenir" w:cs="Avenir"/>
          <w:sz w:val="20"/>
          <w:szCs w:val="20"/>
        </w:rPr>
        <w:t>payments</w:t>
      </w:r>
      <w:r w:rsidR="00312FEC">
        <w:rPr>
          <w:rFonts w:ascii="Avenir" w:eastAsia="Avenir" w:hAnsi="Avenir" w:cs="Avenir"/>
          <w:sz w:val="20"/>
          <w:szCs w:val="20"/>
        </w:rPr>
        <w:t xml:space="preserve">, which were paid in full after a two-month delay. </w:t>
      </w:r>
      <w:r w:rsidR="007D0A4E" w:rsidRPr="007D0A4E">
        <w:rPr>
          <w:rFonts w:ascii="Avenir" w:eastAsia="Avenir" w:hAnsi="Avenir" w:cs="Avenir"/>
          <w:sz w:val="20"/>
          <w:szCs w:val="20"/>
        </w:rPr>
        <w:t>However, i</w:t>
      </w:r>
      <w:r w:rsidR="004955C3" w:rsidRPr="007D0A4E">
        <w:rPr>
          <w:rFonts w:ascii="Avenir" w:eastAsia="Avenir" w:hAnsi="Avenir" w:cs="Avenir"/>
          <w:sz w:val="20"/>
          <w:szCs w:val="20"/>
        </w:rPr>
        <w:t>n July</w:t>
      </w:r>
      <w:r w:rsidR="007D0A4E" w:rsidRPr="007D0A4E">
        <w:rPr>
          <w:rFonts w:ascii="Avenir" w:eastAsia="Avenir" w:hAnsi="Avenir" w:cs="Avenir"/>
          <w:sz w:val="20"/>
          <w:szCs w:val="20"/>
        </w:rPr>
        <w:t>,</w:t>
      </w:r>
      <w:r w:rsidR="004955C3" w:rsidRPr="007D0A4E">
        <w:rPr>
          <w:rFonts w:ascii="Avenir" w:eastAsia="Avenir" w:hAnsi="Avenir" w:cs="Avenir"/>
          <w:sz w:val="20"/>
          <w:szCs w:val="20"/>
        </w:rPr>
        <w:t xml:space="preserve"> </w:t>
      </w:r>
      <w:r w:rsidR="007D0A4E" w:rsidRPr="007D0A4E">
        <w:rPr>
          <w:rFonts w:ascii="Avenir" w:eastAsia="Avenir" w:hAnsi="Avenir" w:cs="Avenir"/>
          <w:sz w:val="20"/>
          <w:szCs w:val="20"/>
        </w:rPr>
        <w:t>A</w:t>
      </w:r>
      <w:r w:rsidR="004955C3" w:rsidRPr="007D0A4E">
        <w:rPr>
          <w:rFonts w:ascii="Avenir" w:eastAsia="Avenir" w:hAnsi="Avenir" w:cs="Avenir"/>
          <w:sz w:val="20"/>
          <w:szCs w:val="20"/>
        </w:rPr>
        <w:t>ugust</w:t>
      </w:r>
      <w:r w:rsidR="007D0A4E" w:rsidRPr="007D0A4E">
        <w:rPr>
          <w:rFonts w:ascii="Avenir" w:eastAsia="Avenir" w:hAnsi="Avenir" w:cs="Avenir"/>
          <w:sz w:val="20"/>
          <w:szCs w:val="20"/>
        </w:rPr>
        <w:t>,</w:t>
      </w:r>
      <w:r w:rsidR="004955C3" w:rsidRPr="007D0A4E">
        <w:rPr>
          <w:rFonts w:ascii="Avenir" w:eastAsia="Avenir" w:hAnsi="Avenir" w:cs="Avenir"/>
          <w:sz w:val="20"/>
          <w:szCs w:val="20"/>
        </w:rPr>
        <w:t xml:space="preserve"> and Sept</w:t>
      </w:r>
      <w:r w:rsidR="007D0A4E" w:rsidRPr="007D0A4E">
        <w:rPr>
          <w:rFonts w:ascii="Avenir" w:eastAsia="Avenir" w:hAnsi="Avenir" w:cs="Avenir"/>
          <w:sz w:val="20"/>
          <w:szCs w:val="20"/>
        </w:rPr>
        <w:t xml:space="preserve">ember the district </w:t>
      </w:r>
      <w:r w:rsidR="00312FEC">
        <w:rPr>
          <w:rFonts w:ascii="Avenir" w:eastAsia="Avenir" w:hAnsi="Avenir" w:cs="Avenir"/>
          <w:sz w:val="20"/>
          <w:szCs w:val="20"/>
        </w:rPr>
        <w:t>also delayed payment, which</w:t>
      </w:r>
      <w:r w:rsidR="007D0A4E" w:rsidRPr="007D0A4E">
        <w:rPr>
          <w:rFonts w:ascii="Avenir" w:eastAsia="Avenir" w:hAnsi="Avenir" w:cs="Avenir"/>
          <w:sz w:val="20"/>
          <w:szCs w:val="20"/>
        </w:rPr>
        <w:t xml:space="preserve"> was unexpected.</w:t>
      </w:r>
      <w:r w:rsidR="004955C3" w:rsidRPr="007D0A4E">
        <w:rPr>
          <w:rFonts w:ascii="Avenir" w:eastAsia="Avenir" w:hAnsi="Avenir" w:cs="Avenir"/>
          <w:sz w:val="20"/>
          <w:szCs w:val="20"/>
        </w:rPr>
        <w:t xml:space="preserve"> </w:t>
      </w:r>
      <w:r w:rsidR="00312FEC">
        <w:rPr>
          <w:rFonts w:ascii="Avenir" w:eastAsia="Avenir" w:hAnsi="Avenir" w:cs="Avenir"/>
          <w:sz w:val="20"/>
          <w:szCs w:val="20"/>
        </w:rPr>
        <w:t>The resulting</w:t>
      </w:r>
      <w:r w:rsidR="007D0A4E" w:rsidRPr="007D0A4E">
        <w:rPr>
          <w:rFonts w:ascii="Avenir" w:eastAsia="Avenir" w:hAnsi="Avenir" w:cs="Avenir"/>
          <w:sz w:val="20"/>
          <w:szCs w:val="20"/>
        </w:rPr>
        <w:t xml:space="preserve"> loss of interest income </w:t>
      </w:r>
      <w:r w:rsidR="00312FEC">
        <w:rPr>
          <w:rFonts w:ascii="Avenir" w:eastAsia="Avenir" w:hAnsi="Avenir" w:cs="Avenir"/>
          <w:sz w:val="20"/>
          <w:szCs w:val="20"/>
        </w:rPr>
        <w:t>due to late</w:t>
      </w:r>
      <w:r w:rsidR="007D0A4E" w:rsidRPr="007D0A4E">
        <w:rPr>
          <w:rFonts w:ascii="Avenir" w:eastAsia="Avenir" w:hAnsi="Avenir" w:cs="Avenir"/>
          <w:sz w:val="20"/>
          <w:szCs w:val="20"/>
        </w:rPr>
        <w:t xml:space="preserve"> payments was approximately $33,000</w:t>
      </w:r>
      <w:r w:rsidR="004955C3" w:rsidRPr="007D0A4E">
        <w:rPr>
          <w:rFonts w:ascii="Avenir" w:eastAsia="Avenir" w:hAnsi="Avenir" w:cs="Avenir"/>
          <w:sz w:val="20"/>
          <w:szCs w:val="20"/>
        </w:rPr>
        <w:t>.</w:t>
      </w:r>
      <w:r w:rsidR="007D0A4E" w:rsidRPr="007D0A4E">
        <w:rPr>
          <w:rFonts w:ascii="Avenir" w:eastAsia="Avenir" w:hAnsi="Avenir" w:cs="Avenir"/>
          <w:sz w:val="20"/>
          <w:szCs w:val="20"/>
        </w:rPr>
        <w:t xml:space="preserve"> With the charter renewal upcoming we </w:t>
      </w:r>
      <w:r w:rsidR="007D0A4E" w:rsidRPr="007D0A4E">
        <w:rPr>
          <w:rFonts w:ascii="Avenir" w:eastAsia="Avenir" w:hAnsi="Avenir" w:cs="Avenir"/>
          <w:sz w:val="20"/>
          <w:szCs w:val="20"/>
        </w:rPr>
        <w:lastRenderedPageBreak/>
        <w:t>don’t plan to pursue this</w:t>
      </w:r>
      <w:r w:rsidR="00312FEC">
        <w:rPr>
          <w:rFonts w:ascii="Avenir" w:eastAsia="Avenir" w:hAnsi="Avenir" w:cs="Avenir"/>
          <w:sz w:val="20"/>
          <w:szCs w:val="20"/>
        </w:rPr>
        <w:t xml:space="preserve"> issue</w:t>
      </w:r>
      <w:r w:rsidR="007D0A4E" w:rsidRPr="007D0A4E">
        <w:rPr>
          <w:rFonts w:ascii="Avenir" w:eastAsia="Avenir" w:hAnsi="Avenir" w:cs="Avenir"/>
          <w:sz w:val="20"/>
          <w:szCs w:val="20"/>
        </w:rPr>
        <w:t xml:space="preserve"> but if the district is late again, we will ask them to compensate for any lost interest.</w:t>
      </w:r>
    </w:p>
    <w:p w14:paraId="43AF6AAD" w14:textId="09167C0F" w:rsidR="004955C3" w:rsidRPr="007D0A4E" w:rsidRDefault="004955C3" w:rsidP="007D0A4E">
      <w:pPr>
        <w:pStyle w:val="ListParagraph"/>
        <w:numPr>
          <w:ilvl w:val="0"/>
          <w:numId w:val="11"/>
        </w:numPr>
        <w:ind w:left="1080"/>
        <w:rPr>
          <w:rFonts w:ascii="Avenir" w:eastAsia="Avenir" w:hAnsi="Avenir" w:cs="Avenir"/>
          <w:sz w:val="20"/>
          <w:szCs w:val="20"/>
        </w:rPr>
      </w:pPr>
      <w:r w:rsidRPr="007D0A4E">
        <w:rPr>
          <w:rFonts w:ascii="Avenir" w:eastAsia="Avenir" w:hAnsi="Avenir" w:cs="Avenir"/>
          <w:sz w:val="20"/>
          <w:szCs w:val="20"/>
        </w:rPr>
        <w:t xml:space="preserve">Currently projecting </w:t>
      </w:r>
      <w:r w:rsidR="00C54EA9">
        <w:rPr>
          <w:rFonts w:ascii="Avenir" w:eastAsia="Avenir" w:hAnsi="Avenir" w:cs="Avenir"/>
          <w:sz w:val="20"/>
          <w:szCs w:val="20"/>
        </w:rPr>
        <w:t>a $</w:t>
      </w:r>
      <w:r w:rsidRPr="007D0A4E">
        <w:rPr>
          <w:rFonts w:ascii="Avenir" w:eastAsia="Avenir" w:hAnsi="Avenir" w:cs="Avenir"/>
          <w:sz w:val="20"/>
          <w:szCs w:val="20"/>
        </w:rPr>
        <w:t>1.3</w:t>
      </w:r>
      <w:r w:rsidR="00C54EA9">
        <w:rPr>
          <w:rFonts w:ascii="Avenir" w:eastAsia="Avenir" w:hAnsi="Avenir" w:cs="Avenir"/>
          <w:sz w:val="20"/>
          <w:szCs w:val="20"/>
        </w:rPr>
        <w:t xml:space="preserve"> million</w:t>
      </w:r>
      <w:r w:rsidRPr="007D0A4E">
        <w:rPr>
          <w:rFonts w:ascii="Avenir" w:eastAsia="Avenir" w:hAnsi="Avenir" w:cs="Avenir"/>
          <w:sz w:val="20"/>
          <w:szCs w:val="20"/>
        </w:rPr>
        <w:t xml:space="preserve"> year end surplus. </w:t>
      </w:r>
    </w:p>
    <w:p w14:paraId="122E92DC" w14:textId="0A7CBA17" w:rsidR="004955C3" w:rsidRPr="00C84BA1" w:rsidRDefault="004955C3" w:rsidP="00C84BA1">
      <w:pPr>
        <w:pStyle w:val="ListParagraph"/>
        <w:numPr>
          <w:ilvl w:val="0"/>
          <w:numId w:val="10"/>
        </w:numPr>
        <w:rPr>
          <w:rFonts w:ascii="Avenir" w:eastAsia="Avenir" w:hAnsi="Avenir" w:cs="Avenir"/>
          <w:sz w:val="20"/>
          <w:szCs w:val="20"/>
        </w:rPr>
      </w:pPr>
      <w:r w:rsidRPr="00C84BA1">
        <w:rPr>
          <w:rFonts w:ascii="Avenir" w:eastAsia="Avenir" w:hAnsi="Avenir" w:cs="Avenir"/>
          <w:sz w:val="20"/>
          <w:szCs w:val="20"/>
        </w:rPr>
        <w:t>Charter Renewal</w:t>
      </w:r>
    </w:p>
    <w:p w14:paraId="1B3C7049" w14:textId="77777777" w:rsidR="00240C5B" w:rsidRPr="0029419A" w:rsidRDefault="007D0A4E" w:rsidP="0029419A">
      <w:pPr>
        <w:pStyle w:val="ListParagraph"/>
        <w:numPr>
          <w:ilvl w:val="0"/>
          <w:numId w:val="12"/>
        </w:numPr>
        <w:rPr>
          <w:rFonts w:ascii="Avenir" w:eastAsia="Avenir" w:hAnsi="Avenir" w:cs="Avenir"/>
          <w:sz w:val="20"/>
          <w:szCs w:val="20"/>
        </w:rPr>
      </w:pPr>
      <w:r w:rsidRPr="0029419A">
        <w:rPr>
          <w:rFonts w:ascii="Avenir" w:eastAsia="Avenir" w:hAnsi="Avenir" w:cs="Avenir"/>
          <w:sz w:val="20"/>
          <w:szCs w:val="20"/>
        </w:rPr>
        <w:t>Our task is to p</w:t>
      </w:r>
      <w:r w:rsidR="004955C3" w:rsidRPr="0029419A">
        <w:rPr>
          <w:rFonts w:ascii="Avenir" w:eastAsia="Avenir" w:hAnsi="Avenir" w:cs="Avenir"/>
          <w:sz w:val="20"/>
          <w:szCs w:val="20"/>
        </w:rPr>
        <w:t xml:space="preserve">rove we are </w:t>
      </w:r>
      <w:r w:rsidRPr="0029419A">
        <w:rPr>
          <w:rFonts w:ascii="Avenir" w:eastAsia="Avenir" w:hAnsi="Avenir" w:cs="Avenir"/>
          <w:sz w:val="20"/>
          <w:szCs w:val="20"/>
        </w:rPr>
        <w:t>financially</w:t>
      </w:r>
      <w:r w:rsidR="004955C3" w:rsidRPr="0029419A">
        <w:rPr>
          <w:rFonts w:ascii="Avenir" w:eastAsia="Avenir" w:hAnsi="Avenir" w:cs="Avenir"/>
          <w:sz w:val="20"/>
          <w:szCs w:val="20"/>
        </w:rPr>
        <w:t xml:space="preserve"> </w:t>
      </w:r>
      <w:r w:rsidRPr="0029419A">
        <w:rPr>
          <w:rFonts w:ascii="Avenir" w:eastAsia="Avenir" w:hAnsi="Avenir" w:cs="Avenir"/>
          <w:sz w:val="20"/>
          <w:szCs w:val="20"/>
        </w:rPr>
        <w:t>sustainable</w:t>
      </w:r>
      <w:r w:rsidR="004955C3" w:rsidRPr="0029419A">
        <w:rPr>
          <w:rFonts w:ascii="Avenir" w:eastAsia="Avenir" w:hAnsi="Avenir" w:cs="Avenir"/>
          <w:sz w:val="20"/>
          <w:szCs w:val="20"/>
        </w:rPr>
        <w:t xml:space="preserve"> for </w:t>
      </w:r>
      <w:r w:rsidR="00C74B95" w:rsidRPr="0029419A">
        <w:rPr>
          <w:rFonts w:ascii="Avenir" w:eastAsia="Avenir" w:hAnsi="Avenir" w:cs="Avenir"/>
          <w:sz w:val="20"/>
          <w:szCs w:val="20"/>
        </w:rPr>
        <w:t xml:space="preserve">at least </w:t>
      </w:r>
      <w:r w:rsidRPr="0029419A">
        <w:rPr>
          <w:rFonts w:ascii="Avenir" w:eastAsia="Avenir" w:hAnsi="Avenir" w:cs="Avenir"/>
          <w:sz w:val="20"/>
          <w:szCs w:val="20"/>
        </w:rPr>
        <w:t xml:space="preserve">the </w:t>
      </w:r>
      <w:r w:rsidR="004955C3" w:rsidRPr="0029419A">
        <w:rPr>
          <w:rFonts w:ascii="Avenir" w:eastAsia="Avenir" w:hAnsi="Avenir" w:cs="Avenir"/>
          <w:sz w:val="20"/>
          <w:szCs w:val="20"/>
        </w:rPr>
        <w:t>next five y</w:t>
      </w:r>
      <w:r w:rsidR="00C74B95" w:rsidRPr="0029419A">
        <w:rPr>
          <w:rFonts w:ascii="Avenir" w:eastAsia="Avenir" w:hAnsi="Avenir" w:cs="Avenir"/>
          <w:sz w:val="20"/>
          <w:szCs w:val="20"/>
        </w:rPr>
        <w:t>ears</w:t>
      </w:r>
      <w:r w:rsidR="004955C3" w:rsidRPr="0029419A">
        <w:rPr>
          <w:rFonts w:ascii="Avenir" w:eastAsia="Avenir" w:hAnsi="Avenir" w:cs="Avenir"/>
          <w:sz w:val="20"/>
          <w:szCs w:val="20"/>
        </w:rPr>
        <w:t>. W</w:t>
      </w:r>
      <w:r w:rsidR="00C74B95" w:rsidRPr="0029419A">
        <w:rPr>
          <w:rFonts w:ascii="Avenir" w:eastAsia="Avenir" w:hAnsi="Avenir" w:cs="Avenir"/>
          <w:sz w:val="20"/>
          <w:szCs w:val="20"/>
        </w:rPr>
        <w:t>e are currently w</w:t>
      </w:r>
      <w:r w:rsidR="004955C3" w:rsidRPr="0029419A">
        <w:rPr>
          <w:rFonts w:ascii="Avenir" w:eastAsia="Avenir" w:hAnsi="Avenir" w:cs="Avenir"/>
          <w:sz w:val="20"/>
          <w:szCs w:val="20"/>
        </w:rPr>
        <w:t xml:space="preserve">orking on </w:t>
      </w:r>
      <w:r w:rsidR="00C74B95" w:rsidRPr="0029419A">
        <w:rPr>
          <w:rFonts w:ascii="Avenir" w:eastAsia="Avenir" w:hAnsi="Avenir" w:cs="Avenir"/>
          <w:sz w:val="20"/>
          <w:szCs w:val="20"/>
        </w:rPr>
        <w:t>a five-year</w:t>
      </w:r>
      <w:r w:rsidR="004955C3" w:rsidRPr="0029419A">
        <w:rPr>
          <w:rFonts w:ascii="Avenir" w:eastAsia="Avenir" w:hAnsi="Avenir" w:cs="Avenir"/>
          <w:sz w:val="20"/>
          <w:szCs w:val="20"/>
        </w:rPr>
        <w:t xml:space="preserve"> forecast</w:t>
      </w:r>
      <w:r w:rsidR="00C74B95" w:rsidRPr="0029419A">
        <w:rPr>
          <w:rFonts w:ascii="Avenir" w:eastAsia="Avenir" w:hAnsi="Avenir" w:cs="Avenir"/>
          <w:sz w:val="20"/>
          <w:szCs w:val="20"/>
        </w:rPr>
        <w:t xml:space="preserve"> that includes 2025</w:t>
      </w:r>
      <w:r w:rsidR="004955C3" w:rsidRPr="0029419A">
        <w:rPr>
          <w:rFonts w:ascii="Avenir" w:eastAsia="Avenir" w:hAnsi="Avenir" w:cs="Avenir"/>
          <w:sz w:val="20"/>
          <w:szCs w:val="20"/>
        </w:rPr>
        <w:t xml:space="preserve"> plus four years beyond</w:t>
      </w:r>
      <w:r w:rsidR="00C74B95" w:rsidRPr="0029419A">
        <w:rPr>
          <w:rFonts w:ascii="Avenir" w:eastAsia="Avenir" w:hAnsi="Avenir" w:cs="Avenir"/>
          <w:sz w:val="20"/>
          <w:szCs w:val="20"/>
        </w:rPr>
        <w:t xml:space="preserve"> that</w:t>
      </w:r>
      <w:r w:rsidR="004955C3" w:rsidRPr="0029419A">
        <w:rPr>
          <w:rFonts w:ascii="Avenir" w:eastAsia="Avenir" w:hAnsi="Avenir" w:cs="Avenir"/>
          <w:sz w:val="20"/>
          <w:szCs w:val="20"/>
        </w:rPr>
        <w:t xml:space="preserve">. </w:t>
      </w:r>
      <w:r w:rsidR="00C74B95" w:rsidRPr="0029419A">
        <w:rPr>
          <w:rFonts w:ascii="Avenir" w:eastAsia="Avenir" w:hAnsi="Avenir" w:cs="Avenir"/>
          <w:sz w:val="20"/>
          <w:szCs w:val="20"/>
        </w:rPr>
        <w:t>20</w:t>
      </w:r>
      <w:r w:rsidR="004955C3" w:rsidRPr="0029419A">
        <w:rPr>
          <w:rFonts w:ascii="Avenir" w:eastAsia="Avenir" w:hAnsi="Avenir" w:cs="Avenir"/>
          <w:sz w:val="20"/>
          <w:szCs w:val="20"/>
        </w:rPr>
        <w:t>25 is</w:t>
      </w:r>
      <w:r w:rsidR="00C74B95" w:rsidRPr="0029419A">
        <w:rPr>
          <w:rFonts w:ascii="Avenir" w:eastAsia="Avenir" w:hAnsi="Avenir" w:cs="Avenir"/>
          <w:sz w:val="20"/>
          <w:szCs w:val="20"/>
        </w:rPr>
        <w:t xml:space="preserve"> the</w:t>
      </w:r>
      <w:r w:rsidR="004955C3" w:rsidRPr="0029419A">
        <w:rPr>
          <w:rFonts w:ascii="Avenir" w:eastAsia="Avenir" w:hAnsi="Avenir" w:cs="Avenir"/>
          <w:sz w:val="20"/>
          <w:szCs w:val="20"/>
        </w:rPr>
        <w:t xml:space="preserve"> last year of settlement </w:t>
      </w:r>
      <w:r w:rsidR="00C74B95" w:rsidRPr="0029419A">
        <w:rPr>
          <w:rFonts w:ascii="Avenir" w:eastAsia="Avenir" w:hAnsi="Avenir" w:cs="Avenir"/>
          <w:sz w:val="20"/>
          <w:szCs w:val="20"/>
        </w:rPr>
        <w:t>agreement</w:t>
      </w:r>
      <w:r w:rsidR="004955C3" w:rsidRPr="0029419A">
        <w:rPr>
          <w:rFonts w:ascii="Avenir" w:eastAsia="Avenir" w:hAnsi="Avenir" w:cs="Avenir"/>
          <w:sz w:val="20"/>
          <w:szCs w:val="20"/>
        </w:rPr>
        <w:t xml:space="preserve">. After </w:t>
      </w:r>
      <w:r w:rsidR="00C74B95" w:rsidRPr="0029419A">
        <w:rPr>
          <w:rFonts w:ascii="Avenir" w:eastAsia="Avenir" w:hAnsi="Avenir" w:cs="Avenir"/>
          <w:sz w:val="20"/>
          <w:szCs w:val="20"/>
        </w:rPr>
        <w:t>20</w:t>
      </w:r>
      <w:r w:rsidR="004955C3" w:rsidRPr="0029419A">
        <w:rPr>
          <w:rFonts w:ascii="Avenir" w:eastAsia="Avenir" w:hAnsi="Avenir" w:cs="Avenir"/>
          <w:sz w:val="20"/>
          <w:szCs w:val="20"/>
        </w:rPr>
        <w:t>25, we</w:t>
      </w:r>
      <w:r w:rsidR="00C74B95" w:rsidRPr="0029419A">
        <w:rPr>
          <w:rFonts w:ascii="Avenir" w:eastAsia="Avenir" w:hAnsi="Avenir" w:cs="Avenir"/>
          <w:sz w:val="20"/>
          <w:szCs w:val="20"/>
        </w:rPr>
        <w:t xml:space="preserve"> move back</w:t>
      </w:r>
      <w:r w:rsidR="004955C3" w:rsidRPr="0029419A">
        <w:rPr>
          <w:rFonts w:ascii="Avenir" w:eastAsia="Avenir" w:hAnsi="Avenir" w:cs="Avenir"/>
          <w:sz w:val="20"/>
          <w:szCs w:val="20"/>
        </w:rPr>
        <w:t xml:space="preserve"> to </w:t>
      </w:r>
      <w:r w:rsidR="00C74B95" w:rsidRPr="0029419A">
        <w:rPr>
          <w:rFonts w:ascii="Avenir" w:eastAsia="Avenir" w:hAnsi="Avenir" w:cs="Avenir"/>
          <w:sz w:val="20"/>
          <w:szCs w:val="20"/>
        </w:rPr>
        <w:t>statutory</w:t>
      </w:r>
      <w:r w:rsidR="004955C3" w:rsidRPr="0029419A">
        <w:rPr>
          <w:rFonts w:ascii="Avenir" w:eastAsia="Avenir" w:hAnsi="Avenir" w:cs="Avenir"/>
          <w:sz w:val="20"/>
          <w:szCs w:val="20"/>
        </w:rPr>
        <w:t xml:space="preserve"> rates. If </w:t>
      </w:r>
      <w:r w:rsidR="00C74B95" w:rsidRPr="0029419A">
        <w:rPr>
          <w:rFonts w:ascii="Avenir" w:eastAsia="Avenir" w:hAnsi="Avenir" w:cs="Avenir"/>
          <w:sz w:val="20"/>
          <w:szCs w:val="20"/>
        </w:rPr>
        <w:t>legislation</w:t>
      </w:r>
      <w:r w:rsidR="004955C3" w:rsidRPr="0029419A">
        <w:rPr>
          <w:rFonts w:ascii="Avenir" w:eastAsia="Avenir" w:hAnsi="Avenir" w:cs="Avenir"/>
          <w:sz w:val="20"/>
          <w:szCs w:val="20"/>
        </w:rPr>
        <w:t xml:space="preserve"> doesn’t change and the rates don’t change, we will be in great shape beginning </w:t>
      </w:r>
      <w:r w:rsidR="00C74B95" w:rsidRPr="0029419A">
        <w:rPr>
          <w:rFonts w:ascii="Avenir" w:eastAsia="Avenir" w:hAnsi="Avenir" w:cs="Avenir"/>
          <w:sz w:val="20"/>
          <w:szCs w:val="20"/>
        </w:rPr>
        <w:t>FY</w:t>
      </w:r>
      <w:r w:rsidR="004955C3" w:rsidRPr="0029419A">
        <w:rPr>
          <w:rFonts w:ascii="Avenir" w:eastAsia="Avenir" w:hAnsi="Avenir" w:cs="Avenir"/>
          <w:sz w:val="20"/>
          <w:szCs w:val="20"/>
        </w:rPr>
        <w:t xml:space="preserve"> </w:t>
      </w:r>
      <w:r w:rsidR="00C74B95" w:rsidRPr="0029419A">
        <w:rPr>
          <w:rFonts w:ascii="Avenir" w:eastAsia="Avenir" w:hAnsi="Avenir" w:cs="Avenir"/>
          <w:sz w:val="20"/>
          <w:szCs w:val="20"/>
        </w:rPr>
        <w:t>20</w:t>
      </w:r>
      <w:r w:rsidR="004955C3" w:rsidRPr="0029419A">
        <w:rPr>
          <w:rFonts w:ascii="Avenir" w:eastAsia="Avenir" w:hAnsi="Avenir" w:cs="Avenir"/>
          <w:sz w:val="20"/>
          <w:szCs w:val="20"/>
        </w:rPr>
        <w:t xml:space="preserve">26. </w:t>
      </w:r>
    </w:p>
    <w:p w14:paraId="0727A36A" w14:textId="38FB431C" w:rsidR="00240C5B" w:rsidRPr="0029419A" w:rsidRDefault="00C84BA1" w:rsidP="0029419A">
      <w:pPr>
        <w:pStyle w:val="ListParagraph"/>
        <w:numPr>
          <w:ilvl w:val="0"/>
          <w:numId w:val="12"/>
        </w:numPr>
        <w:rPr>
          <w:rFonts w:ascii="Avenir" w:eastAsia="Avenir" w:hAnsi="Avenir" w:cs="Avenir"/>
          <w:sz w:val="20"/>
          <w:szCs w:val="20"/>
        </w:rPr>
      </w:pPr>
      <w:r w:rsidRPr="0029419A">
        <w:rPr>
          <w:rFonts w:ascii="Avenir" w:eastAsia="Avenir" w:hAnsi="Avenir" w:cs="Avenir"/>
          <w:sz w:val="20"/>
          <w:szCs w:val="20"/>
        </w:rPr>
        <w:t xml:space="preserve">There was a brief discussion regarding reimbursement rates </w:t>
      </w:r>
      <w:r w:rsidR="0029419A" w:rsidRPr="0029419A">
        <w:rPr>
          <w:rFonts w:ascii="Avenir" w:eastAsia="Avenir" w:hAnsi="Avenir" w:cs="Avenir"/>
          <w:sz w:val="20"/>
          <w:szCs w:val="20"/>
        </w:rPr>
        <w:t xml:space="preserve">and the need to </w:t>
      </w:r>
      <w:r w:rsidR="00312FEC">
        <w:rPr>
          <w:rFonts w:ascii="Avenir" w:eastAsia="Avenir" w:hAnsi="Avenir" w:cs="Avenir"/>
          <w:sz w:val="20"/>
          <w:szCs w:val="20"/>
        </w:rPr>
        <w:t xml:space="preserve">meet with </w:t>
      </w:r>
      <w:r w:rsidR="0029419A" w:rsidRPr="0029419A">
        <w:rPr>
          <w:rFonts w:ascii="Avenir" w:eastAsia="Avenir" w:hAnsi="Avenir" w:cs="Avenir"/>
          <w:sz w:val="20"/>
          <w:szCs w:val="20"/>
        </w:rPr>
        <w:t xml:space="preserve">Stephan Roots, the mayor of Chester. It was agreed that Ben Berger would set up a meeting between himself, the mayor and Don </w:t>
      </w:r>
      <w:proofErr w:type="spellStart"/>
      <w:r w:rsidR="0029419A" w:rsidRPr="0029419A">
        <w:rPr>
          <w:rFonts w:ascii="Avenir" w:eastAsia="Avenir" w:hAnsi="Avenir" w:cs="Avenir"/>
          <w:sz w:val="20"/>
          <w:szCs w:val="20"/>
        </w:rPr>
        <w:t>Delson</w:t>
      </w:r>
      <w:proofErr w:type="spellEnd"/>
      <w:r w:rsidR="0029419A" w:rsidRPr="0029419A">
        <w:rPr>
          <w:rFonts w:ascii="Avenir" w:eastAsia="Avenir" w:hAnsi="Avenir" w:cs="Avenir"/>
          <w:sz w:val="20"/>
          <w:szCs w:val="20"/>
        </w:rPr>
        <w:t>.</w:t>
      </w:r>
    </w:p>
    <w:p w14:paraId="04B2237E" w14:textId="5363B89A" w:rsidR="0029419A" w:rsidRPr="0029419A" w:rsidRDefault="0029419A" w:rsidP="0029419A">
      <w:pPr>
        <w:pStyle w:val="ListParagraph"/>
        <w:numPr>
          <w:ilvl w:val="0"/>
          <w:numId w:val="10"/>
        </w:numPr>
        <w:rPr>
          <w:rFonts w:ascii="Avenir" w:eastAsia="Avenir" w:hAnsi="Avenir" w:cs="Avenir"/>
          <w:sz w:val="20"/>
          <w:szCs w:val="20"/>
        </w:rPr>
      </w:pPr>
      <w:r w:rsidRPr="0029419A">
        <w:rPr>
          <w:rFonts w:ascii="Avenir" w:eastAsia="Avenir" w:hAnsi="Avenir" w:cs="Avenir"/>
          <w:sz w:val="20"/>
          <w:szCs w:val="20"/>
        </w:rPr>
        <w:t>S&amp;P Rating</w:t>
      </w:r>
    </w:p>
    <w:p w14:paraId="5327C78C" w14:textId="2D0AD731" w:rsidR="004955C3" w:rsidRPr="00B47017" w:rsidRDefault="0029419A" w:rsidP="00B47017">
      <w:pPr>
        <w:pStyle w:val="ListParagraph"/>
        <w:numPr>
          <w:ilvl w:val="0"/>
          <w:numId w:val="13"/>
        </w:numPr>
        <w:rPr>
          <w:rFonts w:ascii="Avenir" w:eastAsia="Avenir" w:hAnsi="Avenir" w:cs="Avenir"/>
          <w:sz w:val="20"/>
          <w:szCs w:val="20"/>
        </w:rPr>
      </w:pPr>
      <w:r w:rsidRPr="00B47017">
        <w:rPr>
          <w:rFonts w:ascii="Avenir" w:eastAsia="Avenir" w:hAnsi="Avenir" w:cs="Avenir"/>
          <w:sz w:val="20"/>
          <w:szCs w:val="20"/>
        </w:rPr>
        <w:t>For the first time we received a positive outlook rating</w:t>
      </w:r>
      <w:r w:rsidR="00461236" w:rsidRPr="00B47017">
        <w:rPr>
          <w:rFonts w:ascii="Avenir" w:eastAsia="Avenir" w:hAnsi="Avenir" w:cs="Avenir"/>
          <w:sz w:val="20"/>
          <w:szCs w:val="20"/>
        </w:rPr>
        <w:t>, which means if our trends continue</w:t>
      </w:r>
      <w:r w:rsidRPr="00B47017">
        <w:rPr>
          <w:rFonts w:ascii="Avenir" w:eastAsia="Avenir" w:hAnsi="Avenir" w:cs="Avenir"/>
          <w:sz w:val="20"/>
          <w:szCs w:val="20"/>
        </w:rPr>
        <w:t xml:space="preserve"> our rating</w:t>
      </w:r>
      <w:r w:rsidR="00461236" w:rsidRPr="00B47017">
        <w:rPr>
          <w:rFonts w:ascii="Avenir" w:eastAsia="Avenir" w:hAnsi="Avenir" w:cs="Avenir"/>
          <w:sz w:val="20"/>
          <w:szCs w:val="20"/>
        </w:rPr>
        <w:t xml:space="preserve"> will increase to </w:t>
      </w:r>
      <w:r w:rsidR="00C54EA9">
        <w:rPr>
          <w:rFonts w:ascii="Avenir" w:eastAsia="Avenir" w:hAnsi="Avenir" w:cs="Avenir"/>
          <w:sz w:val="20"/>
          <w:szCs w:val="20"/>
        </w:rPr>
        <w:t>a BBB, investment-grade rating.</w:t>
      </w:r>
      <w:r w:rsidRPr="00B47017">
        <w:rPr>
          <w:rFonts w:ascii="Avenir" w:eastAsia="Avenir" w:hAnsi="Avenir" w:cs="Avenir"/>
          <w:sz w:val="20"/>
          <w:szCs w:val="20"/>
        </w:rPr>
        <w:t xml:space="preserve"> This would be a</w:t>
      </w:r>
      <w:r w:rsidR="00461236" w:rsidRPr="00B47017">
        <w:rPr>
          <w:rFonts w:ascii="Avenir" w:eastAsia="Avenir" w:hAnsi="Avenir" w:cs="Avenir"/>
          <w:sz w:val="20"/>
          <w:szCs w:val="20"/>
        </w:rPr>
        <w:t xml:space="preserve"> huge endorsement of our </w:t>
      </w:r>
      <w:r w:rsidRPr="00B47017">
        <w:rPr>
          <w:rFonts w:ascii="Avenir" w:eastAsia="Avenir" w:hAnsi="Avenir" w:cs="Avenir"/>
          <w:sz w:val="20"/>
          <w:szCs w:val="20"/>
        </w:rPr>
        <w:t>financial</w:t>
      </w:r>
      <w:r w:rsidR="00461236" w:rsidRPr="00B47017">
        <w:rPr>
          <w:rFonts w:ascii="Avenir" w:eastAsia="Avenir" w:hAnsi="Avenir" w:cs="Avenir"/>
          <w:sz w:val="20"/>
          <w:szCs w:val="20"/>
        </w:rPr>
        <w:t xml:space="preserve"> management skills.</w:t>
      </w:r>
    </w:p>
    <w:p w14:paraId="2C661E2C" w14:textId="091CA4B3" w:rsidR="00461236" w:rsidRPr="0029419A" w:rsidRDefault="0029419A" w:rsidP="0029419A">
      <w:pPr>
        <w:pStyle w:val="ListParagraph"/>
        <w:numPr>
          <w:ilvl w:val="0"/>
          <w:numId w:val="10"/>
        </w:numPr>
        <w:rPr>
          <w:rFonts w:ascii="Avenir" w:eastAsia="Avenir" w:hAnsi="Avenir" w:cs="Avenir"/>
          <w:sz w:val="20"/>
          <w:szCs w:val="20"/>
        </w:rPr>
      </w:pPr>
      <w:r w:rsidRPr="0029419A">
        <w:rPr>
          <w:rFonts w:ascii="Avenir" w:eastAsia="Avenir" w:hAnsi="Avenir" w:cs="Avenir"/>
          <w:sz w:val="20"/>
          <w:szCs w:val="20"/>
        </w:rPr>
        <w:t>Endowment</w:t>
      </w:r>
    </w:p>
    <w:p w14:paraId="3FAA34DD" w14:textId="7A27B8F2" w:rsidR="00461236" w:rsidRDefault="00B47017" w:rsidP="00312FEC">
      <w:pPr>
        <w:pStyle w:val="ListParagraph"/>
        <w:numPr>
          <w:ilvl w:val="0"/>
          <w:numId w:val="13"/>
        </w:numPr>
        <w:rPr>
          <w:rFonts w:ascii="Avenir" w:eastAsia="Avenir" w:hAnsi="Avenir" w:cs="Avenir"/>
          <w:sz w:val="20"/>
          <w:szCs w:val="20"/>
        </w:rPr>
      </w:pPr>
      <w:r w:rsidRPr="00B47017">
        <w:rPr>
          <w:rFonts w:ascii="Avenir" w:eastAsia="Avenir" w:hAnsi="Avenir" w:cs="Avenir"/>
          <w:sz w:val="20"/>
          <w:szCs w:val="20"/>
        </w:rPr>
        <w:t>The endowment</w:t>
      </w:r>
      <w:r w:rsidR="00461236" w:rsidRPr="00B47017">
        <w:rPr>
          <w:rFonts w:ascii="Avenir" w:eastAsia="Avenir" w:hAnsi="Avenir" w:cs="Avenir"/>
          <w:sz w:val="20"/>
          <w:szCs w:val="20"/>
        </w:rPr>
        <w:t xml:space="preserve"> has been static at </w:t>
      </w:r>
      <w:r w:rsidRPr="00B47017">
        <w:rPr>
          <w:rFonts w:ascii="Avenir" w:eastAsia="Avenir" w:hAnsi="Avenir" w:cs="Avenir"/>
          <w:sz w:val="20"/>
          <w:szCs w:val="20"/>
        </w:rPr>
        <w:t>$</w:t>
      </w:r>
      <w:r w:rsidR="00461236" w:rsidRPr="00B47017">
        <w:rPr>
          <w:rFonts w:ascii="Avenir" w:eastAsia="Avenir" w:hAnsi="Avenir" w:cs="Avenir"/>
          <w:sz w:val="20"/>
          <w:szCs w:val="20"/>
        </w:rPr>
        <w:t>6.4</w:t>
      </w:r>
      <w:r w:rsidRPr="00B47017">
        <w:rPr>
          <w:rFonts w:ascii="Avenir" w:eastAsia="Avenir" w:hAnsi="Avenir" w:cs="Avenir"/>
          <w:sz w:val="20"/>
          <w:szCs w:val="20"/>
        </w:rPr>
        <w:t xml:space="preserve"> million and continues to go</w:t>
      </w:r>
      <w:r w:rsidR="00461236" w:rsidRPr="00B47017">
        <w:rPr>
          <w:rFonts w:ascii="Avenir" w:eastAsia="Avenir" w:hAnsi="Avenir" w:cs="Avenir"/>
          <w:sz w:val="20"/>
          <w:szCs w:val="20"/>
        </w:rPr>
        <w:t xml:space="preserve"> up and down with the market. </w:t>
      </w:r>
      <w:r w:rsidRPr="00B47017">
        <w:rPr>
          <w:rFonts w:ascii="Avenir" w:eastAsia="Avenir" w:hAnsi="Avenir" w:cs="Avenir"/>
          <w:sz w:val="20"/>
          <w:szCs w:val="20"/>
        </w:rPr>
        <w:t>The foundation receive</w:t>
      </w:r>
      <w:r>
        <w:rPr>
          <w:rFonts w:ascii="Avenir" w:eastAsia="Avenir" w:hAnsi="Avenir" w:cs="Avenir"/>
          <w:sz w:val="20"/>
          <w:szCs w:val="20"/>
        </w:rPr>
        <w:t>d</w:t>
      </w:r>
      <w:r w:rsidRPr="00B47017">
        <w:rPr>
          <w:rFonts w:ascii="Avenir" w:eastAsia="Avenir" w:hAnsi="Avenir" w:cs="Avenir"/>
          <w:sz w:val="20"/>
          <w:szCs w:val="20"/>
        </w:rPr>
        <w:t xml:space="preserve"> a $75,000 gift last week and gifts continue to come in. </w:t>
      </w:r>
    </w:p>
    <w:p w14:paraId="4D7E7A72" w14:textId="77777777" w:rsidR="00312FEC" w:rsidRPr="00312FEC" w:rsidRDefault="00312FEC" w:rsidP="00312FEC">
      <w:pPr>
        <w:pStyle w:val="ListParagraph"/>
        <w:ind w:left="1080"/>
        <w:rPr>
          <w:rFonts w:ascii="Avenir" w:eastAsia="Avenir" w:hAnsi="Avenir" w:cs="Avenir"/>
          <w:sz w:val="20"/>
          <w:szCs w:val="20"/>
        </w:rPr>
      </w:pPr>
    </w:p>
    <w:p w14:paraId="1461C14B" w14:textId="7CF259F4" w:rsidR="005542A6" w:rsidRDefault="005542A6">
      <w:pPr>
        <w:rPr>
          <w:rFonts w:ascii="Avenir" w:eastAsia="Avenir" w:hAnsi="Avenir" w:cs="Avenir"/>
          <w:sz w:val="20"/>
          <w:szCs w:val="20"/>
        </w:rPr>
      </w:pPr>
      <w:r>
        <w:rPr>
          <w:rFonts w:ascii="Avenir" w:eastAsia="Avenir" w:hAnsi="Avenir" w:cs="Avenir"/>
          <w:sz w:val="20"/>
          <w:szCs w:val="20"/>
        </w:rPr>
        <w:t xml:space="preserve">Education Committee (Marilyn </w:t>
      </w:r>
      <w:proofErr w:type="spellStart"/>
      <w:r>
        <w:rPr>
          <w:rFonts w:ascii="Avenir" w:eastAsia="Avenir" w:hAnsi="Avenir" w:cs="Avenir"/>
          <w:sz w:val="20"/>
          <w:szCs w:val="20"/>
        </w:rPr>
        <w:t>Henkleman</w:t>
      </w:r>
      <w:proofErr w:type="spellEnd"/>
      <w:r>
        <w:rPr>
          <w:rFonts w:ascii="Avenir" w:eastAsia="Avenir" w:hAnsi="Avenir" w:cs="Avenir"/>
          <w:sz w:val="20"/>
          <w:szCs w:val="20"/>
        </w:rPr>
        <w:t>)</w:t>
      </w:r>
    </w:p>
    <w:p w14:paraId="0912B18E" w14:textId="24DD0628" w:rsidR="00C14A3E" w:rsidRPr="00C14A3E" w:rsidRDefault="00C14A3E" w:rsidP="00C14A3E">
      <w:pPr>
        <w:pStyle w:val="ListParagraph"/>
        <w:numPr>
          <w:ilvl w:val="0"/>
          <w:numId w:val="10"/>
        </w:numPr>
        <w:rPr>
          <w:rFonts w:ascii="Avenir" w:eastAsia="Avenir" w:hAnsi="Avenir" w:cs="Avenir"/>
          <w:sz w:val="20"/>
          <w:szCs w:val="20"/>
        </w:rPr>
      </w:pPr>
      <w:r w:rsidRPr="00C14A3E">
        <w:rPr>
          <w:rFonts w:ascii="Avenir" w:eastAsia="Avenir" w:hAnsi="Avenir" w:cs="Avenir"/>
          <w:sz w:val="20"/>
          <w:szCs w:val="20"/>
        </w:rPr>
        <w:t>PSSA Results</w:t>
      </w:r>
    </w:p>
    <w:p w14:paraId="2F335BCA" w14:textId="4EA9B960" w:rsidR="005542A6" w:rsidRPr="00312FEC" w:rsidRDefault="00312FEC" w:rsidP="00312FEC">
      <w:pPr>
        <w:pStyle w:val="ListParagraph"/>
        <w:numPr>
          <w:ilvl w:val="0"/>
          <w:numId w:val="13"/>
        </w:numPr>
        <w:rPr>
          <w:rFonts w:ascii="Avenir" w:eastAsia="Avenir" w:hAnsi="Avenir" w:cs="Avenir"/>
          <w:sz w:val="20"/>
          <w:szCs w:val="20"/>
        </w:rPr>
      </w:pPr>
      <w:r w:rsidRPr="00312FEC">
        <w:rPr>
          <w:rFonts w:ascii="Avenir" w:eastAsia="Avenir" w:hAnsi="Avenir" w:cs="Avenir"/>
          <w:sz w:val="20"/>
          <w:szCs w:val="20"/>
        </w:rPr>
        <w:t xml:space="preserve">Now that we have scores from other schools, the committee will digest those results and provide a full report at the board meeting in December. </w:t>
      </w:r>
    </w:p>
    <w:p w14:paraId="1EEE63A5" w14:textId="77777777" w:rsidR="00461236" w:rsidRDefault="00461236">
      <w:pPr>
        <w:rPr>
          <w:rFonts w:ascii="Avenir" w:eastAsia="Avenir" w:hAnsi="Avenir" w:cs="Avenir"/>
          <w:sz w:val="20"/>
          <w:szCs w:val="20"/>
        </w:rPr>
      </w:pPr>
    </w:p>
    <w:p w14:paraId="3FBBBE9C" w14:textId="0744305F" w:rsidR="00565DC1" w:rsidRDefault="00B27FC8">
      <w:pPr>
        <w:rPr>
          <w:rFonts w:ascii="Avenir" w:eastAsia="Avenir" w:hAnsi="Avenir" w:cs="Avenir"/>
          <w:sz w:val="20"/>
          <w:szCs w:val="20"/>
        </w:rPr>
      </w:pPr>
      <w:r>
        <w:rPr>
          <w:rFonts w:ascii="Avenir" w:eastAsia="Avenir" w:hAnsi="Avenir" w:cs="Avenir"/>
          <w:sz w:val="20"/>
          <w:szCs w:val="20"/>
        </w:rPr>
        <w:t>Nominating &amp; Governance</w:t>
      </w:r>
      <w:r w:rsidR="00312FEC">
        <w:rPr>
          <w:rFonts w:ascii="Avenir" w:eastAsia="Avenir" w:hAnsi="Avenir" w:cs="Avenir"/>
          <w:sz w:val="20"/>
          <w:szCs w:val="20"/>
        </w:rPr>
        <w:t xml:space="preserve"> Committee</w:t>
      </w:r>
      <w:r>
        <w:rPr>
          <w:rFonts w:ascii="Avenir" w:eastAsia="Avenir" w:hAnsi="Avenir" w:cs="Avenir"/>
          <w:sz w:val="20"/>
          <w:szCs w:val="20"/>
        </w:rPr>
        <w:t xml:space="preserve"> (Judy Owen)</w:t>
      </w:r>
    </w:p>
    <w:p w14:paraId="2C3F549F" w14:textId="7851A78E" w:rsidR="00461236" w:rsidRPr="00C14A3E" w:rsidRDefault="00C14A3E" w:rsidP="00C14A3E">
      <w:pPr>
        <w:pStyle w:val="ListParagraph"/>
        <w:numPr>
          <w:ilvl w:val="0"/>
          <w:numId w:val="10"/>
        </w:numPr>
        <w:rPr>
          <w:rFonts w:ascii="Avenir" w:eastAsia="Avenir" w:hAnsi="Avenir" w:cs="Avenir"/>
          <w:sz w:val="20"/>
          <w:szCs w:val="20"/>
        </w:rPr>
      </w:pPr>
      <w:r w:rsidRPr="00C14A3E">
        <w:rPr>
          <w:rFonts w:ascii="Avenir" w:eastAsia="Avenir" w:hAnsi="Avenir" w:cs="Avenir"/>
          <w:sz w:val="20"/>
          <w:szCs w:val="20"/>
        </w:rPr>
        <w:t>Delegation of Authority Policy</w:t>
      </w:r>
    </w:p>
    <w:p w14:paraId="1A3916FD" w14:textId="260B5C43" w:rsidR="00461236" w:rsidRPr="00312FEC" w:rsidRDefault="00AD2B51" w:rsidP="00312FEC">
      <w:pPr>
        <w:pStyle w:val="ListParagraph"/>
        <w:numPr>
          <w:ilvl w:val="0"/>
          <w:numId w:val="14"/>
        </w:numPr>
        <w:rPr>
          <w:rFonts w:ascii="Avenir" w:eastAsia="Avenir" w:hAnsi="Avenir" w:cs="Avenir"/>
          <w:sz w:val="20"/>
          <w:szCs w:val="20"/>
        </w:rPr>
      </w:pPr>
      <w:r w:rsidRPr="00312FEC">
        <w:rPr>
          <w:rFonts w:ascii="Avenir" w:eastAsia="Avenir" w:hAnsi="Avenir" w:cs="Avenir"/>
          <w:sz w:val="20"/>
          <w:szCs w:val="20"/>
        </w:rPr>
        <w:t>Motion to approve</w:t>
      </w:r>
      <w:r w:rsidR="00C14A3E" w:rsidRPr="00312FEC">
        <w:rPr>
          <w:rFonts w:ascii="Avenir" w:eastAsia="Avenir" w:hAnsi="Avenir" w:cs="Avenir"/>
          <w:sz w:val="20"/>
          <w:szCs w:val="20"/>
        </w:rPr>
        <w:t xml:space="preserve"> the policy</w:t>
      </w:r>
      <w:r w:rsidRPr="00312FEC">
        <w:rPr>
          <w:rFonts w:ascii="Avenir" w:eastAsia="Avenir" w:hAnsi="Avenir" w:cs="Avenir"/>
          <w:sz w:val="20"/>
          <w:szCs w:val="20"/>
        </w:rPr>
        <w:t xml:space="preserve"> – D</w:t>
      </w:r>
      <w:r w:rsidR="00C14A3E" w:rsidRPr="00312FEC">
        <w:rPr>
          <w:rFonts w:ascii="Avenir" w:eastAsia="Avenir" w:hAnsi="Avenir" w:cs="Avenir"/>
          <w:sz w:val="20"/>
          <w:szCs w:val="20"/>
        </w:rPr>
        <w:t xml:space="preserve">on </w:t>
      </w:r>
      <w:proofErr w:type="spellStart"/>
      <w:r w:rsidRPr="00312FEC">
        <w:rPr>
          <w:rFonts w:ascii="Avenir" w:eastAsia="Avenir" w:hAnsi="Avenir" w:cs="Avenir"/>
          <w:sz w:val="20"/>
          <w:szCs w:val="20"/>
        </w:rPr>
        <w:t>D</w:t>
      </w:r>
      <w:r w:rsidR="00C14A3E" w:rsidRPr="00312FEC">
        <w:rPr>
          <w:rFonts w:ascii="Avenir" w:eastAsia="Avenir" w:hAnsi="Avenir" w:cs="Avenir"/>
          <w:sz w:val="20"/>
          <w:szCs w:val="20"/>
        </w:rPr>
        <w:t>elson</w:t>
      </w:r>
      <w:proofErr w:type="spellEnd"/>
    </w:p>
    <w:p w14:paraId="7B650948" w14:textId="27B4DE1B" w:rsidR="00AD2B51" w:rsidRPr="00312FEC" w:rsidRDefault="00AD2B51" w:rsidP="00312FEC">
      <w:pPr>
        <w:pStyle w:val="ListParagraph"/>
        <w:numPr>
          <w:ilvl w:val="0"/>
          <w:numId w:val="14"/>
        </w:numPr>
        <w:rPr>
          <w:rFonts w:ascii="Avenir" w:eastAsia="Avenir" w:hAnsi="Avenir" w:cs="Avenir"/>
          <w:sz w:val="20"/>
          <w:szCs w:val="20"/>
        </w:rPr>
      </w:pPr>
      <w:r w:rsidRPr="00312FEC">
        <w:rPr>
          <w:rFonts w:ascii="Avenir" w:eastAsia="Avenir" w:hAnsi="Avenir" w:cs="Avenir"/>
          <w:sz w:val="20"/>
          <w:szCs w:val="20"/>
        </w:rPr>
        <w:t>Second – M</w:t>
      </w:r>
      <w:r w:rsidR="00C14A3E" w:rsidRPr="00312FEC">
        <w:rPr>
          <w:rFonts w:ascii="Avenir" w:eastAsia="Avenir" w:hAnsi="Avenir" w:cs="Avenir"/>
          <w:sz w:val="20"/>
          <w:szCs w:val="20"/>
        </w:rPr>
        <w:t xml:space="preserve">arilyn </w:t>
      </w:r>
      <w:proofErr w:type="spellStart"/>
      <w:r w:rsidR="00C14A3E" w:rsidRPr="00312FEC">
        <w:rPr>
          <w:rFonts w:ascii="Avenir" w:eastAsia="Avenir" w:hAnsi="Avenir" w:cs="Avenir"/>
          <w:sz w:val="20"/>
          <w:szCs w:val="20"/>
        </w:rPr>
        <w:t>Henkelman</w:t>
      </w:r>
      <w:proofErr w:type="spellEnd"/>
    </w:p>
    <w:p w14:paraId="30E37583" w14:textId="64AED73B" w:rsidR="00AD2B51" w:rsidRPr="00981747" w:rsidRDefault="00312FEC" w:rsidP="00981747">
      <w:pPr>
        <w:numPr>
          <w:ilvl w:val="0"/>
          <w:numId w:val="1"/>
        </w:numPr>
        <w:rPr>
          <w:rFonts w:ascii="Avenir" w:eastAsia="Avenir" w:hAnsi="Avenir" w:cs="Avenir"/>
          <w:sz w:val="20"/>
          <w:szCs w:val="20"/>
        </w:rPr>
      </w:pPr>
      <w:r>
        <w:rPr>
          <w:rFonts w:ascii="Avenir" w:eastAsia="Avenir" w:hAnsi="Avenir" w:cs="Avenir"/>
          <w:sz w:val="20"/>
          <w:szCs w:val="20"/>
        </w:rPr>
        <w:t xml:space="preserve">Ayes: </w:t>
      </w:r>
      <w:proofErr w:type="gramStart"/>
      <w:r>
        <w:rPr>
          <w:rFonts w:ascii="Avenir" w:eastAsia="Avenir" w:hAnsi="Avenir" w:cs="Avenir"/>
          <w:sz w:val="20"/>
          <w:szCs w:val="20"/>
        </w:rPr>
        <w:t xml:space="preserve">8  </w:t>
      </w:r>
      <w:r>
        <w:rPr>
          <w:rFonts w:ascii="Avenir" w:eastAsia="Avenir" w:hAnsi="Avenir" w:cs="Avenir"/>
          <w:sz w:val="20"/>
          <w:szCs w:val="20"/>
        </w:rPr>
        <w:tab/>
      </w:r>
      <w:proofErr w:type="gramEnd"/>
      <w:r>
        <w:rPr>
          <w:rFonts w:ascii="Avenir" w:eastAsia="Avenir" w:hAnsi="Avenir" w:cs="Avenir"/>
          <w:sz w:val="20"/>
          <w:szCs w:val="20"/>
        </w:rPr>
        <w:t>Nays:</w:t>
      </w:r>
      <w:r>
        <w:rPr>
          <w:rFonts w:ascii="Avenir" w:eastAsia="Avenir" w:hAnsi="Avenir" w:cs="Avenir"/>
          <w:sz w:val="20"/>
          <w:szCs w:val="20"/>
        </w:rPr>
        <w:tab/>
        <w:t xml:space="preserve">0      </w:t>
      </w:r>
      <w:r>
        <w:rPr>
          <w:rFonts w:ascii="Avenir" w:eastAsia="Avenir" w:hAnsi="Avenir" w:cs="Avenir"/>
          <w:sz w:val="20"/>
          <w:szCs w:val="20"/>
        </w:rPr>
        <w:tab/>
        <w:t>Absent: 3</w:t>
      </w:r>
    </w:p>
    <w:p w14:paraId="5D1B5CE7" w14:textId="6A5773AC" w:rsidR="00AD2B51" w:rsidRPr="00981747" w:rsidRDefault="00312FEC" w:rsidP="00981747">
      <w:pPr>
        <w:pStyle w:val="ListParagraph"/>
        <w:numPr>
          <w:ilvl w:val="0"/>
          <w:numId w:val="10"/>
        </w:numPr>
        <w:rPr>
          <w:rFonts w:ascii="Avenir" w:eastAsia="Avenir" w:hAnsi="Avenir" w:cs="Avenir"/>
          <w:sz w:val="20"/>
          <w:szCs w:val="20"/>
        </w:rPr>
      </w:pPr>
      <w:r w:rsidRPr="00981747">
        <w:rPr>
          <w:rFonts w:ascii="Avenir" w:eastAsia="Avenir" w:hAnsi="Avenir" w:cs="Avenir"/>
          <w:sz w:val="20"/>
          <w:szCs w:val="20"/>
        </w:rPr>
        <w:t>By-laws</w:t>
      </w:r>
    </w:p>
    <w:p w14:paraId="7B4113FC" w14:textId="5EED5B05" w:rsidR="00AD2B51" w:rsidRPr="00C54EA9" w:rsidRDefault="00981747" w:rsidP="00C54EA9">
      <w:pPr>
        <w:pStyle w:val="ListParagraph"/>
        <w:numPr>
          <w:ilvl w:val="0"/>
          <w:numId w:val="15"/>
        </w:numPr>
        <w:rPr>
          <w:rFonts w:ascii="Avenir" w:eastAsia="Avenir" w:hAnsi="Avenir" w:cs="Avenir"/>
          <w:sz w:val="20"/>
          <w:szCs w:val="20"/>
        </w:rPr>
      </w:pPr>
      <w:r w:rsidRPr="00981747">
        <w:rPr>
          <w:rFonts w:ascii="Avenir" w:eastAsia="Avenir" w:hAnsi="Avenir" w:cs="Avenir"/>
          <w:sz w:val="20"/>
          <w:szCs w:val="20"/>
        </w:rPr>
        <w:t xml:space="preserve">Don </w:t>
      </w:r>
      <w:proofErr w:type="spellStart"/>
      <w:r w:rsidRPr="00981747">
        <w:rPr>
          <w:rFonts w:ascii="Avenir" w:eastAsia="Avenir" w:hAnsi="Avenir" w:cs="Avenir"/>
          <w:sz w:val="20"/>
          <w:szCs w:val="20"/>
        </w:rPr>
        <w:t>Delson</w:t>
      </w:r>
      <w:proofErr w:type="spellEnd"/>
      <w:r w:rsidR="00AD2B51" w:rsidRPr="00981747">
        <w:rPr>
          <w:rFonts w:ascii="Avenir" w:eastAsia="Avenir" w:hAnsi="Avenir" w:cs="Avenir"/>
          <w:sz w:val="20"/>
          <w:szCs w:val="20"/>
        </w:rPr>
        <w:t>, Frances</w:t>
      </w:r>
      <w:r w:rsidRPr="00981747">
        <w:rPr>
          <w:rFonts w:ascii="Avenir" w:eastAsia="Avenir" w:hAnsi="Avenir" w:cs="Avenir"/>
          <w:sz w:val="20"/>
          <w:szCs w:val="20"/>
        </w:rPr>
        <w:t xml:space="preserve"> </w:t>
      </w:r>
      <w:proofErr w:type="gramStart"/>
      <w:r w:rsidRPr="00981747">
        <w:rPr>
          <w:rFonts w:ascii="Avenir" w:eastAsia="Avenir" w:hAnsi="Avenir" w:cs="Avenir"/>
          <w:sz w:val="20"/>
          <w:szCs w:val="20"/>
        </w:rPr>
        <w:t>Hoover</w:t>
      </w:r>
      <w:proofErr w:type="gramEnd"/>
      <w:r w:rsidR="00AD2B51" w:rsidRPr="00981747">
        <w:rPr>
          <w:rFonts w:ascii="Avenir" w:eastAsia="Avenir" w:hAnsi="Avenir" w:cs="Avenir"/>
          <w:sz w:val="20"/>
          <w:szCs w:val="20"/>
        </w:rPr>
        <w:t xml:space="preserve"> and J</w:t>
      </w:r>
      <w:r w:rsidRPr="00981747">
        <w:rPr>
          <w:rFonts w:ascii="Avenir" w:eastAsia="Avenir" w:hAnsi="Avenir" w:cs="Avenir"/>
          <w:sz w:val="20"/>
          <w:szCs w:val="20"/>
        </w:rPr>
        <w:t xml:space="preserve">udy </w:t>
      </w:r>
      <w:r w:rsidR="00AD2B51" w:rsidRPr="00981747">
        <w:rPr>
          <w:rFonts w:ascii="Avenir" w:eastAsia="Avenir" w:hAnsi="Avenir" w:cs="Avenir"/>
          <w:sz w:val="20"/>
          <w:szCs w:val="20"/>
        </w:rPr>
        <w:t>O</w:t>
      </w:r>
      <w:r w:rsidRPr="00981747">
        <w:rPr>
          <w:rFonts w:ascii="Avenir" w:eastAsia="Avenir" w:hAnsi="Avenir" w:cs="Avenir"/>
          <w:sz w:val="20"/>
          <w:szCs w:val="20"/>
        </w:rPr>
        <w:t>wen</w:t>
      </w:r>
      <w:r w:rsidR="00AD2B51" w:rsidRPr="00981747">
        <w:rPr>
          <w:rFonts w:ascii="Avenir" w:eastAsia="Avenir" w:hAnsi="Avenir" w:cs="Avenir"/>
          <w:sz w:val="20"/>
          <w:szCs w:val="20"/>
        </w:rPr>
        <w:t xml:space="preserve"> completed </w:t>
      </w:r>
      <w:r w:rsidRPr="00981747">
        <w:rPr>
          <w:rFonts w:ascii="Avenir" w:eastAsia="Avenir" w:hAnsi="Avenir" w:cs="Avenir"/>
          <w:sz w:val="20"/>
          <w:szCs w:val="20"/>
        </w:rPr>
        <w:t xml:space="preserve">a </w:t>
      </w:r>
      <w:r w:rsidR="00AD2B51" w:rsidRPr="00981747">
        <w:rPr>
          <w:rFonts w:ascii="Avenir" w:eastAsia="Avenir" w:hAnsi="Avenir" w:cs="Avenir"/>
          <w:sz w:val="20"/>
          <w:szCs w:val="20"/>
        </w:rPr>
        <w:t xml:space="preserve">new copy of </w:t>
      </w:r>
      <w:r w:rsidRPr="00981747">
        <w:rPr>
          <w:rFonts w:ascii="Avenir" w:eastAsia="Avenir" w:hAnsi="Avenir" w:cs="Avenir"/>
          <w:sz w:val="20"/>
          <w:szCs w:val="20"/>
        </w:rPr>
        <w:t xml:space="preserve">the </w:t>
      </w:r>
      <w:r w:rsidR="00AD2B51" w:rsidRPr="00981747">
        <w:rPr>
          <w:rFonts w:ascii="Avenir" w:eastAsia="Avenir" w:hAnsi="Avenir" w:cs="Avenir"/>
          <w:sz w:val="20"/>
          <w:szCs w:val="20"/>
        </w:rPr>
        <w:t>bylaws</w:t>
      </w:r>
      <w:r w:rsidRPr="00981747">
        <w:rPr>
          <w:rFonts w:ascii="Avenir" w:eastAsia="Avenir" w:hAnsi="Avenir" w:cs="Avenir"/>
          <w:sz w:val="20"/>
          <w:szCs w:val="20"/>
        </w:rPr>
        <w:t xml:space="preserve"> </w:t>
      </w:r>
      <w:r w:rsidR="00AD2B51" w:rsidRPr="00981747">
        <w:rPr>
          <w:rFonts w:ascii="Avenir" w:eastAsia="Avenir" w:hAnsi="Avenir" w:cs="Avenir"/>
          <w:sz w:val="20"/>
          <w:szCs w:val="20"/>
        </w:rPr>
        <w:t>and will bring them to</w:t>
      </w:r>
      <w:r w:rsidRPr="00981747">
        <w:rPr>
          <w:rFonts w:ascii="Avenir" w:eastAsia="Avenir" w:hAnsi="Avenir" w:cs="Avenir"/>
          <w:sz w:val="20"/>
          <w:szCs w:val="20"/>
        </w:rPr>
        <w:t xml:space="preserve"> the</w:t>
      </w:r>
      <w:r w:rsidR="00AD2B51" w:rsidRPr="00981747">
        <w:rPr>
          <w:rFonts w:ascii="Avenir" w:eastAsia="Avenir" w:hAnsi="Avenir" w:cs="Avenir"/>
          <w:sz w:val="20"/>
          <w:szCs w:val="20"/>
        </w:rPr>
        <w:t xml:space="preserve"> board for approval in December</w:t>
      </w:r>
      <w:r w:rsidRPr="00981747">
        <w:rPr>
          <w:rFonts w:ascii="Avenir" w:eastAsia="Avenir" w:hAnsi="Avenir" w:cs="Avenir"/>
          <w:sz w:val="20"/>
          <w:szCs w:val="20"/>
        </w:rPr>
        <w:t>.</w:t>
      </w:r>
    </w:p>
    <w:p w14:paraId="0523E87C" w14:textId="76A932CA" w:rsidR="00AD2B51" w:rsidRPr="006D1A47" w:rsidRDefault="00AD2B51" w:rsidP="006D1A47">
      <w:pPr>
        <w:pStyle w:val="ListParagraph"/>
        <w:numPr>
          <w:ilvl w:val="0"/>
          <w:numId w:val="10"/>
        </w:numPr>
        <w:rPr>
          <w:rFonts w:ascii="Avenir" w:eastAsia="Avenir" w:hAnsi="Avenir" w:cs="Avenir"/>
          <w:sz w:val="20"/>
          <w:szCs w:val="20"/>
        </w:rPr>
      </w:pPr>
      <w:r w:rsidRPr="006D1A47">
        <w:rPr>
          <w:rFonts w:ascii="Avenir" w:eastAsia="Avenir" w:hAnsi="Avenir" w:cs="Avenir"/>
          <w:sz w:val="20"/>
          <w:szCs w:val="20"/>
        </w:rPr>
        <w:t>Board Eval</w:t>
      </w:r>
      <w:r w:rsidR="00C14A3E" w:rsidRPr="006D1A47">
        <w:rPr>
          <w:rFonts w:ascii="Avenir" w:eastAsia="Avenir" w:hAnsi="Avenir" w:cs="Avenir"/>
          <w:sz w:val="20"/>
          <w:szCs w:val="20"/>
        </w:rPr>
        <w:t>uation</w:t>
      </w:r>
      <w:r w:rsidRPr="006D1A47">
        <w:rPr>
          <w:rFonts w:ascii="Avenir" w:eastAsia="Avenir" w:hAnsi="Avenir" w:cs="Avenir"/>
          <w:sz w:val="20"/>
          <w:szCs w:val="20"/>
        </w:rPr>
        <w:t xml:space="preserve"> Survey </w:t>
      </w:r>
      <w:r w:rsidR="00C14A3E" w:rsidRPr="006D1A47">
        <w:rPr>
          <w:rFonts w:ascii="Avenir" w:eastAsia="Avenir" w:hAnsi="Avenir" w:cs="Avenir"/>
          <w:sz w:val="20"/>
          <w:szCs w:val="20"/>
        </w:rPr>
        <w:t>R</w:t>
      </w:r>
      <w:r w:rsidRPr="006D1A47">
        <w:rPr>
          <w:rFonts w:ascii="Avenir" w:eastAsia="Avenir" w:hAnsi="Avenir" w:cs="Avenir"/>
          <w:sz w:val="20"/>
          <w:szCs w:val="20"/>
        </w:rPr>
        <w:t>esults</w:t>
      </w:r>
    </w:p>
    <w:p w14:paraId="35C1C548" w14:textId="3F5C0E71" w:rsidR="00981747" w:rsidRPr="006D1A47" w:rsidRDefault="00981747" w:rsidP="006D1A47">
      <w:pPr>
        <w:pStyle w:val="ListParagraph"/>
        <w:numPr>
          <w:ilvl w:val="0"/>
          <w:numId w:val="24"/>
        </w:numPr>
        <w:rPr>
          <w:rFonts w:ascii="Avenir" w:eastAsia="Avenir" w:hAnsi="Avenir" w:cs="Avenir"/>
          <w:sz w:val="20"/>
          <w:szCs w:val="20"/>
        </w:rPr>
      </w:pPr>
      <w:r w:rsidRPr="006D1A47">
        <w:rPr>
          <w:rFonts w:ascii="Avenir" w:eastAsia="Avenir" w:hAnsi="Avenir" w:cs="Avenir"/>
          <w:sz w:val="20"/>
          <w:szCs w:val="20"/>
        </w:rPr>
        <w:t xml:space="preserve">Provided an overview of the </w:t>
      </w:r>
      <w:r w:rsidR="00136D4F" w:rsidRPr="006D1A47">
        <w:rPr>
          <w:rFonts w:ascii="Avenir" w:eastAsia="Avenir" w:hAnsi="Avenir" w:cs="Avenir"/>
          <w:sz w:val="20"/>
          <w:szCs w:val="20"/>
        </w:rPr>
        <w:t xml:space="preserve">evaluation </w:t>
      </w:r>
      <w:r w:rsidRPr="006D1A47">
        <w:rPr>
          <w:rFonts w:ascii="Avenir" w:eastAsia="Avenir" w:hAnsi="Avenir" w:cs="Avenir"/>
          <w:sz w:val="20"/>
          <w:szCs w:val="20"/>
        </w:rPr>
        <w:t xml:space="preserve">results, highlighting </w:t>
      </w:r>
      <w:r w:rsidR="00136D4F" w:rsidRPr="006D1A47">
        <w:rPr>
          <w:rFonts w:ascii="Avenir" w:eastAsia="Avenir" w:hAnsi="Avenir" w:cs="Avenir"/>
          <w:sz w:val="20"/>
          <w:szCs w:val="20"/>
        </w:rPr>
        <w:t>issues of note</w:t>
      </w:r>
      <w:r w:rsidRPr="006D1A47">
        <w:rPr>
          <w:rFonts w:ascii="Avenir" w:eastAsia="Avenir" w:hAnsi="Avenir" w:cs="Avenir"/>
          <w:sz w:val="20"/>
          <w:szCs w:val="20"/>
        </w:rPr>
        <w:t>.</w:t>
      </w:r>
    </w:p>
    <w:p w14:paraId="2A1DDEA1" w14:textId="7A8071AA" w:rsidR="00AD2B51" w:rsidRPr="006D1A47" w:rsidRDefault="00136D4F" w:rsidP="006D1A47">
      <w:pPr>
        <w:pStyle w:val="ListParagraph"/>
        <w:numPr>
          <w:ilvl w:val="0"/>
          <w:numId w:val="24"/>
        </w:numPr>
        <w:rPr>
          <w:rFonts w:ascii="Avenir" w:eastAsia="Avenir" w:hAnsi="Avenir" w:cs="Avenir"/>
          <w:sz w:val="20"/>
          <w:szCs w:val="20"/>
        </w:rPr>
      </w:pPr>
      <w:r w:rsidRPr="006D1A47">
        <w:rPr>
          <w:rFonts w:ascii="Avenir" w:eastAsia="Avenir" w:hAnsi="Avenir" w:cs="Avenir"/>
          <w:sz w:val="20"/>
          <w:szCs w:val="20"/>
        </w:rPr>
        <w:t>An outstanding issue that is important for the upcoming charter renewal is the need to have all board members complete and file the financial disclosure form</w:t>
      </w:r>
      <w:r w:rsidR="00C54EA9">
        <w:rPr>
          <w:rFonts w:ascii="Avenir" w:eastAsia="Avenir" w:hAnsi="Avenir" w:cs="Avenir"/>
          <w:sz w:val="20"/>
          <w:szCs w:val="20"/>
        </w:rPr>
        <w:t xml:space="preserve"> by May 1, 2024.</w:t>
      </w:r>
      <w:r w:rsidRPr="006D1A47">
        <w:rPr>
          <w:rFonts w:ascii="Avenir" w:eastAsia="Avenir" w:hAnsi="Avenir" w:cs="Avenir"/>
          <w:sz w:val="20"/>
          <w:szCs w:val="20"/>
        </w:rPr>
        <w:t xml:space="preserve"> Akosua Watts promised to send a calendar invitation to all board members as a reminder to complete the filing by March 15, 2024.</w:t>
      </w:r>
    </w:p>
    <w:p w14:paraId="1CAC4B60" w14:textId="77777777" w:rsidR="00136D4F" w:rsidRPr="00E416D5" w:rsidRDefault="00136D4F" w:rsidP="00E416D5">
      <w:pPr>
        <w:pStyle w:val="ListParagraph"/>
        <w:numPr>
          <w:ilvl w:val="0"/>
          <w:numId w:val="10"/>
        </w:numPr>
        <w:rPr>
          <w:rFonts w:ascii="Avenir" w:eastAsia="Avenir" w:hAnsi="Avenir" w:cs="Avenir"/>
          <w:sz w:val="20"/>
          <w:szCs w:val="20"/>
        </w:rPr>
      </w:pPr>
      <w:r w:rsidRPr="00E416D5">
        <w:rPr>
          <w:rFonts w:ascii="Avenir" w:eastAsia="Avenir" w:hAnsi="Avenir" w:cs="Avenir"/>
          <w:sz w:val="20"/>
          <w:szCs w:val="20"/>
        </w:rPr>
        <w:t xml:space="preserve">Board </w:t>
      </w:r>
      <w:r w:rsidR="00AD2B51" w:rsidRPr="00E416D5">
        <w:rPr>
          <w:rFonts w:ascii="Avenir" w:eastAsia="Avenir" w:hAnsi="Avenir" w:cs="Avenir"/>
          <w:sz w:val="20"/>
          <w:szCs w:val="20"/>
        </w:rPr>
        <w:t xml:space="preserve">Orientation </w:t>
      </w:r>
    </w:p>
    <w:p w14:paraId="31D2ECA9" w14:textId="6411E873" w:rsidR="00AD2B51" w:rsidRPr="00E416D5" w:rsidRDefault="00136D4F" w:rsidP="00E416D5">
      <w:pPr>
        <w:pStyle w:val="ListParagraph"/>
        <w:numPr>
          <w:ilvl w:val="0"/>
          <w:numId w:val="16"/>
        </w:numPr>
        <w:rPr>
          <w:rFonts w:ascii="Avenir" w:eastAsia="Avenir" w:hAnsi="Avenir" w:cs="Avenir"/>
          <w:sz w:val="20"/>
          <w:szCs w:val="20"/>
        </w:rPr>
      </w:pPr>
      <w:r w:rsidRPr="00E416D5">
        <w:rPr>
          <w:rFonts w:ascii="Avenir" w:eastAsia="Avenir" w:hAnsi="Avenir" w:cs="Avenir"/>
          <w:sz w:val="20"/>
          <w:szCs w:val="20"/>
        </w:rPr>
        <w:lastRenderedPageBreak/>
        <w:t xml:space="preserve">Orientation </w:t>
      </w:r>
      <w:r w:rsidR="00AD2B51" w:rsidRPr="00E416D5">
        <w:rPr>
          <w:rFonts w:ascii="Avenir" w:eastAsia="Avenir" w:hAnsi="Avenir" w:cs="Avenir"/>
          <w:sz w:val="20"/>
          <w:szCs w:val="20"/>
        </w:rPr>
        <w:t>of new</w:t>
      </w:r>
      <w:r w:rsidRPr="00E416D5">
        <w:rPr>
          <w:rFonts w:ascii="Avenir" w:eastAsia="Avenir" w:hAnsi="Avenir" w:cs="Avenir"/>
          <w:sz w:val="20"/>
          <w:szCs w:val="20"/>
        </w:rPr>
        <w:t xml:space="preserve"> board</w:t>
      </w:r>
      <w:r w:rsidR="00AD2B51" w:rsidRPr="00E416D5">
        <w:rPr>
          <w:rFonts w:ascii="Avenir" w:eastAsia="Avenir" w:hAnsi="Avenir" w:cs="Avenir"/>
          <w:sz w:val="20"/>
          <w:szCs w:val="20"/>
        </w:rPr>
        <w:t xml:space="preserve"> member Chris</w:t>
      </w:r>
      <w:r w:rsidRPr="00E416D5">
        <w:rPr>
          <w:rFonts w:ascii="Avenir" w:eastAsia="Avenir" w:hAnsi="Avenir" w:cs="Avenir"/>
          <w:sz w:val="20"/>
          <w:szCs w:val="20"/>
        </w:rPr>
        <w:t xml:space="preserve"> </w:t>
      </w:r>
      <w:proofErr w:type="spellStart"/>
      <w:r w:rsidRPr="00E416D5">
        <w:rPr>
          <w:rFonts w:ascii="Avenir" w:eastAsia="Avenir" w:hAnsi="Avenir" w:cs="Avenir"/>
          <w:sz w:val="20"/>
          <w:szCs w:val="20"/>
        </w:rPr>
        <w:t>Klock</w:t>
      </w:r>
      <w:proofErr w:type="spellEnd"/>
      <w:r w:rsidR="00AD2B51" w:rsidRPr="00E416D5">
        <w:rPr>
          <w:rFonts w:ascii="Avenir" w:eastAsia="Avenir" w:hAnsi="Avenir" w:cs="Avenir"/>
          <w:sz w:val="20"/>
          <w:szCs w:val="20"/>
        </w:rPr>
        <w:t xml:space="preserve"> is</w:t>
      </w:r>
      <w:r w:rsidRPr="00E416D5">
        <w:rPr>
          <w:rFonts w:ascii="Avenir" w:eastAsia="Avenir" w:hAnsi="Avenir" w:cs="Avenir"/>
          <w:sz w:val="20"/>
          <w:szCs w:val="20"/>
        </w:rPr>
        <w:t xml:space="preserve"> now</w:t>
      </w:r>
      <w:r w:rsidR="00AD2B51" w:rsidRPr="00E416D5">
        <w:rPr>
          <w:rFonts w:ascii="Avenir" w:eastAsia="Avenir" w:hAnsi="Avenir" w:cs="Avenir"/>
          <w:sz w:val="20"/>
          <w:szCs w:val="20"/>
        </w:rPr>
        <w:t xml:space="preserve"> </w:t>
      </w:r>
      <w:r w:rsidRPr="00E416D5">
        <w:rPr>
          <w:rFonts w:ascii="Avenir" w:eastAsia="Avenir" w:hAnsi="Avenir" w:cs="Avenir"/>
          <w:sz w:val="20"/>
          <w:szCs w:val="20"/>
        </w:rPr>
        <w:t>complete,</w:t>
      </w:r>
      <w:r w:rsidR="00AD2B51" w:rsidRPr="00E416D5">
        <w:rPr>
          <w:rFonts w:ascii="Avenir" w:eastAsia="Avenir" w:hAnsi="Avenir" w:cs="Avenir"/>
          <w:sz w:val="20"/>
          <w:szCs w:val="20"/>
        </w:rPr>
        <w:t xml:space="preserve"> and the new </w:t>
      </w:r>
      <w:r w:rsidRPr="00E416D5">
        <w:rPr>
          <w:rFonts w:ascii="Avenir" w:eastAsia="Avenir" w:hAnsi="Avenir" w:cs="Avenir"/>
          <w:sz w:val="20"/>
          <w:szCs w:val="20"/>
        </w:rPr>
        <w:t xml:space="preserve">board </w:t>
      </w:r>
      <w:r w:rsidR="00AD2B51" w:rsidRPr="00E416D5">
        <w:rPr>
          <w:rFonts w:ascii="Avenir" w:eastAsia="Avenir" w:hAnsi="Avenir" w:cs="Avenir"/>
          <w:sz w:val="20"/>
          <w:szCs w:val="20"/>
        </w:rPr>
        <w:t>handbook is online.</w:t>
      </w:r>
    </w:p>
    <w:p w14:paraId="31AEA04C" w14:textId="0289E81E" w:rsidR="00AD2B51" w:rsidRPr="00E416D5" w:rsidRDefault="00136D4F" w:rsidP="00E416D5">
      <w:pPr>
        <w:pStyle w:val="ListParagraph"/>
        <w:numPr>
          <w:ilvl w:val="0"/>
          <w:numId w:val="16"/>
        </w:numPr>
        <w:rPr>
          <w:rFonts w:ascii="Avenir" w:eastAsia="Avenir" w:hAnsi="Avenir" w:cs="Avenir"/>
          <w:sz w:val="20"/>
          <w:szCs w:val="20"/>
        </w:rPr>
      </w:pPr>
      <w:r w:rsidRPr="00E416D5">
        <w:rPr>
          <w:rFonts w:ascii="Avenir" w:eastAsia="Avenir" w:hAnsi="Avenir" w:cs="Avenir"/>
          <w:sz w:val="20"/>
          <w:szCs w:val="20"/>
        </w:rPr>
        <w:t xml:space="preserve">Mr. </w:t>
      </w:r>
      <w:proofErr w:type="spellStart"/>
      <w:r w:rsidRPr="00E416D5">
        <w:rPr>
          <w:rFonts w:ascii="Avenir" w:eastAsia="Avenir" w:hAnsi="Avenir" w:cs="Avenir"/>
          <w:sz w:val="20"/>
          <w:szCs w:val="20"/>
        </w:rPr>
        <w:t>Klock</w:t>
      </w:r>
      <w:proofErr w:type="spellEnd"/>
      <w:r w:rsidR="00AD2B51" w:rsidRPr="00E416D5">
        <w:rPr>
          <w:rFonts w:ascii="Avenir" w:eastAsia="Avenir" w:hAnsi="Avenir" w:cs="Avenir"/>
          <w:sz w:val="20"/>
          <w:szCs w:val="20"/>
        </w:rPr>
        <w:t xml:space="preserve"> suggested </w:t>
      </w:r>
      <w:r w:rsidRPr="00E416D5">
        <w:rPr>
          <w:rFonts w:ascii="Avenir" w:eastAsia="Avenir" w:hAnsi="Avenir" w:cs="Avenir"/>
          <w:sz w:val="20"/>
          <w:szCs w:val="20"/>
        </w:rPr>
        <w:t>that the</w:t>
      </w:r>
      <w:r w:rsidR="00AD2B51" w:rsidRPr="00E416D5">
        <w:rPr>
          <w:rFonts w:ascii="Avenir" w:eastAsia="Avenir" w:hAnsi="Avenir" w:cs="Avenir"/>
          <w:sz w:val="20"/>
          <w:szCs w:val="20"/>
        </w:rPr>
        <w:t xml:space="preserve"> history and status of CUSD </w:t>
      </w:r>
      <w:r w:rsidRPr="00E416D5">
        <w:rPr>
          <w:rFonts w:ascii="Avenir" w:eastAsia="Avenir" w:hAnsi="Avenir" w:cs="Avenir"/>
          <w:sz w:val="20"/>
          <w:szCs w:val="20"/>
        </w:rPr>
        <w:t>be included i</w:t>
      </w:r>
      <w:r w:rsidR="00AD2B51" w:rsidRPr="00E416D5">
        <w:rPr>
          <w:rFonts w:ascii="Avenir" w:eastAsia="Avenir" w:hAnsi="Avenir" w:cs="Avenir"/>
          <w:sz w:val="20"/>
          <w:szCs w:val="20"/>
        </w:rPr>
        <w:t xml:space="preserve">n </w:t>
      </w:r>
      <w:r w:rsidRPr="00E416D5">
        <w:rPr>
          <w:rFonts w:ascii="Avenir" w:eastAsia="Avenir" w:hAnsi="Avenir" w:cs="Avenir"/>
          <w:sz w:val="20"/>
          <w:szCs w:val="20"/>
        </w:rPr>
        <w:t>the next</w:t>
      </w:r>
      <w:r w:rsidR="00C54EA9">
        <w:rPr>
          <w:rFonts w:ascii="Avenir" w:eastAsia="Avenir" w:hAnsi="Avenir" w:cs="Avenir"/>
          <w:sz w:val="20"/>
          <w:szCs w:val="20"/>
        </w:rPr>
        <w:t xml:space="preserve"> version of the</w:t>
      </w:r>
      <w:r w:rsidR="00AD2B51" w:rsidRPr="00E416D5">
        <w:rPr>
          <w:rFonts w:ascii="Avenir" w:eastAsia="Avenir" w:hAnsi="Avenir" w:cs="Avenir"/>
          <w:sz w:val="20"/>
          <w:szCs w:val="20"/>
        </w:rPr>
        <w:t xml:space="preserve"> handbook</w:t>
      </w:r>
      <w:r w:rsidRPr="00E416D5">
        <w:rPr>
          <w:rFonts w:ascii="Avenir" w:eastAsia="Avenir" w:hAnsi="Avenir" w:cs="Avenir"/>
          <w:sz w:val="20"/>
          <w:szCs w:val="20"/>
        </w:rPr>
        <w:t>.</w:t>
      </w:r>
    </w:p>
    <w:p w14:paraId="5A77F379" w14:textId="02E4F3E7" w:rsidR="00AD2B51" w:rsidRPr="00E416D5" w:rsidRDefault="00AD2B51" w:rsidP="00E416D5">
      <w:pPr>
        <w:pStyle w:val="ListParagraph"/>
        <w:numPr>
          <w:ilvl w:val="0"/>
          <w:numId w:val="10"/>
        </w:numPr>
        <w:rPr>
          <w:rFonts w:ascii="Avenir" w:eastAsia="Avenir" w:hAnsi="Avenir" w:cs="Avenir"/>
          <w:sz w:val="20"/>
          <w:szCs w:val="20"/>
        </w:rPr>
      </w:pPr>
      <w:r w:rsidRPr="00E416D5">
        <w:rPr>
          <w:rFonts w:ascii="Avenir" w:eastAsia="Avenir" w:hAnsi="Avenir" w:cs="Avenir"/>
          <w:sz w:val="20"/>
          <w:szCs w:val="20"/>
        </w:rPr>
        <w:t>Governance Workshop</w:t>
      </w:r>
    </w:p>
    <w:p w14:paraId="1943436C" w14:textId="7890560D" w:rsidR="00E416D5" w:rsidRPr="00FC20E6" w:rsidRDefault="00E416D5" w:rsidP="00FC20E6">
      <w:pPr>
        <w:pStyle w:val="ListParagraph"/>
        <w:numPr>
          <w:ilvl w:val="0"/>
          <w:numId w:val="17"/>
        </w:numPr>
        <w:rPr>
          <w:rFonts w:ascii="Avenir" w:eastAsia="Avenir" w:hAnsi="Avenir" w:cs="Avenir"/>
          <w:sz w:val="20"/>
          <w:szCs w:val="20"/>
        </w:rPr>
      </w:pPr>
      <w:r w:rsidRPr="00FC20E6">
        <w:rPr>
          <w:rFonts w:ascii="Avenir" w:eastAsia="Avenir" w:hAnsi="Avenir" w:cs="Avenir"/>
          <w:sz w:val="20"/>
          <w:szCs w:val="20"/>
        </w:rPr>
        <w:t xml:space="preserve">We received a proposal from Robert Clothier regarding providing a governance workshop for board members, which Barbara </w:t>
      </w:r>
      <w:proofErr w:type="spellStart"/>
      <w:r w:rsidRPr="00FC20E6">
        <w:rPr>
          <w:rFonts w:ascii="Avenir" w:eastAsia="Avenir" w:hAnsi="Avenir" w:cs="Avenir"/>
          <w:sz w:val="20"/>
          <w:szCs w:val="20"/>
        </w:rPr>
        <w:t>Klock</w:t>
      </w:r>
      <w:proofErr w:type="spellEnd"/>
      <w:r w:rsidRPr="00FC20E6">
        <w:rPr>
          <w:rFonts w:ascii="Avenir" w:eastAsia="Avenir" w:hAnsi="Avenir" w:cs="Avenir"/>
          <w:sz w:val="20"/>
          <w:szCs w:val="20"/>
        </w:rPr>
        <w:t xml:space="preserve"> has offered to pay for. </w:t>
      </w:r>
    </w:p>
    <w:p w14:paraId="07060C2F" w14:textId="32E5CCB8" w:rsidR="00E416D5" w:rsidRPr="00FC20E6" w:rsidRDefault="00E416D5" w:rsidP="00FC20E6">
      <w:pPr>
        <w:pStyle w:val="ListParagraph"/>
        <w:numPr>
          <w:ilvl w:val="0"/>
          <w:numId w:val="17"/>
        </w:numPr>
        <w:rPr>
          <w:rFonts w:ascii="Avenir" w:eastAsia="Avenir" w:hAnsi="Avenir" w:cs="Avenir"/>
          <w:sz w:val="20"/>
          <w:szCs w:val="20"/>
        </w:rPr>
      </w:pPr>
      <w:r w:rsidRPr="00FC20E6">
        <w:rPr>
          <w:rFonts w:ascii="Avenir" w:eastAsia="Avenir" w:hAnsi="Avenir" w:cs="Avenir"/>
          <w:sz w:val="20"/>
          <w:szCs w:val="20"/>
        </w:rPr>
        <w:t xml:space="preserve">Drew Schmidt, from the CCSA Foundation board, suggested </w:t>
      </w:r>
      <w:r w:rsidR="00C54EA9">
        <w:rPr>
          <w:rFonts w:ascii="Avenir" w:eastAsia="Avenir" w:hAnsi="Avenir" w:cs="Avenir"/>
          <w:sz w:val="20"/>
          <w:szCs w:val="20"/>
        </w:rPr>
        <w:t>this be a joint board workshop.</w:t>
      </w:r>
    </w:p>
    <w:p w14:paraId="27E146E2" w14:textId="484F711F" w:rsidR="00E416D5" w:rsidRPr="00FC20E6" w:rsidRDefault="00E416D5" w:rsidP="00FC20E6">
      <w:pPr>
        <w:pStyle w:val="ListParagraph"/>
        <w:numPr>
          <w:ilvl w:val="0"/>
          <w:numId w:val="17"/>
        </w:numPr>
        <w:rPr>
          <w:rFonts w:ascii="Avenir" w:eastAsia="Avenir" w:hAnsi="Avenir" w:cs="Avenir"/>
          <w:sz w:val="20"/>
          <w:szCs w:val="20"/>
        </w:rPr>
      </w:pPr>
      <w:r w:rsidRPr="00FC20E6">
        <w:rPr>
          <w:rFonts w:ascii="Avenir" w:eastAsia="Avenir" w:hAnsi="Avenir" w:cs="Avenir"/>
          <w:sz w:val="20"/>
          <w:szCs w:val="20"/>
        </w:rPr>
        <w:t xml:space="preserve">The documents Mr. Clothier would need </w:t>
      </w:r>
      <w:r w:rsidR="00C54EA9" w:rsidRPr="00FC20E6">
        <w:rPr>
          <w:rFonts w:ascii="Avenir" w:eastAsia="Avenir" w:hAnsi="Avenir" w:cs="Avenir"/>
          <w:sz w:val="20"/>
          <w:szCs w:val="20"/>
        </w:rPr>
        <w:t>to</w:t>
      </w:r>
      <w:r w:rsidRPr="00FC20E6">
        <w:rPr>
          <w:rFonts w:ascii="Avenir" w:eastAsia="Avenir" w:hAnsi="Avenir" w:cs="Avenir"/>
          <w:sz w:val="20"/>
          <w:szCs w:val="20"/>
        </w:rPr>
        <w:t xml:space="preserve"> prepare for the workshop would likely be the same documents we will already be preparing for the charter renewal, which would lessen the amount of prep work needed.</w:t>
      </w:r>
    </w:p>
    <w:p w14:paraId="17661BCB" w14:textId="79B3C68E" w:rsidR="00E416D5" w:rsidRPr="00FC20E6" w:rsidRDefault="00E416D5" w:rsidP="00FC20E6">
      <w:pPr>
        <w:pStyle w:val="ListParagraph"/>
        <w:numPr>
          <w:ilvl w:val="0"/>
          <w:numId w:val="17"/>
        </w:numPr>
        <w:rPr>
          <w:rFonts w:ascii="Avenir" w:eastAsia="Avenir" w:hAnsi="Avenir" w:cs="Avenir"/>
          <w:sz w:val="20"/>
          <w:szCs w:val="20"/>
        </w:rPr>
      </w:pPr>
      <w:r w:rsidRPr="00FC20E6">
        <w:rPr>
          <w:rFonts w:ascii="Avenir" w:eastAsia="Avenir" w:hAnsi="Avenir" w:cs="Avenir"/>
          <w:sz w:val="20"/>
          <w:szCs w:val="20"/>
        </w:rPr>
        <w:t>The ideal time for the workshop would be the fall of 2024.</w:t>
      </w:r>
    </w:p>
    <w:p w14:paraId="0EBF7515" w14:textId="2383B231" w:rsidR="00E416D5" w:rsidRPr="00FC20E6" w:rsidRDefault="00E416D5" w:rsidP="00FC20E6">
      <w:pPr>
        <w:pStyle w:val="ListParagraph"/>
        <w:numPr>
          <w:ilvl w:val="0"/>
          <w:numId w:val="17"/>
        </w:numPr>
        <w:rPr>
          <w:rFonts w:ascii="Avenir" w:eastAsia="Avenir" w:hAnsi="Avenir" w:cs="Avenir"/>
          <w:sz w:val="20"/>
          <w:szCs w:val="20"/>
        </w:rPr>
      </w:pPr>
      <w:r w:rsidRPr="00FC20E6">
        <w:rPr>
          <w:rFonts w:ascii="Avenir" w:eastAsia="Avenir" w:hAnsi="Avenir" w:cs="Avenir"/>
          <w:sz w:val="20"/>
          <w:szCs w:val="20"/>
        </w:rPr>
        <w:t xml:space="preserve">There was a question regarding </w:t>
      </w:r>
      <w:r w:rsidR="00FC20E6" w:rsidRPr="00FC20E6">
        <w:rPr>
          <w:rFonts w:ascii="Avenir" w:eastAsia="Avenir" w:hAnsi="Avenir" w:cs="Avenir"/>
          <w:sz w:val="20"/>
          <w:szCs w:val="20"/>
        </w:rPr>
        <w:t>whether</w:t>
      </w:r>
      <w:r w:rsidRPr="00FC20E6">
        <w:rPr>
          <w:rFonts w:ascii="Avenir" w:eastAsia="Avenir" w:hAnsi="Avenir" w:cs="Avenir"/>
          <w:sz w:val="20"/>
          <w:szCs w:val="20"/>
        </w:rPr>
        <w:t xml:space="preserve"> anything from the results of the board evaluation survey have necessitated the need for this workshop. </w:t>
      </w:r>
      <w:r w:rsidR="00FC20E6">
        <w:rPr>
          <w:rFonts w:ascii="Avenir" w:eastAsia="Avenir" w:hAnsi="Avenir" w:cs="Avenir"/>
          <w:sz w:val="20"/>
          <w:szCs w:val="20"/>
        </w:rPr>
        <w:t>Yes</w:t>
      </w:r>
      <w:r w:rsidR="00C54EA9">
        <w:rPr>
          <w:rFonts w:ascii="Avenir" w:eastAsia="Avenir" w:hAnsi="Avenir" w:cs="Avenir"/>
          <w:sz w:val="20"/>
          <w:szCs w:val="20"/>
        </w:rPr>
        <w:t xml:space="preserve">, it would be necessary </w:t>
      </w:r>
      <w:r w:rsidR="00FC20E6">
        <w:rPr>
          <w:rFonts w:ascii="Avenir" w:eastAsia="Avenir" w:hAnsi="Avenir" w:cs="Avenir"/>
          <w:sz w:val="20"/>
          <w:szCs w:val="20"/>
        </w:rPr>
        <w:t>as t</w:t>
      </w:r>
      <w:r w:rsidR="00FC20E6" w:rsidRPr="00FC20E6">
        <w:rPr>
          <w:rFonts w:ascii="Avenir" w:eastAsia="Avenir" w:hAnsi="Avenir" w:cs="Avenir"/>
          <w:sz w:val="20"/>
          <w:szCs w:val="20"/>
        </w:rPr>
        <w:t>here were concerns from the survey results around operations and oversight.</w:t>
      </w:r>
    </w:p>
    <w:p w14:paraId="14C9B43B" w14:textId="26560043" w:rsidR="00553E9D" w:rsidRPr="00FC20E6" w:rsidRDefault="00FC20E6" w:rsidP="00FC20E6">
      <w:pPr>
        <w:pStyle w:val="ListParagraph"/>
        <w:numPr>
          <w:ilvl w:val="0"/>
          <w:numId w:val="17"/>
        </w:numPr>
        <w:rPr>
          <w:rFonts w:ascii="Avenir" w:eastAsia="Avenir" w:hAnsi="Avenir" w:cs="Avenir"/>
          <w:sz w:val="20"/>
          <w:szCs w:val="20"/>
        </w:rPr>
      </w:pPr>
      <w:r w:rsidRPr="00FC20E6">
        <w:rPr>
          <w:rFonts w:ascii="Avenir" w:eastAsia="Avenir" w:hAnsi="Avenir" w:cs="Avenir"/>
          <w:sz w:val="20"/>
          <w:szCs w:val="20"/>
        </w:rPr>
        <w:t xml:space="preserve">Ms. Owen will reach out to Barbara </w:t>
      </w:r>
      <w:proofErr w:type="spellStart"/>
      <w:r w:rsidRPr="00FC20E6">
        <w:rPr>
          <w:rFonts w:ascii="Avenir" w:eastAsia="Avenir" w:hAnsi="Avenir" w:cs="Avenir"/>
          <w:sz w:val="20"/>
          <w:szCs w:val="20"/>
        </w:rPr>
        <w:t>Klock</w:t>
      </w:r>
      <w:proofErr w:type="spellEnd"/>
      <w:r w:rsidRPr="00FC20E6">
        <w:rPr>
          <w:rFonts w:ascii="Avenir" w:eastAsia="Avenir" w:hAnsi="Avenir" w:cs="Avenir"/>
          <w:sz w:val="20"/>
          <w:szCs w:val="20"/>
        </w:rPr>
        <w:t xml:space="preserve"> and move forward with scheduling the workshop. </w:t>
      </w:r>
    </w:p>
    <w:p w14:paraId="2B0237B8" w14:textId="77777777" w:rsidR="00553E9D" w:rsidRDefault="00553E9D">
      <w:pPr>
        <w:rPr>
          <w:rFonts w:ascii="Avenir" w:eastAsia="Avenir" w:hAnsi="Avenir" w:cs="Avenir"/>
          <w:sz w:val="20"/>
          <w:szCs w:val="20"/>
        </w:rPr>
      </w:pPr>
    </w:p>
    <w:p w14:paraId="208C2CCF" w14:textId="77777777" w:rsidR="00565DC1" w:rsidRDefault="00000000">
      <w:pPr>
        <w:rPr>
          <w:rFonts w:ascii="Avenir" w:eastAsia="Avenir" w:hAnsi="Avenir" w:cs="Avenir"/>
          <w:sz w:val="20"/>
          <w:szCs w:val="20"/>
        </w:rPr>
      </w:pPr>
      <w:r>
        <w:rPr>
          <w:rFonts w:ascii="Avenir" w:eastAsia="Avenir" w:hAnsi="Avenir" w:cs="Avenir"/>
          <w:sz w:val="20"/>
          <w:szCs w:val="20"/>
        </w:rPr>
        <w:t>School Report, Akosua Watts (Head of School &amp; CEO)</w:t>
      </w:r>
    </w:p>
    <w:p w14:paraId="74F3AAC2" w14:textId="36CDA1CF" w:rsidR="00565DC1" w:rsidRPr="00FC20E6" w:rsidRDefault="00FF04FE" w:rsidP="00FC20E6">
      <w:pPr>
        <w:pStyle w:val="ListParagraph"/>
        <w:numPr>
          <w:ilvl w:val="0"/>
          <w:numId w:val="10"/>
        </w:numPr>
        <w:rPr>
          <w:rFonts w:ascii="Avenir" w:eastAsia="Avenir" w:hAnsi="Avenir" w:cs="Avenir"/>
          <w:sz w:val="20"/>
          <w:szCs w:val="20"/>
        </w:rPr>
      </w:pPr>
      <w:r w:rsidRPr="00FC20E6">
        <w:rPr>
          <w:rFonts w:ascii="Avenir" w:eastAsia="Avenir" w:hAnsi="Avenir" w:cs="Avenir"/>
          <w:sz w:val="20"/>
          <w:szCs w:val="20"/>
        </w:rPr>
        <w:t>Enrollment Update</w:t>
      </w:r>
    </w:p>
    <w:p w14:paraId="0A696B68" w14:textId="6B61196F" w:rsidR="00FC20E6" w:rsidRPr="003A6FD8" w:rsidRDefault="006D1A47" w:rsidP="003A6FD8">
      <w:pPr>
        <w:pStyle w:val="ListParagraph"/>
        <w:numPr>
          <w:ilvl w:val="0"/>
          <w:numId w:val="18"/>
        </w:numPr>
        <w:rPr>
          <w:rFonts w:ascii="Avenir" w:eastAsia="Avenir" w:hAnsi="Avenir" w:cs="Avenir"/>
          <w:sz w:val="20"/>
          <w:szCs w:val="20"/>
        </w:rPr>
      </w:pPr>
      <w:r w:rsidRPr="003A6FD8">
        <w:rPr>
          <w:rFonts w:ascii="Avenir" w:eastAsia="Avenir" w:hAnsi="Avenir" w:cs="Avenir"/>
          <w:sz w:val="20"/>
          <w:szCs w:val="20"/>
        </w:rPr>
        <w:t>Overall,</w:t>
      </w:r>
      <w:r w:rsidR="00FC20E6" w:rsidRPr="003A6FD8">
        <w:rPr>
          <w:rFonts w:ascii="Avenir" w:eastAsia="Avenir" w:hAnsi="Avenir" w:cs="Avenir"/>
          <w:sz w:val="20"/>
          <w:szCs w:val="20"/>
        </w:rPr>
        <w:t xml:space="preserve"> our enrollment numbers are</w:t>
      </w:r>
      <w:r w:rsidR="00FF04FE" w:rsidRPr="003A6FD8">
        <w:rPr>
          <w:rFonts w:ascii="Avenir" w:eastAsia="Avenir" w:hAnsi="Avenir" w:cs="Avenir"/>
          <w:sz w:val="20"/>
          <w:szCs w:val="20"/>
        </w:rPr>
        <w:t xml:space="preserve"> down</w:t>
      </w:r>
      <w:r w:rsidR="00FC20E6" w:rsidRPr="003A6FD8">
        <w:rPr>
          <w:rFonts w:ascii="Avenir" w:eastAsia="Avenir" w:hAnsi="Avenir" w:cs="Avenir"/>
          <w:sz w:val="20"/>
          <w:szCs w:val="20"/>
        </w:rPr>
        <w:t xml:space="preserve">, largely due to the operations office being in transition. </w:t>
      </w:r>
    </w:p>
    <w:p w14:paraId="57359C85" w14:textId="77777777" w:rsidR="00FC20E6" w:rsidRPr="003A6FD8" w:rsidRDefault="00FC20E6" w:rsidP="003A6FD8">
      <w:pPr>
        <w:pStyle w:val="ListParagraph"/>
        <w:numPr>
          <w:ilvl w:val="0"/>
          <w:numId w:val="18"/>
        </w:numPr>
        <w:rPr>
          <w:rFonts w:ascii="Avenir" w:eastAsia="Avenir" w:hAnsi="Avenir" w:cs="Avenir"/>
          <w:sz w:val="20"/>
          <w:szCs w:val="20"/>
        </w:rPr>
      </w:pPr>
      <w:r w:rsidRPr="003A6FD8">
        <w:rPr>
          <w:rFonts w:ascii="Avenir" w:eastAsia="Avenir" w:hAnsi="Avenir" w:cs="Avenir"/>
          <w:sz w:val="20"/>
          <w:szCs w:val="20"/>
        </w:rPr>
        <w:t xml:space="preserve">We also want to make sure </w:t>
      </w:r>
      <w:r w:rsidR="00FF04FE" w:rsidRPr="003A6FD8">
        <w:rPr>
          <w:rFonts w:ascii="Avenir" w:eastAsia="Avenir" w:hAnsi="Avenir" w:cs="Avenir"/>
          <w:sz w:val="20"/>
          <w:szCs w:val="20"/>
        </w:rPr>
        <w:t xml:space="preserve">we are meeting the needs of </w:t>
      </w:r>
      <w:r w:rsidRPr="003A6FD8">
        <w:rPr>
          <w:rFonts w:ascii="Avenir" w:eastAsia="Avenir" w:hAnsi="Avenir" w:cs="Avenir"/>
          <w:sz w:val="20"/>
          <w:szCs w:val="20"/>
        </w:rPr>
        <w:t xml:space="preserve">our current </w:t>
      </w:r>
      <w:r w:rsidR="00FF04FE" w:rsidRPr="003A6FD8">
        <w:rPr>
          <w:rFonts w:ascii="Avenir" w:eastAsia="Avenir" w:hAnsi="Avenir" w:cs="Avenir"/>
          <w:sz w:val="20"/>
          <w:szCs w:val="20"/>
        </w:rPr>
        <w:t>special education students before bring</w:t>
      </w:r>
      <w:r w:rsidRPr="003A6FD8">
        <w:rPr>
          <w:rFonts w:ascii="Avenir" w:eastAsia="Avenir" w:hAnsi="Avenir" w:cs="Avenir"/>
          <w:sz w:val="20"/>
          <w:szCs w:val="20"/>
        </w:rPr>
        <w:t>ing</w:t>
      </w:r>
      <w:r w:rsidR="00FF04FE" w:rsidRPr="003A6FD8">
        <w:rPr>
          <w:rFonts w:ascii="Avenir" w:eastAsia="Avenir" w:hAnsi="Avenir" w:cs="Avenir"/>
          <w:sz w:val="20"/>
          <w:szCs w:val="20"/>
        </w:rPr>
        <w:t xml:space="preserve"> in more regular ed</w:t>
      </w:r>
      <w:r w:rsidRPr="003A6FD8">
        <w:rPr>
          <w:rFonts w:ascii="Avenir" w:eastAsia="Avenir" w:hAnsi="Avenir" w:cs="Avenir"/>
          <w:sz w:val="20"/>
          <w:szCs w:val="20"/>
        </w:rPr>
        <w:t>ucation</w:t>
      </w:r>
      <w:r w:rsidR="00FF04FE" w:rsidRPr="003A6FD8">
        <w:rPr>
          <w:rFonts w:ascii="Avenir" w:eastAsia="Avenir" w:hAnsi="Avenir" w:cs="Avenir"/>
          <w:sz w:val="20"/>
          <w:szCs w:val="20"/>
        </w:rPr>
        <w:t xml:space="preserve"> students. </w:t>
      </w:r>
    </w:p>
    <w:p w14:paraId="74741146" w14:textId="50259A37" w:rsidR="00FF04FE" w:rsidRPr="003A6FD8" w:rsidRDefault="00FF04FE" w:rsidP="003A6FD8">
      <w:pPr>
        <w:pStyle w:val="ListParagraph"/>
        <w:numPr>
          <w:ilvl w:val="0"/>
          <w:numId w:val="18"/>
        </w:numPr>
        <w:rPr>
          <w:rFonts w:ascii="Avenir" w:eastAsia="Avenir" w:hAnsi="Avenir" w:cs="Avenir"/>
          <w:sz w:val="20"/>
          <w:szCs w:val="20"/>
        </w:rPr>
      </w:pPr>
      <w:r w:rsidRPr="003A6FD8">
        <w:rPr>
          <w:rFonts w:ascii="Avenir" w:eastAsia="Avenir" w:hAnsi="Avenir" w:cs="Avenir"/>
          <w:sz w:val="20"/>
          <w:szCs w:val="20"/>
        </w:rPr>
        <w:t xml:space="preserve">Given </w:t>
      </w:r>
      <w:r w:rsidR="00FC20E6" w:rsidRPr="003A6FD8">
        <w:rPr>
          <w:rFonts w:ascii="Avenir" w:eastAsia="Avenir" w:hAnsi="Avenir" w:cs="Avenir"/>
          <w:sz w:val="20"/>
          <w:szCs w:val="20"/>
        </w:rPr>
        <w:t xml:space="preserve">the </w:t>
      </w:r>
      <w:r w:rsidRPr="003A6FD8">
        <w:rPr>
          <w:rFonts w:ascii="Avenir" w:eastAsia="Avenir" w:hAnsi="Avenir" w:cs="Avenir"/>
          <w:sz w:val="20"/>
          <w:szCs w:val="20"/>
        </w:rPr>
        <w:t>dynamic of</w:t>
      </w:r>
      <w:r w:rsidR="00FC20E6" w:rsidRPr="003A6FD8">
        <w:rPr>
          <w:rFonts w:ascii="Avenir" w:eastAsia="Avenir" w:hAnsi="Avenir" w:cs="Avenir"/>
          <w:sz w:val="20"/>
          <w:szCs w:val="20"/>
        </w:rPr>
        <w:t xml:space="preserve"> the</w:t>
      </w:r>
      <w:r w:rsidRPr="003A6FD8">
        <w:rPr>
          <w:rFonts w:ascii="Avenir" w:eastAsia="Avenir" w:hAnsi="Avenir" w:cs="Avenir"/>
          <w:sz w:val="20"/>
          <w:szCs w:val="20"/>
        </w:rPr>
        <w:t xml:space="preserve"> funding </w:t>
      </w:r>
      <w:r w:rsidR="00FC20E6" w:rsidRPr="003A6FD8">
        <w:rPr>
          <w:rFonts w:ascii="Avenir" w:eastAsia="Avenir" w:hAnsi="Avenir" w:cs="Avenir"/>
          <w:sz w:val="20"/>
          <w:szCs w:val="20"/>
        </w:rPr>
        <w:t>structure</w:t>
      </w:r>
      <w:r w:rsidRPr="003A6FD8">
        <w:rPr>
          <w:rFonts w:ascii="Avenir" w:eastAsia="Avenir" w:hAnsi="Avenir" w:cs="Avenir"/>
          <w:sz w:val="20"/>
          <w:szCs w:val="20"/>
        </w:rPr>
        <w:t xml:space="preserve"> </w:t>
      </w:r>
      <w:r w:rsidR="00FC20E6" w:rsidRPr="003A6FD8">
        <w:rPr>
          <w:rFonts w:ascii="Avenir" w:eastAsia="Avenir" w:hAnsi="Avenir" w:cs="Avenir"/>
          <w:sz w:val="20"/>
          <w:szCs w:val="20"/>
        </w:rPr>
        <w:t>of</w:t>
      </w:r>
      <w:r w:rsidRPr="003A6FD8">
        <w:rPr>
          <w:rFonts w:ascii="Avenir" w:eastAsia="Avenir" w:hAnsi="Avenir" w:cs="Avenir"/>
          <w:sz w:val="20"/>
          <w:szCs w:val="20"/>
        </w:rPr>
        <w:t xml:space="preserve"> spe</w:t>
      </w:r>
      <w:r w:rsidR="00FC20E6" w:rsidRPr="003A6FD8">
        <w:rPr>
          <w:rFonts w:ascii="Avenir" w:eastAsia="Avenir" w:hAnsi="Avenir" w:cs="Avenir"/>
          <w:sz w:val="20"/>
          <w:szCs w:val="20"/>
        </w:rPr>
        <w:t>cial education versus</w:t>
      </w:r>
      <w:r w:rsidRPr="003A6FD8">
        <w:rPr>
          <w:rFonts w:ascii="Avenir" w:eastAsia="Avenir" w:hAnsi="Avenir" w:cs="Avenir"/>
          <w:sz w:val="20"/>
          <w:szCs w:val="20"/>
        </w:rPr>
        <w:t xml:space="preserve"> regular ed</w:t>
      </w:r>
      <w:r w:rsidR="00FC20E6" w:rsidRPr="003A6FD8">
        <w:rPr>
          <w:rFonts w:ascii="Avenir" w:eastAsia="Avenir" w:hAnsi="Avenir" w:cs="Avenir"/>
          <w:sz w:val="20"/>
          <w:szCs w:val="20"/>
        </w:rPr>
        <w:t>ucation</w:t>
      </w:r>
      <w:r w:rsidRPr="003A6FD8">
        <w:rPr>
          <w:rFonts w:ascii="Avenir" w:eastAsia="Avenir" w:hAnsi="Avenir" w:cs="Avenir"/>
          <w:sz w:val="20"/>
          <w:szCs w:val="20"/>
        </w:rPr>
        <w:t xml:space="preserve">, the budget </w:t>
      </w:r>
      <w:r w:rsidR="00C54EA9">
        <w:rPr>
          <w:rFonts w:ascii="Avenir" w:eastAsia="Avenir" w:hAnsi="Avenir" w:cs="Avenir"/>
          <w:sz w:val="20"/>
          <w:szCs w:val="20"/>
        </w:rPr>
        <w:t>remains stable</w:t>
      </w:r>
      <w:r w:rsidRPr="003A6FD8">
        <w:rPr>
          <w:rFonts w:ascii="Avenir" w:eastAsia="Avenir" w:hAnsi="Avenir" w:cs="Avenir"/>
          <w:sz w:val="20"/>
          <w:szCs w:val="20"/>
        </w:rPr>
        <w:t xml:space="preserve"> even if enrollment is down. </w:t>
      </w:r>
    </w:p>
    <w:p w14:paraId="6D952573" w14:textId="67FC0DCD" w:rsidR="00332FD2" w:rsidRPr="003A6FD8" w:rsidRDefault="00FC20E6" w:rsidP="003A6FD8">
      <w:pPr>
        <w:pStyle w:val="ListParagraph"/>
        <w:numPr>
          <w:ilvl w:val="0"/>
          <w:numId w:val="18"/>
        </w:numPr>
        <w:rPr>
          <w:rFonts w:ascii="Avenir" w:eastAsia="Avenir" w:hAnsi="Avenir" w:cs="Avenir"/>
          <w:sz w:val="20"/>
          <w:szCs w:val="20"/>
        </w:rPr>
      </w:pPr>
      <w:r w:rsidRPr="003A6FD8">
        <w:rPr>
          <w:rFonts w:ascii="Avenir" w:eastAsia="Avenir" w:hAnsi="Avenir" w:cs="Avenir"/>
          <w:sz w:val="20"/>
          <w:szCs w:val="20"/>
        </w:rPr>
        <w:t>There was a brief discussion regarding how to meet the needs of more special education students</w:t>
      </w:r>
      <w:r w:rsidR="00332FD2" w:rsidRPr="003A6FD8">
        <w:rPr>
          <w:rFonts w:ascii="Avenir" w:eastAsia="Avenir" w:hAnsi="Avenir" w:cs="Avenir"/>
          <w:sz w:val="20"/>
          <w:szCs w:val="20"/>
        </w:rPr>
        <w:t>, the ability to know when outside placement is the best alternative</w:t>
      </w:r>
      <w:r w:rsidR="00C54EA9">
        <w:rPr>
          <w:rFonts w:ascii="Avenir" w:eastAsia="Avenir" w:hAnsi="Avenir" w:cs="Avenir"/>
          <w:sz w:val="20"/>
          <w:szCs w:val="20"/>
        </w:rPr>
        <w:t>, and how the school has been identifying recently new students to receive special education testing.</w:t>
      </w:r>
    </w:p>
    <w:p w14:paraId="26C0B4A3" w14:textId="427DAE65" w:rsidR="00332FD2" w:rsidRPr="003A6FD8" w:rsidRDefault="00332FD2" w:rsidP="003A6FD8">
      <w:pPr>
        <w:pStyle w:val="ListParagraph"/>
        <w:numPr>
          <w:ilvl w:val="0"/>
          <w:numId w:val="10"/>
        </w:numPr>
        <w:rPr>
          <w:rFonts w:ascii="Avenir" w:eastAsia="Avenir" w:hAnsi="Avenir" w:cs="Avenir"/>
          <w:sz w:val="20"/>
          <w:szCs w:val="20"/>
        </w:rPr>
      </w:pPr>
      <w:r w:rsidRPr="003A6FD8">
        <w:rPr>
          <w:rFonts w:ascii="Avenir" w:eastAsia="Avenir" w:hAnsi="Avenir" w:cs="Avenir"/>
          <w:sz w:val="20"/>
          <w:szCs w:val="20"/>
        </w:rPr>
        <w:t>Family/Community Engagement Events</w:t>
      </w:r>
    </w:p>
    <w:p w14:paraId="49DE8CEF" w14:textId="2CF5554B" w:rsidR="00332FD2" w:rsidRPr="003A6FD8" w:rsidRDefault="00332FD2" w:rsidP="003A6FD8">
      <w:pPr>
        <w:pStyle w:val="ListParagraph"/>
        <w:numPr>
          <w:ilvl w:val="0"/>
          <w:numId w:val="19"/>
        </w:numPr>
        <w:rPr>
          <w:rFonts w:ascii="Avenir" w:eastAsia="Avenir" w:hAnsi="Avenir" w:cs="Avenir"/>
          <w:sz w:val="20"/>
          <w:szCs w:val="20"/>
        </w:rPr>
      </w:pPr>
      <w:r w:rsidRPr="003A6FD8">
        <w:rPr>
          <w:rFonts w:ascii="Avenir" w:eastAsia="Avenir" w:hAnsi="Avenir" w:cs="Avenir"/>
          <w:sz w:val="20"/>
          <w:szCs w:val="20"/>
        </w:rPr>
        <w:t>Financial Literacy Workshop</w:t>
      </w:r>
    </w:p>
    <w:p w14:paraId="6574B9D2" w14:textId="17D8F283" w:rsidR="00332FD2" w:rsidRPr="003A6FD8" w:rsidRDefault="00332FD2" w:rsidP="003A6FD8">
      <w:pPr>
        <w:pStyle w:val="ListParagraph"/>
        <w:numPr>
          <w:ilvl w:val="0"/>
          <w:numId w:val="21"/>
        </w:numPr>
        <w:rPr>
          <w:rFonts w:ascii="Avenir" w:eastAsia="Avenir" w:hAnsi="Avenir" w:cs="Avenir"/>
          <w:sz w:val="20"/>
          <w:szCs w:val="20"/>
        </w:rPr>
      </w:pPr>
      <w:r w:rsidRPr="003A6FD8">
        <w:rPr>
          <w:rFonts w:ascii="Avenir" w:eastAsia="Avenir" w:hAnsi="Avenir" w:cs="Avenir"/>
          <w:sz w:val="20"/>
          <w:szCs w:val="20"/>
        </w:rPr>
        <w:t>W</w:t>
      </w:r>
      <w:r w:rsidR="003A6FD8" w:rsidRPr="003A6FD8">
        <w:rPr>
          <w:rFonts w:ascii="Avenir" w:eastAsia="Avenir" w:hAnsi="Avenir" w:cs="Avenir"/>
          <w:sz w:val="20"/>
          <w:szCs w:val="20"/>
        </w:rPr>
        <w:t>S</w:t>
      </w:r>
      <w:r w:rsidRPr="003A6FD8">
        <w:rPr>
          <w:rFonts w:ascii="Avenir" w:eastAsia="Avenir" w:hAnsi="Avenir" w:cs="Avenir"/>
          <w:sz w:val="20"/>
          <w:szCs w:val="20"/>
        </w:rPr>
        <w:t xml:space="preserve">FS gave </w:t>
      </w:r>
      <w:r w:rsidR="00C54EA9">
        <w:rPr>
          <w:rFonts w:ascii="Avenir" w:eastAsia="Avenir" w:hAnsi="Avenir" w:cs="Avenir"/>
          <w:sz w:val="20"/>
          <w:szCs w:val="20"/>
        </w:rPr>
        <w:t xml:space="preserve">a </w:t>
      </w:r>
      <w:r w:rsidRPr="003A6FD8">
        <w:rPr>
          <w:rFonts w:ascii="Avenir" w:eastAsia="Avenir" w:hAnsi="Avenir" w:cs="Avenir"/>
          <w:sz w:val="20"/>
          <w:szCs w:val="20"/>
        </w:rPr>
        <w:t>financial literacy and</w:t>
      </w:r>
      <w:r w:rsidR="00C54EA9">
        <w:rPr>
          <w:rFonts w:ascii="Avenir" w:eastAsia="Avenir" w:hAnsi="Avenir" w:cs="Avenir"/>
          <w:sz w:val="20"/>
          <w:szCs w:val="20"/>
        </w:rPr>
        <w:t xml:space="preserve"> new</w:t>
      </w:r>
      <w:r w:rsidRPr="003A6FD8">
        <w:rPr>
          <w:rFonts w:ascii="Avenir" w:eastAsia="Avenir" w:hAnsi="Avenir" w:cs="Avenir"/>
          <w:sz w:val="20"/>
          <w:szCs w:val="20"/>
        </w:rPr>
        <w:t xml:space="preserve"> homeowner </w:t>
      </w:r>
      <w:r w:rsidR="003A6FD8" w:rsidRPr="003A6FD8">
        <w:rPr>
          <w:rFonts w:ascii="Avenir" w:eastAsia="Avenir" w:hAnsi="Avenir" w:cs="Avenir"/>
          <w:sz w:val="20"/>
          <w:szCs w:val="20"/>
        </w:rPr>
        <w:t>workshop. They</w:t>
      </w:r>
      <w:r w:rsidRPr="003A6FD8">
        <w:rPr>
          <w:rFonts w:ascii="Avenir" w:eastAsia="Avenir" w:hAnsi="Avenir" w:cs="Avenir"/>
          <w:sz w:val="20"/>
          <w:szCs w:val="20"/>
        </w:rPr>
        <w:t xml:space="preserve"> will come back </w:t>
      </w:r>
      <w:r w:rsidR="003A6FD8" w:rsidRPr="003A6FD8">
        <w:rPr>
          <w:rFonts w:ascii="Avenir" w:eastAsia="Avenir" w:hAnsi="Avenir" w:cs="Avenir"/>
          <w:sz w:val="20"/>
          <w:szCs w:val="20"/>
        </w:rPr>
        <w:t>in</w:t>
      </w:r>
      <w:r w:rsidRPr="003A6FD8">
        <w:rPr>
          <w:rFonts w:ascii="Avenir" w:eastAsia="Avenir" w:hAnsi="Avenir" w:cs="Avenir"/>
          <w:sz w:val="20"/>
          <w:szCs w:val="20"/>
        </w:rPr>
        <w:t xml:space="preserve"> </w:t>
      </w:r>
      <w:r w:rsidR="00C54EA9">
        <w:rPr>
          <w:rFonts w:ascii="Avenir" w:eastAsia="Avenir" w:hAnsi="Avenir" w:cs="Avenir"/>
          <w:sz w:val="20"/>
          <w:szCs w:val="20"/>
        </w:rPr>
        <w:t>early 2024</w:t>
      </w:r>
      <w:r w:rsidRPr="003A6FD8">
        <w:rPr>
          <w:rFonts w:ascii="Avenir" w:eastAsia="Avenir" w:hAnsi="Avenir" w:cs="Avenir"/>
          <w:sz w:val="20"/>
          <w:szCs w:val="20"/>
        </w:rPr>
        <w:t xml:space="preserve"> to do another </w:t>
      </w:r>
      <w:r w:rsidR="003A6FD8" w:rsidRPr="003A6FD8">
        <w:rPr>
          <w:rFonts w:ascii="Avenir" w:eastAsia="Avenir" w:hAnsi="Avenir" w:cs="Avenir"/>
          <w:sz w:val="20"/>
          <w:szCs w:val="20"/>
        </w:rPr>
        <w:t>workshop, focusing</w:t>
      </w:r>
      <w:r w:rsidRPr="003A6FD8">
        <w:rPr>
          <w:rFonts w:ascii="Avenir" w:eastAsia="Avenir" w:hAnsi="Avenir" w:cs="Avenir"/>
          <w:sz w:val="20"/>
          <w:szCs w:val="20"/>
        </w:rPr>
        <w:t xml:space="preserve"> on small business </w:t>
      </w:r>
      <w:r w:rsidR="003A6FD8" w:rsidRPr="003A6FD8">
        <w:rPr>
          <w:rFonts w:ascii="Avenir" w:eastAsia="Avenir" w:hAnsi="Avenir" w:cs="Avenir"/>
          <w:sz w:val="20"/>
          <w:szCs w:val="20"/>
        </w:rPr>
        <w:t>opportunities</w:t>
      </w:r>
      <w:r w:rsidRPr="003A6FD8">
        <w:rPr>
          <w:rFonts w:ascii="Avenir" w:eastAsia="Avenir" w:hAnsi="Avenir" w:cs="Avenir"/>
          <w:sz w:val="20"/>
          <w:szCs w:val="20"/>
        </w:rPr>
        <w:t xml:space="preserve"> and </w:t>
      </w:r>
      <w:r w:rsidR="003A6FD8" w:rsidRPr="003A6FD8">
        <w:rPr>
          <w:rFonts w:ascii="Avenir" w:eastAsia="Avenir" w:hAnsi="Avenir" w:cs="Avenir"/>
          <w:sz w:val="20"/>
          <w:szCs w:val="20"/>
        </w:rPr>
        <w:t>loans</w:t>
      </w:r>
      <w:r w:rsidR="00C54EA9">
        <w:rPr>
          <w:rFonts w:ascii="Avenir" w:eastAsia="Avenir" w:hAnsi="Avenir" w:cs="Avenir"/>
          <w:sz w:val="20"/>
          <w:szCs w:val="20"/>
        </w:rPr>
        <w:t>.</w:t>
      </w:r>
    </w:p>
    <w:p w14:paraId="79D17DBE" w14:textId="5D75D758" w:rsidR="00332FD2" w:rsidRPr="003A6FD8" w:rsidRDefault="00332FD2" w:rsidP="003A6FD8">
      <w:pPr>
        <w:pStyle w:val="ListParagraph"/>
        <w:numPr>
          <w:ilvl w:val="0"/>
          <w:numId w:val="19"/>
        </w:numPr>
        <w:rPr>
          <w:rFonts w:ascii="Avenir" w:eastAsia="Avenir" w:hAnsi="Avenir" w:cs="Avenir"/>
          <w:sz w:val="20"/>
          <w:szCs w:val="20"/>
        </w:rPr>
      </w:pPr>
      <w:r w:rsidRPr="003A6FD8">
        <w:rPr>
          <w:rFonts w:ascii="Avenir" w:eastAsia="Avenir" w:hAnsi="Avenir" w:cs="Avenir"/>
          <w:sz w:val="20"/>
          <w:szCs w:val="20"/>
        </w:rPr>
        <w:t>Managing Emotions Workshop</w:t>
      </w:r>
    </w:p>
    <w:p w14:paraId="2093BC41" w14:textId="6208DD5D" w:rsidR="00332FD2" w:rsidRPr="003A6FD8" w:rsidRDefault="003A6FD8" w:rsidP="00332FD2">
      <w:pPr>
        <w:pStyle w:val="ListParagraph"/>
        <w:numPr>
          <w:ilvl w:val="1"/>
          <w:numId w:val="19"/>
        </w:numPr>
        <w:rPr>
          <w:rFonts w:ascii="Avenir" w:eastAsia="Avenir" w:hAnsi="Avenir" w:cs="Avenir"/>
          <w:sz w:val="20"/>
          <w:szCs w:val="20"/>
        </w:rPr>
      </w:pPr>
      <w:r w:rsidRPr="003A6FD8">
        <w:rPr>
          <w:rFonts w:ascii="Avenir" w:eastAsia="Avenir" w:hAnsi="Avenir" w:cs="Avenir"/>
          <w:sz w:val="20"/>
          <w:szCs w:val="20"/>
        </w:rPr>
        <w:t xml:space="preserve">This workshop was </w:t>
      </w:r>
      <w:r w:rsidR="00332FD2" w:rsidRPr="003A6FD8">
        <w:rPr>
          <w:rFonts w:ascii="Avenir" w:eastAsia="Avenir" w:hAnsi="Avenir" w:cs="Avenir"/>
          <w:sz w:val="20"/>
          <w:szCs w:val="20"/>
        </w:rPr>
        <w:t>hosted by Anitra Green, a social worker in Chester. She will come</w:t>
      </w:r>
      <w:r w:rsidRPr="003A6FD8">
        <w:rPr>
          <w:rFonts w:ascii="Avenir" w:eastAsia="Avenir" w:hAnsi="Avenir" w:cs="Avenir"/>
          <w:sz w:val="20"/>
          <w:szCs w:val="20"/>
        </w:rPr>
        <w:t xml:space="preserve"> again</w:t>
      </w:r>
      <w:r w:rsidR="00332FD2" w:rsidRPr="003A6FD8">
        <w:rPr>
          <w:rFonts w:ascii="Avenir" w:eastAsia="Avenir" w:hAnsi="Avenir" w:cs="Avenir"/>
          <w:sz w:val="20"/>
          <w:szCs w:val="20"/>
        </w:rPr>
        <w:t xml:space="preserve"> in Jan</w:t>
      </w:r>
      <w:r w:rsidRPr="003A6FD8">
        <w:rPr>
          <w:rFonts w:ascii="Avenir" w:eastAsia="Avenir" w:hAnsi="Avenir" w:cs="Avenir"/>
          <w:sz w:val="20"/>
          <w:szCs w:val="20"/>
        </w:rPr>
        <w:t>uary</w:t>
      </w:r>
      <w:r w:rsidR="00332FD2" w:rsidRPr="003A6FD8">
        <w:rPr>
          <w:rFonts w:ascii="Avenir" w:eastAsia="Avenir" w:hAnsi="Avenir" w:cs="Avenir"/>
          <w:sz w:val="20"/>
          <w:szCs w:val="20"/>
        </w:rPr>
        <w:t xml:space="preserve"> </w:t>
      </w:r>
      <w:r w:rsidR="00C54EA9">
        <w:rPr>
          <w:rFonts w:ascii="Avenir" w:eastAsia="Avenir" w:hAnsi="Avenir" w:cs="Avenir"/>
          <w:sz w:val="20"/>
          <w:szCs w:val="20"/>
        </w:rPr>
        <w:t xml:space="preserve">of 2024 </w:t>
      </w:r>
      <w:r w:rsidR="00332FD2" w:rsidRPr="003A6FD8">
        <w:rPr>
          <w:rFonts w:ascii="Avenir" w:eastAsia="Avenir" w:hAnsi="Avenir" w:cs="Avenir"/>
          <w:sz w:val="20"/>
          <w:szCs w:val="20"/>
        </w:rPr>
        <w:t xml:space="preserve">and </w:t>
      </w:r>
      <w:r w:rsidRPr="003A6FD8">
        <w:rPr>
          <w:rFonts w:ascii="Avenir" w:eastAsia="Avenir" w:hAnsi="Avenir" w:cs="Avenir"/>
          <w:sz w:val="20"/>
          <w:szCs w:val="20"/>
        </w:rPr>
        <w:t>provide a self-care</w:t>
      </w:r>
      <w:r w:rsidR="00332FD2" w:rsidRPr="003A6FD8">
        <w:rPr>
          <w:rFonts w:ascii="Avenir" w:eastAsia="Avenir" w:hAnsi="Avenir" w:cs="Avenir"/>
          <w:sz w:val="20"/>
          <w:szCs w:val="20"/>
        </w:rPr>
        <w:t xml:space="preserve"> </w:t>
      </w:r>
      <w:r w:rsidRPr="003A6FD8">
        <w:rPr>
          <w:rFonts w:ascii="Avenir" w:eastAsia="Avenir" w:hAnsi="Avenir" w:cs="Avenir"/>
          <w:sz w:val="20"/>
          <w:szCs w:val="20"/>
        </w:rPr>
        <w:t>workshop</w:t>
      </w:r>
      <w:r w:rsidR="00332FD2" w:rsidRPr="003A6FD8">
        <w:rPr>
          <w:rFonts w:ascii="Avenir" w:eastAsia="Avenir" w:hAnsi="Avenir" w:cs="Avenir"/>
          <w:sz w:val="20"/>
          <w:szCs w:val="20"/>
        </w:rPr>
        <w:t xml:space="preserve"> </w:t>
      </w:r>
      <w:r w:rsidR="00C54EA9">
        <w:rPr>
          <w:rFonts w:ascii="Avenir" w:eastAsia="Avenir" w:hAnsi="Avenir" w:cs="Avenir"/>
          <w:sz w:val="20"/>
          <w:szCs w:val="20"/>
        </w:rPr>
        <w:t>for</w:t>
      </w:r>
      <w:r w:rsidR="00332FD2" w:rsidRPr="003A6FD8">
        <w:rPr>
          <w:rFonts w:ascii="Avenir" w:eastAsia="Avenir" w:hAnsi="Avenir" w:cs="Avenir"/>
          <w:sz w:val="20"/>
          <w:szCs w:val="20"/>
        </w:rPr>
        <w:t xml:space="preserve"> staff </w:t>
      </w:r>
      <w:r w:rsidR="00C54EA9">
        <w:rPr>
          <w:rFonts w:ascii="Avenir" w:eastAsia="Avenir" w:hAnsi="Avenir" w:cs="Avenir"/>
          <w:sz w:val="20"/>
          <w:szCs w:val="20"/>
        </w:rPr>
        <w:t xml:space="preserve">during </w:t>
      </w:r>
      <w:r w:rsidRPr="003A6FD8">
        <w:rPr>
          <w:rFonts w:ascii="Avenir" w:eastAsia="Avenir" w:hAnsi="Avenir" w:cs="Avenir"/>
          <w:sz w:val="20"/>
          <w:szCs w:val="20"/>
        </w:rPr>
        <w:t>professional development.</w:t>
      </w:r>
    </w:p>
    <w:p w14:paraId="74D1E8D1" w14:textId="4FAA6D73" w:rsidR="00332FD2" w:rsidRPr="003A6FD8" w:rsidRDefault="00332FD2" w:rsidP="00EA2B51">
      <w:pPr>
        <w:pStyle w:val="ListParagraph"/>
        <w:numPr>
          <w:ilvl w:val="0"/>
          <w:numId w:val="19"/>
        </w:numPr>
        <w:ind w:left="810"/>
        <w:rPr>
          <w:rFonts w:ascii="Avenir" w:eastAsia="Avenir" w:hAnsi="Avenir" w:cs="Avenir"/>
          <w:sz w:val="20"/>
          <w:szCs w:val="20"/>
        </w:rPr>
      </w:pPr>
      <w:r w:rsidRPr="003A6FD8">
        <w:rPr>
          <w:rFonts w:ascii="Avenir" w:eastAsia="Avenir" w:hAnsi="Avenir" w:cs="Avenir"/>
          <w:sz w:val="20"/>
          <w:szCs w:val="20"/>
        </w:rPr>
        <w:t>Family Math &amp; Literacy Night</w:t>
      </w:r>
    </w:p>
    <w:p w14:paraId="6469751B" w14:textId="5321D88B" w:rsidR="003A6FD8" w:rsidRPr="003A6FD8" w:rsidRDefault="003A6FD8" w:rsidP="00332FD2">
      <w:pPr>
        <w:pStyle w:val="ListParagraph"/>
        <w:numPr>
          <w:ilvl w:val="0"/>
          <w:numId w:val="22"/>
        </w:numPr>
        <w:rPr>
          <w:rFonts w:ascii="Avenir" w:eastAsia="Avenir" w:hAnsi="Avenir" w:cs="Avenir"/>
          <w:sz w:val="20"/>
          <w:szCs w:val="20"/>
        </w:rPr>
      </w:pPr>
      <w:r w:rsidRPr="003A6FD8">
        <w:rPr>
          <w:rFonts w:ascii="Avenir" w:eastAsia="Avenir" w:hAnsi="Avenir" w:cs="Avenir"/>
          <w:sz w:val="20"/>
          <w:szCs w:val="20"/>
        </w:rPr>
        <w:t xml:space="preserve">This event was very well attended, with over eighty people participating.  </w:t>
      </w:r>
    </w:p>
    <w:p w14:paraId="33DD9170" w14:textId="6051419E" w:rsidR="00332FD2" w:rsidRPr="00EA2B51" w:rsidRDefault="00332FD2" w:rsidP="00EA2B51">
      <w:pPr>
        <w:pStyle w:val="ListParagraph"/>
        <w:numPr>
          <w:ilvl w:val="0"/>
          <w:numId w:val="23"/>
        </w:numPr>
        <w:ind w:left="810"/>
        <w:rPr>
          <w:rFonts w:ascii="Avenir" w:eastAsia="Avenir" w:hAnsi="Avenir" w:cs="Avenir"/>
          <w:sz w:val="20"/>
          <w:szCs w:val="20"/>
        </w:rPr>
      </w:pPr>
      <w:r w:rsidRPr="00EA2B51">
        <w:rPr>
          <w:rFonts w:ascii="Avenir" w:eastAsia="Avenir" w:hAnsi="Avenir" w:cs="Avenir"/>
          <w:sz w:val="20"/>
          <w:szCs w:val="20"/>
        </w:rPr>
        <w:t>The Healthier You Conference</w:t>
      </w:r>
    </w:p>
    <w:p w14:paraId="5F485F30" w14:textId="189CAC54" w:rsidR="003A6FD8" w:rsidRPr="00EA2B51" w:rsidRDefault="003A6FD8" w:rsidP="00332FD2">
      <w:pPr>
        <w:pStyle w:val="ListParagraph"/>
        <w:numPr>
          <w:ilvl w:val="0"/>
          <w:numId w:val="22"/>
        </w:numPr>
        <w:rPr>
          <w:rFonts w:ascii="Avenir" w:eastAsia="Avenir" w:hAnsi="Avenir" w:cs="Avenir"/>
          <w:sz w:val="20"/>
          <w:szCs w:val="20"/>
        </w:rPr>
      </w:pPr>
      <w:r w:rsidRPr="00EA2B51">
        <w:rPr>
          <w:rFonts w:ascii="Avenir" w:eastAsia="Avenir" w:hAnsi="Avenir" w:cs="Avenir"/>
          <w:sz w:val="20"/>
          <w:szCs w:val="20"/>
        </w:rPr>
        <w:lastRenderedPageBreak/>
        <w:t>This conference was put on by Health Educated, an organization founded by Dr. Kristin Motley</w:t>
      </w:r>
      <w:r w:rsidR="00EA2B51" w:rsidRPr="00EA2B51">
        <w:rPr>
          <w:rFonts w:ascii="Avenir" w:eastAsia="Avenir" w:hAnsi="Avenir" w:cs="Avenir"/>
          <w:sz w:val="20"/>
          <w:szCs w:val="20"/>
        </w:rPr>
        <w:t xml:space="preserve"> a</w:t>
      </w:r>
      <w:r w:rsidR="00D27C5C">
        <w:rPr>
          <w:rFonts w:ascii="Avenir" w:eastAsia="Avenir" w:hAnsi="Avenir" w:cs="Avenir"/>
          <w:sz w:val="20"/>
          <w:szCs w:val="20"/>
        </w:rPr>
        <w:t>,</w:t>
      </w:r>
      <w:r w:rsidRPr="00EA2B51">
        <w:rPr>
          <w:rFonts w:ascii="Avenir" w:eastAsia="Avenir" w:hAnsi="Avenir" w:cs="Avenir"/>
          <w:sz w:val="20"/>
          <w:szCs w:val="20"/>
        </w:rPr>
        <w:t xml:space="preserve"> pharmacist in </w:t>
      </w:r>
      <w:r w:rsidR="00EA2B51" w:rsidRPr="00EA2B51">
        <w:rPr>
          <w:rFonts w:ascii="Avenir" w:eastAsia="Avenir" w:hAnsi="Avenir" w:cs="Avenir"/>
          <w:sz w:val="20"/>
          <w:szCs w:val="20"/>
        </w:rPr>
        <w:t xml:space="preserve">Chester, and it </w:t>
      </w:r>
      <w:r w:rsidRPr="00EA2B51">
        <w:rPr>
          <w:rFonts w:ascii="Avenir" w:eastAsia="Avenir" w:hAnsi="Avenir" w:cs="Avenir"/>
          <w:sz w:val="20"/>
          <w:szCs w:val="20"/>
        </w:rPr>
        <w:t>focuse</w:t>
      </w:r>
      <w:r w:rsidR="00EA2B51" w:rsidRPr="00EA2B51">
        <w:rPr>
          <w:rFonts w:ascii="Avenir" w:eastAsia="Avenir" w:hAnsi="Avenir" w:cs="Avenir"/>
          <w:sz w:val="20"/>
          <w:szCs w:val="20"/>
        </w:rPr>
        <w:t>d</w:t>
      </w:r>
      <w:r w:rsidRPr="00EA2B51">
        <w:rPr>
          <w:rFonts w:ascii="Avenir" w:eastAsia="Avenir" w:hAnsi="Avenir" w:cs="Avenir"/>
          <w:sz w:val="20"/>
          <w:szCs w:val="20"/>
        </w:rPr>
        <w:t xml:space="preserve"> on </w:t>
      </w:r>
      <w:r w:rsidR="00EA2B51" w:rsidRPr="00EA2B51">
        <w:rPr>
          <w:rFonts w:ascii="Avenir" w:eastAsia="Avenir" w:hAnsi="Avenir" w:cs="Avenir"/>
          <w:sz w:val="20"/>
          <w:szCs w:val="20"/>
        </w:rPr>
        <w:t xml:space="preserve">providing </w:t>
      </w:r>
      <w:r w:rsidRPr="00EA2B51">
        <w:rPr>
          <w:rFonts w:ascii="Avenir" w:eastAsia="Avenir" w:hAnsi="Avenir" w:cs="Avenir"/>
          <w:sz w:val="20"/>
          <w:szCs w:val="20"/>
        </w:rPr>
        <w:t xml:space="preserve">health </w:t>
      </w:r>
      <w:r w:rsidR="00EA2B51" w:rsidRPr="00EA2B51">
        <w:rPr>
          <w:rFonts w:ascii="Avenir" w:eastAsia="Avenir" w:hAnsi="Avenir" w:cs="Avenir"/>
          <w:sz w:val="20"/>
          <w:szCs w:val="20"/>
        </w:rPr>
        <w:t>initiatives</w:t>
      </w:r>
      <w:r w:rsidRPr="00EA2B51">
        <w:rPr>
          <w:rFonts w:ascii="Avenir" w:eastAsia="Avenir" w:hAnsi="Avenir" w:cs="Avenir"/>
          <w:sz w:val="20"/>
          <w:szCs w:val="20"/>
        </w:rPr>
        <w:t xml:space="preserve"> to </w:t>
      </w:r>
      <w:r w:rsidR="00EA2B51" w:rsidRPr="00EA2B51">
        <w:rPr>
          <w:rFonts w:ascii="Avenir" w:eastAsia="Avenir" w:hAnsi="Avenir" w:cs="Avenir"/>
          <w:sz w:val="20"/>
          <w:szCs w:val="20"/>
        </w:rPr>
        <w:t xml:space="preserve">the </w:t>
      </w:r>
      <w:r w:rsidRPr="00EA2B51">
        <w:rPr>
          <w:rFonts w:ascii="Avenir" w:eastAsia="Avenir" w:hAnsi="Avenir" w:cs="Avenir"/>
          <w:sz w:val="20"/>
          <w:szCs w:val="20"/>
        </w:rPr>
        <w:t>Chester community. Hundreds of peopl</w:t>
      </w:r>
      <w:r w:rsidR="00EA2B51" w:rsidRPr="00EA2B51">
        <w:rPr>
          <w:rFonts w:ascii="Avenir" w:eastAsia="Avenir" w:hAnsi="Avenir" w:cs="Avenir"/>
          <w:sz w:val="20"/>
          <w:szCs w:val="20"/>
        </w:rPr>
        <w:t>e attended.</w:t>
      </w:r>
    </w:p>
    <w:p w14:paraId="562144BC" w14:textId="2D987654" w:rsidR="00332FD2" w:rsidRPr="00EA2B51" w:rsidRDefault="00332FD2" w:rsidP="00EA2B51">
      <w:pPr>
        <w:pStyle w:val="ListParagraph"/>
        <w:numPr>
          <w:ilvl w:val="0"/>
          <w:numId w:val="23"/>
        </w:numPr>
        <w:rPr>
          <w:rFonts w:ascii="Avenir" w:eastAsia="Avenir" w:hAnsi="Avenir" w:cs="Avenir"/>
          <w:sz w:val="20"/>
          <w:szCs w:val="20"/>
        </w:rPr>
      </w:pPr>
      <w:r w:rsidRPr="00EA2B51">
        <w:rPr>
          <w:rFonts w:ascii="Avenir" w:eastAsia="Avenir" w:hAnsi="Avenir" w:cs="Avenir"/>
          <w:sz w:val="20"/>
          <w:szCs w:val="20"/>
        </w:rPr>
        <w:t>Philadelphia Union</w:t>
      </w:r>
      <w:r w:rsidR="00D27C5C">
        <w:rPr>
          <w:rFonts w:ascii="Avenir" w:eastAsia="Avenir" w:hAnsi="Avenir" w:cs="Avenir"/>
          <w:sz w:val="20"/>
          <w:szCs w:val="20"/>
        </w:rPr>
        <w:t xml:space="preserve">, </w:t>
      </w:r>
      <w:r w:rsidRPr="00EA2B51">
        <w:rPr>
          <w:rFonts w:ascii="Avenir" w:eastAsia="Avenir" w:hAnsi="Avenir" w:cs="Avenir"/>
          <w:sz w:val="20"/>
          <w:szCs w:val="20"/>
        </w:rPr>
        <w:t>Chester Union &amp; development league</w:t>
      </w:r>
    </w:p>
    <w:p w14:paraId="118543FC" w14:textId="587C0F67" w:rsidR="003A6FD8" w:rsidRPr="00EA2B51" w:rsidRDefault="00EA2B51" w:rsidP="00EA2B51">
      <w:pPr>
        <w:pStyle w:val="ListParagraph"/>
        <w:numPr>
          <w:ilvl w:val="0"/>
          <w:numId w:val="22"/>
        </w:numPr>
        <w:rPr>
          <w:rFonts w:ascii="Avenir" w:eastAsia="Avenir" w:hAnsi="Avenir" w:cs="Avenir"/>
          <w:sz w:val="20"/>
          <w:szCs w:val="20"/>
        </w:rPr>
      </w:pPr>
      <w:r w:rsidRPr="00EA2B51">
        <w:rPr>
          <w:rFonts w:ascii="Avenir" w:eastAsia="Avenir" w:hAnsi="Avenir" w:cs="Avenir"/>
          <w:sz w:val="20"/>
          <w:szCs w:val="20"/>
        </w:rPr>
        <w:t xml:space="preserve">The </w:t>
      </w:r>
      <w:r w:rsidR="003A6FD8" w:rsidRPr="00EA2B51">
        <w:rPr>
          <w:rFonts w:ascii="Avenir" w:eastAsia="Avenir" w:hAnsi="Avenir" w:cs="Avenir"/>
          <w:sz w:val="20"/>
          <w:szCs w:val="20"/>
        </w:rPr>
        <w:t>Union</w:t>
      </w:r>
      <w:r w:rsidRPr="00EA2B51">
        <w:rPr>
          <w:rFonts w:ascii="Avenir" w:eastAsia="Avenir" w:hAnsi="Avenir" w:cs="Avenir"/>
          <w:sz w:val="20"/>
          <w:szCs w:val="20"/>
        </w:rPr>
        <w:t xml:space="preserve"> is</w:t>
      </w:r>
      <w:r w:rsidR="003A6FD8" w:rsidRPr="00EA2B51">
        <w:rPr>
          <w:rFonts w:ascii="Avenir" w:eastAsia="Avenir" w:hAnsi="Avenir" w:cs="Avenir"/>
          <w:sz w:val="20"/>
          <w:szCs w:val="20"/>
        </w:rPr>
        <w:t xml:space="preserve"> looking to expand soccer </w:t>
      </w:r>
      <w:r w:rsidRPr="00EA2B51">
        <w:rPr>
          <w:rFonts w:ascii="Avenir" w:eastAsia="Avenir" w:hAnsi="Avenir" w:cs="Avenir"/>
          <w:sz w:val="20"/>
          <w:szCs w:val="20"/>
        </w:rPr>
        <w:t>opportunities</w:t>
      </w:r>
      <w:r w:rsidR="003A6FD8" w:rsidRPr="00EA2B51">
        <w:rPr>
          <w:rFonts w:ascii="Avenir" w:eastAsia="Avenir" w:hAnsi="Avenir" w:cs="Avenir"/>
          <w:sz w:val="20"/>
          <w:szCs w:val="20"/>
        </w:rPr>
        <w:t xml:space="preserve"> in Chester. </w:t>
      </w:r>
      <w:r w:rsidRPr="00EA2B51">
        <w:rPr>
          <w:rFonts w:ascii="Avenir" w:eastAsia="Avenir" w:hAnsi="Avenir" w:cs="Avenir"/>
          <w:sz w:val="20"/>
          <w:szCs w:val="20"/>
        </w:rPr>
        <w:t>They have s</w:t>
      </w:r>
      <w:r w:rsidR="003A6FD8" w:rsidRPr="00EA2B51">
        <w:rPr>
          <w:rFonts w:ascii="Avenir" w:eastAsia="Avenir" w:hAnsi="Avenir" w:cs="Avenir"/>
          <w:sz w:val="20"/>
          <w:szCs w:val="20"/>
        </w:rPr>
        <w:t>tarted Chester Union, a club level soccer team</w:t>
      </w:r>
      <w:r w:rsidRPr="00EA2B51">
        <w:rPr>
          <w:rFonts w:ascii="Avenir" w:eastAsia="Avenir" w:hAnsi="Avenir" w:cs="Avenir"/>
          <w:sz w:val="20"/>
          <w:szCs w:val="20"/>
        </w:rPr>
        <w:t xml:space="preserve"> and are committed to developing</w:t>
      </w:r>
      <w:r w:rsidR="003A6FD8" w:rsidRPr="00EA2B51">
        <w:rPr>
          <w:rFonts w:ascii="Avenir" w:eastAsia="Avenir" w:hAnsi="Avenir" w:cs="Avenir"/>
          <w:sz w:val="20"/>
          <w:szCs w:val="20"/>
        </w:rPr>
        <w:t xml:space="preserve"> young soccer players</w:t>
      </w:r>
      <w:r w:rsidRPr="00EA2B51">
        <w:rPr>
          <w:rFonts w:ascii="Avenir" w:eastAsia="Avenir" w:hAnsi="Avenir" w:cs="Avenir"/>
          <w:sz w:val="20"/>
          <w:szCs w:val="20"/>
        </w:rPr>
        <w:t>. They are</w:t>
      </w:r>
      <w:r w:rsidR="003A6FD8" w:rsidRPr="00EA2B51">
        <w:rPr>
          <w:rFonts w:ascii="Avenir" w:eastAsia="Avenir" w:hAnsi="Avenir" w:cs="Avenir"/>
          <w:sz w:val="20"/>
          <w:szCs w:val="20"/>
        </w:rPr>
        <w:t xml:space="preserve"> working with some of our elementary students</w:t>
      </w:r>
      <w:r w:rsidRPr="00EA2B51">
        <w:rPr>
          <w:rFonts w:ascii="Avenir" w:eastAsia="Avenir" w:hAnsi="Avenir" w:cs="Avenir"/>
          <w:sz w:val="20"/>
          <w:szCs w:val="20"/>
        </w:rPr>
        <w:t xml:space="preserve"> to </w:t>
      </w:r>
      <w:r w:rsidR="003A6FD8" w:rsidRPr="00EA2B51">
        <w:rPr>
          <w:rFonts w:ascii="Avenir" w:eastAsia="Avenir" w:hAnsi="Avenir" w:cs="Avenir"/>
          <w:sz w:val="20"/>
          <w:szCs w:val="20"/>
        </w:rPr>
        <w:t xml:space="preserve">hopefully </w:t>
      </w:r>
      <w:r w:rsidRPr="00EA2B51">
        <w:rPr>
          <w:rFonts w:ascii="Avenir" w:eastAsia="Avenir" w:hAnsi="Avenir" w:cs="Avenir"/>
          <w:sz w:val="20"/>
          <w:szCs w:val="20"/>
        </w:rPr>
        <w:t>create</w:t>
      </w:r>
      <w:r w:rsidR="003A6FD8" w:rsidRPr="00EA2B51">
        <w:rPr>
          <w:rFonts w:ascii="Avenir" w:eastAsia="Avenir" w:hAnsi="Avenir" w:cs="Avenir"/>
          <w:sz w:val="20"/>
          <w:szCs w:val="20"/>
        </w:rPr>
        <w:t xml:space="preserve"> a middle school team. </w:t>
      </w:r>
      <w:r w:rsidRPr="00EA2B51">
        <w:rPr>
          <w:rFonts w:ascii="Avenir" w:eastAsia="Avenir" w:hAnsi="Avenir" w:cs="Avenir"/>
          <w:sz w:val="20"/>
          <w:szCs w:val="20"/>
        </w:rPr>
        <w:t xml:space="preserve">We are hopeful more of </w:t>
      </w:r>
      <w:r w:rsidR="003A6FD8" w:rsidRPr="00EA2B51">
        <w:rPr>
          <w:rFonts w:ascii="Avenir" w:eastAsia="Avenir" w:hAnsi="Avenir" w:cs="Avenir"/>
          <w:sz w:val="20"/>
          <w:szCs w:val="20"/>
        </w:rPr>
        <w:t>our students will become interested in soccer.</w:t>
      </w:r>
    </w:p>
    <w:p w14:paraId="5556D256" w14:textId="5C75DC6F" w:rsidR="00332FD2" w:rsidRPr="00EA2B51" w:rsidRDefault="00332FD2" w:rsidP="00EA2B51">
      <w:pPr>
        <w:pStyle w:val="ListParagraph"/>
        <w:numPr>
          <w:ilvl w:val="0"/>
          <w:numId w:val="23"/>
        </w:numPr>
        <w:rPr>
          <w:rFonts w:ascii="Avenir" w:eastAsia="Avenir" w:hAnsi="Avenir" w:cs="Avenir"/>
          <w:sz w:val="20"/>
          <w:szCs w:val="20"/>
        </w:rPr>
      </w:pPr>
      <w:r w:rsidRPr="00EA2B51">
        <w:rPr>
          <w:rFonts w:ascii="Avenir" w:eastAsia="Avenir" w:hAnsi="Avenir" w:cs="Avenir"/>
          <w:sz w:val="20"/>
          <w:szCs w:val="20"/>
        </w:rPr>
        <w:t>Bicentennial Athletic League Acceptance</w:t>
      </w:r>
    </w:p>
    <w:p w14:paraId="7A3A4E4B" w14:textId="35A9553D" w:rsidR="003A6FD8" w:rsidRPr="00EA2B51" w:rsidRDefault="00EA2B51" w:rsidP="00332FD2">
      <w:pPr>
        <w:pStyle w:val="ListParagraph"/>
        <w:numPr>
          <w:ilvl w:val="0"/>
          <w:numId w:val="22"/>
        </w:numPr>
        <w:rPr>
          <w:rFonts w:ascii="Avenir" w:eastAsia="Avenir" w:hAnsi="Avenir" w:cs="Avenir"/>
          <w:sz w:val="20"/>
          <w:szCs w:val="20"/>
        </w:rPr>
      </w:pPr>
      <w:r w:rsidRPr="00EA2B51">
        <w:rPr>
          <w:rFonts w:ascii="Avenir" w:eastAsia="Avenir" w:hAnsi="Avenir" w:cs="Avenir"/>
          <w:sz w:val="20"/>
          <w:szCs w:val="20"/>
        </w:rPr>
        <w:t>CCSA is n</w:t>
      </w:r>
      <w:r w:rsidR="003A6FD8" w:rsidRPr="00EA2B51">
        <w:rPr>
          <w:rFonts w:ascii="Avenir" w:eastAsia="Avenir" w:hAnsi="Avenir" w:cs="Avenir"/>
          <w:sz w:val="20"/>
          <w:szCs w:val="20"/>
        </w:rPr>
        <w:t xml:space="preserve">ow part of </w:t>
      </w:r>
      <w:r w:rsidRPr="00EA2B51">
        <w:rPr>
          <w:rFonts w:ascii="Avenir" w:eastAsia="Avenir" w:hAnsi="Avenir" w:cs="Avenir"/>
          <w:sz w:val="20"/>
          <w:szCs w:val="20"/>
        </w:rPr>
        <w:t>the bicentennial</w:t>
      </w:r>
      <w:r w:rsidR="003A6FD8" w:rsidRPr="00EA2B51">
        <w:rPr>
          <w:rFonts w:ascii="Avenir" w:eastAsia="Avenir" w:hAnsi="Avenir" w:cs="Avenir"/>
          <w:sz w:val="20"/>
          <w:szCs w:val="20"/>
        </w:rPr>
        <w:t xml:space="preserve"> athletic league</w:t>
      </w:r>
      <w:r w:rsidRPr="00EA2B51">
        <w:rPr>
          <w:rFonts w:ascii="Avenir" w:eastAsia="Avenir" w:hAnsi="Avenir" w:cs="Avenir"/>
          <w:sz w:val="20"/>
          <w:szCs w:val="20"/>
        </w:rPr>
        <w:t>. This</w:t>
      </w:r>
      <w:r w:rsidR="003A6FD8" w:rsidRPr="00EA2B51">
        <w:rPr>
          <w:rFonts w:ascii="Avenir" w:eastAsia="Avenir" w:hAnsi="Avenir" w:cs="Avenir"/>
          <w:sz w:val="20"/>
          <w:szCs w:val="20"/>
        </w:rPr>
        <w:t xml:space="preserve"> is</w:t>
      </w:r>
      <w:r w:rsidRPr="00EA2B51">
        <w:rPr>
          <w:rFonts w:ascii="Avenir" w:eastAsia="Avenir" w:hAnsi="Avenir" w:cs="Avenir"/>
          <w:sz w:val="20"/>
          <w:szCs w:val="20"/>
        </w:rPr>
        <w:t xml:space="preserve"> a</w:t>
      </w:r>
      <w:r w:rsidR="003A6FD8" w:rsidRPr="00EA2B51">
        <w:rPr>
          <w:rFonts w:ascii="Avenir" w:eastAsia="Avenir" w:hAnsi="Avenir" w:cs="Avenir"/>
          <w:sz w:val="20"/>
          <w:szCs w:val="20"/>
        </w:rPr>
        <w:t xml:space="preserve"> major</w:t>
      </w:r>
      <w:r w:rsidRPr="00EA2B51">
        <w:rPr>
          <w:rFonts w:ascii="Avenir" w:eastAsia="Avenir" w:hAnsi="Avenir" w:cs="Avenir"/>
          <w:sz w:val="20"/>
          <w:szCs w:val="20"/>
        </w:rPr>
        <w:t xml:space="preserve"> achievement. </w:t>
      </w:r>
      <w:r w:rsidR="003A6FD8" w:rsidRPr="00EA2B51">
        <w:rPr>
          <w:rFonts w:ascii="Avenir" w:eastAsia="Avenir" w:hAnsi="Avenir" w:cs="Avenir"/>
          <w:sz w:val="20"/>
          <w:szCs w:val="20"/>
        </w:rPr>
        <w:t>Now we</w:t>
      </w:r>
      <w:r w:rsidRPr="00EA2B51">
        <w:rPr>
          <w:rFonts w:ascii="Avenir" w:eastAsia="Avenir" w:hAnsi="Avenir" w:cs="Avenir"/>
          <w:sz w:val="20"/>
          <w:szCs w:val="20"/>
        </w:rPr>
        <w:t xml:space="preserve"> wi</w:t>
      </w:r>
      <w:r w:rsidR="003A6FD8" w:rsidRPr="00EA2B51">
        <w:rPr>
          <w:rFonts w:ascii="Avenir" w:eastAsia="Avenir" w:hAnsi="Avenir" w:cs="Avenir"/>
          <w:sz w:val="20"/>
          <w:szCs w:val="20"/>
        </w:rPr>
        <w:t>ll be on a league schedule</w:t>
      </w:r>
      <w:r w:rsidRPr="00EA2B51">
        <w:rPr>
          <w:rFonts w:ascii="Avenir" w:eastAsia="Avenir" w:hAnsi="Avenir" w:cs="Avenir"/>
          <w:sz w:val="20"/>
          <w:szCs w:val="20"/>
        </w:rPr>
        <w:t>, which will include twelve or thirteen other schools, which are a mix of charters and independent schools.</w:t>
      </w:r>
    </w:p>
    <w:p w14:paraId="7ED0189C" w14:textId="44F1A600" w:rsidR="00332FD2" w:rsidRPr="00EA2B51" w:rsidRDefault="00332FD2" w:rsidP="00EA2B51">
      <w:pPr>
        <w:pStyle w:val="ListParagraph"/>
        <w:numPr>
          <w:ilvl w:val="0"/>
          <w:numId w:val="23"/>
        </w:numPr>
        <w:rPr>
          <w:rFonts w:ascii="Avenir" w:eastAsia="Avenir" w:hAnsi="Avenir" w:cs="Avenir"/>
          <w:sz w:val="20"/>
          <w:szCs w:val="20"/>
        </w:rPr>
      </w:pPr>
      <w:r w:rsidRPr="00EA2B51">
        <w:rPr>
          <w:rFonts w:ascii="Avenir" w:eastAsia="Avenir" w:hAnsi="Avenir" w:cs="Avenir"/>
          <w:sz w:val="20"/>
          <w:szCs w:val="20"/>
        </w:rPr>
        <w:t>Ruby Bridges Walk to School Day</w:t>
      </w:r>
    </w:p>
    <w:p w14:paraId="78084F66" w14:textId="6868CBC9" w:rsidR="003A6FD8" w:rsidRPr="00C62B70" w:rsidRDefault="00C62B70" w:rsidP="00332FD2">
      <w:pPr>
        <w:pStyle w:val="ListParagraph"/>
        <w:numPr>
          <w:ilvl w:val="0"/>
          <w:numId w:val="22"/>
        </w:numPr>
        <w:rPr>
          <w:rFonts w:ascii="Avenir" w:eastAsia="Avenir" w:hAnsi="Avenir" w:cs="Avenir"/>
          <w:sz w:val="20"/>
          <w:szCs w:val="20"/>
        </w:rPr>
      </w:pPr>
      <w:r w:rsidRPr="00C62B70">
        <w:rPr>
          <w:rFonts w:ascii="Avenir" w:eastAsia="Avenir" w:hAnsi="Avenir" w:cs="Avenir"/>
          <w:sz w:val="20"/>
          <w:szCs w:val="20"/>
        </w:rPr>
        <w:t xml:space="preserve">We have created a </w:t>
      </w:r>
      <w:r w:rsidR="003A6FD8" w:rsidRPr="00C62B70">
        <w:rPr>
          <w:rFonts w:ascii="Avenir" w:eastAsia="Avenir" w:hAnsi="Avenir" w:cs="Avenir"/>
          <w:sz w:val="20"/>
          <w:szCs w:val="20"/>
        </w:rPr>
        <w:t>Safety Patrol Team</w:t>
      </w:r>
      <w:r w:rsidRPr="00C62B70">
        <w:rPr>
          <w:rFonts w:ascii="Avenir" w:eastAsia="Avenir" w:hAnsi="Avenir" w:cs="Avenir"/>
          <w:sz w:val="20"/>
          <w:szCs w:val="20"/>
        </w:rPr>
        <w:t xml:space="preserve"> made up of </w:t>
      </w:r>
      <w:r w:rsidR="003A6FD8" w:rsidRPr="00C62B70">
        <w:rPr>
          <w:rFonts w:ascii="Avenir" w:eastAsia="Avenir" w:hAnsi="Avenir" w:cs="Avenir"/>
          <w:sz w:val="20"/>
          <w:szCs w:val="20"/>
        </w:rPr>
        <w:t>4</w:t>
      </w:r>
      <w:r w:rsidR="003A6FD8" w:rsidRPr="00C62B70">
        <w:rPr>
          <w:rFonts w:ascii="Avenir" w:eastAsia="Avenir" w:hAnsi="Avenir" w:cs="Avenir"/>
          <w:sz w:val="20"/>
          <w:szCs w:val="20"/>
          <w:vertAlign w:val="superscript"/>
        </w:rPr>
        <w:t>th</w:t>
      </w:r>
      <w:r w:rsidRPr="00C62B70">
        <w:rPr>
          <w:rFonts w:ascii="Avenir" w:eastAsia="Avenir" w:hAnsi="Avenir" w:cs="Avenir"/>
          <w:sz w:val="20"/>
          <w:szCs w:val="20"/>
        </w:rPr>
        <w:t xml:space="preserve"> grade through </w:t>
      </w:r>
      <w:r w:rsidR="003A6FD8" w:rsidRPr="00C62B70">
        <w:rPr>
          <w:rFonts w:ascii="Avenir" w:eastAsia="Avenir" w:hAnsi="Avenir" w:cs="Avenir"/>
          <w:sz w:val="20"/>
          <w:szCs w:val="20"/>
        </w:rPr>
        <w:t>M</w:t>
      </w:r>
      <w:r w:rsidRPr="00C62B70">
        <w:rPr>
          <w:rFonts w:ascii="Avenir" w:eastAsia="Avenir" w:hAnsi="Avenir" w:cs="Avenir"/>
          <w:sz w:val="20"/>
          <w:szCs w:val="20"/>
        </w:rPr>
        <w:t xml:space="preserve">iddle </w:t>
      </w:r>
      <w:r w:rsidR="003A6FD8" w:rsidRPr="00C62B70">
        <w:rPr>
          <w:rFonts w:ascii="Avenir" w:eastAsia="Avenir" w:hAnsi="Avenir" w:cs="Avenir"/>
          <w:sz w:val="20"/>
          <w:szCs w:val="20"/>
        </w:rPr>
        <w:t>S</w:t>
      </w:r>
      <w:r w:rsidRPr="00C62B70">
        <w:rPr>
          <w:rFonts w:ascii="Avenir" w:eastAsia="Avenir" w:hAnsi="Avenir" w:cs="Avenir"/>
          <w:sz w:val="20"/>
          <w:szCs w:val="20"/>
        </w:rPr>
        <w:t xml:space="preserve">chool </w:t>
      </w:r>
      <w:r w:rsidR="00D27C5C" w:rsidRPr="00C62B70">
        <w:rPr>
          <w:rFonts w:ascii="Avenir" w:eastAsia="Avenir" w:hAnsi="Avenir" w:cs="Avenir"/>
          <w:sz w:val="20"/>
          <w:szCs w:val="20"/>
        </w:rPr>
        <w:t>students</w:t>
      </w:r>
      <w:r w:rsidR="003A6FD8" w:rsidRPr="00C62B70">
        <w:rPr>
          <w:rFonts w:ascii="Avenir" w:eastAsia="Avenir" w:hAnsi="Avenir" w:cs="Avenir"/>
          <w:sz w:val="20"/>
          <w:szCs w:val="20"/>
        </w:rPr>
        <w:t xml:space="preserve"> who have posts and duties throughout the day. One of the </w:t>
      </w:r>
      <w:r w:rsidRPr="00C62B70">
        <w:rPr>
          <w:rFonts w:ascii="Avenir" w:eastAsia="Avenir" w:hAnsi="Avenir" w:cs="Avenir"/>
          <w:sz w:val="20"/>
          <w:szCs w:val="20"/>
        </w:rPr>
        <w:t>initiatives</w:t>
      </w:r>
      <w:r w:rsidR="003A6FD8" w:rsidRPr="00C62B70">
        <w:rPr>
          <w:rFonts w:ascii="Avenir" w:eastAsia="Avenir" w:hAnsi="Avenir" w:cs="Avenir"/>
          <w:sz w:val="20"/>
          <w:szCs w:val="20"/>
        </w:rPr>
        <w:t xml:space="preserve"> </w:t>
      </w:r>
      <w:r w:rsidRPr="00C62B70">
        <w:rPr>
          <w:rFonts w:ascii="Avenir" w:eastAsia="Avenir" w:hAnsi="Avenir" w:cs="Avenir"/>
          <w:sz w:val="20"/>
          <w:szCs w:val="20"/>
        </w:rPr>
        <w:t xml:space="preserve">of this team </w:t>
      </w:r>
      <w:r w:rsidR="003A6FD8" w:rsidRPr="00C62B70">
        <w:rPr>
          <w:rFonts w:ascii="Avenir" w:eastAsia="Avenir" w:hAnsi="Avenir" w:cs="Avenir"/>
          <w:sz w:val="20"/>
          <w:szCs w:val="20"/>
        </w:rPr>
        <w:t xml:space="preserve">is Ruby Bridges </w:t>
      </w:r>
      <w:r w:rsidRPr="00C62B70">
        <w:rPr>
          <w:rFonts w:ascii="Avenir" w:eastAsia="Avenir" w:hAnsi="Avenir" w:cs="Avenir"/>
          <w:sz w:val="20"/>
          <w:szCs w:val="20"/>
        </w:rPr>
        <w:t>D</w:t>
      </w:r>
      <w:r w:rsidR="003A6FD8" w:rsidRPr="00C62B70">
        <w:rPr>
          <w:rFonts w:ascii="Avenir" w:eastAsia="Avenir" w:hAnsi="Avenir" w:cs="Avenir"/>
          <w:sz w:val="20"/>
          <w:szCs w:val="20"/>
        </w:rPr>
        <w:t>ay</w:t>
      </w:r>
      <w:r w:rsidRPr="00C62B70">
        <w:rPr>
          <w:rFonts w:ascii="Avenir" w:eastAsia="Avenir" w:hAnsi="Avenir" w:cs="Avenir"/>
          <w:sz w:val="20"/>
          <w:szCs w:val="20"/>
        </w:rPr>
        <w:t>, which consisted of</w:t>
      </w:r>
      <w:r w:rsidR="003A6FD8" w:rsidRPr="00C62B70">
        <w:rPr>
          <w:rFonts w:ascii="Avenir" w:eastAsia="Avenir" w:hAnsi="Avenir" w:cs="Avenir"/>
          <w:sz w:val="20"/>
          <w:szCs w:val="20"/>
        </w:rPr>
        <w:t xml:space="preserve"> a symbolic walk outside </w:t>
      </w:r>
      <w:r w:rsidRPr="00C62B70">
        <w:rPr>
          <w:rFonts w:ascii="Avenir" w:eastAsia="Avenir" w:hAnsi="Avenir" w:cs="Avenir"/>
          <w:sz w:val="20"/>
          <w:szCs w:val="20"/>
        </w:rPr>
        <w:t>followed by a</w:t>
      </w:r>
      <w:r w:rsidR="003A6FD8" w:rsidRPr="00C62B70">
        <w:rPr>
          <w:rFonts w:ascii="Avenir" w:eastAsia="Avenir" w:hAnsi="Avenir" w:cs="Avenir"/>
          <w:sz w:val="20"/>
          <w:szCs w:val="20"/>
        </w:rPr>
        <w:t xml:space="preserve"> small program in the school </w:t>
      </w:r>
      <w:r w:rsidRPr="00C62B70">
        <w:rPr>
          <w:rFonts w:ascii="Avenir" w:eastAsia="Avenir" w:hAnsi="Avenir" w:cs="Avenir"/>
          <w:sz w:val="20"/>
          <w:szCs w:val="20"/>
        </w:rPr>
        <w:t>c</w:t>
      </w:r>
      <w:r w:rsidR="003A6FD8" w:rsidRPr="00C62B70">
        <w:rPr>
          <w:rFonts w:ascii="Avenir" w:eastAsia="Avenir" w:hAnsi="Avenir" w:cs="Avenir"/>
          <w:sz w:val="20"/>
          <w:szCs w:val="20"/>
        </w:rPr>
        <w:t xml:space="preserve">oupled with learning </w:t>
      </w:r>
      <w:r w:rsidRPr="00C62B70">
        <w:rPr>
          <w:rFonts w:ascii="Avenir" w:eastAsia="Avenir" w:hAnsi="Avenir" w:cs="Avenir"/>
          <w:sz w:val="20"/>
          <w:szCs w:val="20"/>
        </w:rPr>
        <w:t>opportunities</w:t>
      </w:r>
      <w:r w:rsidR="003A6FD8" w:rsidRPr="00C62B70">
        <w:rPr>
          <w:rFonts w:ascii="Avenir" w:eastAsia="Avenir" w:hAnsi="Avenir" w:cs="Avenir"/>
          <w:sz w:val="20"/>
          <w:szCs w:val="20"/>
        </w:rPr>
        <w:t xml:space="preserve"> in the classroom.</w:t>
      </w:r>
    </w:p>
    <w:p w14:paraId="104D240B" w14:textId="2BEBE3D9" w:rsidR="00332FD2" w:rsidRPr="00C62B70" w:rsidRDefault="00332FD2" w:rsidP="00C62B70">
      <w:pPr>
        <w:pStyle w:val="ListParagraph"/>
        <w:numPr>
          <w:ilvl w:val="0"/>
          <w:numId w:val="23"/>
        </w:numPr>
        <w:rPr>
          <w:rFonts w:ascii="Avenir" w:eastAsia="Avenir" w:hAnsi="Avenir" w:cs="Avenir"/>
          <w:sz w:val="20"/>
          <w:szCs w:val="20"/>
        </w:rPr>
      </w:pPr>
      <w:proofErr w:type="spellStart"/>
      <w:r w:rsidRPr="00C62B70">
        <w:rPr>
          <w:rFonts w:ascii="Avenir" w:eastAsia="Avenir" w:hAnsi="Avenir" w:cs="Avenir"/>
          <w:sz w:val="20"/>
          <w:szCs w:val="20"/>
        </w:rPr>
        <w:t>iAM</w:t>
      </w:r>
      <w:proofErr w:type="spellEnd"/>
      <w:r w:rsidRPr="00C62B70">
        <w:rPr>
          <w:rFonts w:ascii="Avenir" w:eastAsia="Avenir" w:hAnsi="Avenir" w:cs="Avenir"/>
          <w:sz w:val="20"/>
          <w:szCs w:val="20"/>
        </w:rPr>
        <w:t xml:space="preserve"> Project</w:t>
      </w:r>
    </w:p>
    <w:p w14:paraId="7A6C67C6" w14:textId="34C5B84B" w:rsidR="00332FD2" w:rsidRPr="004E6E36" w:rsidRDefault="00332FD2" w:rsidP="004E6E36">
      <w:pPr>
        <w:pStyle w:val="ListParagraph"/>
        <w:numPr>
          <w:ilvl w:val="0"/>
          <w:numId w:val="25"/>
        </w:numPr>
        <w:rPr>
          <w:rFonts w:ascii="Avenir" w:eastAsia="Avenir" w:hAnsi="Avenir" w:cs="Avenir"/>
          <w:sz w:val="20"/>
          <w:szCs w:val="20"/>
        </w:rPr>
      </w:pPr>
      <w:r w:rsidRPr="004E6E36">
        <w:rPr>
          <w:rFonts w:ascii="Avenir" w:eastAsia="Avenir" w:hAnsi="Avenir" w:cs="Avenir"/>
          <w:sz w:val="20"/>
          <w:szCs w:val="20"/>
        </w:rPr>
        <w:t>Inspirations Speaker</w:t>
      </w:r>
    </w:p>
    <w:p w14:paraId="2BD61676" w14:textId="343C2897" w:rsidR="00332FD2" w:rsidRPr="004E6E36" w:rsidRDefault="00332FD2" w:rsidP="004E6E36">
      <w:pPr>
        <w:pStyle w:val="ListParagraph"/>
        <w:numPr>
          <w:ilvl w:val="0"/>
          <w:numId w:val="25"/>
        </w:numPr>
        <w:rPr>
          <w:rFonts w:ascii="Avenir" w:eastAsia="Avenir" w:hAnsi="Avenir" w:cs="Avenir"/>
          <w:sz w:val="20"/>
          <w:szCs w:val="20"/>
        </w:rPr>
      </w:pPr>
      <w:r w:rsidRPr="004E6E36">
        <w:rPr>
          <w:rFonts w:ascii="Avenir" w:eastAsia="Avenir" w:hAnsi="Avenir" w:cs="Avenir"/>
          <w:sz w:val="20"/>
          <w:szCs w:val="20"/>
        </w:rPr>
        <w:t>Cohort #3 interviews</w:t>
      </w:r>
    </w:p>
    <w:p w14:paraId="4F286630" w14:textId="7F1E2184" w:rsidR="00332FD2" w:rsidRDefault="00332FD2" w:rsidP="004E6E36">
      <w:pPr>
        <w:pStyle w:val="ListParagraph"/>
        <w:numPr>
          <w:ilvl w:val="0"/>
          <w:numId w:val="25"/>
        </w:numPr>
        <w:rPr>
          <w:rFonts w:ascii="Avenir" w:eastAsia="Avenir" w:hAnsi="Avenir" w:cs="Avenir"/>
          <w:sz w:val="20"/>
          <w:szCs w:val="20"/>
        </w:rPr>
      </w:pPr>
      <w:r w:rsidRPr="004E6E36">
        <w:rPr>
          <w:rFonts w:ascii="Avenir" w:eastAsia="Avenir" w:hAnsi="Avenir" w:cs="Avenir"/>
          <w:sz w:val="20"/>
          <w:szCs w:val="20"/>
        </w:rPr>
        <w:t>Neumann University partnership</w:t>
      </w:r>
    </w:p>
    <w:p w14:paraId="1EABA436" w14:textId="3CA267BE" w:rsidR="004E6E36" w:rsidRPr="004E6E36" w:rsidRDefault="00D27C5C" w:rsidP="004E6E36">
      <w:pPr>
        <w:pStyle w:val="ListParagraph"/>
        <w:numPr>
          <w:ilvl w:val="1"/>
          <w:numId w:val="25"/>
        </w:numPr>
        <w:rPr>
          <w:rFonts w:ascii="Avenir" w:eastAsia="Avenir" w:hAnsi="Avenir" w:cs="Avenir"/>
          <w:sz w:val="20"/>
          <w:szCs w:val="20"/>
        </w:rPr>
      </w:pPr>
      <w:r w:rsidRPr="004E6E36">
        <w:rPr>
          <w:rFonts w:ascii="Avenir" w:eastAsia="Avenir" w:hAnsi="Avenir" w:cs="Avenir"/>
          <w:sz w:val="20"/>
          <w:szCs w:val="20"/>
        </w:rPr>
        <w:t>Neumann</w:t>
      </w:r>
      <w:r>
        <w:rPr>
          <w:rFonts w:ascii="Avenir" w:eastAsia="Avenir" w:hAnsi="Avenir" w:cs="Avenir"/>
          <w:sz w:val="20"/>
          <w:szCs w:val="20"/>
        </w:rPr>
        <w:t xml:space="preserve">’s president has committed to providing any CCSA student who applies to Neumann a $2,000 a year scholarship. </w:t>
      </w:r>
    </w:p>
    <w:p w14:paraId="5BE5178D" w14:textId="679D7558" w:rsidR="00332FD2" w:rsidRPr="004E6E36" w:rsidRDefault="00332FD2" w:rsidP="004E6E36">
      <w:pPr>
        <w:pStyle w:val="ListParagraph"/>
        <w:numPr>
          <w:ilvl w:val="1"/>
          <w:numId w:val="25"/>
        </w:numPr>
        <w:ind w:left="720"/>
        <w:rPr>
          <w:rFonts w:ascii="Avenir" w:eastAsia="Avenir" w:hAnsi="Avenir" w:cs="Avenir"/>
          <w:sz w:val="20"/>
          <w:szCs w:val="20"/>
        </w:rPr>
      </w:pPr>
      <w:r w:rsidRPr="004E6E36">
        <w:rPr>
          <w:rFonts w:ascii="Avenir" w:eastAsia="Avenir" w:hAnsi="Avenir" w:cs="Avenir"/>
          <w:sz w:val="20"/>
          <w:szCs w:val="20"/>
        </w:rPr>
        <w:t>PSSA Scores in Context</w:t>
      </w:r>
    </w:p>
    <w:p w14:paraId="17228B1B" w14:textId="4ECFF805" w:rsidR="004E6E36" w:rsidRPr="004E6E36" w:rsidRDefault="004E6E36" w:rsidP="004E6E36">
      <w:pPr>
        <w:pStyle w:val="ListParagraph"/>
        <w:numPr>
          <w:ilvl w:val="0"/>
          <w:numId w:val="28"/>
        </w:numPr>
        <w:rPr>
          <w:rFonts w:ascii="Avenir" w:eastAsia="Avenir" w:hAnsi="Avenir" w:cs="Avenir"/>
          <w:sz w:val="20"/>
          <w:szCs w:val="20"/>
        </w:rPr>
      </w:pPr>
      <w:r w:rsidRPr="004E6E36">
        <w:rPr>
          <w:rFonts w:ascii="Avenir" w:eastAsia="Avenir" w:hAnsi="Avenir" w:cs="Avenir"/>
          <w:sz w:val="20"/>
          <w:szCs w:val="20"/>
        </w:rPr>
        <w:t>Overview of state averages v</w:t>
      </w:r>
      <w:r w:rsidR="00D27C5C">
        <w:rPr>
          <w:rFonts w:ascii="Avenir" w:eastAsia="Avenir" w:hAnsi="Avenir" w:cs="Avenir"/>
          <w:sz w:val="20"/>
          <w:szCs w:val="20"/>
        </w:rPr>
        <w:t>ersus</w:t>
      </w:r>
      <w:r w:rsidRPr="004E6E36">
        <w:rPr>
          <w:rFonts w:ascii="Avenir" w:eastAsia="Avenir" w:hAnsi="Avenir" w:cs="Avenir"/>
          <w:sz w:val="20"/>
          <w:szCs w:val="20"/>
        </w:rPr>
        <w:t xml:space="preserve"> CCSA, CUSD</w:t>
      </w:r>
      <w:r w:rsidR="00D27C5C">
        <w:rPr>
          <w:rFonts w:ascii="Avenir" w:eastAsia="Avenir" w:hAnsi="Avenir" w:cs="Avenir"/>
          <w:sz w:val="20"/>
          <w:szCs w:val="20"/>
        </w:rPr>
        <w:t xml:space="preserve"> and</w:t>
      </w:r>
      <w:r w:rsidRPr="004E6E36">
        <w:rPr>
          <w:rFonts w:ascii="Avenir" w:eastAsia="Avenir" w:hAnsi="Avenir" w:cs="Avenir"/>
          <w:sz w:val="20"/>
          <w:szCs w:val="20"/>
        </w:rPr>
        <w:t xml:space="preserve"> CCCS</w:t>
      </w:r>
    </w:p>
    <w:p w14:paraId="2E67118C" w14:textId="77777777" w:rsidR="004E6E36" w:rsidRPr="004E6E36" w:rsidRDefault="004E6E36" w:rsidP="004E6E36">
      <w:pPr>
        <w:pStyle w:val="ListParagraph"/>
        <w:numPr>
          <w:ilvl w:val="0"/>
          <w:numId w:val="28"/>
        </w:numPr>
        <w:rPr>
          <w:rFonts w:ascii="Avenir" w:eastAsia="Avenir" w:hAnsi="Avenir" w:cs="Avenir"/>
          <w:sz w:val="20"/>
          <w:szCs w:val="20"/>
        </w:rPr>
      </w:pPr>
      <w:r w:rsidRPr="004E6E36">
        <w:rPr>
          <w:rFonts w:ascii="Avenir" w:eastAsia="Avenir" w:hAnsi="Avenir" w:cs="Avenir"/>
          <w:sz w:val="20"/>
          <w:szCs w:val="20"/>
        </w:rPr>
        <w:t>Overview of goals for 23/24</w:t>
      </w:r>
    </w:p>
    <w:p w14:paraId="7EC56D70" w14:textId="7D9AF901" w:rsidR="00332FD2" w:rsidRPr="004E6E36" w:rsidRDefault="004E6E36" w:rsidP="00332FD2">
      <w:pPr>
        <w:pStyle w:val="ListParagraph"/>
        <w:numPr>
          <w:ilvl w:val="0"/>
          <w:numId w:val="29"/>
        </w:numPr>
        <w:rPr>
          <w:rFonts w:ascii="Avenir" w:eastAsia="Avenir" w:hAnsi="Avenir" w:cs="Avenir"/>
          <w:sz w:val="20"/>
          <w:szCs w:val="20"/>
        </w:rPr>
      </w:pPr>
      <w:r w:rsidRPr="004E6E36">
        <w:rPr>
          <w:rFonts w:ascii="Avenir" w:eastAsia="Avenir" w:hAnsi="Avenir" w:cs="Avenir"/>
          <w:sz w:val="20"/>
          <w:szCs w:val="20"/>
        </w:rPr>
        <w:t xml:space="preserve">Looking to </w:t>
      </w:r>
      <w:r w:rsidR="00D27C5C">
        <w:rPr>
          <w:rFonts w:ascii="Avenir" w:eastAsia="Avenir" w:hAnsi="Avenir" w:cs="Avenir"/>
          <w:sz w:val="20"/>
          <w:szCs w:val="20"/>
        </w:rPr>
        <w:t xml:space="preserve">raise up the </w:t>
      </w:r>
      <w:r w:rsidRPr="004E6E36">
        <w:rPr>
          <w:rFonts w:ascii="Avenir" w:eastAsia="Avenir" w:hAnsi="Avenir" w:cs="Avenir"/>
          <w:sz w:val="20"/>
          <w:szCs w:val="20"/>
        </w:rPr>
        <w:t>number of students who are scoring below basic.</w:t>
      </w:r>
    </w:p>
    <w:p w14:paraId="77044D22" w14:textId="64327EB5" w:rsidR="00332FD2" w:rsidRPr="004E6E36" w:rsidRDefault="00332FD2" w:rsidP="004E6E36">
      <w:pPr>
        <w:pStyle w:val="ListParagraph"/>
        <w:numPr>
          <w:ilvl w:val="0"/>
          <w:numId w:val="26"/>
        </w:numPr>
        <w:rPr>
          <w:rFonts w:ascii="Avenir" w:eastAsia="Avenir" w:hAnsi="Avenir" w:cs="Avenir"/>
          <w:sz w:val="20"/>
          <w:szCs w:val="20"/>
        </w:rPr>
      </w:pPr>
      <w:r w:rsidRPr="004E6E36">
        <w:rPr>
          <w:rFonts w:ascii="Avenir" w:eastAsia="Avenir" w:hAnsi="Avenir" w:cs="Avenir"/>
          <w:sz w:val="20"/>
          <w:szCs w:val="20"/>
        </w:rPr>
        <w:t>Upcoming Events</w:t>
      </w:r>
    </w:p>
    <w:p w14:paraId="7B0FFD52" w14:textId="6A3C0D1E" w:rsidR="00332FD2" w:rsidRPr="004E6E36" w:rsidRDefault="00332FD2" w:rsidP="004E6E36">
      <w:pPr>
        <w:pStyle w:val="ListParagraph"/>
        <w:numPr>
          <w:ilvl w:val="0"/>
          <w:numId w:val="27"/>
        </w:numPr>
        <w:ind w:left="1440"/>
        <w:rPr>
          <w:rFonts w:ascii="Avenir" w:eastAsia="Avenir" w:hAnsi="Avenir" w:cs="Avenir"/>
          <w:sz w:val="20"/>
          <w:szCs w:val="20"/>
        </w:rPr>
      </w:pPr>
      <w:r w:rsidRPr="004E6E36">
        <w:rPr>
          <w:rFonts w:ascii="Avenir" w:eastAsia="Avenir" w:hAnsi="Avenir" w:cs="Avenir"/>
          <w:sz w:val="20"/>
          <w:szCs w:val="20"/>
        </w:rPr>
        <w:t>Senior Pinning – Wednesday, December 13 at 5:30pm</w:t>
      </w:r>
    </w:p>
    <w:p w14:paraId="1D104183" w14:textId="4184A211" w:rsidR="00F64A55" w:rsidRPr="00D27C5C" w:rsidRDefault="00332FD2" w:rsidP="00D27C5C">
      <w:pPr>
        <w:pStyle w:val="ListParagraph"/>
        <w:numPr>
          <w:ilvl w:val="0"/>
          <w:numId w:val="27"/>
        </w:numPr>
        <w:ind w:left="1440"/>
        <w:rPr>
          <w:rFonts w:ascii="Avenir" w:eastAsia="Avenir" w:hAnsi="Avenir" w:cs="Avenir"/>
          <w:sz w:val="20"/>
          <w:szCs w:val="20"/>
        </w:rPr>
      </w:pPr>
      <w:r w:rsidRPr="004E6E36">
        <w:rPr>
          <w:rFonts w:ascii="Avenir" w:eastAsia="Avenir" w:hAnsi="Avenir" w:cs="Avenir"/>
          <w:sz w:val="20"/>
          <w:szCs w:val="20"/>
        </w:rPr>
        <w:t>Honor Roll Breakfast – Thursday, December 14 at 8:15am</w:t>
      </w:r>
    </w:p>
    <w:p w14:paraId="7ED9288D" w14:textId="2B000847" w:rsidR="00A21E1E" w:rsidRDefault="004E6E36">
      <w:pPr>
        <w:rPr>
          <w:rFonts w:ascii="Avenir" w:eastAsia="Avenir" w:hAnsi="Avenir" w:cs="Avenir"/>
          <w:sz w:val="20"/>
          <w:szCs w:val="20"/>
        </w:rPr>
      </w:pPr>
      <w:r>
        <w:rPr>
          <w:rFonts w:ascii="Avenir" w:eastAsia="Avenir" w:hAnsi="Avenir" w:cs="Avenir"/>
          <w:sz w:val="20"/>
          <w:szCs w:val="20"/>
        </w:rPr>
        <w:t>There was a brief discussion covering the following topics:</w:t>
      </w:r>
    </w:p>
    <w:p w14:paraId="2C0DB8DC" w14:textId="0F8A90CA" w:rsidR="004E6E36" w:rsidRPr="005B6231" w:rsidRDefault="004E6E36" w:rsidP="005B6231">
      <w:pPr>
        <w:pStyle w:val="ListParagraph"/>
        <w:numPr>
          <w:ilvl w:val="0"/>
          <w:numId w:val="30"/>
        </w:numPr>
        <w:rPr>
          <w:rFonts w:ascii="Avenir" w:eastAsia="Avenir" w:hAnsi="Avenir" w:cs="Avenir"/>
          <w:sz w:val="20"/>
          <w:szCs w:val="20"/>
        </w:rPr>
      </w:pPr>
      <w:r w:rsidRPr="005B6231">
        <w:rPr>
          <w:rFonts w:ascii="Avenir" w:eastAsia="Avenir" w:hAnsi="Avenir" w:cs="Avenir"/>
          <w:sz w:val="20"/>
          <w:szCs w:val="20"/>
        </w:rPr>
        <w:t>Keystones: Scores from last spring are out but it is something that should be discussed in the Education Committee as the results are harder to interpret due to the many variables involved in how the tests are administered.</w:t>
      </w:r>
    </w:p>
    <w:p w14:paraId="2C2A63C8" w14:textId="32945D04" w:rsidR="004E6E36" w:rsidRPr="005B6231" w:rsidRDefault="004E6E36" w:rsidP="005B6231">
      <w:pPr>
        <w:pStyle w:val="ListParagraph"/>
        <w:numPr>
          <w:ilvl w:val="0"/>
          <w:numId w:val="30"/>
        </w:numPr>
        <w:rPr>
          <w:rFonts w:ascii="Avenir" w:eastAsia="Avenir" w:hAnsi="Avenir" w:cs="Avenir"/>
          <w:sz w:val="20"/>
          <w:szCs w:val="20"/>
        </w:rPr>
      </w:pPr>
      <w:r w:rsidRPr="005B6231">
        <w:rPr>
          <w:rFonts w:ascii="Avenir" w:eastAsia="Avenir" w:hAnsi="Avenir" w:cs="Avenir"/>
          <w:sz w:val="20"/>
          <w:szCs w:val="20"/>
        </w:rPr>
        <w:t xml:space="preserve">Educator Open House: this event was not as successful as hoped and we plan to do another open house but capitalize on an event that we know will bring people to the building. </w:t>
      </w:r>
    </w:p>
    <w:p w14:paraId="4E65EA8A" w14:textId="77777777" w:rsidR="00927351" w:rsidRDefault="00927351">
      <w:pPr>
        <w:rPr>
          <w:rFonts w:ascii="Avenir" w:eastAsia="Avenir" w:hAnsi="Avenir" w:cs="Avenir"/>
          <w:sz w:val="20"/>
          <w:szCs w:val="20"/>
        </w:rPr>
      </w:pPr>
    </w:p>
    <w:p w14:paraId="437E24F2" w14:textId="7AF01C0D" w:rsidR="00565DC1" w:rsidRDefault="00000000">
      <w:pPr>
        <w:rPr>
          <w:rFonts w:ascii="Avenir" w:eastAsia="Avenir" w:hAnsi="Avenir" w:cs="Avenir"/>
          <w:sz w:val="20"/>
          <w:szCs w:val="20"/>
        </w:rPr>
      </w:pPr>
      <w:r>
        <w:rPr>
          <w:rFonts w:ascii="Avenir" w:eastAsia="Avenir" w:hAnsi="Avenir" w:cs="Avenir"/>
          <w:sz w:val="20"/>
          <w:szCs w:val="20"/>
        </w:rPr>
        <w:t xml:space="preserve">Adjournment: The public meeting adjourned at </w:t>
      </w:r>
      <w:r w:rsidR="00A21E1E">
        <w:rPr>
          <w:rFonts w:ascii="Avenir" w:eastAsia="Avenir" w:hAnsi="Avenir" w:cs="Avenir"/>
          <w:sz w:val="20"/>
          <w:szCs w:val="20"/>
        </w:rPr>
        <w:t>7</w:t>
      </w:r>
      <w:r w:rsidR="00AC2237">
        <w:rPr>
          <w:rFonts w:ascii="Avenir" w:eastAsia="Avenir" w:hAnsi="Avenir" w:cs="Avenir"/>
          <w:sz w:val="20"/>
          <w:szCs w:val="20"/>
        </w:rPr>
        <w:t xml:space="preserve">:54 </w:t>
      </w:r>
      <w:r>
        <w:rPr>
          <w:rFonts w:ascii="Avenir" w:eastAsia="Avenir" w:hAnsi="Avenir" w:cs="Avenir"/>
          <w:sz w:val="20"/>
          <w:szCs w:val="20"/>
        </w:rPr>
        <w:t>p.m.</w:t>
      </w:r>
    </w:p>
    <w:p w14:paraId="595C3D37" w14:textId="77777777" w:rsidR="00565DC1" w:rsidRDefault="00565DC1">
      <w:pPr>
        <w:rPr>
          <w:rFonts w:ascii="Avenir" w:eastAsia="Avenir" w:hAnsi="Avenir" w:cs="Avenir"/>
          <w:sz w:val="20"/>
          <w:szCs w:val="20"/>
        </w:rPr>
      </w:pPr>
    </w:p>
    <w:p w14:paraId="47B92A79" w14:textId="632940ED" w:rsidR="00565DC1" w:rsidRDefault="00000000">
      <w:pPr>
        <w:rPr>
          <w:rFonts w:ascii="Avenir" w:eastAsia="Avenir" w:hAnsi="Avenir" w:cs="Avenir"/>
          <w:sz w:val="20"/>
          <w:szCs w:val="20"/>
        </w:rPr>
      </w:pPr>
      <w:r>
        <w:rPr>
          <w:rFonts w:ascii="Avenir" w:eastAsia="Avenir" w:hAnsi="Avenir" w:cs="Avenir"/>
          <w:sz w:val="20"/>
          <w:szCs w:val="20"/>
        </w:rPr>
        <w:t xml:space="preserve">Date of Next Scheduled Public Board Meeting: </w:t>
      </w:r>
      <w:r w:rsidR="00B27FC8">
        <w:rPr>
          <w:rFonts w:ascii="Avenir" w:eastAsia="Avenir" w:hAnsi="Avenir" w:cs="Avenir"/>
          <w:sz w:val="20"/>
          <w:szCs w:val="20"/>
        </w:rPr>
        <w:t>December 19</w:t>
      </w:r>
      <w:r>
        <w:rPr>
          <w:rFonts w:ascii="Avenir" w:eastAsia="Avenir" w:hAnsi="Avenir" w:cs="Avenir"/>
          <w:sz w:val="20"/>
          <w:szCs w:val="20"/>
        </w:rPr>
        <w:t>, 2023, at 7:00 p.m.</w:t>
      </w:r>
    </w:p>
    <w:sectPr w:rsidR="00565D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0B5"/>
    <w:multiLevelType w:val="hybridMultilevel"/>
    <w:tmpl w:val="DCD8E2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FB0B71"/>
    <w:multiLevelType w:val="multilevel"/>
    <w:tmpl w:val="5434E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C0698C"/>
    <w:multiLevelType w:val="hybridMultilevel"/>
    <w:tmpl w:val="DBDAE7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2D3E48"/>
    <w:multiLevelType w:val="hybridMultilevel"/>
    <w:tmpl w:val="FF48FB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413BA2"/>
    <w:multiLevelType w:val="hybridMultilevel"/>
    <w:tmpl w:val="FF3EAF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35DD0"/>
    <w:multiLevelType w:val="multilevel"/>
    <w:tmpl w:val="86A27E5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1DA912C3"/>
    <w:multiLevelType w:val="hybridMultilevel"/>
    <w:tmpl w:val="E1D2E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64202D"/>
    <w:multiLevelType w:val="multilevel"/>
    <w:tmpl w:val="249E4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E84B7C"/>
    <w:multiLevelType w:val="hybridMultilevel"/>
    <w:tmpl w:val="C4CAFB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9E312E"/>
    <w:multiLevelType w:val="hybridMultilevel"/>
    <w:tmpl w:val="DB443C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51930"/>
    <w:multiLevelType w:val="hybridMultilevel"/>
    <w:tmpl w:val="F00CB3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032C98"/>
    <w:multiLevelType w:val="multilevel"/>
    <w:tmpl w:val="215E9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BB1FDC"/>
    <w:multiLevelType w:val="hybridMultilevel"/>
    <w:tmpl w:val="24F41BA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410910"/>
    <w:multiLevelType w:val="multilevel"/>
    <w:tmpl w:val="DD1AA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455B3D"/>
    <w:multiLevelType w:val="hybridMultilevel"/>
    <w:tmpl w:val="047C79C4"/>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47E6970"/>
    <w:multiLevelType w:val="multilevel"/>
    <w:tmpl w:val="8F7E6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592F0D"/>
    <w:multiLevelType w:val="hybridMultilevel"/>
    <w:tmpl w:val="69C405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280B67"/>
    <w:multiLevelType w:val="hybridMultilevel"/>
    <w:tmpl w:val="A746A92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EC3BC2"/>
    <w:multiLevelType w:val="hybridMultilevel"/>
    <w:tmpl w:val="7D886E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611DB5"/>
    <w:multiLevelType w:val="hybridMultilevel"/>
    <w:tmpl w:val="C88AD4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E27ABF"/>
    <w:multiLevelType w:val="multilevel"/>
    <w:tmpl w:val="6F324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C9C720E"/>
    <w:multiLevelType w:val="hybridMultilevel"/>
    <w:tmpl w:val="9A7C2C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02A26"/>
    <w:multiLevelType w:val="multilevel"/>
    <w:tmpl w:val="3DC4E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F987C67"/>
    <w:multiLevelType w:val="hybridMultilevel"/>
    <w:tmpl w:val="C812F3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150C88"/>
    <w:multiLevelType w:val="hybridMultilevel"/>
    <w:tmpl w:val="E500E0D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4C90765"/>
    <w:multiLevelType w:val="hybridMultilevel"/>
    <w:tmpl w:val="DB5A86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1027AE"/>
    <w:multiLevelType w:val="hybridMultilevel"/>
    <w:tmpl w:val="403E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A6203E"/>
    <w:multiLevelType w:val="multilevel"/>
    <w:tmpl w:val="58F05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BC63921"/>
    <w:multiLevelType w:val="hybridMultilevel"/>
    <w:tmpl w:val="B4747C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E03169B"/>
    <w:multiLevelType w:val="hybridMultilevel"/>
    <w:tmpl w:val="746020E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84780497">
    <w:abstractNumId w:val="5"/>
  </w:num>
  <w:num w:numId="2" w16cid:durableId="882983200">
    <w:abstractNumId w:val="11"/>
  </w:num>
  <w:num w:numId="3" w16cid:durableId="1241404680">
    <w:abstractNumId w:val="7"/>
  </w:num>
  <w:num w:numId="4" w16cid:durableId="1518498978">
    <w:abstractNumId w:val="22"/>
  </w:num>
  <w:num w:numId="5" w16cid:durableId="237248113">
    <w:abstractNumId w:val="27"/>
  </w:num>
  <w:num w:numId="6" w16cid:durableId="1934049437">
    <w:abstractNumId w:val="1"/>
  </w:num>
  <w:num w:numId="7" w16cid:durableId="530529797">
    <w:abstractNumId w:val="13"/>
  </w:num>
  <w:num w:numId="8" w16cid:durableId="836919349">
    <w:abstractNumId w:val="20"/>
  </w:num>
  <w:num w:numId="9" w16cid:durableId="465465424">
    <w:abstractNumId w:val="15"/>
  </w:num>
  <w:num w:numId="10" w16cid:durableId="1884977459">
    <w:abstractNumId w:val="26"/>
  </w:num>
  <w:num w:numId="11" w16cid:durableId="136265424">
    <w:abstractNumId w:val="10"/>
  </w:num>
  <w:num w:numId="12" w16cid:durableId="1304431692">
    <w:abstractNumId w:val="23"/>
  </w:num>
  <w:num w:numId="13" w16cid:durableId="1392539977">
    <w:abstractNumId w:val="8"/>
  </w:num>
  <w:num w:numId="14" w16cid:durableId="172457455">
    <w:abstractNumId w:val="28"/>
  </w:num>
  <w:num w:numId="15" w16cid:durableId="1177963200">
    <w:abstractNumId w:val="19"/>
  </w:num>
  <w:num w:numId="16" w16cid:durableId="2003774248">
    <w:abstractNumId w:val="18"/>
  </w:num>
  <w:num w:numId="17" w16cid:durableId="137309298">
    <w:abstractNumId w:val="16"/>
  </w:num>
  <w:num w:numId="18" w16cid:durableId="1456215334">
    <w:abstractNumId w:val="25"/>
  </w:num>
  <w:num w:numId="19" w16cid:durableId="1476684745">
    <w:abstractNumId w:val="17"/>
  </w:num>
  <w:num w:numId="20" w16cid:durableId="682704095">
    <w:abstractNumId w:val="2"/>
  </w:num>
  <w:num w:numId="21" w16cid:durableId="1804154496">
    <w:abstractNumId w:val="14"/>
  </w:num>
  <w:num w:numId="22" w16cid:durableId="1496652442">
    <w:abstractNumId w:val="12"/>
  </w:num>
  <w:num w:numId="23" w16cid:durableId="91442251">
    <w:abstractNumId w:val="9"/>
  </w:num>
  <w:num w:numId="24" w16cid:durableId="193081544">
    <w:abstractNumId w:val="6"/>
  </w:num>
  <w:num w:numId="25" w16cid:durableId="753629331">
    <w:abstractNumId w:val="29"/>
  </w:num>
  <w:num w:numId="26" w16cid:durableId="1353917832">
    <w:abstractNumId w:val="4"/>
  </w:num>
  <w:num w:numId="27" w16cid:durableId="402802705">
    <w:abstractNumId w:val="24"/>
  </w:num>
  <w:num w:numId="28" w16cid:durableId="1889535389">
    <w:abstractNumId w:val="0"/>
  </w:num>
  <w:num w:numId="29" w16cid:durableId="2039621527">
    <w:abstractNumId w:val="3"/>
  </w:num>
  <w:num w:numId="30" w16cid:durableId="4182137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C1"/>
    <w:rsid w:val="00030DE1"/>
    <w:rsid w:val="00102D8C"/>
    <w:rsid w:val="00121CD3"/>
    <w:rsid w:val="00136D4F"/>
    <w:rsid w:val="00240C5B"/>
    <w:rsid w:val="0029419A"/>
    <w:rsid w:val="00312FEC"/>
    <w:rsid w:val="00313BA6"/>
    <w:rsid w:val="00332FD2"/>
    <w:rsid w:val="0036042E"/>
    <w:rsid w:val="003A6FD8"/>
    <w:rsid w:val="00461236"/>
    <w:rsid w:val="004955C3"/>
    <w:rsid w:val="004E6E36"/>
    <w:rsid w:val="004E700D"/>
    <w:rsid w:val="00553E9D"/>
    <w:rsid w:val="005542A6"/>
    <w:rsid w:val="00565DC1"/>
    <w:rsid w:val="005B6231"/>
    <w:rsid w:val="0060271E"/>
    <w:rsid w:val="006D1A47"/>
    <w:rsid w:val="007D0A4E"/>
    <w:rsid w:val="007E2984"/>
    <w:rsid w:val="00927351"/>
    <w:rsid w:val="00981747"/>
    <w:rsid w:val="00A21E1E"/>
    <w:rsid w:val="00A378A1"/>
    <w:rsid w:val="00AB68EA"/>
    <w:rsid w:val="00AC2237"/>
    <w:rsid w:val="00AD2B51"/>
    <w:rsid w:val="00B27FC8"/>
    <w:rsid w:val="00B47017"/>
    <w:rsid w:val="00C14A3E"/>
    <w:rsid w:val="00C54EA9"/>
    <w:rsid w:val="00C62B70"/>
    <w:rsid w:val="00C74B95"/>
    <w:rsid w:val="00C84BA1"/>
    <w:rsid w:val="00D27C5C"/>
    <w:rsid w:val="00DA689E"/>
    <w:rsid w:val="00E416D5"/>
    <w:rsid w:val="00EA2B51"/>
    <w:rsid w:val="00F64A55"/>
    <w:rsid w:val="00FC20E6"/>
    <w:rsid w:val="00FF0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6FAF"/>
  <w15:docId w15:val="{4D82AA53-C416-6F48-AB18-B6A0B950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D0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jUSnZUbPanHOSq69dphR6Vgksw==">CgMxLjA4AHIhMVoxSDNyREk2RlR0WFRRdXpYTTZvbGgxaEJOdTV4U1FN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jcamp</dc:creator>
  <cp:lastModifiedBy>Jennifer  Camp</cp:lastModifiedBy>
  <cp:revision>2</cp:revision>
  <dcterms:created xsi:type="dcterms:W3CDTF">2023-12-15T22:31:00Z</dcterms:created>
  <dcterms:modified xsi:type="dcterms:W3CDTF">2023-12-15T22:31:00Z</dcterms:modified>
</cp:coreProperties>
</file>