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E6EB" w14:textId="77777777" w:rsidR="00410825" w:rsidRDefault="002D31AD" w:rsidP="00BE58CA">
      <w:pPr>
        <w:spacing w:after="0" w:line="240" w:lineRule="auto"/>
        <w:jc w:val="center"/>
        <w:rPr>
          <w:rFonts w:ascii="Arial" w:hAnsi="Arial" w:cs="Arial"/>
          <w:b/>
        </w:rPr>
      </w:pPr>
      <w:r>
        <w:rPr>
          <w:rFonts w:ascii="Arial" w:hAnsi="Arial" w:cs="Arial"/>
          <w:b/>
        </w:rPr>
        <w:t>ORANGE COUNTY PUBLIC SCHOOLS</w:t>
      </w:r>
    </w:p>
    <w:p w14:paraId="6A26A3B4" w14:textId="77777777" w:rsidR="002D31AD" w:rsidRDefault="002D31AD" w:rsidP="00296787">
      <w:pPr>
        <w:spacing w:after="0" w:line="240" w:lineRule="auto"/>
        <w:jc w:val="center"/>
        <w:rPr>
          <w:rFonts w:ascii="Arial" w:hAnsi="Arial" w:cs="Arial"/>
          <w:b/>
        </w:rPr>
      </w:pPr>
      <w:r>
        <w:rPr>
          <w:rFonts w:ascii="Arial" w:hAnsi="Arial" w:cs="Arial"/>
          <w:b/>
        </w:rPr>
        <w:t>REQUEST FOR PROPOSAL</w:t>
      </w:r>
      <w:r w:rsidR="008B0065">
        <w:rPr>
          <w:rFonts w:ascii="Arial" w:hAnsi="Arial" w:cs="Arial"/>
          <w:b/>
        </w:rPr>
        <w:t xml:space="preserve"> </w:t>
      </w:r>
    </w:p>
    <w:p w14:paraId="67632487" w14:textId="77777777" w:rsidR="002D31AD" w:rsidRDefault="002D31AD" w:rsidP="00296787">
      <w:pPr>
        <w:spacing w:after="0" w:line="240" w:lineRule="auto"/>
        <w:rPr>
          <w:rFonts w:ascii="Arial" w:hAnsi="Arial" w:cs="Arial"/>
          <w:b/>
        </w:rPr>
      </w:pPr>
    </w:p>
    <w:p w14:paraId="617D3DB6" w14:textId="77777777" w:rsidR="00296787" w:rsidRDefault="00296787" w:rsidP="00296787">
      <w:pPr>
        <w:spacing w:after="0" w:line="240" w:lineRule="auto"/>
        <w:rPr>
          <w:rFonts w:ascii="Arial" w:hAnsi="Arial" w:cs="Arial"/>
          <w:b/>
        </w:rPr>
      </w:pPr>
    </w:p>
    <w:p w14:paraId="1CB553D3" w14:textId="77777777" w:rsidR="00296787" w:rsidRDefault="00296787" w:rsidP="00296787">
      <w:pPr>
        <w:spacing w:after="0" w:line="240" w:lineRule="auto"/>
        <w:rPr>
          <w:rFonts w:ascii="Arial" w:hAnsi="Arial" w:cs="Arial"/>
          <w:b/>
        </w:rPr>
      </w:pPr>
    </w:p>
    <w:p w14:paraId="02DF7DF1" w14:textId="0760B02F" w:rsidR="002D31AD" w:rsidRDefault="002D31AD" w:rsidP="00296787">
      <w:pPr>
        <w:spacing w:after="0" w:line="240" w:lineRule="auto"/>
        <w:ind w:right="-1664"/>
        <w:rPr>
          <w:rFonts w:ascii="Arial" w:hAnsi="Arial" w:cs="Arial"/>
        </w:rPr>
      </w:pPr>
      <w:r>
        <w:rPr>
          <w:rFonts w:ascii="Arial" w:hAnsi="Arial" w:cs="Arial"/>
        </w:rPr>
        <w:t>Issue Date:</w:t>
      </w:r>
      <w:r>
        <w:rPr>
          <w:rFonts w:ascii="Arial" w:hAnsi="Arial" w:cs="Arial"/>
        </w:rPr>
        <w:tab/>
      </w:r>
      <w:r>
        <w:rPr>
          <w:rFonts w:ascii="Arial" w:hAnsi="Arial" w:cs="Arial"/>
        </w:rPr>
        <w:tab/>
      </w:r>
      <w:r w:rsidR="00DD55C0">
        <w:rPr>
          <w:rFonts w:ascii="Arial" w:hAnsi="Arial" w:cs="Arial"/>
        </w:rPr>
        <w:t xml:space="preserve"> </w:t>
      </w:r>
      <w:r w:rsidR="004F56AC">
        <w:rPr>
          <w:rFonts w:ascii="Arial" w:hAnsi="Arial" w:cs="Arial"/>
        </w:rPr>
        <w:t>June 6, 2024</w:t>
      </w:r>
    </w:p>
    <w:p w14:paraId="52EF2DF6" w14:textId="77777777" w:rsidR="002D31AD" w:rsidRDefault="002D31AD" w:rsidP="00296787">
      <w:pPr>
        <w:spacing w:after="0" w:line="240" w:lineRule="auto"/>
        <w:rPr>
          <w:rFonts w:ascii="Arial" w:hAnsi="Arial" w:cs="Arial"/>
        </w:rPr>
      </w:pPr>
    </w:p>
    <w:p w14:paraId="3CC3250A" w14:textId="47B947F0" w:rsidR="002D31AD" w:rsidRDefault="002D31AD" w:rsidP="00296787">
      <w:pPr>
        <w:spacing w:after="0" w:line="240" w:lineRule="auto"/>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r>
      <w:r w:rsidR="008B0065">
        <w:rPr>
          <w:rFonts w:ascii="Arial" w:hAnsi="Arial" w:cs="Arial"/>
        </w:rPr>
        <w:t>Copier Lease and Service</w:t>
      </w:r>
    </w:p>
    <w:p w14:paraId="2570C5FA" w14:textId="77777777" w:rsidR="002D31AD" w:rsidRDefault="002D31AD" w:rsidP="00296787">
      <w:pPr>
        <w:spacing w:after="0" w:line="240" w:lineRule="auto"/>
        <w:rPr>
          <w:rFonts w:ascii="Arial" w:hAnsi="Arial" w:cs="Arial"/>
        </w:rPr>
      </w:pPr>
    </w:p>
    <w:p w14:paraId="7267DD63" w14:textId="77777777" w:rsidR="00AD516D" w:rsidRDefault="002D31AD" w:rsidP="00296787">
      <w:pPr>
        <w:spacing w:after="0" w:line="240" w:lineRule="auto"/>
        <w:rPr>
          <w:rFonts w:ascii="Arial" w:hAnsi="Arial" w:cs="Arial"/>
        </w:rPr>
      </w:pPr>
      <w:r>
        <w:rPr>
          <w:rFonts w:ascii="Arial" w:hAnsi="Arial" w:cs="Arial"/>
        </w:rPr>
        <w:t>Issuing Agen</w:t>
      </w:r>
      <w:r w:rsidR="00AD516D">
        <w:rPr>
          <w:rFonts w:ascii="Arial" w:hAnsi="Arial" w:cs="Arial"/>
        </w:rPr>
        <w:t>cy:</w:t>
      </w:r>
      <w:r w:rsidR="00AD516D">
        <w:rPr>
          <w:rFonts w:ascii="Arial" w:hAnsi="Arial" w:cs="Arial"/>
        </w:rPr>
        <w:tab/>
        <w:t>Orange County Public Schools</w:t>
      </w:r>
    </w:p>
    <w:p w14:paraId="15A50971" w14:textId="77777777" w:rsidR="002D31AD" w:rsidRDefault="002D31AD"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200 Dailey Drive</w:t>
      </w:r>
    </w:p>
    <w:p w14:paraId="7767EBDF" w14:textId="77777777" w:rsidR="002D31AD" w:rsidRDefault="002D31AD"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Orange, VA 22960</w:t>
      </w:r>
    </w:p>
    <w:p w14:paraId="68D0B036" w14:textId="77777777" w:rsidR="002D31AD" w:rsidRDefault="002D31AD" w:rsidP="00296787">
      <w:pPr>
        <w:spacing w:after="0" w:line="240" w:lineRule="auto"/>
        <w:rPr>
          <w:rFonts w:ascii="Arial" w:hAnsi="Arial" w:cs="Arial"/>
        </w:rPr>
      </w:pPr>
    </w:p>
    <w:p w14:paraId="2904FE88" w14:textId="77777777" w:rsidR="002D31AD" w:rsidRDefault="002D31AD" w:rsidP="00296787">
      <w:pPr>
        <w:spacing w:after="0" w:line="240" w:lineRule="auto"/>
        <w:rPr>
          <w:rFonts w:ascii="Arial" w:hAnsi="Arial" w:cs="Arial"/>
        </w:rPr>
      </w:pPr>
      <w:r>
        <w:rPr>
          <w:rFonts w:ascii="Arial" w:hAnsi="Arial" w:cs="Arial"/>
        </w:rPr>
        <w:t>Location of Work:</w:t>
      </w:r>
      <w:r>
        <w:rPr>
          <w:rFonts w:ascii="Arial" w:hAnsi="Arial" w:cs="Arial"/>
        </w:rPr>
        <w:tab/>
        <w:t>Orange County, Virginia</w:t>
      </w:r>
    </w:p>
    <w:p w14:paraId="3FA564FF" w14:textId="77777777" w:rsidR="002D31AD" w:rsidRDefault="002D31AD"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14:paraId="47207050" w14:textId="082D49EB" w:rsidR="002D31AD" w:rsidRDefault="002D31AD" w:rsidP="00296787">
      <w:pPr>
        <w:spacing w:after="0" w:line="240" w:lineRule="auto"/>
        <w:rPr>
          <w:rFonts w:ascii="Arial" w:hAnsi="Arial" w:cs="Arial"/>
        </w:rPr>
      </w:pPr>
      <w:r>
        <w:rPr>
          <w:rFonts w:ascii="Arial" w:hAnsi="Arial" w:cs="Arial"/>
        </w:rPr>
        <w:t>Period of Contract:</w:t>
      </w:r>
      <w:r>
        <w:rPr>
          <w:rFonts w:ascii="Arial" w:hAnsi="Arial" w:cs="Arial"/>
        </w:rPr>
        <w:tab/>
      </w:r>
      <w:r w:rsidR="00AC4153">
        <w:rPr>
          <w:rFonts w:ascii="Arial" w:hAnsi="Arial" w:cs="Arial"/>
        </w:rPr>
        <w:t>August</w:t>
      </w:r>
      <w:r w:rsidR="008B0065">
        <w:rPr>
          <w:rFonts w:ascii="Arial" w:hAnsi="Arial" w:cs="Arial"/>
        </w:rPr>
        <w:t xml:space="preserve"> 1, </w:t>
      </w:r>
      <w:proofErr w:type="gramStart"/>
      <w:r w:rsidR="008B0065">
        <w:rPr>
          <w:rFonts w:ascii="Arial" w:hAnsi="Arial" w:cs="Arial"/>
        </w:rPr>
        <w:t>20</w:t>
      </w:r>
      <w:r w:rsidR="00DD55C0">
        <w:rPr>
          <w:rFonts w:ascii="Arial" w:hAnsi="Arial" w:cs="Arial"/>
        </w:rPr>
        <w:t>24</w:t>
      </w:r>
      <w:proofErr w:type="gramEnd"/>
      <w:r w:rsidR="008B0065">
        <w:rPr>
          <w:rFonts w:ascii="Arial" w:hAnsi="Arial" w:cs="Arial"/>
        </w:rPr>
        <w:t xml:space="preserve"> through June 30, 20</w:t>
      </w:r>
      <w:r w:rsidR="00DD55C0">
        <w:rPr>
          <w:rFonts w:ascii="Arial" w:hAnsi="Arial" w:cs="Arial"/>
        </w:rPr>
        <w:t>29</w:t>
      </w:r>
    </w:p>
    <w:p w14:paraId="4281998F" w14:textId="77777777" w:rsidR="002D31AD" w:rsidRDefault="002D31AD" w:rsidP="00296787">
      <w:pPr>
        <w:spacing w:after="0" w:line="240" w:lineRule="auto"/>
        <w:rPr>
          <w:rFonts w:ascii="Arial" w:hAnsi="Arial" w:cs="Arial"/>
        </w:rPr>
      </w:pPr>
    </w:p>
    <w:p w14:paraId="26F50A7D" w14:textId="28E96367" w:rsidR="003B3EEB" w:rsidRDefault="002D31AD" w:rsidP="00296787">
      <w:pPr>
        <w:spacing w:after="0" w:line="240" w:lineRule="auto"/>
        <w:rPr>
          <w:rFonts w:ascii="Arial" w:hAnsi="Arial" w:cs="Arial"/>
        </w:rPr>
      </w:pPr>
      <w:r>
        <w:rPr>
          <w:rFonts w:ascii="Arial" w:hAnsi="Arial" w:cs="Arial"/>
        </w:rPr>
        <w:t xml:space="preserve">Sealed proposals will be received until </w:t>
      </w:r>
      <w:r w:rsidR="009E4D3D">
        <w:rPr>
          <w:rFonts w:ascii="Arial" w:hAnsi="Arial" w:cs="Arial"/>
        </w:rPr>
        <w:t xml:space="preserve">2:00 p.m., EST, </w:t>
      </w:r>
      <w:r w:rsidR="00DD55C0">
        <w:rPr>
          <w:rFonts w:ascii="Arial" w:hAnsi="Arial" w:cs="Arial"/>
        </w:rPr>
        <w:t xml:space="preserve">June </w:t>
      </w:r>
      <w:r w:rsidR="004F56AC">
        <w:rPr>
          <w:rFonts w:ascii="Arial" w:hAnsi="Arial" w:cs="Arial"/>
        </w:rPr>
        <w:t>24</w:t>
      </w:r>
      <w:r w:rsidRPr="00AF7253">
        <w:rPr>
          <w:rFonts w:ascii="Arial" w:hAnsi="Arial" w:cs="Arial"/>
        </w:rPr>
        <w:t>,</w:t>
      </w:r>
      <w:r w:rsidR="00DD55C0">
        <w:rPr>
          <w:rFonts w:ascii="Arial" w:hAnsi="Arial" w:cs="Arial"/>
        </w:rPr>
        <w:t xml:space="preserve"> </w:t>
      </w:r>
      <w:proofErr w:type="gramStart"/>
      <w:r w:rsidR="00DD55C0">
        <w:rPr>
          <w:rFonts w:ascii="Arial" w:hAnsi="Arial" w:cs="Arial"/>
        </w:rPr>
        <w:t>2024</w:t>
      </w:r>
      <w:proofErr w:type="gramEnd"/>
      <w:r>
        <w:rPr>
          <w:rFonts w:ascii="Arial" w:hAnsi="Arial" w:cs="Arial"/>
        </w:rPr>
        <w:t xml:space="preserve"> for </w:t>
      </w:r>
      <w:r w:rsidR="008B0065">
        <w:rPr>
          <w:rFonts w:ascii="Arial" w:hAnsi="Arial" w:cs="Arial"/>
        </w:rPr>
        <w:t>the provision of digital copiers with all related maintenance service, parts, and supplies (exclusive of paper).</w:t>
      </w:r>
      <w:r>
        <w:rPr>
          <w:rFonts w:ascii="Arial" w:hAnsi="Arial" w:cs="Arial"/>
        </w:rPr>
        <w:t xml:space="preserve">  No proposal shall be accepted after this dead</w:t>
      </w:r>
      <w:r w:rsidR="00AD516D">
        <w:rPr>
          <w:rFonts w:ascii="Arial" w:hAnsi="Arial" w:cs="Arial"/>
        </w:rPr>
        <w:t xml:space="preserve">line unless changed by addendum.  </w:t>
      </w:r>
    </w:p>
    <w:p w14:paraId="00ECDD64" w14:textId="33282A8C" w:rsidR="002D31AD" w:rsidRPr="008B0065" w:rsidRDefault="00AD516D" w:rsidP="00296787">
      <w:pPr>
        <w:spacing w:after="0" w:line="240" w:lineRule="auto"/>
        <w:rPr>
          <w:rFonts w:ascii="Arial" w:hAnsi="Arial" w:cs="Arial"/>
        </w:rPr>
      </w:pPr>
      <w:r w:rsidRPr="00AD516D">
        <w:rPr>
          <w:rFonts w:ascii="Arial" w:hAnsi="Arial" w:cs="Arial"/>
          <w:b/>
        </w:rPr>
        <w:t>Proposals shall be returned to the attention</w:t>
      </w:r>
      <w:r w:rsidR="00DD55C0">
        <w:rPr>
          <w:rFonts w:ascii="Arial" w:hAnsi="Arial" w:cs="Arial"/>
          <w:b/>
        </w:rPr>
        <w:t xml:space="preserve"> of Bobbie Bernard</w:t>
      </w:r>
      <w:r w:rsidRPr="00AD516D">
        <w:rPr>
          <w:rFonts w:ascii="Arial" w:hAnsi="Arial" w:cs="Arial"/>
          <w:b/>
        </w:rPr>
        <w:t xml:space="preserve"> at the issuing agency address shown above.</w:t>
      </w:r>
    </w:p>
    <w:p w14:paraId="19F60206" w14:textId="77777777" w:rsidR="002D31AD" w:rsidRDefault="002D31AD" w:rsidP="00296787">
      <w:pPr>
        <w:spacing w:after="0" w:line="240" w:lineRule="auto"/>
        <w:rPr>
          <w:rFonts w:ascii="Arial" w:hAnsi="Arial" w:cs="Arial"/>
        </w:rPr>
      </w:pPr>
    </w:p>
    <w:p w14:paraId="0DB8589B" w14:textId="77777777" w:rsidR="002D31AD" w:rsidRDefault="002D31AD" w:rsidP="00296787">
      <w:pPr>
        <w:spacing w:after="0" w:line="240" w:lineRule="auto"/>
        <w:rPr>
          <w:rFonts w:ascii="Arial" w:hAnsi="Arial" w:cs="Arial"/>
        </w:rPr>
      </w:pPr>
      <w:r>
        <w:rPr>
          <w:rFonts w:ascii="Arial" w:hAnsi="Arial" w:cs="Arial"/>
        </w:rPr>
        <w:t xml:space="preserve">All inquiries, questions, and requests for information should be directed to:  </w:t>
      </w:r>
      <w:r w:rsidRPr="009E4D3D">
        <w:rPr>
          <w:rFonts w:ascii="Arial" w:hAnsi="Arial" w:cs="Arial"/>
        </w:rPr>
        <w:t>Ann Bledsoe, Director of Facilities at (540)6</w:t>
      </w:r>
      <w:r w:rsidR="008B5097" w:rsidRPr="009E4D3D">
        <w:rPr>
          <w:rFonts w:ascii="Arial" w:hAnsi="Arial" w:cs="Arial"/>
        </w:rPr>
        <w:t>6</w:t>
      </w:r>
      <w:r w:rsidRPr="009E4D3D">
        <w:rPr>
          <w:rFonts w:ascii="Arial" w:hAnsi="Arial" w:cs="Arial"/>
        </w:rPr>
        <w:t>1-4550.</w:t>
      </w:r>
    </w:p>
    <w:p w14:paraId="742BE8AB" w14:textId="77777777" w:rsidR="00403FA1" w:rsidRDefault="00403FA1" w:rsidP="00296787">
      <w:pPr>
        <w:spacing w:after="0" w:line="240" w:lineRule="auto"/>
        <w:rPr>
          <w:rFonts w:ascii="Arial" w:hAnsi="Arial" w:cs="Arial"/>
        </w:rPr>
      </w:pPr>
    </w:p>
    <w:p w14:paraId="5389CCB6" w14:textId="77777777" w:rsidR="00403FA1" w:rsidRDefault="00403FA1" w:rsidP="00296787">
      <w:pPr>
        <w:spacing w:after="0" w:line="240" w:lineRule="auto"/>
        <w:rPr>
          <w:rFonts w:ascii="Arial" w:hAnsi="Arial" w:cs="Arial"/>
        </w:rPr>
      </w:pPr>
      <w:r>
        <w:rPr>
          <w:rFonts w:ascii="Arial" w:hAnsi="Arial" w:cs="Arial"/>
        </w:rPr>
        <w:t>This public body does not discriminate against faith based organization</w:t>
      </w:r>
      <w:r w:rsidR="00561064">
        <w:rPr>
          <w:rFonts w:ascii="Arial" w:hAnsi="Arial" w:cs="Arial"/>
        </w:rPr>
        <w:t>s</w:t>
      </w:r>
      <w:r>
        <w:rPr>
          <w:rFonts w:ascii="Arial" w:hAnsi="Arial" w:cs="Arial"/>
        </w:rPr>
        <w:t xml:space="preserve"> in accordance with the </w:t>
      </w:r>
      <w:r w:rsidRPr="00193291">
        <w:rPr>
          <w:rFonts w:ascii="Arial" w:hAnsi="Arial" w:cs="Arial"/>
          <w:i/>
        </w:rPr>
        <w:t>Code of Virginia 2.2-4343.1</w:t>
      </w:r>
      <w:r>
        <w:rPr>
          <w:rFonts w:ascii="Arial" w:hAnsi="Arial" w:cs="Arial"/>
        </w:rPr>
        <w:t xml:space="preserve"> or against an Offeror because of race, religion, color, sex, national origin, age, disability, or any other basis prohibited by state law relating to discrimination in employment.</w:t>
      </w:r>
    </w:p>
    <w:p w14:paraId="687F4997" w14:textId="77777777" w:rsidR="00403FA1" w:rsidRDefault="00403FA1" w:rsidP="00296787">
      <w:pPr>
        <w:spacing w:after="0" w:line="240" w:lineRule="auto"/>
        <w:rPr>
          <w:rFonts w:ascii="Arial" w:hAnsi="Arial" w:cs="Arial"/>
        </w:rPr>
      </w:pPr>
    </w:p>
    <w:p w14:paraId="76372023" w14:textId="77777777" w:rsidR="002D31AD" w:rsidRDefault="00403FA1" w:rsidP="00296787">
      <w:pPr>
        <w:spacing w:after="0" w:line="240" w:lineRule="auto"/>
        <w:rPr>
          <w:rFonts w:ascii="Arial" w:hAnsi="Arial" w:cs="Arial"/>
        </w:rPr>
      </w:pPr>
      <w:r>
        <w:rPr>
          <w:rFonts w:ascii="Arial" w:hAnsi="Arial" w:cs="Arial"/>
        </w:rPr>
        <w:t>In compliance with this Request for Proposal, which includes the Table of Contents and all provisions and appendices attached and referenced therein, and subject to all the terms and conditions set forth herein, the undersigned offers and agrees to furnish the services in accordance with the attached, signed proposal or as mutually agreed upon by subsequent negotiation.</w:t>
      </w:r>
    </w:p>
    <w:p w14:paraId="3BD8C957" w14:textId="77777777" w:rsidR="00403FA1" w:rsidRDefault="00403FA1" w:rsidP="00296787">
      <w:pPr>
        <w:spacing w:after="0" w:line="240" w:lineRule="auto"/>
        <w:rPr>
          <w:rFonts w:ascii="Arial" w:hAnsi="Arial" w:cs="Arial"/>
        </w:rPr>
      </w:pPr>
    </w:p>
    <w:p w14:paraId="06B0D45E" w14:textId="77777777" w:rsidR="00403FA1" w:rsidRDefault="00403FA1" w:rsidP="00296787">
      <w:pPr>
        <w:spacing w:after="0" w:line="240" w:lineRule="auto"/>
        <w:rPr>
          <w:rFonts w:ascii="Arial" w:hAnsi="Arial" w:cs="Arial"/>
        </w:rPr>
      </w:pPr>
      <w:r>
        <w:rPr>
          <w:rFonts w:ascii="Arial" w:hAnsi="Arial" w:cs="Arial"/>
        </w:rPr>
        <w:t>Name and Address of Firm:</w:t>
      </w:r>
    </w:p>
    <w:p w14:paraId="48CFD1BF" w14:textId="77777777" w:rsidR="00403FA1" w:rsidRDefault="00403FA1" w:rsidP="00296787">
      <w:pPr>
        <w:spacing w:after="0" w:line="240" w:lineRule="auto"/>
        <w:rPr>
          <w:rFonts w:ascii="Arial" w:hAnsi="Arial" w:cs="Arial"/>
        </w:rPr>
      </w:pPr>
    </w:p>
    <w:p w14:paraId="67AE5DAF" w14:textId="77777777" w:rsidR="00403FA1" w:rsidRDefault="00403FA1" w:rsidP="00296787">
      <w:pPr>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t>Date:____________________________</w:t>
      </w:r>
    </w:p>
    <w:p w14:paraId="274CDF7D" w14:textId="77777777" w:rsidR="00403FA1" w:rsidRDefault="00403FA1" w:rsidP="00296787">
      <w:pPr>
        <w:spacing w:after="0" w:line="240" w:lineRule="auto"/>
        <w:rPr>
          <w:rFonts w:ascii="Arial" w:hAnsi="Arial" w:cs="Arial"/>
        </w:rPr>
      </w:pPr>
    </w:p>
    <w:p w14:paraId="4B267AE0" w14:textId="77777777" w:rsidR="002D31AD" w:rsidRDefault="00403FA1" w:rsidP="00296787">
      <w:pPr>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t>By:______________________________</w:t>
      </w:r>
    </w:p>
    <w:p w14:paraId="1E44D39F" w14:textId="77777777" w:rsidR="00403FA1" w:rsidRDefault="008B5097"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 In Ink)</w:t>
      </w:r>
    </w:p>
    <w:p w14:paraId="517731FC" w14:textId="77777777" w:rsidR="00403FA1" w:rsidRDefault="00403FA1" w:rsidP="00296787">
      <w:pPr>
        <w:spacing w:after="0" w:line="240" w:lineRule="auto"/>
        <w:rPr>
          <w:rFonts w:ascii="Arial" w:hAnsi="Arial" w:cs="Arial"/>
        </w:rPr>
      </w:pPr>
      <w:r>
        <w:rPr>
          <w:rFonts w:ascii="Arial" w:hAnsi="Arial" w:cs="Arial"/>
        </w:rPr>
        <w:t>_______________________________</w:t>
      </w:r>
      <w:r w:rsidR="008B5097">
        <w:rPr>
          <w:rFonts w:ascii="Arial" w:hAnsi="Arial" w:cs="Arial"/>
        </w:rPr>
        <w:tab/>
      </w:r>
    </w:p>
    <w:p w14:paraId="64C5655D" w14:textId="77777777" w:rsidR="008B5097" w:rsidRDefault="008B5097"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Printed Name:_____________________</w:t>
      </w:r>
    </w:p>
    <w:p w14:paraId="03CE924E" w14:textId="77777777" w:rsidR="00403FA1" w:rsidRDefault="00403FA1" w:rsidP="00296787">
      <w:pPr>
        <w:spacing w:after="0" w:line="240" w:lineRule="auto"/>
        <w:rPr>
          <w:rFonts w:ascii="Arial" w:hAnsi="Arial" w:cs="Arial"/>
        </w:rPr>
      </w:pPr>
      <w:r>
        <w:rPr>
          <w:rFonts w:ascii="Arial" w:hAnsi="Arial" w:cs="Arial"/>
        </w:rPr>
        <w:t>_______________________________</w:t>
      </w:r>
      <w:r w:rsidR="008B5097">
        <w:rPr>
          <w:rFonts w:ascii="Arial" w:hAnsi="Arial" w:cs="Arial"/>
        </w:rPr>
        <w:tab/>
      </w:r>
      <w:r w:rsidR="008B5097">
        <w:rPr>
          <w:rFonts w:ascii="Arial" w:hAnsi="Arial" w:cs="Arial"/>
        </w:rPr>
        <w:tab/>
        <w:t>Title:_____________________________</w:t>
      </w:r>
    </w:p>
    <w:p w14:paraId="26CF74EF" w14:textId="77777777" w:rsidR="00403FA1" w:rsidRDefault="008B5097" w:rsidP="002967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Address:____________________</w:t>
      </w:r>
    </w:p>
    <w:p w14:paraId="7FC5A9F2" w14:textId="77777777" w:rsidR="00403FA1" w:rsidRPr="002D31AD" w:rsidRDefault="00403FA1" w:rsidP="00296787">
      <w:pPr>
        <w:spacing w:after="0" w:line="240" w:lineRule="auto"/>
        <w:rPr>
          <w:rFonts w:ascii="Arial" w:hAnsi="Arial" w:cs="Arial"/>
        </w:rPr>
      </w:pPr>
      <w:r>
        <w:rPr>
          <w:rFonts w:ascii="Arial" w:hAnsi="Arial" w:cs="Arial"/>
        </w:rPr>
        <w:t>FEIN/SSN#______________________</w:t>
      </w:r>
    </w:p>
    <w:p w14:paraId="5D15A0CC" w14:textId="2EAAEC1A" w:rsidR="008B5097" w:rsidRPr="003B3EEB" w:rsidRDefault="008B5097" w:rsidP="00296787">
      <w:pPr>
        <w:spacing w:after="0" w:line="240" w:lineRule="auto"/>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B3EEB">
        <w:rPr>
          <w:rFonts w:ascii="Arial" w:hAnsi="Arial" w:cs="Arial"/>
          <w:bCs/>
        </w:rPr>
        <w:t xml:space="preserve">     </w:t>
      </w:r>
      <w:r w:rsidR="00AF7253" w:rsidRPr="003B3EEB">
        <w:rPr>
          <w:rFonts w:ascii="Arial" w:hAnsi="Arial" w:cs="Arial"/>
          <w:bCs/>
        </w:rPr>
        <w:t xml:space="preserve">       </w:t>
      </w:r>
      <w:r w:rsidR="00AC4153" w:rsidRPr="003B3EEB">
        <w:rPr>
          <w:rFonts w:ascii="Arial" w:hAnsi="Arial" w:cs="Arial"/>
          <w:bCs/>
        </w:rPr>
        <w:t xml:space="preserve">Phone #: </w:t>
      </w:r>
      <w:r w:rsidRPr="003B3EEB">
        <w:rPr>
          <w:rFonts w:ascii="Arial" w:hAnsi="Arial" w:cs="Arial"/>
          <w:bCs/>
        </w:rPr>
        <w:t>________________________</w:t>
      </w:r>
    </w:p>
    <w:p w14:paraId="540ABBCC" w14:textId="77777777" w:rsidR="00AC4153" w:rsidRPr="003B3EEB" w:rsidRDefault="008B5097" w:rsidP="00BE58CA">
      <w:pPr>
        <w:spacing w:after="0" w:line="240" w:lineRule="auto"/>
        <w:rPr>
          <w:rFonts w:ascii="Arial" w:hAnsi="Arial" w:cs="Arial"/>
          <w:bCs/>
        </w:rPr>
      </w:pPr>
      <w:r w:rsidRPr="003B3EEB">
        <w:rPr>
          <w:rFonts w:ascii="Arial" w:hAnsi="Arial" w:cs="Arial"/>
          <w:bCs/>
        </w:rPr>
        <w:t>Fax No._________________________</w:t>
      </w:r>
      <w:r w:rsidRPr="003B3EEB">
        <w:rPr>
          <w:rFonts w:ascii="Arial" w:hAnsi="Arial" w:cs="Arial"/>
          <w:bCs/>
        </w:rPr>
        <w:tab/>
      </w:r>
    </w:p>
    <w:p w14:paraId="6B8EDAB3" w14:textId="6E307523" w:rsidR="00BE58CA" w:rsidRDefault="008B5097" w:rsidP="00BE58CA">
      <w:pPr>
        <w:spacing w:after="0" w:line="240" w:lineRule="auto"/>
        <w:rPr>
          <w:rFonts w:ascii="Arial" w:hAnsi="Arial" w:cs="Arial"/>
        </w:rPr>
      </w:pPr>
      <w:r>
        <w:rPr>
          <w:rFonts w:ascii="Arial" w:hAnsi="Arial" w:cs="Arial"/>
        </w:rPr>
        <w:tab/>
      </w:r>
    </w:p>
    <w:p w14:paraId="320E4945" w14:textId="7530C8A8" w:rsidR="008B5097" w:rsidRPr="00BE58CA" w:rsidRDefault="008B5097" w:rsidP="00BE58CA">
      <w:pPr>
        <w:spacing w:after="0" w:line="240" w:lineRule="auto"/>
        <w:jc w:val="center"/>
        <w:rPr>
          <w:rFonts w:ascii="Arial" w:hAnsi="Arial" w:cs="Arial"/>
        </w:rPr>
      </w:pPr>
      <w:r>
        <w:rPr>
          <w:rFonts w:ascii="Arial" w:hAnsi="Arial" w:cs="Arial"/>
          <w:b/>
        </w:rPr>
        <w:lastRenderedPageBreak/>
        <w:t>TABLE OF CONTENTS</w:t>
      </w:r>
    </w:p>
    <w:p w14:paraId="691D9C6D" w14:textId="77777777" w:rsidR="00296787" w:rsidRDefault="00296787" w:rsidP="00296787">
      <w:pPr>
        <w:spacing w:after="0" w:line="240" w:lineRule="auto"/>
        <w:jc w:val="center"/>
        <w:rPr>
          <w:rFonts w:ascii="Arial" w:hAnsi="Arial" w:cs="Arial"/>
          <w:b/>
        </w:rPr>
      </w:pPr>
    </w:p>
    <w:p w14:paraId="300702ED" w14:textId="77777777" w:rsidR="00296787" w:rsidRDefault="00296787" w:rsidP="00296787">
      <w:pPr>
        <w:spacing w:after="0" w:line="240" w:lineRule="auto"/>
        <w:jc w:val="center"/>
        <w:rPr>
          <w:rFonts w:ascii="Arial" w:hAnsi="Arial" w:cs="Arial"/>
          <w:b/>
        </w:rPr>
      </w:pPr>
    </w:p>
    <w:p w14:paraId="18080535" w14:textId="77777777" w:rsidR="00296787" w:rsidRDefault="00296787" w:rsidP="00296787">
      <w:pPr>
        <w:spacing w:after="0" w:line="240" w:lineRule="auto"/>
        <w:jc w:val="center"/>
        <w:rPr>
          <w:rFonts w:ascii="Arial" w:hAnsi="Arial" w:cs="Arial"/>
          <w:b/>
        </w:rPr>
      </w:pPr>
    </w:p>
    <w:p w14:paraId="06BC8432" w14:textId="77777777" w:rsidR="008B5097" w:rsidRDefault="008B5097" w:rsidP="00296787">
      <w:pPr>
        <w:spacing w:after="0" w:line="240" w:lineRule="auto"/>
        <w:rPr>
          <w:rFonts w:ascii="Arial" w:hAnsi="Arial" w:cs="Arial"/>
        </w:rPr>
      </w:pPr>
    </w:p>
    <w:p w14:paraId="09281FA6" w14:textId="77777777" w:rsidR="008B5097" w:rsidRPr="007312FE" w:rsidRDefault="008B5097" w:rsidP="00296787">
      <w:pPr>
        <w:pStyle w:val="ListParagraph"/>
        <w:numPr>
          <w:ilvl w:val="0"/>
          <w:numId w:val="3"/>
        </w:numPr>
        <w:spacing w:after="0" w:line="240" w:lineRule="auto"/>
        <w:rPr>
          <w:rFonts w:ascii="Arial" w:hAnsi="Arial" w:cs="Arial"/>
          <w:b/>
        </w:rPr>
      </w:pPr>
      <w:r w:rsidRPr="007312FE">
        <w:rPr>
          <w:rFonts w:ascii="Arial" w:hAnsi="Arial" w:cs="Arial"/>
          <w:b/>
        </w:rPr>
        <w:t>Purpose</w:t>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t xml:space="preserve">Page </w:t>
      </w:r>
      <w:r w:rsidR="007A4DE8">
        <w:rPr>
          <w:rFonts w:ascii="Arial" w:hAnsi="Arial" w:cs="Arial"/>
          <w:b/>
        </w:rPr>
        <w:t>3</w:t>
      </w:r>
    </w:p>
    <w:p w14:paraId="6352E098" w14:textId="77777777" w:rsidR="008B5097" w:rsidRDefault="008B5097" w:rsidP="00296787">
      <w:pPr>
        <w:spacing w:after="0" w:line="240" w:lineRule="auto"/>
        <w:rPr>
          <w:rFonts w:ascii="Arial" w:hAnsi="Arial" w:cs="Arial"/>
        </w:rPr>
      </w:pPr>
    </w:p>
    <w:p w14:paraId="7D7F1762" w14:textId="77777777" w:rsidR="008B5097" w:rsidRPr="007312FE" w:rsidRDefault="008B5097" w:rsidP="00296787">
      <w:pPr>
        <w:pStyle w:val="ListParagraph"/>
        <w:numPr>
          <w:ilvl w:val="0"/>
          <w:numId w:val="3"/>
        </w:numPr>
        <w:spacing w:after="0" w:line="240" w:lineRule="auto"/>
        <w:rPr>
          <w:rFonts w:ascii="Arial" w:hAnsi="Arial" w:cs="Arial"/>
          <w:b/>
        </w:rPr>
      </w:pPr>
      <w:r w:rsidRPr="007312FE">
        <w:rPr>
          <w:rFonts w:ascii="Arial" w:hAnsi="Arial" w:cs="Arial"/>
          <w:b/>
        </w:rPr>
        <w:t>Statement of Needs</w:t>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t xml:space="preserve">Page </w:t>
      </w:r>
      <w:r w:rsidR="007A4DE8">
        <w:rPr>
          <w:rFonts w:ascii="Arial" w:hAnsi="Arial" w:cs="Arial"/>
          <w:b/>
        </w:rPr>
        <w:t>3</w:t>
      </w:r>
    </w:p>
    <w:p w14:paraId="0FB10796" w14:textId="77777777" w:rsidR="008B5097" w:rsidRDefault="007312FE" w:rsidP="00296787">
      <w:pPr>
        <w:pStyle w:val="ListParagraph"/>
        <w:spacing w:line="240" w:lineRule="auto"/>
        <w:ind w:left="1080"/>
        <w:rPr>
          <w:rFonts w:ascii="Arial" w:hAnsi="Arial" w:cs="Arial"/>
        </w:rPr>
      </w:pPr>
      <w:r>
        <w:rPr>
          <w:rFonts w:ascii="Arial" w:hAnsi="Arial" w:cs="Arial"/>
        </w:rPr>
        <w:t>Background</w:t>
      </w:r>
    </w:p>
    <w:p w14:paraId="157CB812" w14:textId="20464FE8" w:rsidR="007312FE" w:rsidRDefault="007312FE" w:rsidP="00296787">
      <w:pPr>
        <w:pStyle w:val="ListParagraph"/>
        <w:spacing w:line="240" w:lineRule="auto"/>
        <w:ind w:left="1080"/>
        <w:rPr>
          <w:rFonts w:ascii="Arial" w:hAnsi="Arial" w:cs="Arial"/>
        </w:rPr>
      </w:pPr>
      <w:r>
        <w:rPr>
          <w:rFonts w:ascii="Arial" w:hAnsi="Arial" w:cs="Arial"/>
        </w:rPr>
        <w:t>Specific Requirements</w:t>
      </w:r>
    </w:p>
    <w:p w14:paraId="6CAE5551" w14:textId="77777777" w:rsidR="007312FE" w:rsidRPr="008B5097" w:rsidRDefault="007312FE" w:rsidP="00296787">
      <w:pPr>
        <w:pStyle w:val="ListParagraph"/>
        <w:spacing w:line="240" w:lineRule="auto"/>
        <w:ind w:left="1080"/>
        <w:rPr>
          <w:rFonts w:ascii="Arial" w:hAnsi="Arial" w:cs="Arial"/>
        </w:rPr>
      </w:pPr>
    </w:p>
    <w:p w14:paraId="770BE8E7" w14:textId="5446AF30" w:rsidR="008B5097" w:rsidRPr="007312FE" w:rsidRDefault="008B5097" w:rsidP="00296787">
      <w:pPr>
        <w:pStyle w:val="ListParagraph"/>
        <w:numPr>
          <w:ilvl w:val="0"/>
          <w:numId w:val="3"/>
        </w:numPr>
        <w:spacing w:after="0" w:line="240" w:lineRule="auto"/>
        <w:rPr>
          <w:rFonts w:ascii="Arial" w:hAnsi="Arial" w:cs="Arial"/>
          <w:b/>
        </w:rPr>
      </w:pPr>
      <w:r w:rsidRPr="007312FE">
        <w:rPr>
          <w:rFonts w:ascii="Arial" w:hAnsi="Arial" w:cs="Arial"/>
          <w:b/>
        </w:rPr>
        <w:t>Proposal Preparation and Submission Instructions</w:t>
      </w:r>
      <w:r w:rsidR="0051120E">
        <w:rPr>
          <w:rFonts w:ascii="Arial" w:hAnsi="Arial" w:cs="Arial"/>
          <w:b/>
        </w:rPr>
        <w:tab/>
      </w:r>
      <w:r w:rsidR="0051120E">
        <w:rPr>
          <w:rFonts w:ascii="Arial" w:hAnsi="Arial" w:cs="Arial"/>
          <w:b/>
        </w:rPr>
        <w:tab/>
        <w:t xml:space="preserve">Page </w:t>
      </w:r>
      <w:r w:rsidR="00AC4153">
        <w:rPr>
          <w:rFonts w:ascii="Arial" w:hAnsi="Arial" w:cs="Arial"/>
          <w:b/>
        </w:rPr>
        <w:t>5</w:t>
      </w:r>
    </w:p>
    <w:p w14:paraId="1EF2D617" w14:textId="77777777" w:rsidR="007312FE" w:rsidRDefault="007312FE" w:rsidP="00296787">
      <w:pPr>
        <w:spacing w:after="0" w:line="240" w:lineRule="auto"/>
        <w:ind w:left="1080"/>
        <w:rPr>
          <w:rFonts w:ascii="Arial" w:hAnsi="Arial" w:cs="Arial"/>
        </w:rPr>
      </w:pPr>
      <w:r>
        <w:rPr>
          <w:rFonts w:ascii="Arial" w:hAnsi="Arial" w:cs="Arial"/>
        </w:rPr>
        <w:t>RFP Responses</w:t>
      </w:r>
    </w:p>
    <w:p w14:paraId="650BE0AF" w14:textId="77777777" w:rsidR="007312FE" w:rsidRDefault="007312FE" w:rsidP="00296787">
      <w:pPr>
        <w:spacing w:after="0" w:line="240" w:lineRule="auto"/>
        <w:ind w:left="1080"/>
        <w:rPr>
          <w:rFonts w:ascii="Arial" w:hAnsi="Arial" w:cs="Arial"/>
        </w:rPr>
      </w:pPr>
      <w:r>
        <w:rPr>
          <w:rFonts w:ascii="Arial" w:hAnsi="Arial" w:cs="Arial"/>
        </w:rPr>
        <w:t>Proposal Preparation</w:t>
      </w:r>
    </w:p>
    <w:p w14:paraId="00BC50B5" w14:textId="77777777" w:rsidR="007312FE" w:rsidRDefault="007312FE" w:rsidP="00296787">
      <w:pPr>
        <w:spacing w:after="0" w:line="240" w:lineRule="auto"/>
        <w:ind w:left="1080"/>
        <w:rPr>
          <w:rFonts w:ascii="Arial" w:hAnsi="Arial" w:cs="Arial"/>
        </w:rPr>
      </w:pPr>
      <w:r>
        <w:rPr>
          <w:rFonts w:ascii="Arial" w:hAnsi="Arial" w:cs="Arial"/>
        </w:rPr>
        <w:t>Innovation in the RFP</w:t>
      </w:r>
    </w:p>
    <w:p w14:paraId="5370EE3E" w14:textId="77777777" w:rsidR="007312FE" w:rsidRDefault="007312FE" w:rsidP="00296787">
      <w:pPr>
        <w:spacing w:after="0" w:line="240" w:lineRule="auto"/>
        <w:ind w:left="1080"/>
        <w:rPr>
          <w:rFonts w:ascii="Arial" w:hAnsi="Arial" w:cs="Arial"/>
        </w:rPr>
      </w:pPr>
      <w:r>
        <w:rPr>
          <w:rFonts w:ascii="Arial" w:hAnsi="Arial" w:cs="Arial"/>
        </w:rPr>
        <w:t>Specific Instructions</w:t>
      </w:r>
    </w:p>
    <w:p w14:paraId="2E70AD19" w14:textId="77777777" w:rsidR="007312FE" w:rsidRPr="007312FE" w:rsidRDefault="007312FE" w:rsidP="00296787">
      <w:pPr>
        <w:spacing w:after="0" w:line="240" w:lineRule="auto"/>
        <w:ind w:left="1080"/>
        <w:rPr>
          <w:rFonts w:ascii="Arial" w:hAnsi="Arial" w:cs="Arial"/>
        </w:rPr>
      </w:pPr>
    </w:p>
    <w:p w14:paraId="33AD5E97" w14:textId="19604FD1" w:rsidR="008B5097" w:rsidRPr="007312FE" w:rsidRDefault="009E4D3D" w:rsidP="00296787">
      <w:pPr>
        <w:pStyle w:val="ListParagraph"/>
        <w:numPr>
          <w:ilvl w:val="0"/>
          <w:numId w:val="3"/>
        </w:numPr>
        <w:spacing w:after="0" w:line="240" w:lineRule="auto"/>
        <w:rPr>
          <w:rFonts w:ascii="Arial" w:hAnsi="Arial" w:cs="Arial"/>
          <w:b/>
        </w:rPr>
      </w:pPr>
      <w:r>
        <w:rPr>
          <w:rFonts w:ascii="Arial" w:hAnsi="Arial" w:cs="Arial"/>
          <w:b/>
        </w:rPr>
        <w:t>Evaluation and Award Crite</w:t>
      </w:r>
      <w:r w:rsidR="008B5097" w:rsidRPr="007312FE">
        <w:rPr>
          <w:rFonts w:ascii="Arial" w:hAnsi="Arial" w:cs="Arial"/>
          <w:b/>
        </w:rPr>
        <w:t>ria</w:t>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t xml:space="preserve">Page </w:t>
      </w:r>
      <w:r w:rsidR="00AC4153">
        <w:rPr>
          <w:rFonts w:ascii="Arial" w:hAnsi="Arial" w:cs="Arial"/>
          <w:b/>
        </w:rPr>
        <w:t>7</w:t>
      </w:r>
    </w:p>
    <w:p w14:paraId="1D129DC6" w14:textId="77777777" w:rsidR="008B5097" w:rsidRPr="008B5097" w:rsidRDefault="008B5097" w:rsidP="00296787">
      <w:pPr>
        <w:pStyle w:val="ListParagraph"/>
        <w:spacing w:line="240" w:lineRule="auto"/>
        <w:rPr>
          <w:rFonts w:ascii="Arial" w:hAnsi="Arial" w:cs="Arial"/>
        </w:rPr>
      </w:pPr>
    </w:p>
    <w:p w14:paraId="6E3B8361" w14:textId="67693CD3" w:rsidR="008B5097" w:rsidRDefault="008B5097" w:rsidP="00296787">
      <w:pPr>
        <w:pStyle w:val="ListParagraph"/>
        <w:numPr>
          <w:ilvl w:val="0"/>
          <w:numId w:val="3"/>
        </w:numPr>
        <w:spacing w:after="0" w:line="240" w:lineRule="auto"/>
        <w:rPr>
          <w:rFonts w:ascii="Arial" w:hAnsi="Arial" w:cs="Arial"/>
          <w:b/>
        </w:rPr>
      </w:pPr>
      <w:r w:rsidRPr="007312FE">
        <w:rPr>
          <w:rFonts w:ascii="Arial" w:hAnsi="Arial" w:cs="Arial"/>
          <w:b/>
        </w:rPr>
        <w:t>General Terms and Conditions</w:t>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t xml:space="preserve">Page </w:t>
      </w:r>
      <w:r w:rsidR="00AC4153">
        <w:rPr>
          <w:rFonts w:ascii="Arial" w:hAnsi="Arial" w:cs="Arial"/>
          <w:b/>
        </w:rPr>
        <w:t>9</w:t>
      </w:r>
    </w:p>
    <w:p w14:paraId="7C2C00E4" w14:textId="77777777" w:rsidR="0051120E" w:rsidRPr="0051120E" w:rsidRDefault="0051120E" w:rsidP="00296787">
      <w:pPr>
        <w:spacing w:after="0" w:line="240" w:lineRule="auto"/>
        <w:rPr>
          <w:rFonts w:ascii="Arial" w:hAnsi="Arial" w:cs="Arial"/>
          <w:b/>
        </w:rPr>
      </w:pPr>
    </w:p>
    <w:p w14:paraId="3F2B3752" w14:textId="29DCADC4" w:rsidR="008B5097" w:rsidRDefault="008B5097" w:rsidP="00296787">
      <w:pPr>
        <w:pStyle w:val="ListParagraph"/>
        <w:numPr>
          <w:ilvl w:val="0"/>
          <w:numId w:val="3"/>
        </w:numPr>
        <w:spacing w:after="0" w:line="240" w:lineRule="auto"/>
        <w:rPr>
          <w:rFonts w:ascii="Arial" w:hAnsi="Arial" w:cs="Arial"/>
          <w:b/>
        </w:rPr>
      </w:pPr>
      <w:r w:rsidRPr="007312FE">
        <w:rPr>
          <w:rFonts w:ascii="Arial" w:hAnsi="Arial" w:cs="Arial"/>
          <w:b/>
        </w:rPr>
        <w:t>Special Terms and Conditions</w:t>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r>
      <w:r w:rsidR="0051120E">
        <w:rPr>
          <w:rFonts w:ascii="Arial" w:hAnsi="Arial" w:cs="Arial"/>
          <w:b/>
        </w:rPr>
        <w:tab/>
        <w:t xml:space="preserve">Page </w:t>
      </w:r>
      <w:r w:rsidR="007A4DE8">
        <w:rPr>
          <w:rFonts w:ascii="Arial" w:hAnsi="Arial" w:cs="Arial"/>
          <w:b/>
        </w:rPr>
        <w:t>1</w:t>
      </w:r>
      <w:r w:rsidR="00AC4153">
        <w:rPr>
          <w:rFonts w:ascii="Arial" w:hAnsi="Arial" w:cs="Arial"/>
          <w:b/>
        </w:rPr>
        <w:t>8</w:t>
      </w:r>
    </w:p>
    <w:p w14:paraId="77F60E71" w14:textId="77777777" w:rsidR="00DB4641" w:rsidRPr="00DB4641" w:rsidRDefault="00DB4641" w:rsidP="00296787">
      <w:pPr>
        <w:pStyle w:val="ListParagraph"/>
        <w:spacing w:line="240" w:lineRule="auto"/>
        <w:rPr>
          <w:rFonts w:ascii="Arial" w:hAnsi="Arial" w:cs="Arial"/>
          <w:b/>
        </w:rPr>
      </w:pPr>
    </w:p>
    <w:p w14:paraId="3594F418" w14:textId="77777777" w:rsidR="00DB4641" w:rsidRDefault="007A4DE8" w:rsidP="00296787">
      <w:pPr>
        <w:spacing w:after="0" w:line="240" w:lineRule="auto"/>
        <w:ind w:left="360"/>
        <w:rPr>
          <w:rFonts w:ascii="Arial" w:hAnsi="Arial" w:cs="Arial"/>
          <w:b/>
        </w:rPr>
      </w:pPr>
      <w:r>
        <w:rPr>
          <w:rFonts w:ascii="Arial" w:hAnsi="Arial" w:cs="Arial"/>
          <w:b/>
        </w:rPr>
        <w:t>Attachment A – List of Copier Locations and Usage</w:t>
      </w:r>
    </w:p>
    <w:p w14:paraId="783EB0AF" w14:textId="77777777" w:rsidR="007312FE" w:rsidRPr="007312FE" w:rsidRDefault="007312FE" w:rsidP="00296787">
      <w:pPr>
        <w:pStyle w:val="ListParagraph"/>
        <w:spacing w:line="240" w:lineRule="auto"/>
        <w:rPr>
          <w:rFonts w:ascii="Arial" w:hAnsi="Arial" w:cs="Arial"/>
          <w:b/>
        </w:rPr>
      </w:pPr>
    </w:p>
    <w:p w14:paraId="180D3338" w14:textId="77777777" w:rsidR="007312FE" w:rsidRDefault="007312FE" w:rsidP="00296787">
      <w:pPr>
        <w:spacing w:after="0" w:line="240" w:lineRule="auto"/>
        <w:rPr>
          <w:rFonts w:ascii="Arial" w:hAnsi="Arial" w:cs="Arial"/>
          <w:b/>
        </w:rPr>
      </w:pPr>
    </w:p>
    <w:p w14:paraId="4D72B8BF" w14:textId="77777777" w:rsidR="007312FE" w:rsidRDefault="007312FE" w:rsidP="00296787">
      <w:pPr>
        <w:spacing w:after="0" w:line="240" w:lineRule="auto"/>
        <w:rPr>
          <w:rFonts w:ascii="Arial" w:hAnsi="Arial" w:cs="Arial"/>
          <w:b/>
        </w:rPr>
      </w:pPr>
    </w:p>
    <w:p w14:paraId="45264337" w14:textId="77777777" w:rsidR="007312FE" w:rsidRDefault="007312FE" w:rsidP="00296787">
      <w:pPr>
        <w:spacing w:after="0" w:line="240" w:lineRule="auto"/>
        <w:rPr>
          <w:rFonts w:ascii="Arial" w:hAnsi="Arial" w:cs="Arial"/>
          <w:b/>
        </w:rPr>
      </w:pPr>
    </w:p>
    <w:p w14:paraId="67ED67ED" w14:textId="77777777" w:rsidR="007312FE" w:rsidRDefault="007312FE" w:rsidP="00296787">
      <w:pPr>
        <w:spacing w:after="0" w:line="240" w:lineRule="auto"/>
        <w:rPr>
          <w:rFonts w:ascii="Arial" w:hAnsi="Arial" w:cs="Arial"/>
          <w:b/>
        </w:rPr>
      </w:pPr>
    </w:p>
    <w:p w14:paraId="19B8CBDD" w14:textId="77777777" w:rsidR="007312FE" w:rsidRDefault="007312FE" w:rsidP="00296787">
      <w:pPr>
        <w:spacing w:after="0" w:line="240" w:lineRule="auto"/>
        <w:rPr>
          <w:rFonts w:ascii="Arial" w:hAnsi="Arial" w:cs="Arial"/>
          <w:b/>
        </w:rPr>
      </w:pPr>
    </w:p>
    <w:p w14:paraId="61718BD0" w14:textId="77777777" w:rsidR="007312FE" w:rsidRDefault="007312FE" w:rsidP="00296787">
      <w:pPr>
        <w:spacing w:after="0" w:line="240" w:lineRule="auto"/>
        <w:rPr>
          <w:rFonts w:ascii="Arial" w:hAnsi="Arial" w:cs="Arial"/>
          <w:b/>
        </w:rPr>
      </w:pPr>
    </w:p>
    <w:p w14:paraId="5C0DA30C" w14:textId="77777777" w:rsidR="007312FE" w:rsidRDefault="007312FE" w:rsidP="00296787">
      <w:pPr>
        <w:spacing w:after="0" w:line="240" w:lineRule="auto"/>
        <w:rPr>
          <w:rFonts w:ascii="Arial" w:hAnsi="Arial" w:cs="Arial"/>
          <w:b/>
        </w:rPr>
      </w:pPr>
    </w:p>
    <w:p w14:paraId="1234E033" w14:textId="77777777" w:rsidR="007312FE" w:rsidRDefault="007312FE" w:rsidP="00296787">
      <w:pPr>
        <w:spacing w:after="0" w:line="240" w:lineRule="auto"/>
        <w:rPr>
          <w:rFonts w:ascii="Arial" w:hAnsi="Arial" w:cs="Arial"/>
          <w:b/>
        </w:rPr>
      </w:pPr>
    </w:p>
    <w:p w14:paraId="1189BA08" w14:textId="77777777" w:rsidR="007312FE" w:rsidRDefault="007312FE" w:rsidP="00296787">
      <w:pPr>
        <w:spacing w:after="0" w:line="240" w:lineRule="auto"/>
        <w:rPr>
          <w:rFonts w:ascii="Arial" w:hAnsi="Arial" w:cs="Arial"/>
          <w:b/>
        </w:rPr>
      </w:pPr>
    </w:p>
    <w:p w14:paraId="6BB26C8A" w14:textId="77777777" w:rsidR="007312FE" w:rsidRDefault="007312FE" w:rsidP="00296787">
      <w:pPr>
        <w:spacing w:after="0" w:line="240" w:lineRule="auto"/>
        <w:rPr>
          <w:rFonts w:ascii="Arial" w:hAnsi="Arial" w:cs="Arial"/>
          <w:b/>
        </w:rPr>
      </w:pPr>
    </w:p>
    <w:p w14:paraId="5754D439" w14:textId="77777777" w:rsidR="00AC4153" w:rsidRDefault="00AC4153" w:rsidP="00296787">
      <w:pPr>
        <w:spacing w:after="0" w:line="240" w:lineRule="auto"/>
        <w:rPr>
          <w:rFonts w:ascii="Arial" w:hAnsi="Arial" w:cs="Arial"/>
          <w:b/>
        </w:rPr>
      </w:pPr>
    </w:p>
    <w:p w14:paraId="36FAEDB5" w14:textId="77777777" w:rsidR="007312FE" w:rsidRDefault="007312FE" w:rsidP="00296787">
      <w:pPr>
        <w:spacing w:after="0" w:line="240" w:lineRule="auto"/>
        <w:rPr>
          <w:rFonts w:ascii="Arial" w:hAnsi="Arial" w:cs="Arial"/>
          <w:b/>
        </w:rPr>
      </w:pPr>
    </w:p>
    <w:p w14:paraId="537E1118" w14:textId="77777777" w:rsidR="007312FE" w:rsidRDefault="007312FE" w:rsidP="00296787">
      <w:pPr>
        <w:spacing w:after="0" w:line="240" w:lineRule="auto"/>
        <w:rPr>
          <w:rFonts w:ascii="Arial" w:hAnsi="Arial" w:cs="Arial"/>
          <w:b/>
        </w:rPr>
      </w:pPr>
    </w:p>
    <w:p w14:paraId="2662A57B" w14:textId="77777777" w:rsidR="007312FE" w:rsidRDefault="007312FE" w:rsidP="00296787">
      <w:pPr>
        <w:spacing w:after="0" w:line="240" w:lineRule="auto"/>
        <w:rPr>
          <w:rFonts w:ascii="Arial" w:hAnsi="Arial" w:cs="Arial"/>
          <w:b/>
        </w:rPr>
      </w:pPr>
    </w:p>
    <w:p w14:paraId="31731868" w14:textId="77777777" w:rsidR="007312FE" w:rsidRDefault="007312FE" w:rsidP="00296787">
      <w:pPr>
        <w:spacing w:after="0" w:line="240" w:lineRule="auto"/>
        <w:rPr>
          <w:rFonts w:ascii="Arial" w:hAnsi="Arial" w:cs="Arial"/>
          <w:b/>
        </w:rPr>
      </w:pPr>
    </w:p>
    <w:p w14:paraId="277C1484" w14:textId="77777777" w:rsidR="007312FE" w:rsidRDefault="007312FE" w:rsidP="00296787">
      <w:pPr>
        <w:spacing w:after="0" w:line="240" w:lineRule="auto"/>
        <w:rPr>
          <w:rFonts w:ascii="Arial" w:hAnsi="Arial" w:cs="Arial"/>
          <w:b/>
        </w:rPr>
      </w:pPr>
    </w:p>
    <w:p w14:paraId="5E2BD169" w14:textId="77777777" w:rsidR="007312FE" w:rsidRDefault="007312FE" w:rsidP="00296787">
      <w:pPr>
        <w:spacing w:after="0" w:line="240" w:lineRule="auto"/>
        <w:rPr>
          <w:rFonts w:ascii="Arial" w:hAnsi="Arial" w:cs="Arial"/>
          <w:b/>
        </w:rPr>
      </w:pPr>
    </w:p>
    <w:p w14:paraId="520D9198" w14:textId="77777777" w:rsidR="007312FE" w:rsidRDefault="007312FE" w:rsidP="00296787">
      <w:pPr>
        <w:spacing w:after="0" w:line="240" w:lineRule="auto"/>
        <w:rPr>
          <w:rFonts w:ascii="Arial" w:hAnsi="Arial" w:cs="Arial"/>
          <w:b/>
        </w:rPr>
      </w:pPr>
    </w:p>
    <w:p w14:paraId="6D9755FF" w14:textId="77777777" w:rsidR="007312FE" w:rsidRDefault="007312FE" w:rsidP="00296787">
      <w:pPr>
        <w:spacing w:after="0" w:line="240" w:lineRule="auto"/>
        <w:rPr>
          <w:rFonts w:ascii="Arial" w:hAnsi="Arial" w:cs="Arial"/>
          <w:b/>
        </w:rPr>
      </w:pPr>
    </w:p>
    <w:p w14:paraId="61CB1969" w14:textId="77777777" w:rsidR="007312FE" w:rsidRDefault="007312FE" w:rsidP="00296787">
      <w:pPr>
        <w:spacing w:after="0" w:line="240" w:lineRule="auto"/>
        <w:rPr>
          <w:rFonts w:ascii="Arial" w:hAnsi="Arial" w:cs="Arial"/>
          <w:b/>
        </w:rPr>
      </w:pPr>
    </w:p>
    <w:p w14:paraId="479AC210" w14:textId="77777777" w:rsidR="007312FE" w:rsidRDefault="007312FE" w:rsidP="00296787">
      <w:pPr>
        <w:spacing w:after="0" w:line="240" w:lineRule="auto"/>
        <w:rPr>
          <w:rFonts w:ascii="Arial" w:hAnsi="Arial" w:cs="Arial"/>
          <w:b/>
        </w:rPr>
      </w:pPr>
    </w:p>
    <w:p w14:paraId="1713AF64" w14:textId="77777777" w:rsidR="00AF7253" w:rsidRDefault="00AF7253" w:rsidP="00296787">
      <w:pPr>
        <w:spacing w:after="0" w:line="240" w:lineRule="auto"/>
        <w:rPr>
          <w:rFonts w:ascii="Arial" w:hAnsi="Arial" w:cs="Arial"/>
          <w:b/>
        </w:rPr>
      </w:pPr>
    </w:p>
    <w:p w14:paraId="7779754A" w14:textId="77777777" w:rsidR="00BE58CA" w:rsidRDefault="00BE58CA" w:rsidP="00BE58CA">
      <w:pPr>
        <w:spacing w:after="0" w:line="240" w:lineRule="auto"/>
        <w:rPr>
          <w:rFonts w:ascii="Arial" w:hAnsi="Arial" w:cs="Arial"/>
          <w:b/>
        </w:rPr>
      </w:pPr>
    </w:p>
    <w:p w14:paraId="4A6B7C27" w14:textId="77777777" w:rsidR="00BE58CA" w:rsidRDefault="00BE58CA" w:rsidP="00BE58CA">
      <w:pPr>
        <w:spacing w:after="0" w:line="240" w:lineRule="auto"/>
        <w:rPr>
          <w:rFonts w:ascii="Arial" w:hAnsi="Arial" w:cs="Arial"/>
          <w:b/>
        </w:rPr>
      </w:pPr>
    </w:p>
    <w:p w14:paraId="2EA1537E" w14:textId="79C02293" w:rsidR="007312FE" w:rsidRPr="00BE58CA" w:rsidRDefault="007312FE" w:rsidP="00BE58CA">
      <w:pPr>
        <w:pStyle w:val="ListParagraph"/>
        <w:numPr>
          <w:ilvl w:val="0"/>
          <w:numId w:val="25"/>
        </w:numPr>
        <w:spacing w:after="0" w:line="240" w:lineRule="auto"/>
        <w:rPr>
          <w:rFonts w:ascii="Arial" w:hAnsi="Arial" w:cs="Arial"/>
          <w:b/>
        </w:rPr>
      </w:pPr>
      <w:r w:rsidRPr="00BE58CA">
        <w:rPr>
          <w:rFonts w:ascii="Arial" w:hAnsi="Arial" w:cs="Arial"/>
          <w:b/>
        </w:rPr>
        <w:lastRenderedPageBreak/>
        <w:t>PURPOSE</w:t>
      </w:r>
    </w:p>
    <w:p w14:paraId="7E0CD905" w14:textId="77777777" w:rsidR="007312FE" w:rsidRDefault="007312FE" w:rsidP="00296787">
      <w:pPr>
        <w:spacing w:after="0" w:line="240" w:lineRule="auto"/>
        <w:ind w:left="360"/>
        <w:rPr>
          <w:rFonts w:ascii="Arial" w:hAnsi="Arial" w:cs="Arial"/>
          <w:b/>
        </w:rPr>
      </w:pPr>
    </w:p>
    <w:p w14:paraId="4DEE8343" w14:textId="4C36B25E" w:rsidR="009E4167" w:rsidRDefault="007312FE" w:rsidP="00296787">
      <w:pPr>
        <w:spacing w:after="0" w:line="240" w:lineRule="auto"/>
        <w:ind w:left="360"/>
        <w:rPr>
          <w:rFonts w:ascii="Arial" w:hAnsi="Arial" w:cs="Arial"/>
        </w:rPr>
      </w:pPr>
      <w:r>
        <w:rPr>
          <w:rFonts w:ascii="Arial" w:hAnsi="Arial" w:cs="Arial"/>
        </w:rPr>
        <w:t>Orange County Public Schools is seeking sealed proposals for the</w:t>
      </w:r>
      <w:r w:rsidR="00DF07D9">
        <w:rPr>
          <w:rFonts w:ascii="Arial" w:hAnsi="Arial" w:cs="Arial"/>
        </w:rPr>
        <w:t xml:space="preserve"> provision of copiers with all related maintenance service, parts, and supplies (exclusive of paper).</w:t>
      </w:r>
      <w:r w:rsidR="004D3164">
        <w:rPr>
          <w:rFonts w:ascii="Arial" w:hAnsi="Arial" w:cs="Arial"/>
        </w:rPr>
        <w:t xml:space="preserve">  </w:t>
      </w:r>
    </w:p>
    <w:p w14:paraId="522E714A" w14:textId="77777777" w:rsidR="00DF07D9" w:rsidRDefault="00DF07D9" w:rsidP="00296787">
      <w:pPr>
        <w:spacing w:after="0" w:line="240" w:lineRule="auto"/>
        <w:ind w:left="360"/>
        <w:rPr>
          <w:rFonts w:ascii="Arial" w:hAnsi="Arial" w:cs="Arial"/>
        </w:rPr>
      </w:pPr>
    </w:p>
    <w:p w14:paraId="5ABCF674" w14:textId="77777777" w:rsidR="009E4167" w:rsidRPr="00BE58CA" w:rsidRDefault="009E4167" w:rsidP="00BE58CA">
      <w:pPr>
        <w:pStyle w:val="ListParagraph"/>
        <w:numPr>
          <w:ilvl w:val="0"/>
          <w:numId w:val="25"/>
        </w:numPr>
        <w:spacing w:after="0" w:line="240" w:lineRule="auto"/>
        <w:rPr>
          <w:rFonts w:ascii="Arial" w:hAnsi="Arial" w:cs="Arial"/>
        </w:rPr>
      </w:pPr>
      <w:r w:rsidRPr="00BE58CA">
        <w:rPr>
          <w:rFonts w:ascii="Arial" w:hAnsi="Arial" w:cs="Arial"/>
          <w:b/>
        </w:rPr>
        <w:t>BACKGROUND</w:t>
      </w:r>
    </w:p>
    <w:p w14:paraId="1E47A06D" w14:textId="77777777" w:rsidR="004D3164" w:rsidRDefault="004D3164" w:rsidP="00296787">
      <w:pPr>
        <w:spacing w:after="0" w:line="240" w:lineRule="auto"/>
        <w:ind w:left="360"/>
        <w:rPr>
          <w:rFonts w:ascii="Arial" w:hAnsi="Arial" w:cs="Arial"/>
        </w:rPr>
      </w:pPr>
    </w:p>
    <w:p w14:paraId="3CE238BC" w14:textId="1AAFF72A" w:rsidR="0051120E" w:rsidRDefault="0051120E" w:rsidP="00296787">
      <w:pPr>
        <w:spacing w:after="0" w:line="240" w:lineRule="auto"/>
        <w:ind w:left="360"/>
        <w:rPr>
          <w:rFonts w:ascii="Arial" w:hAnsi="Arial" w:cs="Arial"/>
        </w:rPr>
      </w:pPr>
      <w:r>
        <w:rPr>
          <w:rFonts w:ascii="Arial" w:hAnsi="Arial" w:cs="Arial"/>
        </w:rPr>
        <w:t xml:space="preserve">In </w:t>
      </w:r>
      <w:r w:rsidR="00DD55C0">
        <w:rPr>
          <w:rFonts w:ascii="Arial" w:hAnsi="Arial" w:cs="Arial"/>
        </w:rPr>
        <w:t>January 2019</w:t>
      </w:r>
      <w:r>
        <w:rPr>
          <w:rFonts w:ascii="Arial" w:hAnsi="Arial" w:cs="Arial"/>
        </w:rPr>
        <w:t xml:space="preserve">, Orange County Public Schools </w:t>
      </w:r>
      <w:r w:rsidR="00DD55C0">
        <w:rPr>
          <w:rFonts w:ascii="Arial" w:hAnsi="Arial" w:cs="Arial"/>
        </w:rPr>
        <w:t xml:space="preserve">replaced our copier fleet. Our district consists of 9 schools, central </w:t>
      </w:r>
      <w:proofErr w:type="gramStart"/>
      <w:r w:rsidR="00DD55C0">
        <w:rPr>
          <w:rFonts w:ascii="Arial" w:hAnsi="Arial" w:cs="Arial"/>
        </w:rPr>
        <w:t>office</w:t>
      </w:r>
      <w:proofErr w:type="gramEnd"/>
      <w:r w:rsidR="00DD55C0">
        <w:rPr>
          <w:rFonts w:ascii="Arial" w:hAnsi="Arial" w:cs="Arial"/>
        </w:rPr>
        <w:t xml:space="preserve"> and transportation.</w:t>
      </w:r>
    </w:p>
    <w:p w14:paraId="4DA7548B" w14:textId="77777777" w:rsidR="009E4167" w:rsidRDefault="009E4167" w:rsidP="00296787">
      <w:pPr>
        <w:spacing w:after="0" w:line="240" w:lineRule="auto"/>
        <w:ind w:left="360"/>
        <w:rPr>
          <w:rFonts w:ascii="Arial" w:hAnsi="Arial" w:cs="Arial"/>
        </w:rPr>
      </w:pPr>
    </w:p>
    <w:p w14:paraId="276346F1" w14:textId="77777777" w:rsidR="004D3164" w:rsidRPr="00BE58CA" w:rsidRDefault="004D3164" w:rsidP="00BE58CA">
      <w:pPr>
        <w:pStyle w:val="ListParagraph"/>
        <w:numPr>
          <w:ilvl w:val="0"/>
          <w:numId w:val="25"/>
        </w:numPr>
        <w:spacing w:after="0" w:line="240" w:lineRule="auto"/>
        <w:rPr>
          <w:rFonts w:ascii="Arial" w:hAnsi="Arial" w:cs="Arial"/>
        </w:rPr>
      </w:pPr>
      <w:r w:rsidRPr="00BE58CA">
        <w:rPr>
          <w:rFonts w:ascii="Arial" w:hAnsi="Arial" w:cs="Arial"/>
          <w:b/>
        </w:rPr>
        <w:t>STATEMENT OF NEEDS</w:t>
      </w:r>
    </w:p>
    <w:p w14:paraId="26A55B5A" w14:textId="77777777" w:rsidR="00DF07D9" w:rsidRDefault="00DF07D9" w:rsidP="00296787">
      <w:pPr>
        <w:pStyle w:val="ListParagraph"/>
        <w:spacing w:after="0" w:line="240" w:lineRule="auto"/>
        <w:ind w:left="1080"/>
        <w:rPr>
          <w:rFonts w:ascii="Arial" w:hAnsi="Arial" w:cs="Arial"/>
          <w:b/>
        </w:rPr>
      </w:pPr>
    </w:p>
    <w:p w14:paraId="30AE5055" w14:textId="77777777" w:rsidR="00454A48" w:rsidRDefault="00DF07D9" w:rsidP="00296787">
      <w:pPr>
        <w:spacing w:after="0" w:line="240" w:lineRule="auto"/>
        <w:ind w:left="360"/>
        <w:rPr>
          <w:rFonts w:ascii="Arial" w:hAnsi="Arial" w:cs="Arial"/>
        </w:rPr>
      </w:pPr>
      <w:r>
        <w:rPr>
          <w:rFonts w:ascii="Arial" w:hAnsi="Arial" w:cs="Arial"/>
        </w:rPr>
        <w:t>The selected Offeror will posses demonstrated knowledge and expertise in the provision, service, and support</w:t>
      </w:r>
      <w:r w:rsidR="0021798C">
        <w:rPr>
          <w:rFonts w:ascii="Arial" w:hAnsi="Arial" w:cs="Arial"/>
        </w:rPr>
        <w:t xml:space="preserve"> of digit</w:t>
      </w:r>
      <w:r>
        <w:rPr>
          <w:rFonts w:ascii="Arial" w:hAnsi="Arial" w:cs="Arial"/>
        </w:rPr>
        <w:t xml:space="preserve">al copiers.  </w:t>
      </w:r>
      <w:r w:rsidR="00454A48">
        <w:rPr>
          <w:rFonts w:ascii="Arial" w:hAnsi="Arial" w:cs="Arial"/>
        </w:rPr>
        <w:t xml:space="preserve">The goals of Orange County Public Schools are to: 1) Centralize and implement a system for efficient acquisition, utilization, service and collection of data on copiers;  2) Standardize the copier units throughout the division in use and IT perspective; 3) Integrate scanning into student records, human resources, and student testing; and 4) minimize personal copying. </w:t>
      </w:r>
    </w:p>
    <w:p w14:paraId="2A4C8F0B" w14:textId="77777777" w:rsidR="00454A48" w:rsidRDefault="00454A48" w:rsidP="00296787">
      <w:pPr>
        <w:spacing w:after="0" w:line="240" w:lineRule="auto"/>
        <w:ind w:left="360"/>
        <w:rPr>
          <w:rFonts w:ascii="Arial" w:hAnsi="Arial" w:cs="Arial"/>
        </w:rPr>
      </w:pPr>
    </w:p>
    <w:p w14:paraId="56185B62" w14:textId="77777777" w:rsidR="00DF07D9" w:rsidRPr="00DF07D9" w:rsidRDefault="007A4DE8" w:rsidP="00296787">
      <w:pPr>
        <w:spacing w:after="0" w:line="240" w:lineRule="auto"/>
        <w:ind w:left="360"/>
        <w:rPr>
          <w:rFonts w:ascii="Arial" w:hAnsi="Arial" w:cs="Arial"/>
        </w:rPr>
      </w:pPr>
      <w:r>
        <w:rPr>
          <w:rFonts w:ascii="Arial" w:hAnsi="Arial" w:cs="Arial"/>
        </w:rPr>
        <w:t>See Attachment A for list of copiers, locations and usage.</w:t>
      </w:r>
    </w:p>
    <w:p w14:paraId="7F7695E4" w14:textId="77777777" w:rsidR="004D3164" w:rsidRDefault="004D3164" w:rsidP="00296787">
      <w:pPr>
        <w:spacing w:after="0" w:line="240" w:lineRule="auto"/>
        <w:ind w:left="360"/>
        <w:rPr>
          <w:rFonts w:ascii="Arial" w:hAnsi="Arial" w:cs="Arial"/>
        </w:rPr>
      </w:pPr>
    </w:p>
    <w:p w14:paraId="03613D20" w14:textId="77777777" w:rsidR="00A96A94" w:rsidRDefault="00A96A94" w:rsidP="00296787">
      <w:pPr>
        <w:spacing w:after="0" w:line="240" w:lineRule="auto"/>
        <w:ind w:left="360"/>
        <w:rPr>
          <w:rFonts w:ascii="Arial" w:hAnsi="Arial" w:cs="Arial"/>
          <w:b/>
          <w:u w:val="single"/>
        </w:rPr>
      </w:pPr>
      <w:r w:rsidRPr="00A96A94">
        <w:rPr>
          <w:rFonts w:ascii="Arial" w:hAnsi="Arial" w:cs="Arial"/>
          <w:b/>
          <w:u w:val="single"/>
        </w:rPr>
        <w:t>Specific Requirements</w:t>
      </w:r>
    </w:p>
    <w:p w14:paraId="44729A50" w14:textId="77777777" w:rsidR="00A96A94" w:rsidRPr="00A96A94" w:rsidRDefault="00A96A94" w:rsidP="00296787">
      <w:pPr>
        <w:spacing w:after="0" w:line="240" w:lineRule="auto"/>
        <w:ind w:left="360"/>
        <w:rPr>
          <w:rFonts w:ascii="Arial" w:hAnsi="Arial" w:cs="Arial"/>
          <w:b/>
          <w:u w:val="single"/>
        </w:rPr>
      </w:pPr>
    </w:p>
    <w:p w14:paraId="7B96D6E9" w14:textId="77777777" w:rsidR="004D3164" w:rsidRDefault="00DF07D9" w:rsidP="00296787">
      <w:pPr>
        <w:spacing w:after="0" w:line="240" w:lineRule="auto"/>
        <w:ind w:left="360"/>
        <w:rPr>
          <w:rFonts w:ascii="Arial" w:hAnsi="Arial" w:cs="Arial"/>
        </w:rPr>
      </w:pPr>
      <w:r>
        <w:rPr>
          <w:rFonts w:ascii="Arial" w:hAnsi="Arial" w:cs="Arial"/>
        </w:rPr>
        <w:t>The following are specific requirements associated with this request for proposal:</w:t>
      </w:r>
    </w:p>
    <w:p w14:paraId="64BF9F67" w14:textId="77777777" w:rsidR="009D1890" w:rsidRDefault="009D1890" w:rsidP="00296787">
      <w:pPr>
        <w:spacing w:after="0" w:line="240" w:lineRule="auto"/>
        <w:ind w:left="360"/>
        <w:rPr>
          <w:rFonts w:ascii="Arial" w:hAnsi="Arial" w:cs="Arial"/>
        </w:rPr>
      </w:pPr>
    </w:p>
    <w:p w14:paraId="26532EE0" w14:textId="77777777" w:rsidR="002B06CF" w:rsidRPr="00DF07D9" w:rsidRDefault="00DF07D9" w:rsidP="00296787">
      <w:pPr>
        <w:pStyle w:val="ListParagraph"/>
        <w:numPr>
          <w:ilvl w:val="0"/>
          <w:numId w:val="5"/>
        </w:numPr>
        <w:spacing w:after="0" w:line="240" w:lineRule="auto"/>
        <w:rPr>
          <w:rFonts w:ascii="Arial" w:hAnsi="Arial" w:cs="Arial"/>
        </w:rPr>
      </w:pPr>
      <w:r w:rsidRPr="00DF07D9">
        <w:rPr>
          <w:rFonts w:ascii="Arial" w:hAnsi="Arial" w:cs="Arial"/>
        </w:rPr>
        <w:t>All copiers will be new and meet or exceed minimum industry standards.  Fact sheets identifying the copier manufacturer, the copier make/model being proposed, and the technical specifications associated therewith must be included with all r</w:t>
      </w:r>
      <w:r w:rsidR="006A49BC">
        <w:rPr>
          <w:rFonts w:ascii="Arial" w:hAnsi="Arial" w:cs="Arial"/>
        </w:rPr>
        <w:t>esponses to this request for pro</w:t>
      </w:r>
      <w:r w:rsidRPr="00DF07D9">
        <w:rPr>
          <w:rFonts w:ascii="Arial" w:hAnsi="Arial" w:cs="Arial"/>
        </w:rPr>
        <w:t xml:space="preserve">posal.  Offerors should utilize their industry expertise to determine the appropriate copier for each location based upon specific needs and usage levels. </w:t>
      </w:r>
    </w:p>
    <w:p w14:paraId="603A15E6" w14:textId="416C62A2" w:rsidR="009864BB" w:rsidRDefault="006A49BC" w:rsidP="00296787">
      <w:pPr>
        <w:pStyle w:val="ListParagraph"/>
        <w:numPr>
          <w:ilvl w:val="0"/>
          <w:numId w:val="5"/>
        </w:numPr>
        <w:spacing w:after="0" w:line="240" w:lineRule="auto"/>
        <w:rPr>
          <w:rFonts w:ascii="Arial" w:hAnsi="Arial" w:cs="Arial"/>
        </w:rPr>
      </w:pPr>
      <w:r>
        <w:rPr>
          <w:rFonts w:ascii="Arial" w:hAnsi="Arial" w:cs="Arial"/>
        </w:rPr>
        <w:t>All copiers must be networkable and include reduction/enlargement, three-hole punching, and stapling features.</w:t>
      </w:r>
    </w:p>
    <w:p w14:paraId="2F67002F" w14:textId="412EC762" w:rsidR="00663A8B" w:rsidRDefault="007A4DE8" w:rsidP="00296787">
      <w:pPr>
        <w:pStyle w:val="ListParagraph"/>
        <w:numPr>
          <w:ilvl w:val="0"/>
          <w:numId w:val="5"/>
        </w:numPr>
        <w:spacing w:after="0" w:line="240" w:lineRule="auto"/>
        <w:rPr>
          <w:rFonts w:ascii="Arial" w:hAnsi="Arial" w:cs="Arial"/>
        </w:rPr>
      </w:pPr>
      <w:r>
        <w:rPr>
          <w:rFonts w:ascii="Arial" w:hAnsi="Arial" w:cs="Arial"/>
        </w:rPr>
        <w:t>There will be a mix of black</w:t>
      </w:r>
      <w:r w:rsidR="00784686">
        <w:rPr>
          <w:rFonts w:ascii="Arial" w:hAnsi="Arial" w:cs="Arial"/>
        </w:rPr>
        <w:t>/</w:t>
      </w:r>
      <w:r>
        <w:rPr>
          <w:rFonts w:ascii="Arial" w:hAnsi="Arial" w:cs="Arial"/>
        </w:rPr>
        <w:t>white and color copiers</w:t>
      </w:r>
      <w:r w:rsidR="00784686">
        <w:rPr>
          <w:rFonts w:ascii="Arial" w:hAnsi="Arial" w:cs="Arial"/>
        </w:rPr>
        <w:t xml:space="preserve">. Price should include free toner, staples, </w:t>
      </w:r>
      <w:r w:rsidR="003B3EEB">
        <w:rPr>
          <w:rFonts w:ascii="Arial" w:hAnsi="Arial" w:cs="Arial"/>
        </w:rPr>
        <w:t xml:space="preserve">unlimited </w:t>
      </w:r>
      <w:proofErr w:type="gramStart"/>
      <w:r w:rsidR="00784686">
        <w:rPr>
          <w:rFonts w:ascii="Arial" w:hAnsi="Arial" w:cs="Arial"/>
        </w:rPr>
        <w:t>usage</w:t>
      </w:r>
      <w:proofErr w:type="gramEnd"/>
      <w:r w:rsidR="00784686">
        <w:rPr>
          <w:rFonts w:ascii="Arial" w:hAnsi="Arial" w:cs="Arial"/>
        </w:rPr>
        <w:t xml:space="preserve"> and maintenance.</w:t>
      </w:r>
    </w:p>
    <w:p w14:paraId="1D7EC692" w14:textId="77777777" w:rsidR="00087471" w:rsidRDefault="00087471" w:rsidP="00296787">
      <w:pPr>
        <w:pStyle w:val="ListParagraph"/>
        <w:numPr>
          <w:ilvl w:val="0"/>
          <w:numId w:val="5"/>
        </w:numPr>
        <w:spacing w:after="0" w:line="240" w:lineRule="auto"/>
        <w:rPr>
          <w:rFonts w:ascii="Arial" w:hAnsi="Arial" w:cs="Arial"/>
        </w:rPr>
      </w:pPr>
      <w:r>
        <w:rPr>
          <w:rFonts w:ascii="Arial" w:hAnsi="Arial" w:cs="Arial"/>
        </w:rPr>
        <w:t>Offerors will be responsible for all interface and conflict resolution with the leaseholder of the copiers, if any, so that a seamless arrangement exists between Orange County Public Schools and the Offeror</w:t>
      </w:r>
      <w:r w:rsidR="00663A8B">
        <w:rPr>
          <w:rFonts w:ascii="Arial" w:hAnsi="Arial" w:cs="Arial"/>
        </w:rPr>
        <w:t>.</w:t>
      </w:r>
    </w:p>
    <w:p w14:paraId="23948B0F" w14:textId="77777777" w:rsidR="009864BB" w:rsidRDefault="00962710" w:rsidP="00296787">
      <w:pPr>
        <w:pStyle w:val="ListParagraph"/>
        <w:numPr>
          <w:ilvl w:val="0"/>
          <w:numId w:val="5"/>
        </w:numPr>
        <w:spacing w:after="0" w:line="240" w:lineRule="auto"/>
        <w:rPr>
          <w:rFonts w:ascii="Arial" w:hAnsi="Arial" w:cs="Arial"/>
        </w:rPr>
      </w:pPr>
      <w:r>
        <w:rPr>
          <w:rFonts w:ascii="Arial" w:hAnsi="Arial" w:cs="Arial"/>
        </w:rPr>
        <w:t>Offeror’s fees will be all-inclusive with the exception of paper.  All-inclusive includes all costs of capital (lease), sales/property taxes, maintenance /service, parts/supplies, installation, network interface, and removal of copiers at the end of the contract term.</w:t>
      </w:r>
    </w:p>
    <w:p w14:paraId="14A784E3" w14:textId="42372D47" w:rsidR="00962710" w:rsidRDefault="00962710" w:rsidP="00296787">
      <w:pPr>
        <w:pStyle w:val="ListParagraph"/>
        <w:numPr>
          <w:ilvl w:val="0"/>
          <w:numId w:val="5"/>
        </w:numPr>
        <w:spacing w:after="0" w:line="240" w:lineRule="auto"/>
        <w:rPr>
          <w:rFonts w:ascii="Arial" w:hAnsi="Arial" w:cs="Arial"/>
        </w:rPr>
      </w:pPr>
      <w:r>
        <w:rPr>
          <w:rFonts w:ascii="Arial" w:hAnsi="Arial" w:cs="Arial"/>
        </w:rPr>
        <w:t xml:space="preserve">Offerors must </w:t>
      </w:r>
      <w:r w:rsidR="00F46E70">
        <w:rPr>
          <w:rFonts w:ascii="Arial" w:hAnsi="Arial" w:cs="Arial"/>
        </w:rPr>
        <w:t xml:space="preserve">begin replacing </w:t>
      </w:r>
      <w:r>
        <w:rPr>
          <w:rFonts w:ascii="Arial" w:hAnsi="Arial" w:cs="Arial"/>
        </w:rPr>
        <w:t>copiers at e</w:t>
      </w:r>
      <w:r w:rsidR="007A4DE8">
        <w:rPr>
          <w:rFonts w:ascii="Arial" w:hAnsi="Arial" w:cs="Arial"/>
        </w:rPr>
        <w:t>ach Orange County Public School</w:t>
      </w:r>
      <w:r>
        <w:rPr>
          <w:rFonts w:ascii="Arial" w:hAnsi="Arial" w:cs="Arial"/>
        </w:rPr>
        <w:t xml:space="preserve">s location by </w:t>
      </w:r>
      <w:r w:rsidR="00DD55C0">
        <w:rPr>
          <w:rFonts w:ascii="Arial" w:hAnsi="Arial" w:cs="Arial"/>
        </w:rPr>
        <w:t xml:space="preserve">August 1, </w:t>
      </w:r>
      <w:proofErr w:type="gramStart"/>
      <w:r w:rsidR="00DD55C0">
        <w:rPr>
          <w:rFonts w:ascii="Arial" w:hAnsi="Arial" w:cs="Arial"/>
        </w:rPr>
        <w:t>2024</w:t>
      </w:r>
      <w:proofErr w:type="gramEnd"/>
      <w:r>
        <w:rPr>
          <w:rFonts w:ascii="Arial" w:hAnsi="Arial" w:cs="Arial"/>
        </w:rPr>
        <w:t xml:space="preserve"> or as soon as the existing lease expires on certain copiers.</w:t>
      </w:r>
    </w:p>
    <w:p w14:paraId="247212FE" w14:textId="4EAF0002" w:rsidR="00A90724" w:rsidRPr="00A90724" w:rsidRDefault="00A90724" w:rsidP="00296787">
      <w:pPr>
        <w:pStyle w:val="ListParagraph"/>
        <w:numPr>
          <w:ilvl w:val="0"/>
          <w:numId w:val="5"/>
        </w:numPr>
        <w:spacing w:after="0" w:line="240" w:lineRule="auto"/>
        <w:rPr>
          <w:rFonts w:ascii="Arial" w:hAnsi="Arial" w:cs="Arial"/>
        </w:rPr>
      </w:pPr>
      <w:r>
        <w:rPr>
          <w:rFonts w:ascii="Arial" w:hAnsi="Arial" w:cs="Arial"/>
          <w:color w:val="000000"/>
        </w:rPr>
        <w:t>Copiers must support card readers for authentication; tap a physical RFID card to login.</w:t>
      </w:r>
    </w:p>
    <w:p w14:paraId="7C7B7916" w14:textId="7697DB3B" w:rsidR="00A90724" w:rsidRDefault="00A90724" w:rsidP="00296787">
      <w:pPr>
        <w:pStyle w:val="ListParagraph"/>
        <w:numPr>
          <w:ilvl w:val="0"/>
          <w:numId w:val="5"/>
        </w:numPr>
        <w:spacing w:after="0" w:line="240" w:lineRule="auto"/>
        <w:rPr>
          <w:rFonts w:ascii="Arial" w:hAnsi="Arial" w:cs="Arial"/>
        </w:rPr>
      </w:pPr>
      <w:proofErr w:type="spellStart"/>
      <w:r>
        <w:rPr>
          <w:rFonts w:ascii="Arial" w:hAnsi="Arial" w:cs="Arial"/>
          <w:color w:val="000000"/>
        </w:rPr>
        <w:t>PaperCut</w:t>
      </w:r>
      <w:proofErr w:type="spellEnd"/>
      <w:r>
        <w:rPr>
          <w:rFonts w:ascii="Arial" w:hAnsi="Arial" w:cs="Arial"/>
          <w:color w:val="000000"/>
        </w:rPr>
        <w:t xml:space="preserve"> printer management preferred. Printer management solution must support Google Authentication as well as deploying printers to macOS, Windows, and </w:t>
      </w:r>
      <w:proofErr w:type="spellStart"/>
      <w:r>
        <w:rPr>
          <w:rFonts w:ascii="Arial" w:hAnsi="Arial" w:cs="Arial"/>
          <w:color w:val="000000"/>
        </w:rPr>
        <w:t>chromeOS</w:t>
      </w:r>
      <w:proofErr w:type="spellEnd"/>
      <w:r>
        <w:rPr>
          <w:rFonts w:ascii="Arial" w:hAnsi="Arial" w:cs="Arial"/>
          <w:color w:val="000000"/>
        </w:rPr>
        <w:t>. It must support badge scanning for copier functions as well as print job release. It must support scanning documents to email as well as scanning documents to Google Drive. It must support print job tracking, print limit restrictions, as well as on demand user and device reporting. Printer management solution should be local server based.</w:t>
      </w:r>
    </w:p>
    <w:p w14:paraId="79A1A20C" w14:textId="77777777" w:rsidR="009864BB" w:rsidRDefault="009864BB" w:rsidP="00296787">
      <w:pPr>
        <w:pStyle w:val="ListParagraph"/>
        <w:spacing w:after="0" w:line="240" w:lineRule="auto"/>
        <w:rPr>
          <w:rFonts w:ascii="Arial" w:hAnsi="Arial" w:cs="Arial"/>
        </w:rPr>
      </w:pPr>
    </w:p>
    <w:p w14:paraId="249C7B9E" w14:textId="4E8D2027" w:rsidR="009423B7" w:rsidRDefault="00962710" w:rsidP="00BE58CA">
      <w:pPr>
        <w:spacing w:after="0" w:line="240" w:lineRule="auto"/>
        <w:ind w:firstLine="360"/>
        <w:rPr>
          <w:rFonts w:ascii="Arial" w:hAnsi="Arial" w:cs="Arial"/>
          <w:b/>
          <w:u w:val="single"/>
        </w:rPr>
      </w:pPr>
      <w:r w:rsidRPr="00454A48">
        <w:rPr>
          <w:rFonts w:ascii="Arial" w:hAnsi="Arial" w:cs="Arial"/>
          <w:b/>
          <w:u w:val="single"/>
        </w:rPr>
        <w:lastRenderedPageBreak/>
        <w:t>Copier Locations and Usage Levels</w:t>
      </w:r>
    </w:p>
    <w:p w14:paraId="223F35A4" w14:textId="77777777" w:rsidR="007A4DE8" w:rsidRPr="007A4DE8" w:rsidRDefault="007A4DE8" w:rsidP="00296787">
      <w:pPr>
        <w:spacing w:after="0" w:line="240" w:lineRule="auto"/>
        <w:ind w:left="360"/>
        <w:rPr>
          <w:rFonts w:ascii="Arial" w:hAnsi="Arial" w:cs="Arial"/>
        </w:rPr>
      </w:pPr>
      <w:r>
        <w:rPr>
          <w:rFonts w:ascii="Arial" w:hAnsi="Arial" w:cs="Arial"/>
        </w:rPr>
        <w:t>See Attachment A.</w:t>
      </w:r>
    </w:p>
    <w:p w14:paraId="6DF994DD" w14:textId="77777777" w:rsidR="007A4DE8" w:rsidRDefault="007A4DE8" w:rsidP="00296787">
      <w:pPr>
        <w:spacing w:after="0" w:line="240" w:lineRule="auto"/>
        <w:rPr>
          <w:rFonts w:ascii="Arial" w:hAnsi="Arial" w:cs="Arial"/>
        </w:rPr>
      </w:pPr>
      <w:r>
        <w:rPr>
          <w:rFonts w:ascii="Arial" w:hAnsi="Arial" w:cs="Arial"/>
        </w:rPr>
        <w:tab/>
      </w:r>
    </w:p>
    <w:p w14:paraId="1AD0DCA5" w14:textId="4E48A68E" w:rsidR="00A96A94" w:rsidRPr="00A96A94" w:rsidRDefault="00A96A94" w:rsidP="00AC4153">
      <w:pPr>
        <w:spacing w:after="0" w:line="240" w:lineRule="auto"/>
        <w:ind w:firstLine="360"/>
        <w:rPr>
          <w:rFonts w:ascii="Arial" w:hAnsi="Arial" w:cs="Arial"/>
          <w:b/>
          <w:u w:val="single"/>
        </w:rPr>
      </w:pPr>
      <w:r w:rsidRPr="00A96A94">
        <w:rPr>
          <w:rFonts w:ascii="Arial" w:hAnsi="Arial" w:cs="Arial"/>
          <w:b/>
          <w:u w:val="single"/>
        </w:rPr>
        <w:t>Corporation Requirements</w:t>
      </w:r>
    </w:p>
    <w:p w14:paraId="59AD713E" w14:textId="77777777" w:rsidR="00A96A94" w:rsidRDefault="00A96A94" w:rsidP="00296787">
      <w:pPr>
        <w:spacing w:after="0" w:line="240" w:lineRule="auto"/>
        <w:ind w:left="360"/>
        <w:rPr>
          <w:rFonts w:ascii="Arial" w:hAnsi="Arial" w:cs="Arial"/>
        </w:rPr>
      </w:pPr>
    </w:p>
    <w:p w14:paraId="6DDE466A" w14:textId="77777777" w:rsidR="00A96A94" w:rsidRDefault="00A96A94" w:rsidP="00296787">
      <w:pPr>
        <w:spacing w:after="0" w:line="240" w:lineRule="auto"/>
        <w:ind w:left="360"/>
        <w:rPr>
          <w:rFonts w:ascii="Arial" w:hAnsi="Arial" w:cs="Arial"/>
        </w:rPr>
      </w:pPr>
      <w:r>
        <w:rPr>
          <w:rFonts w:ascii="Arial" w:hAnsi="Arial" w:cs="Arial"/>
        </w:rPr>
        <w:t xml:space="preserve">Offerors must have the resources and infrastructure necessary for the successful provision of </w:t>
      </w:r>
      <w:r w:rsidR="00962710">
        <w:rPr>
          <w:rFonts w:ascii="Arial" w:hAnsi="Arial" w:cs="Arial"/>
        </w:rPr>
        <w:t>digital cop</w:t>
      </w:r>
      <w:r w:rsidR="00A14589">
        <w:rPr>
          <w:rFonts w:ascii="Arial" w:hAnsi="Arial" w:cs="Arial"/>
        </w:rPr>
        <w:t xml:space="preserve">iers and related services as described herein.  </w:t>
      </w:r>
      <w:r>
        <w:rPr>
          <w:rFonts w:ascii="Arial" w:hAnsi="Arial" w:cs="Arial"/>
        </w:rPr>
        <w:t>Factors taken into consideration include:</w:t>
      </w:r>
    </w:p>
    <w:p w14:paraId="03404A1F" w14:textId="77777777" w:rsidR="00A96A94" w:rsidRDefault="00A96A94" w:rsidP="00296787">
      <w:pPr>
        <w:spacing w:after="0" w:line="240" w:lineRule="auto"/>
        <w:rPr>
          <w:rFonts w:ascii="Arial" w:hAnsi="Arial" w:cs="Arial"/>
        </w:rPr>
      </w:pPr>
    </w:p>
    <w:p w14:paraId="5468333E" w14:textId="77777777" w:rsidR="00A96A94" w:rsidRDefault="00A96A94" w:rsidP="00296787">
      <w:pPr>
        <w:spacing w:after="0" w:line="240" w:lineRule="auto"/>
        <w:ind w:left="360"/>
        <w:rPr>
          <w:rFonts w:ascii="Arial" w:hAnsi="Arial" w:cs="Arial"/>
        </w:rPr>
      </w:pPr>
      <w:r>
        <w:rPr>
          <w:rFonts w:ascii="Arial" w:hAnsi="Arial" w:cs="Arial"/>
        </w:rPr>
        <w:t>▪Financial stability</w:t>
      </w:r>
    </w:p>
    <w:p w14:paraId="3C82C344" w14:textId="77777777" w:rsidR="00A96A94" w:rsidRDefault="00A96A94" w:rsidP="00296787">
      <w:pPr>
        <w:spacing w:after="0" w:line="240" w:lineRule="auto"/>
        <w:ind w:left="360"/>
        <w:rPr>
          <w:rFonts w:ascii="Arial" w:hAnsi="Arial" w:cs="Arial"/>
        </w:rPr>
      </w:pPr>
      <w:r>
        <w:rPr>
          <w:rFonts w:ascii="Arial" w:hAnsi="Arial" w:cs="Arial"/>
        </w:rPr>
        <w:t>▪Experience with similar projects</w:t>
      </w:r>
    </w:p>
    <w:p w14:paraId="7F89EE34" w14:textId="77777777" w:rsidR="00A96A94" w:rsidRDefault="00A96A94" w:rsidP="00296787">
      <w:pPr>
        <w:spacing w:after="0" w:line="240" w:lineRule="auto"/>
        <w:ind w:left="360"/>
        <w:rPr>
          <w:rFonts w:ascii="Arial" w:hAnsi="Arial" w:cs="Arial"/>
        </w:rPr>
      </w:pPr>
      <w:r>
        <w:rPr>
          <w:rFonts w:ascii="Arial" w:hAnsi="Arial" w:cs="Arial"/>
        </w:rPr>
        <w:t>▪History of customer satisfaction</w:t>
      </w:r>
    </w:p>
    <w:p w14:paraId="39C9ACEE" w14:textId="77777777" w:rsidR="00AC4153" w:rsidRDefault="00AC4153" w:rsidP="00296787">
      <w:pPr>
        <w:spacing w:after="0" w:line="240" w:lineRule="auto"/>
        <w:ind w:left="360"/>
        <w:rPr>
          <w:rFonts w:ascii="Arial" w:hAnsi="Arial" w:cs="Arial"/>
        </w:rPr>
      </w:pPr>
    </w:p>
    <w:p w14:paraId="46E0B8EE" w14:textId="77777777" w:rsidR="00AC4153" w:rsidRDefault="00AC4153" w:rsidP="00296787">
      <w:pPr>
        <w:spacing w:after="0" w:line="240" w:lineRule="auto"/>
        <w:ind w:left="360"/>
        <w:rPr>
          <w:rFonts w:ascii="Arial" w:hAnsi="Arial" w:cs="Arial"/>
        </w:rPr>
      </w:pPr>
    </w:p>
    <w:p w14:paraId="040EF95E" w14:textId="77777777" w:rsidR="00AC4153" w:rsidRDefault="00AC4153" w:rsidP="00296787">
      <w:pPr>
        <w:spacing w:after="0" w:line="240" w:lineRule="auto"/>
        <w:ind w:left="360"/>
        <w:rPr>
          <w:rFonts w:ascii="Arial" w:hAnsi="Arial" w:cs="Arial"/>
        </w:rPr>
      </w:pPr>
    </w:p>
    <w:p w14:paraId="709A4553" w14:textId="77777777" w:rsidR="00AC4153" w:rsidRDefault="00AC4153" w:rsidP="00296787">
      <w:pPr>
        <w:spacing w:after="0" w:line="240" w:lineRule="auto"/>
        <w:ind w:left="360"/>
        <w:rPr>
          <w:rFonts w:ascii="Arial" w:hAnsi="Arial" w:cs="Arial"/>
        </w:rPr>
      </w:pPr>
    </w:p>
    <w:p w14:paraId="7E7D2641" w14:textId="77777777" w:rsidR="00AC4153" w:rsidRDefault="00AC4153" w:rsidP="00296787">
      <w:pPr>
        <w:spacing w:after="0" w:line="240" w:lineRule="auto"/>
        <w:ind w:left="360"/>
        <w:rPr>
          <w:rFonts w:ascii="Arial" w:hAnsi="Arial" w:cs="Arial"/>
        </w:rPr>
      </w:pPr>
    </w:p>
    <w:p w14:paraId="60FBCC30" w14:textId="77777777" w:rsidR="00AC4153" w:rsidRDefault="00AC4153" w:rsidP="00296787">
      <w:pPr>
        <w:spacing w:after="0" w:line="240" w:lineRule="auto"/>
        <w:ind w:left="360"/>
        <w:rPr>
          <w:rFonts w:ascii="Arial" w:hAnsi="Arial" w:cs="Arial"/>
        </w:rPr>
      </w:pPr>
    </w:p>
    <w:p w14:paraId="2B6D33AA" w14:textId="77777777" w:rsidR="00AC4153" w:rsidRDefault="00AC4153" w:rsidP="00296787">
      <w:pPr>
        <w:spacing w:after="0" w:line="240" w:lineRule="auto"/>
        <w:ind w:left="360"/>
        <w:rPr>
          <w:rFonts w:ascii="Arial" w:hAnsi="Arial" w:cs="Arial"/>
        </w:rPr>
      </w:pPr>
    </w:p>
    <w:p w14:paraId="690E7C0F" w14:textId="77777777" w:rsidR="00AC4153" w:rsidRDefault="00AC4153" w:rsidP="00296787">
      <w:pPr>
        <w:spacing w:after="0" w:line="240" w:lineRule="auto"/>
        <w:ind w:left="360"/>
        <w:rPr>
          <w:rFonts w:ascii="Arial" w:hAnsi="Arial" w:cs="Arial"/>
        </w:rPr>
      </w:pPr>
    </w:p>
    <w:p w14:paraId="62575579" w14:textId="77777777" w:rsidR="00AC4153" w:rsidRDefault="00AC4153" w:rsidP="00296787">
      <w:pPr>
        <w:spacing w:after="0" w:line="240" w:lineRule="auto"/>
        <w:ind w:left="360"/>
        <w:rPr>
          <w:rFonts w:ascii="Arial" w:hAnsi="Arial" w:cs="Arial"/>
        </w:rPr>
      </w:pPr>
    </w:p>
    <w:p w14:paraId="2A1E0E7D" w14:textId="77777777" w:rsidR="00AC4153" w:rsidRDefault="00AC4153" w:rsidP="00296787">
      <w:pPr>
        <w:spacing w:after="0" w:line="240" w:lineRule="auto"/>
        <w:ind w:left="360"/>
        <w:rPr>
          <w:rFonts w:ascii="Arial" w:hAnsi="Arial" w:cs="Arial"/>
        </w:rPr>
      </w:pPr>
    </w:p>
    <w:p w14:paraId="591E0D9C" w14:textId="77777777" w:rsidR="00AC4153" w:rsidRDefault="00AC4153" w:rsidP="00296787">
      <w:pPr>
        <w:spacing w:after="0" w:line="240" w:lineRule="auto"/>
        <w:ind w:left="360"/>
        <w:rPr>
          <w:rFonts w:ascii="Arial" w:hAnsi="Arial" w:cs="Arial"/>
        </w:rPr>
      </w:pPr>
    </w:p>
    <w:p w14:paraId="3732CAEE" w14:textId="77777777" w:rsidR="00AC4153" w:rsidRDefault="00AC4153" w:rsidP="00296787">
      <w:pPr>
        <w:spacing w:after="0" w:line="240" w:lineRule="auto"/>
        <w:ind w:left="360"/>
        <w:rPr>
          <w:rFonts w:ascii="Arial" w:hAnsi="Arial" w:cs="Arial"/>
        </w:rPr>
      </w:pPr>
    </w:p>
    <w:p w14:paraId="396FFF5F" w14:textId="77777777" w:rsidR="00AC4153" w:rsidRDefault="00AC4153" w:rsidP="00296787">
      <w:pPr>
        <w:spacing w:after="0" w:line="240" w:lineRule="auto"/>
        <w:ind w:left="360"/>
        <w:rPr>
          <w:rFonts w:ascii="Arial" w:hAnsi="Arial" w:cs="Arial"/>
        </w:rPr>
      </w:pPr>
    </w:p>
    <w:p w14:paraId="029B410B" w14:textId="77777777" w:rsidR="00AC4153" w:rsidRDefault="00AC4153" w:rsidP="00296787">
      <w:pPr>
        <w:spacing w:after="0" w:line="240" w:lineRule="auto"/>
        <w:ind w:left="360"/>
        <w:rPr>
          <w:rFonts w:ascii="Arial" w:hAnsi="Arial" w:cs="Arial"/>
        </w:rPr>
      </w:pPr>
    </w:p>
    <w:p w14:paraId="3ABECE03" w14:textId="77777777" w:rsidR="00AC4153" w:rsidRDefault="00AC4153" w:rsidP="00296787">
      <w:pPr>
        <w:spacing w:after="0" w:line="240" w:lineRule="auto"/>
        <w:ind w:left="360"/>
        <w:rPr>
          <w:rFonts w:ascii="Arial" w:hAnsi="Arial" w:cs="Arial"/>
        </w:rPr>
      </w:pPr>
    </w:p>
    <w:p w14:paraId="15C8D1F1" w14:textId="77777777" w:rsidR="00AC4153" w:rsidRDefault="00AC4153" w:rsidP="00296787">
      <w:pPr>
        <w:spacing w:after="0" w:line="240" w:lineRule="auto"/>
        <w:ind w:left="360"/>
        <w:rPr>
          <w:rFonts w:ascii="Arial" w:hAnsi="Arial" w:cs="Arial"/>
        </w:rPr>
      </w:pPr>
    </w:p>
    <w:p w14:paraId="07447EA8" w14:textId="77777777" w:rsidR="00AC4153" w:rsidRDefault="00AC4153" w:rsidP="00296787">
      <w:pPr>
        <w:spacing w:after="0" w:line="240" w:lineRule="auto"/>
        <w:ind w:left="360"/>
        <w:rPr>
          <w:rFonts w:ascii="Arial" w:hAnsi="Arial" w:cs="Arial"/>
        </w:rPr>
      </w:pPr>
    </w:p>
    <w:p w14:paraId="610EE274" w14:textId="77777777" w:rsidR="00AC4153" w:rsidRDefault="00AC4153" w:rsidP="00296787">
      <w:pPr>
        <w:spacing w:after="0" w:line="240" w:lineRule="auto"/>
        <w:ind w:left="360"/>
        <w:rPr>
          <w:rFonts w:ascii="Arial" w:hAnsi="Arial" w:cs="Arial"/>
        </w:rPr>
      </w:pPr>
    </w:p>
    <w:p w14:paraId="456A4276" w14:textId="77777777" w:rsidR="00AC4153" w:rsidRDefault="00AC4153" w:rsidP="00296787">
      <w:pPr>
        <w:spacing w:after="0" w:line="240" w:lineRule="auto"/>
        <w:ind w:left="360"/>
        <w:rPr>
          <w:rFonts w:ascii="Arial" w:hAnsi="Arial" w:cs="Arial"/>
        </w:rPr>
      </w:pPr>
    </w:p>
    <w:p w14:paraId="3037F8AD" w14:textId="77777777" w:rsidR="00AC4153" w:rsidRDefault="00AC4153" w:rsidP="00296787">
      <w:pPr>
        <w:spacing w:after="0" w:line="240" w:lineRule="auto"/>
        <w:ind w:left="360"/>
        <w:rPr>
          <w:rFonts w:ascii="Arial" w:hAnsi="Arial" w:cs="Arial"/>
        </w:rPr>
      </w:pPr>
    </w:p>
    <w:p w14:paraId="6C499E89" w14:textId="77777777" w:rsidR="00AC4153" w:rsidRDefault="00AC4153" w:rsidP="00296787">
      <w:pPr>
        <w:spacing w:after="0" w:line="240" w:lineRule="auto"/>
        <w:ind w:left="360"/>
        <w:rPr>
          <w:rFonts w:ascii="Arial" w:hAnsi="Arial" w:cs="Arial"/>
        </w:rPr>
      </w:pPr>
    </w:p>
    <w:p w14:paraId="2DFAA7F4" w14:textId="77777777" w:rsidR="00AC4153" w:rsidRDefault="00AC4153" w:rsidP="00296787">
      <w:pPr>
        <w:spacing w:after="0" w:line="240" w:lineRule="auto"/>
        <w:ind w:left="360"/>
        <w:rPr>
          <w:rFonts w:ascii="Arial" w:hAnsi="Arial" w:cs="Arial"/>
        </w:rPr>
      </w:pPr>
    </w:p>
    <w:p w14:paraId="0E186D33" w14:textId="77777777" w:rsidR="00AC4153" w:rsidRDefault="00AC4153" w:rsidP="00296787">
      <w:pPr>
        <w:spacing w:after="0" w:line="240" w:lineRule="auto"/>
        <w:ind w:left="360"/>
        <w:rPr>
          <w:rFonts w:ascii="Arial" w:hAnsi="Arial" w:cs="Arial"/>
        </w:rPr>
      </w:pPr>
    </w:p>
    <w:p w14:paraId="657A8A43" w14:textId="77777777" w:rsidR="00AC4153" w:rsidRDefault="00AC4153" w:rsidP="00296787">
      <w:pPr>
        <w:spacing w:after="0" w:line="240" w:lineRule="auto"/>
        <w:ind w:left="360"/>
        <w:rPr>
          <w:rFonts w:ascii="Arial" w:hAnsi="Arial" w:cs="Arial"/>
        </w:rPr>
      </w:pPr>
    </w:p>
    <w:p w14:paraId="77A79297" w14:textId="77777777" w:rsidR="00AC4153" w:rsidRDefault="00AC4153" w:rsidP="00296787">
      <w:pPr>
        <w:spacing w:after="0" w:line="240" w:lineRule="auto"/>
        <w:ind w:left="360"/>
        <w:rPr>
          <w:rFonts w:ascii="Arial" w:hAnsi="Arial" w:cs="Arial"/>
        </w:rPr>
      </w:pPr>
    </w:p>
    <w:p w14:paraId="5622E8B6" w14:textId="77777777" w:rsidR="00AC4153" w:rsidRDefault="00AC4153" w:rsidP="00296787">
      <w:pPr>
        <w:spacing w:after="0" w:line="240" w:lineRule="auto"/>
        <w:ind w:left="360"/>
        <w:rPr>
          <w:rFonts w:ascii="Arial" w:hAnsi="Arial" w:cs="Arial"/>
        </w:rPr>
      </w:pPr>
    </w:p>
    <w:p w14:paraId="6FD4C838" w14:textId="77777777" w:rsidR="00AC4153" w:rsidRDefault="00AC4153" w:rsidP="00296787">
      <w:pPr>
        <w:spacing w:after="0" w:line="240" w:lineRule="auto"/>
        <w:ind w:left="360"/>
        <w:rPr>
          <w:rFonts w:ascii="Arial" w:hAnsi="Arial" w:cs="Arial"/>
        </w:rPr>
      </w:pPr>
    </w:p>
    <w:p w14:paraId="3BDCEF97" w14:textId="77777777" w:rsidR="00AC4153" w:rsidRDefault="00AC4153" w:rsidP="00296787">
      <w:pPr>
        <w:spacing w:after="0" w:line="240" w:lineRule="auto"/>
        <w:ind w:left="360"/>
        <w:rPr>
          <w:rFonts w:ascii="Arial" w:hAnsi="Arial" w:cs="Arial"/>
        </w:rPr>
      </w:pPr>
    </w:p>
    <w:p w14:paraId="28E65947" w14:textId="77777777" w:rsidR="00AC4153" w:rsidRDefault="00AC4153" w:rsidP="00296787">
      <w:pPr>
        <w:spacing w:after="0" w:line="240" w:lineRule="auto"/>
        <w:ind w:left="360"/>
        <w:rPr>
          <w:rFonts w:ascii="Arial" w:hAnsi="Arial" w:cs="Arial"/>
        </w:rPr>
      </w:pPr>
    </w:p>
    <w:p w14:paraId="007F1D0A" w14:textId="77777777" w:rsidR="00AC4153" w:rsidRDefault="00AC4153" w:rsidP="00296787">
      <w:pPr>
        <w:spacing w:after="0" w:line="240" w:lineRule="auto"/>
        <w:ind w:left="360"/>
        <w:rPr>
          <w:rFonts w:ascii="Arial" w:hAnsi="Arial" w:cs="Arial"/>
        </w:rPr>
      </w:pPr>
    </w:p>
    <w:p w14:paraId="6A10AF32" w14:textId="77777777" w:rsidR="00AC4153" w:rsidRDefault="00AC4153" w:rsidP="00296787">
      <w:pPr>
        <w:spacing w:after="0" w:line="240" w:lineRule="auto"/>
        <w:ind w:left="360"/>
        <w:rPr>
          <w:rFonts w:ascii="Arial" w:hAnsi="Arial" w:cs="Arial"/>
        </w:rPr>
      </w:pPr>
    </w:p>
    <w:p w14:paraId="241E9546" w14:textId="77777777" w:rsidR="00AC4153" w:rsidRDefault="00AC4153" w:rsidP="00296787">
      <w:pPr>
        <w:spacing w:after="0" w:line="240" w:lineRule="auto"/>
        <w:ind w:left="360"/>
        <w:rPr>
          <w:rFonts w:ascii="Arial" w:hAnsi="Arial" w:cs="Arial"/>
        </w:rPr>
      </w:pPr>
    </w:p>
    <w:p w14:paraId="0229DBA4" w14:textId="77777777" w:rsidR="00AC4153" w:rsidRDefault="00AC4153" w:rsidP="00296787">
      <w:pPr>
        <w:spacing w:after="0" w:line="240" w:lineRule="auto"/>
        <w:ind w:left="360"/>
        <w:rPr>
          <w:rFonts w:ascii="Arial" w:hAnsi="Arial" w:cs="Arial"/>
        </w:rPr>
      </w:pPr>
    </w:p>
    <w:p w14:paraId="009852C7" w14:textId="77777777" w:rsidR="00AC4153" w:rsidRDefault="00AC4153" w:rsidP="00296787">
      <w:pPr>
        <w:spacing w:after="0" w:line="240" w:lineRule="auto"/>
        <w:ind w:left="360"/>
        <w:rPr>
          <w:rFonts w:ascii="Arial" w:hAnsi="Arial" w:cs="Arial"/>
        </w:rPr>
      </w:pPr>
    </w:p>
    <w:p w14:paraId="655D14A4" w14:textId="77777777" w:rsidR="00AC4153" w:rsidRDefault="00AC4153" w:rsidP="00296787">
      <w:pPr>
        <w:spacing w:after="0" w:line="240" w:lineRule="auto"/>
        <w:ind w:left="360"/>
        <w:rPr>
          <w:rFonts w:ascii="Arial" w:hAnsi="Arial" w:cs="Arial"/>
        </w:rPr>
      </w:pPr>
    </w:p>
    <w:p w14:paraId="41C19044" w14:textId="77777777" w:rsidR="00AC4153" w:rsidRDefault="00AC4153" w:rsidP="00296787">
      <w:pPr>
        <w:spacing w:after="0" w:line="240" w:lineRule="auto"/>
        <w:ind w:left="360"/>
        <w:rPr>
          <w:rFonts w:ascii="Arial" w:hAnsi="Arial" w:cs="Arial"/>
        </w:rPr>
      </w:pPr>
    </w:p>
    <w:p w14:paraId="69842D4F" w14:textId="77777777" w:rsidR="00A14589" w:rsidRDefault="00A14589" w:rsidP="00296787">
      <w:pPr>
        <w:spacing w:after="0" w:line="240" w:lineRule="auto"/>
        <w:ind w:left="360"/>
        <w:rPr>
          <w:rFonts w:ascii="Arial" w:hAnsi="Arial" w:cs="Arial"/>
        </w:rPr>
      </w:pPr>
    </w:p>
    <w:p w14:paraId="23080D75" w14:textId="77777777" w:rsidR="00A96A94" w:rsidRDefault="00A96A94" w:rsidP="00296787">
      <w:pPr>
        <w:spacing w:after="0" w:line="240" w:lineRule="auto"/>
        <w:ind w:left="360"/>
        <w:rPr>
          <w:rFonts w:ascii="Arial" w:hAnsi="Arial" w:cs="Arial"/>
        </w:rPr>
      </w:pPr>
    </w:p>
    <w:p w14:paraId="6A336B9D" w14:textId="77777777" w:rsidR="00DD55C0" w:rsidRDefault="00DD55C0" w:rsidP="00296787">
      <w:pPr>
        <w:spacing w:after="0" w:line="240" w:lineRule="auto"/>
        <w:ind w:left="360"/>
        <w:rPr>
          <w:rFonts w:ascii="Arial" w:hAnsi="Arial" w:cs="Arial"/>
        </w:rPr>
      </w:pPr>
    </w:p>
    <w:p w14:paraId="06F8F56F" w14:textId="77777777" w:rsidR="00A96A94" w:rsidRDefault="00193291" w:rsidP="00296787">
      <w:pPr>
        <w:pStyle w:val="ListParagraph"/>
        <w:numPr>
          <w:ilvl w:val="0"/>
          <w:numId w:val="4"/>
        </w:numPr>
        <w:spacing w:after="0" w:line="240" w:lineRule="auto"/>
        <w:rPr>
          <w:rFonts w:ascii="Arial" w:hAnsi="Arial" w:cs="Arial"/>
          <w:b/>
        </w:rPr>
      </w:pPr>
      <w:r w:rsidRPr="00193291">
        <w:rPr>
          <w:rFonts w:ascii="Arial" w:hAnsi="Arial" w:cs="Arial"/>
          <w:b/>
        </w:rPr>
        <w:lastRenderedPageBreak/>
        <w:t>PROPOSAL PREPARATION AND SUBMISSION INSTRUCTIONS</w:t>
      </w:r>
    </w:p>
    <w:p w14:paraId="17EC5215" w14:textId="77777777" w:rsidR="00193291" w:rsidRDefault="00193291" w:rsidP="00296787">
      <w:pPr>
        <w:spacing w:after="0" w:line="240" w:lineRule="auto"/>
        <w:ind w:left="360"/>
        <w:rPr>
          <w:rFonts w:ascii="Arial" w:hAnsi="Arial" w:cs="Arial"/>
          <w:b/>
        </w:rPr>
      </w:pPr>
    </w:p>
    <w:p w14:paraId="6015B04A" w14:textId="77777777" w:rsidR="00193291" w:rsidRPr="00193291" w:rsidRDefault="00193291" w:rsidP="00296787">
      <w:pPr>
        <w:pStyle w:val="ListParagraph"/>
        <w:numPr>
          <w:ilvl w:val="0"/>
          <w:numId w:val="6"/>
        </w:numPr>
        <w:spacing w:after="0" w:line="240" w:lineRule="auto"/>
        <w:rPr>
          <w:rFonts w:ascii="Arial" w:hAnsi="Arial" w:cs="Arial"/>
          <w:b/>
          <w:u w:val="single"/>
        </w:rPr>
      </w:pPr>
      <w:r>
        <w:rPr>
          <w:rFonts w:ascii="Arial" w:hAnsi="Arial" w:cs="Arial"/>
          <w:b/>
        </w:rPr>
        <w:t xml:space="preserve"> </w:t>
      </w:r>
      <w:r w:rsidRPr="00193291">
        <w:rPr>
          <w:rFonts w:ascii="Arial" w:hAnsi="Arial" w:cs="Arial"/>
          <w:b/>
          <w:u w:val="single"/>
        </w:rPr>
        <w:t>RFP Responses</w:t>
      </w:r>
    </w:p>
    <w:p w14:paraId="3B18FDB8" w14:textId="77777777" w:rsidR="00193291" w:rsidRDefault="00193291" w:rsidP="00296787">
      <w:pPr>
        <w:spacing w:after="0" w:line="240" w:lineRule="auto"/>
        <w:ind w:left="360"/>
        <w:rPr>
          <w:rFonts w:ascii="Arial" w:hAnsi="Arial" w:cs="Arial"/>
        </w:rPr>
      </w:pPr>
      <w:r>
        <w:rPr>
          <w:rFonts w:ascii="Arial" w:hAnsi="Arial" w:cs="Arial"/>
        </w:rPr>
        <w:t>To be considered for selection, Offerors must submit a complete sealed response package to this RFP that includes:</w:t>
      </w:r>
    </w:p>
    <w:p w14:paraId="48CA58D4" w14:textId="77777777" w:rsidR="00193291" w:rsidRDefault="00193291" w:rsidP="00296787">
      <w:pPr>
        <w:spacing w:after="0" w:line="240" w:lineRule="auto"/>
        <w:ind w:left="360"/>
        <w:rPr>
          <w:rFonts w:ascii="Arial" w:hAnsi="Arial" w:cs="Arial"/>
        </w:rPr>
      </w:pPr>
    </w:p>
    <w:p w14:paraId="15BEA6D1" w14:textId="51B44FC2" w:rsidR="00193291" w:rsidRDefault="00193291" w:rsidP="00296787">
      <w:pPr>
        <w:pStyle w:val="ListParagraph"/>
        <w:numPr>
          <w:ilvl w:val="0"/>
          <w:numId w:val="7"/>
        </w:numPr>
        <w:spacing w:after="0" w:line="240" w:lineRule="auto"/>
        <w:rPr>
          <w:rFonts w:ascii="Arial" w:hAnsi="Arial" w:cs="Arial"/>
        </w:rPr>
      </w:pPr>
      <w:r>
        <w:rPr>
          <w:rFonts w:ascii="Arial" w:hAnsi="Arial" w:cs="Arial"/>
        </w:rPr>
        <w:t>One original, printed copy.</w:t>
      </w:r>
    </w:p>
    <w:p w14:paraId="4E1265AF" w14:textId="51B3D9D6" w:rsidR="00193291" w:rsidRDefault="00DD55C0" w:rsidP="00296787">
      <w:pPr>
        <w:pStyle w:val="ListParagraph"/>
        <w:numPr>
          <w:ilvl w:val="0"/>
          <w:numId w:val="7"/>
        </w:numPr>
        <w:spacing w:after="0" w:line="240" w:lineRule="auto"/>
        <w:rPr>
          <w:rFonts w:ascii="Arial" w:hAnsi="Arial" w:cs="Arial"/>
        </w:rPr>
      </w:pPr>
      <w:r>
        <w:rPr>
          <w:rFonts w:ascii="Arial" w:hAnsi="Arial" w:cs="Arial"/>
        </w:rPr>
        <w:t xml:space="preserve">Two </w:t>
      </w:r>
      <w:r w:rsidR="00193291">
        <w:rPr>
          <w:rFonts w:ascii="Arial" w:hAnsi="Arial" w:cs="Arial"/>
        </w:rPr>
        <w:t>additional printed copies.</w:t>
      </w:r>
    </w:p>
    <w:p w14:paraId="32D3C889" w14:textId="77777777" w:rsidR="00193291" w:rsidRDefault="00193291" w:rsidP="00296787">
      <w:pPr>
        <w:pStyle w:val="ListParagraph"/>
        <w:numPr>
          <w:ilvl w:val="0"/>
          <w:numId w:val="7"/>
        </w:numPr>
        <w:spacing w:after="0" w:line="240" w:lineRule="auto"/>
        <w:rPr>
          <w:rFonts w:ascii="Arial" w:hAnsi="Arial" w:cs="Arial"/>
        </w:rPr>
      </w:pPr>
      <w:r>
        <w:rPr>
          <w:rFonts w:ascii="Arial" w:hAnsi="Arial" w:cs="Arial"/>
        </w:rPr>
        <w:t>One or</w:t>
      </w:r>
      <w:r w:rsidR="00AF2F60">
        <w:rPr>
          <w:rFonts w:ascii="Arial" w:hAnsi="Arial" w:cs="Arial"/>
        </w:rPr>
        <w:t>i</w:t>
      </w:r>
      <w:r>
        <w:rPr>
          <w:rFonts w:ascii="Arial" w:hAnsi="Arial" w:cs="Arial"/>
        </w:rPr>
        <w:t xml:space="preserve">ginal printed copy from which all proprietary material has been removed.  Such copy shall be certified in writing by the Offeror as free of proprietary material as outlined in </w:t>
      </w:r>
      <w:r w:rsidR="009423B7" w:rsidRPr="009423B7">
        <w:rPr>
          <w:rFonts w:ascii="Arial" w:hAnsi="Arial" w:cs="Arial"/>
        </w:rPr>
        <w:t>Section V</w:t>
      </w:r>
      <w:r w:rsidRPr="009423B7">
        <w:rPr>
          <w:rFonts w:ascii="Arial" w:hAnsi="Arial" w:cs="Arial"/>
        </w:rPr>
        <w:t>, Parag</w:t>
      </w:r>
      <w:r w:rsidR="009423B7" w:rsidRPr="009423B7">
        <w:rPr>
          <w:rFonts w:ascii="Arial" w:hAnsi="Arial" w:cs="Arial"/>
        </w:rPr>
        <w:t>raph B</w:t>
      </w:r>
      <w:r>
        <w:rPr>
          <w:rFonts w:ascii="Arial" w:hAnsi="Arial" w:cs="Arial"/>
        </w:rPr>
        <w:t xml:space="preserve">.  Note, this copy is subject to public disclosure in accordance with the </w:t>
      </w:r>
      <w:r w:rsidRPr="00193291">
        <w:rPr>
          <w:rFonts w:ascii="Arial" w:hAnsi="Arial" w:cs="Arial"/>
          <w:i/>
        </w:rPr>
        <w:t>Virginia Freedom of Information Act</w:t>
      </w:r>
      <w:r>
        <w:rPr>
          <w:rFonts w:ascii="Arial" w:hAnsi="Arial" w:cs="Arial"/>
        </w:rPr>
        <w:t>.</w:t>
      </w:r>
    </w:p>
    <w:p w14:paraId="01C10112" w14:textId="77777777" w:rsidR="00193291" w:rsidRDefault="00193291" w:rsidP="00296787">
      <w:pPr>
        <w:spacing w:after="0" w:line="240" w:lineRule="auto"/>
        <w:rPr>
          <w:rFonts w:ascii="Arial" w:hAnsi="Arial" w:cs="Arial"/>
        </w:rPr>
      </w:pPr>
    </w:p>
    <w:p w14:paraId="6452C616" w14:textId="77777777" w:rsidR="00193291" w:rsidRPr="00193291" w:rsidRDefault="00193291" w:rsidP="00296787">
      <w:pPr>
        <w:pStyle w:val="ListParagraph"/>
        <w:numPr>
          <w:ilvl w:val="0"/>
          <w:numId w:val="6"/>
        </w:numPr>
        <w:spacing w:after="0" w:line="240" w:lineRule="auto"/>
        <w:rPr>
          <w:rFonts w:ascii="Arial" w:hAnsi="Arial" w:cs="Arial"/>
          <w:b/>
          <w:u w:val="single"/>
        </w:rPr>
      </w:pPr>
      <w:r>
        <w:rPr>
          <w:rFonts w:ascii="Arial" w:hAnsi="Arial" w:cs="Arial"/>
        </w:rPr>
        <w:t xml:space="preserve"> </w:t>
      </w:r>
      <w:r w:rsidRPr="00193291">
        <w:rPr>
          <w:rFonts w:ascii="Arial" w:hAnsi="Arial" w:cs="Arial"/>
          <w:b/>
          <w:u w:val="single"/>
        </w:rPr>
        <w:t>Proposal Preparation</w:t>
      </w:r>
    </w:p>
    <w:p w14:paraId="56861CD3" w14:textId="77777777" w:rsidR="00193291" w:rsidRDefault="00193291" w:rsidP="00296787">
      <w:pPr>
        <w:spacing w:after="0" w:line="240" w:lineRule="auto"/>
        <w:ind w:left="360"/>
        <w:rPr>
          <w:rFonts w:ascii="Arial" w:hAnsi="Arial" w:cs="Arial"/>
          <w:b/>
          <w:u w:val="single"/>
        </w:rPr>
      </w:pPr>
    </w:p>
    <w:p w14:paraId="720CAB88" w14:textId="77777777" w:rsidR="00193291" w:rsidRDefault="00193291" w:rsidP="00296787">
      <w:pPr>
        <w:pStyle w:val="ListParagraph"/>
        <w:numPr>
          <w:ilvl w:val="0"/>
          <w:numId w:val="8"/>
        </w:numPr>
        <w:spacing w:after="0" w:line="240" w:lineRule="auto"/>
        <w:rPr>
          <w:rFonts w:ascii="Arial" w:hAnsi="Arial" w:cs="Arial"/>
        </w:rPr>
      </w:pPr>
      <w:r>
        <w:rPr>
          <w:rFonts w:ascii="Arial" w:hAnsi="Arial" w:cs="Arial"/>
        </w:rPr>
        <w:t xml:space="preserve"> Proposals shall be signed by an authorized representative of the Offeror.  </w:t>
      </w:r>
      <w:r w:rsidR="001C023E">
        <w:rPr>
          <w:rFonts w:ascii="Arial" w:hAnsi="Arial" w:cs="Arial"/>
        </w:rPr>
        <w:t>All information</w:t>
      </w:r>
      <w:r>
        <w:rPr>
          <w:rFonts w:ascii="Arial" w:hAnsi="Arial" w:cs="Arial"/>
        </w:rPr>
        <w:t xml:space="preserve"> requested should be submitted.  Failure to submit all information requested may result in a lowered evaluation of the proposal.  Proposals which are substantially incomplete or lack key information will ultimately result in rejection of the proposal.</w:t>
      </w:r>
      <w:r w:rsidR="009C3288">
        <w:rPr>
          <w:rFonts w:ascii="Arial" w:hAnsi="Arial" w:cs="Arial"/>
        </w:rPr>
        <w:t xml:space="preserve">  Mandatory requirements are those required by law or regulation or are such that they cannot be waived and are not subject to negotiation.</w:t>
      </w:r>
    </w:p>
    <w:p w14:paraId="6B1D7B49" w14:textId="77777777" w:rsidR="00193291" w:rsidRDefault="00193291" w:rsidP="00296787">
      <w:pPr>
        <w:spacing w:after="0" w:line="240" w:lineRule="auto"/>
        <w:rPr>
          <w:rFonts w:ascii="Arial" w:hAnsi="Arial" w:cs="Arial"/>
        </w:rPr>
      </w:pPr>
    </w:p>
    <w:p w14:paraId="650F9B86" w14:textId="77777777" w:rsidR="00193291" w:rsidRDefault="00193291" w:rsidP="00296787">
      <w:pPr>
        <w:pStyle w:val="ListParagraph"/>
        <w:numPr>
          <w:ilvl w:val="0"/>
          <w:numId w:val="8"/>
        </w:numPr>
        <w:spacing w:after="0" w:line="240" w:lineRule="auto"/>
        <w:rPr>
          <w:rFonts w:ascii="Arial" w:hAnsi="Arial" w:cs="Arial"/>
        </w:rPr>
      </w:pPr>
      <w:r>
        <w:rPr>
          <w:rFonts w:ascii="Arial" w:hAnsi="Arial" w:cs="Arial"/>
        </w:rPr>
        <w:t xml:space="preserve">Proposals should be prepared simply and economically, providing a straightforward and concise description of the </w:t>
      </w:r>
      <w:r w:rsidR="009C3288">
        <w:rPr>
          <w:rFonts w:ascii="Arial" w:hAnsi="Arial" w:cs="Arial"/>
        </w:rPr>
        <w:t>capabilities to satisfy the requirements of the RFP.  Emphasis should be on completeness and clarity of content.</w:t>
      </w:r>
    </w:p>
    <w:p w14:paraId="22CE5533" w14:textId="77777777" w:rsidR="009C3288" w:rsidRPr="009C3288" w:rsidRDefault="009C3288" w:rsidP="00296787">
      <w:pPr>
        <w:pStyle w:val="ListParagraph"/>
        <w:spacing w:line="240" w:lineRule="auto"/>
        <w:rPr>
          <w:rFonts w:ascii="Arial" w:hAnsi="Arial" w:cs="Arial"/>
        </w:rPr>
      </w:pPr>
    </w:p>
    <w:p w14:paraId="60A7401F" w14:textId="77777777" w:rsidR="009C3288" w:rsidRDefault="009C3288" w:rsidP="00296787">
      <w:pPr>
        <w:pStyle w:val="ListParagraph"/>
        <w:numPr>
          <w:ilvl w:val="0"/>
          <w:numId w:val="8"/>
        </w:numPr>
        <w:spacing w:after="0" w:line="240" w:lineRule="auto"/>
        <w:rPr>
          <w:rFonts w:ascii="Arial" w:hAnsi="Arial" w:cs="Arial"/>
        </w:rPr>
      </w:pPr>
      <w:r>
        <w:rPr>
          <w:rFonts w:ascii="Arial" w:hAnsi="Arial" w:cs="Arial"/>
        </w:rPr>
        <w:t>Proposals should be organized in the manner described below under Specific Instructions.  Proposals that are not organized in the manner risk elimination from consideration if the evaluators are unable to find where the RFP requirements are specifically addressed.</w:t>
      </w:r>
    </w:p>
    <w:p w14:paraId="0B53C0C1" w14:textId="77777777" w:rsidR="009C3288" w:rsidRPr="009C3288" w:rsidRDefault="009C3288" w:rsidP="00296787">
      <w:pPr>
        <w:pStyle w:val="ListParagraph"/>
        <w:spacing w:line="240" w:lineRule="auto"/>
        <w:rPr>
          <w:rFonts w:ascii="Arial" w:hAnsi="Arial" w:cs="Arial"/>
        </w:rPr>
      </w:pPr>
    </w:p>
    <w:p w14:paraId="27165746" w14:textId="77777777" w:rsidR="009C3288" w:rsidRDefault="009C3288" w:rsidP="00296787">
      <w:pPr>
        <w:pStyle w:val="ListParagraph"/>
        <w:numPr>
          <w:ilvl w:val="0"/>
          <w:numId w:val="8"/>
        </w:numPr>
        <w:spacing w:after="0" w:line="240" w:lineRule="auto"/>
        <w:rPr>
          <w:rFonts w:ascii="Arial" w:hAnsi="Arial" w:cs="Arial"/>
        </w:rPr>
      </w:pPr>
      <w:r>
        <w:rPr>
          <w:rFonts w:ascii="Arial" w:hAnsi="Arial" w:cs="Arial"/>
        </w:rPr>
        <w:t xml:space="preserve">As used in this RFP the terms </w:t>
      </w:r>
      <w:r w:rsidRPr="009C3288">
        <w:rPr>
          <w:rFonts w:ascii="Arial" w:hAnsi="Arial" w:cs="Arial"/>
          <w:i/>
        </w:rPr>
        <w:t>will</w:t>
      </w:r>
      <w:r>
        <w:rPr>
          <w:rFonts w:ascii="Arial" w:hAnsi="Arial" w:cs="Arial"/>
        </w:rPr>
        <w:t xml:space="preserve">, </w:t>
      </w:r>
      <w:r w:rsidRPr="009C3288">
        <w:rPr>
          <w:rFonts w:ascii="Arial" w:hAnsi="Arial" w:cs="Arial"/>
          <w:i/>
        </w:rPr>
        <w:t>must</w:t>
      </w:r>
      <w:r>
        <w:rPr>
          <w:rFonts w:ascii="Arial" w:hAnsi="Arial" w:cs="Arial"/>
        </w:rPr>
        <w:t xml:space="preserve">, </w:t>
      </w:r>
      <w:r w:rsidRPr="009C3288">
        <w:rPr>
          <w:rFonts w:ascii="Arial" w:hAnsi="Arial" w:cs="Arial"/>
          <w:i/>
        </w:rPr>
        <w:t>shall</w:t>
      </w:r>
      <w:r>
        <w:rPr>
          <w:rFonts w:ascii="Arial" w:hAnsi="Arial" w:cs="Arial"/>
        </w:rPr>
        <w:t xml:space="preserve">, </w:t>
      </w:r>
      <w:r w:rsidRPr="009C3288">
        <w:rPr>
          <w:rFonts w:ascii="Arial" w:hAnsi="Arial" w:cs="Arial"/>
          <w:i/>
        </w:rPr>
        <w:t>should</w:t>
      </w:r>
      <w:r>
        <w:rPr>
          <w:rFonts w:ascii="Arial" w:hAnsi="Arial" w:cs="Arial"/>
        </w:rPr>
        <w:t xml:space="preserve">, and </w:t>
      </w:r>
      <w:r w:rsidRPr="009C3288">
        <w:rPr>
          <w:rFonts w:ascii="Arial" w:hAnsi="Arial" w:cs="Arial"/>
          <w:i/>
        </w:rPr>
        <w:t>may</w:t>
      </w:r>
      <w:r>
        <w:rPr>
          <w:rFonts w:ascii="Arial" w:hAnsi="Arial" w:cs="Arial"/>
        </w:rPr>
        <w:t xml:space="preserve"> identify the critical requirements.  </w:t>
      </w:r>
      <w:r w:rsidRPr="009C3288">
        <w:rPr>
          <w:rFonts w:ascii="Arial" w:hAnsi="Arial" w:cs="Arial"/>
          <w:i/>
        </w:rPr>
        <w:t>Will</w:t>
      </w:r>
      <w:r>
        <w:rPr>
          <w:rFonts w:ascii="Arial" w:hAnsi="Arial" w:cs="Arial"/>
        </w:rPr>
        <w:t xml:space="preserve"> identifies requirements whose absence will result in rejection of a proposal.  </w:t>
      </w:r>
      <w:r>
        <w:rPr>
          <w:rFonts w:ascii="Arial" w:hAnsi="Arial" w:cs="Arial"/>
          <w:i/>
        </w:rPr>
        <w:t xml:space="preserve">Must </w:t>
      </w:r>
      <w:r>
        <w:rPr>
          <w:rFonts w:ascii="Arial" w:hAnsi="Arial" w:cs="Arial"/>
        </w:rPr>
        <w:t xml:space="preserve">and </w:t>
      </w:r>
      <w:r>
        <w:rPr>
          <w:rFonts w:ascii="Arial" w:hAnsi="Arial" w:cs="Arial"/>
          <w:i/>
        </w:rPr>
        <w:t>shall</w:t>
      </w:r>
      <w:r>
        <w:rPr>
          <w:rFonts w:ascii="Arial" w:hAnsi="Arial" w:cs="Arial"/>
        </w:rPr>
        <w:t xml:space="preserve"> identify requirements whose absence will have a major negative impact on the suitability of the proposed solicitation.  Items labeled as </w:t>
      </w:r>
      <w:r>
        <w:rPr>
          <w:rFonts w:ascii="Arial" w:hAnsi="Arial" w:cs="Arial"/>
          <w:i/>
        </w:rPr>
        <w:t xml:space="preserve">should </w:t>
      </w:r>
      <w:r>
        <w:rPr>
          <w:rFonts w:ascii="Arial" w:hAnsi="Arial" w:cs="Arial"/>
        </w:rPr>
        <w:t xml:space="preserve">or </w:t>
      </w:r>
      <w:r>
        <w:rPr>
          <w:rFonts w:ascii="Arial" w:hAnsi="Arial" w:cs="Arial"/>
          <w:i/>
        </w:rPr>
        <w:t>may</w:t>
      </w:r>
      <w:r w:rsidR="00AF2F60">
        <w:rPr>
          <w:rFonts w:ascii="Arial" w:hAnsi="Arial" w:cs="Arial"/>
        </w:rPr>
        <w:t xml:space="preserve"> are highly desir</w:t>
      </w:r>
      <w:r>
        <w:rPr>
          <w:rFonts w:ascii="Arial" w:hAnsi="Arial" w:cs="Arial"/>
        </w:rPr>
        <w:t xml:space="preserve">able, although their absence will not have a large impact and would be useful, but are not necessary.  Depending on the overall response to the RFP, the inability of an Offeror to satisfy a </w:t>
      </w:r>
      <w:r>
        <w:rPr>
          <w:rFonts w:ascii="Arial" w:hAnsi="Arial" w:cs="Arial"/>
          <w:i/>
        </w:rPr>
        <w:t>must</w:t>
      </w:r>
      <w:r>
        <w:rPr>
          <w:rFonts w:ascii="Arial" w:hAnsi="Arial" w:cs="Arial"/>
        </w:rPr>
        <w:t xml:space="preserve"> or </w:t>
      </w:r>
      <w:r>
        <w:rPr>
          <w:rFonts w:ascii="Arial" w:hAnsi="Arial" w:cs="Arial"/>
          <w:i/>
        </w:rPr>
        <w:t>shall</w:t>
      </w:r>
      <w:r w:rsidR="004B12FB">
        <w:rPr>
          <w:rFonts w:ascii="Arial" w:hAnsi="Arial" w:cs="Arial"/>
        </w:rPr>
        <w:t xml:space="preserve"> requirement does not automatically remove the Offeror from consideration; however, it may affect the overall rating of the Offeror’s proposal.</w:t>
      </w:r>
    </w:p>
    <w:p w14:paraId="1F1EE3E3" w14:textId="77777777" w:rsidR="004B12FB" w:rsidRPr="004B12FB" w:rsidRDefault="004B12FB" w:rsidP="00296787">
      <w:pPr>
        <w:pStyle w:val="ListParagraph"/>
        <w:spacing w:line="240" w:lineRule="auto"/>
        <w:rPr>
          <w:rFonts w:ascii="Arial" w:hAnsi="Arial" w:cs="Arial"/>
        </w:rPr>
      </w:pPr>
    </w:p>
    <w:p w14:paraId="7F192B91" w14:textId="77777777" w:rsidR="004B12FB" w:rsidRDefault="004B12FB" w:rsidP="00296787">
      <w:pPr>
        <w:pStyle w:val="ListParagraph"/>
        <w:numPr>
          <w:ilvl w:val="0"/>
          <w:numId w:val="8"/>
        </w:numPr>
        <w:spacing w:after="0" w:line="240" w:lineRule="auto"/>
        <w:rPr>
          <w:rFonts w:ascii="Arial" w:hAnsi="Arial" w:cs="Arial"/>
        </w:rPr>
      </w:pPr>
      <w:r>
        <w:rPr>
          <w:rFonts w:ascii="Arial" w:hAnsi="Arial" w:cs="Arial"/>
        </w:rPr>
        <w:t>Each copy of the proposal should be bound or contained in a single volume where practical.  All documentation submitted with the proposal should be contained in that single volume.</w:t>
      </w:r>
    </w:p>
    <w:p w14:paraId="03A94B0C" w14:textId="77777777" w:rsidR="004B12FB" w:rsidRPr="004B12FB" w:rsidRDefault="004B12FB" w:rsidP="00296787">
      <w:pPr>
        <w:pStyle w:val="ListParagraph"/>
        <w:spacing w:line="240" w:lineRule="auto"/>
        <w:rPr>
          <w:rFonts w:ascii="Arial" w:hAnsi="Arial" w:cs="Arial"/>
        </w:rPr>
      </w:pPr>
    </w:p>
    <w:p w14:paraId="5E9C7E33" w14:textId="2BCFB715" w:rsidR="004B48EE" w:rsidRDefault="004B12FB" w:rsidP="00107E1F">
      <w:pPr>
        <w:pStyle w:val="ListParagraph"/>
        <w:numPr>
          <w:ilvl w:val="0"/>
          <w:numId w:val="8"/>
        </w:numPr>
        <w:spacing w:after="0" w:line="240" w:lineRule="auto"/>
        <w:rPr>
          <w:rFonts w:ascii="Arial" w:hAnsi="Arial" w:cs="Arial"/>
        </w:rPr>
      </w:pPr>
      <w:r w:rsidRPr="00AC4153">
        <w:rPr>
          <w:rFonts w:ascii="Arial" w:hAnsi="Arial" w:cs="Arial"/>
        </w:rPr>
        <w:t>Any information thought to be relevant, but not specifically applicable to the enumerated Scope of Services, may be provided as an appendix to the proposal.</w:t>
      </w:r>
    </w:p>
    <w:p w14:paraId="6B8981B4" w14:textId="77777777" w:rsidR="004F56AC" w:rsidRPr="004F56AC" w:rsidRDefault="004F56AC" w:rsidP="004F56AC">
      <w:pPr>
        <w:pStyle w:val="ListParagraph"/>
        <w:rPr>
          <w:rFonts w:ascii="Arial" w:hAnsi="Arial" w:cs="Arial"/>
        </w:rPr>
      </w:pPr>
    </w:p>
    <w:p w14:paraId="7032E509" w14:textId="77777777" w:rsidR="004F56AC" w:rsidRPr="004F56AC" w:rsidRDefault="004F56AC" w:rsidP="004F56AC">
      <w:pPr>
        <w:spacing w:after="0" w:line="240" w:lineRule="auto"/>
        <w:rPr>
          <w:rFonts w:ascii="Arial" w:hAnsi="Arial" w:cs="Arial"/>
        </w:rPr>
      </w:pPr>
    </w:p>
    <w:p w14:paraId="34A2438B" w14:textId="77777777" w:rsidR="004B48EE" w:rsidRDefault="004B48EE" w:rsidP="00296787">
      <w:pPr>
        <w:pStyle w:val="ListParagraph"/>
        <w:spacing w:after="0" w:line="240" w:lineRule="auto"/>
        <w:rPr>
          <w:rFonts w:ascii="Arial" w:hAnsi="Arial" w:cs="Arial"/>
        </w:rPr>
      </w:pPr>
    </w:p>
    <w:p w14:paraId="5005FD3E" w14:textId="77777777" w:rsidR="004B48EE" w:rsidRPr="004B48EE" w:rsidRDefault="004B48EE" w:rsidP="00296787">
      <w:pPr>
        <w:pStyle w:val="ListParagraph"/>
        <w:numPr>
          <w:ilvl w:val="0"/>
          <w:numId w:val="6"/>
        </w:numPr>
        <w:spacing w:after="0" w:line="240" w:lineRule="auto"/>
        <w:rPr>
          <w:rFonts w:ascii="Arial" w:hAnsi="Arial" w:cs="Arial"/>
        </w:rPr>
      </w:pPr>
      <w:r>
        <w:rPr>
          <w:rFonts w:ascii="Arial" w:hAnsi="Arial" w:cs="Arial"/>
        </w:rPr>
        <w:lastRenderedPageBreak/>
        <w:t xml:space="preserve"> </w:t>
      </w:r>
      <w:r>
        <w:rPr>
          <w:rFonts w:ascii="Arial" w:hAnsi="Arial" w:cs="Arial"/>
          <w:b/>
        </w:rPr>
        <w:t>Innovation In The RFP</w:t>
      </w:r>
    </w:p>
    <w:p w14:paraId="10D113E2" w14:textId="77777777" w:rsidR="004B48EE" w:rsidRDefault="004B48EE" w:rsidP="00296787">
      <w:pPr>
        <w:pStyle w:val="ListParagraph"/>
        <w:spacing w:after="0" w:line="240" w:lineRule="auto"/>
        <w:rPr>
          <w:rFonts w:ascii="Arial" w:hAnsi="Arial" w:cs="Arial"/>
        </w:rPr>
      </w:pPr>
    </w:p>
    <w:p w14:paraId="3FF48F35" w14:textId="77777777" w:rsidR="00BD25CA" w:rsidRDefault="004B48EE" w:rsidP="00296787">
      <w:pPr>
        <w:pStyle w:val="ListParagraph"/>
        <w:spacing w:after="0" w:line="240" w:lineRule="auto"/>
        <w:rPr>
          <w:rFonts w:ascii="Arial" w:hAnsi="Arial" w:cs="Arial"/>
        </w:rPr>
      </w:pPr>
      <w:r>
        <w:rPr>
          <w:rFonts w:ascii="Arial" w:hAnsi="Arial" w:cs="Arial"/>
        </w:rPr>
        <w:t xml:space="preserve">Orange County Public Schools is seeking </w:t>
      </w:r>
      <w:r w:rsidR="00A14589">
        <w:rPr>
          <w:rFonts w:ascii="Arial" w:hAnsi="Arial" w:cs="Arial"/>
        </w:rPr>
        <w:t xml:space="preserve">a contract for the provision of digital copiers via an arrangement </w:t>
      </w:r>
      <w:r>
        <w:rPr>
          <w:rFonts w:ascii="Arial" w:hAnsi="Arial" w:cs="Arial"/>
        </w:rPr>
        <w:t>that fulfill</w:t>
      </w:r>
      <w:r w:rsidR="00A14589">
        <w:rPr>
          <w:rFonts w:ascii="Arial" w:hAnsi="Arial" w:cs="Arial"/>
        </w:rPr>
        <w:t>s</w:t>
      </w:r>
      <w:r>
        <w:rPr>
          <w:rFonts w:ascii="Arial" w:hAnsi="Arial" w:cs="Arial"/>
        </w:rPr>
        <w:t xml:space="preserve"> the identified need in the most efficient and cost effective manner possible.  Offerors are encouraged, as a result of their experience and expertise, to provide alternative proposals that may potentially meet the needs of Orange County Public Schools, as outlined in the RFP, in a more efficient and cost effective manner.</w:t>
      </w:r>
    </w:p>
    <w:p w14:paraId="2426B062" w14:textId="77777777" w:rsidR="00BD25CA" w:rsidRDefault="00BD25CA" w:rsidP="00296787">
      <w:pPr>
        <w:spacing w:after="0" w:line="240" w:lineRule="auto"/>
        <w:rPr>
          <w:rFonts w:ascii="Arial" w:hAnsi="Arial" w:cs="Arial"/>
        </w:rPr>
      </w:pPr>
    </w:p>
    <w:p w14:paraId="7B49680E" w14:textId="77777777" w:rsidR="004B48EE" w:rsidRDefault="004B48EE" w:rsidP="00296787">
      <w:pPr>
        <w:pStyle w:val="ListParagraph"/>
        <w:numPr>
          <w:ilvl w:val="0"/>
          <w:numId w:val="6"/>
        </w:numPr>
        <w:spacing w:after="0" w:line="240" w:lineRule="auto"/>
        <w:rPr>
          <w:rFonts w:ascii="Arial" w:hAnsi="Arial" w:cs="Arial"/>
        </w:rPr>
      </w:pPr>
      <w:r>
        <w:rPr>
          <w:rFonts w:ascii="Arial" w:hAnsi="Arial" w:cs="Arial"/>
        </w:rPr>
        <w:t xml:space="preserve"> </w:t>
      </w:r>
      <w:r>
        <w:rPr>
          <w:rFonts w:ascii="Arial" w:hAnsi="Arial" w:cs="Arial"/>
          <w:b/>
        </w:rPr>
        <w:t>Specific Instructions</w:t>
      </w:r>
    </w:p>
    <w:p w14:paraId="4A29D3BA" w14:textId="77777777" w:rsidR="004B48EE" w:rsidRDefault="004B48EE" w:rsidP="00296787">
      <w:pPr>
        <w:spacing w:after="0" w:line="240" w:lineRule="auto"/>
        <w:rPr>
          <w:rFonts w:ascii="Arial" w:hAnsi="Arial" w:cs="Arial"/>
        </w:rPr>
      </w:pPr>
    </w:p>
    <w:p w14:paraId="41AC5D1D" w14:textId="77777777" w:rsidR="004B48EE" w:rsidRDefault="004B48EE" w:rsidP="00296787">
      <w:pPr>
        <w:spacing w:after="0" w:line="240" w:lineRule="auto"/>
        <w:ind w:left="720"/>
        <w:rPr>
          <w:rFonts w:ascii="Arial" w:hAnsi="Arial" w:cs="Arial"/>
        </w:rPr>
      </w:pPr>
      <w:r>
        <w:rPr>
          <w:rFonts w:ascii="Arial" w:hAnsi="Arial" w:cs="Arial"/>
        </w:rPr>
        <w:t>Offerors are required to submit the following items as a complete proposal.  Information shall be placed and sequentially ordered behind the designated tabs.  If information is requested behind one tab that has been addressed in another area, Offerors may refer to the location of the information rather than repeating the information.</w:t>
      </w:r>
    </w:p>
    <w:p w14:paraId="0C7CF383" w14:textId="77777777" w:rsidR="004B48EE" w:rsidRDefault="004B48EE" w:rsidP="00296787">
      <w:pPr>
        <w:spacing w:after="0" w:line="240" w:lineRule="auto"/>
        <w:ind w:left="720"/>
        <w:rPr>
          <w:rFonts w:ascii="Arial" w:hAnsi="Arial" w:cs="Arial"/>
        </w:rPr>
      </w:pPr>
    </w:p>
    <w:p w14:paraId="30969121" w14:textId="77777777" w:rsidR="004B48EE" w:rsidRDefault="004B48EE" w:rsidP="00296787">
      <w:pPr>
        <w:spacing w:after="0" w:line="240" w:lineRule="auto"/>
        <w:ind w:left="720"/>
        <w:rPr>
          <w:rFonts w:ascii="Arial" w:hAnsi="Arial" w:cs="Arial"/>
        </w:rPr>
      </w:pPr>
      <w:r>
        <w:rPr>
          <w:rFonts w:ascii="Arial" w:hAnsi="Arial" w:cs="Arial"/>
        </w:rPr>
        <w:t xml:space="preserve">Tab 1 – Cover </w:t>
      </w:r>
      <w:r w:rsidR="00F700CC">
        <w:rPr>
          <w:rFonts w:ascii="Arial" w:hAnsi="Arial" w:cs="Arial"/>
        </w:rPr>
        <w:t>Shee</w:t>
      </w:r>
      <w:r>
        <w:rPr>
          <w:rFonts w:ascii="Arial" w:hAnsi="Arial" w:cs="Arial"/>
        </w:rPr>
        <w:t>t and Addenda:  Complete and sign the RFP Cover Sheet and Addenda A</w:t>
      </w:r>
      <w:r w:rsidR="00F700CC">
        <w:rPr>
          <w:rFonts w:ascii="Arial" w:hAnsi="Arial" w:cs="Arial"/>
        </w:rPr>
        <w:t>cknowledgements (if any) and pla</w:t>
      </w:r>
      <w:r>
        <w:rPr>
          <w:rFonts w:ascii="Arial" w:hAnsi="Arial" w:cs="Arial"/>
        </w:rPr>
        <w:t>ce them behind Tab 1.</w:t>
      </w:r>
    </w:p>
    <w:p w14:paraId="1B4A5CBB" w14:textId="77777777" w:rsidR="00F700CC" w:rsidRDefault="00F700CC" w:rsidP="00296787">
      <w:pPr>
        <w:spacing w:after="0" w:line="240" w:lineRule="auto"/>
        <w:ind w:left="720"/>
        <w:rPr>
          <w:rFonts w:ascii="Arial" w:hAnsi="Arial" w:cs="Arial"/>
        </w:rPr>
      </w:pPr>
    </w:p>
    <w:p w14:paraId="0ED43F30" w14:textId="77777777" w:rsidR="00F700CC" w:rsidRDefault="00F700CC" w:rsidP="00296787">
      <w:pPr>
        <w:spacing w:after="0" w:line="240" w:lineRule="auto"/>
        <w:ind w:left="720"/>
        <w:rPr>
          <w:rFonts w:ascii="Arial" w:hAnsi="Arial" w:cs="Arial"/>
        </w:rPr>
      </w:pPr>
      <w:r>
        <w:rPr>
          <w:rFonts w:ascii="Arial" w:hAnsi="Arial" w:cs="Arial"/>
        </w:rPr>
        <w:t xml:space="preserve">Tab 2 – Executive Overview:  1) </w:t>
      </w:r>
      <w:r w:rsidR="00561064">
        <w:rPr>
          <w:rFonts w:ascii="Arial" w:hAnsi="Arial" w:cs="Arial"/>
        </w:rPr>
        <w:t>provide</w:t>
      </w:r>
      <w:r>
        <w:rPr>
          <w:rFonts w:ascii="Arial" w:hAnsi="Arial" w:cs="Arial"/>
        </w:rPr>
        <w:t xml:space="preserve"> a brief overview clarifying your firm’s understanding of the goals and objectives of this RFP and why you feel your firm and our proposal would be a “best fit</w:t>
      </w:r>
      <w:r w:rsidR="00561064">
        <w:rPr>
          <w:rFonts w:ascii="Arial" w:hAnsi="Arial" w:cs="Arial"/>
        </w:rPr>
        <w:t>”</w:t>
      </w:r>
      <w:r>
        <w:rPr>
          <w:rFonts w:ascii="Arial" w:hAnsi="Arial" w:cs="Arial"/>
        </w:rPr>
        <w:t xml:space="preserve"> for Orange C</w:t>
      </w:r>
      <w:r w:rsidR="00663A8B">
        <w:rPr>
          <w:rFonts w:ascii="Arial" w:hAnsi="Arial" w:cs="Arial"/>
        </w:rPr>
        <w:t>ounty Public Schools.  2) Provide</w:t>
      </w:r>
      <w:r>
        <w:rPr>
          <w:rFonts w:ascii="Arial" w:hAnsi="Arial" w:cs="Arial"/>
        </w:rPr>
        <w:t xml:space="preserve"> the name, title, address, telephone, fax, and e-mail for the contact person responsible for coordinating your firm’s response to this RFP.  3) Note all proprietary information contained within your proposal per the guidelines found in the RFP.  Place behind Tab 2.</w:t>
      </w:r>
    </w:p>
    <w:p w14:paraId="7F88D253" w14:textId="77777777" w:rsidR="00F700CC" w:rsidRDefault="00F700CC" w:rsidP="00296787">
      <w:pPr>
        <w:spacing w:after="0" w:line="240" w:lineRule="auto"/>
        <w:ind w:left="720"/>
        <w:rPr>
          <w:rFonts w:ascii="Arial" w:hAnsi="Arial" w:cs="Arial"/>
        </w:rPr>
      </w:pPr>
    </w:p>
    <w:p w14:paraId="3EF9BBB4" w14:textId="7C8405FC" w:rsidR="00F700CC" w:rsidRDefault="00F700CC" w:rsidP="00296787">
      <w:pPr>
        <w:spacing w:after="0" w:line="240" w:lineRule="auto"/>
        <w:ind w:left="720"/>
        <w:rPr>
          <w:rFonts w:ascii="Arial" w:hAnsi="Arial" w:cs="Arial"/>
        </w:rPr>
      </w:pPr>
      <w:r>
        <w:rPr>
          <w:rFonts w:ascii="Arial" w:hAnsi="Arial" w:cs="Arial"/>
        </w:rPr>
        <w:t>Tab 3 – Qualifications:  Provide a concise yet detailed summary of your firm’s qualifications to meet the requirements of the RFP</w:t>
      </w:r>
      <w:r w:rsidR="00BD25CA">
        <w:rPr>
          <w:rFonts w:ascii="Arial" w:hAnsi="Arial" w:cs="Arial"/>
        </w:rPr>
        <w:t>.  Include the name, resume, and location of the primary service technician that will be assigned to Orange County Public Schools.  Provide a copy of your current liability insurance certificate</w:t>
      </w:r>
      <w:r w:rsidR="006E503E">
        <w:rPr>
          <w:rFonts w:ascii="Arial" w:hAnsi="Arial" w:cs="Arial"/>
        </w:rPr>
        <w:t>.  P</w:t>
      </w:r>
      <w:r>
        <w:rPr>
          <w:rFonts w:ascii="Arial" w:hAnsi="Arial" w:cs="Arial"/>
        </w:rPr>
        <w:t>lace behind Tab 3.</w:t>
      </w:r>
    </w:p>
    <w:p w14:paraId="0DA2C47B" w14:textId="77777777" w:rsidR="00F700CC" w:rsidRDefault="00F700CC" w:rsidP="00296787">
      <w:pPr>
        <w:spacing w:after="0" w:line="240" w:lineRule="auto"/>
        <w:ind w:left="720"/>
        <w:rPr>
          <w:rFonts w:ascii="Arial" w:hAnsi="Arial" w:cs="Arial"/>
        </w:rPr>
      </w:pPr>
    </w:p>
    <w:p w14:paraId="38585F3A" w14:textId="77777777" w:rsidR="00F700CC" w:rsidRDefault="00F700CC" w:rsidP="00296787">
      <w:pPr>
        <w:spacing w:after="0" w:line="240" w:lineRule="auto"/>
        <w:ind w:left="720"/>
        <w:rPr>
          <w:rFonts w:ascii="Arial" w:hAnsi="Arial" w:cs="Arial"/>
        </w:rPr>
      </w:pPr>
      <w:r>
        <w:rPr>
          <w:rFonts w:ascii="Arial" w:hAnsi="Arial" w:cs="Arial"/>
        </w:rPr>
        <w:t>Tab 4 – Specific Requirements:  Provide a detailed and comprehensive explanation of the service your firm will provide based upon the specific requirements listed under the Statement of Needs in this RFP.  Place behind Tab 4.</w:t>
      </w:r>
    </w:p>
    <w:p w14:paraId="314A04EB" w14:textId="77777777" w:rsidR="00F700CC" w:rsidRDefault="00F700CC" w:rsidP="00296787">
      <w:pPr>
        <w:spacing w:after="0" w:line="240" w:lineRule="auto"/>
        <w:ind w:left="720"/>
        <w:rPr>
          <w:rFonts w:ascii="Arial" w:hAnsi="Arial" w:cs="Arial"/>
        </w:rPr>
      </w:pPr>
    </w:p>
    <w:p w14:paraId="7FAB84D5" w14:textId="77777777" w:rsidR="00F700CC" w:rsidRDefault="00F700CC" w:rsidP="00296787">
      <w:pPr>
        <w:spacing w:after="0" w:line="240" w:lineRule="auto"/>
        <w:ind w:left="720"/>
        <w:rPr>
          <w:rFonts w:ascii="Arial" w:hAnsi="Arial" w:cs="Arial"/>
        </w:rPr>
      </w:pPr>
      <w:r>
        <w:rPr>
          <w:rFonts w:ascii="Arial" w:hAnsi="Arial" w:cs="Arial"/>
        </w:rPr>
        <w:t>Tab 5 – Alternate Proposals:  Place alternate proposals, if any, behind Tab 5.</w:t>
      </w:r>
    </w:p>
    <w:p w14:paraId="7213DAEF" w14:textId="77777777" w:rsidR="00F700CC" w:rsidRDefault="00F700CC" w:rsidP="00296787">
      <w:pPr>
        <w:spacing w:after="0" w:line="240" w:lineRule="auto"/>
        <w:ind w:left="720"/>
        <w:rPr>
          <w:rFonts w:ascii="Arial" w:hAnsi="Arial" w:cs="Arial"/>
        </w:rPr>
      </w:pPr>
    </w:p>
    <w:p w14:paraId="7EC2F0E4" w14:textId="77777777" w:rsidR="00F700CC" w:rsidRDefault="00F700CC" w:rsidP="00296787">
      <w:pPr>
        <w:spacing w:after="0" w:line="240" w:lineRule="auto"/>
        <w:ind w:left="720"/>
        <w:rPr>
          <w:rFonts w:ascii="Arial" w:hAnsi="Arial" w:cs="Arial"/>
        </w:rPr>
      </w:pPr>
      <w:r>
        <w:rPr>
          <w:rFonts w:ascii="Arial" w:hAnsi="Arial" w:cs="Arial"/>
        </w:rPr>
        <w:t>Tab 6 –</w:t>
      </w:r>
      <w:r w:rsidR="000807A1">
        <w:rPr>
          <w:rFonts w:ascii="Arial" w:hAnsi="Arial" w:cs="Arial"/>
        </w:rPr>
        <w:t xml:space="preserve"> Pricing Schedule:  Provide the total annual fee for the provision of copier services.</w:t>
      </w:r>
      <w:r>
        <w:rPr>
          <w:rFonts w:ascii="Arial" w:hAnsi="Arial" w:cs="Arial"/>
        </w:rPr>
        <w:t xml:space="preserve">  Place behind Tab 6.</w:t>
      </w:r>
    </w:p>
    <w:p w14:paraId="17A05497" w14:textId="77777777" w:rsidR="00F700CC" w:rsidRDefault="00F700CC" w:rsidP="00296787">
      <w:pPr>
        <w:spacing w:after="0" w:line="240" w:lineRule="auto"/>
        <w:ind w:left="720"/>
        <w:rPr>
          <w:rFonts w:ascii="Arial" w:hAnsi="Arial" w:cs="Arial"/>
        </w:rPr>
      </w:pPr>
    </w:p>
    <w:p w14:paraId="1B6078D4" w14:textId="4449B12D" w:rsidR="000807A1" w:rsidRDefault="00DD55C0" w:rsidP="00DD55C0">
      <w:pPr>
        <w:spacing w:after="0" w:line="240" w:lineRule="auto"/>
        <w:ind w:left="720"/>
        <w:rPr>
          <w:rFonts w:ascii="Arial" w:hAnsi="Arial" w:cs="Arial"/>
        </w:rPr>
      </w:pPr>
      <w:r>
        <w:rPr>
          <w:rFonts w:ascii="Arial" w:hAnsi="Arial" w:cs="Arial"/>
        </w:rPr>
        <w:t>T</w:t>
      </w:r>
      <w:r w:rsidR="000807A1">
        <w:rPr>
          <w:rFonts w:ascii="Arial" w:hAnsi="Arial" w:cs="Arial"/>
        </w:rPr>
        <w:t xml:space="preserve">ab </w:t>
      </w:r>
      <w:r>
        <w:rPr>
          <w:rFonts w:ascii="Arial" w:hAnsi="Arial" w:cs="Arial"/>
        </w:rPr>
        <w:t>7</w:t>
      </w:r>
      <w:r w:rsidR="000807A1">
        <w:rPr>
          <w:rFonts w:ascii="Arial" w:hAnsi="Arial" w:cs="Arial"/>
        </w:rPr>
        <w:t xml:space="preserve">– Copier Specification Sheet by Location:  Provide a completed Copier Specification Sheet by Location provided in the RFP.  Include the copier manufacturer’s specification sheet for each copier that is listed.  Place behind Tab </w:t>
      </w:r>
      <w:r>
        <w:rPr>
          <w:rFonts w:ascii="Arial" w:hAnsi="Arial" w:cs="Arial"/>
        </w:rPr>
        <w:t>7</w:t>
      </w:r>
      <w:r w:rsidR="000807A1">
        <w:rPr>
          <w:rFonts w:ascii="Arial" w:hAnsi="Arial" w:cs="Arial"/>
        </w:rPr>
        <w:t>.</w:t>
      </w:r>
    </w:p>
    <w:p w14:paraId="5F0821A6" w14:textId="77777777" w:rsidR="00F700CC" w:rsidRDefault="00F700CC" w:rsidP="00296787">
      <w:pPr>
        <w:spacing w:after="0" w:line="240" w:lineRule="auto"/>
        <w:ind w:left="720"/>
        <w:rPr>
          <w:rFonts w:ascii="Arial" w:hAnsi="Arial" w:cs="Arial"/>
        </w:rPr>
      </w:pPr>
    </w:p>
    <w:p w14:paraId="55FFC5D4" w14:textId="6C755EF5" w:rsidR="00F700CC" w:rsidRDefault="000807A1" w:rsidP="00296787">
      <w:pPr>
        <w:spacing w:after="0" w:line="240" w:lineRule="auto"/>
        <w:ind w:left="720"/>
        <w:rPr>
          <w:rFonts w:ascii="Arial" w:hAnsi="Arial" w:cs="Arial"/>
        </w:rPr>
      </w:pPr>
      <w:r>
        <w:rPr>
          <w:rFonts w:ascii="Arial" w:hAnsi="Arial" w:cs="Arial"/>
        </w:rPr>
        <w:t xml:space="preserve">Tab </w:t>
      </w:r>
      <w:r w:rsidR="00DD55C0">
        <w:rPr>
          <w:rFonts w:ascii="Arial" w:hAnsi="Arial" w:cs="Arial"/>
        </w:rPr>
        <w:t>8</w:t>
      </w:r>
      <w:r w:rsidR="00F700CC">
        <w:rPr>
          <w:rFonts w:ascii="Arial" w:hAnsi="Arial" w:cs="Arial"/>
        </w:rPr>
        <w:t xml:space="preserve"> – Additional Infor</w:t>
      </w:r>
      <w:r>
        <w:rPr>
          <w:rFonts w:ascii="Arial" w:hAnsi="Arial" w:cs="Arial"/>
        </w:rPr>
        <w:t xml:space="preserve">mation:  Place behind Tab </w:t>
      </w:r>
      <w:r w:rsidR="00DD55C0">
        <w:rPr>
          <w:rFonts w:ascii="Arial" w:hAnsi="Arial" w:cs="Arial"/>
        </w:rPr>
        <w:t>8</w:t>
      </w:r>
      <w:r w:rsidR="00F700CC">
        <w:rPr>
          <w:rFonts w:ascii="Arial" w:hAnsi="Arial" w:cs="Arial"/>
        </w:rPr>
        <w:t xml:space="preserve"> any additional information that you wish to present that is pertinent to this RFP but not required by it.</w:t>
      </w:r>
    </w:p>
    <w:p w14:paraId="3F6D440A" w14:textId="77777777" w:rsidR="00AC4153" w:rsidRDefault="00AC4153" w:rsidP="00296787">
      <w:pPr>
        <w:spacing w:after="0" w:line="240" w:lineRule="auto"/>
        <w:ind w:left="720"/>
        <w:rPr>
          <w:rFonts w:ascii="Arial" w:hAnsi="Arial" w:cs="Arial"/>
        </w:rPr>
      </w:pPr>
    </w:p>
    <w:p w14:paraId="42EA4392" w14:textId="77777777" w:rsidR="00AC4153" w:rsidRDefault="00AC4153" w:rsidP="00296787">
      <w:pPr>
        <w:spacing w:after="0" w:line="240" w:lineRule="auto"/>
        <w:ind w:left="720"/>
        <w:rPr>
          <w:rFonts w:ascii="Arial" w:hAnsi="Arial" w:cs="Arial"/>
        </w:rPr>
      </w:pPr>
    </w:p>
    <w:p w14:paraId="429B42E0" w14:textId="77777777" w:rsidR="00AC4153" w:rsidRDefault="00AC4153" w:rsidP="00296787">
      <w:pPr>
        <w:spacing w:after="0" w:line="240" w:lineRule="auto"/>
        <w:ind w:left="720"/>
        <w:rPr>
          <w:rFonts w:ascii="Arial" w:hAnsi="Arial" w:cs="Arial"/>
        </w:rPr>
      </w:pPr>
    </w:p>
    <w:p w14:paraId="05612417" w14:textId="77777777" w:rsidR="00AC4153" w:rsidRDefault="00AC4153" w:rsidP="00296787">
      <w:pPr>
        <w:spacing w:after="0" w:line="240" w:lineRule="auto"/>
        <w:ind w:left="720"/>
        <w:rPr>
          <w:rFonts w:ascii="Arial" w:hAnsi="Arial" w:cs="Arial"/>
        </w:rPr>
      </w:pPr>
    </w:p>
    <w:p w14:paraId="24CE561E" w14:textId="77777777" w:rsidR="00AC4153" w:rsidRDefault="00AC4153" w:rsidP="00296787">
      <w:pPr>
        <w:spacing w:after="0" w:line="240" w:lineRule="auto"/>
        <w:ind w:left="720"/>
        <w:rPr>
          <w:rFonts w:ascii="Arial" w:hAnsi="Arial" w:cs="Arial"/>
        </w:rPr>
      </w:pPr>
    </w:p>
    <w:p w14:paraId="67CF304C" w14:textId="77777777" w:rsidR="00AC4153" w:rsidRDefault="00AC4153" w:rsidP="00296787">
      <w:pPr>
        <w:spacing w:after="0" w:line="240" w:lineRule="auto"/>
        <w:ind w:left="720"/>
        <w:rPr>
          <w:rFonts w:ascii="Arial" w:hAnsi="Arial" w:cs="Arial"/>
        </w:rPr>
      </w:pPr>
    </w:p>
    <w:p w14:paraId="012D1F12" w14:textId="7CB55657" w:rsidR="00C66627" w:rsidRPr="00BE58CA" w:rsidRDefault="00AC4153" w:rsidP="00BE58CA">
      <w:pPr>
        <w:pStyle w:val="ListParagraph"/>
        <w:numPr>
          <w:ilvl w:val="0"/>
          <w:numId w:val="4"/>
        </w:numPr>
        <w:spacing w:after="0" w:line="240" w:lineRule="auto"/>
        <w:rPr>
          <w:rFonts w:ascii="Arial" w:hAnsi="Arial" w:cs="Arial"/>
        </w:rPr>
      </w:pPr>
      <w:r>
        <w:rPr>
          <w:rFonts w:ascii="Arial" w:hAnsi="Arial" w:cs="Arial"/>
          <w:b/>
        </w:rPr>
        <w:t>E</w:t>
      </w:r>
      <w:r w:rsidR="00C66627" w:rsidRPr="00BE58CA">
        <w:rPr>
          <w:rFonts w:ascii="Arial" w:hAnsi="Arial" w:cs="Arial"/>
          <w:b/>
        </w:rPr>
        <w:t>VALUATON AND AWARD CRITERIA</w:t>
      </w:r>
    </w:p>
    <w:p w14:paraId="3B0D9B3B" w14:textId="77777777" w:rsidR="00C66627" w:rsidRDefault="00C66627" w:rsidP="00296787">
      <w:pPr>
        <w:spacing w:after="0" w:line="240" w:lineRule="auto"/>
        <w:ind w:left="360"/>
        <w:rPr>
          <w:rFonts w:ascii="Arial" w:hAnsi="Arial" w:cs="Arial"/>
        </w:rPr>
      </w:pPr>
    </w:p>
    <w:p w14:paraId="1408E7ED" w14:textId="77777777" w:rsidR="00C66627" w:rsidRDefault="00C66627" w:rsidP="00296787">
      <w:pPr>
        <w:pStyle w:val="ListParagraph"/>
        <w:numPr>
          <w:ilvl w:val="0"/>
          <w:numId w:val="9"/>
        </w:numPr>
        <w:spacing w:after="0" w:line="240" w:lineRule="auto"/>
        <w:rPr>
          <w:rFonts w:ascii="Arial" w:hAnsi="Arial" w:cs="Arial"/>
        </w:rPr>
      </w:pPr>
      <w:r>
        <w:rPr>
          <w:rFonts w:ascii="Arial" w:hAnsi="Arial" w:cs="Arial"/>
        </w:rPr>
        <w:t xml:space="preserve"> Evaluation</w:t>
      </w:r>
    </w:p>
    <w:p w14:paraId="34B62499" w14:textId="77777777" w:rsidR="00C66627" w:rsidRDefault="00C66627" w:rsidP="00296787">
      <w:pPr>
        <w:spacing w:after="0" w:line="240" w:lineRule="auto"/>
        <w:ind w:left="360"/>
        <w:rPr>
          <w:rFonts w:ascii="Arial" w:hAnsi="Arial" w:cs="Arial"/>
        </w:rPr>
      </w:pPr>
    </w:p>
    <w:p w14:paraId="4AA6CF95" w14:textId="77777777" w:rsidR="00C66627" w:rsidRDefault="00C66627" w:rsidP="00296787">
      <w:pPr>
        <w:spacing w:after="0" w:line="240" w:lineRule="auto"/>
        <w:ind w:left="360"/>
        <w:rPr>
          <w:rFonts w:ascii="Arial" w:hAnsi="Arial" w:cs="Arial"/>
        </w:rPr>
      </w:pPr>
      <w:r>
        <w:rPr>
          <w:rFonts w:ascii="Arial" w:hAnsi="Arial" w:cs="Arial"/>
        </w:rPr>
        <w:t>Proposals will be evaluated by Orange County Public Schools using the following criteria:</w:t>
      </w:r>
    </w:p>
    <w:p w14:paraId="7C766456" w14:textId="77777777" w:rsidR="00C66627" w:rsidRDefault="00C66627" w:rsidP="00296787">
      <w:pPr>
        <w:spacing w:after="0" w:line="240" w:lineRule="auto"/>
        <w:ind w:left="360"/>
        <w:rPr>
          <w:rFonts w:ascii="Arial" w:hAnsi="Arial" w:cs="Arial"/>
        </w:rPr>
      </w:pPr>
    </w:p>
    <w:p w14:paraId="64F435F2" w14:textId="77777777" w:rsidR="00C66627" w:rsidRDefault="00C66627" w:rsidP="00296787">
      <w:pPr>
        <w:spacing w:after="0" w:line="240" w:lineRule="auto"/>
        <w:ind w:left="360"/>
        <w:rPr>
          <w:rFonts w:ascii="Arial" w:hAnsi="Arial" w:cs="Arial"/>
        </w:rPr>
      </w:pPr>
      <w:r>
        <w:rPr>
          <w:rFonts w:ascii="Arial" w:hAnsi="Arial" w:cs="Arial"/>
        </w:rPr>
        <w:t>Criteria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Points</w:t>
      </w:r>
    </w:p>
    <w:p w14:paraId="07C664C0" w14:textId="77777777" w:rsidR="00C66627" w:rsidRDefault="000807A1" w:rsidP="00296787">
      <w:pPr>
        <w:spacing w:after="0" w:line="240" w:lineRule="auto"/>
        <w:ind w:left="360"/>
        <w:rPr>
          <w:rFonts w:ascii="Arial" w:hAnsi="Arial" w:cs="Arial"/>
        </w:rPr>
      </w:pPr>
      <w:r>
        <w:rPr>
          <w:rFonts w:ascii="Arial" w:hAnsi="Arial" w:cs="Arial"/>
        </w:rPr>
        <w:t>Completeness of proposal.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p>
    <w:p w14:paraId="6113D970" w14:textId="77777777" w:rsidR="00C66627" w:rsidRDefault="00C66627" w:rsidP="00296787">
      <w:pPr>
        <w:spacing w:after="0" w:line="240" w:lineRule="auto"/>
        <w:ind w:left="360"/>
        <w:rPr>
          <w:rFonts w:ascii="Arial" w:hAnsi="Arial" w:cs="Arial"/>
        </w:rPr>
      </w:pPr>
    </w:p>
    <w:p w14:paraId="518986A9" w14:textId="77777777" w:rsidR="00C66627" w:rsidRDefault="000807A1" w:rsidP="00296787">
      <w:pPr>
        <w:spacing w:after="0" w:line="240" w:lineRule="auto"/>
        <w:ind w:left="360"/>
        <w:rPr>
          <w:rFonts w:ascii="Arial" w:hAnsi="Arial" w:cs="Arial"/>
        </w:rPr>
      </w:pPr>
      <w:r>
        <w:rPr>
          <w:rFonts w:ascii="Arial" w:hAnsi="Arial" w:cs="Arial"/>
        </w:rPr>
        <w:t xml:space="preserve">Quality of copiers specified as rated by J.D. Power or other sources </w:t>
      </w:r>
      <w:r>
        <w:rPr>
          <w:rFonts w:ascii="Arial" w:hAnsi="Arial" w:cs="Arial"/>
        </w:rPr>
        <w:tab/>
      </w:r>
      <w:r>
        <w:rPr>
          <w:rFonts w:ascii="Arial" w:hAnsi="Arial" w:cs="Arial"/>
        </w:rPr>
        <w:tab/>
        <w:t>15</w:t>
      </w:r>
    </w:p>
    <w:p w14:paraId="23FFED98" w14:textId="77777777" w:rsidR="00FD087D" w:rsidRDefault="000807A1" w:rsidP="00296787">
      <w:pPr>
        <w:spacing w:after="0" w:line="240" w:lineRule="auto"/>
        <w:ind w:left="360"/>
        <w:rPr>
          <w:rFonts w:ascii="Arial" w:hAnsi="Arial" w:cs="Arial"/>
        </w:rPr>
      </w:pPr>
      <w:r>
        <w:rPr>
          <w:rFonts w:ascii="Arial" w:hAnsi="Arial" w:cs="Arial"/>
        </w:rPr>
        <w:t xml:space="preserve">deemed appropriate by OCPS.  </w:t>
      </w:r>
    </w:p>
    <w:p w14:paraId="2C4A9EC9" w14:textId="77777777" w:rsidR="00C66627" w:rsidRDefault="00C66627" w:rsidP="00296787">
      <w:pPr>
        <w:spacing w:after="0" w:line="240" w:lineRule="auto"/>
        <w:ind w:left="360"/>
        <w:rPr>
          <w:rFonts w:ascii="Arial" w:hAnsi="Arial" w:cs="Arial"/>
        </w:rPr>
      </w:pPr>
    </w:p>
    <w:p w14:paraId="45BA5232" w14:textId="77777777" w:rsidR="00C66627" w:rsidRDefault="007A4DE8" w:rsidP="00296787">
      <w:pPr>
        <w:spacing w:after="0" w:line="240" w:lineRule="auto"/>
        <w:ind w:left="360"/>
        <w:rPr>
          <w:rFonts w:ascii="Arial" w:hAnsi="Arial" w:cs="Arial"/>
        </w:rPr>
      </w:pPr>
      <w:r>
        <w:rPr>
          <w:rFonts w:ascii="Arial" w:hAnsi="Arial" w:cs="Arial"/>
        </w:rPr>
        <w:t>Estimated</w:t>
      </w:r>
      <w:r w:rsidR="000807A1">
        <w:rPr>
          <w:rFonts w:ascii="Arial" w:hAnsi="Arial" w:cs="Arial"/>
        </w:rPr>
        <w:t xml:space="preserve"> cost of</w:t>
      </w:r>
      <w:r>
        <w:rPr>
          <w:rFonts w:ascii="Arial" w:hAnsi="Arial" w:cs="Arial"/>
        </w:rPr>
        <w:t xml:space="preserve"> the response to this RFP.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807A1">
        <w:rPr>
          <w:rFonts w:ascii="Arial" w:hAnsi="Arial" w:cs="Arial"/>
        </w:rPr>
        <w:t>2</w:t>
      </w:r>
      <w:r w:rsidR="00C66627">
        <w:rPr>
          <w:rFonts w:ascii="Arial" w:hAnsi="Arial" w:cs="Arial"/>
        </w:rPr>
        <w:t>0</w:t>
      </w:r>
    </w:p>
    <w:p w14:paraId="17F02574" w14:textId="77777777" w:rsidR="00C66627" w:rsidRDefault="00C66627" w:rsidP="00296787">
      <w:pPr>
        <w:spacing w:after="0" w:line="240" w:lineRule="auto"/>
        <w:ind w:left="360"/>
        <w:rPr>
          <w:rFonts w:ascii="Arial" w:hAnsi="Arial" w:cs="Arial"/>
        </w:rPr>
      </w:pPr>
    </w:p>
    <w:p w14:paraId="72D98C15" w14:textId="5158BF6C" w:rsidR="00C66627" w:rsidRDefault="00C66627" w:rsidP="00296787">
      <w:pPr>
        <w:spacing w:after="0" w:line="240" w:lineRule="auto"/>
        <w:ind w:left="360"/>
        <w:rPr>
          <w:rFonts w:ascii="Arial" w:hAnsi="Arial" w:cs="Arial"/>
        </w:rPr>
      </w:pPr>
      <w:r>
        <w:rPr>
          <w:rFonts w:ascii="Arial" w:hAnsi="Arial" w:cs="Arial"/>
        </w:rPr>
        <w:t>Expertise</w:t>
      </w:r>
      <w:r w:rsidR="000807A1">
        <w:rPr>
          <w:rFonts w:ascii="Arial" w:hAnsi="Arial" w:cs="Arial"/>
        </w:rPr>
        <w:t xml:space="preserve">, </w:t>
      </w:r>
      <w:r>
        <w:rPr>
          <w:rFonts w:ascii="Arial" w:hAnsi="Arial" w:cs="Arial"/>
        </w:rPr>
        <w:t>experience</w:t>
      </w:r>
      <w:r w:rsidR="000807A1">
        <w:rPr>
          <w:rFonts w:ascii="Arial" w:hAnsi="Arial" w:cs="Arial"/>
        </w:rPr>
        <w:t xml:space="preserve">, and qualifications of the Offeror </w:t>
      </w:r>
      <w:r w:rsidR="000807A1">
        <w:rPr>
          <w:rFonts w:ascii="Arial" w:hAnsi="Arial" w:cs="Arial"/>
        </w:rPr>
        <w:tab/>
      </w:r>
      <w:r w:rsidR="000807A1">
        <w:rPr>
          <w:rFonts w:ascii="Arial" w:hAnsi="Arial" w:cs="Arial"/>
        </w:rPr>
        <w:tab/>
      </w:r>
      <w:r w:rsidR="000807A1">
        <w:rPr>
          <w:rFonts w:ascii="Arial" w:hAnsi="Arial" w:cs="Arial"/>
        </w:rPr>
        <w:tab/>
      </w:r>
      <w:r w:rsidR="00784686">
        <w:rPr>
          <w:rFonts w:ascii="Arial" w:hAnsi="Arial" w:cs="Arial"/>
        </w:rPr>
        <w:tab/>
      </w:r>
      <w:r w:rsidR="000807A1">
        <w:rPr>
          <w:rFonts w:ascii="Arial" w:hAnsi="Arial" w:cs="Arial"/>
        </w:rPr>
        <w:t>15</w:t>
      </w:r>
    </w:p>
    <w:p w14:paraId="12F81706" w14:textId="2CC77392" w:rsidR="000807A1" w:rsidRDefault="000807A1" w:rsidP="00DD55C0">
      <w:pPr>
        <w:spacing w:after="0" w:line="240" w:lineRule="auto"/>
        <w:ind w:left="360"/>
        <w:rPr>
          <w:rFonts w:ascii="Arial" w:hAnsi="Arial" w:cs="Arial"/>
        </w:rPr>
      </w:pPr>
      <w:r>
        <w:rPr>
          <w:rFonts w:ascii="Arial" w:hAnsi="Arial" w:cs="Arial"/>
        </w:rPr>
        <w:t>for providing the services described</w:t>
      </w:r>
      <w:r w:rsidR="00DD55C0">
        <w:rPr>
          <w:rFonts w:ascii="Arial" w:hAnsi="Arial" w:cs="Arial"/>
        </w:rPr>
        <w:t>.</w:t>
      </w:r>
    </w:p>
    <w:p w14:paraId="52980B5C" w14:textId="77777777" w:rsidR="000807A1" w:rsidRDefault="000807A1" w:rsidP="00296787">
      <w:pPr>
        <w:spacing w:after="0" w:line="240" w:lineRule="auto"/>
        <w:ind w:left="360"/>
        <w:rPr>
          <w:rFonts w:ascii="Arial" w:hAnsi="Arial" w:cs="Arial"/>
        </w:rPr>
      </w:pPr>
    </w:p>
    <w:p w14:paraId="2DF89B85" w14:textId="77777777" w:rsidR="00C66627" w:rsidRDefault="000807A1" w:rsidP="00296787">
      <w:pPr>
        <w:spacing w:after="0" w:line="240" w:lineRule="auto"/>
        <w:ind w:left="360"/>
        <w:rPr>
          <w:rFonts w:ascii="Arial" w:hAnsi="Arial" w:cs="Arial"/>
        </w:rPr>
      </w:pPr>
      <w:r>
        <w:rPr>
          <w:rFonts w:ascii="Arial" w:hAnsi="Arial" w:cs="Arial"/>
        </w:rPr>
        <w:t>Geographic location of the Offeror’s office which will service OCPS.</w:t>
      </w:r>
      <w:r w:rsidR="00C66627">
        <w:rPr>
          <w:rFonts w:ascii="Arial" w:hAnsi="Arial" w:cs="Arial"/>
        </w:rPr>
        <w:tab/>
      </w:r>
      <w:r w:rsidR="00C66627">
        <w:rPr>
          <w:rFonts w:ascii="Arial" w:hAnsi="Arial" w:cs="Arial"/>
        </w:rPr>
        <w:tab/>
        <w:t>10</w:t>
      </w:r>
    </w:p>
    <w:p w14:paraId="357301A7" w14:textId="77777777" w:rsidR="00C66627" w:rsidRDefault="00C66627" w:rsidP="00296787">
      <w:pPr>
        <w:spacing w:after="0" w:line="240" w:lineRule="auto"/>
        <w:rPr>
          <w:rFonts w:ascii="Arial" w:hAnsi="Arial" w:cs="Arial"/>
        </w:rPr>
      </w:pPr>
    </w:p>
    <w:p w14:paraId="18133053" w14:textId="77777777" w:rsidR="00C66627" w:rsidRDefault="000807A1" w:rsidP="00296787">
      <w:pPr>
        <w:spacing w:after="0" w:line="240" w:lineRule="auto"/>
        <w:ind w:left="360"/>
        <w:rPr>
          <w:rFonts w:ascii="Arial" w:hAnsi="Arial" w:cs="Arial"/>
        </w:rPr>
      </w:pPr>
      <w:r>
        <w:rPr>
          <w:rFonts w:ascii="Arial" w:hAnsi="Arial" w:cs="Arial"/>
        </w:rPr>
        <w:t xml:space="preserve">Guaranteed service response time and resume of primary </w:t>
      </w:r>
      <w:r w:rsidR="00663A8B">
        <w:rPr>
          <w:rFonts w:ascii="Arial" w:hAnsi="Arial" w:cs="Arial"/>
        </w:rPr>
        <w:tab/>
      </w:r>
      <w:r w:rsidR="00663A8B">
        <w:rPr>
          <w:rFonts w:ascii="Arial" w:hAnsi="Arial" w:cs="Arial"/>
        </w:rPr>
        <w:tab/>
      </w:r>
      <w:r w:rsidR="00663A8B">
        <w:rPr>
          <w:rFonts w:ascii="Arial" w:hAnsi="Arial" w:cs="Arial"/>
        </w:rPr>
        <w:tab/>
        <w:t>10</w:t>
      </w:r>
    </w:p>
    <w:p w14:paraId="33318CA9" w14:textId="77777777" w:rsidR="00417966" w:rsidRDefault="000807A1" w:rsidP="00296787">
      <w:pPr>
        <w:spacing w:after="0" w:line="240" w:lineRule="auto"/>
        <w:ind w:left="360"/>
        <w:rPr>
          <w:rFonts w:ascii="Arial" w:hAnsi="Arial" w:cs="Arial"/>
        </w:rPr>
      </w:pPr>
      <w:r>
        <w:rPr>
          <w:rFonts w:ascii="Arial" w:hAnsi="Arial" w:cs="Arial"/>
        </w:rPr>
        <w:t>service technician assigned to OCPS.</w:t>
      </w:r>
    </w:p>
    <w:p w14:paraId="0EEE0531" w14:textId="77777777" w:rsidR="000807A1" w:rsidRDefault="000807A1" w:rsidP="00296787">
      <w:pPr>
        <w:spacing w:after="0" w:line="240" w:lineRule="auto"/>
        <w:ind w:left="360"/>
        <w:rPr>
          <w:rFonts w:ascii="Arial" w:hAnsi="Arial" w:cs="Arial"/>
        </w:rPr>
      </w:pPr>
    </w:p>
    <w:p w14:paraId="5C49DB73" w14:textId="77777777" w:rsidR="00417966" w:rsidRDefault="000807A1" w:rsidP="00296787">
      <w:pPr>
        <w:spacing w:after="0" w:line="240" w:lineRule="auto"/>
        <w:ind w:left="360"/>
        <w:rPr>
          <w:rFonts w:ascii="Arial" w:hAnsi="Arial" w:cs="Arial"/>
        </w:rPr>
      </w:pPr>
      <w:r>
        <w:rPr>
          <w:rFonts w:ascii="Arial" w:hAnsi="Arial" w:cs="Arial"/>
        </w:rPr>
        <w:t>Professional references.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14:paraId="1874C2E4" w14:textId="77777777" w:rsidR="00417966" w:rsidRDefault="00417966" w:rsidP="00296787">
      <w:pPr>
        <w:spacing w:after="0" w:line="240" w:lineRule="auto"/>
        <w:rPr>
          <w:rFonts w:ascii="Arial" w:hAnsi="Arial" w:cs="Arial"/>
        </w:rPr>
      </w:pPr>
    </w:p>
    <w:p w14:paraId="52655ED2" w14:textId="77777777" w:rsidR="00417966" w:rsidRDefault="000807A1" w:rsidP="00296787">
      <w:pPr>
        <w:spacing w:after="0" w:line="240" w:lineRule="auto"/>
        <w:ind w:left="360"/>
        <w:rPr>
          <w:rFonts w:ascii="Arial" w:hAnsi="Arial" w:cs="Arial"/>
        </w:rPr>
      </w:pPr>
      <w:r>
        <w:rPr>
          <w:rFonts w:ascii="Arial" w:hAnsi="Arial" w:cs="Arial"/>
        </w:rPr>
        <w:t>Financial stability of the organization as evidenced by rating from</w:t>
      </w:r>
      <w:r w:rsidR="00911414">
        <w:rPr>
          <w:rFonts w:ascii="Arial" w:hAnsi="Arial" w:cs="Arial"/>
        </w:rPr>
        <w:tab/>
      </w:r>
      <w:r w:rsidR="00911414">
        <w:rPr>
          <w:rFonts w:ascii="Arial" w:hAnsi="Arial" w:cs="Arial"/>
        </w:rPr>
        <w:tab/>
        <w:t>10</w:t>
      </w:r>
    </w:p>
    <w:p w14:paraId="15F38EC2" w14:textId="11F478F8" w:rsidR="00417966" w:rsidRDefault="00B7149A" w:rsidP="00296787">
      <w:pPr>
        <w:spacing w:after="0" w:line="240" w:lineRule="auto"/>
        <w:ind w:left="360"/>
        <w:rPr>
          <w:rFonts w:ascii="Arial" w:hAnsi="Arial" w:cs="Arial"/>
        </w:rPr>
      </w:pPr>
      <w:r>
        <w:rPr>
          <w:rFonts w:ascii="Arial" w:hAnsi="Arial" w:cs="Arial"/>
        </w:rPr>
        <w:t xml:space="preserve">a </w:t>
      </w:r>
      <w:r w:rsidR="00911414">
        <w:rPr>
          <w:rFonts w:ascii="Arial" w:hAnsi="Arial" w:cs="Arial"/>
        </w:rPr>
        <w:t>qualified rating agency.</w:t>
      </w:r>
    </w:p>
    <w:p w14:paraId="3BB8749B" w14:textId="77777777" w:rsidR="00417966" w:rsidRDefault="00417966" w:rsidP="00296787">
      <w:pPr>
        <w:spacing w:after="0" w:line="240" w:lineRule="auto"/>
        <w:rPr>
          <w:rFonts w:ascii="Arial" w:hAnsi="Arial" w:cs="Arial"/>
        </w:rPr>
      </w:pPr>
    </w:p>
    <w:p w14:paraId="2E5E26C4" w14:textId="77777777" w:rsidR="00417966" w:rsidRDefault="00417966" w:rsidP="00296787">
      <w:pPr>
        <w:spacing w:after="0" w:line="240" w:lineRule="auto"/>
        <w:rPr>
          <w:rFonts w:ascii="Arial" w:hAnsi="Arial" w:cs="Arial"/>
        </w:rPr>
      </w:pPr>
      <w:r>
        <w:rPr>
          <w:rFonts w:ascii="Arial" w:hAnsi="Arial" w:cs="Arial"/>
        </w:rPr>
        <w:t xml:space="preserve">Generally, the selection committee will consider the </w:t>
      </w:r>
      <w:r w:rsidR="00911414">
        <w:rPr>
          <w:rFonts w:ascii="Arial" w:hAnsi="Arial" w:cs="Arial"/>
        </w:rPr>
        <w:t xml:space="preserve">Offeror’s </w:t>
      </w:r>
      <w:r>
        <w:rPr>
          <w:rFonts w:ascii="Arial" w:hAnsi="Arial" w:cs="Arial"/>
        </w:rPr>
        <w:t xml:space="preserve">overall suitability to provide the required services </w:t>
      </w:r>
      <w:r w:rsidR="00911414">
        <w:rPr>
          <w:rFonts w:ascii="Arial" w:hAnsi="Arial" w:cs="Arial"/>
        </w:rPr>
        <w:t xml:space="preserve">as described herein.  </w:t>
      </w:r>
    </w:p>
    <w:p w14:paraId="6D01F97A" w14:textId="77777777" w:rsidR="00911414" w:rsidRDefault="00911414" w:rsidP="00296787">
      <w:pPr>
        <w:spacing w:after="0" w:line="240" w:lineRule="auto"/>
        <w:rPr>
          <w:rFonts w:ascii="Arial" w:hAnsi="Arial" w:cs="Arial"/>
        </w:rPr>
      </w:pPr>
    </w:p>
    <w:p w14:paraId="7FCCBA13" w14:textId="77777777" w:rsidR="00417966" w:rsidRDefault="00417966" w:rsidP="00296787">
      <w:pPr>
        <w:pStyle w:val="ListParagraph"/>
        <w:numPr>
          <w:ilvl w:val="0"/>
          <w:numId w:val="9"/>
        </w:numPr>
        <w:spacing w:after="0" w:line="240" w:lineRule="auto"/>
        <w:rPr>
          <w:rFonts w:ascii="Arial" w:hAnsi="Arial" w:cs="Arial"/>
        </w:rPr>
      </w:pPr>
      <w:r>
        <w:rPr>
          <w:rFonts w:ascii="Arial" w:hAnsi="Arial" w:cs="Arial"/>
        </w:rPr>
        <w:t xml:space="preserve"> </w:t>
      </w:r>
      <w:r>
        <w:rPr>
          <w:rFonts w:ascii="Arial" w:hAnsi="Arial" w:cs="Arial"/>
          <w:b/>
        </w:rPr>
        <w:t>Award of Contract</w:t>
      </w:r>
    </w:p>
    <w:p w14:paraId="6C0B5560" w14:textId="77777777" w:rsidR="00417966" w:rsidRDefault="00417966" w:rsidP="00296787">
      <w:pPr>
        <w:spacing w:after="0" w:line="240" w:lineRule="auto"/>
        <w:ind w:left="360"/>
        <w:rPr>
          <w:rFonts w:ascii="Arial" w:hAnsi="Arial" w:cs="Arial"/>
        </w:rPr>
      </w:pPr>
    </w:p>
    <w:p w14:paraId="09D72210" w14:textId="77777777" w:rsidR="00417966" w:rsidRDefault="00417966" w:rsidP="00296787">
      <w:pPr>
        <w:spacing w:after="0" w:line="240" w:lineRule="auto"/>
        <w:ind w:left="360"/>
        <w:rPr>
          <w:rFonts w:ascii="Arial" w:hAnsi="Arial" w:cs="Arial"/>
        </w:rPr>
      </w:pPr>
      <w:r>
        <w:rPr>
          <w:rFonts w:ascii="Arial" w:hAnsi="Arial" w:cs="Arial"/>
        </w:rPr>
        <w:t>Orange Coun</w:t>
      </w:r>
      <w:r w:rsidR="00911414">
        <w:rPr>
          <w:rFonts w:ascii="Arial" w:hAnsi="Arial" w:cs="Arial"/>
        </w:rPr>
        <w:t>ty Public Schools may</w:t>
      </w:r>
      <w:r>
        <w:rPr>
          <w:rFonts w:ascii="Arial" w:hAnsi="Arial" w:cs="Arial"/>
        </w:rPr>
        <w:t xml:space="preserve"> engage in individual discussions with two or more Offerors deemed fully qualified, responsible, and suitable on the basis of initial responses and with emphasis on professional competence, to provide the r</w:t>
      </w:r>
      <w:r w:rsidR="000A2822">
        <w:rPr>
          <w:rFonts w:ascii="Arial" w:hAnsi="Arial" w:cs="Arial"/>
        </w:rPr>
        <w:t>equired services.  Repetitive i</w:t>
      </w:r>
      <w:r>
        <w:rPr>
          <w:rFonts w:ascii="Arial" w:hAnsi="Arial" w:cs="Arial"/>
        </w:rPr>
        <w:t>nformal interviews may be conducted.  The Offerors shall be encouraged to elaborate</w:t>
      </w:r>
      <w:r w:rsidR="00093492">
        <w:rPr>
          <w:rFonts w:ascii="Arial" w:hAnsi="Arial" w:cs="Arial"/>
        </w:rPr>
        <w:t xml:space="preserve"> on their qualification and performance data or staff expertise pertinent to the proposed project, as well as alternative concepts.  At the discussion stage, Orange County Public Schools may discuss nonbinding estimates of total project costs including, but not limited to, nonbinding estimates for the price of services.  Proprietary information from competing Offerors shall not be disclosed to the public or to competitors.  At the conclusion of discussion, outlined above, on the basis of evaluation factors published in the RFP and all information developed in the selection process to this point, Orange </w:t>
      </w:r>
      <w:r w:rsidR="00561064">
        <w:rPr>
          <w:rFonts w:ascii="Arial" w:hAnsi="Arial" w:cs="Arial"/>
        </w:rPr>
        <w:t>C</w:t>
      </w:r>
      <w:r w:rsidR="00093492">
        <w:rPr>
          <w:rFonts w:ascii="Arial" w:hAnsi="Arial" w:cs="Arial"/>
        </w:rPr>
        <w:t>ounty Public Schools shall select in the order of preference two or more Offerors whose professional qualifications and proposed services are deemed most meritorious.</w:t>
      </w:r>
      <w:r w:rsidR="000342C5">
        <w:rPr>
          <w:rFonts w:ascii="Arial" w:hAnsi="Arial" w:cs="Arial"/>
        </w:rPr>
        <w:t xml:space="preserve">  </w:t>
      </w:r>
      <w:r w:rsidR="001C023E">
        <w:rPr>
          <w:rFonts w:ascii="Arial" w:hAnsi="Arial" w:cs="Arial"/>
        </w:rPr>
        <w:t xml:space="preserve">Negotiations shall then be conducted beginning with the Offeror ranked first.  </w:t>
      </w:r>
      <w:r w:rsidR="000342C5">
        <w:rPr>
          <w:rFonts w:ascii="Arial" w:hAnsi="Arial" w:cs="Arial"/>
        </w:rPr>
        <w:t xml:space="preserve">If a contract satisfactory and advantageous to Orange County Public Schools can be negotiated at a price considered fair and reasonable, the award shall be made to that Offeror.  Otherwise, negotiations with the Offeror ranked </w:t>
      </w:r>
      <w:r w:rsidR="000342C5">
        <w:rPr>
          <w:rFonts w:ascii="Arial" w:hAnsi="Arial" w:cs="Arial"/>
        </w:rPr>
        <w:lastRenderedPageBreak/>
        <w:t>first shall be formally terminated and negotiations conducted with the Offeror ranked second, and so on until such a contract can be negotiated at a fair and reasonable price.</w:t>
      </w:r>
    </w:p>
    <w:p w14:paraId="1D427FBB" w14:textId="77777777" w:rsidR="000342C5" w:rsidRDefault="000342C5" w:rsidP="00296787">
      <w:pPr>
        <w:spacing w:after="0" w:line="240" w:lineRule="auto"/>
        <w:ind w:left="360"/>
        <w:rPr>
          <w:rFonts w:ascii="Arial" w:hAnsi="Arial" w:cs="Arial"/>
        </w:rPr>
      </w:pPr>
    </w:p>
    <w:p w14:paraId="1B2ADA17" w14:textId="77777777" w:rsidR="000342C5" w:rsidRDefault="000342C5" w:rsidP="00296787">
      <w:pPr>
        <w:spacing w:after="0" w:line="240" w:lineRule="auto"/>
        <w:ind w:left="360"/>
        <w:rPr>
          <w:rFonts w:ascii="Arial" w:hAnsi="Arial" w:cs="Arial"/>
        </w:rPr>
      </w:pPr>
      <w:r>
        <w:rPr>
          <w:rFonts w:ascii="Arial" w:hAnsi="Arial" w:cs="Arial"/>
        </w:rPr>
        <w:t>Orange County Public School</w:t>
      </w:r>
      <w:r w:rsidR="00561064">
        <w:rPr>
          <w:rFonts w:ascii="Arial" w:hAnsi="Arial" w:cs="Arial"/>
        </w:rPr>
        <w:t>s</w:t>
      </w:r>
      <w:r>
        <w:rPr>
          <w:rFonts w:ascii="Arial" w:hAnsi="Arial" w:cs="Arial"/>
        </w:rPr>
        <w:t xml:space="preserve"> may cancel the RFP</w:t>
      </w:r>
      <w:r w:rsidR="00013E5D">
        <w:rPr>
          <w:rFonts w:ascii="Arial" w:hAnsi="Arial" w:cs="Arial"/>
        </w:rPr>
        <w:t xml:space="preserve">, reject proposals or any portion </w:t>
      </w:r>
      <w:r w:rsidR="001C023E">
        <w:rPr>
          <w:rFonts w:ascii="Arial" w:hAnsi="Arial" w:cs="Arial"/>
        </w:rPr>
        <w:t>thereof</w:t>
      </w:r>
      <w:r w:rsidR="00013E5D">
        <w:rPr>
          <w:rFonts w:ascii="Arial" w:hAnsi="Arial" w:cs="Arial"/>
        </w:rPr>
        <w:t xml:space="preserve"> at any time prior to an award, and is not required to furnish a statement of the reason why a particular proposal was not deemed to be the most </w:t>
      </w:r>
      <w:r w:rsidR="001C023E">
        <w:rPr>
          <w:rFonts w:ascii="Arial" w:hAnsi="Arial" w:cs="Arial"/>
        </w:rPr>
        <w:t>advantageous</w:t>
      </w:r>
      <w:r w:rsidR="00013E5D">
        <w:rPr>
          <w:rFonts w:ascii="Arial" w:hAnsi="Arial" w:cs="Arial"/>
        </w:rPr>
        <w:t xml:space="preserve"> (Section 2.2-4359D, Code of Virginia).  Should Orange County Public Schools determine in writing and in its sole discretion that only one Offeror is fully qualified, or that one Offeror is clearly more highly qualified than the others under consideration, a contract may be negotiated and awarded to that Offeror.</w:t>
      </w:r>
    </w:p>
    <w:p w14:paraId="55FD5DD3" w14:textId="77777777" w:rsidR="00013E5D" w:rsidRDefault="00013E5D" w:rsidP="00296787">
      <w:pPr>
        <w:spacing w:after="0" w:line="240" w:lineRule="auto"/>
        <w:ind w:left="360"/>
        <w:rPr>
          <w:rFonts w:ascii="Arial" w:hAnsi="Arial" w:cs="Arial"/>
        </w:rPr>
      </w:pPr>
    </w:p>
    <w:p w14:paraId="74054DB4" w14:textId="77777777" w:rsidR="00013E5D" w:rsidRDefault="00013E5D" w:rsidP="00296787">
      <w:pPr>
        <w:spacing w:after="0" w:line="240" w:lineRule="auto"/>
        <w:ind w:left="360"/>
        <w:rPr>
          <w:rFonts w:ascii="Arial" w:hAnsi="Arial" w:cs="Arial"/>
        </w:rPr>
      </w:pPr>
      <w:r>
        <w:rPr>
          <w:rFonts w:ascii="Arial" w:hAnsi="Arial" w:cs="Arial"/>
        </w:rPr>
        <w:t>Award of contract is contingent on available funding.  Orange County Public School</w:t>
      </w:r>
      <w:r w:rsidR="00561064">
        <w:rPr>
          <w:rFonts w:ascii="Arial" w:hAnsi="Arial" w:cs="Arial"/>
        </w:rPr>
        <w:t>s</w:t>
      </w:r>
      <w:r>
        <w:rPr>
          <w:rFonts w:ascii="Arial" w:hAnsi="Arial" w:cs="Arial"/>
        </w:rPr>
        <w:t xml:space="preserve"> reserves the right </w:t>
      </w:r>
      <w:r w:rsidR="00911414">
        <w:rPr>
          <w:rFonts w:ascii="Arial" w:hAnsi="Arial" w:cs="Arial"/>
        </w:rPr>
        <w:t>to reject any or all proposals.</w:t>
      </w:r>
    </w:p>
    <w:p w14:paraId="0A82DB5E" w14:textId="77777777" w:rsidR="00561064" w:rsidRDefault="00561064" w:rsidP="00296787">
      <w:pPr>
        <w:spacing w:after="0" w:line="240" w:lineRule="auto"/>
        <w:ind w:left="360"/>
        <w:rPr>
          <w:rFonts w:ascii="Arial" w:hAnsi="Arial" w:cs="Arial"/>
        </w:rPr>
      </w:pPr>
    </w:p>
    <w:p w14:paraId="7DB75755" w14:textId="77777777" w:rsidR="00AC4153" w:rsidRDefault="00AC4153" w:rsidP="00296787">
      <w:pPr>
        <w:spacing w:after="0" w:line="240" w:lineRule="auto"/>
        <w:ind w:left="360"/>
        <w:rPr>
          <w:rFonts w:ascii="Arial" w:hAnsi="Arial" w:cs="Arial"/>
        </w:rPr>
      </w:pPr>
    </w:p>
    <w:p w14:paraId="3E5E12AF" w14:textId="77777777" w:rsidR="00AC4153" w:rsidRDefault="00AC4153" w:rsidP="00296787">
      <w:pPr>
        <w:spacing w:after="0" w:line="240" w:lineRule="auto"/>
        <w:ind w:left="360"/>
        <w:rPr>
          <w:rFonts w:ascii="Arial" w:hAnsi="Arial" w:cs="Arial"/>
        </w:rPr>
      </w:pPr>
    </w:p>
    <w:p w14:paraId="1E803A98" w14:textId="77777777" w:rsidR="00AC4153" w:rsidRDefault="00AC4153" w:rsidP="00296787">
      <w:pPr>
        <w:spacing w:after="0" w:line="240" w:lineRule="auto"/>
        <w:ind w:left="360"/>
        <w:rPr>
          <w:rFonts w:ascii="Arial" w:hAnsi="Arial" w:cs="Arial"/>
        </w:rPr>
      </w:pPr>
    </w:p>
    <w:p w14:paraId="237A62BA" w14:textId="77777777" w:rsidR="00AC4153" w:rsidRDefault="00AC4153" w:rsidP="00296787">
      <w:pPr>
        <w:spacing w:after="0" w:line="240" w:lineRule="auto"/>
        <w:ind w:left="360"/>
        <w:rPr>
          <w:rFonts w:ascii="Arial" w:hAnsi="Arial" w:cs="Arial"/>
        </w:rPr>
      </w:pPr>
    </w:p>
    <w:p w14:paraId="56A3C244" w14:textId="77777777" w:rsidR="00AC4153" w:rsidRDefault="00AC4153" w:rsidP="00296787">
      <w:pPr>
        <w:spacing w:after="0" w:line="240" w:lineRule="auto"/>
        <w:ind w:left="360"/>
        <w:rPr>
          <w:rFonts w:ascii="Arial" w:hAnsi="Arial" w:cs="Arial"/>
        </w:rPr>
      </w:pPr>
    </w:p>
    <w:p w14:paraId="09B54F91" w14:textId="77777777" w:rsidR="00AC4153" w:rsidRDefault="00AC4153" w:rsidP="00296787">
      <w:pPr>
        <w:spacing w:after="0" w:line="240" w:lineRule="auto"/>
        <w:ind w:left="360"/>
        <w:rPr>
          <w:rFonts w:ascii="Arial" w:hAnsi="Arial" w:cs="Arial"/>
        </w:rPr>
      </w:pPr>
    </w:p>
    <w:p w14:paraId="7F9F1AF0" w14:textId="77777777" w:rsidR="00AC4153" w:rsidRDefault="00AC4153" w:rsidP="00296787">
      <w:pPr>
        <w:spacing w:after="0" w:line="240" w:lineRule="auto"/>
        <w:ind w:left="360"/>
        <w:rPr>
          <w:rFonts w:ascii="Arial" w:hAnsi="Arial" w:cs="Arial"/>
        </w:rPr>
      </w:pPr>
    </w:p>
    <w:p w14:paraId="51482C17" w14:textId="77777777" w:rsidR="00AC4153" w:rsidRDefault="00AC4153" w:rsidP="00296787">
      <w:pPr>
        <w:spacing w:after="0" w:line="240" w:lineRule="auto"/>
        <w:ind w:left="360"/>
        <w:rPr>
          <w:rFonts w:ascii="Arial" w:hAnsi="Arial" w:cs="Arial"/>
        </w:rPr>
      </w:pPr>
    </w:p>
    <w:p w14:paraId="4B8DBF65" w14:textId="77777777" w:rsidR="00AC4153" w:rsidRDefault="00AC4153" w:rsidP="00296787">
      <w:pPr>
        <w:spacing w:after="0" w:line="240" w:lineRule="auto"/>
        <w:ind w:left="360"/>
        <w:rPr>
          <w:rFonts w:ascii="Arial" w:hAnsi="Arial" w:cs="Arial"/>
        </w:rPr>
      </w:pPr>
    </w:p>
    <w:p w14:paraId="1332EAE7" w14:textId="77777777" w:rsidR="00AC4153" w:rsidRDefault="00AC4153" w:rsidP="00296787">
      <w:pPr>
        <w:spacing w:after="0" w:line="240" w:lineRule="auto"/>
        <w:ind w:left="360"/>
        <w:rPr>
          <w:rFonts w:ascii="Arial" w:hAnsi="Arial" w:cs="Arial"/>
        </w:rPr>
      </w:pPr>
    </w:p>
    <w:p w14:paraId="42AEE89C" w14:textId="77777777" w:rsidR="00AC4153" w:rsidRDefault="00AC4153" w:rsidP="00296787">
      <w:pPr>
        <w:spacing w:after="0" w:line="240" w:lineRule="auto"/>
        <w:ind w:left="360"/>
        <w:rPr>
          <w:rFonts w:ascii="Arial" w:hAnsi="Arial" w:cs="Arial"/>
        </w:rPr>
      </w:pPr>
    </w:p>
    <w:p w14:paraId="6EE031F9" w14:textId="77777777" w:rsidR="00AC4153" w:rsidRDefault="00AC4153" w:rsidP="00296787">
      <w:pPr>
        <w:spacing w:after="0" w:line="240" w:lineRule="auto"/>
        <w:ind w:left="360"/>
        <w:rPr>
          <w:rFonts w:ascii="Arial" w:hAnsi="Arial" w:cs="Arial"/>
        </w:rPr>
      </w:pPr>
    </w:p>
    <w:p w14:paraId="119B3AF2" w14:textId="77777777" w:rsidR="00AC4153" w:rsidRDefault="00AC4153" w:rsidP="00296787">
      <w:pPr>
        <w:spacing w:after="0" w:line="240" w:lineRule="auto"/>
        <w:ind w:left="360"/>
        <w:rPr>
          <w:rFonts w:ascii="Arial" w:hAnsi="Arial" w:cs="Arial"/>
        </w:rPr>
      </w:pPr>
    </w:p>
    <w:p w14:paraId="74C6218A" w14:textId="77777777" w:rsidR="00AC4153" w:rsidRDefault="00AC4153" w:rsidP="00296787">
      <w:pPr>
        <w:spacing w:after="0" w:line="240" w:lineRule="auto"/>
        <w:ind w:left="360"/>
        <w:rPr>
          <w:rFonts w:ascii="Arial" w:hAnsi="Arial" w:cs="Arial"/>
        </w:rPr>
      </w:pPr>
    </w:p>
    <w:p w14:paraId="0822D5EE" w14:textId="77777777" w:rsidR="00AC4153" w:rsidRDefault="00AC4153" w:rsidP="00296787">
      <w:pPr>
        <w:spacing w:after="0" w:line="240" w:lineRule="auto"/>
        <w:ind w:left="360"/>
        <w:rPr>
          <w:rFonts w:ascii="Arial" w:hAnsi="Arial" w:cs="Arial"/>
        </w:rPr>
      </w:pPr>
    </w:p>
    <w:p w14:paraId="308F3ED3" w14:textId="77777777" w:rsidR="00AC4153" w:rsidRDefault="00AC4153" w:rsidP="00296787">
      <w:pPr>
        <w:spacing w:after="0" w:line="240" w:lineRule="auto"/>
        <w:ind w:left="360"/>
        <w:rPr>
          <w:rFonts w:ascii="Arial" w:hAnsi="Arial" w:cs="Arial"/>
        </w:rPr>
      </w:pPr>
    </w:p>
    <w:p w14:paraId="356C4F6F" w14:textId="77777777" w:rsidR="00AC4153" w:rsidRDefault="00AC4153" w:rsidP="00296787">
      <w:pPr>
        <w:spacing w:after="0" w:line="240" w:lineRule="auto"/>
        <w:ind w:left="360"/>
        <w:rPr>
          <w:rFonts w:ascii="Arial" w:hAnsi="Arial" w:cs="Arial"/>
        </w:rPr>
      </w:pPr>
    </w:p>
    <w:p w14:paraId="2A3E7898" w14:textId="77777777" w:rsidR="00AC4153" w:rsidRDefault="00AC4153" w:rsidP="00296787">
      <w:pPr>
        <w:spacing w:after="0" w:line="240" w:lineRule="auto"/>
        <w:ind w:left="360"/>
        <w:rPr>
          <w:rFonts w:ascii="Arial" w:hAnsi="Arial" w:cs="Arial"/>
        </w:rPr>
      </w:pPr>
    </w:p>
    <w:p w14:paraId="128DA5FF" w14:textId="77777777" w:rsidR="00AC4153" w:rsidRDefault="00AC4153" w:rsidP="00296787">
      <w:pPr>
        <w:spacing w:after="0" w:line="240" w:lineRule="auto"/>
        <w:ind w:left="360"/>
        <w:rPr>
          <w:rFonts w:ascii="Arial" w:hAnsi="Arial" w:cs="Arial"/>
        </w:rPr>
      </w:pPr>
    </w:p>
    <w:p w14:paraId="49A46118" w14:textId="77777777" w:rsidR="00AC4153" w:rsidRDefault="00AC4153" w:rsidP="00296787">
      <w:pPr>
        <w:spacing w:after="0" w:line="240" w:lineRule="auto"/>
        <w:ind w:left="360"/>
        <w:rPr>
          <w:rFonts w:ascii="Arial" w:hAnsi="Arial" w:cs="Arial"/>
        </w:rPr>
      </w:pPr>
    </w:p>
    <w:p w14:paraId="70D10ECC" w14:textId="77777777" w:rsidR="00AC4153" w:rsidRDefault="00AC4153" w:rsidP="00296787">
      <w:pPr>
        <w:spacing w:after="0" w:line="240" w:lineRule="auto"/>
        <w:ind w:left="360"/>
        <w:rPr>
          <w:rFonts w:ascii="Arial" w:hAnsi="Arial" w:cs="Arial"/>
        </w:rPr>
      </w:pPr>
    </w:p>
    <w:p w14:paraId="4AA929B5" w14:textId="77777777" w:rsidR="00AC4153" w:rsidRDefault="00AC4153" w:rsidP="00296787">
      <w:pPr>
        <w:spacing w:after="0" w:line="240" w:lineRule="auto"/>
        <w:ind w:left="360"/>
        <w:rPr>
          <w:rFonts w:ascii="Arial" w:hAnsi="Arial" w:cs="Arial"/>
        </w:rPr>
      </w:pPr>
    </w:p>
    <w:p w14:paraId="03F9B943" w14:textId="77777777" w:rsidR="00AC4153" w:rsidRDefault="00AC4153" w:rsidP="00296787">
      <w:pPr>
        <w:spacing w:after="0" w:line="240" w:lineRule="auto"/>
        <w:ind w:left="360"/>
        <w:rPr>
          <w:rFonts w:ascii="Arial" w:hAnsi="Arial" w:cs="Arial"/>
        </w:rPr>
      </w:pPr>
    </w:p>
    <w:p w14:paraId="54947F93" w14:textId="77777777" w:rsidR="00AC4153" w:rsidRDefault="00AC4153" w:rsidP="00296787">
      <w:pPr>
        <w:spacing w:after="0" w:line="240" w:lineRule="auto"/>
        <w:ind w:left="360"/>
        <w:rPr>
          <w:rFonts w:ascii="Arial" w:hAnsi="Arial" w:cs="Arial"/>
        </w:rPr>
      </w:pPr>
    </w:p>
    <w:p w14:paraId="6F0CB57F" w14:textId="77777777" w:rsidR="00AC4153" w:rsidRDefault="00AC4153" w:rsidP="00296787">
      <w:pPr>
        <w:spacing w:after="0" w:line="240" w:lineRule="auto"/>
        <w:ind w:left="360"/>
        <w:rPr>
          <w:rFonts w:ascii="Arial" w:hAnsi="Arial" w:cs="Arial"/>
        </w:rPr>
      </w:pPr>
    </w:p>
    <w:p w14:paraId="5109E87F" w14:textId="77777777" w:rsidR="00AC4153" w:rsidRDefault="00AC4153" w:rsidP="00296787">
      <w:pPr>
        <w:spacing w:after="0" w:line="240" w:lineRule="auto"/>
        <w:ind w:left="360"/>
        <w:rPr>
          <w:rFonts w:ascii="Arial" w:hAnsi="Arial" w:cs="Arial"/>
        </w:rPr>
      </w:pPr>
    </w:p>
    <w:p w14:paraId="3C83B33D" w14:textId="77777777" w:rsidR="00AC4153" w:rsidRDefault="00AC4153" w:rsidP="00296787">
      <w:pPr>
        <w:spacing w:after="0" w:line="240" w:lineRule="auto"/>
        <w:ind w:left="360"/>
        <w:rPr>
          <w:rFonts w:ascii="Arial" w:hAnsi="Arial" w:cs="Arial"/>
        </w:rPr>
      </w:pPr>
    </w:p>
    <w:p w14:paraId="0257F6A6" w14:textId="77777777" w:rsidR="00AC4153" w:rsidRDefault="00AC4153" w:rsidP="00296787">
      <w:pPr>
        <w:spacing w:after="0" w:line="240" w:lineRule="auto"/>
        <w:ind w:left="360"/>
        <w:rPr>
          <w:rFonts w:ascii="Arial" w:hAnsi="Arial" w:cs="Arial"/>
        </w:rPr>
      </w:pPr>
    </w:p>
    <w:p w14:paraId="5D4E7775" w14:textId="77777777" w:rsidR="00AC4153" w:rsidRDefault="00AC4153" w:rsidP="00296787">
      <w:pPr>
        <w:spacing w:after="0" w:line="240" w:lineRule="auto"/>
        <w:ind w:left="360"/>
        <w:rPr>
          <w:rFonts w:ascii="Arial" w:hAnsi="Arial" w:cs="Arial"/>
        </w:rPr>
      </w:pPr>
    </w:p>
    <w:p w14:paraId="75250096" w14:textId="77777777" w:rsidR="00AC4153" w:rsidRDefault="00AC4153" w:rsidP="00296787">
      <w:pPr>
        <w:spacing w:after="0" w:line="240" w:lineRule="auto"/>
        <w:ind w:left="360"/>
        <w:rPr>
          <w:rFonts w:ascii="Arial" w:hAnsi="Arial" w:cs="Arial"/>
        </w:rPr>
      </w:pPr>
    </w:p>
    <w:p w14:paraId="046DA4D9" w14:textId="77777777" w:rsidR="00AC4153" w:rsidRDefault="00AC4153" w:rsidP="00296787">
      <w:pPr>
        <w:spacing w:after="0" w:line="240" w:lineRule="auto"/>
        <w:ind w:left="360"/>
        <w:rPr>
          <w:rFonts w:ascii="Arial" w:hAnsi="Arial" w:cs="Arial"/>
        </w:rPr>
      </w:pPr>
    </w:p>
    <w:p w14:paraId="79D19AED" w14:textId="77777777" w:rsidR="00AC4153" w:rsidRDefault="00AC4153" w:rsidP="00296787">
      <w:pPr>
        <w:spacing w:after="0" w:line="240" w:lineRule="auto"/>
        <w:ind w:left="360"/>
        <w:rPr>
          <w:rFonts w:ascii="Arial" w:hAnsi="Arial" w:cs="Arial"/>
        </w:rPr>
      </w:pPr>
    </w:p>
    <w:p w14:paraId="7A6EAFE3" w14:textId="77777777" w:rsidR="00AC4153" w:rsidRDefault="00AC4153" w:rsidP="00296787">
      <w:pPr>
        <w:spacing w:after="0" w:line="240" w:lineRule="auto"/>
        <w:ind w:left="360"/>
        <w:rPr>
          <w:rFonts w:ascii="Arial" w:hAnsi="Arial" w:cs="Arial"/>
        </w:rPr>
      </w:pPr>
    </w:p>
    <w:p w14:paraId="5EF8CC59" w14:textId="77777777" w:rsidR="00AC4153" w:rsidRDefault="00AC4153" w:rsidP="00296787">
      <w:pPr>
        <w:spacing w:after="0" w:line="240" w:lineRule="auto"/>
        <w:ind w:left="360"/>
        <w:rPr>
          <w:rFonts w:ascii="Arial" w:hAnsi="Arial" w:cs="Arial"/>
        </w:rPr>
      </w:pPr>
    </w:p>
    <w:p w14:paraId="4EEC74A4" w14:textId="77777777" w:rsidR="00AC4153" w:rsidRDefault="00AC4153" w:rsidP="00296787">
      <w:pPr>
        <w:spacing w:after="0" w:line="240" w:lineRule="auto"/>
        <w:ind w:left="360"/>
        <w:rPr>
          <w:rFonts w:ascii="Arial" w:hAnsi="Arial" w:cs="Arial"/>
        </w:rPr>
      </w:pPr>
    </w:p>
    <w:p w14:paraId="1CC3D54F" w14:textId="77777777" w:rsidR="00AC4153" w:rsidRDefault="00AC4153" w:rsidP="00296787">
      <w:pPr>
        <w:spacing w:after="0" w:line="240" w:lineRule="auto"/>
        <w:ind w:left="360"/>
        <w:rPr>
          <w:rFonts w:ascii="Arial" w:hAnsi="Arial" w:cs="Arial"/>
        </w:rPr>
      </w:pPr>
    </w:p>
    <w:p w14:paraId="3153D748" w14:textId="77777777" w:rsidR="00AC4153" w:rsidRDefault="00AC4153" w:rsidP="00296787">
      <w:pPr>
        <w:spacing w:after="0" w:line="240" w:lineRule="auto"/>
        <w:ind w:left="360"/>
        <w:rPr>
          <w:rFonts w:ascii="Arial" w:hAnsi="Arial" w:cs="Arial"/>
        </w:rPr>
      </w:pPr>
    </w:p>
    <w:p w14:paraId="7CC102DE" w14:textId="77777777" w:rsidR="00AC4153" w:rsidRDefault="00AC4153" w:rsidP="00296787">
      <w:pPr>
        <w:spacing w:after="0" w:line="240" w:lineRule="auto"/>
        <w:ind w:left="360"/>
        <w:rPr>
          <w:rFonts w:ascii="Arial" w:hAnsi="Arial" w:cs="Arial"/>
        </w:rPr>
      </w:pPr>
    </w:p>
    <w:p w14:paraId="49803E49" w14:textId="77777777" w:rsidR="00AC4153" w:rsidRDefault="00AC4153" w:rsidP="00296787">
      <w:pPr>
        <w:spacing w:after="0" w:line="240" w:lineRule="auto"/>
        <w:ind w:left="360"/>
        <w:rPr>
          <w:rFonts w:ascii="Arial" w:hAnsi="Arial" w:cs="Arial"/>
        </w:rPr>
      </w:pPr>
    </w:p>
    <w:p w14:paraId="21EF370D" w14:textId="77777777" w:rsidR="00AC4153" w:rsidRDefault="00AC4153" w:rsidP="00296787">
      <w:pPr>
        <w:spacing w:after="0" w:line="240" w:lineRule="auto"/>
        <w:ind w:left="360"/>
        <w:rPr>
          <w:rFonts w:ascii="Arial" w:hAnsi="Arial" w:cs="Arial"/>
        </w:rPr>
      </w:pPr>
    </w:p>
    <w:p w14:paraId="59266B0E" w14:textId="77777777" w:rsidR="00013E5D" w:rsidRDefault="00013E5D" w:rsidP="00296787">
      <w:pPr>
        <w:pStyle w:val="ListParagraph"/>
        <w:numPr>
          <w:ilvl w:val="0"/>
          <w:numId w:val="4"/>
        </w:numPr>
        <w:spacing w:after="0" w:line="240" w:lineRule="auto"/>
        <w:rPr>
          <w:rFonts w:ascii="Arial" w:hAnsi="Arial" w:cs="Arial"/>
        </w:rPr>
      </w:pPr>
      <w:r>
        <w:rPr>
          <w:rFonts w:ascii="Arial" w:hAnsi="Arial" w:cs="Arial"/>
          <w:b/>
        </w:rPr>
        <w:t>GENERAL TERMS AND CONDITIONS</w:t>
      </w:r>
    </w:p>
    <w:p w14:paraId="31E5E3FC" w14:textId="77777777" w:rsidR="00013E5D" w:rsidRDefault="00013E5D" w:rsidP="00296787">
      <w:pPr>
        <w:spacing w:after="0" w:line="240" w:lineRule="auto"/>
        <w:ind w:left="360"/>
        <w:rPr>
          <w:rFonts w:ascii="Arial" w:hAnsi="Arial" w:cs="Arial"/>
        </w:rPr>
      </w:pPr>
    </w:p>
    <w:p w14:paraId="5B68039A" w14:textId="77777777" w:rsidR="00013E5D" w:rsidRDefault="00012BA4" w:rsidP="00296787">
      <w:pPr>
        <w:spacing w:after="0" w:line="240" w:lineRule="auto"/>
        <w:ind w:left="360"/>
        <w:rPr>
          <w:rFonts w:ascii="Arial" w:hAnsi="Arial" w:cs="Arial"/>
        </w:rPr>
      </w:pPr>
      <w:r>
        <w:rPr>
          <w:rFonts w:ascii="Arial" w:hAnsi="Arial" w:cs="Arial"/>
        </w:rPr>
        <w:t>The following terms, conditions and instructions to bidders/offerors shall be binding on all bidders or offerors and are incorporated by reference to all contracts resulting from any written Request for Quotes, Invitation for Bids or Request for Proposals in which they are included.  Use of the term “bid” in these terms, conditions and instructions to bidders is not intended to be restricted to an Invitation for Bids, and shall also affect written Request for Quotes or Request for Proposals.</w:t>
      </w:r>
    </w:p>
    <w:p w14:paraId="405F089B" w14:textId="77777777" w:rsidR="00012BA4" w:rsidRDefault="00012BA4" w:rsidP="00296787">
      <w:pPr>
        <w:spacing w:after="0" w:line="240" w:lineRule="auto"/>
        <w:ind w:left="360"/>
        <w:rPr>
          <w:rFonts w:ascii="Arial" w:hAnsi="Arial" w:cs="Arial"/>
        </w:rPr>
      </w:pPr>
    </w:p>
    <w:p w14:paraId="18D9FE19" w14:textId="77777777" w:rsidR="00012BA4" w:rsidRDefault="00012BA4" w:rsidP="00296787">
      <w:pPr>
        <w:pStyle w:val="ListParagraph"/>
        <w:numPr>
          <w:ilvl w:val="0"/>
          <w:numId w:val="11"/>
        </w:numPr>
        <w:spacing w:after="0" w:line="240" w:lineRule="auto"/>
        <w:rPr>
          <w:rFonts w:ascii="Arial" w:hAnsi="Arial" w:cs="Arial"/>
        </w:rPr>
      </w:pPr>
      <w:r>
        <w:rPr>
          <w:rFonts w:ascii="Arial" w:hAnsi="Arial" w:cs="Arial"/>
        </w:rPr>
        <w:t xml:space="preserve"> </w:t>
      </w:r>
      <w:r w:rsidR="00CE2192">
        <w:rPr>
          <w:rFonts w:ascii="Arial" w:hAnsi="Arial" w:cs="Arial"/>
        </w:rPr>
        <w:t>SUBMISSION AND RECEIPT OF BIDS/PROPOSALS</w:t>
      </w:r>
    </w:p>
    <w:p w14:paraId="7DF5CC1C" w14:textId="77777777" w:rsidR="00012BA4" w:rsidRDefault="00012BA4" w:rsidP="00296787">
      <w:pPr>
        <w:pStyle w:val="ListParagraph"/>
        <w:numPr>
          <w:ilvl w:val="1"/>
          <w:numId w:val="11"/>
        </w:numPr>
        <w:spacing w:after="0" w:line="240" w:lineRule="auto"/>
        <w:rPr>
          <w:rFonts w:ascii="Arial" w:hAnsi="Arial" w:cs="Arial"/>
        </w:rPr>
      </w:pPr>
      <w:r>
        <w:rPr>
          <w:rFonts w:ascii="Arial" w:hAnsi="Arial" w:cs="Arial"/>
        </w:rPr>
        <w:t>To receive consideration, bids/proposals must be received prior to the specific time of the opening as designated.</w:t>
      </w:r>
    </w:p>
    <w:p w14:paraId="59A455DE" w14:textId="77777777" w:rsidR="00012BA4" w:rsidRDefault="00012BA4" w:rsidP="00296787">
      <w:pPr>
        <w:pStyle w:val="ListParagraph"/>
        <w:numPr>
          <w:ilvl w:val="1"/>
          <w:numId w:val="11"/>
        </w:numPr>
        <w:spacing w:after="0" w:line="240" w:lineRule="auto"/>
        <w:rPr>
          <w:rFonts w:ascii="Arial" w:hAnsi="Arial" w:cs="Arial"/>
        </w:rPr>
      </w:pPr>
      <w:r>
        <w:rPr>
          <w:rFonts w:ascii="Arial" w:hAnsi="Arial" w:cs="Arial"/>
        </w:rPr>
        <w:t>Unless otherwise specified, bidders/offerors must use the bid/proposal form furnished by the School Board.  Failure to do so may be cause for bid/proposal to be rejected.  Removal of any part of invitation may invalidate the bid.</w:t>
      </w:r>
    </w:p>
    <w:p w14:paraId="107EFDB1" w14:textId="77777777" w:rsidR="00012BA4" w:rsidRDefault="00012BA4" w:rsidP="00296787">
      <w:pPr>
        <w:pStyle w:val="ListParagraph"/>
        <w:numPr>
          <w:ilvl w:val="1"/>
          <w:numId w:val="11"/>
        </w:numPr>
        <w:spacing w:after="0" w:line="240" w:lineRule="auto"/>
        <w:rPr>
          <w:rFonts w:ascii="Arial" w:hAnsi="Arial" w:cs="Arial"/>
        </w:rPr>
      </w:pPr>
      <w:r>
        <w:rPr>
          <w:rFonts w:ascii="Arial" w:hAnsi="Arial" w:cs="Arial"/>
        </w:rPr>
        <w:t>Bids/proposals having erasures or corrections must be initialed by the bidder in ink.  Bids/proposals shall be signed in ink by an officer or employee having the authority to bind the bidder in contractual matters.  All information on the bid/proposal shall by typewritten or completed in ink.  Original signature is required on all Invitation for Bids and Requests for Proposals.</w:t>
      </w:r>
    </w:p>
    <w:p w14:paraId="72D7332F" w14:textId="77777777" w:rsidR="00012BA4" w:rsidRDefault="00012BA4" w:rsidP="00296787">
      <w:pPr>
        <w:pStyle w:val="ListParagraph"/>
        <w:numPr>
          <w:ilvl w:val="1"/>
          <w:numId w:val="11"/>
        </w:numPr>
        <w:spacing w:after="0" w:line="240" w:lineRule="auto"/>
        <w:rPr>
          <w:rFonts w:ascii="Arial" w:hAnsi="Arial" w:cs="Arial"/>
        </w:rPr>
      </w:pPr>
      <w:r>
        <w:rPr>
          <w:rFonts w:ascii="Arial" w:hAnsi="Arial" w:cs="Arial"/>
        </w:rPr>
        <w:t>Separate bids/proposals must be submitted for each invitation number.</w:t>
      </w:r>
    </w:p>
    <w:p w14:paraId="44D381A4" w14:textId="77777777" w:rsidR="00012BA4" w:rsidRDefault="00012BA4" w:rsidP="00296787">
      <w:pPr>
        <w:pStyle w:val="ListParagraph"/>
        <w:numPr>
          <w:ilvl w:val="1"/>
          <w:numId w:val="11"/>
        </w:numPr>
        <w:spacing w:after="0" w:line="240" w:lineRule="auto"/>
        <w:rPr>
          <w:rFonts w:ascii="Arial" w:hAnsi="Arial" w:cs="Arial"/>
        </w:rPr>
      </w:pPr>
      <w:r>
        <w:rPr>
          <w:rFonts w:ascii="Arial" w:hAnsi="Arial" w:cs="Arial"/>
        </w:rPr>
        <w:t>When specified, each bid/proposal shall be accompanied by a bid bond with surety satisfactory to the School Board or a cashier’s check or money order, in an amount equal to five percent of the total bid/proposal price.  In the event of a default by the bidder, the five percent deposit shall represent</w:t>
      </w:r>
      <w:r w:rsidR="000F5EBA">
        <w:rPr>
          <w:rFonts w:ascii="Arial" w:hAnsi="Arial" w:cs="Arial"/>
        </w:rPr>
        <w:t xml:space="preserve"> liquidated damages to the School Board.</w:t>
      </w:r>
    </w:p>
    <w:p w14:paraId="01215C41" w14:textId="77777777" w:rsidR="000F5EBA" w:rsidRDefault="000F5EBA" w:rsidP="00296787">
      <w:pPr>
        <w:pStyle w:val="ListParagraph"/>
        <w:numPr>
          <w:ilvl w:val="1"/>
          <w:numId w:val="11"/>
        </w:numPr>
        <w:spacing w:after="0" w:line="240" w:lineRule="auto"/>
        <w:rPr>
          <w:rFonts w:ascii="Arial" w:hAnsi="Arial" w:cs="Arial"/>
        </w:rPr>
      </w:pPr>
      <w:r>
        <w:rPr>
          <w:rFonts w:ascii="Arial" w:hAnsi="Arial" w:cs="Arial"/>
        </w:rPr>
        <w:t>If specified as a sealed solicitation, facsimile transmission of bid/proposal responses will not be accepted.</w:t>
      </w:r>
    </w:p>
    <w:p w14:paraId="77DCDDC3" w14:textId="77777777" w:rsidR="003B2F4D" w:rsidRDefault="003B2F4D" w:rsidP="00296787">
      <w:pPr>
        <w:pStyle w:val="ListParagraph"/>
        <w:numPr>
          <w:ilvl w:val="1"/>
          <w:numId w:val="11"/>
        </w:numPr>
        <w:spacing w:after="0" w:line="240" w:lineRule="auto"/>
        <w:rPr>
          <w:rFonts w:ascii="Arial" w:hAnsi="Arial" w:cs="Arial"/>
        </w:rPr>
      </w:pPr>
      <w:r>
        <w:rPr>
          <w:rFonts w:ascii="Arial" w:hAnsi="Arial" w:cs="Arial"/>
        </w:rPr>
        <w:t>If not bidding, complete and return the signature page of the Request marked “NO BID” or a letter stating the reason for not bidding.  Failure to respond may result in removal from the bidders/offerors list for commodity being bid.</w:t>
      </w:r>
    </w:p>
    <w:p w14:paraId="6F346BDD" w14:textId="77777777" w:rsidR="003B2F4D" w:rsidRDefault="003B2F4D" w:rsidP="00296787">
      <w:pPr>
        <w:pStyle w:val="ListParagraph"/>
        <w:spacing w:after="0" w:line="240" w:lineRule="auto"/>
        <w:ind w:left="1440"/>
        <w:rPr>
          <w:rFonts w:ascii="Arial" w:hAnsi="Arial" w:cs="Arial"/>
        </w:rPr>
      </w:pPr>
    </w:p>
    <w:p w14:paraId="491AE390" w14:textId="77777777" w:rsidR="003B2F4D" w:rsidRDefault="00CE2192" w:rsidP="00296787">
      <w:pPr>
        <w:pStyle w:val="ListParagraph"/>
        <w:numPr>
          <w:ilvl w:val="0"/>
          <w:numId w:val="11"/>
        </w:numPr>
        <w:spacing w:after="0" w:line="240" w:lineRule="auto"/>
        <w:rPr>
          <w:rFonts w:ascii="Arial" w:hAnsi="Arial" w:cs="Arial"/>
        </w:rPr>
      </w:pPr>
      <w:r>
        <w:rPr>
          <w:rFonts w:ascii="Arial" w:hAnsi="Arial" w:cs="Arial"/>
        </w:rPr>
        <w:t>DEFAULT PROVISION</w:t>
      </w:r>
    </w:p>
    <w:p w14:paraId="2798E2E8" w14:textId="77777777" w:rsidR="00DB4641" w:rsidRDefault="003B2F4D" w:rsidP="00296787">
      <w:pPr>
        <w:spacing w:after="0" w:line="240" w:lineRule="auto"/>
        <w:ind w:left="1440"/>
        <w:rPr>
          <w:rFonts w:ascii="Arial" w:hAnsi="Arial" w:cs="Arial"/>
        </w:rPr>
      </w:pPr>
      <w:r>
        <w:rPr>
          <w:rFonts w:ascii="Arial" w:hAnsi="Arial" w:cs="Arial"/>
        </w:rPr>
        <w:t>In case of default by the bidder, the declaration of which shall be at the sole discretion of the School Board, the School Board may procure the articles or services from other sources.  The defaulting bidder shall be liable for any and all costs in excess of the contract price resulting from such default, whether directly or indirectly.</w:t>
      </w:r>
    </w:p>
    <w:p w14:paraId="2F459EB9" w14:textId="77777777" w:rsidR="00EA6900" w:rsidRDefault="00EA6900" w:rsidP="00296787">
      <w:pPr>
        <w:spacing w:after="0" w:line="240" w:lineRule="auto"/>
        <w:rPr>
          <w:rFonts w:ascii="Arial" w:hAnsi="Arial" w:cs="Arial"/>
        </w:rPr>
      </w:pPr>
    </w:p>
    <w:p w14:paraId="69D3005E" w14:textId="77777777" w:rsidR="00AC4153" w:rsidRDefault="00AC4153" w:rsidP="00296787">
      <w:pPr>
        <w:spacing w:after="0" w:line="240" w:lineRule="auto"/>
        <w:rPr>
          <w:rFonts w:ascii="Arial" w:hAnsi="Arial" w:cs="Arial"/>
        </w:rPr>
      </w:pPr>
    </w:p>
    <w:p w14:paraId="1CE6DAC7" w14:textId="77777777" w:rsidR="00F16503" w:rsidRDefault="00F16503" w:rsidP="00296787">
      <w:pPr>
        <w:pStyle w:val="ListParagraph"/>
        <w:numPr>
          <w:ilvl w:val="0"/>
          <w:numId w:val="11"/>
        </w:numPr>
        <w:spacing w:after="0" w:line="240" w:lineRule="auto"/>
        <w:rPr>
          <w:rFonts w:ascii="Arial" w:hAnsi="Arial" w:cs="Arial"/>
        </w:rPr>
      </w:pPr>
      <w:r>
        <w:rPr>
          <w:rFonts w:ascii="Arial" w:hAnsi="Arial" w:cs="Arial"/>
        </w:rPr>
        <w:t>PRICING AND QUANTITIES</w:t>
      </w:r>
    </w:p>
    <w:p w14:paraId="5F63C747" w14:textId="77777777" w:rsidR="00F16503" w:rsidRDefault="00F16503" w:rsidP="00296787">
      <w:pPr>
        <w:pStyle w:val="ListParagraph"/>
        <w:numPr>
          <w:ilvl w:val="1"/>
          <w:numId w:val="11"/>
        </w:numPr>
        <w:spacing w:after="0" w:line="240" w:lineRule="auto"/>
        <w:rPr>
          <w:rFonts w:ascii="Arial" w:hAnsi="Arial" w:cs="Arial"/>
        </w:rPr>
      </w:pPr>
      <w:r>
        <w:rPr>
          <w:rFonts w:ascii="Arial" w:hAnsi="Arial" w:cs="Arial"/>
        </w:rPr>
        <w:t>By submitting a bid, the Bidder warrants that the pricing will be firm for acceptance for a period of 60 days from the date of bid/proposal opening unless otherwise stated by the School Board.</w:t>
      </w:r>
    </w:p>
    <w:p w14:paraId="11E0D779" w14:textId="77777777" w:rsidR="00F16503" w:rsidRDefault="00F16503" w:rsidP="00296787">
      <w:pPr>
        <w:pStyle w:val="ListParagraph"/>
        <w:numPr>
          <w:ilvl w:val="1"/>
          <w:numId w:val="11"/>
        </w:numPr>
        <w:spacing w:after="0" w:line="240" w:lineRule="auto"/>
        <w:rPr>
          <w:rFonts w:ascii="Arial" w:hAnsi="Arial" w:cs="Arial"/>
        </w:rPr>
      </w:pPr>
      <w:r>
        <w:rPr>
          <w:rFonts w:ascii="Arial" w:hAnsi="Arial" w:cs="Arial"/>
        </w:rPr>
        <w:t xml:space="preserve">Unless otherwise specified by the School Board, only firm pricing shall be considered.  General terms such as “price in effect at time of delivery” shall not be considered for award.  Prices shall be stated in the units of quantity specified </w:t>
      </w:r>
      <w:r>
        <w:rPr>
          <w:rFonts w:ascii="Arial" w:hAnsi="Arial" w:cs="Arial"/>
        </w:rPr>
        <w:lastRenderedPageBreak/>
        <w:t>in the bid/proposal form.  In the case of an error in extension of prices in the bid, the unit prices shall govern.</w:t>
      </w:r>
    </w:p>
    <w:p w14:paraId="5F3ABBF6" w14:textId="66214801" w:rsidR="00561064" w:rsidRPr="00BE58CA" w:rsidRDefault="00F16503" w:rsidP="004226DB">
      <w:pPr>
        <w:pStyle w:val="ListParagraph"/>
        <w:numPr>
          <w:ilvl w:val="1"/>
          <w:numId w:val="11"/>
        </w:numPr>
        <w:spacing w:after="0" w:line="240" w:lineRule="auto"/>
        <w:rPr>
          <w:rFonts w:ascii="Arial" w:hAnsi="Arial" w:cs="Arial"/>
        </w:rPr>
      </w:pPr>
      <w:r w:rsidRPr="00BE58CA">
        <w:rPr>
          <w:rFonts w:ascii="Arial" w:hAnsi="Arial" w:cs="Arial"/>
        </w:rPr>
        <w:t xml:space="preserve">When a bid/proposal is sought seeking a source of supply for a requirements contract for goods and service, the quantities or usage shown are estimates only.  No guarantee is given or implied by the School Board as to the total amount that may or may </w:t>
      </w:r>
      <w:r w:rsidR="001C023E" w:rsidRPr="00BE58CA">
        <w:rPr>
          <w:rFonts w:ascii="Arial" w:hAnsi="Arial" w:cs="Arial"/>
        </w:rPr>
        <w:t>not be</w:t>
      </w:r>
      <w:r w:rsidRPr="00BE58CA">
        <w:rPr>
          <w:rFonts w:ascii="Arial" w:hAnsi="Arial" w:cs="Arial"/>
        </w:rPr>
        <w:t xml:space="preserve"> purchased from any resulting contract.  These quantities are informational </w:t>
      </w:r>
      <w:proofErr w:type="gramStart"/>
      <w:r w:rsidRPr="00BE58CA">
        <w:rPr>
          <w:rFonts w:ascii="Arial" w:hAnsi="Arial" w:cs="Arial"/>
        </w:rPr>
        <w:t>only, but</w:t>
      </w:r>
      <w:proofErr w:type="gramEnd"/>
      <w:r w:rsidRPr="00BE58CA">
        <w:rPr>
          <w:rFonts w:ascii="Arial" w:hAnsi="Arial" w:cs="Arial"/>
        </w:rPr>
        <w:t xml:space="preserve"> may be used for bid/proposal evaluation.</w:t>
      </w:r>
    </w:p>
    <w:p w14:paraId="6B49B437" w14:textId="77777777" w:rsidR="00CE2192" w:rsidRDefault="00CE2192" w:rsidP="00296787">
      <w:pPr>
        <w:spacing w:after="0" w:line="240" w:lineRule="auto"/>
        <w:rPr>
          <w:rFonts w:ascii="Arial" w:hAnsi="Arial" w:cs="Arial"/>
        </w:rPr>
      </w:pPr>
    </w:p>
    <w:p w14:paraId="059398BF" w14:textId="77777777" w:rsidR="00F16503" w:rsidRDefault="00F16503" w:rsidP="00296787">
      <w:pPr>
        <w:pStyle w:val="ListParagraph"/>
        <w:numPr>
          <w:ilvl w:val="0"/>
          <w:numId w:val="11"/>
        </w:numPr>
        <w:spacing w:after="0" w:line="240" w:lineRule="auto"/>
        <w:rPr>
          <w:rFonts w:ascii="Arial" w:hAnsi="Arial" w:cs="Arial"/>
        </w:rPr>
      </w:pPr>
      <w:r>
        <w:rPr>
          <w:rFonts w:ascii="Arial" w:hAnsi="Arial" w:cs="Arial"/>
        </w:rPr>
        <w:t>DELIVERY</w:t>
      </w:r>
    </w:p>
    <w:p w14:paraId="78380EDB" w14:textId="25C1463C" w:rsidR="007A4DE8" w:rsidRDefault="00F16503" w:rsidP="00BE58CA">
      <w:pPr>
        <w:pStyle w:val="ListParagraph"/>
        <w:spacing w:after="0" w:line="240" w:lineRule="auto"/>
        <w:ind w:left="1440"/>
        <w:rPr>
          <w:rFonts w:ascii="Arial" w:hAnsi="Arial" w:cs="Arial"/>
        </w:rPr>
      </w:pPr>
      <w:r>
        <w:rPr>
          <w:rFonts w:ascii="Arial" w:hAnsi="Arial" w:cs="Arial"/>
        </w:rPr>
        <w:t xml:space="preserve">All items shall be delivered </w:t>
      </w:r>
      <w:r w:rsidR="00784686">
        <w:rPr>
          <w:rFonts w:ascii="Arial" w:hAnsi="Arial" w:cs="Arial"/>
        </w:rPr>
        <w:t>by August 1, 2024</w:t>
      </w:r>
      <w:r>
        <w:rPr>
          <w:rFonts w:ascii="Arial" w:hAnsi="Arial" w:cs="Arial"/>
        </w:rPr>
        <w:t xml:space="preserve">, </w:t>
      </w:r>
      <w:r w:rsidR="00784686">
        <w:rPr>
          <w:rFonts w:ascii="Arial" w:hAnsi="Arial" w:cs="Arial"/>
        </w:rPr>
        <w:t xml:space="preserve">with delivery charges </w:t>
      </w:r>
      <w:r w:rsidR="00EA6900">
        <w:rPr>
          <w:rFonts w:ascii="Arial" w:hAnsi="Arial" w:cs="Arial"/>
        </w:rPr>
        <w:t>included in the bid/proposal price.  Failure to do so may be cause for rejection of bid.  The School Board reserves the right to cancel any orders, or any part thereof without obligation, if delivery is not made on the time specified in the bid.</w:t>
      </w:r>
    </w:p>
    <w:p w14:paraId="199EEFC8" w14:textId="77777777" w:rsidR="007A4DE8" w:rsidRDefault="007A4DE8" w:rsidP="00296787">
      <w:pPr>
        <w:spacing w:after="0" w:line="240" w:lineRule="auto"/>
        <w:rPr>
          <w:rFonts w:ascii="Arial" w:hAnsi="Arial" w:cs="Arial"/>
        </w:rPr>
      </w:pPr>
    </w:p>
    <w:p w14:paraId="016187D4" w14:textId="77777777" w:rsidR="00EA6900" w:rsidRDefault="00EA6900" w:rsidP="00296787">
      <w:pPr>
        <w:pStyle w:val="ListParagraph"/>
        <w:numPr>
          <w:ilvl w:val="0"/>
          <w:numId w:val="11"/>
        </w:numPr>
        <w:spacing w:after="0" w:line="240" w:lineRule="auto"/>
        <w:rPr>
          <w:rFonts w:ascii="Arial" w:hAnsi="Arial" w:cs="Arial"/>
        </w:rPr>
      </w:pPr>
      <w:r>
        <w:rPr>
          <w:rFonts w:ascii="Arial" w:hAnsi="Arial" w:cs="Arial"/>
        </w:rPr>
        <w:t>REJECTION AND AWARD OF BIDS/PROPOSALS</w:t>
      </w:r>
    </w:p>
    <w:p w14:paraId="15A47E06" w14:textId="77777777" w:rsidR="00EA6900" w:rsidRDefault="00EA6900" w:rsidP="00296787">
      <w:pPr>
        <w:pStyle w:val="ListParagraph"/>
        <w:spacing w:after="0" w:line="240" w:lineRule="auto"/>
        <w:ind w:left="1440"/>
        <w:rPr>
          <w:rFonts w:ascii="Arial" w:hAnsi="Arial" w:cs="Arial"/>
        </w:rPr>
      </w:pPr>
      <w:r>
        <w:rPr>
          <w:rFonts w:ascii="Arial" w:hAnsi="Arial" w:cs="Arial"/>
        </w:rPr>
        <w:t xml:space="preserve">The School Board reserves the right to accept </w:t>
      </w:r>
      <w:r w:rsidR="000A2822">
        <w:rPr>
          <w:rFonts w:ascii="Arial" w:hAnsi="Arial" w:cs="Arial"/>
        </w:rPr>
        <w:t xml:space="preserve">or reject all bids/proposals or </w:t>
      </w:r>
      <w:r>
        <w:rPr>
          <w:rFonts w:ascii="Arial" w:hAnsi="Arial" w:cs="Arial"/>
        </w:rPr>
        <w:t>parts of bids/proposals, to waive informalities and to request rebids.  The rejection of bids/proposals, award of contracts and renewal of contracts resulting from the issuance of a bid/proposal shall be made by the School Board and any such actions shall be subject to the procurement regulations and policies of the School Board.  The School Board reserves the right to award the contract as it deems will best serve its interests.  It further reserves the right to award on a lump sum basis, individual item b</w:t>
      </w:r>
      <w:r w:rsidR="0050035A">
        <w:rPr>
          <w:rFonts w:ascii="Arial" w:hAnsi="Arial" w:cs="Arial"/>
        </w:rPr>
        <w:t>asis or such combination as shall best serve the interest of the School Board, unless otherwise specified.  The School Board reserves the right to negotiate with the lowest responsive and responsible bidder, if the bid/proposal amount exceeds available funds.  The School Board reserves the right to increase or decrease quantities at the quoted price.</w:t>
      </w:r>
    </w:p>
    <w:p w14:paraId="628373E3" w14:textId="77777777" w:rsidR="0050035A" w:rsidRDefault="0050035A" w:rsidP="00296787">
      <w:pPr>
        <w:spacing w:after="0" w:line="240" w:lineRule="auto"/>
        <w:rPr>
          <w:rFonts w:ascii="Arial" w:hAnsi="Arial" w:cs="Arial"/>
        </w:rPr>
      </w:pPr>
    </w:p>
    <w:p w14:paraId="6801AA49" w14:textId="77777777" w:rsidR="0050035A" w:rsidRDefault="0050035A" w:rsidP="00296787">
      <w:pPr>
        <w:pStyle w:val="ListParagraph"/>
        <w:numPr>
          <w:ilvl w:val="0"/>
          <w:numId w:val="11"/>
        </w:numPr>
        <w:spacing w:after="0" w:line="240" w:lineRule="auto"/>
        <w:rPr>
          <w:rFonts w:ascii="Arial" w:hAnsi="Arial" w:cs="Arial"/>
        </w:rPr>
      </w:pPr>
      <w:r>
        <w:rPr>
          <w:rFonts w:ascii="Arial" w:hAnsi="Arial" w:cs="Arial"/>
        </w:rPr>
        <w:t>WITHDRAWAL OF BID/PROPOSAL DUE TO ERROR</w:t>
      </w:r>
    </w:p>
    <w:p w14:paraId="22EE9A5F" w14:textId="77777777" w:rsidR="0050035A" w:rsidRDefault="0050035A" w:rsidP="00296787">
      <w:pPr>
        <w:pStyle w:val="ListParagraph"/>
        <w:numPr>
          <w:ilvl w:val="1"/>
          <w:numId w:val="11"/>
        </w:numPr>
        <w:spacing w:after="0" w:line="240" w:lineRule="auto"/>
        <w:rPr>
          <w:rFonts w:ascii="Arial" w:hAnsi="Arial" w:cs="Arial"/>
        </w:rPr>
      </w:pPr>
      <w:r>
        <w:rPr>
          <w:rFonts w:ascii="Arial" w:hAnsi="Arial" w:cs="Arial"/>
        </w:rPr>
        <w:t>Upon proper request and identification, bids/proposals</w:t>
      </w:r>
      <w:r w:rsidR="00814EDB">
        <w:rPr>
          <w:rFonts w:ascii="Arial" w:hAnsi="Arial" w:cs="Arial"/>
        </w:rPr>
        <w:t xml:space="preserve"> may be withdrawn at any time prior to the date and time set for the bid/proposal opening.  If the Purchasing Officer or Purchasing Assistant denies the withdrawal of a bid, the Bidder shall be notified in writing stating the reasons for the decision.  Award of the contract shall be made to the Bidder at the bid/proposal price, provided the Bidder is a responsible and responsive bidder.</w:t>
      </w:r>
    </w:p>
    <w:p w14:paraId="36A4FEE9" w14:textId="77777777" w:rsidR="00814EDB" w:rsidRDefault="00814EDB" w:rsidP="00296787">
      <w:pPr>
        <w:pStyle w:val="ListParagraph"/>
        <w:numPr>
          <w:ilvl w:val="1"/>
          <w:numId w:val="11"/>
        </w:numPr>
        <w:spacing w:after="0" w:line="240" w:lineRule="auto"/>
        <w:rPr>
          <w:rFonts w:ascii="Arial" w:hAnsi="Arial" w:cs="Arial"/>
        </w:rPr>
      </w:pPr>
      <w:r>
        <w:rPr>
          <w:rFonts w:ascii="Arial" w:hAnsi="Arial" w:cs="Arial"/>
        </w:rPr>
        <w:t>Bidders</w:t>
      </w:r>
      <w:r w:rsidR="000C7482">
        <w:rPr>
          <w:rFonts w:ascii="Arial" w:hAnsi="Arial" w:cs="Arial"/>
        </w:rPr>
        <w:t>/offerors may request withdrawal of their bid/proposal from consideration if the price in the bid/proposal was substantially lower than the other bids/proposals due solely to a mistake therein.  The bidder shall give written notice to the Purchasing Officer or the Purchasing Assistant of a claim to withdraw the bid/proposal prior to the award of the contract or issuance of the purchase order.  The cause and nature to the mistake shall be stated in the claim to withdraw.</w:t>
      </w:r>
    </w:p>
    <w:p w14:paraId="72D406A9" w14:textId="77777777" w:rsidR="000C7482" w:rsidRDefault="000C7482" w:rsidP="00296787">
      <w:pPr>
        <w:pStyle w:val="ListParagraph"/>
        <w:numPr>
          <w:ilvl w:val="1"/>
          <w:numId w:val="11"/>
        </w:numPr>
        <w:spacing w:after="0" w:line="240" w:lineRule="auto"/>
        <w:rPr>
          <w:rFonts w:ascii="Arial" w:hAnsi="Arial" w:cs="Arial"/>
        </w:rPr>
      </w:pPr>
      <w:r>
        <w:rPr>
          <w:rFonts w:ascii="Arial" w:hAnsi="Arial" w:cs="Arial"/>
        </w:rPr>
        <w:t>A minor defect of variation (“an informality not affecting price, quantity, quality, delivery or contractual conditions”), in a bid or proposal that does not prejudice other bidders/offerors may, at the discretion of the Purchasing Officer, be waived or the bidder required to correct the informality.</w:t>
      </w:r>
    </w:p>
    <w:p w14:paraId="4B106F50" w14:textId="77777777" w:rsidR="000C7482" w:rsidRDefault="000C7482" w:rsidP="00296787">
      <w:pPr>
        <w:pStyle w:val="ListParagraph"/>
        <w:numPr>
          <w:ilvl w:val="1"/>
          <w:numId w:val="11"/>
        </w:numPr>
        <w:spacing w:after="0" w:line="240" w:lineRule="auto"/>
        <w:rPr>
          <w:rFonts w:ascii="Arial" w:hAnsi="Arial" w:cs="Arial"/>
        </w:rPr>
      </w:pPr>
      <w:r>
        <w:rPr>
          <w:rFonts w:ascii="Arial" w:hAnsi="Arial" w:cs="Arial"/>
        </w:rPr>
        <w:t>If a bid/proposal is withdrawn under the authority of this section, the lowest remaining bid/proposal shall be deemed to be the low bid.</w:t>
      </w:r>
    </w:p>
    <w:p w14:paraId="508B3BE2" w14:textId="77777777" w:rsidR="000C7482" w:rsidRPr="00DB4641" w:rsidRDefault="000C7482" w:rsidP="00296787">
      <w:pPr>
        <w:pStyle w:val="ListParagraph"/>
        <w:numPr>
          <w:ilvl w:val="1"/>
          <w:numId w:val="11"/>
        </w:numPr>
        <w:spacing w:after="0" w:line="240" w:lineRule="auto"/>
        <w:rPr>
          <w:rFonts w:ascii="Arial" w:hAnsi="Arial" w:cs="Arial"/>
        </w:rPr>
      </w:pPr>
      <w:r>
        <w:rPr>
          <w:rFonts w:ascii="Arial" w:hAnsi="Arial" w:cs="Arial"/>
        </w:rPr>
        <w:t xml:space="preserve">No bid/proposal may be withdrawn under this section when the result would be the awarding of the contract on another bid/proposal of the same Bidder or of another bidder in which the ownership of the withdrawing bidder is more the five </w:t>
      </w:r>
      <w:r>
        <w:rPr>
          <w:rFonts w:ascii="Arial" w:hAnsi="Arial" w:cs="Arial"/>
        </w:rPr>
        <w:lastRenderedPageBreak/>
        <w:t>percent.  No bidder who is permitted to withdraw a bid/proposal shall, for compensation, supply any material or labor to or perform any subcontract work or other work agreement for the person or firm to whom the contract is awarded or otherwise benefit, directly or indirectly, from the performance of the project for which the withdrawn bid/proposal was submitted.</w:t>
      </w:r>
    </w:p>
    <w:p w14:paraId="0885358E" w14:textId="77777777" w:rsidR="00CE2192" w:rsidRDefault="00CE2192" w:rsidP="00296787">
      <w:pPr>
        <w:spacing w:after="0" w:line="240" w:lineRule="auto"/>
        <w:rPr>
          <w:rFonts w:ascii="Arial" w:hAnsi="Arial" w:cs="Arial"/>
        </w:rPr>
      </w:pPr>
    </w:p>
    <w:p w14:paraId="79644400" w14:textId="77777777" w:rsidR="000B2138" w:rsidRDefault="000B2138" w:rsidP="00296787">
      <w:pPr>
        <w:pStyle w:val="ListParagraph"/>
        <w:numPr>
          <w:ilvl w:val="0"/>
          <w:numId w:val="11"/>
        </w:numPr>
        <w:spacing w:after="0" w:line="240" w:lineRule="auto"/>
        <w:rPr>
          <w:rFonts w:ascii="Arial" w:hAnsi="Arial" w:cs="Arial"/>
        </w:rPr>
      </w:pPr>
      <w:r>
        <w:rPr>
          <w:rFonts w:ascii="Arial" w:hAnsi="Arial" w:cs="Arial"/>
        </w:rPr>
        <w:t>TERMINATION FOR CONVENIENCE</w:t>
      </w:r>
    </w:p>
    <w:p w14:paraId="1691B5C7" w14:textId="77777777" w:rsidR="000B2138" w:rsidRDefault="000B2138" w:rsidP="00296787">
      <w:pPr>
        <w:pStyle w:val="ListParagraph"/>
        <w:spacing w:after="0" w:line="240" w:lineRule="auto"/>
        <w:ind w:left="1440"/>
        <w:rPr>
          <w:rFonts w:ascii="Arial" w:hAnsi="Arial" w:cs="Arial"/>
        </w:rPr>
      </w:pPr>
      <w:r>
        <w:rPr>
          <w:rFonts w:ascii="Arial" w:hAnsi="Arial" w:cs="Arial"/>
        </w:rPr>
        <w:t>Unless otherwise stated, any resultant contract may be</w:t>
      </w:r>
      <w:r w:rsidR="00CA74AE">
        <w:rPr>
          <w:rFonts w:ascii="Arial" w:hAnsi="Arial" w:cs="Arial"/>
        </w:rPr>
        <w:t xml:space="preserve"> terminated by the School Board, in whole or in part, whenever the School Board determines that such a termination is in its best interests.  Any such termination shall become effective on the date stated in a written notice of termination to the Contractor send at least five days prior to the stated termination date.  The notice of termination shall state the extent to which performance shall be terminated.  The Contractor shall be paid for all goods delivered or services successfully completed prior to the termination date.  Any resultant contract shall terminate immediately upon failure of the Board of Supervisors or School Board to appropriate sufficient funds for its continuation.</w:t>
      </w:r>
    </w:p>
    <w:p w14:paraId="6EF75DD8" w14:textId="77777777" w:rsidR="00175AA4" w:rsidRDefault="00175AA4" w:rsidP="00296787">
      <w:pPr>
        <w:spacing w:after="0" w:line="240" w:lineRule="auto"/>
        <w:rPr>
          <w:rFonts w:ascii="Arial" w:hAnsi="Arial" w:cs="Arial"/>
        </w:rPr>
      </w:pPr>
    </w:p>
    <w:p w14:paraId="22D81D68" w14:textId="77777777" w:rsidR="00175AA4" w:rsidRDefault="00175AA4" w:rsidP="00296787">
      <w:pPr>
        <w:pStyle w:val="ListParagraph"/>
        <w:numPr>
          <w:ilvl w:val="0"/>
          <w:numId w:val="11"/>
        </w:numPr>
        <w:spacing w:after="0" w:line="240" w:lineRule="auto"/>
        <w:rPr>
          <w:rFonts w:ascii="Arial" w:hAnsi="Arial" w:cs="Arial"/>
        </w:rPr>
      </w:pPr>
      <w:r>
        <w:rPr>
          <w:rFonts w:ascii="Arial" w:hAnsi="Arial" w:cs="Arial"/>
        </w:rPr>
        <w:t>TAXES</w:t>
      </w:r>
    </w:p>
    <w:p w14:paraId="57ECF506" w14:textId="77777777" w:rsidR="00175AA4" w:rsidRDefault="00175AA4" w:rsidP="00296787">
      <w:pPr>
        <w:pStyle w:val="ListParagraph"/>
        <w:spacing w:after="0" w:line="240" w:lineRule="auto"/>
        <w:ind w:left="1440"/>
        <w:rPr>
          <w:rFonts w:ascii="Arial" w:hAnsi="Arial" w:cs="Arial"/>
        </w:rPr>
      </w:pPr>
      <w:r>
        <w:rPr>
          <w:rFonts w:ascii="Arial" w:hAnsi="Arial" w:cs="Arial"/>
        </w:rPr>
        <w:t xml:space="preserve">The School Board is tax exempt from Federal Excise and State Sales and Use Tax on all tangible personal property purchased or leased by it for its use or consumption.  The Contractor shall pay all County, City, State and Federal taxes required by law enacted </w:t>
      </w:r>
      <w:r w:rsidR="001C023E">
        <w:rPr>
          <w:rFonts w:ascii="Arial" w:hAnsi="Arial" w:cs="Arial"/>
        </w:rPr>
        <w:t>at</w:t>
      </w:r>
      <w:r>
        <w:rPr>
          <w:rFonts w:ascii="Arial" w:hAnsi="Arial" w:cs="Arial"/>
        </w:rPr>
        <w:t xml:space="preserve"> the time bids/proposals are received and resulting from the work or traceable thereto, under whatever name levied.  Said taxes shall not be in addition to the contract price between the School Board and the Contractor, as the taxes shall be an obligation of the Contractor and not the School Board, and the School Board shall be held harmless for same by the Contractor.  Exemption certification will be supplied upon request.</w:t>
      </w:r>
    </w:p>
    <w:p w14:paraId="3880C3A4" w14:textId="77777777" w:rsidR="00175AA4" w:rsidRDefault="00175AA4" w:rsidP="00296787">
      <w:pPr>
        <w:spacing w:after="0" w:line="240" w:lineRule="auto"/>
        <w:rPr>
          <w:rFonts w:ascii="Arial" w:hAnsi="Arial" w:cs="Arial"/>
        </w:rPr>
      </w:pPr>
    </w:p>
    <w:p w14:paraId="3EDE49F6" w14:textId="77777777" w:rsidR="00175AA4" w:rsidRDefault="00175AA4" w:rsidP="00296787">
      <w:pPr>
        <w:pStyle w:val="ListParagraph"/>
        <w:numPr>
          <w:ilvl w:val="0"/>
          <w:numId w:val="11"/>
        </w:numPr>
        <w:spacing w:after="0" w:line="240" w:lineRule="auto"/>
        <w:rPr>
          <w:rFonts w:ascii="Arial" w:hAnsi="Arial" w:cs="Arial"/>
        </w:rPr>
      </w:pPr>
      <w:r>
        <w:rPr>
          <w:rFonts w:ascii="Arial" w:hAnsi="Arial" w:cs="Arial"/>
        </w:rPr>
        <w:t>LICENSES, PERMITS AND FEES</w:t>
      </w:r>
    </w:p>
    <w:p w14:paraId="70C844F8" w14:textId="77777777" w:rsidR="00175AA4" w:rsidRDefault="00175AA4" w:rsidP="00296787">
      <w:pPr>
        <w:pStyle w:val="ListParagraph"/>
        <w:spacing w:after="0" w:line="240" w:lineRule="auto"/>
        <w:ind w:left="1440"/>
        <w:rPr>
          <w:rFonts w:ascii="Arial" w:hAnsi="Arial" w:cs="Arial"/>
        </w:rPr>
      </w:pPr>
      <w:r>
        <w:rPr>
          <w:rFonts w:ascii="Arial" w:hAnsi="Arial" w:cs="Arial"/>
        </w:rPr>
        <w:t>The Contractor shall secure and pay for all permits, governmental fees and licenses necessary for the proper execution of and completion of the work</w:t>
      </w:r>
      <w:r w:rsidR="00DE2167">
        <w:rPr>
          <w:rFonts w:ascii="Arial" w:hAnsi="Arial" w:cs="Arial"/>
        </w:rPr>
        <w:t xml:space="preserve"> which are legally required prior to and during the work, unless otherwise specified by the School Board in the bid.</w:t>
      </w:r>
    </w:p>
    <w:p w14:paraId="4E0ADFCB" w14:textId="77777777" w:rsidR="00DE2167" w:rsidRDefault="00DE2167" w:rsidP="00296787">
      <w:pPr>
        <w:spacing w:after="0" w:line="240" w:lineRule="auto"/>
        <w:rPr>
          <w:rFonts w:ascii="Arial" w:hAnsi="Arial" w:cs="Arial"/>
        </w:rPr>
      </w:pPr>
    </w:p>
    <w:p w14:paraId="123858C6" w14:textId="77777777" w:rsidR="00DE2167" w:rsidRDefault="00DE2167" w:rsidP="00296787">
      <w:pPr>
        <w:pStyle w:val="ListParagraph"/>
        <w:numPr>
          <w:ilvl w:val="0"/>
          <w:numId w:val="11"/>
        </w:numPr>
        <w:spacing w:after="0" w:line="240" w:lineRule="auto"/>
        <w:rPr>
          <w:rFonts w:ascii="Arial" w:hAnsi="Arial" w:cs="Arial"/>
        </w:rPr>
      </w:pPr>
      <w:r>
        <w:rPr>
          <w:rFonts w:ascii="Arial" w:hAnsi="Arial" w:cs="Arial"/>
        </w:rPr>
        <w:t>BRAND NAMES</w:t>
      </w:r>
    </w:p>
    <w:p w14:paraId="16B2583C" w14:textId="77777777" w:rsidR="00FD087D" w:rsidRDefault="00DE2167" w:rsidP="00296787">
      <w:pPr>
        <w:pStyle w:val="ListParagraph"/>
        <w:spacing w:after="0" w:line="240" w:lineRule="auto"/>
        <w:ind w:left="1440"/>
        <w:rPr>
          <w:rFonts w:ascii="Arial" w:hAnsi="Arial" w:cs="Arial"/>
        </w:rPr>
      </w:pPr>
      <w:r>
        <w:rPr>
          <w:rFonts w:ascii="Arial" w:hAnsi="Arial" w:cs="Arial"/>
        </w:rPr>
        <w:t>Unless otherwise provided in the bid, the name of a certain brand, make or manufacturer does not restrict bidders/offerors to the specific brand, make or manufacturer.  It conveys the general style, type, character and quality of the article desired and any article which the public body, in its sole discretion, determines to be the equal of that specified, considering quality, workmanship, economy of operation, and suitability for the purpose intended shall be accepted.</w:t>
      </w:r>
    </w:p>
    <w:p w14:paraId="52EFA108" w14:textId="77777777" w:rsidR="00911414" w:rsidRPr="00DB4641" w:rsidRDefault="00911414" w:rsidP="00296787">
      <w:pPr>
        <w:pStyle w:val="ListParagraph"/>
        <w:spacing w:after="0" w:line="240" w:lineRule="auto"/>
        <w:ind w:left="1440"/>
        <w:rPr>
          <w:rFonts w:ascii="Arial" w:hAnsi="Arial" w:cs="Arial"/>
        </w:rPr>
      </w:pPr>
    </w:p>
    <w:p w14:paraId="4E018254" w14:textId="77777777" w:rsidR="00DE2167" w:rsidRDefault="00DE2167" w:rsidP="00296787">
      <w:pPr>
        <w:pStyle w:val="ListParagraph"/>
        <w:numPr>
          <w:ilvl w:val="0"/>
          <w:numId w:val="11"/>
        </w:numPr>
        <w:spacing w:after="0" w:line="240" w:lineRule="auto"/>
        <w:rPr>
          <w:rFonts w:ascii="Arial" w:hAnsi="Arial" w:cs="Arial"/>
        </w:rPr>
      </w:pPr>
      <w:r>
        <w:rPr>
          <w:rFonts w:ascii="Arial" w:hAnsi="Arial" w:cs="Arial"/>
        </w:rPr>
        <w:t>QUALITY</w:t>
      </w:r>
    </w:p>
    <w:p w14:paraId="2AF1A2DD" w14:textId="77777777" w:rsidR="00DE2167" w:rsidRDefault="003548B8" w:rsidP="00296787">
      <w:pPr>
        <w:spacing w:after="0" w:line="240" w:lineRule="auto"/>
        <w:ind w:left="1440"/>
        <w:rPr>
          <w:rFonts w:ascii="Arial" w:hAnsi="Arial" w:cs="Arial"/>
        </w:rPr>
      </w:pPr>
      <w:r>
        <w:rPr>
          <w:rFonts w:ascii="Arial" w:hAnsi="Arial" w:cs="Arial"/>
        </w:rPr>
        <w:t>All materials used for the manufacture or construction of any supplies, materials or equipment covered by this bid/proposal shall be new, unless otherwise specified.  The items bid/proposed must be new, the latest model, of the best quality and highest grade workmanship.</w:t>
      </w:r>
    </w:p>
    <w:p w14:paraId="1301C3AB" w14:textId="77777777" w:rsidR="003548B8" w:rsidRDefault="003548B8" w:rsidP="00296787">
      <w:pPr>
        <w:spacing w:after="0" w:line="240" w:lineRule="auto"/>
        <w:rPr>
          <w:rFonts w:ascii="Arial" w:hAnsi="Arial" w:cs="Arial"/>
        </w:rPr>
      </w:pPr>
    </w:p>
    <w:p w14:paraId="45BC2042" w14:textId="77777777" w:rsidR="003548B8" w:rsidRDefault="003548B8" w:rsidP="00296787">
      <w:pPr>
        <w:pStyle w:val="ListParagraph"/>
        <w:numPr>
          <w:ilvl w:val="0"/>
          <w:numId w:val="11"/>
        </w:numPr>
        <w:spacing w:after="0" w:line="240" w:lineRule="auto"/>
        <w:rPr>
          <w:rFonts w:ascii="Arial" w:hAnsi="Arial" w:cs="Arial"/>
        </w:rPr>
      </w:pPr>
      <w:r>
        <w:rPr>
          <w:rFonts w:ascii="Arial" w:hAnsi="Arial" w:cs="Arial"/>
        </w:rPr>
        <w:t>ACCEPTANCE OF MATERIAL</w:t>
      </w:r>
    </w:p>
    <w:p w14:paraId="5D2E5319" w14:textId="77777777" w:rsidR="003548B8" w:rsidRDefault="003548B8" w:rsidP="00296787">
      <w:pPr>
        <w:spacing w:after="0" w:line="240" w:lineRule="auto"/>
        <w:ind w:left="1440"/>
        <w:rPr>
          <w:rFonts w:ascii="Arial" w:hAnsi="Arial" w:cs="Arial"/>
        </w:rPr>
      </w:pPr>
      <w:r>
        <w:rPr>
          <w:rFonts w:ascii="Arial" w:hAnsi="Arial" w:cs="Arial"/>
        </w:rPr>
        <w:lastRenderedPageBreak/>
        <w:t>The material delivered under this bid/proposal shall remain the property of the seller until a physical inspection and actual usage of this material and/or services is made and thereafter accepted to the satisfaction of the School Board and must comply with the terms herein, and be fully in accord with specifications and of the highest quality.  In the event that material and/or services supplied to the School Board is found to be defective, or does not conform to specifications, the School Board reserves the right to cancel the order upon written notice to the seller and return product to the seller at the seller’s expense.</w:t>
      </w:r>
    </w:p>
    <w:p w14:paraId="5536DF17" w14:textId="77777777" w:rsidR="003548B8" w:rsidRDefault="003548B8" w:rsidP="00296787">
      <w:pPr>
        <w:spacing w:after="0" w:line="240" w:lineRule="auto"/>
        <w:rPr>
          <w:rFonts w:ascii="Arial" w:hAnsi="Arial" w:cs="Arial"/>
        </w:rPr>
      </w:pPr>
    </w:p>
    <w:p w14:paraId="35195C9C" w14:textId="77777777" w:rsidR="003548B8" w:rsidRDefault="003548B8" w:rsidP="00296787">
      <w:pPr>
        <w:pStyle w:val="ListParagraph"/>
        <w:numPr>
          <w:ilvl w:val="0"/>
          <w:numId w:val="11"/>
        </w:numPr>
        <w:spacing w:after="0" w:line="240" w:lineRule="auto"/>
        <w:rPr>
          <w:rFonts w:ascii="Arial" w:hAnsi="Arial" w:cs="Arial"/>
        </w:rPr>
      </w:pPr>
      <w:r>
        <w:rPr>
          <w:rFonts w:ascii="Arial" w:hAnsi="Arial" w:cs="Arial"/>
        </w:rPr>
        <w:t>VARIATIONS TO SPECIFICATIONS</w:t>
      </w:r>
    </w:p>
    <w:p w14:paraId="29028BB0" w14:textId="77777777" w:rsidR="003548B8" w:rsidRDefault="003548B8" w:rsidP="00296787">
      <w:pPr>
        <w:pStyle w:val="ListParagraph"/>
        <w:spacing w:after="0" w:line="240" w:lineRule="auto"/>
        <w:ind w:left="1440"/>
        <w:rPr>
          <w:rFonts w:ascii="Arial" w:hAnsi="Arial" w:cs="Arial"/>
        </w:rPr>
      </w:pPr>
      <w:r>
        <w:rPr>
          <w:rFonts w:ascii="Arial" w:hAnsi="Arial" w:cs="Arial"/>
        </w:rPr>
        <w:t>For the purpose of evaluation, the bidder must indicate any variances from the specifications and/or conditions, no matter how slight.  If variations are not stated in the bid, it will be assumed that the product or service fully complies with the specifications.</w:t>
      </w:r>
    </w:p>
    <w:p w14:paraId="61B5AF8F" w14:textId="77777777" w:rsidR="003548B8" w:rsidRDefault="003548B8" w:rsidP="00296787">
      <w:pPr>
        <w:spacing w:after="0" w:line="240" w:lineRule="auto"/>
        <w:ind w:left="360"/>
        <w:rPr>
          <w:rFonts w:ascii="Arial" w:hAnsi="Arial" w:cs="Arial"/>
        </w:rPr>
      </w:pPr>
    </w:p>
    <w:p w14:paraId="121CEBE0" w14:textId="77777777" w:rsidR="003548B8" w:rsidRDefault="003548B8" w:rsidP="00296787">
      <w:pPr>
        <w:pStyle w:val="ListParagraph"/>
        <w:numPr>
          <w:ilvl w:val="0"/>
          <w:numId w:val="11"/>
        </w:numPr>
        <w:spacing w:after="0" w:line="240" w:lineRule="auto"/>
        <w:rPr>
          <w:rFonts w:ascii="Arial" w:hAnsi="Arial" w:cs="Arial"/>
        </w:rPr>
      </w:pPr>
      <w:r>
        <w:rPr>
          <w:rFonts w:ascii="Arial" w:hAnsi="Arial" w:cs="Arial"/>
        </w:rPr>
        <w:t>SAMPLES</w:t>
      </w:r>
    </w:p>
    <w:p w14:paraId="7A91AB91" w14:textId="77777777" w:rsidR="003548B8" w:rsidRDefault="003548B8" w:rsidP="00296787">
      <w:pPr>
        <w:spacing w:after="0" w:line="240" w:lineRule="auto"/>
        <w:ind w:left="1440"/>
        <w:rPr>
          <w:rFonts w:ascii="Arial" w:hAnsi="Arial" w:cs="Arial"/>
        </w:rPr>
      </w:pPr>
      <w:r>
        <w:rPr>
          <w:rFonts w:ascii="Arial" w:hAnsi="Arial" w:cs="Arial"/>
        </w:rPr>
        <w:t>When requested, samples must be furnished at no charge to the School Board within ten calendar days of the request.  Samples not used in testing or not destroyed will be returned, upon request, within 30 days of bid/proposal award at the bidder’s expense.</w:t>
      </w:r>
    </w:p>
    <w:p w14:paraId="416FC68C" w14:textId="77777777" w:rsidR="003548B8" w:rsidRDefault="003548B8" w:rsidP="00296787">
      <w:pPr>
        <w:spacing w:after="0" w:line="240" w:lineRule="auto"/>
        <w:rPr>
          <w:rFonts w:ascii="Arial" w:hAnsi="Arial" w:cs="Arial"/>
        </w:rPr>
      </w:pPr>
    </w:p>
    <w:p w14:paraId="7820BFD9" w14:textId="77777777" w:rsidR="003548B8" w:rsidRDefault="003548B8" w:rsidP="00296787">
      <w:pPr>
        <w:pStyle w:val="ListParagraph"/>
        <w:numPr>
          <w:ilvl w:val="0"/>
          <w:numId w:val="11"/>
        </w:numPr>
        <w:spacing w:after="0" w:line="240" w:lineRule="auto"/>
        <w:rPr>
          <w:rFonts w:ascii="Arial" w:hAnsi="Arial" w:cs="Arial"/>
        </w:rPr>
      </w:pPr>
      <w:r>
        <w:rPr>
          <w:rFonts w:ascii="Arial" w:hAnsi="Arial" w:cs="Arial"/>
        </w:rPr>
        <w:t>MANUFACTURER’S CERTIFICATION/REFERENCES</w:t>
      </w:r>
    </w:p>
    <w:p w14:paraId="1B6CE39E" w14:textId="77777777" w:rsidR="003548B8" w:rsidRDefault="003548B8" w:rsidP="00296787">
      <w:pPr>
        <w:pStyle w:val="ListParagraph"/>
        <w:spacing w:after="0" w:line="240" w:lineRule="auto"/>
        <w:ind w:left="1440"/>
        <w:rPr>
          <w:rFonts w:ascii="Arial" w:hAnsi="Arial" w:cs="Arial"/>
        </w:rPr>
      </w:pPr>
      <w:r>
        <w:rPr>
          <w:rFonts w:ascii="Arial" w:hAnsi="Arial" w:cs="Arial"/>
        </w:rPr>
        <w:t>The School Board reserves the right to request from bidders/offerors separate manufacturer certification of all statements made in the bid.  Upon request, the bidder must provide additional information (including references) within ten calendar days of the request.</w:t>
      </w:r>
    </w:p>
    <w:p w14:paraId="3B64DA92" w14:textId="77777777" w:rsidR="003548B8" w:rsidRDefault="003548B8" w:rsidP="00296787">
      <w:pPr>
        <w:spacing w:after="0" w:line="240" w:lineRule="auto"/>
        <w:rPr>
          <w:rFonts w:ascii="Arial" w:hAnsi="Arial" w:cs="Arial"/>
        </w:rPr>
      </w:pPr>
    </w:p>
    <w:p w14:paraId="2721F965" w14:textId="77777777" w:rsidR="003548B8" w:rsidRDefault="003548B8" w:rsidP="00296787">
      <w:pPr>
        <w:pStyle w:val="ListParagraph"/>
        <w:numPr>
          <w:ilvl w:val="0"/>
          <w:numId w:val="11"/>
        </w:numPr>
        <w:spacing w:after="0" w:line="240" w:lineRule="auto"/>
        <w:rPr>
          <w:rFonts w:ascii="Arial" w:hAnsi="Arial" w:cs="Arial"/>
        </w:rPr>
      </w:pPr>
      <w:r>
        <w:rPr>
          <w:rFonts w:ascii="Arial" w:hAnsi="Arial" w:cs="Arial"/>
        </w:rPr>
        <w:t>SIGNED BID/PROP</w:t>
      </w:r>
      <w:r w:rsidR="007A1E88">
        <w:rPr>
          <w:rFonts w:ascii="Arial" w:hAnsi="Arial" w:cs="Arial"/>
        </w:rPr>
        <w:t>O</w:t>
      </w:r>
      <w:r>
        <w:rPr>
          <w:rFonts w:ascii="Arial" w:hAnsi="Arial" w:cs="Arial"/>
        </w:rPr>
        <w:t>SAL CONSIDERED AN OFFER</w:t>
      </w:r>
    </w:p>
    <w:p w14:paraId="5D694FD0" w14:textId="77777777" w:rsidR="003548B8" w:rsidRDefault="003548B8" w:rsidP="00296787">
      <w:pPr>
        <w:pStyle w:val="ListParagraph"/>
        <w:spacing w:after="0" w:line="240" w:lineRule="auto"/>
        <w:ind w:left="1440"/>
        <w:rPr>
          <w:rFonts w:ascii="Arial" w:hAnsi="Arial" w:cs="Arial"/>
        </w:rPr>
      </w:pPr>
      <w:r>
        <w:rPr>
          <w:rFonts w:ascii="Arial" w:hAnsi="Arial" w:cs="Arial"/>
        </w:rPr>
        <w:t>The signed bid/proposal shall be considered an offer on the part of the bidder, which shall be deemed accepted upon approval by the School Board, and in case of default on the part of the bidder after such acceptance, the School Board may take such actions as it deems approp</w:t>
      </w:r>
      <w:r w:rsidR="00FD087D">
        <w:rPr>
          <w:rFonts w:ascii="Arial" w:hAnsi="Arial" w:cs="Arial"/>
        </w:rPr>
        <w:t xml:space="preserve">riate, including legal action, </w:t>
      </w:r>
      <w:r>
        <w:rPr>
          <w:rFonts w:ascii="Arial" w:hAnsi="Arial" w:cs="Arial"/>
        </w:rPr>
        <w:t>for damages or specific performance.</w:t>
      </w:r>
    </w:p>
    <w:p w14:paraId="2C27BA47" w14:textId="77777777" w:rsidR="00296787" w:rsidRDefault="00296787" w:rsidP="00296787">
      <w:pPr>
        <w:pStyle w:val="ListParagraph"/>
        <w:spacing w:after="0" w:line="240" w:lineRule="auto"/>
        <w:ind w:left="1440"/>
        <w:rPr>
          <w:rFonts w:ascii="Arial" w:hAnsi="Arial" w:cs="Arial"/>
        </w:rPr>
      </w:pPr>
    </w:p>
    <w:p w14:paraId="0B21F5DC" w14:textId="77777777" w:rsidR="007A1E88" w:rsidRDefault="007A1E88" w:rsidP="00296787">
      <w:pPr>
        <w:spacing w:after="0" w:line="240" w:lineRule="auto"/>
        <w:rPr>
          <w:rFonts w:ascii="Arial" w:hAnsi="Arial" w:cs="Arial"/>
        </w:rPr>
      </w:pPr>
    </w:p>
    <w:p w14:paraId="30E1B803" w14:textId="77777777" w:rsidR="007A1E88" w:rsidRDefault="007A1E88" w:rsidP="00296787">
      <w:pPr>
        <w:pStyle w:val="ListParagraph"/>
        <w:numPr>
          <w:ilvl w:val="0"/>
          <w:numId w:val="11"/>
        </w:numPr>
        <w:spacing w:after="0" w:line="240" w:lineRule="auto"/>
        <w:rPr>
          <w:rFonts w:ascii="Arial" w:hAnsi="Arial" w:cs="Arial"/>
        </w:rPr>
      </w:pPr>
      <w:r>
        <w:rPr>
          <w:rFonts w:ascii="Arial" w:hAnsi="Arial" w:cs="Arial"/>
        </w:rPr>
        <w:t>VENDOR RESPONSIBILITIES</w:t>
      </w:r>
    </w:p>
    <w:p w14:paraId="5E5D22AE" w14:textId="77777777" w:rsidR="00FD087D" w:rsidRPr="00DB4641" w:rsidRDefault="007A1E88" w:rsidP="00296787">
      <w:pPr>
        <w:pStyle w:val="ListParagraph"/>
        <w:spacing w:after="0" w:line="240" w:lineRule="auto"/>
        <w:ind w:left="1440"/>
        <w:rPr>
          <w:rFonts w:ascii="Arial" w:hAnsi="Arial" w:cs="Arial"/>
        </w:rPr>
      </w:pPr>
      <w:r>
        <w:rPr>
          <w:rFonts w:ascii="Arial" w:hAnsi="Arial" w:cs="Arial"/>
        </w:rPr>
        <w:t>Bid/proposals must be properly identified on the return envelope and properly submitted as specified within the bid.  Failure to do so may result in rejection of the bid.  The outside of the envelope must indicate the name of the vendor submitting the bid.</w:t>
      </w:r>
    </w:p>
    <w:p w14:paraId="36085403" w14:textId="77777777" w:rsidR="007A1E88" w:rsidRDefault="007A1E88" w:rsidP="00296787">
      <w:pPr>
        <w:spacing w:after="0" w:line="240" w:lineRule="auto"/>
        <w:rPr>
          <w:rFonts w:ascii="Arial" w:hAnsi="Arial" w:cs="Arial"/>
        </w:rPr>
      </w:pPr>
    </w:p>
    <w:p w14:paraId="788BD905" w14:textId="77777777" w:rsidR="007A1E88" w:rsidRDefault="007A1E88" w:rsidP="00296787">
      <w:pPr>
        <w:pStyle w:val="ListParagraph"/>
        <w:numPr>
          <w:ilvl w:val="0"/>
          <w:numId w:val="11"/>
        </w:numPr>
        <w:spacing w:after="0" w:line="240" w:lineRule="auto"/>
        <w:rPr>
          <w:rFonts w:ascii="Arial" w:hAnsi="Arial" w:cs="Arial"/>
        </w:rPr>
      </w:pPr>
      <w:r>
        <w:rPr>
          <w:rFonts w:ascii="Arial" w:hAnsi="Arial" w:cs="Arial"/>
        </w:rPr>
        <w:t>COMMENTS CONCERNING SPECIFICATIONS</w:t>
      </w:r>
    </w:p>
    <w:p w14:paraId="28117E2B" w14:textId="77777777" w:rsidR="007A1E88" w:rsidRDefault="007A1E88" w:rsidP="00296787">
      <w:pPr>
        <w:pStyle w:val="ListParagraph"/>
        <w:spacing w:after="0" w:line="240" w:lineRule="auto"/>
        <w:ind w:left="1440"/>
        <w:rPr>
          <w:rFonts w:ascii="Arial" w:hAnsi="Arial" w:cs="Arial"/>
        </w:rPr>
      </w:pPr>
      <w:r>
        <w:rPr>
          <w:rFonts w:ascii="Arial" w:hAnsi="Arial" w:cs="Arial"/>
        </w:rPr>
        <w:t>Any vendor wishing to make comments concerning specifications or other provisions of School Board Invitations to Bid, Request for Proposals or Requests for Quotations may do so by submitting such comments in writing to the Purchasing Officer or Purchasing Assistant no later than seven working days prior to the specific date of opening.</w:t>
      </w:r>
      <w:r w:rsidR="00CE2192">
        <w:rPr>
          <w:rFonts w:ascii="Arial" w:hAnsi="Arial" w:cs="Arial"/>
        </w:rPr>
        <w:t xml:space="preserve">  Any revisions will be made by addendum issued by the Pur</w:t>
      </w:r>
      <w:r w:rsidR="00FD087D">
        <w:rPr>
          <w:rFonts w:ascii="Arial" w:hAnsi="Arial" w:cs="Arial"/>
        </w:rPr>
        <w:t>chasing Officer</w:t>
      </w:r>
      <w:r w:rsidR="000A2822">
        <w:rPr>
          <w:rFonts w:ascii="Arial" w:hAnsi="Arial" w:cs="Arial"/>
        </w:rPr>
        <w:t>/</w:t>
      </w:r>
      <w:r w:rsidR="00FD087D">
        <w:rPr>
          <w:rFonts w:ascii="Arial" w:hAnsi="Arial" w:cs="Arial"/>
        </w:rPr>
        <w:t xml:space="preserve"> Purchasing Assist</w:t>
      </w:r>
      <w:r w:rsidR="00CE2192">
        <w:rPr>
          <w:rFonts w:ascii="Arial" w:hAnsi="Arial" w:cs="Arial"/>
        </w:rPr>
        <w:t>ant.</w:t>
      </w:r>
    </w:p>
    <w:p w14:paraId="4221FA15" w14:textId="77777777" w:rsidR="007A1E88" w:rsidRDefault="007A1E88" w:rsidP="00296787">
      <w:pPr>
        <w:spacing w:after="0" w:line="240" w:lineRule="auto"/>
        <w:rPr>
          <w:rFonts w:ascii="Arial" w:hAnsi="Arial" w:cs="Arial"/>
        </w:rPr>
      </w:pPr>
    </w:p>
    <w:p w14:paraId="2C83D5E4" w14:textId="77777777" w:rsidR="007A1E88" w:rsidRDefault="00405010" w:rsidP="00296787">
      <w:pPr>
        <w:pStyle w:val="ListParagraph"/>
        <w:numPr>
          <w:ilvl w:val="0"/>
          <w:numId w:val="11"/>
        </w:numPr>
        <w:spacing w:after="0" w:line="240" w:lineRule="auto"/>
        <w:rPr>
          <w:rFonts w:ascii="Arial" w:hAnsi="Arial" w:cs="Arial"/>
        </w:rPr>
      </w:pPr>
      <w:r>
        <w:rPr>
          <w:rFonts w:ascii="Arial" w:hAnsi="Arial" w:cs="Arial"/>
        </w:rPr>
        <w:t>LICENSING</w:t>
      </w:r>
    </w:p>
    <w:p w14:paraId="58B152A2" w14:textId="77777777" w:rsidR="00405010" w:rsidRDefault="00405010" w:rsidP="00296787">
      <w:pPr>
        <w:pStyle w:val="ListParagraph"/>
        <w:spacing w:after="0" w:line="240" w:lineRule="auto"/>
        <w:ind w:left="1440"/>
        <w:rPr>
          <w:rFonts w:ascii="Arial" w:hAnsi="Arial" w:cs="Arial"/>
        </w:rPr>
      </w:pPr>
      <w:r>
        <w:rPr>
          <w:rFonts w:ascii="Arial" w:hAnsi="Arial" w:cs="Arial"/>
        </w:rPr>
        <w:lastRenderedPageBreak/>
        <w:t>Any bidder not licensed as may be required by Federal, State or County law shall be determined a non-responsive bidder.</w:t>
      </w:r>
    </w:p>
    <w:p w14:paraId="3D594C8C" w14:textId="77777777" w:rsidR="00AC4153" w:rsidRDefault="00AC4153" w:rsidP="00296787">
      <w:pPr>
        <w:pStyle w:val="ListParagraph"/>
        <w:spacing w:after="0" w:line="240" w:lineRule="auto"/>
        <w:ind w:left="1440"/>
        <w:rPr>
          <w:rFonts w:ascii="Arial" w:hAnsi="Arial" w:cs="Arial"/>
        </w:rPr>
      </w:pPr>
    </w:p>
    <w:p w14:paraId="46172C3D" w14:textId="77777777" w:rsidR="00AC4153" w:rsidRDefault="00AC4153" w:rsidP="00296787">
      <w:pPr>
        <w:pStyle w:val="ListParagraph"/>
        <w:spacing w:after="0" w:line="240" w:lineRule="auto"/>
        <w:ind w:left="1440"/>
        <w:rPr>
          <w:rFonts w:ascii="Arial" w:hAnsi="Arial" w:cs="Arial"/>
        </w:rPr>
      </w:pPr>
    </w:p>
    <w:p w14:paraId="25BC03A5" w14:textId="77777777" w:rsidR="00405010" w:rsidRDefault="00405010" w:rsidP="00296787">
      <w:pPr>
        <w:spacing w:after="0" w:line="240" w:lineRule="auto"/>
        <w:rPr>
          <w:rFonts w:ascii="Arial" w:hAnsi="Arial" w:cs="Arial"/>
        </w:rPr>
      </w:pPr>
    </w:p>
    <w:p w14:paraId="38E48EE8" w14:textId="77777777" w:rsidR="00405010" w:rsidRDefault="00405010" w:rsidP="00296787">
      <w:pPr>
        <w:pStyle w:val="ListParagraph"/>
        <w:numPr>
          <w:ilvl w:val="0"/>
          <w:numId w:val="11"/>
        </w:numPr>
        <w:spacing w:after="0" w:line="240" w:lineRule="auto"/>
        <w:rPr>
          <w:rFonts w:ascii="Arial" w:hAnsi="Arial" w:cs="Arial"/>
        </w:rPr>
      </w:pPr>
      <w:r>
        <w:rPr>
          <w:rFonts w:ascii="Arial" w:hAnsi="Arial" w:cs="Arial"/>
        </w:rPr>
        <w:t>BIDDERS/OFFERORS MUST COMPLY</w:t>
      </w:r>
    </w:p>
    <w:p w14:paraId="334B3C70" w14:textId="77777777" w:rsidR="00405010" w:rsidRDefault="00405010" w:rsidP="00296787">
      <w:pPr>
        <w:pStyle w:val="ListParagraph"/>
        <w:spacing w:after="0" w:line="240" w:lineRule="auto"/>
        <w:ind w:left="1440"/>
        <w:rPr>
          <w:rFonts w:ascii="Arial" w:hAnsi="Arial" w:cs="Arial"/>
        </w:rPr>
      </w:pPr>
      <w:r>
        <w:rPr>
          <w:rFonts w:ascii="Arial" w:hAnsi="Arial" w:cs="Arial"/>
        </w:rPr>
        <w:t xml:space="preserve">Bidders/offerors must comply with the </w:t>
      </w:r>
      <w:r>
        <w:rPr>
          <w:rFonts w:ascii="Arial" w:hAnsi="Arial" w:cs="Arial"/>
          <w:i/>
        </w:rPr>
        <w:t xml:space="preserve">Code of Virginia, </w:t>
      </w:r>
      <w:r>
        <w:rPr>
          <w:rFonts w:ascii="Arial" w:hAnsi="Arial" w:cs="Arial"/>
        </w:rPr>
        <w:t xml:space="preserve">the </w:t>
      </w:r>
      <w:r>
        <w:rPr>
          <w:rFonts w:ascii="Arial" w:hAnsi="Arial" w:cs="Arial"/>
          <w:i/>
        </w:rPr>
        <w:t>Virginia Public Procurement Act</w:t>
      </w:r>
      <w:r>
        <w:rPr>
          <w:rFonts w:ascii="Arial" w:hAnsi="Arial" w:cs="Arial"/>
        </w:rPr>
        <w:t xml:space="preserve"> and School Board </w:t>
      </w:r>
      <w:r w:rsidRPr="00FD087D">
        <w:rPr>
          <w:rFonts w:ascii="Arial" w:hAnsi="Arial" w:cs="Arial"/>
        </w:rPr>
        <w:t>policy</w:t>
      </w:r>
      <w:r>
        <w:rPr>
          <w:rFonts w:ascii="Arial" w:hAnsi="Arial" w:cs="Arial"/>
        </w:rPr>
        <w:t xml:space="preserve"> and regulations adopted pursuant thereto.</w:t>
      </w:r>
    </w:p>
    <w:p w14:paraId="685A6C94" w14:textId="77777777" w:rsidR="00CE2192" w:rsidRDefault="00CE2192" w:rsidP="00296787">
      <w:pPr>
        <w:spacing w:after="0" w:line="240" w:lineRule="auto"/>
        <w:rPr>
          <w:rFonts w:ascii="Arial" w:hAnsi="Arial" w:cs="Arial"/>
        </w:rPr>
      </w:pPr>
    </w:p>
    <w:p w14:paraId="70044613" w14:textId="77777777" w:rsidR="00405010" w:rsidRDefault="00405010" w:rsidP="00296787">
      <w:pPr>
        <w:pStyle w:val="ListParagraph"/>
        <w:numPr>
          <w:ilvl w:val="0"/>
          <w:numId w:val="11"/>
        </w:numPr>
        <w:spacing w:after="0" w:line="240" w:lineRule="auto"/>
        <w:rPr>
          <w:rFonts w:ascii="Arial" w:hAnsi="Arial" w:cs="Arial"/>
        </w:rPr>
      </w:pPr>
      <w:r>
        <w:rPr>
          <w:rFonts w:ascii="Arial" w:hAnsi="Arial" w:cs="Arial"/>
        </w:rPr>
        <w:t>REQUIRED CONTRACTOR CERTIFICATION RELATING TO BACKGROUND CHECKS</w:t>
      </w:r>
    </w:p>
    <w:p w14:paraId="6F013EB6" w14:textId="77777777" w:rsidR="00405010" w:rsidRDefault="00405010" w:rsidP="00296787">
      <w:pPr>
        <w:pStyle w:val="ListParagraph"/>
        <w:spacing w:after="0" w:line="240" w:lineRule="auto"/>
        <w:ind w:left="1440"/>
        <w:rPr>
          <w:rFonts w:ascii="Arial" w:hAnsi="Arial" w:cs="Arial"/>
        </w:rPr>
      </w:pPr>
      <w:r>
        <w:rPr>
          <w:rFonts w:ascii="Arial" w:hAnsi="Arial" w:cs="Arial"/>
        </w:rPr>
        <w:t>The Contractor shall provide written certification that states that no employee or representative of the Contractor who will have direct contact with student on school property during regular school hours or during school sponsored activities has been convicted of a felony or any offense involving the sexual molestation or physical or sexual abuse or rape of a child.  Such certification shall be provided to the Owner prior to awarding the Contract.</w:t>
      </w:r>
    </w:p>
    <w:p w14:paraId="1DCFB70B" w14:textId="77777777" w:rsidR="00405010" w:rsidRDefault="00405010" w:rsidP="00296787">
      <w:pPr>
        <w:spacing w:after="0" w:line="240" w:lineRule="auto"/>
        <w:rPr>
          <w:rFonts w:ascii="Arial" w:hAnsi="Arial" w:cs="Arial"/>
        </w:rPr>
      </w:pPr>
    </w:p>
    <w:p w14:paraId="44ADDC44" w14:textId="77777777" w:rsidR="00405010" w:rsidRDefault="00CE2192" w:rsidP="00296787">
      <w:pPr>
        <w:pStyle w:val="ListParagraph"/>
        <w:numPr>
          <w:ilvl w:val="0"/>
          <w:numId w:val="11"/>
        </w:numPr>
        <w:spacing w:after="0" w:line="240" w:lineRule="auto"/>
        <w:rPr>
          <w:rFonts w:ascii="Arial" w:hAnsi="Arial" w:cs="Arial"/>
        </w:rPr>
      </w:pPr>
      <w:r>
        <w:rPr>
          <w:rFonts w:ascii="Arial" w:hAnsi="Arial" w:cs="Arial"/>
        </w:rPr>
        <w:t>IMMIGRATION REFORM AND CONTROL ACT OF 1986</w:t>
      </w:r>
    </w:p>
    <w:p w14:paraId="5CE7EA2D" w14:textId="77777777" w:rsidR="00405010" w:rsidRDefault="00CE2192" w:rsidP="00296787">
      <w:pPr>
        <w:pStyle w:val="ListParagraph"/>
        <w:spacing w:after="0" w:line="240" w:lineRule="auto"/>
        <w:ind w:left="1440"/>
        <w:rPr>
          <w:rFonts w:ascii="Arial" w:hAnsi="Arial" w:cs="Arial"/>
        </w:rPr>
      </w:pPr>
      <w:r>
        <w:rPr>
          <w:rFonts w:ascii="Arial" w:hAnsi="Arial" w:cs="Arial"/>
        </w:rPr>
        <w:t>By submitting their bid/proposals, the Offerors certify that they do not and will not during the performance of this contract</w:t>
      </w:r>
      <w:r w:rsidR="00405010">
        <w:rPr>
          <w:rFonts w:ascii="Arial" w:hAnsi="Arial" w:cs="Arial"/>
        </w:rPr>
        <w:t xml:space="preserve"> employ </w:t>
      </w:r>
      <w:r>
        <w:rPr>
          <w:rFonts w:ascii="Arial" w:hAnsi="Arial" w:cs="Arial"/>
        </w:rPr>
        <w:t xml:space="preserve">illegal alien workers or other violate the provisions of the Federal </w:t>
      </w:r>
      <w:r w:rsidR="00405010">
        <w:rPr>
          <w:rFonts w:ascii="Arial" w:hAnsi="Arial" w:cs="Arial"/>
        </w:rPr>
        <w:t>Immigration Reform and Control Act of 1986, as amended.</w:t>
      </w:r>
    </w:p>
    <w:p w14:paraId="480FB982" w14:textId="77777777" w:rsidR="00405010" w:rsidRDefault="00405010" w:rsidP="00296787">
      <w:pPr>
        <w:spacing w:after="0" w:line="240" w:lineRule="auto"/>
        <w:rPr>
          <w:rFonts w:ascii="Arial" w:hAnsi="Arial" w:cs="Arial"/>
        </w:rPr>
      </w:pPr>
    </w:p>
    <w:p w14:paraId="1E4C7F0E" w14:textId="77777777" w:rsidR="00405010" w:rsidRDefault="00405010" w:rsidP="00296787">
      <w:pPr>
        <w:pStyle w:val="ListParagraph"/>
        <w:numPr>
          <w:ilvl w:val="0"/>
          <w:numId w:val="11"/>
        </w:numPr>
        <w:spacing w:after="0" w:line="240" w:lineRule="auto"/>
        <w:rPr>
          <w:rFonts w:ascii="Arial" w:hAnsi="Arial" w:cs="Arial"/>
        </w:rPr>
      </w:pPr>
      <w:r>
        <w:rPr>
          <w:rFonts w:ascii="Arial" w:hAnsi="Arial" w:cs="Arial"/>
        </w:rPr>
        <w:t>PAYMENT TERMS</w:t>
      </w:r>
    </w:p>
    <w:p w14:paraId="77B2F2DB" w14:textId="77777777" w:rsidR="00405010" w:rsidRDefault="00405010" w:rsidP="00296787">
      <w:pPr>
        <w:pStyle w:val="ListParagraph"/>
        <w:spacing w:after="0" w:line="240" w:lineRule="auto"/>
        <w:ind w:left="1440"/>
        <w:rPr>
          <w:rFonts w:ascii="Arial" w:hAnsi="Arial" w:cs="Arial"/>
        </w:rPr>
      </w:pPr>
      <w:r>
        <w:rPr>
          <w:rFonts w:ascii="Arial" w:hAnsi="Arial" w:cs="Arial"/>
        </w:rPr>
        <w:t>A minimum of 30 days after receipt of an approved invoice by the School Board shall be allowed for payment.</w:t>
      </w:r>
    </w:p>
    <w:p w14:paraId="271BB34C" w14:textId="77777777" w:rsidR="00405010" w:rsidRDefault="00405010" w:rsidP="00296787">
      <w:pPr>
        <w:spacing w:after="0" w:line="240" w:lineRule="auto"/>
        <w:rPr>
          <w:rFonts w:ascii="Arial" w:hAnsi="Arial" w:cs="Arial"/>
        </w:rPr>
      </w:pPr>
    </w:p>
    <w:p w14:paraId="6CBA2846" w14:textId="77777777" w:rsidR="00405010" w:rsidRDefault="00405010" w:rsidP="00296787">
      <w:pPr>
        <w:pStyle w:val="ListParagraph"/>
        <w:numPr>
          <w:ilvl w:val="0"/>
          <w:numId w:val="11"/>
        </w:numPr>
        <w:spacing w:after="0" w:line="240" w:lineRule="auto"/>
        <w:rPr>
          <w:rFonts w:ascii="Arial" w:hAnsi="Arial" w:cs="Arial"/>
        </w:rPr>
      </w:pPr>
      <w:r>
        <w:rPr>
          <w:rFonts w:ascii="Arial" w:hAnsi="Arial" w:cs="Arial"/>
        </w:rPr>
        <w:t>COPYRIGHTS OR PATENT RIGHTS</w:t>
      </w:r>
    </w:p>
    <w:p w14:paraId="3CA7F214" w14:textId="77777777" w:rsidR="00405010" w:rsidRDefault="00405010" w:rsidP="00296787">
      <w:pPr>
        <w:pStyle w:val="ListParagraph"/>
        <w:spacing w:after="0" w:line="240" w:lineRule="auto"/>
        <w:ind w:left="1440"/>
        <w:rPr>
          <w:rFonts w:ascii="Arial" w:hAnsi="Arial" w:cs="Arial"/>
        </w:rPr>
      </w:pPr>
      <w:r>
        <w:rPr>
          <w:rFonts w:ascii="Arial" w:hAnsi="Arial" w:cs="Arial"/>
        </w:rPr>
        <w:t>The bidder warrants that there has been no violation of copyrights or patent rights in manufacturing</w:t>
      </w:r>
      <w:r w:rsidR="00E7503A">
        <w:rPr>
          <w:rFonts w:ascii="Arial" w:hAnsi="Arial" w:cs="Arial"/>
        </w:rPr>
        <w:t>, producing or selling the good shipped or ordered as a result of this bid, and the seller agrees to hold the School Board harmless from any and all liability, loss or expense occasioned by such violation.</w:t>
      </w:r>
    </w:p>
    <w:p w14:paraId="11FEAB6E" w14:textId="77777777" w:rsidR="00E7503A" w:rsidRDefault="00E7503A" w:rsidP="00296787">
      <w:pPr>
        <w:spacing w:after="0" w:line="240" w:lineRule="auto"/>
        <w:rPr>
          <w:rFonts w:ascii="Arial" w:hAnsi="Arial" w:cs="Arial"/>
        </w:rPr>
      </w:pPr>
    </w:p>
    <w:p w14:paraId="72035D58" w14:textId="77777777" w:rsidR="00E7503A" w:rsidRDefault="00E7503A" w:rsidP="00296787">
      <w:pPr>
        <w:pStyle w:val="ListParagraph"/>
        <w:numPr>
          <w:ilvl w:val="0"/>
          <w:numId w:val="11"/>
        </w:numPr>
        <w:spacing w:after="0" w:line="240" w:lineRule="auto"/>
        <w:rPr>
          <w:rFonts w:ascii="Arial" w:hAnsi="Arial" w:cs="Arial"/>
        </w:rPr>
      </w:pPr>
      <w:r>
        <w:rPr>
          <w:rFonts w:ascii="Arial" w:hAnsi="Arial" w:cs="Arial"/>
        </w:rPr>
        <w:t>CONTRACTOR RESPONSIBILITY FOR DAMAGE TO PROPERTY</w:t>
      </w:r>
    </w:p>
    <w:p w14:paraId="0620F6A1" w14:textId="77777777" w:rsidR="00E7503A" w:rsidRDefault="00E7503A" w:rsidP="00296787">
      <w:pPr>
        <w:pStyle w:val="ListParagraph"/>
        <w:spacing w:after="0" w:line="240" w:lineRule="auto"/>
        <w:ind w:left="1440"/>
        <w:rPr>
          <w:rFonts w:ascii="Arial" w:hAnsi="Arial" w:cs="Arial"/>
        </w:rPr>
      </w:pPr>
      <w:r>
        <w:rPr>
          <w:rFonts w:ascii="Arial" w:hAnsi="Arial" w:cs="Arial"/>
        </w:rPr>
        <w:t>The Contractor shall be responsible for damages to property caused by work performed under the Contract or Purchase Order.  The Contractor shall repair to proper working order or replace, to the School Board’s satisfaction, any property damaged either directly or indirectly by its actions.</w:t>
      </w:r>
    </w:p>
    <w:p w14:paraId="39A22321" w14:textId="77777777" w:rsidR="00E7503A" w:rsidRDefault="00E7503A" w:rsidP="00296787">
      <w:pPr>
        <w:spacing w:after="0" w:line="240" w:lineRule="auto"/>
        <w:rPr>
          <w:rFonts w:ascii="Arial" w:hAnsi="Arial" w:cs="Arial"/>
        </w:rPr>
      </w:pPr>
    </w:p>
    <w:p w14:paraId="1C2A7C03" w14:textId="77777777" w:rsidR="00E7503A" w:rsidRDefault="00E7503A" w:rsidP="00296787">
      <w:pPr>
        <w:pStyle w:val="ListParagraph"/>
        <w:numPr>
          <w:ilvl w:val="0"/>
          <w:numId w:val="11"/>
        </w:numPr>
        <w:spacing w:after="0" w:line="240" w:lineRule="auto"/>
        <w:rPr>
          <w:rFonts w:ascii="Arial" w:hAnsi="Arial" w:cs="Arial"/>
        </w:rPr>
      </w:pPr>
      <w:r>
        <w:rPr>
          <w:rFonts w:ascii="Arial" w:hAnsi="Arial" w:cs="Arial"/>
        </w:rPr>
        <w:t>COMPLIANCE WITH ALL REQUIREMENTS</w:t>
      </w:r>
    </w:p>
    <w:p w14:paraId="02FFDB34" w14:textId="22F4CE11" w:rsidR="00296787" w:rsidRDefault="00E7503A" w:rsidP="00BE58CA">
      <w:pPr>
        <w:pStyle w:val="ListParagraph"/>
        <w:spacing w:after="0" w:line="240" w:lineRule="auto"/>
        <w:ind w:left="1440"/>
        <w:rPr>
          <w:rFonts w:ascii="Arial" w:hAnsi="Arial" w:cs="Arial"/>
        </w:rPr>
      </w:pPr>
      <w:r>
        <w:rPr>
          <w:rFonts w:ascii="Arial" w:hAnsi="Arial" w:cs="Arial"/>
        </w:rPr>
        <w:t>The Contractor shall comply with all applicable Federal, State, and Local laws, codes and regulations.  The Contractor shall give notice and comply with all laws, ordinances, rules, regulations, and lawful orders of any public authority bearing on the performance of the work.</w:t>
      </w:r>
    </w:p>
    <w:p w14:paraId="2C88FAC9" w14:textId="77777777" w:rsidR="00296787" w:rsidRDefault="00296787" w:rsidP="00296787">
      <w:pPr>
        <w:spacing w:after="0" w:line="240" w:lineRule="auto"/>
        <w:rPr>
          <w:rFonts w:ascii="Arial" w:hAnsi="Arial" w:cs="Arial"/>
        </w:rPr>
      </w:pPr>
    </w:p>
    <w:p w14:paraId="1E09C0E6" w14:textId="77777777" w:rsidR="00E7503A" w:rsidRDefault="00A94723" w:rsidP="00296787">
      <w:pPr>
        <w:pStyle w:val="ListParagraph"/>
        <w:numPr>
          <w:ilvl w:val="0"/>
          <w:numId w:val="11"/>
        </w:numPr>
        <w:spacing w:after="0" w:line="240" w:lineRule="auto"/>
        <w:rPr>
          <w:rFonts w:ascii="Arial" w:hAnsi="Arial" w:cs="Arial"/>
        </w:rPr>
      </w:pPr>
      <w:r>
        <w:rPr>
          <w:rFonts w:ascii="Arial" w:hAnsi="Arial" w:cs="Arial"/>
        </w:rPr>
        <w:t>ANTI</w:t>
      </w:r>
      <w:r w:rsidR="00E7503A">
        <w:rPr>
          <w:rFonts w:ascii="Arial" w:hAnsi="Arial" w:cs="Arial"/>
        </w:rPr>
        <w:t>-DISCRIMINATION</w:t>
      </w:r>
    </w:p>
    <w:p w14:paraId="7739F3CB" w14:textId="77777777" w:rsidR="00E7503A" w:rsidRDefault="00E7503A" w:rsidP="00296787">
      <w:pPr>
        <w:pStyle w:val="ListParagraph"/>
        <w:spacing w:after="0" w:line="240" w:lineRule="auto"/>
        <w:ind w:left="1440"/>
        <w:rPr>
          <w:rFonts w:ascii="Arial" w:hAnsi="Arial" w:cs="Arial"/>
        </w:rPr>
      </w:pPr>
      <w:r>
        <w:rPr>
          <w:rFonts w:ascii="Arial" w:hAnsi="Arial" w:cs="Arial"/>
        </w:rPr>
        <w:t>In every Contract over $10,000, during the performance of this Contract, the Contractor agrees as follows:</w:t>
      </w:r>
    </w:p>
    <w:p w14:paraId="054AB473" w14:textId="77777777" w:rsidR="00E7503A" w:rsidRDefault="00E7503A" w:rsidP="00296787">
      <w:pPr>
        <w:pStyle w:val="ListParagraph"/>
        <w:numPr>
          <w:ilvl w:val="1"/>
          <w:numId w:val="11"/>
        </w:numPr>
        <w:spacing w:after="0" w:line="240" w:lineRule="auto"/>
        <w:rPr>
          <w:rFonts w:ascii="Arial" w:hAnsi="Arial" w:cs="Arial"/>
        </w:rPr>
      </w:pPr>
      <w:r>
        <w:rPr>
          <w:rFonts w:ascii="Arial" w:hAnsi="Arial" w:cs="Arial"/>
        </w:rPr>
        <w:lastRenderedPageBreak/>
        <w:t>The Contractor will not discriminate against any employee or applicant for employment because of race, religion, color, sex, nation origin, age, disability, or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r w:rsidR="00DC50FB">
        <w:rPr>
          <w:rFonts w:ascii="Arial" w:hAnsi="Arial" w:cs="Arial"/>
        </w:rPr>
        <w:t xml:space="preserve"> </w:t>
      </w:r>
    </w:p>
    <w:p w14:paraId="1DF96371" w14:textId="77777777" w:rsidR="00DC50FB" w:rsidRDefault="00DC50FB" w:rsidP="00296787">
      <w:pPr>
        <w:pStyle w:val="ListParagraph"/>
        <w:numPr>
          <w:ilvl w:val="1"/>
          <w:numId w:val="11"/>
        </w:numPr>
        <w:spacing w:after="0" w:line="240" w:lineRule="auto"/>
        <w:rPr>
          <w:rFonts w:ascii="Arial" w:hAnsi="Arial" w:cs="Arial"/>
        </w:rPr>
      </w:pPr>
      <w:r>
        <w:rPr>
          <w:rFonts w:ascii="Arial" w:hAnsi="Arial" w:cs="Arial"/>
        </w:rPr>
        <w:t>The Contractor, in all solicitations or advertisements for employees placed by or on behalf of the Contractor, will state t</w:t>
      </w:r>
      <w:r w:rsidR="00640E93">
        <w:rPr>
          <w:rFonts w:ascii="Arial" w:hAnsi="Arial" w:cs="Arial"/>
        </w:rPr>
        <w:t xml:space="preserve">hat such Contractor is an equal </w:t>
      </w:r>
      <w:r>
        <w:rPr>
          <w:rFonts w:ascii="Arial" w:hAnsi="Arial" w:cs="Arial"/>
        </w:rPr>
        <w:t>opportunity employer.</w:t>
      </w:r>
    </w:p>
    <w:p w14:paraId="03689A5B" w14:textId="77777777" w:rsidR="00DC50FB" w:rsidRDefault="00DC50FB" w:rsidP="00296787">
      <w:pPr>
        <w:pStyle w:val="ListParagraph"/>
        <w:numPr>
          <w:ilvl w:val="1"/>
          <w:numId w:val="11"/>
        </w:numPr>
        <w:spacing w:after="0" w:line="240" w:lineRule="auto"/>
        <w:rPr>
          <w:rFonts w:ascii="Arial" w:hAnsi="Arial" w:cs="Arial"/>
        </w:rPr>
      </w:pPr>
      <w:r>
        <w:rPr>
          <w:rFonts w:ascii="Arial" w:hAnsi="Arial" w:cs="Arial"/>
        </w:rPr>
        <w:t>Notices, advertisements and solicitations placed in accordance with federal law, rule or regulation shall be deemed sufficient for the purpose of meeting the requirements of this section.</w:t>
      </w:r>
    </w:p>
    <w:p w14:paraId="5EF6404A" w14:textId="77777777" w:rsidR="00DC50FB" w:rsidRDefault="00DC50FB" w:rsidP="00296787">
      <w:pPr>
        <w:pStyle w:val="ListParagraph"/>
        <w:numPr>
          <w:ilvl w:val="1"/>
          <w:numId w:val="11"/>
        </w:numPr>
        <w:spacing w:after="0" w:line="240" w:lineRule="auto"/>
        <w:rPr>
          <w:rFonts w:ascii="Arial" w:hAnsi="Arial" w:cs="Arial"/>
        </w:rPr>
      </w:pPr>
      <w:r w:rsidRPr="00DC50FB">
        <w:rPr>
          <w:rFonts w:ascii="Arial" w:hAnsi="Arial" w:cs="Arial"/>
        </w:rPr>
        <w:t>The Contractor will include the provisions of the foregoing paragraphs a, b, and c in ever</w:t>
      </w:r>
      <w:r w:rsidR="00561064">
        <w:rPr>
          <w:rFonts w:ascii="Arial" w:hAnsi="Arial" w:cs="Arial"/>
        </w:rPr>
        <w:t xml:space="preserve">y subcontract or purchase order </w:t>
      </w:r>
      <w:r w:rsidRPr="00DC50FB">
        <w:rPr>
          <w:rFonts w:ascii="Arial" w:hAnsi="Arial" w:cs="Arial"/>
        </w:rPr>
        <w:t xml:space="preserve">over $10,000, so that the provisions will be binding upon each subcontractor or vendor. </w:t>
      </w:r>
    </w:p>
    <w:p w14:paraId="280D4FAB" w14:textId="77777777" w:rsidR="00DC50FB" w:rsidRDefault="00DC50FB" w:rsidP="00296787">
      <w:pPr>
        <w:spacing w:after="0" w:line="240" w:lineRule="auto"/>
        <w:rPr>
          <w:rFonts w:ascii="Arial" w:hAnsi="Arial" w:cs="Arial"/>
        </w:rPr>
      </w:pPr>
    </w:p>
    <w:p w14:paraId="21B62578" w14:textId="77777777" w:rsidR="00DC50FB" w:rsidRDefault="00DC50FB" w:rsidP="00296787">
      <w:pPr>
        <w:pStyle w:val="ListParagraph"/>
        <w:numPr>
          <w:ilvl w:val="0"/>
          <w:numId w:val="11"/>
        </w:numPr>
        <w:spacing w:after="0" w:line="240" w:lineRule="auto"/>
        <w:rPr>
          <w:rFonts w:ascii="Arial" w:hAnsi="Arial" w:cs="Arial"/>
        </w:rPr>
      </w:pPr>
      <w:r>
        <w:rPr>
          <w:rFonts w:ascii="Arial" w:hAnsi="Arial" w:cs="Arial"/>
        </w:rPr>
        <w:t>CONTRACTUAL CLAIMS</w:t>
      </w:r>
    </w:p>
    <w:p w14:paraId="63C837F8" w14:textId="77777777" w:rsidR="00230DA3" w:rsidRDefault="00230DA3" w:rsidP="00296787">
      <w:pPr>
        <w:pStyle w:val="ListParagraph"/>
        <w:spacing w:after="0" w:line="240" w:lineRule="auto"/>
        <w:ind w:left="1440"/>
        <w:rPr>
          <w:rFonts w:ascii="Arial" w:hAnsi="Arial" w:cs="Arial"/>
        </w:rPr>
      </w:pPr>
      <w:r>
        <w:rPr>
          <w:rFonts w:ascii="Arial" w:hAnsi="Arial" w:cs="Arial"/>
        </w:rPr>
        <w:t xml:space="preserve">Contractual claims, whether for money or other relief, shall be submitted in writing no later than 60 days after final </w:t>
      </w:r>
      <w:r w:rsidR="001C023E">
        <w:rPr>
          <w:rFonts w:ascii="Arial" w:hAnsi="Arial" w:cs="Arial"/>
        </w:rPr>
        <w:t>payment;</w:t>
      </w:r>
      <w:r>
        <w:rPr>
          <w:rFonts w:ascii="Arial" w:hAnsi="Arial" w:cs="Arial"/>
        </w:rPr>
        <w:t xml:space="preserve"> however, written notice of the Contractor’s intention to file such claim shall have been given at the time of the occurrence or beginning of the work upon which the claim is based.  Any notice or claim shall be delivered to the </w:t>
      </w:r>
      <w:r w:rsidRPr="00230DA3">
        <w:rPr>
          <w:rFonts w:ascii="Arial" w:hAnsi="Arial" w:cs="Arial"/>
        </w:rPr>
        <w:t>Superintendent of Schools, Orange County Public Schools, 200 Dailey Drive, Orange, VA 22960</w:t>
      </w:r>
      <w:r>
        <w:rPr>
          <w:rFonts w:ascii="Arial" w:hAnsi="Arial" w:cs="Arial"/>
        </w:rPr>
        <w:t xml:space="preserve">, and shall include a description of the factual basis for the claim and a statement of the amounts claimed or other relief requested.  The Superintendent of Schools shall render a decision on the claim and shall notify the Contractor within 30 days of receipt of the claim.  The Contractor may appeal the decision of the Superintendent of Schools to the School Board by providing written notice to the Superintendent of Schools within 15 </w:t>
      </w:r>
      <w:r w:rsidR="001C023E">
        <w:rPr>
          <w:rFonts w:ascii="Arial" w:hAnsi="Arial" w:cs="Arial"/>
        </w:rPr>
        <w:t>days of</w:t>
      </w:r>
      <w:r>
        <w:rPr>
          <w:rFonts w:ascii="Arial" w:hAnsi="Arial" w:cs="Arial"/>
        </w:rPr>
        <w:t xml:space="preserve"> the date of decision.  The School Board shall render a decision on the claim within 60 days of date of receipt of the appeal notice and such decision shall be final unless the Contractor appeals the decision in accordance with the Virginia Public Procurement Act and any other applicable requirements.  Invoices for all services or goods provided by the Contractor shall be delivered to the School Board no later than 30 days following the conclusion of the work or delivery of the goods.</w:t>
      </w:r>
    </w:p>
    <w:p w14:paraId="13181AF6" w14:textId="77777777" w:rsidR="00230DA3" w:rsidRDefault="00230DA3" w:rsidP="00296787">
      <w:pPr>
        <w:spacing w:after="0" w:line="240" w:lineRule="auto"/>
        <w:rPr>
          <w:rFonts w:ascii="Arial" w:hAnsi="Arial" w:cs="Arial"/>
        </w:rPr>
      </w:pPr>
    </w:p>
    <w:p w14:paraId="1ECEF821" w14:textId="77777777" w:rsidR="00230DA3" w:rsidRDefault="00230DA3" w:rsidP="00296787">
      <w:pPr>
        <w:pStyle w:val="ListParagraph"/>
        <w:numPr>
          <w:ilvl w:val="0"/>
          <w:numId w:val="11"/>
        </w:numPr>
        <w:spacing w:after="0" w:line="240" w:lineRule="auto"/>
        <w:rPr>
          <w:rFonts w:ascii="Arial" w:hAnsi="Arial" w:cs="Arial"/>
        </w:rPr>
      </w:pPr>
      <w:r>
        <w:rPr>
          <w:rFonts w:ascii="Arial" w:hAnsi="Arial" w:cs="Arial"/>
        </w:rPr>
        <w:t>PAYMENTS TO CONTRACTORS</w:t>
      </w:r>
    </w:p>
    <w:p w14:paraId="0511DCA3" w14:textId="77777777" w:rsidR="00230DA3" w:rsidRDefault="00230DA3" w:rsidP="00296787">
      <w:pPr>
        <w:pStyle w:val="ListParagraph"/>
        <w:spacing w:after="0" w:line="240" w:lineRule="auto"/>
        <w:ind w:left="1440"/>
        <w:rPr>
          <w:rFonts w:ascii="Arial" w:hAnsi="Arial" w:cs="Arial"/>
        </w:rPr>
      </w:pPr>
      <w:r>
        <w:rPr>
          <w:rFonts w:ascii="Arial" w:hAnsi="Arial" w:cs="Arial"/>
        </w:rPr>
        <w:t>In accordance with Virginia Code Section 2.2-4354 the Contractor agrees that:</w:t>
      </w:r>
    </w:p>
    <w:p w14:paraId="194A1A1B" w14:textId="77777777" w:rsidR="00FD087D" w:rsidRDefault="00FD087D" w:rsidP="00296787">
      <w:pPr>
        <w:pStyle w:val="ListParagraph"/>
        <w:spacing w:after="0" w:line="240" w:lineRule="auto"/>
        <w:ind w:left="1440"/>
        <w:rPr>
          <w:rFonts w:ascii="Arial" w:hAnsi="Arial" w:cs="Arial"/>
        </w:rPr>
      </w:pPr>
    </w:p>
    <w:p w14:paraId="4AD83CD3" w14:textId="77777777" w:rsidR="00127489" w:rsidRDefault="00A03794" w:rsidP="00296787">
      <w:pPr>
        <w:pStyle w:val="ListParagraph"/>
        <w:numPr>
          <w:ilvl w:val="0"/>
          <w:numId w:val="16"/>
        </w:numPr>
        <w:spacing w:after="0" w:line="240" w:lineRule="auto"/>
        <w:rPr>
          <w:rFonts w:ascii="Arial" w:hAnsi="Arial" w:cs="Arial"/>
        </w:rPr>
      </w:pPr>
      <w:r w:rsidRPr="00127489">
        <w:rPr>
          <w:rFonts w:ascii="Arial" w:hAnsi="Arial" w:cs="Arial"/>
        </w:rPr>
        <w:t>Should any subcontractor be employed by the Contractor for the provision of any goods or services under this Contract, the Contractor agrees to the following:</w:t>
      </w:r>
    </w:p>
    <w:p w14:paraId="64A23B46" w14:textId="77777777" w:rsidR="00127489" w:rsidRDefault="00127489" w:rsidP="00296787">
      <w:pPr>
        <w:pStyle w:val="ListParagraph"/>
        <w:spacing w:after="0" w:line="240" w:lineRule="auto"/>
        <w:rPr>
          <w:rFonts w:ascii="Arial" w:hAnsi="Arial" w:cs="Arial"/>
        </w:rPr>
      </w:pPr>
    </w:p>
    <w:p w14:paraId="3EC8D75A" w14:textId="77777777" w:rsidR="00A03794" w:rsidRPr="00127489" w:rsidRDefault="005C0F75" w:rsidP="00296787">
      <w:pPr>
        <w:pStyle w:val="ListParagraph"/>
        <w:spacing w:after="0" w:line="240" w:lineRule="auto"/>
        <w:ind w:left="1440"/>
        <w:rPr>
          <w:rFonts w:ascii="Arial" w:hAnsi="Arial" w:cs="Arial"/>
        </w:rPr>
      </w:pPr>
      <w:r w:rsidRPr="00127489">
        <w:rPr>
          <w:rFonts w:ascii="Arial" w:hAnsi="Arial" w:cs="Arial"/>
        </w:rPr>
        <w:t xml:space="preserve">i)  </w:t>
      </w:r>
      <w:r w:rsidR="00A03794" w:rsidRPr="00127489">
        <w:rPr>
          <w:rFonts w:ascii="Arial" w:hAnsi="Arial" w:cs="Arial"/>
        </w:rPr>
        <w:t>The Contractor shall, within seven days</w:t>
      </w:r>
      <w:r w:rsidRPr="00127489">
        <w:rPr>
          <w:rFonts w:ascii="Arial" w:hAnsi="Arial" w:cs="Arial"/>
        </w:rPr>
        <w:t xml:space="preserve"> after receipt of any payments </w:t>
      </w:r>
      <w:r w:rsidR="00A03794" w:rsidRPr="00127489">
        <w:rPr>
          <w:rFonts w:ascii="Arial" w:hAnsi="Arial" w:cs="Arial"/>
        </w:rPr>
        <w:t>from the School Board pursuant to this Contract, either:</w:t>
      </w:r>
    </w:p>
    <w:p w14:paraId="39FA7941" w14:textId="77777777" w:rsidR="00A03794" w:rsidRPr="00A03794" w:rsidRDefault="00A03794" w:rsidP="00296787">
      <w:pPr>
        <w:spacing w:after="0" w:line="240" w:lineRule="auto"/>
        <w:ind w:left="1890" w:firstLine="180"/>
        <w:rPr>
          <w:rFonts w:ascii="Arial" w:hAnsi="Arial" w:cs="Arial"/>
        </w:rPr>
      </w:pPr>
      <w:r>
        <w:rPr>
          <w:rFonts w:ascii="Arial" w:hAnsi="Arial" w:cs="Arial"/>
        </w:rPr>
        <w:t>a)</w:t>
      </w:r>
      <w:r w:rsidRPr="00A03794">
        <w:rPr>
          <w:rFonts w:ascii="Arial" w:hAnsi="Arial" w:cs="Arial"/>
        </w:rPr>
        <w:t xml:space="preserve">  Pay the subcontractor for the proportionate share of the total payment received from the School Board attributable to the goods or services provided by the subcontractor, or</w:t>
      </w:r>
    </w:p>
    <w:p w14:paraId="590A791F" w14:textId="77777777" w:rsidR="00A03794" w:rsidRPr="00A03794" w:rsidRDefault="00A03794" w:rsidP="00296787">
      <w:pPr>
        <w:spacing w:after="0" w:line="240" w:lineRule="auto"/>
        <w:ind w:left="1890" w:firstLine="180"/>
        <w:rPr>
          <w:rFonts w:ascii="Arial" w:hAnsi="Arial" w:cs="Arial"/>
        </w:rPr>
      </w:pPr>
      <w:r w:rsidRPr="00A03794">
        <w:rPr>
          <w:rFonts w:ascii="Arial" w:hAnsi="Arial" w:cs="Arial"/>
        </w:rPr>
        <w:t xml:space="preserve"> </w:t>
      </w:r>
      <w:r>
        <w:rPr>
          <w:rFonts w:ascii="Arial" w:hAnsi="Arial" w:cs="Arial"/>
        </w:rPr>
        <w:t>b)</w:t>
      </w:r>
      <w:r w:rsidRPr="00A03794">
        <w:rPr>
          <w:rFonts w:ascii="Arial" w:hAnsi="Arial" w:cs="Arial"/>
        </w:rPr>
        <w:t xml:space="preserve">  Notify the School Board and the subcontractor in writing of the intention to withhold all or a part of the subcontractor’s payment with the reason of nonpayment.  Written notice shall be given to:  Superintendent of </w:t>
      </w:r>
      <w:r w:rsidRPr="00A03794">
        <w:rPr>
          <w:rFonts w:ascii="Arial" w:hAnsi="Arial" w:cs="Arial"/>
        </w:rPr>
        <w:lastRenderedPageBreak/>
        <w:t>Schools, Orange County Public Schools, 200 Dailey Drive, Orange, VA 22960.</w:t>
      </w:r>
    </w:p>
    <w:p w14:paraId="01D5712F" w14:textId="77777777" w:rsidR="00A03794" w:rsidRDefault="00A03794" w:rsidP="00296787">
      <w:pPr>
        <w:spacing w:after="0" w:line="240" w:lineRule="auto"/>
        <w:ind w:left="1440"/>
        <w:rPr>
          <w:rFonts w:ascii="Arial" w:hAnsi="Arial" w:cs="Arial"/>
        </w:rPr>
      </w:pPr>
      <w:r>
        <w:rPr>
          <w:rFonts w:ascii="Arial" w:hAnsi="Arial" w:cs="Arial"/>
        </w:rPr>
        <w:t>i</w:t>
      </w:r>
      <w:r w:rsidR="005C0F75">
        <w:rPr>
          <w:rFonts w:ascii="Arial" w:hAnsi="Arial" w:cs="Arial"/>
        </w:rPr>
        <w:t xml:space="preserve">i)  </w:t>
      </w:r>
      <w:r w:rsidRPr="00A03794">
        <w:rPr>
          <w:rFonts w:ascii="Arial" w:hAnsi="Arial" w:cs="Arial"/>
        </w:rPr>
        <w:t>The Contractor shall pay interest to the subcontractor, at the rate of one percent per month on all amounts owed to the subcontractor that remain unpaid after seven days following receipt of the payment from the School Board for the goods or services provided under this Contract, except for amounts withheld under subparagraph</w:t>
      </w:r>
      <w:r>
        <w:rPr>
          <w:rFonts w:ascii="Arial" w:hAnsi="Arial" w:cs="Arial"/>
        </w:rPr>
        <w:t xml:space="preserve"> 1)b) </w:t>
      </w:r>
      <w:r w:rsidRPr="00A03794">
        <w:rPr>
          <w:rFonts w:ascii="Arial" w:hAnsi="Arial" w:cs="Arial"/>
        </w:rPr>
        <w:t>above.</w:t>
      </w:r>
    </w:p>
    <w:p w14:paraId="7463C028" w14:textId="77777777" w:rsidR="00A03794" w:rsidRDefault="005C0F75" w:rsidP="00296787">
      <w:pPr>
        <w:spacing w:after="0" w:line="240" w:lineRule="auto"/>
        <w:ind w:left="1440"/>
        <w:rPr>
          <w:rFonts w:ascii="Arial" w:hAnsi="Arial" w:cs="Arial"/>
        </w:rPr>
      </w:pPr>
      <w:r>
        <w:rPr>
          <w:rFonts w:ascii="Arial" w:hAnsi="Arial" w:cs="Arial"/>
        </w:rPr>
        <w:t xml:space="preserve">iii)  </w:t>
      </w:r>
      <w:r w:rsidRPr="005C0F75">
        <w:rPr>
          <w:rFonts w:ascii="Arial" w:hAnsi="Arial" w:cs="Arial"/>
        </w:rPr>
        <w:t>The Contractor</w:t>
      </w:r>
      <w:r>
        <w:rPr>
          <w:rFonts w:ascii="Arial" w:hAnsi="Arial" w:cs="Arial"/>
        </w:rPr>
        <w:t xml:space="preserve"> shall include in each of its subcontracts a provision requiring                                        each subcontractor to include or otherwise be subject to the same payment and interest requirements with respect to each lower-tier subcontractor.</w:t>
      </w:r>
      <w:r w:rsidRPr="005C0F75">
        <w:rPr>
          <w:rFonts w:ascii="Arial" w:hAnsi="Arial" w:cs="Arial"/>
        </w:rPr>
        <w:t xml:space="preserve"> </w:t>
      </w:r>
    </w:p>
    <w:p w14:paraId="31CFC58E" w14:textId="77777777" w:rsidR="005C0F75" w:rsidRDefault="005C0F75" w:rsidP="00296787">
      <w:pPr>
        <w:spacing w:after="0" w:line="240" w:lineRule="auto"/>
        <w:ind w:left="1440"/>
        <w:rPr>
          <w:rFonts w:ascii="Arial" w:hAnsi="Arial" w:cs="Arial"/>
        </w:rPr>
      </w:pPr>
      <w:r>
        <w:rPr>
          <w:rFonts w:ascii="Arial" w:hAnsi="Arial" w:cs="Arial"/>
        </w:rPr>
        <w:t>iv)  The Contractor’s obligation to pay an interest charge to a subcontractor shall not be an obligation of the School Board.</w:t>
      </w:r>
    </w:p>
    <w:p w14:paraId="0ADAAF48" w14:textId="77777777" w:rsidR="005C0F75" w:rsidRDefault="005C0F75" w:rsidP="00296787">
      <w:pPr>
        <w:spacing w:after="0" w:line="240" w:lineRule="auto"/>
        <w:ind w:left="1440"/>
        <w:rPr>
          <w:rFonts w:ascii="Arial" w:hAnsi="Arial" w:cs="Arial"/>
        </w:rPr>
      </w:pPr>
      <w:r>
        <w:rPr>
          <w:rFonts w:ascii="Arial" w:hAnsi="Arial" w:cs="Arial"/>
        </w:rPr>
        <w:t>v)   No contract modification shall be allowed for the purpose of providing reimbursement for these interest charges.  No cost reimbursement claim shall include any amount for reimbursement of these interest charges.</w:t>
      </w:r>
      <w:r>
        <w:rPr>
          <w:rFonts w:ascii="Arial" w:hAnsi="Arial" w:cs="Arial"/>
        </w:rPr>
        <w:tab/>
      </w:r>
    </w:p>
    <w:p w14:paraId="028316B5" w14:textId="77777777" w:rsidR="00127489" w:rsidRDefault="00127489" w:rsidP="00296787">
      <w:pPr>
        <w:spacing w:after="0" w:line="240" w:lineRule="auto"/>
        <w:rPr>
          <w:rFonts w:ascii="Arial" w:hAnsi="Arial" w:cs="Arial"/>
        </w:rPr>
      </w:pPr>
    </w:p>
    <w:p w14:paraId="7A0ABE0B" w14:textId="77777777" w:rsidR="00127489" w:rsidRDefault="00127489" w:rsidP="00296787">
      <w:pPr>
        <w:pStyle w:val="ListParagraph"/>
        <w:numPr>
          <w:ilvl w:val="0"/>
          <w:numId w:val="16"/>
        </w:numPr>
        <w:spacing w:after="0" w:line="240" w:lineRule="auto"/>
        <w:rPr>
          <w:rFonts w:ascii="Arial" w:hAnsi="Arial" w:cs="Arial"/>
        </w:rPr>
      </w:pPr>
      <w:r>
        <w:rPr>
          <w:rFonts w:ascii="Arial" w:hAnsi="Arial" w:cs="Arial"/>
        </w:rPr>
        <w:t>The Contractor shall provide, in the space provided or directed in the Request, (i)its social security number if an individual, or (ii)its federal employer identification number if a proprietorship, partnership or corporation.</w:t>
      </w:r>
    </w:p>
    <w:p w14:paraId="0929B738" w14:textId="77777777" w:rsidR="00127489" w:rsidRDefault="00127489" w:rsidP="00296787">
      <w:pPr>
        <w:spacing w:after="0" w:line="240" w:lineRule="auto"/>
        <w:rPr>
          <w:rFonts w:ascii="Arial" w:hAnsi="Arial" w:cs="Arial"/>
        </w:rPr>
      </w:pPr>
    </w:p>
    <w:p w14:paraId="20669645" w14:textId="77777777" w:rsidR="00127489" w:rsidRDefault="00CE7B3E" w:rsidP="00296787">
      <w:pPr>
        <w:pStyle w:val="ListParagraph"/>
        <w:numPr>
          <w:ilvl w:val="0"/>
          <w:numId w:val="11"/>
        </w:numPr>
        <w:spacing w:after="0" w:line="240" w:lineRule="auto"/>
        <w:rPr>
          <w:rFonts w:ascii="Arial" w:hAnsi="Arial" w:cs="Arial"/>
        </w:rPr>
      </w:pPr>
      <w:r>
        <w:rPr>
          <w:rFonts w:ascii="Arial" w:hAnsi="Arial" w:cs="Arial"/>
        </w:rPr>
        <w:t>APPLICABLE LAWS AND COURTS</w:t>
      </w:r>
    </w:p>
    <w:p w14:paraId="1A9F8E04" w14:textId="77777777" w:rsidR="00127489" w:rsidRDefault="00CE7B3E" w:rsidP="00296787">
      <w:pPr>
        <w:spacing w:after="0" w:line="240" w:lineRule="auto"/>
        <w:ind w:left="720"/>
        <w:rPr>
          <w:rFonts w:ascii="Arial" w:hAnsi="Arial" w:cs="Arial"/>
        </w:rPr>
      </w:pPr>
      <w:r>
        <w:rPr>
          <w:rFonts w:ascii="Arial" w:hAnsi="Arial" w:cs="Arial"/>
        </w:rPr>
        <w:t>This solicitations and any resulting contract shall be governed in all respects by the laws of the Commonwealth of Virginia and any litigation with respect thereto</w:t>
      </w:r>
      <w:r w:rsidR="00F276B0">
        <w:rPr>
          <w:rFonts w:ascii="Arial" w:hAnsi="Arial" w:cs="Arial"/>
        </w:rPr>
        <w:t xml:space="preserve"> shall be brought in the courts of the County </w:t>
      </w:r>
      <w:r w:rsidR="00561064">
        <w:rPr>
          <w:rFonts w:ascii="Arial" w:hAnsi="Arial" w:cs="Arial"/>
        </w:rPr>
        <w:t>o</w:t>
      </w:r>
      <w:r w:rsidR="00F276B0">
        <w:rPr>
          <w:rFonts w:ascii="Arial" w:hAnsi="Arial" w:cs="Arial"/>
        </w:rPr>
        <w:t>f Orange.  The agency and the Contractor are encouraged to resolve any issues arising from the award of the contract or any contractual dispute using Alternate Dispute Resolution.  The Contractor shall comply with all applicable Federal, State and local laws, rules and regulations.</w:t>
      </w:r>
    </w:p>
    <w:p w14:paraId="7617E4B9" w14:textId="77777777" w:rsidR="00CE2B3F" w:rsidRDefault="00CE2B3F" w:rsidP="00296787">
      <w:pPr>
        <w:spacing w:after="0" w:line="240" w:lineRule="auto"/>
        <w:rPr>
          <w:rFonts w:ascii="Arial" w:hAnsi="Arial" w:cs="Arial"/>
        </w:rPr>
      </w:pPr>
    </w:p>
    <w:p w14:paraId="0DAE9308" w14:textId="77777777" w:rsidR="00CE2B3F" w:rsidRDefault="00CE2B3F" w:rsidP="00296787">
      <w:pPr>
        <w:pStyle w:val="ListParagraph"/>
        <w:numPr>
          <w:ilvl w:val="0"/>
          <w:numId w:val="11"/>
        </w:numPr>
        <w:spacing w:after="0" w:line="240" w:lineRule="auto"/>
        <w:rPr>
          <w:rFonts w:ascii="Arial" w:hAnsi="Arial" w:cs="Arial"/>
        </w:rPr>
      </w:pPr>
      <w:r>
        <w:rPr>
          <w:rFonts w:ascii="Arial" w:hAnsi="Arial" w:cs="Arial"/>
        </w:rPr>
        <w:t>FINANCIAL STATEMENTS</w:t>
      </w:r>
    </w:p>
    <w:p w14:paraId="7D4B5D43" w14:textId="77777777" w:rsidR="00CE2B3F" w:rsidRDefault="00CE2B3F" w:rsidP="00296787">
      <w:pPr>
        <w:pStyle w:val="ListParagraph"/>
        <w:numPr>
          <w:ilvl w:val="1"/>
          <w:numId w:val="11"/>
        </w:numPr>
        <w:spacing w:after="0" w:line="240" w:lineRule="auto"/>
        <w:rPr>
          <w:rFonts w:ascii="Arial" w:hAnsi="Arial" w:cs="Arial"/>
        </w:rPr>
      </w:pPr>
      <w:r>
        <w:rPr>
          <w:rFonts w:ascii="Arial" w:hAnsi="Arial" w:cs="Arial"/>
        </w:rPr>
        <w:t>Any Bidder/Offeror responding to this solicitation shall provide the County and/or the School Board, within 10 calendar days of the County’s and/or the School Board’s request, a copy of its most recent audited financial statement(s), if available, or a statement including items of financial information required by the county and/or the School Board and financial statements of any of its parent companies and/or subsidiaries having any material influence on the goods/services provided, or to be provided, under the Contract, and shall allow access by the county and/or School Board or its designees, to all financial records.  The financial statement(s) shall be accompanied by a letter signed by, as applicable to the type of business, a corporate officer, partner, or owner, stating that the accompanying financial statement(s) is complete and is the most recent financial statement(s) available.</w:t>
      </w:r>
    </w:p>
    <w:p w14:paraId="4F45DEDB" w14:textId="77777777" w:rsidR="00CE2B3F" w:rsidRDefault="00CE2B3F" w:rsidP="00296787">
      <w:pPr>
        <w:pStyle w:val="ListParagraph"/>
        <w:numPr>
          <w:ilvl w:val="1"/>
          <w:numId w:val="11"/>
        </w:numPr>
        <w:spacing w:after="0" w:line="240" w:lineRule="auto"/>
        <w:rPr>
          <w:rFonts w:ascii="Arial" w:hAnsi="Arial" w:cs="Arial"/>
        </w:rPr>
      </w:pPr>
      <w:r>
        <w:rPr>
          <w:rFonts w:ascii="Arial" w:hAnsi="Arial" w:cs="Arial"/>
        </w:rPr>
        <w:t>The financial statement(s) shall be provided at no charge to the Cou</w:t>
      </w:r>
      <w:r w:rsidR="00AF62C4">
        <w:rPr>
          <w:rFonts w:ascii="Arial" w:hAnsi="Arial" w:cs="Arial"/>
        </w:rPr>
        <w:t>nty and/or the School Board, and the County and/or School Board shall be under no obligation to return the financial statement(s).</w:t>
      </w:r>
    </w:p>
    <w:p w14:paraId="468359CA" w14:textId="77777777" w:rsidR="00AF62C4" w:rsidRDefault="00AF62C4" w:rsidP="00296787">
      <w:pPr>
        <w:pStyle w:val="ListParagraph"/>
        <w:numPr>
          <w:ilvl w:val="1"/>
          <w:numId w:val="11"/>
        </w:numPr>
        <w:spacing w:after="0" w:line="240" w:lineRule="auto"/>
        <w:rPr>
          <w:rFonts w:ascii="Arial" w:hAnsi="Arial" w:cs="Arial"/>
        </w:rPr>
      </w:pPr>
      <w:r>
        <w:rPr>
          <w:rFonts w:ascii="Arial" w:hAnsi="Arial" w:cs="Arial"/>
        </w:rPr>
        <w:t xml:space="preserve">The Bidder or Offeror to whom the contract is awarded (“the Contractor”) shall require this same provision to be included in the contracts of all subcontractors and any other entities providing any services related to the Contract so as to guarantee the County’s and/or School Board’s rights to obtain financial statements.  Should the Contract fail to ensure the County’s and/or the School Board’s rights under this section, the Contractor shall be liable to the County and/or the School Board for all reasonable costs and expenses the County </w:t>
      </w:r>
      <w:r>
        <w:rPr>
          <w:rFonts w:ascii="Arial" w:hAnsi="Arial" w:cs="Arial"/>
        </w:rPr>
        <w:lastRenderedPageBreak/>
        <w:t>and/or the School Board may incur in obtaining financial statements and information which would have otherwise been available under the provisions of this sections.</w:t>
      </w:r>
    </w:p>
    <w:p w14:paraId="2AC54232" w14:textId="77777777" w:rsidR="00AC4153" w:rsidRDefault="00AC4153" w:rsidP="00AC4153">
      <w:pPr>
        <w:pStyle w:val="ListParagraph"/>
        <w:spacing w:after="0" w:line="240" w:lineRule="auto"/>
        <w:ind w:left="1440"/>
        <w:rPr>
          <w:rFonts w:ascii="Arial" w:hAnsi="Arial" w:cs="Arial"/>
        </w:rPr>
      </w:pPr>
    </w:p>
    <w:p w14:paraId="3818793E" w14:textId="77777777" w:rsidR="00454A48" w:rsidRDefault="00454A48" w:rsidP="00296787">
      <w:pPr>
        <w:spacing w:after="0" w:line="240" w:lineRule="auto"/>
        <w:rPr>
          <w:rFonts w:ascii="Arial" w:hAnsi="Arial" w:cs="Arial"/>
        </w:rPr>
      </w:pPr>
    </w:p>
    <w:p w14:paraId="1DF017B7" w14:textId="77777777" w:rsidR="00AF62C4" w:rsidRDefault="00AF62C4" w:rsidP="00296787">
      <w:pPr>
        <w:pStyle w:val="ListParagraph"/>
        <w:numPr>
          <w:ilvl w:val="0"/>
          <w:numId w:val="11"/>
        </w:numPr>
        <w:spacing w:after="0" w:line="240" w:lineRule="auto"/>
        <w:rPr>
          <w:rFonts w:ascii="Arial" w:hAnsi="Arial" w:cs="Arial"/>
        </w:rPr>
      </w:pPr>
      <w:r>
        <w:rPr>
          <w:rFonts w:ascii="Arial" w:hAnsi="Arial" w:cs="Arial"/>
        </w:rPr>
        <w:t>ETHICS IN PUBLIC CONTRACTING</w:t>
      </w:r>
    </w:p>
    <w:p w14:paraId="1ECA994E" w14:textId="77777777" w:rsidR="00AF62C4" w:rsidRDefault="00AF62C4" w:rsidP="00296787">
      <w:pPr>
        <w:pStyle w:val="ListParagraph"/>
        <w:spacing w:after="0" w:line="240" w:lineRule="auto"/>
        <w:rPr>
          <w:rFonts w:ascii="Arial" w:hAnsi="Arial" w:cs="Arial"/>
        </w:rPr>
      </w:pPr>
      <w:r>
        <w:rPr>
          <w:rFonts w:ascii="Arial" w:hAnsi="Arial" w:cs="Arial"/>
        </w:rPr>
        <w:t>By submitting their proposals, Offerors certify that their proposals are made without collusion or fraud and that they have not offered or received any kickbacks or inducements from any other Offeror, supplier, manufacturer, or subcontractor in connection with their proposal, and that they have not conferred on any public employee having official responsibility for this procurement transaction any payment, loan, subscription, advance, deposit of money, services, or anything more than nominal value, present or promised unless consideration of substantially equal or greater value was exchanged.</w:t>
      </w:r>
    </w:p>
    <w:p w14:paraId="5D68064C" w14:textId="77777777" w:rsidR="00AF62C4" w:rsidRDefault="00AF62C4" w:rsidP="00296787">
      <w:pPr>
        <w:spacing w:after="0" w:line="240" w:lineRule="auto"/>
        <w:rPr>
          <w:rFonts w:ascii="Arial" w:hAnsi="Arial" w:cs="Arial"/>
        </w:rPr>
      </w:pPr>
    </w:p>
    <w:p w14:paraId="7AC67DF4" w14:textId="77777777" w:rsidR="00AF62C4" w:rsidRDefault="00AF62C4" w:rsidP="00296787">
      <w:pPr>
        <w:pStyle w:val="ListParagraph"/>
        <w:numPr>
          <w:ilvl w:val="0"/>
          <w:numId w:val="11"/>
        </w:numPr>
        <w:spacing w:after="0" w:line="240" w:lineRule="auto"/>
        <w:rPr>
          <w:rFonts w:ascii="Arial" w:hAnsi="Arial" w:cs="Arial"/>
        </w:rPr>
      </w:pPr>
      <w:r>
        <w:rPr>
          <w:rFonts w:ascii="Arial" w:hAnsi="Arial" w:cs="Arial"/>
        </w:rPr>
        <w:t>DEBARMENT STATUS</w:t>
      </w:r>
    </w:p>
    <w:p w14:paraId="626C6ECC" w14:textId="4ED6FF3A" w:rsidR="00296787" w:rsidRDefault="00D5244C" w:rsidP="00296787">
      <w:pPr>
        <w:pStyle w:val="ListParagraph"/>
        <w:spacing w:after="0" w:line="240" w:lineRule="auto"/>
        <w:rPr>
          <w:rFonts w:ascii="Arial" w:hAnsi="Arial" w:cs="Arial"/>
        </w:rPr>
      </w:pPr>
      <w:r>
        <w:rPr>
          <w:rFonts w:ascii="Arial" w:hAnsi="Arial" w:cs="Arial"/>
        </w:rPr>
        <w:t>By submitting their proposals, Offerors certify that they are not currently debarred by Orange County Public Schools or the Commonwealth of Virginia from submitting bids or proposals on contracts for the type of goods and/or services covered by this solicitation, nor are they an agent of any person or entity that is currently debarred.</w:t>
      </w:r>
    </w:p>
    <w:p w14:paraId="74E3829D" w14:textId="77777777" w:rsidR="00984500" w:rsidRDefault="00984500" w:rsidP="00296787">
      <w:pPr>
        <w:spacing w:after="0" w:line="240" w:lineRule="auto"/>
        <w:rPr>
          <w:rFonts w:ascii="Arial" w:hAnsi="Arial" w:cs="Arial"/>
        </w:rPr>
      </w:pPr>
    </w:p>
    <w:p w14:paraId="5716C090" w14:textId="77777777" w:rsidR="00984500" w:rsidRDefault="00984500" w:rsidP="00296787">
      <w:pPr>
        <w:pStyle w:val="ListParagraph"/>
        <w:numPr>
          <w:ilvl w:val="0"/>
          <w:numId w:val="11"/>
        </w:numPr>
        <w:spacing w:after="0" w:line="240" w:lineRule="auto"/>
        <w:rPr>
          <w:rFonts w:ascii="Arial" w:hAnsi="Arial" w:cs="Arial"/>
        </w:rPr>
      </w:pPr>
      <w:r>
        <w:rPr>
          <w:rFonts w:ascii="Arial" w:hAnsi="Arial" w:cs="Arial"/>
        </w:rPr>
        <w:t>PRECEDENCE OF TERMS</w:t>
      </w:r>
    </w:p>
    <w:p w14:paraId="1EE63426" w14:textId="77777777" w:rsidR="00984500" w:rsidRDefault="00984500" w:rsidP="00296787">
      <w:pPr>
        <w:pStyle w:val="ListParagraph"/>
        <w:spacing w:after="0" w:line="240" w:lineRule="auto"/>
        <w:rPr>
          <w:rFonts w:ascii="Arial" w:hAnsi="Arial" w:cs="Arial"/>
        </w:rPr>
      </w:pPr>
      <w:r>
        <w:rPr>
          <w:rFonts w:ascii="Arial" w:hAnsi="Arial" w:cs="Arial"/>
        </w:rPr>
        <w:t>In the event there is a conflict between any of the other General Terms and Conditions and any Special Terms and Conditions in this solicitation, the Special Terms and Conditions shall apply</w:t>
      </w:r>
      <w:r w:rsidR="00561064">
        <w:rPr>
          <w:rFonts w:ascii="Arial" w:hAnsi="Arial" w:cs="Arial"/>
        </w:rPr>
        <w:t>.</w:t>
      </w:r>
    </w:p>
    <w:p w14:paraId="006B557F" w14:textId="77777777" w:rsidR="00984500" w:rsidRDefault="00984500" w:rsidP="00296787">
      <w:pPr>
        <w:spacing w:after="0" w:line="240" w:lineRule="auto"/>
        <w:rPr>
          <w:rFonts w:ascii="Arial" w:hAnsi="Arial" w:cs="Arial"/>
        </w:rPr>
      </w:pPr>
    </w:p>
    <w:p w14:paraId="30BBABC0" w14:textId="77777777" w:rsidR="00984500" w:rsidRDefault="00984500" w:rsidP="00296787">
      <w:pPr>
        <w:pStyle w:val="ListParagraph"/>
        <w:numPr>
          <w:ilvl w:val="0"/>
          <w:numId w:val="11"/>
        </w:numPr>
        <w:spacing w:after="0" w:line="240" w:lineRule="auto"/>
        <w:rPr>
          <w:rFonts w:ascii="Arial" w:hAnsi="Arial" w:cs="Arial"/>
        </w:rPr>
      </w:pPr>
      <w:r>
        <w:rPr>
          <w:rFonts w:ascii="Arial" w:hAnsi="Arial" w:cs="Arial"/>
        </w:rPr>
        <w:t>QUALIFICATION OF OFFERORS</w:t>
      </w:r>
    </w:p>
    <w:p w14:paraId="2AB8AA96" w14:textId="77777777" w:rsidR="00984500" w:rsidRDefault="00984500" w:rsidP="00296787">
      <w:pPr>
        <w:spacing w:after="0" w:line="240" w:lineRule="auto"/>
        <w:ind w:left="720"/>
        <w:rPr>
          <w:rFonts w:ascii="Arial" w:hAnsi="Arial" w:cs="Arial"/>
        </w:rPr>
      </w:pPr>
      <w:r>
        <w:rPr>
          <w:rFonts w:ascii="Arial" w:hAnsi="Arial" w:cs="Arial"/>
        </w:rPr>
        <w:t>Orange County Public Schools may make such reasonable investigations as deemed proper and necessary to determine the ability of the Offeror to perform the services/furnish the goods and the Offeror shall furnish to Orange County Public Schools all such information and data for this purpose as may be requested.  Orange County Public Schools reserves the right to inspect Offerors physical facilities prior to an award to satisfy questions regarding the Offerors capabilities.  Orange County Public Schools further reserves the right to reject any proposal if the evidence submitted by, or investigations of, such Offeror fails to satisfy Orange County Public Schools that such Offeror is properly qualified to carry out the obligations of the contract and to provide the services and/or furnish the goods contemplated therein.</w:t>
      </w:r>
    </w:p>
    <w:p w14:paraId="09750690" w14:textId="77777777" w:rsidR="00984500" w:rsidRDefault="00984500" w:rsidP="00296787">
      <w:pPr>
        <w:spacing w:after="0" w:line="240" w:lineRule="auto"/>
        <w:rPr>
          <w:rFonts w:ascii="Arial" w:hAnsi="Arial" w:cs="Arial"/>
        </w:rPr>
      </w:pPr>
    </w:p>
    <w:p w14:paraId="698977C6" w14:textId="77777777" w:rsidR="00984500" w:rsidRDefault="00984500" w:rsidP="00296787">
      <w:pPr>
        <w:pStyle w:val="ListParagraph"/>
        <w:numPr>
          <w:ilvl w:val="0"/>
          <w:numId w:val="11"/>
        </w:numPr>
        <w:spacing w:after="0" w:line="240" w:lineRule="auto"/>
        <w:rPr>
          <w:rFonts w:ascii="Arial" w:hAnsi="Arial" w:cs="Arial"/>
        </w:rPr>
      </w:pPr>
      <w:r>
        <w:rPr>
          <w:rFonts w:ascii="Arial" w:hAnsi="Arial" w:cs="Arial"/>
        </w:rPr>
        <w:t>TESTING AND INSPECTION</w:t>
      </w:r>
    </w:p>
    <w:p w14:paraId="59C4C4A0" w14:textId="77777777" w:rsidR="00984500" w:rsidRDefault="00984500" w:rsidP="00296787">
      <w:pPr>
        <w:pStyle w:val="ListParagraph"/>
        <w:spacing w:after="0" w:line="240" w:lineRule="auto"/>
        <w:rPr>
          <w:rFonts w:ascii="Arial" w:hAnsi="Arial" w:cs="Arial"/>
        </w:rPr>
      </w:pPr>
      <w:r>
        <w:rPr>
          <w:rFonts w:ascii="Arial" w:hAnsi="Arial" w:cs="Arial"/>
        </w:rPr>
        <w:t>Orange County Public Schools reserves the right to conduct any test/inspection it may deem advisable to assure goods and services conform to the specification.</w:t>
      </w:r>
    </w:p>
    <w:p w14:paraId="6CB8209D" w14:textId="77777777" w:rsidR="00184A70" w:rsidRDefault="00184A70" w:rsidP="00296787">
      <w:pPr>
        <w:spacing w:after="0" w:line="240" w:lineRule="auto"/>
        <w:rPr>
          <w:rFonts w:ascii="Arial" w:hAnsi="Arial" w:cs="Arial"/>
        </w:rPr>
      </w:pPr>
    </w:p>
    <w:p w14:paraId="6EC815DA" w14:textId="77777777" w:rsidR="00184A70" w:rsidRDefault="00184A70" w:rsidP="00296787">
      <w:pPr>
        <w:pStyle w:val="ListParagraph"/>
        <w:numPr>
          <w:ilvl w:val="0"/>
          <w:numId w:val="11"/>
        </w:numPr>
        <w:spacing w:after="0" w:line="240" w:lineRule="auto"/>
        <w:rPr>
          <w:rFonts w:ascii="Arial" w:hAnsi="Arial" w:cs="Arial"/>
        </w:rPr>
      </w:pPr>
      <w:r>
        <w:rPr>
          <w:rFonts w:ascii="Arial" w:hAnsi="Arial" w:cs="Arial"/>
        </w:rPr>
        <w:t>CHANGES TO THE CONTRACT</w:t>
      </w:r>
    </w:p>
    <w:p w14:paraId="0CFB3EEA" w14:textId="77777777" w:rsidR="00184A70" w:rsidRDefault="00184A70" w:rsidP="00296787">
      <w:pPr>
        <w:pStyle w:val="ListParagraph"/>
        <w:spacing w:after="0" w:line="240" w:lineRule="auto"/>
        <w:rPr>
          <w:rFonts w:ascii="Arial" w:hAnsi="Arial" w:cs="Arial"/>
        </w:rPr>
      </w:pPr>
      <w:r>
        <w:rPr>
          <w:rFonts w:ascii="Arial" w:hAnsi="Arial" w:cs="Arial"/>
        </w:rPr>
        <w:t>Changes can be made to the contract in any of the following way</w:t>
      </w:r>
      <w:r w:rsidR="00561064">
        <w:rPr>
          <w:rFonts w:ascii="Arial" w:hAnsi="Arial" w:cs="Arial"/>
        </w:rPr>
        <w:t>s</w:t>
      </w:r>
      <w:r>
        <w:rPr>
          <w:rFonts w:ascii="Arial" w:hAnsi="Arial" w:cs="Arial"/>
        </w:rPr>
        <w:t>:</w:t>
      </w:r>
    </w:p>
    <w:p w14:paraId="1DA94E15" w14:textId="77777777" w:rsidR="00561064" w:rsidRDefault="00561064" w:rsidP="00296787">
      <w:pPr>
        <w:pStyle w:val="ListParagraph"/>
        <w:spacing w:after="0" w:line="240" w:lineRule="auto"/>
        <w:rPr>
          <w:rFonts w:ascii="Arial" w:hAnsi="Arial" w:cs="Arial"/>
        </w:rPr>
      </w:pPr>
    </w:p>
    <w:p w14:paraId="03254284" w14:textId="77777777" w:rsidR="00473A31" w:rsidRDefault="006811EE" w:rsidP="00296787">
      <w:pPr>
        <w:pStyle w:val="ListParagraph"/>
        <w:numPr>
          <w:ilvl w:val="0"/>
          <w:numId w:val="17"/>
        </w:numPr>
        <w:spacing w:after="0" w:line="240" w:lineRule="auto"/>
        <w:rPr>
          <w:rFonts w:ascii="Arial" w:hAnsi="Arial" w:cs="Arial"/>
        </w:rPr>
      </w:pPr>
      <w:r>
        <w:rPr>
          <w:rFonts w:ascii="Arial" w:hAnsi="Arial" w:cs="Arial"/>
        </w:rPr>
        <w:t>The parties may agree in writing to modify the scope of the contract.  An increase or decrease in the price of the contract resulting from such modification shall be agreed to by the parties as part of their written agreement to modify the scope of the contract.</w:t>
      </w:r>
    </w:p>
    <w:p w14:paraId="47756EFC" w14:textId="77777777" w:rsidR="0077020F" w:rsidRDefault="0077020F" w:rsidP="00296787">
      <w:pPr>
        <w:pStyle w:val="ListParagraph"/>
        <w:numPr>
          <w:ilvl w:val="0"/>
          <w:numId w:val="17"/>
        </w:numPr>
        <w:spacing w:after="0" w:line="240" w:lineRule="auto"/>
        <w:rPr>
          <w:rFonts w:ascii="Arial" w:hAnsi="Arial" w:cs="Arial"/>
        </w:rPr>
      </w:pPr>
      <w:r>
        <w:rPr>
          <w:rFonts w:ascii="Arial" w:hAnsi="Arial" w:cs="Arial"/>
        </w:rPr>
        <w:t>Orange County Public Scho</w:t>
      </w:r>
      <w:r w:rsidR="00FD087D">
        <w:rPr>
          <w:rFonts w:ascii="Arial" w:hAnsi="Arial" w:cs="Arial"/>
        </w:rPr>
        <w:t>o</w:t>
      </w:r>
      <w:r>
        <w:rPr>
          <w:rFonts w:ascii="Arial" w:hAnsi="Arial" w:cs="Arial"/>
        </w:rPr>
        <w:t xml:space="preserve">ls may order changes within the general scope of the contract at any time by written notice to the Contractor.  Changes within the scope of </w:t>
      </w:r>
      <w:r>
        <w:rPr>
          <w:rFonts w:ascii="Arial" w:hAnsi="Arial" w:cs="Arial"/>
        </w:rPr>
        <w:lastRenderedPageBreak/>
        <w:t xml:space="preserve">the contract include, but are not limited to, services to be performed, the method of packing or shipment, and the place of delivery or installation.  The Contractor shall comply with the notice upon receipt.  The Contractor shall be compensated for any additional costs incurred as the result of such order and shall give Orange County Public Schools a credit for any savings.  Said compensation shall be determined </w:t>
      </w:r>
      <w:r w:rsidR="00FD087D">
        <w:rPr>
          <w:rFonts w:ascii="Arial" w:hAnsi="Arial" w:cs="Arial"/>
        </w:rPr>
        <w:t>by one of the following methods:</w:t>
      </w:r>
    </w:p>
    <w:p w14:paraId="7F2F99C1" w14:textId="77777777" w:rsidR="00FD087D" w:rsidRDefault="00FD087D" w:rsidP="00296787">
      <w:pPr>
        <w:pStyle w:val="ListParagraph"/>
        <w:spacing w:after="0" w:line="240" w:lineRule="auto"/>
        <w:ind w:left="1080"/>
        <w:rPr>
          <w:rFonts w:ascii="Arial" w:hAnsi="Arial" w:cs="Arial"/>
        </w:rPr>
      </w:pPr>
    </w:p>
    <w:p w14:paraId="602A7AA5" w14:textId="77777777" w:rsidR="0077020F" w:rsidRDefault="0077020F" w:rsidP="00296787">
      <w:pPr>
        <w:pStyle w:val="ListParagraph"/>
        <w:numPr>
          <w:ilvl w:val="1"/>
          <w:numId w:val="11"/>
        </w:numPr>
        <w:spacing w:after="0" w:line="240" w:lineRule="auto"/>
        <w:rPr>
          <w:rFonts w:ascii="Arial" w:hAnsi="Arial" w:cs="Arial"/>
        </w:rPr>
      </w:pPr>
      <w:r>
        <w:rPr>
          <w:rFonts w:ascii="Arial" w:hAnsi="Arial" w:cs="Arial"/>
        </w:rPr>
        <w:t>By mutual agreement between the parties in writing; or</w:t>
      </w:r>
    </w:p>
    <w:p w14:paraId="58AFFDC2" w14:textId="77777777" w:rsidR="0077020F" w:rsidRDefault="0077020F" w:rsidP="00296787">
      <w:pPr>
        <w:pStyle w:val="ListParagraph"/>
        <w:numPr>
          <w:ilvl w:val="1"/>
          <w:numId w:val="11"/>
        </w:numPr>
        <w:spacing w:after="0" w:line="240" w:lineRule="auto"/>
        <w:rPr>
          <w:rFonts w:ascii="Arial" w:hAnsi="Arial" w:cs="Arial"/>
        </w:rPr>
      </w:pPr>
      <w:r>
        <w:rPr>
          <w:rFonts w:ascii="Arial" w:hAnsi="Arial" w:cs="Arial"/>
        </w:rPr>
        <w:t>By agreeing upon a unit price or using a unit price set forth in the contract, if the work to be done can be expressed in units, and the Contractor accounts for the number of units of work performed, subject to Orange County Public Schools right to audit the Contractor’s records and/or to determine the correct number of units independently; or</w:t>
      </w:r>
    </w:p>
    <w:p w14:paraId="04D0FBEC" w14:textId="3070B3D6" w:rsidR="00571407" w:rsidRDefault="0077020F" w:rsidP="005072D0">
      <w:pPr>
        <w:pStyle w:val="ListParagraph"/>
        <w:numPr>
          <w:ilvl w:val="1"/>
          <w:numId w:val="11"/>
        </w:numPr>
        <w:spacing w:after="0" w:line="240" w:lineRule="auto"/>
        <w:rPr>
          <w:rFonts w:ascii="Arial" w:hAnsi="Arial" w:cs="Arial"/>
        </w:rPr>
      </w:pPr>
      <w:r w:rsidRPr="00AC4153">
        <w:rPr>
          <w:rFonts w:ascii="Arial" w:hAnsi="Arial" w:cs="Arial"/>
        </w:rPr>
        <w:t>By ordering the Contractor to proceed with the work and to keep a record of all cost incurred and saving realized.  A markup for overhead and profit may be allowed if provided by the contract.  The same markup shall be used for determining a decrease in price as the result of savings realized.  The Contractor shall present Orange County Public Schools with all vouchers and records of expenses incurred and savings realized.  Orange County Public Schools shall have the right to audit the records of the Contractor, as it deems necessary to determine costs or savings.  Any claim for an adjustment in price under this provision must be asserted by written notice to Orange County Public Schools within thirty (30) days from the date of receipt of the written order from the Purchasing Agency.  If the parties fail to agree on an amount of adjustment, the question of an increase or decrease in the contract price or time for performance shall be resolved in accordance with the procedures for resolving dispu</w:t>
      </w:r>
      <w:r w:rsidR="00571407" w:rsidRPr="00AC4153">
        <w:rPr>
          <w:rFonts w:ascii="Arial" w:hAnsi="Arial" w:cs="Arial"/>
        </w:rPr>
        <w:t>t</w:t>
      </w:r>
      <w:r w:rsidRPr="00AC4153">
        <w:rPr>
          <w:rFonts w:ascii="Arial" w:hAnsi="Arial" w:cs="Arial"/>
        </w:rPr>
        <w:t>es provided by the Disputes Clause of this contract or, if there is none, in accordance with</w:t>
      </w:r>
      <w:r w:rsidR="00571407" w:rsidRPr="00AC4153">
        <w:rPr>
          <w:rFonts w:ascii="Arial" w:hAnsi="Arial" w:cs="Arial"/>
        </w:rPr>
        <w:t xml:space="preserve"> </w:t>
      </w:r>
      <w:r w:rsidRPr="00AC4153">
        <w:rPr>
          <w:rFonts w:ascii="Arial" w:hAnsi="Arial" w:cs="Arial"/>
        </w:rPr>
        <w:t>the disputes provision of the Commonwealth of Virginia</w:t>
      </w:r>
      <w:r w:rsidR="00571407" w:rsidRPr="00AC4153">
        <w:rPr>
          <w:rFonts w:ascii="Arial" w:hAnsi="Arial" w:cs="Arial"/>
        </w:rPr>
        <w:t>.  Neither the existence of a claim nor a dispute resolution process, litigation or any other provision of this contract shall excuse the Contractor from promptly complying with the changes ordered by Orange County Public Schools or with the performance of the contract generally.</w:t>
      </w:r>
    </w:p>
    <w:p w14:paraId="6EC931FF" w14:textId="77777777" w:rsidR="00AC4153" w:rsidRPr="00AC4153" w:rsidRDefault="00AC4153" w:rsidP="00AC4153">
      <w:pPr>
        <w:pStyle w:val="ListParagraph"/>
        <w:spacing w:after="0" w:line="240" w:lineRule="auto"/>
        <w:ind w:left="1440"/>
        <w:rPr>
          <w:rFonts w:ascii="Arial" w:hAnsi="Arial" w:cs="Arial"/>
        </w:rPr>
      </w:pPr>
    </w:p>
    <w:p w14:paraId="605D3977" w14:textId="77777777" w:rsidR="00571407" w:rsidRDefault="00967546" w:rsidP="00296787">
      <w:pPr>
        <w:pStyle w:val="ListParagraph"/>
        <w:numPr>
          <w:ilvl w:val="0"/>
          <w:numId w:val="11"/>
        </w:numPr>
        <w:spacing w:after="0" w:line="240" w:lineRule="auto"/>
        <w:rPr>
          <w:rFonts w:ascii="Arial" w:hAnsi="Arial" w:cs="Arial"/>
        </w:rPr>
      </w:pPr>
      <w:r>
        <w:rPr>
          <w:rFonts w:ascii="Arial" w:hAnsi="Arial" w:cs="Arial"/>
        </w:rPr>
        <w:t>INSURANCE</w:t>
      </w:r>
    </w:p>
    <w:p w14:paraId="737274ED" w14:textId="77777777" w:rsidR="00967546" w:rsidRDefault="00967546" w:rsidP="00296787">
      <w:pPr>
        <w:pStyle w:val="ListParagraph"/>
        <w:spacing w:after="0" w:line="240" w:lineRule="auto"/>
        <w:rPr>
          <w:rFonts w:ascii="Arial" w:hAnsi="Arial" w:cs="Arial"/>
        </w:rPr>
      </w:pPr>
      <w:r>
        <w:rPr>
          <w:rFonts w:ascii="Arial" w:hAnsi="Arial" w:cs="Arial"/>
        </w:rPr>
        <w:t xml:space="preserve">By signing and submitting a proposal under this solicitation, the offeror certifies that if awarded the contract, it will have the following insurance coverage at the time the contract is awarded.  For construction contracts, if any subcontractors are involved, the subcontractor will have workers’ compensation insurance in accordance with 2.2-4332 and 65.2-800 et seq. of the </w:t>
      </w:r>
      <w:r>
        <w:rPr>
          <w:rFonts w:ascii="Arial" w:hAnsi="Arial" w:cs="Arial"/>
          <w:i/>
        </w:rPr>
        <w:t>Code of Virginia</w:t>
      </w:r>
      <w:r>
        <w:rPr>
          <w:rFonts w:ascii="Arial" w:hAnsi="Arial" w:cs="Arial"/>
        </w:rPr>
        <w:t>.  The Offeror further certifies that the Contractor and any subcontractors will maintain these insurance overage’s during the entire term of the contract and that all insurance coverage’s will be provided by insurance  companies authorized to sell insurance in Virginia by the Virginia State Corporation Commission.</w:t>
      </w:r>
    </w:p>
    <w:p w14:paraId="08FC9B1E" w14:textId="77777777" w:rsidR="00FD087D" w:rsidRDefault="00FD087D" w:rsidP="00296787">
      <w:pPr>
        <w:pStyle w:val="ListParagraph"/>
        <w:spacing w:after="0" w:line="240" w:lineRule="auto"/>
        <w:rPr>
          <w:rFonts w:ascii="Arial" w:hAnsi="Arial" w:cs="Arial"/>
        </w:rPr>
      </w:pPr>
    </w:p>
    <w:p w14:paraId="5DD77A7B" w14:textId="77777777" w:rsidR="00967546" w:rsidRDefault="00967546" w:rsidP="00296787">
      <w:pPr>
        <w:pStyle w:val="ListParagraph"/>
        <w:spacing w:after="0" w:line="240" w:lineRule="auto"/>
        <w:rPr>
          <w:rFonts w:ascii="Arial" w:hAnsi="Arial" w:cs="Arial"/>
        </w:rPr>
      </w:pPr>
      <w:r>
        <w:rPr>
          <w:rFonts w:ascii="Arial" w:hAnsi="Arial" w:cs="Arial"/>
        </w:rPr>
        <w:t>Minimum Insurance Coverages and Limits Required for Most Contracts:</w:t>
      </w:r>
    </w:p>
    <w:p w14:paraId="2E829D72" w14:textId="77777777" w:rsidR="00967546" w:rsidRDefault="00967546" w:rsidP="00296787">
      <w:pPr>
        <w:pStyle w:val="ListParagraph"/>
        <w:numPr>
          <w:ilvl w:val="0"/>
          <w:numId w:val="18"/>
        </w:numPr>
        <w:spacing w:after="0" w:line="240" w:lineRule="auto"/>
        <w:rPr>
          <w:rFonts w:ascii="Arial" w:hAnsi="Arial" w:cs="Arial"/>
        </w:rPr>
      </w:pPr>
      <w:r>
        <w:rPr>
          <w:rFonts w:ascii="Arial" w:hAnsi="Arial" w:cs="Arial"/>
        </w:rPr>
        <w:t>Worker’s Compensation – Statutory requirements and benefits.  Coverage is compulsory for employers of three or more employees, to include the employer.</w:t>
      </w:r>
    </w:p>
    <w:p w14:paraId="63DEF34E" w14:textId="77777777" w:rsidR="00967546" w:rsidRDefault="00967546" w:rsidP="00296787">
      <w:pPr>
        <w:pStyle w:val="ListParagraph"/>
        <w:numPr>
          <w:ilvl w:val="0"/>
          <w:numId w:val="18"/>
        </w:numPr>
        <w:spacing w:after="0" w:line="240" w:lineRule="auto"/>
        <w:rPr>
          <w:rFonts w:ascii="Arial" w:hAnsi="Arial" w:cs="Arial"/>
        </w:rPr>
      </w:pPr>
      <w:r>
        <w:rPr>
          <w:rFonts w:ascii="Arial" w:hAnsi="Arial" w:cs="Arial"/>
        </w:rPr>
        <w:t>Employer’s Liability - $100,000</w:t>
      </w:r>
    </w:p>
    <w:p w14:paraId="7B28EFD1" w14:textId="77777777" w:rsidR="00967546" w:rsidRDefault="00967546" w:rsidP="00296787">
      <w:pPr>
        <w:pStyle w:val="ListParagraph"/>
        <w:numPr>
          <w:ilvl w:val="0"/>
          <w:numId w:val="18"/>
        </w:numPr>
        <w:spacing w:after="0" w:line="240" w:lineRule="auto"/>
        <w:rPr>
          <w:rFonts w:ascii="Arial" w:hAnsi="Arial" w:cs="Arial"/>
        </w:rPr>
      </w:pPr>
      <w:r>
        <w:rPr>
          <w:rFonts w:ascii="Arial" w:hAnsi="Arial" w:cs="Arial"/>
        </w:rPr>
        <w:t>Commercial General Liability - $100,000 per person and/or per occurrence.  Coverage is to include bodily injury and property damage, personal injury and advertising injury, products and completed operations coverage.</w:t>
      </w:r>
    </w:p>
    <w:p w14:paraId="6C85281F" w14:textId="77777777" w:rsidR="00967546" w:rsidRDefault="00967546" w:rsidP="00296787">
      <w:pPr>
        <w:pStyle w:val="ListParagraph"/>
        <w:numPr>
          <w:ilvl w:val="0"/>
          <w:numId w:val="18"/>
        </w:numPr>
        <w:spacing w:after="0" w:line="240" w:lineRule="auto"/>
        <w:rPr>
          <w:rFonts w:ascii="Arial" w:hAnsi="Arial" w:cs="Arial"/>
        </w:rPr>
      </w:pPr>
      <w:r>
        <w:rPr>
          <w:rFonts w:ascii="Arial" w:hAnsi="Arial" w:cs="Arial"/>
        </w:rPr>
        <w:lastRenderedPageBreak/>
        <w:t>Automobile Liability - $1,000,000 per person and/or per each occurrence to include bodily injury and property damage. (If motor vehicle is to be used in the contract.)</w:t>
      </w:r>
    </w:p>
    <w:p w14:paraId="29E1ED03" w14:textId="77777777" w:rsidR="00AC4153" w:rsidRPr="00AC4153" w:rsidRDefault="00AC4153" w:rsidP="00AC4153">
      <w:pPr>
        <w:spacing w:after="0" w:line="240" w:lineRule="auto"/>
        <w:rPr>
          <w:rFonts w:ascii="Arial" w:hAnsi="Arial" w:cs="Arial"/>
        </w:rPr>
      </w:pPr>
    </w:p>
    <w:p w14:paraId="4B612F90" w14:textId="77777777" w:rsidR="00967546" w:rsidRDefault="00967546" w:rsidP="00296787">
      <w:pPr>
        <w:spacing w:after="0" w:line="240" w:lineRule="auto"/>
        <w:rPr>
          <w:rFonts w:ascii="Arial" w:hAnsi="Arial" w:cs="Arial"/>
        </w:rPr>
      </w:pPr>
    </w:p>
    <w:p w14:paraId="6A6A7C5B" w14:textId="77777777" w:rsidR="00967546" w:rsidRDefault="00967546" w:rsidP="00296787">
      <w:pPr>
        <w:pStyle w:val="ListParagraph"/>
        <w:numPr>
          <w:ilvl w:val="0"/>
          <w:numId w:val="11"/>
        </w:numPr>
        <w:spacing w:after="0" w:line="240" w:lineRule="auto"/>
        <w:rPr>
          <w:rFonts w:ascii="Arial" w:hAnsi="Arial" w:cs="Arial"/>
        </w:rPr>
      </w:pPr>
      <w:r>
        <w:rPr>
          <w:rFonts w:ascii="Arial" w:hAnsi="Arial" w:cs="Arial"/>
        </w:rPr>
        <w:t>DRUG FREE WORKPLACE</w:t>
      </w:r>
    </w:p>
    <w:p w14:paraId="12318F1F" w14:textId="77777777" w:rsidR="00967546" w:rsidRDefault="000C4B32" w:rsidP="00296787">
      <w:pPr>
        <w:pStyle w:val="ListParagraph"/>
        <w:spacing w:after="0" w:line="240" w:lineRule="auto"/>
        <w:rPr>
          <w:rFonts w:ascii="Arial" w:hAnsi="Arial" w:cs="Arial"/>
        </w:rPr>
      </w:pPr>
      <w:r>
        <w:rPr>
          <w:rFonts w:ascii="Arial" w:hAnsi="Arial" w:cs="Arial"/>
        </w:rPr>
        <w:t xml:space="preserve">Orange County Public Schools are a smoke and drug free work place.  </w:t>
      </w:r>
      <w:r w:rsidR="00967546">
        <w:rPr>
          <w:rFonts w:ascii="Arial" w:hAnsi="Arial" w:cs="Arial"/>
        </w:rPr>
        <w:t xml:space="preserve">During the performance of this contract, the Contractor agrees </w:t>
      </w:r>
      <w:r>
        <w:rPr>
          <w:rFonts w:ascii="Arial" w:hAnsi="Arial" w:cs="Arial"/>
        </w:rPr>
        <w:t xml:space="preserve">that all employees and subcontractors will comply with Orange County Public Schools smoke and drug free policies and Virginia law.  </w:t>
      </w:r>
    </w:p>
    <w:p w14:paraId="124C467F" w14:textId="77777777" w:rsidR="000C4B32" w:rsidRDefault="000C4B32" w:rsidP="00296787">
      <w:pPr>
        <w:spacing w:after="0" w:line="240" w:lineRule="auto"/>
        <w:rPr>
          <w:rFonts w:ascii="Arial" w:hAnsi="Arial" w:cs="Arial"/>
        </w:rPr>
      </w:pPr>
    </w:p>
    <w:p w14:paraId="13392C63" w14:textId="77777777" w:rsidR="00184A70" w:rsidRPr="00A7300F" w:rsidRDefault="000C4B32" w:rsidP="00296787">
      <w:pPr>
        <w:pStyle w:val="ListParagraph"/>
        <w:numPr>
          <w:ilvl w:val="0"/>
          <w:numId w:val="4"/>
        </w:numPr>
        <w:spacing w:after="0" w:line="240" w:lineRule="auto"/>
        <w:rPr>
          <w:rFonts w:ascii="Arial" w:hAnsi="Arial" w:cs="Arial"/>
          <w:b/>
        </w:rPr>
      </w:pPr>
      <w:r w:rsidRPr="00A7300F">
        <w:rPr>
          <w:rFonts w:ascii="Arial" w:hAnsi="Arial" w:cs="Arial"/>
          <w:b/>
        </w:rPr>
        <w:t>SPECIAL TERMS AND CONDITIONS</w:t>
      </w:r>
    </w:p>
    <w:p w14:paraId="136898ED" w14:textId="77777777" w:rsidR="000C4B32" w:rsidRDefault="000C4B32" w:rsidP="00296787">
      <w:pPr>
        <w:pStyle w:val="ListParagraph"/>
        <w:numPr>
          <w:ilvl w:val="0"/>
          <w:numId w:val="21"/>
        </w:numPr>
        <w:spacing w:after="0" w:line="240" w:lineRule="auto"/>
        <w:rPr>
          <w:rFonts w:ascii="Arial" w:hAnsi="Arial" w:cs="Arial"/>
        </w:rPr>
      </w:pPr>
      <w:r>
        <w:rPr>
          <w:rFonts w:ascii="Arial" w:hAnsi="Arial" w:cs="Arial"/>
        </w:rPr>
        <w:t>Audit</w:t>
      </w:r>
    </w:p>
    <w:p w14:paraId="2EBF7019" w14:textId="77777777" w:rsidR="000C4B32" w:rsidRDefault="000C4B32" w:rsidP="00296787">
      <w:pPr>
        <w:spacing w:after="0" w:line="240" w:lineRule="auto"/>
        <w:ind w:left="1080"/>
        <w:rPr>
          <w:rFonts w:ascii="Arial" w:hAnsi="Arial" w:cs="Arial"/>
        </w:rPr>
      </w:pPr>
      <w:r>
        <w:rPr>
          <w:rFonts w:ascii="Arial" w:hAnsi="Arial" w:cs="Arial"/>
        </w:rPr>
        <w:t xml:space="preserve">The contractor shall retain all books, records and other documents relative to this contract for </w:t>
      </w:r>
      <w:r w:rsidRPr="000A2822">
        <w:rPr>
          <w:rFonts w:ascii="Arial" w:hAnsi="Arial" w:cs="Arial"/>
        </w:rPr>
        <w:t>five (5) years</w:t>
      </w:r>
      <w:r>
        <w:rPr>
          <w:rFonts w:ascii="Arial" w:hAnsi="Arial" w:cs="Arial"/>
        </w:rPr>
        <w:t xml:space="preserve"> after final payment, or until audited whichever comes sooner.  The agency, its authorized agents, and/or state auditors shall have full access to and the right to examine any of said materials during said period.</w:t>
      </w:r>
    </w:p>
    <w:p w14:paraId="013C4B2C" w14:textId="77777777" w:rsidR="00A359F1" w:rsidRDefault="00A359F1" w:rsidP="00296787">
      <w:pPr>
        <w:spacing w:after="0" w:line="240" w:lineRule="auto"/>
        <w:rPr>
          <w:rFonts w:ascii="Arial" w:hAnsi="Arial" w:cs="Arial"/>
        </w:rPr>
      </w:pPr>
    </w:p>
    <w:p w14:paraId="011C9388" w14:textId="77777777" w:rsidR="00A359F1" w:rsidRPr="00A359F1" w:rsidRDefault="00A359F1" w:rsidP="00296787">
      <w:pPr>
        <w:spacing w:after="0" w:line="240" w:lineRule="auto"/>
        <w:ind w:left="1080"/>
        <w:rPr>
          <w:rFonts w:ascii="Arial" w:hAnsi="Arial" w:cs="Arial"/>
        </w:rPr>
      </w:pPr>
      <w:r w:rsidRPr="00A359F1">
        <w:rPr>
          <w:rFonts w:ascii="Arial" w:hAnsi="Arial" w:cs="Arial"/>
        </w:rPr>
        <w:t>There shall be no fees or costs charged to the County and/or the School Board by the Contractor for any such audit activities.</w:t>
      </w:r>
    </w:p>
    <w:p w14:paraId="405472E4" w14:textId="77777777" w:rsidR="00A359F1" w:rsidRDefault="00A359F1" w:rsidP="00296787">
      <w:pPr>
        <w:spacing w:after="0" w:line="240" w:lineRule="auto"/>
        <w:ind w:left="1080"/>
        <w:rPr>
          <w:rFonts w:ascii="Arial" w:hAnsi="Arial" w:cs="Arial"/>
        </w:rPr>
      </w:pPr>
    </w:p>
    <w:p w14:paraId="02C879CC" w14:textId="77777777" w:rsidR="00A359F1" w:rsidRPr="00A359F1" w:rsidRDefault="00A359F1" w:rsidP="00296787">
      <w:pPr>
        <w:spacing w:after="0" w:line="240" w:lineRule="auto"/>
        <w:ind w:left="1080"/>
        <w:rPr>
          <w:rFonts w:ascii="Arial" w:hAnsi="Arial" w:cs="Arial"/>
        </w:rPr>
      </w:pPr>
      <w:r w:rsidRPr="00A359F1">
        <w:rPr>
          <w:rFonts w:ascii="Arial" w:hAnsi="Arial" w:cs="Arial"/>
        </w:rPr>
        <w:t>The Contractor shall include the audit provisions of this section in all subcontracts and contracts of any entity providing goods or services pursuant to this contract so as to guarantee the County’s and/or School Board’s rights to audit any person or entity performing work pursuant to the Contract, all at no additional cost to the County and/or School Board.</w:t>
      </w:r>
    </w:p>
    <w:p w14:paraId="5FF52D9F" w14:textId="77777777" w:rsidR="00A359F1" w:rsidRDefault="00A359F1" w:rsidP="00296787">
      <w:pPr>
        <w:spacing w:after="0" w:line="240" w:lineRule="auto"/>
        <w:ind w:left="1080"/>
        <w:rPr>
          <w:rFonts w:ascii="Arial" w:hAnsi="Arial" w:cs="Arial"/>
        </w:rPr>
      </w:pPr>
    </w:p>
    <w:p w14:paraId="1949FBA6" w14:textId="056041F9" w:rsidR="00BE58CA" w:rsidRPr="00A359F1" w:rsidRDefault="00A359F1" w:rsidP="00296787">
      <w:pPr>
        <w:spacing w:after="0" w:line="240" w:lineRule="auto"/>
        <w:ind w:left="1080"/>
        <w:rPr>
          <w:rFonts w:ascii="Arial" w:hAnsi="Arial" w:cs="Arial"/>
        </w:rPr>
      </w:pPr>
      <w:r w:rsidRPr="00A359F1">
        <w:rPr>
          <w:rFonts w:ascii="Arial" w:hAnsi="Arial" w:cs="Arial"/>
        </w:rPr>
        <w:t>Should the contractor fail to ensure the County’s and/or the School Board’s rights under this section, the Contractor shall be liable to the County and/or the School Board for all reasonable costs and expenses the County and/or the School Board may incur to obtain an audit or inspection of the records which would have otherwise been available under the provisions of this section.</w:t>
      </w:r>
    </w:p>
    <w:p w14:paraId="57F4D290" w14:textId="77777777" w:rsidR="000C4B32" w:rsidRDefault="000C4B32" w:rsidP="00296787">
      <w:pPr>
        <w:spacing w:after="0" w:line="240" w:lineRule="auto"/>
        <w:rPr>
          <w:rFonts w:ascii="Arial" w:hAnsi="Arial" w:cs="Arial"/>
        </w:rPr>
      </w:pPr>
    </w:p>
    <w:p w14:paraId="663ED5BF" w14:textId="77777777" w:rsidR="000C4B32" w:rsidRDefault="000C4B32" w:rsidP="00296787">
      <w:pPr>
        <w:pStyle w:val="ListParagraph"/>
        <w:numPr>
          <w:ilvl w:val="0"/>
          <w:numId w:val="21"/>
        </w:numPr>
        <w:spacing w:after="0" w:line="240" w:lineRule="auto"/>
        <w:rPr>
          <w:rFonts w:ascii="Arial" w:hAnsi="Arial" w:cs="Arial"/>
        </w:rPr>
      </w:pPr>
      <w:r>
        <w:rPr>
          <w:rFonts w:ascii="Arial" w:hAnsi="Arial" w:cs="Arial"/>
        </w:rPr>
        <w:t>Availability of Funds</w:t>
      </w:r>
    </w:p>
    <w:p w14:paraId="139AEEC2" w14:textId="77777777" w:rsidR="000C4B32" w:rsidRDefault="000C4B32" w:rsidP="00296787">
      <w:pPr>
        <w:spacing w:after="0" w:line="240" w:lineRule="auto"/>
        <w:ind w:left="1080"/>
        <w:rPr>
          <w:rFonts w:ascii="Arial" w:hAnsi="Arial" w:cs="Arial"/>
        </w:rPr>
      </w:pPr>
      <w:r>
        <w:rPr>
          <w:rFonts w:ascii="Arial" w:hAnsi="Arial" w:cs="Arial"/>
        </w:rPr>
        <w:t>It is understood and agreed between the parties herein that the contractor shall be bound hereunder only to the extent of the fund available for the purpose of this agreement.  If this RFP exceeds the budgeted amount, the Owner may negotiate the scope of work to fit within the budget.</w:t>
      </w:r>
    </w:p>
    <w:p w14:paraId="39C6514F" w14:textId="77777777" w:rsidR="00A7300F" w:rsidRDefault="00A7300F" w:rsidP="00296787">
      <w:pPr>
        <w:spacing w:after="0" w:line="240" w:lineRule="auto"/>
        <w:ind w:left="1080"/>
        <w:rPr>
          <w:rFonts w:ascii="Arial" w:hAnsi="Arial" w:cs="Arial"/>
        </w:rPr>
      </w:pPr>
    </w:p>
    <w:p w14:paraId="082A0C75" w14:textId="77777777" w:rsidR="00A7300F" w:rsidRDefault="00A7300F" w:rsidP="00296787">
      <w:pPr>
        <w:pStyle w:val="ListParagraph"/>
        <w:numPr>
          <w:ilvl w:val="0"/>
          <w:numId w:val="21"/>
        </w:numPr>
        <w:spacing w:after="0" w:line="240" w:lineRule="auto"/>
        <w:rPr>
          <w:rFonts w:ascii="Arial" w:hAnsi="Arial" w:cs="Arial"/>
        </w:rPr>
      </w:pPr>
      <w:r>
        <w:rPr>
          <w:rFonts w:ascii="Arial" w:hAnsi="Arial" w:cs="Arial"/>
        </w:rPr>
        <w:t xml:space="preserve"> Cancellation of Contract</w:t>
      </w:r>
    </w:p>
    <w:p w14:paraId="502CA64A" w14:textId="0E980451" w:rsidR="00A7300F" w:rsidRPr="007A4DE8" w:rsidRDefault="00A7300F" w:rsidP="00296787">
      <w:pPr>
        <w:spacing w:after="0" w:line="240" w:lineRule="auto"/>
        <w:ind w:left="1080"/>
        <w:rPr>
          <w:rFonts w:ascii="Arial" w:hAnsi="Arial" w:cs="Arial"/>
        </w:rPr>
      </w:pPr>
      <w:r w:rsidRPr="007A4DE8">
        <w:rPr>
          <w:rFonts w:ascii="Arial" w:hAnsi="Arial" w:cs="Arial"/>
        </w:rPr>
        <w:t xml:space="preserve">Orange County Public Schools reserves the right to cancel and terminate any resulting contract, in part or in whole, without penalty, upon 30 days written notice to the Contractor.  Orange County Public Schools does recognize that copier leases of up to </w:t>
      </w:r>
      <w:r w:rsidR="00943D6A">
        <w:rPr>
          <w:rFonts w:ascii="Arial" w:hAnsi="Arial" w:cs="Arial"/>
        </w:rPr>
        <w:t>60</w:t>
      </w:r>
      <w:r w:rsidRPr="007A4DE8">
        <w:rPr>
          <w:rFonts w:ascii="Arial" w:hAnsi="Arial" w:cs="Arial"/>
        </w:rPr>
        <w:t xml:space="preserve"> months in length may have been negotiated on its behalf and obligation to retire the cost of such leases will rest with Orange County Public Schools.  Any contract cancellation notice shall not relieve the Contractor of the obligation to deliver and/or perform on all outstanding orders issued prior to the effective date of cancellation.</w:t>
      </w:r>
    </w:p>
    <w:p w14:paraId="5BF45127" w14:textId="77777777" w:rsidR="0044719F" w:rsidRDefault="0044719F" w:rsidP="00296787">
      <w:pPr>
        <w:spacing w:after="0" w:line="240" w:lineRule="auto"/>
        <w:ind w:left="1080"/>
        <w:rPr>
          <w:rFonts w:ascii="Arial" w:hAnsi="Arial" w:cs="Arial"/>
        </w:rPr>
      </w:pPr>
    </w:p>
    <w:p w14:paraId="46DA3111" w14:textId="77777777" w:rsidR="000C4B32" w:rsidRDefault="0044719F" w:rsidP="00296787">
      <w:pPr>
        <w:pStyle w:val="ListParagraph"/>
        <w:numPr>
          <w:ilvl w:val="0"/>
          <w:numId w:val="21"/>
        </w:numPr>
        <w:spacing w:after="0" w:line="240" w:lineRule="auto"/>
        <w:rPr>
          <w:rFonts w:ascii="Arial" w:hAnsi="Arial" w:cs="Arial"/>
        </w:rPr>
      </w:pPr>
      <w:r>
        <w:rPr>
          <w:rFonts w:ascii="Arial" w:hAnsi="Arial" w:cs="Arial"/>
        </w:rPr>
        <w:t>Identification of Bid/Proposal Envelope</w:t>
      </w:r>
    </w:p>
    <w:p w14:paraId="3B99223B" w14:textId="77777777" w:rsidR="0044719F" w:rsidRPr="00A50F7B" w:rsidRDefault="0044719F" w:rsidP="00296787">
      <w:pPr>
        <w:spacing w:after="0" w:line="240" w:lineRule="auto"/>
        <w:ind w:left="1080"/>
        <w:rPr>
          <w:rFonts w:ascii="Arial" w:hAnsi="Arial" w:cs="Arial"/>
        </w:rPr>
      </w:pPr>
      <w:r w:rsidRPr="00A50F7B">
        <w:rPr>
          <w:rFonts w:ascii="Arial" w:hAnsi="Arial" w:cs="Arial"/>
        </w:rPr>
        <w:t xml:space="preserve">The signed IFB/RFP should be returned sealed, addressed as directed on the cover page, and identified with bidder’s name, address, due date, due time and IFP/RFP </w:t>
      </w:r>
      <w:r w:rsidRPr="00A50F7B">
        <w:rPr>
          <w:rFonts w:ascii="Arial" w:hAnsi="Arial" w:cs="Arial"/>
        </w:rPr>
        <w:lastRenderedPageBreak/>
        <w:t>title and purchasing contact.  IFB/RFP may be hand-delivered to the designated locations.  No other correspondence or other bids/proposals should be placed in the envelope.</w:t>
      </w:r>
    </w:p>
    <w:p w14:paraId="7CC30F17" w14:textId="77777777" w:rsidR="0044719F" w:rsidRDefault="0044719F" w:rsidP="00296787">
      <w:pPr>
        <w:spacing w:after="0" w:line="240" w:lineRule="auto"/>
        <w:rPr>
          <w:rFonts w:ascii="Arial" w:hAnsi="Arial" w:cs="Arial"/>
        </w:rPr>
      </w:pPr>
    </w:p>
    <w:p w14:paraId="6226E781" w14:textId="77777777" w:rsidR="00A5209F" w:rsidRDefault="00A5209F" w:rsidP="00296787">
      <w:pPr>
        <w:pStyle w:val="ListParagraph"/>
        <w:numPr>
          <w:ilvl w:val="0"/>
          <w:numId w:val="21"/>
        </w:numPr>
        <w:spacing w:after="0" w:line="240" w:lineRule="auto"/>
        <w:rPr>
          <w:rFonts w:ascii="Arial" w:hAnsi="Arial" w:cs="Arial"/>
        </w:rPr>
      </w:pPr>
      <w:r>
        <w:rPr>
          <w:rFonts w:ascii="Arial" w:hAnsi="Arial" w:cs="Arial"/>
        </w:rPr>
        <w:t>Indemnification</w:t>
      </w:r>
    </w:p>
    <w:p w14:paraId="098C2D56" w14:textId="77777777" w:rsidR="0044719F" w:rsidRPr="00A50F7B" w:rsidRDefault="0044719F" w:rsidP="00296787">
      <w:pPr>
        <w:spacing w:after="0" w:line="240" w:lineRule="auto"/>
        <w:ind w:left="1080"/>
        <w:rPr>
          <w:rFonts w:ascii="Arial" w:hAnsi="Arial" w:cs="Arial"/>
        </w:rPr>
      </w:pPr>
      <w:r w:rsidRPr="00A50F7B">
        <w:rPr>
          <w:rFonts w:ascii="Arial" w:hAnsi="Arial" w:cs="Arial"/>
        </w:rPr>
        <w:t xml:space="preserve">The contractor shall indemnify, save and hold harmless Orange County Public Schools,  its officers, agents, employees and volunteers against and from any and all injuries, death, loss, damage, claims, patent claims, suits, liabilities, judgments, cost of investigations, attorney fees, cost of appeals arising </w:t>
      </w:r>
      <w:r w:rsidR="001C023E" w:rsidRPr="00A50F7B">
        <w:rPr>
          <w:rFonts w:ascii="Arial" w:hAnsi="Arial" w:cs="Arial"/>
        </w:rPr>
        <w:t>out</w:t>
      </w:r>
      <w:r w:rsidRPr="00A50F7B">
        <w:rPr>
          <w:rFonts w:ascii="Arial" w:hAnsi="Arial" w:cs="Arial"/>
        </w:rPr>
        <w:t xml:space="preserve"> of any such claims or suits, and other expenses which may or otherwise accrue against Orange County Public School</w:t>
      </w:r>
      <w:r w:rsidR="00561064">
        <w:rPr>
          <w:rFonts w:ascii="Arial" w:hAnsi="Arial" w:cs="Arial"/>
        </w:rPr>
        <w:t>s</w:t>
      </w:r>
      <w:r w:rsidRPr="00A50F7B">
        <w:rPr>
          <w:rFonts w:ascii="Arial" w:hAnsi="Arial" w:cs="Arial"/>
        </w:rPr>
        <w:t xml:space="preserve"> in consequence of the granting of a contract or which may or otherwise result in connection with work thereof, if it shall be determined that the act caused through negligence, omissio</w:t>
      </w:r>
      <w:r w:rsidR="00A5209F" w:rsidRPr="00A50F7B">
        <w:rPr>
          <w:rFonts w:ascii="Arial" w:hAnsi="Arial" w:cs="Arial"/>
        </w:rPr>
        <w:t>n or commission of the Contracto</w:t>
      </w:r>
      <w:r w:rsidRPr="00A50F7B">
        <w:rPr>
          <w:rFonts w:ascii="Arial" w:hAnsi="Arial" w:cs="Arial"/>
        </w:rPr>
        <w:t xml:space="preserve">r, including its agents, subcontractors, employees, and volunteers.  The Contractor expressly understands and agrees that any performance bond or insurance shall in no way limit the responsibility to indemnify, keep and save harmless and defend Orange County </w:t>
      </w:r>
      <w:r w:rsidR="00A5209F" w:rsidRPr="00A50F7B">
        <w:rPr>
          <w:rFonts w:ascii="Arial" w:hAnsi="Arial" w:cs="Arial"/>
        </w:rPr>
        <w:t>Public Schools as herein provided.  Furthermore, it is understood and agreed that the Contractor is at all times herein action as an independent contractor.</w:t>
      </w:r>
    </w:p>
    <w:p w14:paraId="61B3FE2D" w14:textId="77777777" w:rsidR="00A5209F" w:rsidRDefault="00A5209F" w:rsidP="00296787">
      <w:pPr>
        <w:spacing w:after="0" w:line="240" w:lineRule="auto"/>
        <w:rPr>
          <w:rFonts w:ascii="Arial" w:hAnsi="Arial" w:cs="Arial"/>
        </w:rPr>
      </w:pPr>
    </w:p>
    <w:p w14:paraId="512AFE8E" w14:textId="77777777" w:rsidR="00A5209F" w:rsidRDefault="00A5209F" w:rsidP="00296787">
      <w:pPr>
        <w:pStyle w:val="ListParagraph"/>
        <w:numPr>
          <w:ilvl w:val="0"/>
          <w:numId w:val="21"/>
        </w:numPr>
        <w:spacing w:after="0" w:line="240" w:lineRule="auto"/>
        <w:rPr>
          <w:rFonts w:ascii="Arial" w:hAnsi="Arial" w:cs="Arial"/>
        </w:rPr>
      </w:pPr>
      <w:r>
        <w:rPr>
          <w:rFonts w:ascii="Arial" w:hAnsi="Arial" w:cs="Arial"/>
        </w:rPr>
        <w:t>Receipt of IFBS/RFPS</w:t>
      </w:r>
    </w:p>
    <w:p w14:paraId="7974713D" w14:textId="77777777" w:rsidR="00A5209F" w:rsidRPr="00A50F7B" w:rsidRDefault="00A5209F" w:rsidP="00296787">
      <w:pPr>
        <w:spacing w:after="0" w:line="240" w:lineRule="auto"/>
        <w:ind w:left="1080"/>
        <w:rPr>
          <w:rFonts w:ascii="Arial" w:hAnsi="Arial" w:cs="Arial"/>
        </w:rPr>
      </w:pPr>
      <w:r w:rsidRPr="00A50F7B">
        <w:rPr>
          <w:rFonts w:ascii="Arial" w:hAnsi="Arial" w:cs="Arial"/>
        </w:rPr>
        <w:t>To be considered for selection, IFB/RFPs must be received b</w:t>
      </w:r>
      <w:r w:rsidR="00640E93" w:rsidRPr="00A50F7B">
        <w:rPr>
          <w:rFonts w:ascii="Arial" w:hAnsi="Arial" w:cs="Arial"/>
        </w:rPr>
        <w:t>y</w:t>
      </w:r>
      <w:r w:rsidRPr="00A50F7B">
        <w:rPr>
          <w:rFonts w:ascii="Arial" w:hAnsi="Arial" w:cs="Arial"/>
        </w:rPr>
        <w:t xml:space="preserve"> the designated person listed by the designated date and time.  The official time used in the receipt of bids/proposals is that time on the clock located in the Reception Area of the Central Office.  Bids/proposals received after the date and hour designated are automatically disqualified and shall not be considered.  Orange County Public Schools is not responsible for delays in the delivery of mail by the U.S. Postal Service, private couriers or the interoffice mail system.  It is the sole responsibility of the Offeror to ensure that its bid/proposal is delivered by the designated date and hour.  Faxes/e-mailed bids/proposals will not be accepted.</w:t>
      </w:r>
      <w:r w:rsidR="00A359F1" w:rsidRPr="00A50F7B">
        <w:rPr>
          <w:rFonts w:ascii="Arial" w:hAnsi="Arial" w:cs="Arial"/>
        </w:rPr>
        <w:t xml:space="preserve">  The provisions of Section</w:t>
      </w:r>
      <w:r w:rsidRPr="00A50F7B">
        <w:rPr>
          <w:rFonts w:ascii="Arial" w:hAnsi="Arial" w:cs="Arial"/>
        </w:rPr>
        <w:t xml:space="preserve"> 2.2-4342 of the </w:t>
      </w:r>
      <w:r w:rsidRPr="00A50F7B">
        <w:rPr>
          <w:rFonts w:ascii="Arial" w:hAnsi="Arial" w:cs="Arial"/>
          <w:i/>
        </w:rPr>
        <w:t>Code of Virginia</w:t>
      </w:r>
      <w:r w:rsidRPr="00A50F7B">
        <w:rPr>
          <w:rFonts w:ascii="Arial" w:hAnsi="Arial" w:cs="Arial"/>
        </w:rPr>
        <w:t>, as amended, shall be applicable to the inspection of the IFBs/RFPs received.</w:t>
      </w:r>
    </w:p>
    <w:p w14:paraId="03292155" w14:textId="77777777" w:rsidR="00A5209F" w:rsidRDefault="00A5209F" w:rsidP="00296787">
      <w:pPr>
        <w:spacing w:after="0" w:line="240" w:lineRule="auto"/>
        <w:rPr>
          <w:rFonts w:ascii="Arial" w:hAnsi="Arial" w:cs="Arial"/>
        </w:rPr>
      </w:pPr>
    </w:p>
    <w:p w14:paraId="5BF06A35" w14:textId="77777777" w:rsidR="00A5209F" w:rsidRDefault="00A5209F" w:rsidP="00296787">
      <w:pPr>
        <w:pStyle w:val="ListParagraph"/>
        <w:numPr>
          <w:ilvl w:val="0"/>
          <w:numId w:val="21"/>
        </w:numPr>
        <w:spacing w:after="0" w:line="240" w:lineRule="auto"/>
        <w:rPr>
          <w:rFonts w:ascii="Arial" w:hAnsi="Arial" w:cs="Arial"/>
        </w:rPr>
      </w:pPr>
      <w:r>
        <w:rPr>
          <w:rFonts w:ascii="Arial" w:hAnsi="Arial" w:cs="Arial"/>
        </w:rPr>
        <w:t>Prime Contractor Responsibilities</w:t>
      </w:r>
    </w:p>
    <w:p w14:paraId="3127532A" w14:textId="77777777" w:rsidR="00A5209F" w:rsidRDefault="00A5209F" w:rsidP="00296787">
      <w:pPr>
        <w:spacing w:after="0" w:line="240" w:lineRule="auto"/>
        <w:ind w:left="1080"/>
        <w:rPr>
          <w:rFonts w:ascii="Arial" w:hAnsi="Arial" w:cs="Arial"/>
        </w:rPr>
      </w:pPr>
      <w:r>
        <w:rPr>
          <w:rFonts w:ascii="Arial" w:hAnsi="Arial" w:cs="Arial"/>
        </w:rPr>
        <w:t>The Contractor agrees to be fully responsible for the acts and omissions of their subcontractors and of persons employed by them as they are for the acts and omissions of their own employees.</w:t>
      </w:r>
    </w:p>
    <w:p w14:paraId="4CAE4FEB" w14:textId="77777777" w:rsidR="00F84BE9" w:rsidRDefault="00F84BE9" w:rsidP="00296787">
      <w:pPr>
        <w:spacing w:after="0" w:line="240" w:lineRule="auto"/>
        <w:rPr>
          <w:rFonts w:ascii="Arial" w:hAnsi="Arial" w:cs="Arial"/>
        </w:rPr>
      </w:pPr>
    </w:p>
    <w:p w14:paraId="563CC628" w14:textId="77777777" w:rsidR="00F84BE9" w:rsidRDefault="00F84BE9" w:rsidP="00296787">
      <w:pPr>
        <w:pStyle w:val="ListParagraph"/>
        <w:numPr>
          <w:ilvl w:val="0"/>
          <w:numId w:val="21"/>
        </w:numPr>
        <w:spacing w:after="0" w:line="240" w:lineRule="auto"/>
        <w:rPr>
          <w:rFonts w:ascii="Arial" w:hAnsi="Arial" w:cs="Arial"/>
        </w:rPr>
      </w:pPr>
      <w:r>
        <w:rPr>
          <w:rFonts w:ascii="Arial" w:hAnsi="Arial" w:cs="Arial"/>
        </w:rPr>
        <w:t>Safety</w:t>
      </w:r>
    </w:p>
    <w:p w14:paraId="748AD9EC" w14:textId="77777777" w:rsidR="00A5209F" w:rsidRPr="00A50F7B" w:rsidRDefault="00F84BE9" w:rsidP="00296787">
      <w:pPr>
        <w:spacing w:after="0" w:line="240" w:lineRule="auto"/>
        <w:ind w:left="1080"/>
        <w:rPr>
          <w:rFonts w:ascii="Arial" w:hAnsi="Arial" w:cs="Arial"/>
        </w:rPr>
      </w:pPr>
      <w:r w:rsidRPr="00A50F7B">
        <w:rPr>
          <w:rFonts w:ascii="Arial" w:hAnsi="Arial" w:cs="Arial"/>
        </w:rPr>
        <w:t>All contractors and subcontractors performing work for Orange County Public Schools are required and shall comply with all Occupational Safety and Health Administration (OSHA), State and County Safety and Occupations Health Standard and any other applicable rules and regulations.  Also, the contractor expressly undertakes both directly and through its subcontractor(s), to take every precaution at all times for the protection of persons and property which may come on the site or be affected by the contractor’s operation in connection with the work.</w:t>
      </w:r>
    </w:p>
    <w:p w14:paraId="0DD73A6F" w14:textId="77777777" w:rsidR="00DB4641" w:rsidRDefault="00DB4641" w:rsidP="00296787">
      <w:pPr>
        <w:pStyle w:val="ListParagraph"/>
        <w:spacing w:after="0" w:line="240" w:lineRule="auto"/>
        <w:ind w:left="1440"/>
        <w:rPr>
          <w:rFonts w:ascii="Arial" w:hAnsi="Arial" w:cs="Arial"/>
        </w:rPr>
      </w:pPr>
    </w:p>
    <w:p w14:paraId="14E96601" w14:textId="77777777" w:rsidR="00F84BE9" w:rsidRDefault="00F84BE9" w:rsidP="00296787">
      <w:pPr>
        <w:pStyle w:val="ListParagraph"/>
        <w:numPr>
          <w:ilvl w:val="0"/>
          <w:numId w:val="21"/>
        </w:numPr>
        <w:spacing w:after="0" w:line="240" w:lineRule="auto"/>
        <w:rPr>
          <w:rFonts w:ascii="Arial" w:hAnsi="Arial" w:cs="Arial"/>
        </w:rPr>
      </w:pPr>
      <w:r>
        <w:rPr>
          <w:rFonts w:ascii="Arial" w:hAnsi="Arial" w:cs="Arial"/>
        </w:rPr>
        <w:t>Termination for Convenience</w:t>
      </w:r>
    </w:p>
    <w:p w14:paraId="58FAF83F" w14:textId="77777777" w:rsidR="00F84BE9" w:rsidRPr="00A50F7B" w:rsidRDefault="00F84BE9" w:rsidP="00296787">
      <w:pPr>
        <w:spacing w:after="0" w:line="240" w:lineRule="auto"/>
        <w:ind w:left="1080"/>
        <w:rPr>
          <w:rFonts w:ascii="Arial" w:hAnsi="Arial" w:cs="Arial"/>
        </w:rPr>
      </w:pPr>
      <w:r w:rsidRPr="00A50F7B">
        <w:rPr>
          <w:rFonts w:ascii="Arial" w:hAnsi="Arial" w:cs="Arial"/>
        </w:rPr>
        <w:t xml:space="preserve">The School Board reserves the right to cancel and terminate any resulting contract, in part or in whole, without penalty, whenever Orange County Public Schools determines that such a termination is in the best interest of the School Board.  Any such termination shall be affected by delivery to the Contractor, at least thirty (30) </w:t>
      </w:r>
      <w:r w:rsidRPr="00A50F7B">
        <w:rPr>
          <w:rFonts w:ascii="Arial" w:hAnsi="Arial" w:cs="Arial"/>
        </w:rPr>
        <w:lastRenderedPageBreak/>
        <w:t>working days prior to the termination date, a Notice of Termination specifying the extent to which performance shall be terminated and date upon which such termination becomes effective.  After receipt of a notice of termination, the Contractor must stop all work or deliveries under the purchase order/contract on the date and to the extent specified; however, any contract terminations notice shall not relieve the Contractor of the obligation to deliver and/or perform on all outstanding orders issued prior to the effective date of termination.   An equitable adjustment in the contract price shall be made for completed services, but no amount shall be allowed for anticipated profit or unperformed services.</w:t>
      </w:r>
    </w:p>
    <w:p w14:paraId="2F127875" w14:textId="77777777" w:rsidR="00F84BE9" w:rsidRDefault="00F84BE9" w:rsidP="00296787">
      <w:pPr>
        <w:spacing w:after="0" w:line="240" w:lineRule="auto"/>
        <w:rPr>
          <w:rFonts w:ascii="Arial" w:hAnsi="Arial" w:cs="Arial"/>
        </w:rPr>
      </w:pPr>
    </w:p>
    <w:p w14:paraId="72A3E5BC" w14:textId="77777777" w:rsidR="00F84BE9" w:rsidRDefault="00F84BE9" w:rsidP="00296787">
      <w:pPr>
        <w:pStyle w:val="ListParagraph"/>
        <w:numPr>
          <w:ilvl w:val="0"/>
          <w:numId w:val="21"/>
        </w:numPr>
        <w:spacing w:after="0" w:line="240" w:lineRule="auto"/>
        <w:rPr>
          <w:rFonts w:ascii="Arial" w:hAnsi="Arial" w:cs="Arial"/>
        </w:rPr>
      </w:pPr>
      <w:r>
        <w:rPr>
          <w:rFonts w:ascii="Arial" w:hAnsi="Arial" w:cs="Arial"/>
        </w:rPr>
        <w:t>Treatment of Property and Equipment</w:t>
      </w:r>
    </w:p>
    <w:p w14:paraId="14B15735" w14:textId="77777777" w:rsidR="00F84BE9" w:rsidRPr="00A50F7B" w:rsidRDefault="00F84BE9" w:rsidP="00296787">
      <w:pPr>
        <w:spacing w:after="0" w:line="240" w:lineRule="auto"/>
        <w:ind w:left="1080"/>
        <w:rPr>
          <w:rFonts w:ascii="Arial" w:hAnsi="Arial" w:cs="Arial"/>
        </w:rPr>
      </w:pPr>
      <w:r w:rsidRPr="00A50F7B">
        <w:rPr>
          <w:rFonts w:ascii="Arial" w:hAnsi="Arial" w:cs="Arial"/>
        </w:rPr>
        <w:t>The Contractor</w:t>
      </w:r>
      <w:r w:rsidR="00765461" w:rsidRPr="00A50F7B">
        <w:rPr>
          <w:rFonts w:ascii="Arial" w:hAnsi="Arial" w:cs="Arial"/>
        </w:rPr>
        <w:t xml:space="preserve"> shall perform their contract in such a manner as not to interrupt or interfere with the operation of any existing activity on the premises; to store apparatus, materials, supplies, equipment in such orderly fashion at the site of work as will not unduly interfere with progress of its work or the work of Orange County Public Schools or any other Contractor; to keep the adjacent areas of property free from rubbish and the accumulation of any waste materials.</w:t>
      </w:r>
    </w:p>
    <w:p w14:paraId="726B541B" w14:textId="77777777" w:rsidR="00765461" w:rsidRDefault="00765461" w:rsidP="00296787">
      <w:pPr>
        <w:spacing w:after="0" w:line="240" w:lineRule="auto"/>
        <w:rPr>
          <w:rFonts w:ascii="Arial" w:hAnsi="Arial" w:cs="Arial"/>
        </w:rPr>
      </w:pPr>
    </w:p>
    <w:p w14:paraId="1A86976E" w14:textId="77777777" w:rsidR="00765461" w:rsidRDefault="00765461" w:rsidP="00296787">
      <w:pPr>
        <w:pStyle w:val="ListParagraph"/>
        <w:numPr>
          <w:ilvl w:val="0"/>
          <w:numId w:val="21"/>
        </w:numPr>
        <w:spacing w:after="0" w:line="240" w:lineRule="auto"/>
        <w:rPr>
          <w:rFonts w:ascii="Arial" w:hAnsi="Arial" w:cs="Arial"/>
        </w:rPr>
      </w:pPr>
      <w:r>
        <w:rPr>
          <w:rFonts w:ascii="Arial" w:hAnsi="Arial" w:cs="Arial"/>
        </w:rPr>
        <w:t>Withdrawal or Modification of Bid/Proposal</w:t>
      </w:r>
    </w:p>
    <w:p w14:paraId="386C281C" w14:textId="77777777" w:rsidR="00765461" w:rsidRPr="00A50F7B" w:rsidRDefault="00765461" w:rsidP="00296787">
      <w:pPr>
        <w:spacing w:after="0" w:line="240" w:lineRule="auto"/>
        <w:ind w:left="1080"/>
        <w:rPr>
          <w:rFonts w:ascii="Arial" w:hAnsi="Arial" w:cs="Arial"/>
        </w:rPr>
      </w:pPr>
      <w:r w:rsidRPr="00A50F7B">
        <w:rPr>
          <w:rFonts w:ascii="Arial" w:hAnsi="Arial" w:cs="Arial"/>
        </w:rPr>
        <w:t xml:space="preserve">Bids/proposals may be withdrawn or modified by written notice received from bidders prior to the deadline fixed for bid receipt.  The withdrawal or modification may be made by the person signing the bid or by an individual(s) who is authorized on the face of the bid.  Written modifications </w:t>
      </w:r>
      <w:r w:rsidR="001C023E" w:rsidRPr="00A50F7B">
        <w:rPr>
          <w:rFonts w:ascii="Arial" w:hAnsi="Arial" w:cs="Arial"/>
        </w:rPr>
        <w:t>may</w:t>
      </w:r>
      <w:r w:rsidRPr="00A50F7B">
        <w:rPr>
          <w:rFonts w:ascii="Arial" w:hAnsi="Arial" w:cs="Arial"/>
        </w:rPr>
        <w:t xml:space="preserve"> be made on the bid form itself, on the envelope in </w:t>
      </w:r>
      <w:r w:rsidR="001C023E" w:rsidRPr="00A50F7B">
        <w:rPr>
          <w:rFonts w:ascii="Arial" w:hAnsi="Arial" w:cs="Arial"/>
        </w:rPr>
        <w:t>which</w:t>
      </w:r>
      <w:r w:rsidRPr="00A50F7B">
        <w:rPr>
          <w:rFonts w:ascii="Arial" w:hAnsi="Arial" w:cs="Arial"/>
        </w:rPr>
        <w:t xml:space="preserve"> the bid is enclosed, or on a separate document.  Written modifications must be signed by the person making the modification or withdrawal.</w:t>
      </w:r>
    </w:p>
    <w:p w14:paraId="284B8926" w14:textId="77777777" w:rsidR="00CE2192" w:rsidRDefault="00CE2192" w:rsidP="00296787">
      <w:pPr>
        <w:spacing w:after="0" w:line="240" w:lineRule="auto"/>
        <w:rPr>
          <w:rFonts w:ascii="Arial" w:hAnsi="Arial" w:cs="Arial"/>
        </w:rPr>
      </w:pPr>
    </w:p>
    <w:p w14:paraId="74D93B83" w14:textId="77777777" w:rsidR="00A50F7B" w:rsidRDefault="00CE2192" w:rsidP="00296787">
      <w:pPr>
        <w:pStyle w:val="ListParagraph"/>
        <w:numPr>
          <w:ilvl w:val="0"/>
          <w:numId w:val="21"/>
        </w:numPr>
        <w:spacing w:after="0" w:line="240" w:lineRule="auto"/>
        <w:rPr>
          <w:rFonts w:ascii="Arial" w:hAnsi="Arial" w:cs="Arial"/>
        </w:rPr>
      </w:pPr>
      <w:r>
        <w:rPr>
          <w:rFonts w:ascii="Arial" w:hAnsi="Arial" w:cs="Arial"/>
        </w:rPr>
        <w:t xml:space="preserve">Ownership </w:t>
      </w:r>
      <w:r w:rsidR="00A50F7B">
        <w:rPr>
          <w:rFonts w:ascii="Arial" w:hAnsi="Arial" w:cs="Arial"/>
        </w:rPr>
        <w:t>of Property</w:t>
      </w:r>
    </w:p>
    <w:p w14:paraId="4CCD0015" w14:textId="77777777" w:rsidR="00CE2192" w:rsidRPr="00A50F7B" w:rsidRDefault="00A50F7B" w:rsidP="00296787">
      <w:pPr>
        <w:spacing w:after="0" w:line="240" w:lineRule="auto"/>
        <w:ind w:left="1080"/>
        <w:rPr>
          <w:rFonts w:ascii="Arial" w:hAnsi="Arial" w:cs="Arial"/>
        </w:rPr>
      </w:pPr>
      <w:r>
        <w:rPr>
          <w:rFonts w:ascii="Arial" w:hAnsi="Arial" w:cs="Arial"/>
        </w:rPr>
        <w:t xml:space="preserve">Ownership </w:t>
      </w:r>
      <w:r w:rsidR="00CE2192" w:rsidRPr="00A50F7B">
        <w:rPr>
          <w:rFonts w:ascii="Arial" w:hAnsi="Arial" w:cs="Arial"/>
        </w:rPr>
        <w:t>of all data, materials, and documentat</w:t>
      </w:r>
      <w:r w:rsidRPr="00A50F7B">
        <w:rPr>
          <w:rFonts w:ascii="Arial" w:hAnsi="Arial" w:cs="Arial"/>
        </w:rPr>
        <w:t xml:space="preserve">ion originated and prepared for </w:t>
      </w:r>
      <w:r w:rsidR="00CE2192" w:rsidRPr="00A50F7B">
        <w:rPr>
          <w:rFonts w:ascii="Arial" w:hAnsi="Arial" w:cs="Arial"/>
        </w:rPr>
        <w:t xml:space="preserve">Orange County Public Schools pursuant to the RFP shall belong exclusively to Orange County Public Schools and be subject to public inspection in accordance with the </w:t>
      </w:r>
      <w:r w:rsidR="00CE2192" w:rsidRPr="00A50F7B">
        <w:rPr>
          <w:rFonts w:ascii="Arial" w:hAnsi="Arial" w:cs="Arial"/>
          <w:i/>
        </w:rPr>
        <w:t>Virginia Freedom of Information Act</w:t>
      </w:r>
      <w:r w:rsidR="00CE2192" w:rsidRPr="00A50F7B">
        <w:rPr>
          <w:rFonts w:ascii="Arial" w:hAnsi="Arial" w:cs="Arial"/>
        </w:rPr>
        <w:t xml:space="preserve">.  Trade secrets or proprietary information submitted by the Offeror shall not be subject to disclosure under the </w:t>
      </w:r>
      <w:r w:rsidR="00CE2192" w:rsidRPr="00A50F7B">
        <w:rPr>
          <w:rFonts w:ascii="Arial" w:hAnsi="Arial" w:cs="Arial"/>
          <w:i/>
        </w:rPr>
        <w:t>Virginia Freedom of Information Act</w:t>
      </w:r>
      <w:r w:rsidR="00CE2192" w:rsidRPr="00A50F7B">
        <w:rPr>
          <w:rFonts w:ascii="Arial" w:hAnsi="Arial" w:cs="Arial"/>
        </w:rPr>
        <w:t xml:space="preserve">; however, the Offeror must invoke the protections of 2.2-432F of the </w:t>
      </w:r>
      <w:r w:rsidR="00CE2192" w:rsidRPr="00A50F7B">
        <w:rPr>
          <w:rFonts w:ascii="Arial" w:hAnsi="Arial" w:cs="Arial"/>
          <w:i/>
        </w:rPr>
        <w:t>Code of Virginia</w:t>
      </w:r>
      <w:r w:rsidR="00CE2192" w:rsidRPr="00A50F7B">
        <w:rPr>
          <w:rFonts w:ascii="Arial" w:hAnsi="Arial" w:cs="Arial"/>
        </w:rPr>
        <w:t xml:space="preserve"> in writing, either before or at the time the data or other material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specific words, figures, or paragraphs that constitute trade secrets or proprietary information.  The classification of an entire proposal document, line item prices, and/or proposal prices as proprietary or trade secrets is not acceptable and will result in rejection of the proposal.</w:t>
      </w:r>
    </w:p>
    <w:p w14:paraId="6F890A41" w14:textId="77777777" w:rsidR="00765461" w:rsidRDefault="00765461" w:rsidP="00296787">
      <w:pPr>
        <w:spacing w:after="0" w:line="240" w:lineRule="auto"/>
        <w:rPr>
          <w:rFonts w:ascii="Arial" w:hAnsi="Arial" w:cs="Arial"/>
        </w:rPr>
      </w:pPr>
    </w:p>
    <w:p w14:paraId="775B5DA4" w14:textId="77777777" w:rsidR="00765461" w:rsidRDefault="00765461" w:rsidP="00296787">
      <w:pPr>
        <w:pStyle w:val="ListParagraph"/>
        <w:numPr>
          <w:ilvl w:val="0"/>
          <w:numId w:val="21"/>
        </w:numPr>
        <w:spacing w:after="0" w:line="240" w:lineRule="auto"/>
        <w:rPr>
          <w:rFonts w:ascii="Arial" w:hAnsi="Arial" w:cs="Arial"/>
        </w:rPr>
      </w:pPr>
      <w:r>
        <w:rPr>
          <w:rFonts w:ascii="Arial" w:hAnsi="Arial" w:cs="Arial"/>
        </w:rPr>
        <w:t>Attachments</w:t>
      </w:r>
    </w:p>
    <w:p w14:paraId="16F9329B" w14:textId="3F746E4B" w:rsidR="003B3EEB" w:rsidRPr="004F56AC" w:rsidRDefault="007A4DE8" w:rsidP="004F56AC">
      <w:pPr>
        <w:pStyle w:val="ListParagraph"/>
        <w:spacing w:after="0" w:line="240" w:lineRule="auto"/>
        <w:ind w:left="1440"/>
        <w:rPr>
          <w:rFonts w:ascii="Arial" w:hAnsi="Arial" w:cs="Arial"/>
        </w:rPr>
      </w:pPr>
      <w:r>
        <w:rPr>
          <w:rFonts w:ascii="Arial" w:hAnsi="Arial" w:cs="Arial"/>
        </w:rPr>
        <w:t>Attachment A</w:t>
      </w:r>
      <w:r w:rsidR="00A50F7B">
        <w:rPr>
          <w:rFonts w:ascii="Arial" w:hAnsi="Arial" w:cs="Arial"/>
        </w:rPr>
        <w:t xml:space="preserve"> –</w:t>
      </w:r>
      <w:r>
        <w:rPr>
          <w:rFonts w:ascii="Arial" w:hAnsi="Arial" w:cs="Arial"/>
        </w:rPr>
        <w:t xml:space="preserve"> List of Copier Locations and Usage</w:t>
      </w:r>
    </w:p>
    <w:p w14:paraId="220BBCC0" w14:textId="77777777" w:rsidR="003B3EEB" w:rsidRDefault="003B3EEB" w:rsidP="00296787">
      <w:pPr>
        <w:pStyle w:val="ListParagraph"/>
        <w:spacing w:after="0" w:line="240" w:lineRule="auto"/>
        <w:ind w:left="1440"/>
        <w:rPr>
          <w:rFonts w:ascii="Arial" w:hAnsi="Arial" w:cs="Arial"/>
        </w:rPr>
      </w:pPr>
    </w:p>
    <w:p w14:paraId="4A195400" w14:textId="77777777" w:rsidR="003B3EEB" w:rsidRDefault="003B3EEB" w:rsidP="00296787">
      <w:pPr>
        <w:pStyle w:val="ListParagraph"/>
        <w:spacing w:after="0" w:line="240" w:lineRule="auto"/>
        <w:ind w:left="1440"/>
        <w:rPr>
          <w:rFonts w:ascii="Arial" w:hAnsi="Arial" w:cs="Arial"/>
        </w:rPr>
      </w:pPr>
    </w:p>
    <w:p w14:paraId="651FC553" w14:textId="77777777" w:rsidR="003B3EEB" w:rsidRDefault="003B3EEB" w:rsidP="00296787">
      <w:pPr>
        <w:pStyle w:val="ListParagraph"/>
        <w:spacing w:after="0" w:line="240" w:lineRule="auto"/>
        <w:ind w:left="1440"/>
        <w:rPr>
          <w:rFonts w:ascii="Arial" w:hAnsi="Arial" w:cs="Arial"/>
        </w:rPr>
      </w:pPr>
    </w:p>
    <w:p w14:paraId="0E4C9DE4" w14:textId="77777777" w:rsidR="003B3EEB" w:rsidRDefault="003B3EEB" w:rsidP="00296787">
      <w:pPr>
        <w:pStyle w:val="ListParagraph"/>
        <w:spacing w:after="0" w:line="240" w:lineRule="auto"/>
        <w:ind w:left="1440"/>
        <w:rPr>
          <w:rFonts w:ascii="Arial" w:hAnsi="Arial" w:cs="Arial"/>
        </w:rPr>
      </w:pPr>
    </w:p>
    <w:p w14:paraId="5DA1E751" w14:textId="77777777" w:rsidR="003B3EEB" w:rsidRDefault="003B3EEB" w:rsidP="00296787">
      <w:pPr>
        <w:pStyle w:val="ListParagraph"/>
        <w:spacing w:after="0" w:line="240" w:lineRule="auto"/>
        <w:ind w:left="1440"/>
        <w:rPr>
          <w:rFonts w:ascii="Arial" w:hAnsi="Arial" w:cs="Arial"/>
        </w:rPr>
      </w:pPr>
    </w:p>
    <w:p w14:paraId="0EE3790C" w14:textId="77777777" w:rsidR="003B3EEB" w:rsidRDefault="003B3EEB" w:rsidP="00296787">
      <w:pPr>
        <w:pStyle w:val="ListParagraph"/>
        <w:spacing w:after="0" w:line="240" w:lineRule="auto"/>
        <w:ind w:left="1440"/>
        <w:rPr>
          <w:rFonts w:ascii="Arial" w:hAnsi="Arial" w:cs="Arial"/>
        </w:rPr>
      </w:pPr>
    </w:p>
    <w:p w14:paraId="01A3E01A" w14:textId="77777777" w:rsidR="003B3EEB" w:rsidRDefault="003B3EEB" w:rsidP="00296787">
      <w:pPr>
        <w:pStyle w:val="ListParagraph"/>
        <w:spacing w:after="0" w:line="240" w:lineRule="auto"/>
        <w:ind w:left="1440"/>
        <w:rPr>
          <w:rFonts w:ascii="Arial" w:hAnsi="Arial" w:cs="Arial"/>
        </w:rPr>
      </w:pPr>
    </w:p>
    <w:tbl>
      <w:tblPr>
        <w:tblpPr w:leftFromText="180" w:rightFromText="180" w:vertAnchor="text" w:horzAnchor="margin" w:tblpXSpec="center" w:tblpY="-203"/>
        <w:tblW w:w="10820" w:type="dxa"/>
        <w:tblLook w:val="04A0" w:firstRow="1" w:lastRow="0" w:firstColumn="1" w:lastColumn="0" w:noHBand="0" w:noVBand="1"/>
      </w:tblPr>
      <w:tblGrid>
        <w:gridCol w:w="2795"/>
        <w:gridCol w:w="2361"/>
        <w:gridCol w:w="1490"/>
        <w:gridCol w:w="649"/>
        <w:gridCol w:w="1204"/>
        <w:gridCol w:w="773"/>
        <w:gridCol w:w="773"/>
        <w:gridCol w:w="775"/>
      </w:tblGrid>
      <w:tr w:rsidR="003B3EEB" w:rsidRPr="003B3EEB" w14:paraId="22022020" w14:textId="77777777" w:rsidTr="003B3EEB">
        <w:trPr>
          <w:trHeight w:val="552"/>
        </w:trPr>
        <w:tc>
          <w:tcPr>
            <w:tcW w:w="2795" w:type="dxa"/>
            <w:tcBorders>
              <w:top w:val="single" w:sz="4" w:space="0" w:color="979991"/>
              <w:left w:val="single" w:sz="4" w:space="0" w:color="979991"/>
              <w:bottom w:val="nil"/>
              <w:right w:val="nil"/>
            </w:tcBorders>
            <w:shd w:val="clear" w:color="000000" w:fill="F0F4FA"/>
            <w:hideMark/>
          </w:tcPr>
          <w:p w14:paraId="5747A069"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Location</w:t>
            </w:r>
          </w:p>
        </w:tc>
        <w:tc>
          <w:tcPr>
            <w:tcW w:w="2361" w:type="dxa"/>
            <w:tcBorders>
              <w:top w:val="single" w:sz="4" w:space="0" w:color="979991"/>
              <w:left w:val="single" w:sz="4" w:space="0" w:color="979991"/>
              <w:bottom w:val="nil"/>
              <w:right w:val="nil"/>
            </w:tcBorders>
            <w:shd w:val="clear" w:color="000000" w:fill="F0F4FA"/>
            <w:hideMark/>
          </w:tcPr>
          <w:p w14:paraId="71E1BA1A"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Site Address</w:t>
            </w:r>
          </w:p>
        </w:tc>
        <w:tc>
          <w:tcPr>
            <w:tcW w:w="1490" w:type="dxa"/>
            <w:tcBorders>
              <w:top w:val="single" w:sz="4" w:space="0" w:color="979991"/>
              <w:left w:val="single" w:sz="4" w:space="0" w:color="979991"/>
              <w:bottom w:val="nil"/>
              <w:right w:val="nil"/>
            </w:tcBorders>
            <w:shd w:val="clear" w:color="000000" w:fill="F0F4FA"/>
            <w:hideMark/>
          </w:tcPr>
          <w:p w14:paraId="7BAD6F1A"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Site City</w:t>
            </w:r>
          </w:p>
        </w:tc>
        <w:tc>
          <w:tcPr>
            <w:tcW w:w="649" w:type="dxa"/>
            <w:tcBorders>
              <w:top w:val="single" w:sz="4" w:space="0" w:color="979991"/>
              <w:left w:val="single" w:sz="4" w:space="0" w:color="979991"/>
              <w:bottom w:val="nil"/>
              <w:right w:val="nil"/>
            </w:tcBorders>
            <w:shd w:val="clear" w:color="000000" w:fill="F0F4FA"/>
            <w:hideMark/>
          </w:tcPr>
          <w:p w14:paraId="478C3BCB"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Site State</w:t>
            </w:r>
          </w:p>
        </w:tc>
        <w:tc>
          <w:tcPr>
            <w:tcW w:w="1204" w:type="dxa"/>
            <w:tcBorders>
              <w:top w:val="single" w:sz="4" w:space="0" w:color="979991"/>
              <w:left w:val="single" w:sz="4" w:space="0" w:color="979991"/>
              <w:bottom w:val="nil"/>
              <w:right w:val="nil"/>
            </w:tcBorders>
            <w:shd w:val="clear" w:color="000000" w:fill="F0F4FA"/>
            <w:hideMark/>
          </w:tcPr>
          <w:p w14:paraId="69DEC49E"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Model</w:t>
            </w:r>
          </w:p>
        </w:tc>
        <w:tc>
          <w:tcPr>
            <w:tcW w:w="773" w:type="dxa"/>
            <w:tcBorders>
              <w:top w:val="single" w:sz="4" w:space="0" w:color="979991"/>
              <w:left w:val="single" w:sz="4" w:space="0" w:color="979991"/>
              <w:bottom w:val="nil"/>
              <w:right w:val="nil"/>
            </w:tcBorders>
            <w:shd w:val="clear" w:color="000000" w:fill="F0F4FA"/>
            <w:hideMark/>
          </w:tcPr>
          <w:p w14:paraId="2229D47E"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BW AMCV</w:t>
            </w:r>
          </w:p>
        </w:tc>
        <w:tc>
          <w:tcPr>
            <w:tcW w:w="773" w:type="dxa"/>
            <w:tcBorders>
              <w:top w:val="single" w:sz="4" w:space="0" w:color="979991"/>
              <w:left w:val="single" w:sz="4" w:space="0" w:color="979991"/>
              <w:bottom w:val="nil"/>
              <w:right w:val="nil"/>
            </w:tcBorders>
            <w:shd w:val="clear" w:color="000000" w:fill="F0F4FA"/>
            <w:hideMark/>
          </w:tcPr>
          <w:p w14:paraId="39C99940"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Color AMCV</w:t>
            </w:r>
          </w:p>
        </w:tc>
        <w:tc>
          <w:tcPr>
            <w:tcW w:w="775" w:type="dxa"/>
            <w:tcBorders>
              <w:top w:val="single" w:sz="4" w:space="0" w:color="979991"/>
              <w:left w:val="single" w:sz="4" w:space="0" w:color="979991"/>
              <w:bottom w:val="nil"/>
              <w:right w:val="nil"/>
            </w:tcBorders>
            <w:shd w:val="clear" w:color="000000" w:fill="F0F4FA"/>
            <w:hideMark/>
          </w:tcPr>
          <w:p w14:paraId="0608FDED" w14:textId="77777777" w:rsidR="003B3EEB" w:rsidRPr="003B3EEB" w:rsidRDefault="003B3EEB" w:rsidP="003B3EEB">
            <w:pPr>
              <w:spacing w:after="0" w:line="240" w:lineRule="auto"/>
              <w:rPr>
                <w:rFonts w:ascii="Calibri" w:eastAsia="Times New Roman" w:hAnsi="Calibri" w:cs="Calibri"/>
                <w:b/>
                <w:bCs/>
                <w:color w:val="000000"/>
                <w:sz w:val="18"/>
                <w:szCs w:val="18"/>
              </w:rPr>
            </w:pPr>
            <w:r w:rsidRPr="003B3EEB">
              <w:rPr>
                <w:rFonts w:ascii="Calibri" w:eastAsia="Times New Roman" w:hAnsi="Calibri" w:cs="Calibri"/>
                <w:b/>
                <w:bCs/>
                <w:color w:val="000000"/>
                <w:sz w:val="18"/>
                <w:szCs w:val="18"/>
              </w:rPr>
              <w:t>Total AMCV</w:t>
            </w:r>
          </w:p>
        </w:tc>
      </w:tr>
      <w:tr w:rsidR="003B3EEB" w:rsidRPr="003B3EEB" w14:paraId="44E9B99A" w14:textId="77777777" w:rsidTr="003B3EEB">
        <w:trPr>
          <w:trHeight w:val="288"/>
        </w:trPr>
        <w:tc>
          <w:tcPr>
            <w:tcW w:w="2795" w:type="dxa"/>
            <w:tcBorders>
              <w:top w:val="single" w:sz="4" w:space="0" w:color="979991"/>
              <w:left w:val="single" w:sz="4" w:space="0" w:color="979991"/>
              <w:bottom w:val="single" w:sz="4" w:space="0" w:color="979991"/>
              <w:right w:val="nil"/>
            </w:tcBorders>
            <w:shd w:val="clear" w:color="000000" w:fill="FFFFFF"/>
            <w:hideMark/>
          </w:tcPr>
          <w:p w14:paraId="469739D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Gordon-Barbour Elementary School</w:t>
            </w:r>
          </w:p>
        </w:tc>
        <w:tc>
          <w:tcPr>
            <w:tcW w:w="2361" w:type="dxa"/>
            <w:tcBorders>
              <w:top w:val="single" w:sz="4" w:space="0" w:color="979991"/>
              <w:left w:val="single" w:sz="4" w:space="0" w:color="979991"/>
              <w:bottom w:val="single" w:sz="4" w:space="0" w:color="979991"/>
              <w:right w:val="nil"/>
            </w:tcBorders>
            <w:shd w:val="clear" w:color="000000" w:fill="FFFFFF"/>
            <w:hideMark/>
          </w:tcPr>
          <w:p w14:paraId="32932BF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500 W BAKER ST</w:t>
            </w:r>
          </w:p>
        </w:tc>
        <w:tc>
          <w:tcPr>
            <w:tcW w:w="1490" w:type="dxa"/>
            <w:tcBorders>
              <w:top w:val="single" w:sz="4" w:space="0" w:color="979991"/>
              <w:left w:val="single" w:sz="4" w:space="0" w:color="979991"/>
              <w:bottom w:val="single" w:sz="4" w:space="0" w:color="979991"/>
              <w:right w:val="nil"/>
            </w:tcBorders>
            <w:shd w:val="clear" w:color="000000" w:fill="FFFFFF"/>
            <w:hideMark/>
          </w:tcPr>
          <w:p w14:paraId="5309D54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GORDONSVILLE</w:t>
            </w:r>
          </w:p>
        </w:tc>
        <w:tc>
          <w:tcPr>
            <w:tcW w:w="649" w:type="dxa"/>
            <w:tcBorders>
              <w:top w:val="single" w:sz="4" w:space="0" w:color="979991"/>
              <w:left w:val="single" w:sz="4" w:space="0" w:color="979991"/>
              <w:bottom w:val="single" w:sz="4" w:space="0" w:color="979991"/>
              <w:right w:val="nil"/>
            </w:tcBorders>
            <w:shd w:val="clear" w:color="000000" w:fill="FFFFFF"/>
            <w:hideMark/>
          </w:tcPr>
          <w:p w14:paraId="3B46FF7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single" w:sz="4" w:space="0" w:color="979991"/>
              <w:left w:val="single" w:sz="4" w:space="0" w:color="979991"/>
              <w:bottom w:val="single" w:sz="4" w:space="0" w:color="979991"/>
              <w:right w:val="nil"/>
            </w:tcBorders>
            <w:shd w:val="clear" w:color="000000" w:fill="FFFFFF"/>
            <w:hideMark/>
          </w:tcPr>
          <w:p w14:paraId="2DC47FA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single" w:sz="4" w:space="0" w:color="979991"/>
              <w:left w:val="single" w:sz="4" w:space="0" w:color="979991"/>
              <w:bottom w:val="single" w:sz="4" w:space="0" w:color="979991"/>
              <w:right w:val="nil"/>
            </w:tcBorders>
            <w:shd w:val="clear" w:color="000000" w:fill="FFFFFF"/>
            <w:hideMark/>
          </w:tcPr>
          <w:p w14:paraId="666225A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34,087</w:t>
            </w:r>
          </w:p>
        </w:tc>
        <w:tc>
          <w:tcPr>
            <w:tcW w:w="773" w:type="dxa"/>
            <w:tcBorders>
              <w:top w:val="single" w:sz="4" w:space="0" w:color="979991"/>
              <w:left w:val="single" w:sz="4" w:space="0" w:color="979991"/>
              <w:bottom w:val="single" w:sz="4" w:space="0" w:color="979991"/>
              <w:right w:val="nil"/>
            </w:tcBorders>
            <w:shd w:val="clear" w:color="000000" w:fill="FFFFFF"/>
            <w:hideMark/>
          </w:tcPr>
          <w:p w14:paraId="5E4C28E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single" w:sz="4" w:space="0" w:color="979991"/>
              <w:left w:val="single" w:sz="4" w:space="0" w:color="979991"/>
              <w:bottom w:val="single" w:sz="4" w:space="0" w:color="979991"/>
              <w:right w:val="nil"/>
            </w:tcBorders>
            <w:shd w:val="clear" w:color="000000" w:fill="FFFFFF"/>
            <w:hideMark/>
          </w:tcPr>
          <w:p w14:paraId="2ACAE617"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34,087</w:t>
            </w:r>
          </w:p>
        </w:tc>
      </w:tr>
      <w:tr w:rsidR="003B3EEB" w:rsidRPr="003B3EEB" w14:paraId="360C3690"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55821A1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Gordon-Barbour Elementary School</w:t>
            </w:r>
          </w:p>
        </w:tc>
        <w:tc>
          <w:tcPr>
            <w:tcW w:w="2361" w:type="dxa"/>
            <w:tcBorders>
              <w:top w:val="nil"/>
              <w:left w:val="single" w:sz="4" w:space="0" w:color="979991"/>
              <w:bottom w:val="single" w:sz="4" w:space="0" w:color="979991"/>
              <w:right w:val="nil"/>
            </w:tcBorders>
            <w:shd w:val="clear" w:color="000000" w:fill="FFFFFF"/>
            <w:hideMark/>
          </w:tcPr>
          <w:p w14:paraId="7B2FD9B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500 W BAKER ST</w:t>
            </w:r>
          </w:p>
        </w:tc>
        <w:tc>
          <w:tcPr>
            <w:tcW w:w="1490" w:type="dxa"/>
            <w:tcBorders>
              <w:top w:val="nil"/>
              <w:left w:val="single" w:sz="4" w:space="0" w:color="979991"/>
              <w:bottom w:val="single" w:sz="4" w:space="0" w:color="979991"/>
              <w:right w:val="nil"/>
            </w:tcBorders>
            <w:shd w:val="clear" w:color="000000" w:fill="FFFFFF"/>
            <w:hideMark/>
          </w:tcPr>
          <w:p w14:paraId="75BF465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GORDONSVILLE</w:t>
            </w:r>
          </w:p>
        </w:tc>
        <w:tc>
          <w:tcPr>
            <w:tcW w:w="649" w:type="dxa"/>
            <w:tcBorders>
              <w:top w:val="nil"/>
              <w:left w:val="single" w:sz="4" w:space="0" w:color="979991"/>
              <w:bottom w:val="single" w:sz="4" w:space="0" w:color="979991"/>
              <w:right w:val="nil"/>
            </w:tcBorders>
            <w:shd w:val="clear" w:color="000000" w:fill="FFFFFF"/>
            <w:hideMark/>
          </w:tcPr>
          <w:p w14:paraId="45FB9A1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6052DCF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65F2BDB3"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45,767</w:t>
            </w:r>
          </w:p>
        </w:tc>
        <w:tc>
          <w:tcPr>
            <w:tcW w:w="773" w:type="dxa"/>
            <w:tcBorders>
              <w:top w:val="nil"/>
              <w:left w:val="single" w:sz="4" w:space="0" w:color="979991"/>
              <w:bottom w:val="single" w:sz="4" w:space="0" w:color="979991"/>
              <w:right w:val="nil"/>
            </w:tcBorders>
            <w:shd w:val="clear" w:color="000000" w:fill="FFFFFF"/>
            <w:hideMark/>
          </w:tcPr>
          <w:p w14:paraId="2C64660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22ABDB63"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45,767</w:t>
            </w:r>
          </w:p>
        </w:tc>
      </w:tr>
      <w:tr w:rsidR="003B3EEB" w:rsidRPr="003B3EEB" w14:paraId="20EC4A56"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0D9604B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Elementary School</w:t>
            </w:r>
          </w:p>
        </w:tc>
        <w:tc>
          <w:tcPr>
            <w:tcW w:w="2361" w:type="dxa"/>
            <w:tcBorders>
              <w:top w:val="nil"/>
              <w:left w:val="single" w:sz="4" w:space="0" w:color="979991"/>
              <w:bottom w:val="single" w:sz="4" w:space="0" w:color="979991"/>
              <w:right w:val="nil"/>
            </w:tcBorders>
            <w:shd w:val="clear" w:color="000000" w:fill="FFFFFF"/>
            <w:hideMark/>
          </w:tcPr>
          <w:p w14:paraId="4F4072A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31208 CONSTITUTION HWY</w:t>
            </w:r>
          </w:p>
        </w:tc>
        <w:tc>
          <w:tcPr>
            <w:tcW w:w="1490" w:type="dxa"/>
            <w:tcBorders>
              <w:top w:val="nil"/>
              <w:left w:val="single" w:sz="4" w:space="0" w:color="979991"/>
              <w:bottom w:val="single" w:sz="4" w:space="0" w:color="979991"/>
              <w:right w:val="nil"/>
            </w:tcBorders>
            <w:shd w:val="clear" w:color="000000" w:fill="FFFFFF"/>
            <w:hideMark/>
          </w:tcPr>
          <w:p w14:paraId="767AEF5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653BEC4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6E4A21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4C2AD93E"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33,155</w:t>
            </w:r>
          </w:p>
        </w:tc>
        <w:tc>
          <w:tcPr>
            <w:tcW w:w="773" w:type="dxa"/>
            <w:tcBorders>
              <w:top w:val="nil"/>
              <w:left w:val="single" w:sz="4" w:space="0" w:color="979991"/>
              <w:bottom w:val="single" w:sz="4" w:space="0" w:color="979991"/>
              <w:right w:val="nil"/>
            </w:tcBorders>
            <w:shd w:val="clear" w:color="000000" w:fill="FFFFFF"/>
            <w:hideMark/>
          </w:tcPr>
          <w:p w14:paraId="22DD02A8"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13BBA66C"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33,155</w:t>
            </w:r>
          </w:p>
        </w:tc>
      </w:tr>
      <w:tr w:rsidR="003B3EEB" w:rsidRPr="003B3EEB" w14:paraId="0C535823"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23EC9B9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Elementary School</w:t>
            </w:r>
          </w:p>
        </w:tc>
        <w:tc>
          <w:tcPr>
            <w:tcW w:w="2361" w:type="dxa"/>
            <w:tcBorders>
              <w:top w:val="nil"/>
              <w:left w:val="single" w:sz="4" w:space="0" w:color="979991"/>
              <w:bottom w:val="single" w:sz="4" w:space="0" w:color="979991"/>
              <w:right w:val="nil"/>
            </w:tcBorders>
            <w:shd w:val="clear" w:color="000000" w:fill="FFFFFF"/>
            <w:hideMark/>
          </w:tcPr>
          <w:p w14:paraId="4718A06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31208 CONSTITUTION HWY</w:t>
            </w:r>
          </w:p>
        </w:tc>
        <w:tc>
          <w:tcPr>
            <w:tcW w:w="1490" w:type="dxa"/>
            <w:tcBorders>
              <w:top w:val="nil"/>
              <w:left w:val="single" w:sz="4" w:space="0" w:color="979991"/>
              <w:bottom w:val="single" w:sz="4" w:space="0" w:color="979991"/>
              <w:right w:val="nil"/>
            </w:tcBorders>
            <w:shd w:val="clear" w:color="000000" w:fill="FFFFFF"/>
            <w:hideMark/>
          </w:tcPr>
          <w:p w14:paraId="16CD848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6561057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561C178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MP2555SP</w:t>
            </w:r>
          </w:p>
        </w:tc>
        <w:tc>
          <w:tcPr>
            <w:tcW w:w="773" w:type="dxa"/>
            <w:tcBorders>
              <w:top w:val="nil"/>
              <w:left w:val="single" w:sz="4" w:space="0" w:color="979991"/>
              <w:bottom w:val="single" w:sz="4" w:space="0" w:color="979991"/>
              <w:right w:val="nil"/>
            </w:tcBorders>
            <w:shd w:val="clear" w:color="000000" w:fill="FFFFFF"/>
            <w:hideMark/>
          </w:tcPr>
          <w:p w14:paraId="0EBE5ED9"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7,758</w:t>
            </w:r>
          </w:p>
        </w:tc>
        <w:tc>
          <w:tcPr>
            <w:tcW w:w="773" w:type="dxa"/>
            <w:tcBorders>
              <w:top w:val="nil"/>
              <w:left w:val="single" w:sz="4" w:space="0" w:color="979991"/>
              <w:bottom w:val="single" w:sz="4" w:space="0" w:color="979991"/>
              <w:right w:val="nil"/>
            </w:tcBorders>
            <w:shd w:val="clear" w:color="000000" w:fill="FFFFFF"/>
            <w:hideMark/>
          </w:tcPr>
          <w:p w14:paraId="38495A0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710FF5BD"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7,758</w:t>
            </w:r>
          </w:p>
        </w:tc>
      </w:tr>
      <w:tr w:rsidR="003B3EEB" w:rsidRPr="003B3EEB" w14:paraId="1C58C9E7"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468EF9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Elementary School</w:t>
            </w:r>
          </w:p>
        </w:tc>
        <w:tc>
          <w:tcPr>
            <w:tcW w:w="2361" w:type="dxa"/>
            <w:tcBorders>
              <w:top w:val="nil"/>
              <w:left w:val="single" w:sz="4" w:space="0" w:color="979991"/>
              <w:bottom w:val="single" w:sz="4" w:space="0" w:color="979991"/>
              <w:right w:val="nil"/>
            </w:tcBorders>
            <w:shd w:val="clear" w:color="000000" w:fill="FFFFFF"/>
            <w:hideMark/>
          </w:tcPr>
          <w:p w14:paraId="78BC222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31208 CONSTITUTION HWY</w:t>
            </w:r>
          </w:p>
        </w:tc>
        <w:tc>
          <w:tcPr>
            <w:tcW w:w="1490" w:type="dxa"/>
            <w:tcBorders>
              <w:top w:val="nil"/>
              <w:left w:val="single" w:sz="4" w:space="0" w:color="979991"/>
              <w:bottom w:val="single" w:sz="4" w:space="0" w:color="979991"/>
              <w:right w:val="nil"/>
            </w:tcBorders>
            <w:shd w:val="clear" w:color="000000" w:fill="FFFFFF"/>
            <w:hideMark/>
          </w:tcPr>
          <w:p w14:paraId="6477629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530F64F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10A17DE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1E689BEE"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50,274</w:t>
            </w:r>
          </w:p>
        </w:tc>
        <w:tc>
          <w:tcPr>
            <w:tcW w:w="773" w:type="dxa"/>
            <w:tcBorders>
              <w:top w:val="nil"/>
              <w:left w:val="single" w:sz="4" w:space="0" w:color="979991"/>
              <w:bottom w:val="single" w:sz="4" w:space="0" w:color="979991"/>
              <w:right w:val="nil"/>
            </w:tcBorders>
            <w:shd w:val="clear" w:color="000000" w:fill="FFFFFF"/>
            <w:hideMark/>
          </w:tcPr>
          <w:p w14:paraId="2E32C118"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C268211"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50,274</w:t>
            </w:r>
          </w:p>
        </w:tc>
      </w:tr>
      <w:tr w:rsidR="003B3EEB" w:rsidRPr="003B3EEB" w14:paraId="69401FFA"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154662F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Primary School</w:t>
            </w:r>
          </w:p>
        </w:tc>
        <w:tc>
          <w:tcPr>
            <w:tcW w:w="2361" w:type="dxa"/>
            <w:tcBorders>
              <w:top w:val="nil"/>
              <w:left w:val="single" w:sz="4" w:space="0" w:color="979991"/>
              <w:bottom w:val="single" w:sz="4" w:space="0" w:color="979991"/>
              <w:right w:val="nil"/>
            </w:tcBorders>
            <w:shd w:val="clear" w:color="000000" w:fill="FFFFFF"/>
            <w:hideMark/>
          </w:tcPr>
          <w:p w14:paraId="48501CA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31230 CONSTITUTION HWY</w:t>
            </w:r>
          </w:p>
        </w:tc>
        <w:tc>
          <w:tcPr>
            <w:tcW w:w="1490" w:type="dxa"/>
            <w:tcBorders>
              <w:top w:val="nil"/>
              <w:left w:val="single" w:sz="4" w:space="0" w:color="979991"/>
              <w:bottom w:val="single" w:sz="4" w:space="0" w:color="979991"/>
              <w:right w:val="nil"/>
            </w:tcBorders>
            <w:shd w:val="clear" w:color="000000" w:fill="FFFFFF"/>
            <w:hideMark/>
          </w:tcPr>
          <w:p w14:paraId="446770C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4F5F75A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1C30D026"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17AE04CB"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34,455</w:t>
            </w:r>
          </w:p>
        </w:tc>
        <w:tc>
          <w:tcPr>
            <w:tcW w:w="773" w:type="dxa"/>
            <w:tcBorders>
              <w:top w:val="nil"/>
              <w:left w:val="single" w:sz="4" w:space="0" w:color="979991"/>
              <w:bottom w:val="single" w:sz="4" w:space="0" w:color="979991"/>
              <w:right w:val="nil"/>
            </w:tcBorders>
            <w:shd w:val="clear" w:color="000000" w:fill="FFFFFF"/>
            <w:hideMark/>
          </w:tcPr>
          <w:p w14:paraId="09FAA210"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F27E9C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34,455</w:t>
            </w:r>
          </w:p>
        </w:tc>
      </w:tr>
      <w:tr w:rsidR="003B3EEB" w:rsidRPr="003B3EEB" w14:paraId="5FC91034"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5C17ABE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Primary School</w:t>
            </w:r>
          </w:p>
        </w:tc>
        <w:tc>
          <w:tcPr>
            <w:tcW w:w="2361" w:type="dxa"/>
            <w:tcBorders>
              <w:top w:val="nil"/>
              <w:left w:val="single" w:sz="4" w:space="0" w:color="979991"/>
              <w:bottom w:val="single" w:sz="4" w:space="0" w:color="979991"/>
              <w:right w:val="nil"/>
            </w:tcBorders>
            <w:shd w:val="clear" w:color="000000" w:fill="FFFFFF"/>
            <w:hideMark/>
          </w:tcPr>
          <w:p w14:paraId="132BE22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31230 CONSTITUTION HWY</w:t>
            </w:r>
          </w:p>
        </w:tc>
        <w:tc>
          <w:tcPr>
            <w:tcW w:w="1490" w:type="dxa"/>
            <w:tcBorders>
              <w:top w:val="nil"/>
              <w:left w:val="single" w:sz="4" w:space="0" w:color="979991"/>
              <w:bottom w:val="single" w:sz="4" w:space="0" w:color="979991"/>
              <w:right w:val="nil"/>
            </w:tcBorders>
            <w:shd w:val="clear" w:color="000000" w:fill="FFFFFF"/>
            <w:hideMark/>
          </w:tcPr>
          <w:p w14:paraId="1590462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5ADFA79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512D6E3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56EA7226"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47,046</w:t>
            </w:r>
          </w:p>
        </w:tc>
        <w:tc>
          <w:tcPr>
            <w:tcW w:w="773" w:type="dxa"/>
            <w:tcBorders>
              <w:top w:val="nil"/>
              <w:left w:val="single" w:sz="4" w:space="0" w:color="979991"/>
              <w:bottom w:val="single" w:sz="4" w:space="0" w:color="979991"/>
              <w:right w:val="nil"/>
            </w:tcBorders>
            <w:shd w:val="clear" w:color="000000" w:fill="FFFFFF"/>
            <w:hideMark/>
          </w:tcPr>
          <w:p w14:paraId="7B29F5C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13C74C5C"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47,046</w:t>
            </w:r>
          </w:p>
        </w:tc>
      </w:tr>
      <w:tr w:rsidR="003B3EEB" w:rsidRPr="003B3EEB" w14:paraId="0EE165D6"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3F7F903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 xml:space="preserve">Locust Grove Middle School </w:t>
            </w:r>
          </w:p>
        </w:tc>
        <w:tc>
          <w:tcPr>
            <w:tcW w:w="2361" w:type="dxa"/>
            <w:tcBorders>
              <w:top w:val="nil"/>
              <w:left w:val="single" w:sz="4" w:space="0" w:color="979991"/>
              <w:bottom w:val="single" w:sz="4" w:space="0" w:color="979991"/>
              <w:right w:val="nil"/>
            </w:tcBorders>
            <w:shd w:val="clear" w:color="000000" w:fill="FFFFFF"/>
            <w:hideMark/>
          </w:tcPr>
          <w:p w14:paraId="1BCCEC2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6388 FLAT RUN RD</w:t>
            </w:r>
          </w:p>
        </w:tc>
        <w:tc>
          <w:tcPr>
            <w:tcW w:w="1490" w:type="dxa"/>
            <w:tcBorders>
              <w:top w:val="nil"/>
              <w:left w:val="single" w:sz="4" w:space="0" w:color="979991"/>
              <w:bottom w:val="single" w:sz="4" w:space="0" w:color="979991"/>
              <w:right w:val="nil"/>
            </w:tcBorders>
            <w:shd w:val="clear" w:color="000000" w:fill="FFFFFF"/>
            <w:hideMark/>
          </w:tcPr>
          <w:p w14:paraId="1F8C109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5B6495A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CCE98C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MP4055SP</w:t>
            </w:r>
          </w:p>
        </w:tc>
        <w:tc>
          <w:tcPr>
            <w:tcW w:w="773" w:type="dxa"/>
            <w:tcBorders>
              <w:top w:val="nil"/>
              <w:left w:val="single" w:sz="4" w:space="0" w:color="979991"/>
              <w:bottom w:val="single" w:sz="4" w:space="0" w:color="979991"/>
              <w:right w:val="nil"/>
            </w:tcBorders>
            <w:shd w:val="clear" w:color="000000" w:fill="FFFFFF"/>
            <w:hideMark/>
          </w:tcPr>
          <w:p w14:paraId="5CC844C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13,587</w:t>
            </w:r>
          </w:p>
        </w:tc>
        <w:tc>
          <w:tcPr>
            <w:tcW w:w="773" w:type="dxa"/>
            <w:tcBorders>
              <w:top w:val="nil"/>
              <w:left w:val="single" w:sz="4" w:space="0" w:color="979991"/>
              <w:bottom w:val="single" w:sz="4" w:space="0" w:color="979991"/>
              <w:right w:val="nil"/>
            </w:tcBorders>
            <w:shd w:val="clear" w:color="000000" w:fill="FFFFFF"/>
            <w:hideMark/>
          </w:tcPr>
          <w:p w14:paraId="0A03D732"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50635C86"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13,587</w:t>
            </w:r>
          </w:p>
        </w:tc>
      </w:tr>
      <w:tr w:rsidR="003B3EEB" w:rsidRPr="003B3EEB" w14:paraId="5844CA24"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80C7E7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Middle School</w:t>
            </w:r>
          </w:p>
        </w:tc>
        <w:tc>
          <w:tcPr>
            <w:tcW w:w="2361" w:type="dxa"/>
            <w:tcBorders>
              <w:top w:val="nil"/>
              <w:left w:val="single" w:sz="4" w:space="0" w:color="979991"/>
              <w:bottom w:val="single" w:sz="4" w:space="0" w:color="979991"/>
              <w:right w:val="nil"/>
            </w:tcBorders>
            <w:shd w:val="clear" w:color="000000" w:fill="FFFFFF"/>
            <w:hideMark/>
          </w:tcPr>
          <w:p w14:paraId="125C45C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6388 FLAT RUN RD</w:t>
            </w:r>
          </w:p>
        </w:tc>
        <w:tc>
          <w:tcPr>
            <w:tcW w:w="1490" w:type="dxa"/>
            <w:tcBorders>
              <w:top w:val="nil"/>
              <w:left w:val="single" w:sz="4" w:space="0" w:color="979991"/>
              <w:bottom w:val="single" w:sz="4" w:space="0" w:color="979991"/>
              <w:right w:val="nil"/>
            </w:tcBorders>
            <w:shd w:val="clear" w:color="000000" w:fill="FFFFFF"/>
            <w:hideMark/>
          </w:tcPr>
          <w:p w14:paraId="78EE36D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65B9C0F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222DE52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55BD064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44,879</w:t>
            </w:r>
          </w:p>
        </w:tc>
        <w:tc>
          <w:tcPr>
            <w:tcW w:w="773" w:type="dxa"/>
            <w:tcBorders>
              <w:top w:val="nil"/>
              <w:left w:val="single" w:sz="4" w:space="0" w:color="979991"/>
              <w:bottom w:val="single" w:sz="4" w:space="0" w:color="979991"/>
              <w:right w:val="nil"/>
            </w:tcBorders>
            <w:shd w:val="clear" w:color="000000" w:fill="FFFFFF"/>
            <w:hideMark/>
          </w:tcPr>
          <w:p w14:paraId="4FA7787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6C615F2"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44,879</w:t>
            </w:r>
          </w:p>
        </w:tc>
      </w:tr>
      <w:tr w:rsidR="003B3EEB" w:rsidRPr="003B3EEB" w14:paraId="261F508C"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20BB02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Middle School</w:t>
            </w:r>
          </w:p>
        </w:tc>
        <w:tc>
          <w:tcPr>
            <w:tcW w:w="2361" w:type="dxa"/>
            <w:tcBorders>
              <w:top w:val="nil"/>
              <w:left w:val="single" w:sz="4" w:space="0" w:color="979991"/>
              <w:bottom w:val="single" w:sz="4" w:space="0" w:color="979991"/>
              <w:right w:val="nil"/>
            </w:tcBorders>
            <w:shd w:val="clear" w:color="000000" w:fill="FFFFFF"/>
            <w:hideMark/>
          </w:tcPr>
          <w:p w14:paraId="7570AEC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6388 FLAT RUN RD</w:t>
            </w:r>
          </w:p>
        </w:tc>
        <w:tc>
          <w:tcPr>
            <w:tcW w:w="1490" w:type="dxa"/>
            <w:tcBorders>
              <w:top w:val="nil"/>
              <w:left w:val="single" w:sz="4" w:space="0" w:color="979991"/>
              <w:bottom w:val="single" w:sz="4" w:space="0" w:color="979991"/>
              <w:right w:val="nil"/>
            </w:tcBorders>
            <w:shd w:val="clear" w:color="000000" w:fill="FFFFFF"/>
            <w:hideMark/>
          </w:tcPr>
          <w:p w14:paraId="7EEE5C3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1953915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5FC038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20207072"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75,953</w:t>
            </w:r>
          </w:p>
        </w:tc>
        <w:tc>
          <w:tcPr>
            <w:tcW w:w="773" w:type="dxa"/>
            <w:tcBorders>
              <w:top w:val="nil"/>
              <w:left w:val="single" w:sz="4" w:space="0" w:color="979991"/>
              <w:bottom w:val="single" w:sz="4" w:space="0" w:color="979991"/>
              <w:right w:val="nil"/>
            </w:tcBorders>
            <w:shd w:val="clear" w:color="000000" w:fill="FFFFFF"/>
            <w:hideMark/>
          </w:tcPr>
          <w:p w14:paraId="17867871"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1CC75547"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75,953</w:t>
            </w:r>
          </w:p>
        </w:tc>
      </w:tr>
      <w:tr w:rsidR="003B3EEB" w:rsidRPr="003B3EEB" w14:paraId="20F1FA4B"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1A61D6D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Middle School</w:t>
            </w:r>
          </w:p>
        </w:tc>
        <w:tc>
          <w:tcPr>
            <w:tcW w:w="2361" w:type="dxa"/>
            <w:tcBorders>
              <w:top w:val="nil"/>
              <w:left w:val="single" w:sz="4" w:space="0" w:color="979991"/>
              <w:bottom w:val="single" w:sz="4" w:space="0" w:color="979991"/>
              <w:right w:val="nil"/>
            </w:tcBorders>
            <w:shd w:val="clear" w:color="000000" w:fill="FFFFFF"/>
            <w:hideMark/>
          </w:tcPr>
          <w:p w14:paraId="367BB0A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6388 FLAT RUN RD</w:t>
            </w:r>
          </w:p>
        </w:tc>
        <w:tc>
          <w:tcPr>
            <w:tcW w:w="1490" w:type="dxa"/>
            <w:tcBorders>
              <w:top w:val="nil"/>
              <w:left w:val="single" w:sz="4" w:space="0" w:color="979991"/>
              <w:bottom w:val="single" w:sz="4" w:space="0" w:color="979991"/>
              <w:right w:val="nil"/>
            </w:tcBorders>
            <w:shd w:val="clear" w:color="000000" w:fill="FFFFFF"/>
            <w:hideMark/>
          </w:tcPr>
          <w:p w14:paraId="4233BEA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5625959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7AE8669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40B3C907"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52,333</w:t>
            </w:r>
          </w:p>
        </w:tc>
        <w:tc>
          <w:tcPr>
            <w:tcW w:w="773" w:type="dxa"/>
            <w:tcBorders>
              <w:top w:val="nil"/>
              <w:left w:val="single" w:sz="4" w:space="0" w:color="979991"/>
              <w:bottom w:val="single" w:sz="4" w:space="0" w:color="979991"/>
              <w:right w:val="nil"/>
            </w:tcBorders>
            <w:shd w:val="clear" w:color="000000" w:fill="FFFFFF"/>
            <w:hideMark/>
          </w:tcPr>
          <w:p w14:paraId="4C33F13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7FBA162F"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52,333</w:t>
            </w:r>
          </w:p>
        </w:tc>
      </w:tr>
      <w:tr w:rsidR="003B3EEB" w:rsidRPr="003B3EEB" w14:paraId="2EEAAB5F"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E1BD46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 Middle School</w:t>
            </w:r>
          </w:p>
        </w:tc>
        <w:tc>
          <w:tcPr>
            <w:tcW w:w="2361" w:type="dxa"/>
            <w:tcBorders>
              <w:top w:val="nil"/>
              <w:left w:val="single" w:sz="4" w:space="0" w:color="979991"/>
              <w:bottom w:val="single" w:sz="4" w:space="0" w:color="979991"/>
              <w:right w:val="nil"/>
            </w:tcBorders>
            <w:shd w:val="clear" w:color="000000" w:fill="FFFFFF"/>
            <w:hideMark/>
          </w:tcPr>
          <w:p w14:paraId="0CB0665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6388 FLAT RUN RD</w:t>
            </w:r>
          </w:p>
        </w:tc>
        <w:tc>
          <w:tcPr>
            <w:tcW w:w="1490" w:type="dxa"/>
            <w:tcBorders>
              <w:top w:val="nil"/>
              <w:left w:val="single" w:sz="4" w:space="0" w:color="979991"/>
              <w:bottom w:val="single" w:sz="4" w:space="0" w:color="979991"/>
              <w:right w:val="nil"/>
            </w:tcBorders>
            <w:shd w:val="clear" w:color="000000" w:fill="FFFFFF"/>
            <w:hideMark/>
          </w:tcPr>
          <w:p w14:paraId="6653A37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LOCUST GROVE</w:t>
            </w:r>
          </w:p>
        </w:tc>
        <w:tc>
          <w:tcPr>
            <w:tcW w:w="649" w:type="dxa"/>
            <w:tcBorders>
              <w:top w:val="nil"/>
              <w:left w:val="single" w:sz="4" w:space="0" w:color="979991"/>
              <w:bottom w:val="single" w:sz="4" w:space="0" w:color="979991"/>
              <w:right w:val="nil"/>
            </w:tcBorders>
            <w:shd w:val="clear" w:color="000000" w:fill="FFFFFF"/>
            <w:hideMark/>
          </w:tcPr>
          <w:p w14:paraId="31B340C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4CA159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MP2555SP</w:t>
            </w:r>
          </w:p>
        </w:tc>
        <w:tc>
          <w:tcPr>
            <w:tcW w:w="773" w:type="dxa"/>
            <w:tcBorders>
              <w:top w:val="nil"/>
              <w:left w:val="single" w:sz="4" w:space="0" w:color="979991"/>
              <w:bottom w:val="single" w:sz="4" w:space="0" w:color="979991"/>
              <w:right w:val="nil"/>
            </w:tcBorders>
            <w:shd w:val="clear" w:color="000000" w:fill="FFFFFF"/>
            <w:hideMark/>
          </w:tcPr>
          <w:p w14:paraId="17AB649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6,176</w:t>
            </w:r>
          </w:p>
        </w:tc>
        <w:tc>
          <w:tcPr>
            <w:tcW w:w="773" w:type="dxa"/>
            <w:tcBorders>
              <w:top w:val="nil"/>
              <w:left w:val="single" w:sz="4" w:space="0" w:color="979991"/>
              <w:bottom w:val="single" w:sz="4" w:space="0" w:color="979991"/>
              <w:right w:val="nil"/>
            </w:tcBorders>
            <w:shd w:val="clear" w:color="000000" w:fill="FFFFFF"/>
            <w:hideMark/>
          </w:tcPr>
          <w:p w14:paraId="253F2F81"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040E2D40"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6,176</w:t>
            </w:r>
          </w:p>
        </w:tc>
      </w:tr>
      <w:tr w:rsidR="003B3EEB" w:rsidRPr="003B3EEB" w14:paraId="6B0CEF24"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BBD1B0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SBO</w:t>
            </w:r>
          </w:p>
        </w:tc>
        <w:tc>
          <w:tcPr>
            <w:tcW w:w="2361" w:type="dxa"/>
            <w:tcBorders>
              <w:top w:val="nil"/>
              <w:left w:val="single" w:sz="4" w:space="0" w:color="979991"/>
              <w:bottom w:val="single" w:sz="4" w:space="0" w:color="979991"/>
              <w:right w:val="nil"/>
            </w:tcBorders>
            <w:shd w:val="clear" w:color="000000" w:fill="FFFFFF"/>
            <w:hideMark/>
          </w:tcPr>
          <w:p w14:paraId="20C39CC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200 DAILEY DR</w:t>
            </w:r>
          </w:p>
        </w:tc>
        <w:tc>
          <w:tcPr>
            <w:tcW w:w="1490" w:type="dxa"/>
            <w:tcBorders>
              <w:top w:val="nil"/>
              <w:left w:val="single" w:sz="4" w:space="0" w:color="979991"/>
              <w:bottom w:val="single" w:sz="4" w:space="0" w:color="979991"/>
              <w:right w:val="nil"/>
            </w:tcBorders>
            <w:shd w:val="clear" w:color="000000" w:fill="FFFFFF"/>
            <w:hideMark/>
          </w:tcPr>
          <w:p w14:paraId="0B61B2F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3E1C7F0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6643328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MP4055SP</w:t>
            </w:r>
          </w:p>
        </w:tc>
        <w:tc>
          <w:tcPr>
            <w:tcW w:w="773" w:type="dxa"/>
            <w:tcBorders>
              <w:top w:val="nil"/>
              <w:left w:val="single" w:sz="4" w:space="0" w:color="979991"/>
              <w:bottom w:val="single" w:sz="4" w:space="0" w:color="979991"/>
              <w:right w:val="nil"/>
            </w:tcBorders>
            <w:shd w:val="clear" w:color="000000" w:fill="FFFFFF"/>
            <w:hideMark/>
          </w:tcPr>
          <w:p w14:paraId="3AF7055E"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3,034</w:t>
            </w:r>
          </w:p>
        </w:tc>
        <w:tc>
          <w:tcPr>
            <w:tcW w:w="773" w:type="dxa"/>
            <w:tcBorders>
              <w:top w:val="nil"/>
              <w:left w:val="single" w:sz="4" w:space="0" w:color="979991"/>
              <w:bottom w:val="single" w:sz="4" w:space="0" w:color="979991"/>
              <w:right w:val="nil"/>
            </w:tcBorders>
            <w:shd w:val="clear" w:color="000000" w:fill="FFFFFF"/>
            <w:hideMark/>
          </w:tcPr>
          <w:p w14:paraId="3195BF31"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58D47EAF"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3,034</w:t>
            </w:r>
          </w:p>
        </w:tc>
      </w:tr>
      <w:tr w:rsidR="003B3EEB" w:rsidRPr="003B3EEB" w14:paraId="34870F4E"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A3F23A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SBO</w:t>
            </w:r>
          </w:p>
        </w:tc>
        <w:tc>
          <w:tcPr>
            <w:tcW w:w="2361" w:type="dxa"/>
            <w:tcBorders>
              <w:top w:val="nil"/>
              <w:left w:val="single" w:sz="4" w:space="0" w:color="979991"/>
              <w:bottom w:val="single" w:sz="4" w:space="0" w:color="979991"/>
              <w:right w:val="nil"/>
            </w:tcBorders>
            <w:shd w:val="clear" w:color="000000" w:fill="FFFFFF"/>
            <w:hideMark/>
          </w:tcPr>
          <w:p w14:paraId="1348776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200 DAILEY DR</w:t>
            </w:r>
          </w:p>
        </w:tc>
        <w:tc>
          <w:tcPr>
            <w:tcW w:w="1490" w:type="dxa"/>
            <w:tcBorders>
              <w:top w:val="nil"/>
              <w:left w:val="single" w:sz="4" w:space="0" w:color="979991"/>
              <w:bottom w:val="single" w:sz="4" w:space="0" w:color="979991"/>
              <w:right w:val="nil"/>
            </w:tcBorders>
            <w:shd w:val="clear" w:color="000000" w:fill="FFFFFF"/>
            <w:hideMark/>
          </w:tcPr>
          <w:p w14:paraId="5E19257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05BF6D4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1BCEDF0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MP4055SP</w:t>
            </w:r>
          </w:p>
        </w:tc>
        <w:tc>
          <w:tcPr>
            <w:tcW w:w="773" w:type="dxa"/>
            <w:tcBorders>
              <w:top w:val="nil"/>
              <w:left w:val="single" w:sz="4" w:space="0" w:color="979991"/>
              <w:bottom w:val="single" w:sz="4" w:space="0" w:color="979991"/>
              <w:right w:val="nil"/>
            </w:tcBorders>
            <w:shd w:val="clear" w:color="000000" w:fill="FFFFFF"/>
            <w:hideMark/>
          </w:tcPr>
          <w:p w14:paraId="6A4E1063"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7,173</w:t>
            </w:r>
          </w:p>
        </w:tc>
        <w:tc>
          <w:tcPr>
            <w:tcW w:w="773" w:type="dxa"/>
            <w:tcBorders>
              <w:top w:val="nil"/>
              <w:left w:val="single" w:sz="4" w:space="0" w:color="979991"/>
              <w:bottom w:val="single" w:sz="4" w:space="0" w:color="979991"/>
              <w:right w:val="nil"/>
            </w:tcBorders>
            <w:shd w:val="clear" w:color="000000" w:fill="FFFFFF"/>
            <w:hideMark/>
          </w:tcPr>
          <w:p w14:paraId="4FD79CC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1DA74176"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7,173</w:t>
            </w:r>
          </w:p>
        </w:tc>
      </w:tr>
      <w:tr w:rsidR="003B3EEB" w:rsidRPr="003B3EEB" w14:paraId="644E63E8" w14:textId="77777777" w:rsidTr="003B3EEB">
        <w:trPr>
          <w:trHeight w:val="287"/>
        </w:trPr>
        <w:tc>
          <w:tcPr>
            <w:tcW w:w="2795" w:type="dxa"/>
            <w:tcBorders>
              <w:top w:val="nil"/>
              <w:left w:val="single" w:sz="4" w:space="0" w:color="979991"/>
              <w:bottom w:val="single" w:sz="4" w:space="0" w:color="979991"/>
              <w:right w:val="nil"/>
            </w:tcBorders>
            <w:shd w:val="clear" w:color="000000" w:fill="FFFFFF"/>
            <w:hideMark/>
          </w:tcPr>
          <w:p w14:paraId="3C62E91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SBO</w:t>
            </w:r>
          </w:p>
        </w:tc>
        <w:tc>
          <w:tcPr>
            <w:tcW w:w="2361" w:type="dxa"/>
            <w:tcBorders>
              <w:top w:val="nil"/>
              <w:left w:val="single" w:sz="4" w:space="0" w:color="979991"/>
              <w:bottom w:val="single" w:sz="4" w:space="0" w:color="979991"/>
              <w:right w:val="nil"/>
            </w:tcBorders>
            <w:shd w:val="clear" w:color="000000" w:fill="FFFFFF"/>
            <w:hideMark/>
          </w:tcPr>
          <w:p w14:paraId="39951BA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200 DAILEY DR</w:t>
            </w:r>
          </w:p>
        </w:tc>
        <w:tc>
          <w:tcPr>
            <w:tcW w:w="1490" w:type="dxa"/>
            <w:tcBorders>
              <w:top w:val="nil"/>
              <w:left w:val="single" w:sz="4" w:space="0" w:color="979991"/>
              <w:bottom w:val="single" w:sz="4" w:space="0" w:color="979991"/>
              <w:right w:val="nil"/>
            </w:tcBorders>
            <w:shd w:val="clear" w:color="000000" w:fill="FFFFFF"/>
            <w:hideMark/>
          </w:tcPr>
          <w:p w14:paraId="2853B38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2E1A5F2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4C0A48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MPC4504EX</w:t>
            </w:r>
          </w:p>
        </w:tc>
        <w:tc>
          <w:tcPr>
            <w:tcW w:w="773" w:type="dxa"/>
            <w:tcBorders>
              <w:top w:val="nil"/>
              <w:left w:val="single" w:sz="4" w:space="0" w:color="979991"/>
              <w:bottom w:val="single" w:sz="4" w:space="0" w:color="979991"/>
              <w:right w:val="nil"/>
            </w:tcBorders>
            <w:shd w:val="clear" w:color="000000" w:fill="FFFFFF"/>
            <w:hideMark/>
          </w:tcPr>
          <w:p w14:paraId="2D7558B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3,359</w:t>
            </w:r>
          </w:p>
        </w:tc>
        <w:tc>
          <w:tcPr>
            <w:tcW w:w="773" w:type="dxa"/>
            <w:tcBorders>
              <w:top w:val="nil"/>
              <w:left w:val="single" w:sz="4" w:space="0" w:color="979991"/>
              <w:bottom w:val="single" w:sz="4" w:space="0" w:color="979991"/>
              <w:right w:val="nil"/>
            </w:tcBorders>
            <w:shd w:val="clear" w:color="000000" w:fill="FFFFFF"/>
            <w:hideMark/>
          </w:tcPr>
          <w:p w14:paraId="09DA2840"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7,866</w:t>
            </w:r>
          </w:p>
        </w:tc>
        <w:tc>
          <w:tcPr>
            <w:tcW w:w="775" w:type="dxa"/>
            <w:tcBorders>
              <w:top w:val="nil"/>
              <w:left w:val="single" w:sz="4" w:space="0" w:color="979991"/>
              <w:bottom w:val="single" w:sz="4" w:space="0" w:color="979991"/>
              <w:right w:val="nil"/>
            </w:tcBorders>
            <w:shd w:val="clear" w:color="000000" w:fill="FFFFFF"/>
            <w:hideMark/>
          </w:tcPr>
          <w:p w14:paraId="1146CDB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11,225</w:t>
            </w:r>
          </w:p>
        </w:tc>
      </w:tr>
      <w:tr w:rsidR="003B3EEB" w:rsidRPr="003B3EEB" w14:paraId="7EB5FBC9"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2E5B9C3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SBO</w:t>
            </w:r>
          </w:p>
        </w:tc>
        <w:tc>
          <w:tcPr>
            <w:tcW w:w="2361" w:type="dxa"/>
            <w:tcBorders>
              <w:top w:val="nil"/>
              <w:left w:val="single" w:sz="4" w:space="0" w:color="979991"/>
              <w:bottom w:val="single" w:sz="4" w:space="0" w:color="979991"/>
              <w:right w:val="nil"/>
            </w:tcBorders>
            <w:shd w:val="clear" w:color="000000" w:fill="FFFFFF"/>
            <w:hideMark/>
          </w:tcPr>
          <w:p w14:paraId="0B85ABA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200 DAILEY DR</w:t>
            </w:r>
          </w:p>
        </w:tc>
        <w:tc>
          <w:tcPr>
            <w:tcW w:w="1490" w:type="dxa"/>
            <w:tcBorders>
              <w:top w:val="nil"/>
              <w:left w:val="single" w:sz="4" w:space="0" w:color="979991"/>
              <w:bottom w:val="single" w:sz="4" w:space="0" w:color="979991"/>
              <w:right w:val="nil"/>
            </w:tcBorders>
            <w:shd w:val="clear" w:color="000000" w:fill="FFFFFF"/>
            <w:hideMark/>
          </w:tcPr>
          <w:p w14:paraId="2216D0D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6056207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6328720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21AC9AD1"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11,875</w:t>
            </w:r>
          </w:p>
        </w:tc>
        <w:tc>
          <w:tcPr>
            <w:tcW w:w="773" w:type="dxa"/>
            <w:tcBorders>
              <w:top w:val="nil"/>
              <w:left w:val="single" w:sz="4" w:space="0" w:color="979991"/>
              <w:bottom w:val="single" w:sz="4" w:space="0" w:color="979991"/>
              <w:right w:val="nil"/>
            </w:tcBorders>
            <w:shd w:val="clear" w:color="000000" w:fill="FFFFFF"/>
            <w:hideMark/>
          </w:tcPr>
          <w:p w14:paraId="75BC16F2"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4BC925A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11,875</w:t>
            </w:r>
          </w:p>
        </w:tc>
      </w:tr>
      <w:tr w:rsidR="003B3EEB" w:rsidRPr="003B3EEB" w14:paraId="3897DAD5" w14:textId="77777777" w:rsidTr="003B3EEB">
        <w:trPr>
          <w:trHeight w:val="314"/>
        </w:trPr>
        <w:tc>
          <w:tcPr>
            <w:tcW w:w="2795" w:type="dxa"/>
            <w:tcBorders>
              <w:top w:val="nil"/>
              <w:left w:val="single" w:sz="4" w:space="0" w:color="979991"/>
              <w:bottom w:val="single" w:sz="4" w:space="0" w:color="979991"/>
              <w:right w:val="nil"/>
            </w:tcBorders>
            <w:shd w:val="clear" w:color="000000" w:fill="FFFFFF"/>
            <w:hideMark/>
          </w:tcPr>
          <w:p w14:paraId="26894DD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7C7C532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488FBAE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4D028DA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7600458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MPC4504EX</w:t>
            </w:r>
          </w:p>
        </w:tc>
        <w:tc>
          <w:tcPr>
            <w:tcW w:w="773" w:type="dxa"/>
            <w:tcBorders>
              <w:top w:val="nil"/>
              <w:left w:val="single" w:sz="4" w:space="0" w:color="979991"/>
              <w:bottom w:val="single" w:sz="4" w:space="0" w:color="979991"/>
              <w:right w:val="nil"/>
            </w:tcBorders>
            <w:shd w:val="clear" w:color="000000" w:fill="FFFFFF"/>
            <w:hideMark/>
          </w:tcPr>
          <w:p w14:paraId="03786FC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9,515</w:t>
            </w:r>
          </w:p>
        </w:tc>
        <w:tc>
          <w:tcPr>
            <w:tcW w:w="773" w:type="dxa"/>
            <w:tcBorders>
              <w:top w:val="nil"/>
              <w:left w:val="single" w:sz="4" w:space="0" w:color="979991"/>
              <w:bottom w:val="single" w:sz="4" w:space="0" w:color="979991"/>
              <w:right w:val="nil"/>
            </w:tcBorders>
            <w:shd w:val="clear" w:color="000000" w:fill="FFFFFF"/>
            <w:hideMark/>
          </w:tcPr>
          <w:p w14:paraId="3E646155"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34,432</w:t>
            </w:r>
          </w:p>
        </w:tc>
        <w:tc>
          <w:tcPr>
            <w:tcW w:w="775" w:type="dxa"/>
            <w:tcBorders>
              <w:top w:val="nil"/>
              <w:left w:val="single" w:sz="4" w:space="0" w:color="979991"/>
              <w:bottom w:val="single" w:sz="4" w:space="0" w:color="979991"/>
              <w:right w:val="nil"/>
            </w:tcBorders>
            <w:shd w:val="clear" w:color="000000" w:fill="FFFFFF"/>
            <w:hideMark/>
          </w:tcPr>
          <w:p w14:paraId="2BF6DD63"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43,947</w:t>
            </w:r>
          </w:p>
        </w:tc>
      </w:tr>
      <w:tr w:rsidR="003B3EEB" w:rsidRPr="003B3EEB" w14:paraId="34904381"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34B2FC3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5183885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3E12B68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6EF0CD4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2700092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476B76BB"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28,583</w:t>
            </w:r>
          </w:p>
        </w:tc>
        <w:tc>
          <w:tcPr>
            <w:tcW w:w="773" w:type="dxa"/>
            <w:tcBorders>
              <w:top w:val="nil"/>
              <w:left w:val="single" w:sz="4" w:space="0" w:color="979991"/>
              <w:bottom w:val="single" w:sz="4" w:space="0" w:color="979991"/>
              <w:right w:val="nil"/>
            </w:tcBorders>
            <w:shd w:val="clear" w:color="000000" w:fill="FFFFFF"/>
            <w:hideMark/>
          </w:tcPr>
          <w:p w14:paraId="00B6B6CF"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7C8FD2A0"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28,583</w:t>
            </w:r>
          </w:p>
        </w:tc>
      </w:tr>
      <w:tr w:rsidR="003B3EEB" w:rsidRPr="003B3EEB" w14:paraId="533CF412"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1D7A892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00EC561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05B0722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5D18E17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1E8DA12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3A6B0086"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28,366</w:t>
            </w:r>
          </w:p>
        </w:tc>
        <w:tc>
          <w:tcPr>
            <w:tcW w:w="773" w:type="dxa"/>
            <w:tcBorders>
              <w:top w:val="nil"/>
              <w:left w:val="single" w:sz="4" w:space="0" w:color="979991"/>
              <w:bottom w:val="single" w:sz="4" w:space="0" w:color="979991"/>
              <w:right w:val="nil"/>
            </w:tcBorders>
            <w:shd w:val="clear" w:color="000000" w:fill="FFFFFF"/>
            <w:hideMark/>
          </w:tcPr>
          <w:p w14:paraId="35FFDB7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339416D7"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28,366</w:t>
            </w:r>
          </w:p>
        </w:tc>
      </w:tr>
      <w:tr w:rsidR="003B3EEB" w:rsidRPr="003B3EEB" w14:paraId="7FE7ACFC"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46C38B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26C7DC8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5C650FE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2C1FBC0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587C36D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MP4055SP</w:t>
            </w:r>
          </w:p>
        </w:tc>
        <w:tc>
          <w:tcPr>
            <w:tcW w:w="773" w:type="dxa"/>
            <w:tcBorders>
              <w:top w:val="nil"/>
              <w:left w:val="single" w:sz="4" w:space="0" w:color="979991"/>
              <w:bottom w:val="single" w:sz="4" w:space="0" w:color="979991"/>
              <w:right w:val="nil"/>
            </w:tcBorders>
            <w:shd w:val="clear" w:color="000000" w:fill="FFFFFF"/>
            <w:hideMark/>
          </w:tcPr>
          <w:p w14:paraId="3050FD6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9,340</w:t>
            </w:r>
          </w:p>
        </w:tc>
        <w:tc>
          <w:tcPr>
            <w:tcW w:w="773" w:type="dxa"/>
            <w:tcBorders>
              <w:top w:val="nil"/>
              <w:left w:val="single" w:sz="4" w:space="0" w:color="979991"/>
              <w:bottom w:val="single" w:sz="4" w:space="0" w:color="979991"/>
              <w:right w:val="nil"/>
            </w:tcBorders>
            <w:shd w:val="clear" w:color="000000" w:fill="FFFFFF"/>
            <w:hideMark/>
          </w:tcPr>
          <w:p w14:paraId="2E16E2D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3F0A0ED4"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9,340</w:t>
            </w:r>
          </w:p>
        </w:tc>
      </w:tr>
      <w:tr w:rsidR="003B3EEB" w:rsidRPr="003B3EEB" w14:paraId="734D1AA3"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5E434C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4ECACD6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5535D68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0D74068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72A80A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7496F8F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54,478</w:t>
            </w:r>
          </w:p>
        </w:tc>
        <w:tc>
          <w:tcPr>
            <w:tcW w:w="773" w:type="dxa"/>
            <w:tcBorders>
              <w:top w:val="nil"/>
              <w:left w:val="single" w:sz="4" w:space="0" w:color="979991"/>
              <w:bottom w:val="single" w:sz="4" w:space="0" w:color="979991"/>
              <w:right w:val="nil"/>
            </w:tcBorders>
            <w:shd w:val="clear" w:color="000000" w:fill="FFFFFF"/>
            <w:hideMark/>
          </w:tcPr>
          <w:p w14:paraId="5EDAC5B8"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09E00C86"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54,478</w:t>
            </w:r>
          </w:p>
        </w:tc>
      </w:tr>
      <w:tr w:rsidR="003B3EEB" w:rsidRPr="003B3EEB" w14:paraId="5812B8E8"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7003D4A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5E00F03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650D469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49595D4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045B5704"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3F25E41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13,695</w:t>
            </w:r>
          </w:p>
        </w:tc>
        <w:tc>
          <w:tcPr>
            <w:tcW w:w="773" w:type="dxa"/>
            <w:tcBorders>
              <w:top w:val="nil"/>
              <w:left w:val="single" w:sz="4" w:space="0" w:color="979991"/>
              <w:bottom w:val="single" w:sz="4" w:space="0" w:color="979991"/>
              <w:right w:val="nil"/>
            </w:tcBorders>
            <w:shd w:val="clear" w:color="000000" w:fill="FFFFFF"/>
            <w:hideMark/>
          </w:tcPr>
          <w:p w14:paraId="2BACCDBB"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1F5D4452"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13,695</w:t>
            </w:r>
          </w:p>
        </w:tc>
      </w:tr>
      <w:tr w:rsidR="003B3EEB" w:rsidRPr="003B3EEB" w14:paraId="46FEBB5F"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14C822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4F2B201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447BC69C"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5B7F32D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9CEA96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484627A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52,528</w:t>
            </w:r>
          </w:p>
        </w:tc>
        <w:tc>
          <w:tcPr>
            <w:tcW w:w="773" w:type="dxa"/>
            <w:tcBorders>
              <w:top w:val="nil"/>
              <w:left w:val="single" w:sz="4" w:space="0" w:color="979991"/>
              <w:bottom w:val="single" w:sz="4" w:space="0" w:color="979991"/>
              <w:right w:val="nil"/>
            </w:tcBorders>
            <w:shd w:val="clear" w:color="000000" w:fill="FFFFFF"/>
            <w:hideMark/>
          </w:tcPr>
          <w:p w14:paraId="466B9A2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29052F92"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52,528</w:t>
            </w:r>
          </w:p>
        </w:tc>
      </w:tr>
      <w:tr w:rsidR="003B3EEB" w:rsidRPr="003B3EEB" w14:paraId="55B1E435"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3567025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County High School</w:t>
            </w:r>
          </w:p>
        </w:tc>
        <w:tc>
          <w:tcPr>
            <w:tcW w:w="2361" w:type="dxa"/>
            <w:tcBorders>
              <w:top w:val="nil"/>
              <w:left w:val="single" w:sz="4" w:space="0" w:color="979991"/>
              <w:bottom w:val="single" w:sz="4" w:space="0" w:color="979991"/>
              <w:right w:val="nil"/>
            </w:tcBorders>
            <w:shd w:val="clear" w:color="000000" w:fill="FFFFFF"/>
            <w:hideMark/>
          </w:tcPr>
          <w:p w14:paraId="4BD2248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201 SELMA RD</w:t>
            </w:r>
          </w:p>
        </w:tc>
        <w:tc>
          <w:tcPr>
            <w:tcW w:w="1490" w:type="dxa"/>
            <w:tcBorders>
              <w:top w:val="nil"/>
              <w:left w:val="single" w:sz="4" w:space="0" w:color="979991"/>
              <w:bottom w:val="single" w:sz="4" w:space="0" w:color="979991"/>
              <w:right w:val="nil"/>
            </w:tcBorders>
            <w:shd w:val="clear" w:color="000000" w:fill="FFFFFF"/>
            <w:hideMark/>
          </w:tcPr>
          <w:p w14:paraId="57D0A6E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7AA01E3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6BB53C6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22DB8D25"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56,970</w:t>
            </w:r>
          </w:p>
        </w:tc>
        <w:tc>
          <w:tcPr>
            <w:tcW w:w="773" w:type="dxa"/>
            <w:tcBorders>
              <w:top w:val="nil"/>
              <w:left w:val="single" w:sz="4" w:space="0" w:color="979991"/>
              <w:bottom w:val="single" w:sz="4" w:space="0" w:color="979991"/>
              <w:right w:val="nil"/>
            </w:tcBorders>
            <w:shd w:val="clear" w:color="000000" w:fill="FFFFFF"/>
            <w:hideMark/>
          </w:tcPr>
          <w:p w14:paraId="5BC287C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50E0A8A0"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56,970</w:t>
            </w:r>
          </w:p>
        </w:tc>
      </w:tr>
      <w:tr w:rsidR="003B3EEB" w:rsidRPr="003B3EEB" w14:paraId="74E04093"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248C962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Prospect Heights Middle School</w:t>
            </w:r>
          </w:p>
        </w:tc>
        <w:tc>
          <w:tcPr>
            <w:tcW w:w="2361" w:type="dxa"/>
            <w:tcBorders>
              <w:top w:val="nil"/>
              <w:left w:val="single" w:sz="4" w:space="0" w:color="979991"/>
              <w:bottom w:val="single" w:sz="4" w:space="0" w:color="979991"/>
              <w:right w:val="nil"/>
            </w:tcBorders>
            <w:shd w:val="clear" w:color="000000" w:fill="FFFFFF"/>
            <w:hideMark/>
          </w:tcPr>
          <w:p w14:paraId="406A1CC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202 DAILEY DR</w:t>
            </w:r>
          </w:p>
        </w:tc>
        <w:tc>
          <w:tcPr>
            <w:tcW w:w="1490" w:type="dxa"/>
            <w:tcBorders>
              <w:top w:val="nil"/>
              <w:left w:val="single" w:sz="4" w:space="0" w:color="979991"/>
              <w:bottom w:val="single" w:sz="4" w:space="0" w:color="979991"/>
              <w:right w:val="nil"/>
            </w:tcBorders>
            <w:shd w:val="clear" w:color="000000" w:fill="FFFFFF"/>
            <w:hideMark/>
          </w:tcPr>
          <w:p w14:paraId="41DEF5B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2185CEF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2560BC6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0B27C45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42,885</w:t>
            </w:r>
          </w:p>
        </w:tc>
        <w:tc>
          <w:tcPr>
            <w:tcW w:w="773" w:type="dxa"/>
            <w:tcBorders>
              <w:top w:val="nil"/>
              <w:left w:val="single" w:sz="4" w:space="0" w:color="979991"/>
              <w:bottom w:val="single" w:sz="4" w:space="0" w:color="979991"/>
              <w:right w:val="nil"/>
            </w:tcBorders>
            <w:shd w:val="clear" w:color="000000" w:fill="FFFFFF"/>
            <w:hideMark/>
          </w:tcPr>
          <w:p w14:paraId="0FA4BF36"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3E484087"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42,885</w:t>
            </w:r>
          </w:p>
        </w:tc>
      </w:tr>
      <w:tr w:rsidR="003B3EEB" w:rsidRPr="003B3EEB" w14:paraId="729356AF"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5A1A36D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Prospect Heights Middle School</w:t>
            </w:r>
          </w:p>
        </w:tc>
        <w:tc>
          <w:tcPr>
            <w:tcW w:w="2361" w:type="dxa"/>
            <w:tcBorders>
              <w:top w:val="nil"/>
              <w:left w:val="single" w:sz="4" w:space="0" w:color="979991"/>
              <w:bottom w:val="single" w:sz="4" w:space="0" w:color="979991"/>
              <w:right w:val="nil"/>
            </w:tcBorders>
            <w:shd w:val="clear" w:color="000000" w:fill="FFFFFF"/>
            <w:hideMark/>
          </w:tcPr>
          <w:p w14:paraId="3AB5F406"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202 DAILEY DR</w:t>
            </w:r>
          </w:p>
        </w:tc>
        <w:tc>
          <w:tcPr>
            <w:tcW w:w="1490" w:type="dxa"/>
            <w:tcBorders>
              <w:top w:val="nil"/>
              <w:left w:val="single" w:sz="4" w:space="0" w:color="979991"/>
              <w:bottom w:val="single" w:sz="4" w:space="0" w:color="979991"/>
              <w:right w:val="nil"/>
            </w:tcBorders>
            <w:shd w:val="clear" w:color="000000" w:fill="FFFFFF"/>
            <w:hideMark/>
          </w:tcPr>
          <w:p w14:paraId="715F6CE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74E2F61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207FED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47C93FC6"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31,573</w:t>
            </w:r>
          </w:p>
        </w:tc>
        <w:tc>
          <w:tcPr>
            <w:tcW w:w="773" w:type="dxa"/>
            <w:tcBorders>
              <w:top w:val="nil"/>
              <w:left w:val="single" w:sz="4" w:space="0" w:color="979991"/>
              <w:bottom w:val="single" w:sz="4" w:space="0" w:color="979991"/>
              <w:right w:val="nil"/>
            </w:tcBorders>
            <w:shd w:val="clear" w:color="000000" w:fill="FFFFFF"/>
            <w:hideMark/>
          </w:tcPr>
          <w:p w14:paraId="0EA0607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39A10D98"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31,573</w:t>
            </w:r>
          </w:p>
        </w:tc>
      </w:tr>
      <w:tr w:rsidR="003B3EEB" w:rsidRPr="003B3EEB" w14:paraId="4A225B6C"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197168F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Prospect Heights Middle School</w:t>
            </w:r>
          </w:p>
        </w:tc>
        <w:tc>
          <w:tcPr>
            <w:tcW w:w="2361" w:type="dxa"/>
            <w:tcBorders>
              <w:top w:val="nil"/>
              <w:left w:val="single" w:sz="4" w:space="0" w:color="979991"/>
              <w:bottom w:val="single" w:sz="4" w:space="0" w:color="979991"/>
              <w:right w:val="nil"/>
            </w:tcBorders>
            <w:shd w:val="clear" w:color="000000" w:fill="FFFFFF"/>
            <w:hideMark/>
          </w:tcPr>
          <w:p w14:paraId="2ED3B8A6"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202 DAILEY DR</w:t>
            </w:r>
          </w:p>
        </w:tc>
        <w:tc>
          <w:tcPr>
            <w:tcW w:w="1490" w:type="dxa"/>
            <w:tcBorders>
              <w:top w:val="nil"/>
              <w:left w:val="single" w:sz="4" w:space="0" w:color="979991"/>
              <w:bottom w:val="single" w:sz="4" w:space="0" w:color="979991"/>
              <w:right w:val="nil"/>
            </w:tcBorders>
            <w:shd w:val="clear" w:color="000000" w:fill="FFFFFF"/>
            <w:hideMark/>
          </w:tcPr>
          <w:p w14:paraId="0B5F7CA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693D6C3A"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746DE64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37291421"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40,415</w:t>
            </w:r>
          </w:p>
        </w:tc>
        <w:tc>
          <w:tcPr>
            <w:tcW w:w="773" w:type="dxa"/>
            <w:tcBorders>
              <w:top w:val="nil"/>
              <w:left w:val="single" w:sz="4" w:space="0" w:color="979991"/>
              <w:bottom w:val="single" w:sz="4" w:space="0" w:color="979991"/>
              <w:right w:val="nil"/>
            </w:tcBorders>
            <w:shd w:val="clear" w:color="000000" w:fill="FFFFFF"/>
            <w:hideMark/>
          </w:tcPr>
          <w:p w14:paraId="3DF60F1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23AD4AFC"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40,415</w:t>
            </w:r>
          </w:p>
        </w:tc>
      </w:tr>
      <w:tr w:rsidR="003B3EEB" w:rsidRPr="003B3EEB" w14:paraId="150A33EC"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231A08B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Prospect Heights Middle School</w:t>
            </w:r>
          </w:p>
        </w:tc>
        <w:tc>
          <w:tcPr>
            <w:tcW w:w="2361" w:type="dxa"/>
            <w:tcBorders>
              <w:top w:val="nil"/>
              <w:left w:val="single" w:sz="4" w:space="0" w:color="979991"/>
              <w:bottom w:val="single" w:sz="4" w:space="0" w:color="979991"/>
              <w:right w:val="nil"/>
            </w:tcBorders>
            <w:shd w:val="clear" w:color="000000" w:fill="FFFFFF"/>
            <w:hideMark/>
          </w:tcPr>
          <w:p w14:paraId="38CD1D16"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202 DAILEY DR</w:t>
            </w:r>
          </w:p>
        </w:tc>
        <w:tc>
          <w:tcPr>
            <w:tcW w:w="1490" w:type="dxa"/>
            <w:tcBorders>
              <w:top w:val="nil"/>
              <w:left w:val="single" w:sz="4" w:space="0" w:color="979991"/>
              <w:bottom w:val="single" w:sz="4" w:space="0" w:color="979991"/>
              <w:right w:val="nil"/>
            </w:tcBorders>
            <w:shd w:val="clear" w:color="000000" w:fill="FFFFFF"/>
            <w:hideMark/>
          </w:tcPr>
          <w:p w14:paraId="2FE1AF3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000B526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D652491"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MP2555SP</w:t>
            </w:r>
          </w:p>
        </w:tc>
        <w:tc>
          <w:tcPr>
            <w:tcW w:w="773" w:type="dxa"/>
            <w:tcBorders>
              <w:top w:val="nil"/>
              <w:left w:val="single" w:sz="4" w:space="0" w:color="979991"/>
              <w:bottom w:val="single" w:sz="4" w:space="0" w:color="979991"/>
              <w:right w:val="nil"/>
            </w:tcBorders>
            <w:shd w:val="clear" w:color="000000" w:fill="FFFFFF"/>
            <w:hideMark/>
          </w:tcPr>
          <w:p w14:paraId="3C389EC7"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6,349</w:t>
            </w:r>
          </w:p>
        </w:tc>
        <w:tc>
          <w:tcPr>
            <w:tcW w:w="773" w:type="dxa"/>
            <w:tcBorders>
              <w:top w:val="nil"/>
              <w:left w:val="single" w:sz="4" w:space="0" w:color="979991"/>
              <w:bottom w:val="single" w:sz="4" w:space="0" w:color="979991"/>
              <w:right w:val="nil"/>
            </w:tcBorders>
            <w:shd w:val="clear" w:color="000000" w:fill="FFFFFF"/>
            <w:hideMark/>
          </w:tcPr>
          <w:p w14:paraId="63300013"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437FB331"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6,349</w:t>
            </w:r>
          </w:p>
        </w:tc>
      </w:tr>
      <w:tr w:rsidR="003B3EEB" w:rsidRPr="003B3EEB" w14:paraId="20B20ACE"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4376A566"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Elementary School</w:t>
            </w:r>
          </w:p>
        </w:tc>
        <w:tc>
          <w:tcPr>
            <w:tcW w:w="2361" w:type="dxa"/>
            <w:tcBorders>
              <w:top w:val="nil"/>
              <w:left w:val="single" w:sz="4" w:space="0" w:color="979991"/>
              <w:bottom w:val="single" w:sz="4" w:space="0" w:color="979991"/>
              <w:right w:val="nil"/>
            </w:tcBorders>
            <w:shd w:val="clear" w:color="000000" w:fill="FFFFFF"/>
            <w:hideMark/>
          </w:tcPr>
          <w:p w14:paraId="39B40A8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230 MONTEVISTA AVE</w:t>
            </w:r>
          </w:p>
        </w:tc>
        <w:tc>
          <w:tcPr>
            <w:tcW w:w="1490" w:type="dxa"/>
            <w:tcBorders>
              <w:top w:val="nil"/>
              <w:left w:val="single" w:sz="4" w:space="0" w:color="979991"/>
              <w:bottom w:val="single" w:sz="4" w:space="0" w:color="979991"/>
              <w:right w:val="nil"/>
            </w:tcBorders>
            <w:shd w:val="clear" w:color="000000" w:fill="FFFFFF"/>
            <w:hideMark/>
          </w:tcPr>
          <w:p w14:paraId="4B04BA0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0F61885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2BB85DB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5AF08687"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46,244</w:t>
            </w:r>
          </w:p>
        </w:tc>
        <w:tc>
          <w:tcPr>
            <w:tcW w:w="773" w:type="dxa"/>
            <w:tcBorders>
              <w:top w:val="nil"/>
              <w:left w:val="single" w:sz="4" w:space="0" w:color="979991"/>
              <w:bottom w:val="single" w:sz="4" w:space="0" w:color="979991"/>
              <w:right w:val="nil"/>
            </w:tcBorders>
            <w:shd w:val="clear" w:color="000000" w:fill="FFFFFF"/>
            <w:hideMark/>
          </w:tcPr>
          <w:p w14:paraId="5865E0B4"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576A364D"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46,244</w:t>
            </w:r>
          </w:p>
        </w:tc>
      </w:tr>
      <w:tr w:rsidR="003B3EEB" w:rsidRPr="003B3EEB" w14:paraId="65149049"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9554AB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Elementary School</w:t>
            </w:r>
          </w:p>
        </w:tc>
        <w:tc>
          <w:tcPr>
            <w:tcW w:w="2361" w:type="dxa"/>
            <w:tcBorders>
              <w:top w:val="nil"/>
              <w:left w:val="single" w:sz="4" w:space="0" w:color="979991"/>
              <w:bottom w:val="single" w:sz="4" w:space="0" w:color="979991"/>
              <w:right w:val="nil"/>
            </w:tcBorders>
            <w:shd w:val="clear" w:color="000000" w:fill="FFFFFF"/>
            <w:hideMark/>
          </w:tcPr>
          <w:p w14:paraId="08202C1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230 MONTEVISTA AVE</w:t>
            </w:r>
          </w:p>
        </w:tc>
        <w:tc>
          <w:tcPr>
            <w:tcW w:w="1490" w:type="dxa"/>
            <w:tcBorders>
              <w:top w:val="nil"/>
              <w:left w:val="single" w:sz="4" w:space="0" w:color="979991"/>
              <w:bottom w:val="single" w:sz="4" w:space="0" w:color="979991"/>
              <w:right w:val="nil"/>
            </w:tcBorders>
            <w:shd w:val="clear" w:color="000000" w:fill="FFFFFF"/>
            <w:hideMark/>
          </w:tcPr>
          <w:p w14:paraId="55475CF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2DC76DC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56CBBF5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61784817"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64,663</w:t>
            </w:r>
          </w:p>
        </w:tc>
        <w:tc>
          <w:tcPr>
            <w:tcW w:w="773" w:type="dxa"/>
            <w:tcBorders>
              <w:top w:val="nil"/>
              <w:left w:val="single" w:sz="4" w:space="0" w:color="979991"/>
              <w:bottom w:val="single" w:sz="4" w:space="0" w:color="979991"/>
              <w:right w:val="nil"/>
            </w:tcBorders>
            <w:shd w:val="clear" w:color="000000" w:fill="FFFFFF"/>
            <w:hideMark/>
          </w:tcPr>
          <w:p w14:paraId="5E72923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C611FF9"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64,663</w:t>
            </w:r>
          </w:p>
        </w:tc>
      </w:tr>
      <w:tr w:rsidR="003B3EEB" w:rsidRPr="003B3EEB" w14:paraId="2456FA4F" w14:textId="77777777" w:rsidTr="003B3EEB">
        <w:trPr>
          <w:trHeight w:val="288"/>
        </w:trPr>
        <w:tc>
          <w:tcPr>
            <w:tcW w:w="2795" w:type="dxa"/>
            <w:tcBorders>
              <w:top w:val="nil"/>
              <w:left w:val="single" w:sz="4" w:space="0" w:color="979991"/>
              <w:bottom w:val="single" w:sz="4" w:space="0" w:color="979991"/>
              <w:right w:val="nil"/>
            </w:tcBorders>
            <w:shd w:val="clear" w:color="000000" w:fill="FFFFFF"/>
            <w:hideMark/>
          </w:tcPr>
          <w:p w14:paraId="60F0320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 Elementary School</w:t>
            </w:r>
          </w:p>
        </w:tc>
        <w:tc>
          <w:tcPr>
            <w:tcW w:w="2361" w:type="dxa"/>
            <w:tcBorders>
              <w:top w:val="nil"/>
              <w:left w:val="single" w:sz="4" w:space="0" w:color="979991"/>
              <w:bottom w:val="single" w:sz="4" w:space="0" w:color="979991"/>
              <w:right w:val="nil"/>
            </w:tcBorders>
            <w:shd w:val="clear" w:color="000000" w:fill="FFFFFF"/>
            <w:hideMark/>
          </w:tcPr>
          <w:p w14:paraId="79BC643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230 MONTEVISTA AVE</w:t>
            </w:r>
          </w:p>
        </w:tc>
        <w:tc>
          <w:tcPr>
            <w:tcW w:w="1490" w:type="dxa"/>
            <w:tcBorders>
              <w:top w:val="nil"/>
              <w:left w:val="single" w:sz="4" w:space="0" w:color="979991"/>
              <w:bottom w:val="single" w:sz="4" w:space="0" w:color="979991"/>
              <w:right w:val="nil"/>
            </w:tcBorders>
            <w:shd w:val="clear" w:color="000000" w:fill="FFFFFF"/>
            <w:hideMark/>
          </w:tcPr>
          <w:p w14:paraId="4B5DE08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ORANGE</w:t>
            </w:r>
          </w:p>
        </w:tc>
        <w:tc>
          <w:tcPr>
            <w:tcW w:w="649" w:type="dxa"/>
            <w:tcBorders>
              <w:top w:val="nil"/>
              <w:left w:val="single" w:sz="4" w:space="0" w:color="979991"/>
              <w:bottom w:val="single" w:sz="4" w:space="0" w:color="979991"/>
              <w:right w:val="nil"/>
            </w:tcBorders>
            <w:shd w:val="clear" w:color="000000" w:fill="FFFFFF"/>
            <w:hideMark/>
          </w:tcPr>
          <w:p w14:paraId="6B7C9F8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2701904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0208EC82"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61,890</w:t>
            </w:r>
          </w:p>
        </w:tc>
        <w:tc>
          <w:tcPr>
            <w:tcW w:w="773" w:type="dxa"/>
            <w:tcBorders>
              <w:top w:val="nil"/>
              <w:left w:val="single" w:sz="4" w:space="0" w:color="979991"/>
              <w:bottom w:val="single" w:sz="4" w:space="0" w:color="979991"/>
              <w:right w:val="nil"/>
            </w:tcBorders>
            <w:shd w:val="clear" w:color="000000" w:fill="FFFFFF"/>
            <w:hideMark/>
          </w:tcPr>
          <w:p w14:paraId="2B65DC3E"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7DBF060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61,890</w:t>
            </w:r>
          </w:p>
        </w:tc>
      </w:tr>
      <w:tr w:rsidR="003B3EEB" w:rsidRPr="003B3EEB" w14:paraId="760668E1" w14:textId="77777777" w:rsidTr="003B3EEB">
        <w:trPr>
          <w:trHeight w:val="552"/>
        </w:trPr>
        <w:tc>
          <w:tcPr>
            <w:tcW w:w="2795" w:type="dxa"/>
            <w:tcBorders>
              <w:top w:val="nil"/>
              <w:left w:val="single" w:sz="4" w:space="0" w:color="979991"/>
              <w:bottom w:val="single" w:sz="4" w:space="0" w:color="979991"/>
              <w:right w:val="nil"/>
            </w:tcBorders>
            <w:shd w:val="clear" w:color="000000" w:fill="FFFFFF"/>
            <w:hideMark/>
          </w:tcPr>
          <w:p w14:paraId="37CD725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 Elementary School</w:t>
            </w:r>
          </w:p>
        </w:tc>
        <w:tc>
          <w:tcPr>
            <w:tcW w:w="2361" w:type="dxa"/>
            <w:tcBorders>
              <w:top w:val="nil"/>
              <w:left w:val="single" w:sz="4" w:space="0" w:color="979991"/>
              <w:bottom w:val="single" w:sz="4" w:space="0" w:color="979991"/>
              <w:right w:val="nil"/>
            </w:tcBorders>
            <w:shd w:val="clear" w:color="000000" w:fill="FFFFFF"/>
            <w:hideMark/>
          </w:tcPr>
          <w:p w14:paraId="5FA8D5B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10285 ZACHARY TAYLOR HWY</w:t>
            </w:r>
          </w:p>
        </w:tc>
        <w:tc>
          <w:tcPr>
            <w:tcW w:w="1490" w:type="dxa"/>
            <w:tcBorders>
              <w:top w:val="nil"/>
              <w:left w:val="single" w:sz="4" w:space="0" w:color="979991"/>
              <w:bottom w:val="single" w:sz="4" w:space="0" w:color="979991"/>
              <w:right w:val="nil"/>
            </w:tcBorders>
            <w:shd w:val="clear" w:color="000000" w:fill="FFFFFF"/>
            <w:hideMark/>
          </w:tcPr>
          <w:p w14:paraId="6B1C94D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w:t>
            </w:r>
          </w:p>
        </w:tc>
        <w:tc>
          <w:tcPr>
            <w:tcW w:w="649" w:type="dxa"/>
            <w:tcBorders>
              <w:top w:val="nil"/>
              <w:left w:val="single" w:sz="4" w:space="0" w:color="979991"/>
              <w:bottom w:val="single" w:sz="4" w:space="0" w:color="979991"/>
              <w:right w:val="nil"/>
            </w:tcBorders>
            <w:shd w:val="clear" w:color="000000" w:fill="FFFFFF"/>
            <w:hideMark/>
          </w:tcPr>
          <w:p w14:paraId="4286EC80"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4D2BAFA9"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MP4055SP</w:t>
            </w:r>
          </w:p>
        </w:tc>
        <w:tc>
          <w:tcPr>
            <w:tcW w:w="773" w:type="dxa"/>
            <w:tcBorders>
              <w:top w:val="nil"/>
              <w:left w:val="single" w:sz="4" w:space="0" w:color="979991"/>
              <w:bottom w:val="single" w:sz="4" w:space="0" w:color="979991"/>
              <w:right w:val="nil"/>
            </w:tcBorders>
            <w:shd w:val="clear" w:color="000000" w:fill="FFFFFF"/>
            <w:hideMark/>
          </w:tcPr>
          <w:p w14:paraId="1FFEB2F9"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14,757</w:t>
            </w:r>
          </w:p>
        </w:tc>
        <w:tc>
          <w:tcPr>
            <w:tcW w:w="773" w:type="dxa"/>
            <w:tcBorders>
              <w:top w:val="nil"/>
              <w:left w:val="single" w:sz="4" w:space="0" w:color="979991"/>
              <w:bottom w:val="single" w:sz="4" w:space="0" w:color="979991"/>
              <w:right w:val="nil"/>
            </w:tcBorders>
            <w:shd w:val="clear" w:color="000000" w:fill="FFFFFF"/>
            <w:hideMark/>
          </w:tcPr>
          <w:p w14:paraId="0924C65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2DA9156"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14,757</w:t>
            </w:r>
          </w:p>
        </w:tc>
      </w:tr>
      <w:tr w:rsidR="003B3EEB" w:rsidRPr="003B3EEB" w14:paraId="3D5AEB53" w14:textId="77777777" w:rsidTr="003B3EEB">
        <w:trPr>
          <w:trHeight w:val="552"/>
        </w:trPr>
        <w:tc>
          <w:tcPr>
            <w:tcW w:w="2795" w:type="dxa"/>
            <w:tcBorders>
              <w:top w:val="nil"/>
              <w:left w:val="single" w:sz="4" w:space="0" w:color="979991"/>
              <w:bottom w:val="single" w:sz="4" w:space="0" w:color="979991"/>
              <w:right w:val="nil"/>
            </w:tcBorders>
            <w:shd w:val="clear" w:color="000000" w:fill="FFFFFF"/>
            <w:hideMark/>
          </w:tcPr>
          <w:p w14:paraId="6EF27B5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 Elementary School</w:t>
            </w:r>
          </w:p>
        </w:tc>
        <w:tc>
          <w:tcPr>
            <w:tcW w:w="2361" w:type="dxa"/>
            <w:tcBorders>
              <w:top w:val="nil"/>
              <w:left w:val="single" w:sz="4" w:space="0" w:color="979991"/>
              <w:bottom w:val="single" w:sz="4" w:space="0" w:color="979991"/>
              <w:right w:val="nil"/>
            </w:tcBorders>
            <w:shd w:val="clear" w:color="000000" w:fill="FFFFFF"/>
            <w:hideMark/>
          </w:tcPr>
          <w:p w14:paraId="6773BA4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10285 ZACHARY TAYLOR HWY</w:t>
            </w:r>
          </w:p>
        </w:tc>
        <w:tc>
          <w:tcPr>
            <w:tcW w:w="1490" w:type="dxa"/>
            <w:tcBorders>
              <w:top w:val="nil"/>
              <w:left w:val="single" w:sz="4" w:space="0" w:color="979991"/>
              <w:bottom w:val="single" w:sz="4" w:space="0" w:color="979991"/>
              <w:right w:val="nil"/>
            </w:tcBorders>
            <w:shd w:val="clear" w:color="000000" w:fill="FFFFFF"/>
            <w:hideMark/>
          </w:tcPr>
          <w:p w14:paraId="5DBD729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w:t>
            </w:r>
          </w:p>
        </w:tc>
        <w:tc>
          <w:tcPr>
            <w:tcW w:w="649" w:type="dxa"/>
            <w:tcBorders>
              <w:top w:val="nil"/>
              <w:left w:val="single" w:sz="4" w:space="0" w:color="979991"/>
              <w:bottom w:val="single" w:sz="4" w:space="0" w:color="979991"/>
              <w:right w:val="nil"/>
            </w:tcBorders>
            <w:shd w:val="clear" w:color="000000" w:fill="FFFFFF"/>
            <w:hideMark/>
          </w:tcPr>
          <w:p w14:paraId="47E19A97"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4F4723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20CF70C5"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46,244</w:t>
            </w:r>
          </w:p>
        </w:tc>
        <w:tc>
          <w:tcPr>
            <w:tcW w:w="773" w:type="dxa"/>
            <w:tcBorders>
              <w:top w:val="nil"/>
              <w:left w:val="single" w:sz="4" w:space="0" w:color="979991"/>
              <w:bottom w:val="single" w:sz="4" w:space="0" w:color="979991"/>
              <w:right w:val="nil"/>
            </w:tcBorders>
            <w:shd w:val="clear" w:color="000000" w:fill="FFFFFF"/>
            <w:hideMark/>
          </w:tcPr>
          <w:p w14:paraId="5125EA8A"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36A39A1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46,244</w:t>
            </w:r>
          </w:p>
        </w:tc>
      </w:tr>
      <w:tr w:rsidR="003B3EEB" w:rsidRPr="003B3EEB" w14:paraId="58A5FD49" w14:textId="77777777" w:rsidTr="003B3EEB">
        <w:trPr>
          <w:trHeight w:val="552"/>
        </w:trPr>
        <w:tc>
          <w:tcPr>
            <w:tcW w:w="2795" w:type="dxa"/>
            <w:tcBorders>
              <w:top w:val="nil"/>
              <w:left w:val="single" w:sz="4" w:space="0" w:color="979991"/>
              <w:bottom w:val="single" w:sz="4" w:space="0" w:color="979991"/>
              <w:right w:val="nil"/>
            </w:tcBorders>
            <w:shd w:val="clear" w:color="000000" w:fill="FFFFFF"/>
            <w:hideMark/>
          </w:tcPr>
          <w:p w14:paraId="6402A4DE"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 xml:space="preserve">Lightfoot Elementary School </w:t>
            </w:r>
          </w:p>
        </w:tc>
        <w:tc>
          <w:tcPr>
            <w:tcW w:w="2361" w:type="dxa"/>
            <w:tcBorders>
              <w:top w:val="nil"/>
              <w:left w:val="single" w:sz="4" w:space="0" w:color="979991"/>
              <w:bottom w:val="single" w:sz="4" w:space="0" w:color="979991"/>
              <w:right w:val="nil"/>
            </w:tcBorders>
            <w:shd w:val="clear" w:color="000000" w:fill="FFFFFF"/>
            <w:hideMark/>
          </w:tcPr>
          <w:p w14:paraId="547BD10F"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11360 ZACHARY TAYLOR HWY</w:t>
            </w:r>
          </w:p>
        </w:tc>
        <w:tc>
          <w:tcPr>
            <w:tcW w:w="1490" w:type="dxa"/>
            <w:tcBorders>
              <w:top w:val="nil"/>
              <w:left w:val="single" w:sz="4" w:space="0" w:color="979991"/>
              <w:bottom w:val="single" w:sz="4" w:space="0" w:color="979991"/>
              <w:right w:val="nil"/>
            </w:tcBorders>
            <w:shd w:val="clear" w:color="000000" w:fill="FFFFFF"/>
            <w:hideMark/>
          </w:tcPr>
          <w:p w14:paraId="2D100252"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w:t>
            </w:r>
          </w:p>
        </w:tc>
        <w:tc>
          <w:tcPr>
            <w:tcW w:w="649" w:type="dxa"/>
            <w:tcBorders>
              <w:top w:val="nil"/>
              <w:left w:val="single" w:sz="4" w:space="0" w:color="979991"/>
              <w:bottom w:val="single" w:sz="4" w:space="0" w:color="979991"/>
              <w:right w:val="nil"/>
            </w:tcBorders>
            <w:shd w:val="clear" w:color="000000" w:fill="FFFFFF"/>
            <w:hideMark/>
          </w:tcPr>
          <w:p w14:paraId="5A35BD68"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5AB032C5"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3498904D"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20,587</w:t>
            </w:r>
          </w:p>
        </w:tc>
        <w:tc>
          <w:tcPr>
            <w:tcW w:w="773" w:type="dxa"/>
            <w:tcBorders>
              <w:top w:val="nil"/>
              <w:left w:val="single" w:sz="4" w:space="0" w:color="979991"/>
              <w:bottom w:val="single" w:sz="4" w:space="0" w:color="979991"/>
              <w:right w:val="nil"/>
            </w:tcBorders>
            <w:shd w:val="clear" w:color="000000" w:fill="FFFFFF"/>
            <w:hideMark/>
          </w:tcPr>
          <w:p w14:paraId="5BE4A08E"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6CF04578"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20,587</w:t>
            </w:r>
          </w:p>
        </w:tc>
      </w:tr>
      <w:tr w:rsidR="003B3EEB" w:rsidRPr="003B3EEB" w14:paraId="1801BE0F" w14:textId="77777777" w:rsidTr="003B3EEB">
        <w:trPr>
          <w:trHeight w:val="395"/>
        </w:trPr>
        <w:tc>
          <w:tcPr>
            <w:tcW w:w="2795" w:type="dxa"/>
            <w:tcBorders>
              <w:top w:val="nil"/>
              <w:left w:val="single" w:sz="4" w:space="0" w:color="979991"/>
              <w:bottom w:val="single" w:sz="4" w:space="0" w:color="979991"/>
              <w:right w:val="nil"/>
            </w:tcBorders>
            <w:shd w:val="clear" w:color="000000" w:fill="FFFFFF"/>
            <w:hideMark/>
          </w:tcPr>
          <w:p w14:paraId="72F2BA8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 xml:space="preserve">Lightfoot Elementary School </w:t>
            </w:r>
          </w:p>
        </w:tc>
        <w:tc>
          <w:tcPr>
            <w:tcW w:w="2361" w:type="dxa"/>
            <w:tcBorders>
              <w:top w:val="nil"/>
              <w:left w:val="single" w:sz="4" w:space="0" w:color="979991"/>
              <w:bottom w:val="single" w:sz="4" w:space="0" w:color="979991"/>
              <w:right w:val="nil"/>
            </w:tcBorders>
            <w:shd w:val="clear" w:color="000000" w:fill="FFFFFF"/>
            <w:hideMark/>
          </w:tcPr>
          <w:p w14:paraId="64EB95AD"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11360 ZACHARY TAYLOR HWY</w:t>
            </w:r>
          </w:p>
        </w:tc>
        <w:tc>
          <w:tcPr>
            <w:tcW w:w="1490" w:type="dxa"/>
            <w:tcBorders>
              <w:top w:val="nil"/>
              <w:left w:val="single" w:sz="4" w:space="0" w:color="979991"/>
              <w:bottom w:val="single" w:sz="4" w:space="0" w:color="979991"/>
              <w:right w:val="nil"/>
            </w:tcBorders>
            <w:shd w:val="clear" w:color="000000" w:fill="FFFFFF"/>
            <w:hideMark/>
          </w:tcPr>
          <w:p w14:paraId="3CDA01C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UNIONVILLE</w:t>
            </w:r>
          </w:p>
        </w:tc>
        <w:tc>
          <w:tcPr>
            <w:tcW w:w="649" w:type="dxa"/>
            <w:tcBorders>
              <w:top w:val="nil"/>
              <w:left w:val="single" w:sz="4" w:space="0" w:color="979991"/>
              <w:bottom w:val="single" w:sz="4" w:space="0" w:color="979991"/>
              <w:right w:val="nil"/>
            </w:tcBorders>
            <w:shd w:val="clear" w:color="000000" w:fill="FFFFFF"/>
            <w:hideMark/>
          </w:tcPr>
          <w:p w14:paraId="12826F9B"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VA</w:t>
            </w:r>
          </w:p>
        </w:tc>
        <w:tc>
          <w:tcPr>
            <w:tcW w:w="1204" w:type="dxa"/>
            <w:tcBorders>
              <w:top w:val="nil"/>
              <w:left w:val="single" w:sz="4" w:space="0" w:color="979991"/>
              <w:bottom w:val="single" w:sz="4" w:space="0" w:color="979991"/>
              <w:right w:val="nil"/>
            </w:tcBorders>
            <w:shd w:val="clear" w:color="000000" w:fill="FFFFFF"/>
            <w:hideMark/>
          </w:tcPr>
          <w:p w14:paraId="31005803" w14:textId="77777777" w:rsidR="003B3EEB" w:rsidRPr="003B3EEB" w:rsidRDefault="003B3EEB" w:rsidP="003B3EEB">
            <w:pPr>
              <w:spacing w:after="0" w:line="240" w:lineRule="auto"/>
              <w:rPr>
                <w:rFonts w:ascii="Calibri" w:eastAsia="Times New Roman" w:hAnsi="Calibri" w:cs="Calibri"/>
                <w:color w:val="000000"/>
                <w:sz w:val="18"/>
                <w:szCs w:val="18"/>
              </w:rPr>
            </w:pPr>
            <w:r w:rsidRPr="003B3EEB">
              <w:rPr>
                <w:rFonts w:ascii="Calibri" w:eastAsia="Times New Roman" w:hAnsi="Calibri" w:cs="Calibri"/>
                <w:color w:val="000000"/>
                <w:sz w:val="18"/>
                <w:szCs w:val="18"/>
              </w:rPr>
              <w:t>MP6055SP</w:t>
            </w:r>
          </w:p>
        </w:tc>
        <w:tc>
          <w:tcPr>
            <w:tcW w:w="773" w:type="dxa"/>
            <w:tcBorders>
              <w:top w:val="nil"/>
              <w:left w:val="single" w:sz="4" w:space="0" w:color="979991"/>
              <w:bottom w:val="single" w:sz="4" w:space="0" w:color="979991"/>
              <w:right w:val="nil"/>
            </w:tcBorders>
            <w:shd w:val="clear" w:color="000000" w:fill="FFFFFF"/>
            <w:hideMark/>
          </w:tcPr>
          <w:p w14:paraId="753D4899"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4,442</w:t>
            </w:r>
          </w:p>
        </w:tc>
        <w:tc>
          <w:tcPr>
            <w:tcW w:w="773" w:type="dxa"/>
            <w:tcBorders>
              <w:top w:val="nil"/>
              <w:left w:val="single" w:sz="4" w:space="0" w:color="979991"/>
              <w:bottom w:val="single" w:sz="4" w:space="0" w:color="979991"/>
              <w:right w:val="nil"/>
            </w:tcBorders>
            <w:shd w:val="clear" w:color="000000" w:fill="FFFFFF"/>
            <w:hideMark/>
          </w:tcPr>
          <w:p w14:paraId="4B1709CC" w14:textId="77777777" w:rsidR="003B3EEB" w:rsidRPr="003B3EEB" w:rsidRDefault="003B3EEB" w:rsidP="003B3EEB">
            <w:pPr>
              <w:spacing w:after="0" w:line="240" w:lineRule="auto"/>
              <w:jc w:val="right"/>
              <w:rPr>
                <w:rFonts w:ascii="Calibri" w:eastAsia="Times New Roman" w:hAnsi="Calibri" w:cs="Calibri"/>
                <w:color w:val="000000"/>
                <w:sz w:val="18"/>
                <w:szCs w:val="18"/>
              </w:rPr>
            </w:pPr>
            <w:r w:rsidRPr="003B3EEB">
              <w:rPr>
                <w:rFonts w:ascii="Calibri" w:eastAsia="Times New Roman" w:hAnsi="Calibri" w:cs="Calibri"/>
                <w:color w:val="000000"/>
                <w:sz w:val="18"/>
                <w:szCs w:val="18"/>
              </w:rPr>
              <w:t> </w:t>
            </w:r>
          </w:p>
        </w:tc>
        <w:tc>
          <w:tcPr>
            <w:tcW w:w="775" w:type="dxa"/>
            <w:tcBorders>
              <w:top w:val="nil"/>
              <w:left w:val="single" w:sz="4" w:space="0" w:color="979991"/>
              <w:bottom w:val="single" w:sz="4" w:space="0" w:color="979991"/>
              <w:right w:val="nil"/>
            </w:tcBorders>
            <w:shd w:val="clear" w:color="000000" w:fill="FFFFFF"/>
            <w:hideMark/>
          </w:tcPr>
          <w:p w14:paraId="4DDFA675" w14:textId="77777777" w:rsidR="003B3EEB" w:rsidRPr="003B3EEB" w:rsidRDefault="003B3EEB" w:rsidP="003B3EEB">
            <w:pPr>
              <w:spacing w:after="0" w:line="240" w:lineRule="auto"/>
              <w:jc w:val="right"/>
              <w:rPr>
                <w:rFonts w:ascii="Calibri" w:eastAsia="Times New Roman" w:hAnsi="Calibri" w:cs="Calibri"/>
                <w:b/>
                <w:bCs/>
                <w:color w:val="0000FF"/>
                <w:sz w:val="18"/>
                <w:szCs w:val="18"/>
                <w:u w:val="single"/>
              </w:rPr>
            </w:pPr>
            <w:r w:rsidRPr="003B3EEB">
              <w:rPr>
                <w:rFonts w:ascii="Calibri" w:eastAsia="Times New Roman" w:hAnsi="Calibri" w:cs="Calibri"/>
                <w:b/>
                <w:bCs/>
                <w:color w:val="0000FF"/>
                <w:sz w:val="18"/>
                <w:szCs w:val="18"/>
                <w:u w:val="single"/>
              </w:rPr>
              <w:t>4,442</w:t>
            </w:r>
          </w:p>
        </w:tc>
      </w:tr>
    </w:tbl>
    <w:p w14:paraId="07B00DAE" w14:textId="77777777" w:rsidR="00313960" w:rsidRPr="00AC4153" w:rsidRDefault="00313960" w:rsidP="00AC4153">
      <w:pPr>
        <w:spacing w:after="0" w:line="240" w:lineRule="auto"/>
        <w:rPr>
          <w:rFonts w:ascii="Arial" w:hAnsi="Arial" w:cs="Arial"/>
        </w:rPr>
      </w:pPr>
    </w:p>
    <w:sectPr w:rsidR="00313960" w:rsidRPr="00AC4153" w:rsidSect="004108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A3DF" w14:textId="77777777" w:rsidR="001B44EB" w:rsidRDefault="001B44EB" w:rsidP="007312FE">
      <w:pPr>
        <w:spacing w:after="0" w:line="240" w:lineRule="auto"/>
      </w:pPr>
      <w:r>
        <w:separator/>
      </w:r>
    </w:p>
  </w:endnote>
  <w:endnote w:type="continuationSeparator" w:id="0">
    <w:p w14:paraId="794F2BFA" w14:textId="77777777" w:rsidR="001B44EB" w:rsidRDefault="001B44EB" w:rsidP="0073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39"/>
      <w:docPartObj>
        <w:docPartGallery w:val="Page Numbers (Bottom of Page)"/>
        <w:docPartUnique/>
      </w:docPartObj>
    </w:sdtPr>
    <w:sdtContent>
      <w:p w14:paraId="39BE7588" w14:textId="77777777" w:rsidR="00AF7253" w:rsidRDefault="00000000">
        <w:pPr>
          <w:pStyle w:val="Footer"/>
          <w:jc w:val="center"/>
        </w:pPr>
        <w:r>
          <w:fldChar w:fldCharType="begin"/>
        </w:r>
        <w:r>
          <w:instrText xml:space="preserve"> PAGE   \* MERGEFORMAT </w:instrText>
        </w:r>
        <w:r>
          <w:fldChar w:fldCharType="separate"/>
        </w:r>
        <w:r w:rsidR="004017D6">
          <w:rPr>
            <w:noProof/>
          </w:rPr>
          <w:t>21</w:t>
        </w:r>
        <w:r>
          <w:rPr>
            <w:noProof/>
          </w:rPr>
          <w:fldChar w:fldCharType="end"/>
        </w:r>
      </w:p>
    </w:sdtContent>
  </w:sdt>
  <w:p w14:paraId="5AAFC66F" w14:textId="77777777" w:rsidR="00AF7253" w:rsidRDefault="00AF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1F99" w14:textId="77777777" w:rsidR="001B44EB" w:rsidRDefault="001B44EB" w:rsidP="007312FE">
      <w:pPr>
        <w:spacing w:after="0" w:line="240" w:lineRule="auto"/>
      </w:pPr>
      <w:r>
        <w:separator/>
      </w:r>
    </w:p>
  </w:footnote>
  <w:footnote w:type="continuationSeparator" w:id="0">
    <w:p w14:paraId="3CA99346" w14:textId="77777777" w:rsidR="001B44EB" w:rsidRDefault="001B44EB" w:rsidP="0073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06E"/>
    <w:multiLevelType w:val="hybridMultilevel"/>
    <w:tmpl w:val="F5FC485A"/>
    <w:lvl w:ilvl="0" w:tplc="9D3A4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97915"/>
    <w:multiLevelType w:val="hybridMultilevel"/>
    <w:tmpl w:val="96001ECA"/>
    <w:lvl w:ilvl="0" w:tplc="10281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D4D3B"/>
    <w:multiLevelType w:val="hybridMultilevel"/>
    <w:tmpl w:val="8EAA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670E7"/>
    <w:multiLevelType w:val="hybridMultilevel"/>
    <w:tmpl w:val="B38C8DE2"/>
    <w:lvl w:ilvl="0" w:tplc="74708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514CE"/>
    <w:multiLevelType w:val="hybridMultilevel"/>
    <w:tmpl w:val="5BCC0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67B97"/>
    <w:multiLevelType w:val="hybridMultilevel"/>
    <w:tmpl w:val="0898EDF2"/>
    <w:lvl w:ilvl="0" w:tplc="CC625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92026"/>
    <w:multiLevelType w:val="hybridMultilevel"/>
    <w:tmpl w:val="CDBAD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108D0"/>
    <w:multiLevelType w:val="hybridMultilevel"/>
    <w:tmpl w:val="D9145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8176B"/>
    <w:multiLevelType w:val="hybridMultilevel"/>
    <w:tmpl w:val="90FCA792"/>
    <w:lvl w:ilvl="0" w:tplc="D9DC85D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053982"/>
    <w:multiLevelType w:val="hybridMultilevel"/>
    <w:tmpl w:val="79122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156B4"/>
    <w:multiLevelType w:val="hybridMultilevel"/>
    <w:tmpl w:val="022CB014"/>
    <w:lvl w:ilvl="0" w:tplc="E90AB698">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32B60"/>
    <w:multiLevelType w:val="hybridMultilevel"/>
    <w:tmpl w:val="7BBA30F0"/>
    <w:lvl w:ilvl="0" w:tplc="86C0F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011CE1"/>
    <w:multiLevelType w:val="hybridMultilevel"/>
    <w:tmpl w:val="89D8CDC6"/>
    <w:lvl w:ilvl="0" w:tplc="65F4B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850C0B"/>
    <w:multiLevelType w:val="hybridMultilevel"/>
    <w:tmpl w:val="773C9FE8"/>
    <w:lvl w:ilvl="0" w:tplc="C3760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D66FB1"/>
    <w:multiLevelType w:val="hybridMultilevel"/>
    <w:tmpl w:val="6DF48632"/>
    <w:lvl w:ilvl="0" w:tplc="E90AB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F45B2"/>
    <w:multiLevelType w:val="hybridMultilevel"/>
    <w:tmpl w:val="121E7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F31BF"/>
    <w:multiLevelType w:val="hybridMultilevel"/>
    <w:tmpl w:val="CB309CB4"/>
    <w:lvl w:ilvl="0" w:tplc="A3A8D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E7B36"/>
    <w:multiLevelType w:val="singleLevel"/>
    <w:tmpl w:val="3F7E4B9A"/>
    <w:lvl w:ilvl="0">
      <w:start w:val="1"/>
      <w:numFmt w:val="decimal"/>
      <w:lvlText w:val="%1."/>
      <w:legacy w:legacy="1" w:legacySpace="0" w:legacyIndent="715"/>
      <w:lvlJc w:val="left"/>
      <w:rPr>
        <w:rFonts w:ascii="Times New Roman" w:hAnsi="Times New Roman" w:cs="Times New Roman" w:hint="default"/>
      </w:rPr>
    </w:lvl>
  </w:abstractNum>
  <w:abstractNum w:abstractNumId="18" w15:restartNumberingAfterBreak="0">
    <w:nsid w:val="663B3F5C"/>
    <w:multiLevelType w:val="hybridMultilevel"/>
    <w:tmpl w:val="5E402744"/>
    <w:lvl w:ilvl="0" w:tplc="86C48A68">
      <w:start w:val="3"/>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8EA14E5"/>
    <w:multiLevelType w:val="hybridMultilevel"/>
    <w:tmpl w:val="9700631C"/>
    <w:lvl w:ilvl="0" w:tplc="2A36B7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A2458F"/>
    <w:multiLevelType w:val="hybridMultilevel"/>
    <w:tmpl w:val="1FCAD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C0C5C"/>
    <w:multiLevelType w:val="hybridMultilevel"/>
    <w:tmpl w:val="3C0C04C8"/>
    <w:lvl w:ilvl="0" w:tplc="E90AB6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E4048"/>
    <w:multiLevelType w:val="hybridMultilevel"/>
    <w:tmpl w:val="39BEB66E"/>
    <w:lvl w:ilvl="0" w:tplc="D1C05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D50769"/>
    <w:multiLevelType w:val="hybridMultilevel"/>
    <w:tmpl w:val="9E8E3CB8"/>
    <w:lvl w:ilvl="0" w:tplc="D60ADB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A87A6F"/>
    <w:multiLevelType w:val="hybridMultilevel"/>
    <w:tmpl w:val="81E22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580842">
    <w:abstractNumId w:val="5"/>
  </w:num>
  <w:num w:numId="2" w16cid:durableId="80179615">
    <w:abstractNumId w:val="1"/>
  </w:num>
  <w:num w:numId="3" w16cid:durableId="2051764500">
    <w:abstractNumId w:val="14"/>
  </w:num>
  <w:num w:numId="4" w16cid:durableId="1585872391">
    <w:abstractNumId w:val="16"/>
  </w:num>
  <w:num w:numId="5" w16cid:durableId="15347454">
    <w:abstractNumId w:val="24"/>
  </w:num>
  <w:num w:numId="6" w16cid:durableId="401488098">
    <w:abstractNumId w:val="4"/>
  </w:num>
  <w:num w:numId="7" w16cid:durableId="236060725">
    <w:abstractNumId w:val="0"/>
  </w:num>
  <w:num w:numId="8" w16cid:durableId="1320040136">
    <w:abstractNumId w:val="22"/>
  </w:num>
  <w:num w:numId="9" w16cid:durableId="1236402304">
    <w:abstractNumId w:val="6"/>
  </w:num>
  <w:num w:numId="10" w16cid:durableId="1354527284">
    <w:abstractNumId w:val="2"/>
  </w:num>
  <w:num w:numId="11" w16cid:durableId="1104569069">
    <w:abstractNumId w:val="7"/>
  </w:num>
  <w:num w:numId="12" w16cid:durableId="1312519512">
    <w:abstractNumId w:val="11"/>
  </w:num>
  <w:num w:numId="13" w16cid:durableId="328141687">
    <w:abstractNumId w:val="23"/>
  </w:num>
  <w:num w:numId="14" w16cid:durableId="2047176519">
    <w:abstractNumId w:val="18"/>
  </w:num>
  <w:num w:numId="15" w16cid:durableId="1805924130">
    <w:abstractNumId w:val="19"/>
  </w:num>
  <w:num w:numId="16" w16cid:durableId="1476067613">
    <w:abstractNumId w:val="20"/>
  </w:num>
  <w:num w:numId="17" w16cid:durableId="1198202290">
    <w:abstractNumId w:val="3"/>
  </w:num>
  <w:num w:numId="18" w16cid:durableId="118453253">
    <w:abstractNumId w:val="13"/>
  </w:num>
  <w:num w:numId="19" w16cid:durableId="149565670">
    <w:abstractNumId w:val="9"/>
  </w:num>
  <w:num w:numId="20" w16cid:durableId="1975064562">
    <w:abstractNumId w:val="12"/>
  </w:num>
  <w:num w:numId="21" w16cid:durableId="545684500">
    <w:abstractNumId w:val="8"/>
  </w:num>
  <w:num w:numId="22" w16cid:durableId="1177115414">
    <w:abstractNumId w:val="15"/>
  </w:num>
  <w:num w:numId="23" w16cid:durableId="1869758377">
    <w:abstractNumId w:val="17"/>
  </w:num>
  <w:num w:numId="24" w16cid:durableId="1329939755">
    <w:abstractNumId w:val="10"/>
  </w:num>
  <w:num w:numId="25" w16cid:durableId="6504448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AD"/>
    <w:rsid w:val="00012BA4"/>
    <w:rsid w:val="00013E5D"/>
    <w:rsid w:val="00031F50"/>
    <w:rsid w:val="000342C5"/>
    <w:rsid w:val="000807A1"/>
    <w:rsid w:val="00087471"/>
    <w:rsid w:val="00093492"/>
    <w:rsid w:val="000A2822"/>
    <w:rsid w:val="000B2138"/>
    <w:rsid w:val="000C4B32"/>
    <w:rsid w:val="000C7482"/>
    <w:rsid w:val="000F5EBA"/>
    <w:rsid w:val="00127489"/>
    <w:rsid w:val="00131116"/>
    <w:rsid w:val="00175AA4"/>
    <w:rsid w:val="00184A70"/>
    <w:rsid w:val="00193291"/>
    <w:rsid w:val="001B44EB"/>
    <w:rsid w:val="001C023E"/>
    <w:rsid w:val="001F112D"/>
    <w:rsid w:val="0021798C"/>
    <w:rsid w:val="00230DA3"/>
    <w:rsid w:val="00272F50"/>
    <w:rsid w:val="00296787"/>
    <w:rsid w:val="002A2527"/>
    <w:rsid w:val="002B06CF"/>
    <w:rsid w:val="002D31AD"/>
    <w:rsid w:val="003015C7"/>
    <w:rsid w:val="00313960"/>
    <w:rsid w:val="003548B8"/>
    <w:rsid w:val="003A1F4E"/>
    <w:rsid w:val="003B2F4D"/>
    <w:rsid w:val="003B3EEB"/>
    <w:rsid w:val="004017D6"/>
    <w:rsid w:val="00403FA1"/>
    <w:rsid w:val="00405010"/>
    <w:rsid w:val="00410825"/>
    <w:rsid w:val="00417966"/>
    <w:rsid w:val="0044719F"/>
    <w:rsid w:val="00454A48"/>
    <w:rsid w:val="004576E5"/>
    <w:rsid w:val="00473A31"/>
    <w:rsid w:val="00483C75"/>
    <w:rsid w:val="004A6E8D"/>
    <w:rsid w:val="004B12FB"/>
    <w:rsid w:val="004B48EE"/>
    <w:rsid w:val="004D3164"/>
    <w:rsid w:val="004F56AC"/>
    <w:rsid w:val="0050035A"/>
    <w:rsid w:val="0051120E"/>
    <w:rsid w:val="00561064"/>
    <w:rsid w:val="00571407"/>
    <w:rsid w:val="00584EBB"/>
    <w:rsid w:val="005B7533"/>
    <w:rsid w:val="005C0F75"/>
    <w:rsid w:val="00640E93"/>
    <w:rsid w:val="00663A8B"/>
    <w:rsid w:val="006811EE"/>
    <w:rsid w:val="006A49BC"/>
    <w:rsid w:val="006E503E"/>
    <w:rsid w:val="0072142D"/>
    <w:rsid w:val="007312FE"/>
    <w:rsid w:val="00765461"/>
    <w:rsid w:val="0077020F"/>
    <w:rsid w:val="00784686"/>
    <w:rsid w:val="007A1E88"/>
    <w:rsid w:val="007A4DE8"/>
    <w:rsid w:val="00814EDB"/>
    <w:rsid w:val="00843211"/>
    <w:rsid w:val="00850EEF"/>
    <w:rsid w:val="00895E7C"/>
    <w:rsid w:val="008B0065"/>
    <w:rsid w:val="008B5097"/>
    <w:rsid w:val="00911414"/>
    <w:rsid w:val="009423B7"/>
    <w:rsid w:val="00943D6A"/>
    <w:rsid w:val="00962710"/>
    <w:rsid w:val="00967546"/>
    <w:rsid w:val="00984500"/>
    <w:rsid w:val="009864BB"/>
    <w:rsid w:val="009C3288"/>
    <w:rsid w:val="009D1890"/>
    <w:rsid w:val="009E4167"/>
    <w:rsid w:val="009E4D3D"/>
    <w:rsid w:val="00A03794"/>
    <w:rsid w:val="00A14589"/>
    <w:rsid w:val="00A25759"/>
    <w:rsid w:val="00A359F1"/>
    <w:rsid w:val="00A50F7B"/>
    <w:rsid w:val="00A5209F"/>
    <w:rsid w:val="00A7300F"/>
    <w:rsid w:val="00A90724"/>
    <w:rsid w:val="00A94723"/>
    <w:rsid w:val="00A96A94"/>
    <w:rsid w:val="00AC4153"/>
    <w:rsid w:val="00AD516D"/>
    <w:rsid w:val="00AF1C51"/>
    <w:rsid w:val="00AF2F60"/>
    <w:rsid w:val="00AF62C4"/>
    <w:rsid w:val="00AF7253"/>
    <w:rsid w:val="00B062FB"/>
    <w:rsid w:val="00B41AEF"/>
    <w:rsid w:val="00B628DB"/>
    <w:rsid w:val="00B7149A"/>
    <w:rsid w:val="00B76F07"/>
    <w:rsid w:val="00BA7A70"/>
    <w:rsid w:val="00BB0D21"/>
    <w:rsid w:val="00BD25CA"/>
    <w:rsid w:val="00BE58CA"/>
    <w:rsid w:val="00C31CED"/>
    <w:rsid w:val="00C66627"/>
    <w:rsid w:val="00CA74AE"/>
    <w:rsid w:val="00CE2192"/>
    <w:rsid w:val="00CE2B3F"/>
    <w:rsid w:val="00CE7B3E"/>
    <w:rsid w:val="00D10CDB"/>
    <w:rsid w:val="00D41BBB"/>
    <w:rsid w:val="00D5244C"/>
    <w:rsid w:val="00D66890"/>
    <w:rsid w:val="00DB1EA7"/>
    <w:rsid w:val="00DB4641"/>
    <w:rsid w:val="00DC50FB"/>
    <w:rsid w:val="00DD55C0"/>
    <w:rsid w:val="00DE2167"/>
    <w:rsid w:val="00DF07D9"/>
    <w:rsid w:val="00E7503A"/>
    <w:rsid w:val="00EA6900"/>
    <w:rsid w:val="00F13280"/>
    <w:rsid w:val="00F16503"/>
    <w:rsid w:val="00F276B0"/>
    <w:rsid w:val="00F46E70"/>
    <w:rsid w:val="00F700CC"/>
    <w:rsid w:val="00F84BE9"/>
    <w:rsid w:val="00FD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0A9B"/>
  <w15:docId w15:val="{AB841FC2-8BAE-4EE0-B93F-BB9A7E93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97"/>
    <w:pPr>
      <w:ind w:left="720"/>
      <w:contextualSpacing/>
    </w:pPr>
  </w:style>
  <w:style w:type="paragraph" w:styleId="Header">
    <w:name w:val="header"/>
    <w:basedOn w:val="Normal"/>
    <w:link w:val="HeaderChar"/>
    <w:uiPriority w:val="99"/>
    <w:unhideWhenUsed/>
    <w:rsid w:val="0073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FE"/>
  </w:style>
  <w:style w:type="paragraph" w:styleId="Footer">
    <w:name w:val="footer"/>
    <w:basedOn w:val="Normal"/>
    <w:link w:val="FooterChar"/>
    <w:uiPriority w:val="99"/>
    <w:unhideWhenUsed/>
    <w:rsid w:val="0073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FE"/>
  </w:style>
  <w:style w:type="paragraph" w:styleId="BalloonText">
    <w:name w:val="Balloon Text"/>
    <w:basedOn w:val="Normal"/>
    <w:link w:val="BalloonTextChar"/>
    <w:uiPriority w:val="99"/>
    <w:semiHidden/>
    <w:unhideWhenUsed/>
    <w:rsid w:val="0073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FE"/>
    <w:rPr>
      <w:rFonts w:ascii="Tahoma" w:hAnsi="Tahoma" w:cs="Tahoma"/>
      <w:sz w:val="16"/>
      <w:szCs w:val="16"/>
    </w:rPr>
  </w:style>
  <w:style w:type="paragraph" w:styleId="PlainText">
    <w:name w:val="Plain Text"/>
    <w:basedOn w:val="Normal"/>
    <w:link w:val="PlainTextChar"/>
    <w:uiPriority w:val="99"/>
    <w:unhideWhenUsed/>
    <w:rsid w:val="00AF72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72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11954">
      <w:bodyDiv w:val="1"/>
      <w:marLeft w:val="0"/>
      <w:marRight w:val="0"/>
      <w:marTop w:val="0"/>
      <w:marBottom w:val="0"/>
      <w:divBdr>
        <w:top w:val="none" w:sz="0" w:space="0" w:color="auto"/>
        <w:left w:val="none" w:sz="0" w:space="0" w:color="auto"/>
        <w:bottom w:val="none" w:sz="0" w:space="0" w:color="auto"/>
        <w:right w:val="none" w:sz="0" w:space="0" w:color="auto"/>
      </w:divBdr>
    </w:div>
    <w:div w:id="12705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F0AD-9FD0-475A-A2F3-46509318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8030</Words>
  <Characters>45771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Orange County Public Schools</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abledsoe</dc:creator>
  <cp:keywords/>
  <dc:description/>
  <cp:lastModifiedBy>Bernard, Bobbie</cp:lastModifiedBy>
  <cp:revision>5</cp:revision>
  <cp:lastPrinted>2024-05-22T19:52:00Z</cp:lastPrinted>
  <dcterms:created xsi:type="dcterms:W3CDTF">2024-05-22T13:05:00Z</dcterms:created>
  <dcterms:modified xsi:type="dcterms:W3CDTF">2024-06-06T16:38:00Z</dcterms:modified>
</cp:coreProperties>
</file>