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036" w:rsidRPr="00551F5E" w:rsidRDefault="00672036" w:rsidP="00B54D9A">
      <w:pPr>
        <w:spacing w:after="0"/>
        <w:jc w:val="center"/>
        <w:rPr>
          <w:rFonts w:ascii="Times New Roman" w:eastAsia="Calibri" w:hAnsi="Times New Roman" w:cs="Times New Roman"/>
          <w:b/>
          <w:sz w:val="23"/>
          <w:szCs w:val="23"/>
        </w:rPr>
      </w:pPr>
    </w:p>
    <w:p w:rsidR="00B54D9A" w:rsidRPr="00551F5E" w:rsidRDefault="00B54D9A" w:rsidP="00B54D9A">
      <w:pPr>
        <w:spacing w:after="0"/>
        <w:jc w:val="center"/>
        <w:rPr>
          <w:rFonts w:ascii="Times New Roman" w:eastAsia="Calibri" w:hAnsi="Times New Roman" w:cs="Times New Roman"/>
          <w:b/>
          <w:sz w:val="23"/>
          <w:szCs w:val="23"/>
        </w:rPr>
      </w:pPr>
      <w:r w:rsidRPr="00551F5E">
        <w:rPr>
          <w:rFonts w:ascii="Times New Roman" w:eastAsia="Calibri" w:hAnsi="Times New Roman" w:cs="Times New Roman"/>
          <w:b/>
          <w:sz w:val="23"/>
          <w:szCs w:val="23"/>
        </w:rPr>
        <w:t>Richland One Middle College Board of Directors</w:t>
      </w:r>
    </w:p>
    <w:p w:rsidR="00B54D9A" w:rsidRPr="00551F5E" w:rsidRDefault="00B54D9A" w:rsidP="00B54D9A">
      <w:pPr>
        <w:spacing w:after="0" w:line="240" w:lineRule="auto"/>
        <w:jc w:val="center"/>
        <w:rPr>
          <w:rFonts w:ascii="Times New Roman" w:eastAsia="Calibri" w:hAnsi="Times New Roman" w:cs="Times New Roman"/>
          <w:b/>
          <w:sz w:val="23"/>
          <w:szCs w:val="23"/>
        </w:rPr>
      </w:pPr>
      <w:r w:rsidRPr="00551F5E">
        <w:rPr>
          <w:rFonts w:ascii="Times New Roman" w:eastAsia="Calibri" w:hAnsi="Times New Roman" w:cs="Times New Roman"/>
          <w:b/>
          <w:sz w:val="23"/>
          <w:szCs w:val="23"/>
        </w:rPr>
        <w:t>Midlands Technical College Beltline Campus</w:t>
      </w:r>
    </w:p>
    <w:p w:rsidR="00B54D9A" w:rsidRPr="00551F5E" w:rsidRDefault="00B54D9A" w:rsidP="00B54D9A">
      <w:pPr>
        <w:jc w:val="center"/>
        <w:rPr>
          <w:rFonts w:ascii="Times New Roman" w:eastAsia="Calibri" w:hAnsi="Times New Roman" w:cs="Times New Roman"/>
          <w:b/>
          <w:sz w:val="23"/>
          <w:szCs w:val="23"/>
        </w:rPr>
      </w:pPr>
      <w:r w:rsidRPr="00551F5E">
        <w:rPr>
          <w:rFonts w:ascii="Times New Roman" w:eastAsia="Calibri" w:hAnsi="Times New Roman" w:cs="Times New Roman"/>
          <w:b/>
          <w:sz w:val="23"/>
          <w:szCs w:val="23"/>
        </w:rPr>
        <w:t xml:space="preserve">Via </w:t>
      </w:r>
      <w:proofErr w:type="spellStart"/>
      <w:r w:rsidRPr="00551F5E">
        <w:rPr>
          <w:rFonts w:ascii="Times New Roman" w:eastAsia="Calibri" w:hAnsi="Times New Roman" w:cs="Times New Roman"/>
          <w:b/>
          <w:sz w:val="23"/>
          <w:szCs w:val="23"/>
        </w:rPr>
        <w:t>MicroSoft</w:t>
      </w:r>
      <w:proofErr w:type="spellEnd"/>
      <w:r w:rsidRPr="00551F5E">
        <w:rPr>
          <w:rFonts w:ascii="Times New Roman" w:eastAsia="Calibri" w:hAnsi="Times New Roman" w:cs="Times New Roman"/>
          <w:b/>
          <w:sz w:val="23"/>
          <w:szCs w:val="23"/>
        </w:rPr>
        <w:t xml:space="preserve"> Teams (Video Conference) </w:t>
      </w:r>
    </w:p>
    <w:p w:rsidR="00B54D9A" w:rsidRPr="00551F5E" w:rsidRDefault="00E06DC5" w:rsidP="00B54D9A">
      <w:pPr>
        <w:jc w:val="center"/>
        <w:rPr>
          <w:rFonts w:ascii="Times New Roman" w:eastAsia="Calibri" w:hAnsi="Times New Roman" w:cs="Times New Roman"/>
          <w:b/>
          <w:sz w:val="23"/>
          <w:szCs w:val="23"/>
        </w:rPr>
      </w:pPr>
      <w:r w:rsidRPr="00551F5E">
        <w:rPr>
          <w:rFonts w:ascii="Times New Roman" w:eastAsia="Calibri" w:hAnsi="Times New Roman" w:cs="Times New Roman"/>
          <w:b/>
          <w:sz w:val="23"/>
          <w:szCs w:val="23"/>
        </w:rPr>
        <w:t>MINUTES</w:t>
      </w:r>
      <w:r w:rsidR="00B54D9A" w:rsidRPr="00551F5E">
        <w:rPr>
          <w:rFonts w:ascii="Times New Roman" w:eastAsia="Calibri" w:hAnsi="Times New Roman" w:cs="Times New Roman"/>
          <w:b/>
          <w:sz w:val="23"/>
          <w:szCs w:val="23"/>
        </w:rPr>
        <w:t xml:space="preserve"> </w:t>
      </w:r>
    </w:p>
    <w:p w:rsidR="00E06DC5" w:rsidRPr="00551F5E" w:rsidRDefault="00803013" w:rsidP="00672036">
      <w:pPr>
        <w:tabs>
          <w:tab w:val="left" w:pos="3670"/>
          <w:tab w:val="center" w:pos="4680"/>
        </w:tabs>
        <w:jc w:val="center"/>
        <w:rPr>
          <w:rFonts w:ascii="Times New Roman" w:eastAsia="Calibri" w:hAnsi="Times New Roman" w:cs="Times New Roman"/>
          <w:b/>
          <w:sz w:val="23"/>
          <w:szCs w:val="23"/>
        </w:rPr>
      </w:pPr>
      <w:r>
        <w:rPr>
          <w:rFonts w:ascii="Times New Roman" w:eastAsia="Calibri" w:hAnsi="Times New Roman" w:cs="Times New Roman"/>
          <w:b/>
          <w:sz w:val="23"/>
          <w:szCs w:val="23"/>
        </w:rPr>
        <w:t>November 10, 2021</w:t>
      </w:r>
    </w:p>
    <w:p w:rsidR="00B54D9A" w:rsidRPr="00551F5E" w:rsidRDefault="00B54D9A" w:rsidP="00B54D9A">
      <w:pPr>
        <w:tabs>
          <w:tab w:val="left" w:pos="3670"/>
          <w:tab w:val="center" w:pos="4680"/>
        </w:tabs>
        <w:spacing w:line="360" w:lineRule="auto"/>
        <w:jc w:val="center"/>
        <w:rPr>
          <w:rFonts w:ascii="Times New Roman" w:eastAsia="Calibri" w:hAnsi="Times New Roman" w:cs="Times New Roman"/>
          <w:sz w:val="23"/>
          <w:szCs w:val="23"/>
        </w:rPr>
      </w:pPr>
      <w:r w:rsidRPr="00551F5E">
        <w:rPr>
          <w:rFonts w:ascii="Times New Roman" w:eastAsia="Calibri" w:hAnsi="Times New Roman" w:cs="Times New Roman"/>
          <w:b/>
          <w:sz w:val="23"/>
          <w:szCs w:val="23"/>
        </w:rPr>
        <w:t>9:00am</w:t>
      </w:r>
    </w:p>
    <w:p w:rsidR="00551F5E" w:rsidRPr="00551F5E" w:rsidRDefault="00E06DC5" w:rsidP="00E06DC5">
      <w:pPr>
        <w:rPr>
          <w:rFonts w:ascii="Times New Roman" w:hAnsi="Times New Roman" w:cs="Times New Roman"/>
          <w:sz w:val="23"/>
          <w:szCs w:val="23"/>
        </w:rPr>
      </w:pPr>
      <w:r w:rsidRPr="00551F5E">
        <w:rPr>
          <w:rFonts w:ascii="Times New Roman" w:hAnsi="Times New Roman" w:cs="Times New Roman"/>
          <w:b/>
          <w:sz w:val="23"/>
          <w:szCs w:val="23"/>
        </w:rPr>
        <w:t xml:space="preserve">Board Members Present:  </w:t>
      </w:r>
      <w:r w:rsidRPr="00551F5E">
        <w:rPr>
          <w:rFonts w:ascii="Times New Roman" w:hAnsi="Times New Roman" w:cs="Times New Roman"/>
          <w:sz w:val="23"/>
          <w:szCs w:val="23"/>
        </w:rPr>
        <w:t xml:space="preserve">Dr. Erica Fields; Dr. Tracy Dunn; Mr. </w:t>
      </w:r>
      <w:proofErr w:type="spellStart"/>
      <w:r w:rsidRPr="00551F5E">
        <w:rPr>
          <w:rFonts w:ascii="Times New Roman" w:hAnsi="Times New Roman" w:cs="Times New Roman"/>
          <w:sz w:val="23"/>
          <w:szCs w:val="23"/>
        </w:rPr>
        <w:t>Der</w:t>
      </w:r>
      <w:r w:rsidR="00803013">
        <w:rPr>
          <w:rFonts w:ascii="Times New Roman" w:hAnsi="Times New Roman" w:cs="Times New Roman"/>
          <w:sz w:val="23"/>
          <w:szCs w:val="23"/>
        </w:rPr>
        <w:t>rah</w:t>
      </w:r>
      <w:proofErr w:type="spellEnd"/>
      <w:r w:rsidR="00803013">
        <w:rPr>
          <w:rFonts w:ascii="Times New Roman" w:hAnsi="Times New Roman" w:cs="Times New Roman"/>
          <w:sz w:val="23"/>
          <w:szCs w:val="23"/>
        </w:rPr>
        <w:t xml:space="preserve"> Cassidy; Dr. Rob Gilmer;</w:t>
      </w:r>
      <w:r w:rsidRPr="00551F5E">
        <w:rPr>
          <w:rFonts w:ascii="Times New Roman" w:hAnsi="Times New Roman" w:cs="Times New Roman"/>
          <w:sz w:val="23"/>
          <w:szCs w:val="23"/>
        </w:rPr>
        <w:t xml:space="preserve"> </w:t>
      </w:r>
      <w:r w:rsidR="00803013">
        <w:rPr>
          <w:rFonts w:ascii="Times New Roman" w:hAnsi="Times New Roman" w:cs="Times New Roman"/>
          <w:sz w:val="23"/>
          <w:szCs w:val="23"/>
        </w:rPr>
        <w:t>Tracy Dixon and Sherry Wright Moore</w:t>
      </w:r>
    </w:p>
    <w:p w:rsidR="00E06DC5" w:rsidRPr="00551F5E" w:rsidRDefault="00E06DC5" w:rsidP="00E06DC5">
      <w:pPr>
        <w:rPr>
          <w:rFonts w:ascii="Times New Roman" w:hAnsi="Times New Roman" w:cs="Times New Roman"/>
          <w:sz w:val="23"/>
          <w:szCs w:val="23"/>
        </w:rPr>
      </w:pPr>
      <w:r w:rsidRPr="00551F5E">
        <w:rPr>
          <w:rFonts w:ascii="Times New Roman" w:hAnsi="Times New Roman" w:cs="Times New Roman"/>
          <w:b/>
          <w:sz w:val="23"/>
          <w:szCs w:val="23"/>
        </w:rPr>
        <w:t>Absent:</w:t>
      </w:r>
      <w:r w:rsidRPr="00551F5E">
        <w:rPr>
          <w:rFonts w:ascii="Times New Roman" w:hAnsi="Times New Roman" w:cs="Times New Roman"/>
          <w:sz w:val="23"/>
          <w:szCs w:val="23"/>
        </w:rPr>
        <w:t xml:space="preserve"> </w:t>
      </w:r>
      <w:r w:rsidR="00551F5E">
        <w:rPr>
          <w:rFonts w:ascii="Times New Roman" w:hAnsi="Times New Roman" w:cs="Times New Roman"/>
          <w:sz w:val="23"/>
          <w:szCs w:val="23"/>
        </w:rPr>
        <w:t xml:space="preserve">Mrs. Beverley </w:t>
      </w:r>
      <w:proofErr w:type="spellStart"/>
      <w:r w:rsidR="00551F5E">
        <w:rPr>
          <w:rFonts w:ascii="Times New Roman" w:hAnsi="Times New Roman" w:cs="Times New Roman"/>
          <w:sz w:val="23"/>
          <w:szCs w:val="23"/>
        </w:rPr>
        <w:t>Leeper</w:t>
      </w:r>
      <w:proofErr w:type="spellEnd"/>
    </w:p>
    <w:p w:rsidR="00E06DC5" w:rsidRPr="00551F5E" w:rsidRDefault="00E06DC5" w:rsidP="00E06DC5">
      <w:pPr>
        <w:rPr>
          <w:rFonts w:ascii="Times New Roman" w:hAnsi="Times New Roman" w:cs="Times New Roman"/>
          <w:sz w:val="23"/>
          <w:szCs w:val="23"/>
        </w:rPr>
      </w:pPr>
      <w:r w:rsidRPr="00551F5E">
        <w:rPr>
          <w:rFonts w:ascii="Times New Roman" w:hAnsi="Times New Roman" w:cs="Times New Roman"/>
          <w:b/>
          <w:sz w:val="23"/>
          <w:szCs w:val="23"/>
        </w:rPr>
        <w:t>Staff Members Present</w:t>
      </w:r>
      <w:r w:rsidRPr="00551F5E">
        <w:rPr>
          <w:rFonts w:ascii="Times New Roman" w:hAnsi="Times New Roman" w:cs="Times New Roman"/>
          <w:sz w:val="23"/>
          <w:szCs w:val="23"/>
        </w:rPr>
        <w:t xml:space="preserve">:         Dr. Carla </w:t>
      </w:r>
      <w:proofErr w:type="spellStart"/>
      <w:r w:rsidRPr="00551F5E">
        <w:rPr>
          <w:rFonts w:ascii="Times New Roman" w:hAnsi="Times New Roman" w:cs="Times New Roman"/>
          <w:sz w:val="23"/>
          <w:szCs w:val="23"/>
        </w:rPr>
        <w:t>Brabham</w:t>
      </w:r>
      <w:proofErr w:type="spellEnd"/>
      <w:r w:rsidRPr="00551F5E">
        <w:rPr>
          <w:rFonts w:ascii="Times New Roman" w:hAnsi="Times New Roman" w:cs="Times New Roman"/>
          <w:sz w:val="23"/>
          <w:szCs w:val="23"/>
        </w:rPr>
        <w:t xml:space="preserve"> and Mrs. Teresa Niles</w:t>
      </w:r>
    </w:p>
    <w:p w:rsidR="00E06DC5" w:rsidRPr="00551F5E" w:rsidRDefault="00E06DC5" w:rsidP="00E06DC5">
      <w:pPr>
        <w:rPr>
          <w:rFonts w:ascii="Times New Roman" w:hAnsi="Times New Roman" w:cs="Times New Roman"/>
          <w:sz w:val="23"/>
          <w:szCs w:val="23"/>
        </w:rPr>
      </w:pPr>
      <w:r w:rsidRPr="00551F5E">
        <w:rPr>
          <w:rFonts w:ascii="Times New Roman" w:hAnsi="Times New Roman" w:cs="Times New Roman"/>
          <w:b/>
          <w:sz w:val="23"/>
          <w:szCs w:val="23"/>
        </w:rPr>
        <w:t>District Staff:</w:t>
      </w:r>
      <w:r w:rsidRPr="00551F5E">
        <w:rPr>
          <w:rFonts w:ascii="Times New Roman" w:hAnsi="Times New Roman" w:cs="Times New Roman"/>
          <w:b/>
          <w:sz w:val="23"/>
          <w:szCs w:val="23"/>
        </w:rPr>
        <w:tab/>
      </w:r>
      <w:r w:rsidRPr="00551F5E">
        <w:rPr>
          <w:rFonts w:ascii="Times New Roman" w:hAnsi="Times New Roman" w:cs="Times New Roman"/>
          <w:b/>
          <w:sz w:val="23"/>
          <w:szCs w:val="23"/>
        </w:rPr>
        <w:tab/>
      </w:r>
      <w:r w:rsidR="00672036" w:rsidRPr="00551F5E">
        <w:rPr>
          <w:rFonts w:ascii="Times New Roman" w:hAnsi="Times New Roman" w:cs="Times New Roman"/>
          <w:sz w:val="23"/>
          <w:szCs w:val="23"/>
        </w:rPr>
        <w:t xml:space="preserve">          </w:t>
      </w:r>
      <w:r w:rsidR="00551F5E">
        <w:rPr>
          <w:rFonts w:ascii="Times New Roman" w:hAnsi="Times New Roman" w:cs="Times New Roman"/>
          <w:sz w:val="23"/>
          <w:szCs w:val="23"/>
        </w:rPr>
        <w:t xml:space="preserve">  None</w:t>
      </w:r>
    </w:p>
    <w:p w:rsidR="00E06DC5" w:rsidRPr="00551F5E" w:rsidRDefault="00E06DC5" w:rsidP="00E06DC5">
      <w:pPr>
        <w:rPr>
          <w:rFonts w:ascii="Times New Roman" w:hAnsi="Times New Roman" w:cs="Times New Roman"/>
          <w:bCs/>
          <w:sz w:val="23"/>
          <w:szCs w:val="23"/>
        </w:rPr>
      </w:pPr>
      <w:r w:rsidRPr="00551F5E">
        <w:rPr>
          <w:rFonts w:ascii="Times New Roman" w:hAnsi="Times New Roman" w:cs="Times New Roman"/>
          <w:b/>
          <w:bCs/>
          <w:sz w:val="23"/>
          <w:szCs w:val="23"/>
        </w:rPr>
        <w:t>Prestige Staff:</w:t>
      </w:r>
      <w:r w:rsidRPr="00551F5E">
        <w:rPr>
          <w:rFonts w:ascii="Times New Roman" w:hAnsi="Times New Roman" w:cs="Times New Roman"/>
          <w:b/>
          <w:bCs/>
          <w:sz w:val="23"/>
          <w:szCs w:val="23"/>
        </w:rPr>
        <w:tab/>
      </w:r>
      <w:r w:rsidRPr="00551F5E">
        <w:rPr>
          <w:rFonts w:ascii="Times New Roman" w:hAnsi="Times New Roman" w:cs="Times New Roman"/>
          <w:b/>
          <w:bCs/>
          <w:sz w:val="23"/>
          <w:szCs w:val="23"/>
        </w:rPr>
        <w:tab/>
        <w:t xml:space="preserve">          </w:t>
      </w:r>
      <w:r w:rsidR="00551F5E">
        <w:rPr>
          <w:rFonts w:ascii="Times New Roman" w:hAnsi="Times New Roman" w:cs="Times New Roman"/>
          <w:b/>
          <w:bCs/>
          <w:sz w:val="23"/>
          <w:szCs w:val="23"/>
        </w:rPr>
        <w:t xml:space="preserve"> </w:t>
      </w:r>
      <w:r w:rsidRPr="00551F5E">
        <w:rPr>
          <w:rFonts w:ascii="Times New Roman" w:hAnsi="Times New Roman" w:cs="Times New Roman"/>
          <w:bCs/>
          <w:sz w:val="23"/>
          <w:szCs w:val="23"/>
        </w:rPr>
        <w:t>Ms. Denise Hopkins</w:t>
      </w:r>
    </w:p>
    <w:p w:rsidR="00660883" w:rsidRPr="00551F5E" w:rsidRDefault="00660883" w:rsidP="00E06DC5">
      <w:pPr>
        <w:rPr>
          <w:rFonts w:ascii="Times New Roman" w:hAnsi="Times New Roman" w:cs="Times New Roman"/>
          <w:bCs/>
          <w:sz w:val="23"/>
          <w:szCs w:val="23"/>
        </w:rPr>
      </w:pPr>
    </w:p>
    <w:p w:rsidR="00E06DC5" w:rsidRPr="00551F5E" w:rsidRDefault="00E06DC5" w:rsidP="00E06DC5">
      <w:pPr>
        <w:tabs>
          <w:tab w:val="left" w:pos="3670"/>
          <w:tab w:val="center" w:pos="4680"/>
        </w:tabs>
        <w:spacing w:before="120" w:after="0" w:line="240" w:lineRule="auto"/>
        <w:rPr>
          <w:rFonts w:ascii="Times New Roman" w:eastAsia="Calibri" w:hAnsi="Times New Roman" w:cs="Times New Roman"/>
          <w:b/>
          <w:sz w:val="23"/>
          <w:szCs w:val="23"/>
          <w:u w:val="single"/>
        </w:rPr>
      </w:pPr>
      <w:r w:rsidRPr="00551F5E">
        <w:rPr>
          <w:rFonts w:ascii="Times New Roman" w:eastAsia="Calibri" w:hAnsi="Times New Roman" w:cs="Times New Roman"/>
          <w:b/>
          <w:sz w:val="23"/>
          <w:szCs w:val="23"/>
          <w:u w:val="single"/>
        </w:rPr>
        <w:t>Call to Order</w:t>
      </w:r>
    </w:p>
    <w:p w:rsidR="00E06DC5" w:rsidRPr="00551F5E" w:rsidRDefault="00E06DC5" w:rsidP="00E06DC5">
      <w:pPr>
        <w:spacing w:before="120" w:after="0" w:line="240" w:lineRule="auto"/>
        <w:rPr>
          <w:rFonts w:ascii="Times New Roman" w:hAnsi="Times New Roman" w:cs="Times New Roman"/>
          <w:sz w:val="23"/>
          <w:szCs w:val="23"/>
        </w:rPr>
      </w:pPr>
      <w:r w:rsidRPr="00551F5E">
        <w:rPr>
          <w:rFonts w:ascii="Times New Roman" w:hAnsi="Times New Roman" w:cs="Times New Roman"/>
          <w:sz w:val="23"/>
          <w:szCs w:val="23"/>
        </w:rPr>
        <w:t xml:space="preserve">Dr. Erica Fields welcomed everyone and called the meeting to order at </w:t>
      </w:r>
      <w:r w:rsidR="00551F5E">
        <w:rPr>
          <w:rFonts w:ascii="Times New Roman" w:hAnsi="Times New Roman" w:cs="Times New Roman"/>
          <w:sz w:val="23"/>
          <w:szCs w:val="23"/>
        </w:rPr>
        <w:t>9:05</w:t>
      </w:r>
      <w:r w:rsidRPr="00551F5E">
        <w:rPr>
          <w:rFonts w:ascii="Times New Roman" w:hAnsi="Times New Roman" w:cs="Times New Roman"/>
          <w:sz w:val="23"/>
          <w:szCs w:val="23"/>
        </w:rPr>
        <w:t xml:space="preserve"> a.m., via Microsoft Teams.  </w:t>
      </w:r>
    </w:p>
    <w:p w:rsidR="00E06DC5" w:rsidRPr="00551F5E" w:rsidRDefault="00E06DC5" w:rsidP="00E06DC5">
      <w:pPr>
        <w:spacing w:before="120" w:after="0" w:line="240" w:lineRule="auto"/>
        <w:contextualSpacing/>
        <w:rPr>
          <w:rFonts w:ascii="Times New Roman" w:eastAsia="Calibri" w:hAnsi="Times New Roman" w:cs="Times New Roman"/>
          <w:b/>
          <w:sz w:val="23"/>
          <w:szCs w:val="23"/>
          <w:u w:val="single"/>
        </w:rPr>
      </w:pPr>
    </w:p>
    <w:p w:rsidR="00E06DC5" w:rsidRPr="00551F5E" w:rsidRDefault="00E06DC5" w:rsidP="00E06DC5">
      <w:pPr>
        <w:spacing w:before="120" w:after="0" w:line="240" w:lineRule="auto"/>
        <w:contextualSpacing/>
        <w:rPr>
          <w:rFonts w:ascii="Times New Roman" w:eastAsia="Calibri" w:hAnsi="Times New Roman" w:cs="Times New Roman"/>
          <w:b/>
          <w:sz w:val="23"/>
          <w:szCs w:val="23"/>
        </w:rPr>
      </w:pPr>
      <w:r w:rsidRPr="00551F5E">
        <w:rPr>
          <w:rFonts w:ascii="Times New Roman" w:eastAsia="Calibri" w:hAnsi="Times New Roman" w:cs="Times New Roman"/>
          <w:b/>
          <w:sz w:val="23"/>
          <w:szCs w:val="23"/>
          <w:u w:val="single"/>
        </w:rPr>
        <w:t>Invocation</w:t>
      </w:r>
      <w:r w:rsidRPr="00551F5E">
        <w:rPr>
          <w:rFonts w:ascii="Times New Roman" w:eastAsia="Calibri" w:hAnsi="Times New Roman" w:cs="Times New Roman"/>
          <w:b/>
          <w:sz w:val="23"/>
          <w:szCs w:val="23"/>
        </w:rPr>
        <w:tab/>
      </w:r>
    </w:p>
    <w:p w:rsidR="00E06DC5" w:rsidRPr="00551F5E" w:rsidRDefault="00E06DC5" w:rsidP="00E06DC5">
      <w:pPr>
        <w:spacing w:before="120" w:after="0" w:line="240" w:lineRule="auto"/>
        <w:rPr>
          <w:rFonts w:ascii="Times New Roman" w:hAnsi="Times New Roman" w:cs="Times New Roman"/>
          <w:sz w:val="23"/>
          <w:szCs w:val="23"/>
        </w:rPr>
      </w:pPr>
      <w:r w:rsidRPr="00551F5E">
        <w:rPr>
          <w:rFonts w:ascii="Times New Roman" w:hAnsi="Times New Roman" w:cs="Times New Roman"/>
          <w:sz w:val="23"/>
          <w:szCs w:val="23"/>
        </w:rPr>
        <w:t xml:space="preserve">The invocation was given by </w:t>
      </w:r>
      <w:r w:rsidR="006B00F6">
        <w:rPr>
          <w:rFonts w:ascii="Times New Roman" w:hAnsi="Times New Roman" w:cs="Times New Roman"/>
          <w:sz w:val="23"/>
          <w:szCs w:val="23"/>
        </w:rPr>
        <w:t xml:space="preserve">Mrs. </w:t>
      </w:r>
      <w:r w:rsidR="00F236FC">
        <w:rPr>
          <w:rFonts w:ascii="Times New Roman" w:hAnsi="Times New Roman" w:cs="Times New Roman"/>
          <w:sz w:val="23"/>
          <w:szCs w:val="23"/>
        </w:rPr>
        <w:t>Sherry Wright</w:t>
      </w:r>
      <w:r w:rsidR="00803013">
        <w:rPr>
          <w:rFonts w:ascii="Times New Roman" w:hAnsi="Times New Roman" w:cs="Times New Roman"/>
          <w:sz w:val="23"/>
          <w:szCs w:val="23"/>
        </w:rPr>
        <w:t xml:space="preserve"> </w:t>
      </w:r>
      <w:r w:rsidR="00551F5E">
        <w:rPr>
          <w:rFonts w:ascii="Times New Roman" w:hAnsi="Times New Roman" w:cs="Times New Roman"/>
          <w:sz w:val="23"/>
          <w:szCs w:val="23"/>
        </w:rPr>
        <w:t>Moore</w:t>
      </w:r>
      <w:r w:rsidR="001C4777" w:rsidRPr="00551F5E">
        <w:rPr>
          <w:rFonts w:ascii="Times New Roman" w:hAnsi="Times New Roman" w:cs="Times New Roman"/>
          <w:sz w:val="23"/>
          <w:szCs w:val="23"/>
        </w:rPr>
        <w:t>.</w:t>
      </w:r>
    </w:p>
    <w:p w:rsidR="00B54D9A" w:rsidRPr="00551F5E" w:rsidRDefault="00B54D9A" w:rsidP="00B54D9A">
      <w:pPr>
        <w:spacing w:line="360" w:lineRule="auto"/>
        <w:ind w:left="1080"/>
        <w:contextualSpacing/>
        <w:rPr>
          <w:rFonts w:ascii="Times New Roman" w:eastAsia="Calibri" w:hAnsi="Times New Roman" w:cs="Times New Roman"/>
          <w:sz w:val="23"/>
          <w:szCs w:val="23"/>
        </w:rPr>
      </w:pPr>
    </w:p>
    <w:p w:rsidR="00E06DC5" w:rsidRPr="00551F5E" w:rsidRDefault="00B54D9A" w:rsidP="00E06DC5">
      <w:pPr>
        <w:spacing w:after="0" w:line="360" w:lineRule="auto"/>
        <w:contextualSpacing/>
        <w:rPr>
          <w:rFonts w:ascii="Times New Roman" w:eastAsia="Calibri" w:hAnsi="Times New Roman" w:cs="Times New Roman"/>
          <w:sz w:val="23"/>
          <w:szCs w:val="23"/>
        </w:rPr>
      </w:pPr>
      <w:r w:rsidRPr="00551F5E">
        <w:rPr>
          <w:rFonts w:ascii="Times New Roman" w:eastAsia="Calibri" w:hAnsi="Times New Roman" w:cs="Times New Roman"/>
          <w:b/>
          <w:sz w:val="23"/>
          <w:szCs w:val="23"/>
          <w:u w:val="single"/>
        </w:rPr>
        <w:t>Roll Call and Establishment of Quorum</w:t>
      </w:r>
      <w:r w:rsidRPr="00551F5E">
        <w:rPr>
          <w:rFonts w:ascii="Times New Roman" w:eastAsia="Calibri" w:hAnsi="Times New Roman" w:cs="Times New Roman"/>
          <w:b/>
          <w:sz w:val="23"/>
          <w:szCs w:val="23"/>
        </w:rPr>
        <w:tab/>
      </w:r>
      <w:r w:rsidRPr="00551F5E">
        <w:rPr>
          <w:rFonts w:ascii="Times New Roman" w:eastAsia="Calibri" w:hAnsi="Times New Roman" w:cs="Times New Roman"/>
          <w:sz w:val="23"/>
          <w:szCs w:val="23"/>
        </w:rPr>
        <w:tab/>
      </w:r>
      <w:r w:rsidRPr="00551F5E">
        <w:rPr>
          <w:rFonts w:ascii="Times New Roman" w:eastAsia="Calibri" w:hAnsi="Times New Roman" w:cs="Times New Roman"/>
          <w:sz w:val="23"/>
          <w:szCs w:val="23"/>
        </w:rPr>
        <w:tab/>
      </w:r>
      <w:r w:rsidRPr="00551F5E">
        <w:rPr>
          <w:rFonts w:ascii="Times New Roman" w:eastAsia="Calibri" w:hAnsi="Times New Roman" w:cs="Times New Roman"/>
          <w:sz w:val="23"/>
          <w:szCs w:val="23"/>
        </w:rPr>
        <w:tab/>
      </w:r>
    </w:p>
    <w:p w:rsidR="00E06DC5" w:rsidRPr="00551F5E" w:rsidRDefault="00803013" w:rsidP="00E06DC5">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Sherry Wright </w:t>
      </w:r>
      <w:r w:rsidR="00551F5E">
        <w:rPr>
          <w:rFonts w:ascii="Times New Roman" w:hAnsi="Times New Roman" w:cs="Times New Roman"/>
          <w:sz w:val="23"/>
          <w:szCs w:val="23"/>
        </w:rPr>
        <w:t>Moore</w:t>
      </w:r>
      <w:r w:rsidR="00E06DC5" w:rsidRPr="00551F5E">
        <w:rPr>
          <w:rFonts w:ascii="Times New Roman" w:hAnsi="Times New Roman" w:cs="Times New Roman"/>
          <w:sz w:val="23"/>
          <w:szCs w:val="23"/>
        </w:rPr>
        <w:t xml:space="preserve"> conducted the roll call and a quorum was noted by Dr. Fields.</w:t>
      </w:r>
    </w:p>
    <w:p w:rsidR="00E06DC5" w:rsidRPr="00551F5E" w:rsidRDefault="00E06DC5" w:rsidP="00E06DC5">
      <w:pPr>
        <w:spacing w:after="0" w:line="240" w:lineRule="auto"/>
        <w:contextualSpacing/>
        <w:rPr>
          <w:rFonts w:ascii="Times New Roman" w:eastAsia="Calibri" w:hAnsi="Times New Roman" w:cs="Times New Roman"/>
          <w:b/>
          <w:sz w:val="23"/>
          <w:szCs w:val="23"/>
          <w:u w:val="single"/>
        </w:rPr>
      </w:pPr>
    </w:p>
    <w:p w:rsidR="00E06DC5" w:rsidRPr="00551F5E" w:rsidRDefault="00E06DC5" w:rsidP="00E06DC5">
      <w:pPr>
        <w:spacing w:after="0" w:line="240" w:lineRule="auto"/>
        <w:contextualSpacing/>
        <w:rPr>
          <w:rFonts w:ascii="Times New Roman" w:eastAsia="Calibri" w:hAnsi="Times New Roman" w:cs="Times New Roman"/>
          <w:b/>
          <w:sz w:val="23"/>
          <w:szCs w:val="23"/>
          <w:u w:val="single"/>
        </w:rPr>
      </w:pPr>
      <w:r w:rsidRPr="00551F5E">
        <w:rPr>
          <w:rFonts w:ascii="Times New Roman" w:eastAsia="Calibri" w:hAnsi="Times New Roman" w:cs="Times New Roman"/>
          <w:b/>
          <w:sz w:val="23"/>
          <w:szCs w:val="23"/>
          <w:u w:val="single"/>
        </w:rPr>
        <w:t>Consent Agenda (Action)</w:t>
      </w:r>
    </w:p>
    <w:p w:rsidR="00E06DC5" w:rsidRPr="00551F5E" w:rsidRDefault="00E06DC5" w:rsidP="00803013">
      <w:pPr>
        <w:spacing w:line="240" w:lineRule="auto"/>
        <w:jc w:val="both"/>
        <w:rPr>
          <w:rFonts w:ascii="Times New Roman" w:hAnsi="Times New Roman" w:cs="Times New Roman"/>
          <w:sz w:val="23"/>
          <w:szCs w:val="23"/>
        </w:rPr>
      </w:pPr>
      <w:r w:rsidRPr="00551F5E">
        <w:rPr>
          <w:rFonts w:ascii="Times New Roman" w:hAnsi="Times New Roman" w:cs="Times New Roman"/>
          <w:sz w:val="23"/>
          <w:szCs w:val="23"/>
        </w:rPr>
        <w:t xml:space="preserve">Dr. Fields asked the Board to review and give consent to the agenda. </w:t>
      </w:r>
      <w:r w:rsidR="00803013">
        <w:rPr>
          <w:rFonts w:ascii="Times New Roman" w:hAnsi="Times New Roman" w:cs="Times New Roman"/>
          <w:sz w:val="23"/>
          <w:szCs w:val="23"/>
        </w:rPr>
        <w:t xml:space="preserve"> Mrs. </w:t>
      </w:r>
      <w:r w:rsidR="00551F5E">
        <w:rPr>
          <w:rFonts w:ascii="Times New Roman" w:hAnsi="Times New Roman" w:cs="Times New Roman"/>
          <w:sz w:val="23"/>
          <w:szCs w:val="23"/>
        </w:rPr>
        <w:t>Tracy Dixon</w:t>
      </w:r>
      <w:r w:rsidRPr="00551F5E">
        <w:rPr>
          <w:rFonts w:ascii="Times New Roman" w:hAnsi="Times New Roman" w:cs="Times New Roman"/>
          <w:sz w:val="23"/>
          <w:szCs w:val="23"/>
        </w:rPr>
        <w:t xml:space="preserve"> made a motion to accept agenda as presented.  Motion was seconded by</w:t>
      </w:r>
      <w:r w:rsidR="00551F5E">
        <w:rPr>
          <w:rFonts w:ascii="Times New Roman" w:hAnsi="Times New Roman" w:cs="Times New Roman"/>
          <w:sz w:val="23"/>
          <w:szCs w:val="23"/>
        </w:rPr>
        <w:t xml:space="preserve"> Dr. Tracy Dunn</w:t>
      </w:r>
      <w:r w:rsidRPr="00551F5E">
        <w:rPr>
          <w:rFonts w:ascii="Times New Roman" w:hAnsi="Times New Roman" w:cs="Times New Roman"/>
          <w:sz w:val="23"/>
          <w:szCs w:val="23"/>
        </w:rPr>
        <w:t xml:space="preserve"> and passed unanimously. </w:t>
      </w:r>
    </w:p>
    <w:p w:rsidR="00B54D9A" w:rsidRPr="00551F5E" w:rsidRDefault="00B54D9A" w:rsidP="00E06DC5">
      <w:pPr>
        <w:spacing w:after="0" w:line="360" w:lineRule="auto"/>
        <w:contextualSpacing/>
        <w:rPr>
          <w:rFonts w:ascii="Times New Roman" w:eastAsia="Calibri" w:hAnsi="Times New Roman" w:cs="Times New Roman"/>
          <w:b/>
          <w:sz w:val="23"/>
          <w:szCs w:val="23"/>
          <w:u w:val="single"/>
        </w:rPr>
      </w:pPr>
      <w:r w:rsidRPr="00551F5E">
        <w:rPr>
          <w:rFonts w:ascii="Times New Roman" w:eastAsia="Calibri" w:hAnsi="Times New Roman" w:cs="Times New Roman"/>
          <w:b/>
          <w:sz w:val="23"/>
          <w:szCs w:val="23"/>
          <w:u w:val="single"/>
        </w:rPr>
        <w:t>Public Comments*</w:t>
      </w:r>
    </w:p>
    <w:p w:rsidR="00E06DC5" w:rsidRPr="00551F5E" w:rsidRDefault="001C4777" w:rsidP="00E06DC5">
      <w:pPr>
        <w:spacing w:after="0" w:line="360" w:lineRule="auto"/>
        <w:contextualSpacing/>
        <w:rPr>
          <w:rFonts w:ascii="Times New Roman" w:eastAsia="Calibri" w:hAnsi="Times New Roman" w:cs="Times New Roman"/>
          <w:sz w:val="23"/>
          <w:szCs w:val="23"/>
        </w:rPr>
      </w:pPr>
      <w:r w:rsidRPr="00551F5E">
        <w:rPr>
          <w:rFonts w:ascii="Times New Roman" w:eastAsia="Calibri" w:hAnsi="Times New Roman" w:cs="Times New Roman"/>
          <w:sz w:val="23"/>
          <w:szCs w:val="23"/>
        </w:rPr>
        <w:t>No Public Comments.</w:t>
      </w:r>
    </w:p>
    <w:p w:rsidR="00E06DC5" w:rsidRPr="00551F5E" w:rsidRDefault="00B54D9A" w:rsidP="00E06DC5">
      <w:pPr>
        <w:spacing w:after="0" w:line="360" w:lineRule="auto"/>
        <w:contextualSpacing/>
        <w:rPr>
          <w:rFonts w:ascii="Times New Roman" w:eastAsia="Calibri" w:hAnsi="Times New Roman" w:cs="Times New Roman"/>
          <w:b/>
          <w:sz w:val="23"/>
          <w:szCs w:val="23"/>
          <w:u w:val="single"/>
        </w:rPr>
      </w:pPr>
      <w:r w:rsidRPr="00551F5E">
        <w:rPr>
          <w:rFonts w:ascii="Times New Roman" w:eastAsia="Calibri" w:hAnsi="Times New Roman" w:cs="Times New Roman"/>
          <w:b/>
          <w:sz w:val="23"/>
          <w:szCs w:val="23"/>
          <w:u w:val="single"/>
        </w:rPr>
        <w:t xml:space="preserve">Approval of </w:t>
      </w:r>
      <w:r w:rsidR="00803013">
        <w:rPr>
          <w:rFonts w:ascii="Times New Roman" w:eastAsia="Calibri" w:hAnsi="Times New Roman" w:cs="Times New Roman"/>
          <w:b/>
          <w:sz w:val="23"/>
          <w:szCs w:val="23"/>
          <w:u w:val="single"/>
        </w:rPr>
        <w:t>October 2021</w:t>
      </w:r>
      <w:r w:rsidRPr="00551F5E">
        <w:rPr>
          <w:rFonts w:ascii="Times New Roman" w:eastAsia="Calibri" w:hAnsi="Times New Roman" w:cs="Times New Roman"/>
          <w:b/>
          <w:sz w:val="23"/>
          <w:szCs w:val="23"/>
          <w:u w:val="single"/>
        </w:rPr>
        <w:t xml:space="preserve"> Minutes (Action)</w:t>
      </w:r>
    </w:p>
    <w:p w:rsidR="00E06DC5" w:rsidRPr="00551F5E" w:rsidRDefault="00551F5E" w:rsidP="00E06DC5">
      <w:pPr>
        <w:spacing w:after="0" w:line="240" w:lineRule="auto"/>
        <w:contextualSpacing/>
        <w:rPr>
          <w:rFonts w:ascii="Times New Roman" w:eastAsia="Calibri" w:hAnsi="Times New Roman" w:cs="Times New Roman"/>
          <w:sz w:val="23"/>
          <w:szCs w:val="23"/>
        </w:rPr>
      </w:pPr>
      <w:r>
        <w:rPr>
          <w:rFonts w:ascii="Times New Roman" w:eastAsia="Calibri" w:hAnsi="Times New Roman" w:cs="Times New Roman"/>
          <w:sz w:val="23"/>
          <w:szCs w:val="23"/>
        </w:rPr>
        <w:t xml:space="preserve">Dr. Tracy Dunn </w:t>
      </w:r>
      <w:r w:rsidRPr="00551F5E">
        <w:rPr>
          <w:rFonts w:ascii="Times New Roman" w:eastAsia="Calibri" w:hAnsi="Times New Roman" w:cs="Times New Roman"/>
          <w:sz w:val="23"/>
          <w:szCs w:val="23"/>
        </w:rPr>
        <w:t>made</w:t>
      </w:r>
      <w:r w:rsidR="00E06DC5" w:rsidRPr="00551F5E">
        <w:rPr>
          <w:rFonts w:ascii="Times New Roman" w:eastAsia="Calibri" w:hAnsi="Times New Roman" w:cs="Times New Roman"/>
          <w:sz w:val="23"/>
          <w:szCs w:val="23"/>
        </w:rPr>
        <w:t xml:space="preserve"> a motion to accept Minutes as presented.  The motion was seconded by </w:t>
      </w:r>
      <w:r>
        <w:rPr>
          <w:rFonts w:ascii="Times New Roman" w:eastAsia="Calibri" w:hAnsi="Times New Roman" w:cs="Times New Roman"/>
          <w:sz w:val="23"/>
          <w:szCs w:val="23"/>
        </w:rPr>
        <w:t>Mrs. Tracy Dixon</w:t>
      </w:r>
      <w:r w:rsidR="00E06DC5" w:rsidRPr="00551F5E">
        <w:rPr>
          <w:rFonts w:ascii="Times New Roman" w:eastAsia="Calibri" w:hAnsi="Times New Roman" w:cs="Times New Roman"/>
          <w:sz w:val="23"/>
          <w:szCs w:val="23"/>
        </w:rPr>
        <w:t xml:space="preserve"> and passed unanimously. </w:t>
      </w:r>
    </w:p>
    <w:p w:rsidR="00672036" w:rsidRPr="00551F5E" w:rsidRDefault="00672036" w:rsidP="00E06DC5">
      <w:pPr>
        <w:spacing w:line="240" w:lineRule="auto"/>
        <w:jc w:val="both"/>
        <w:rPr>
          <w:rFonts w:ascii="Times New Roman" w:hAnsi="Times New Roman" w:cs="Times New Roman"/>
          <w:sz w:val="23"/>
          <w:szCs w:val="23"/>
        </w:rPr>
      </w:pPr>
    </w:p>
    <w:p w:rsidR="00660883" w:rsidRPr="00551F5E" w:rsidRDefault="00803013" w:rsidP="00660883">
      <w:pPr>
        <w:spacing w:line="240" w:lineRule="auto"/>
        <w:jc w:val="both"/>
        <w:rPr>
          <w:rFonts w:ascii="Times New Roman" w:hAnsi="Times New Roman" w:cs="Times New Roman"/>
          <w:b/>
          <w:sz w:val="23"/>
          <w:szCs w:val="23"/>
          <w:u w:val="single"/>
        </w:rPr>
      </w:pPr>
      <w:r>
        <w:rPr>
          <w:rFonts w:ascii="Times New Roman" w:hAnsi="Times New Roman" w:cs="Times New Roman"/>
          <w:b/>
          <w:sz w:val="23"/>
          <w:szCs w:val="23"/>
          <w:u w:val="single"/>
        </w:rPr>
        <w:t>October</w:t>
      </w:r>
      <w:r w:rsidR="00660883" w:rsidRPr="00551F5E">
        <w:rPr>
          <w:rFonts w:ascii="Times New Roman" w:hAnsi="Times New Roman" w:cs="Times New Roman"/>
          <w:b/>
          <w:sz w:val="23"/>
          <w:szCs w:val="23"/>
          <w:u w:val="single"/>
        </w:rPr>
        <w:t xml:space="preserve"> 2021 Financial Reports (Information)</w:t>
      </w:r>
    </w:p>
    <w:p w:rsidR="00E06DC5" w:rsidRPr="00551F5E" w:rsidRDefault="00E06DC5" w:rsidP="00E06DC5">
      <w:pPr>
        <w:spacing w:line="240" w:lineRule="auto"/>
        <w:jc w:val="both"/>
        <w:rPr>
          <w:rFonts w:ascii="Times New Roman" w:hAnsi="Times New Roman" w:cs="Times New Roman"/>
          <w:sz w:val="23"/>
          <w:szCs w:val="23"/>
        </w:rPr>
      </w:pPr>
      <w:r w:rsidRPr="00551F5E">
        <w:rPr>
          <w:rFonts w:ascii="Times New Roman" w:hAnsi="Times New Roman" w:cs="Times New Roman"/>
          <w:sz w:val="23"/>
          <w:szCs w:val="23"/>
        </w:rPr>
        <w:lastRenderedPageBreak/>
        <w:t xml:space="preserve">Ms. Denise Hopkins reviewed the </w:t>
      </w:r>
      <w:r w:rsidR="00551F5E">
        <w:rPr>
          <w:rFonts w:ascii="Times New Roman" w:hAnsi="Times New Roman" w:cs="Times New Roman"/>
          <w:sz w:val="23"/>
          <w:szCs w:val="23"/>
        </w:rPr>
        <w:t xml:space="preserve">October 2021 </w:t>
      </w:r>
      <w:r w:rsidRPr="00551F5E">
        <w:rPr>
          <w:rFonts w:ascii="Times New Roman" w:hAnsi="Times New Roman" w:cs="Times New Roman"/>
          <w:sz w:val="23"/>
          <w:szCs w:val="23"/>
        </w:rPr>
        <w:t>ROMC Financials with the Board.  Ms. Hopkins shared with the Board the Statement of Revenues and Expenses.  Highlights of the review:</w:t>
      </w:r>
    </w:p>
    <w:p w:rsidR="00E06DC5" w:rsidRPr="00551F5E" w:rsidRDefault="00E06DC5" w:rsidP="00E06DC5">
      <w:pPr>
        <w:spacing w:after="0" w:line="240" w:lineRule="auto"/>
        <w:jc w:val="both"/>
        <w:rPr>
          <w:rFonts w:ascii="Times New Roman" w:hAnsi="Times New Roman" w:cs="Times New Roman"/>
          <w:sz w:val="23"/>
          <w:szCs w:val="23"/>
        </w:rPr>
      </w:pPr>
      <w:r w:rsidRPr="00551F5E">
        <w:rPr>
          <w:rFonts w:ascii="Times New Roman" w:hAnsi="Times New Roman" w:cs="Times New Roman"/>
          <w:sz w:val="23"/>
          <w:szCs w:val="23"/>
        </w:rPr>
        <w:tab/>
      </w:r>
      <w:r w:rsidR="003A2B4A" w:rsidRPr="00551F5E">
        <w:rPr>
          <w:rFonts w:ascii="Times New Roman" w:hAnsi="Times New Roman" w:cs="Times New Roman"/>
          <w:sz w:val="23"/>
          <w:szCs w:val="23"/>
        </w:rPr>
        <w:t xml:space="preserve">Total Assets </w:t>
      </w:r>
      <w:r w:rsidR="001C4777" w:rsidRPr="00551F5E">
        <w:rPr>
          <w:rFonts w:ascii="Times New Roman" w:hAnsi="Times New Roman" w:cs="Times New Roman"/>
          <w:sz w:val="23"/>
          <w:szCs w:val="23"/>
        </w:rPr>
        <w:t xml:space="preserve">– </w:t>
      </w:r>
      <w:r w:rsidR="00551F5E" w:rsidRPr="00551F5E">
        <w:rPr>
          <w:rFonts w:ascii="Times New Roman" w:hAnsi="Times New Roman" w:cs="Times New Roman"/>
          <w:sz w:val="23"/>
          <w:szCs w:val="23"/>
        </w:rPr>
        <w:t>731,050.67</w:t>
      </w:r>
    </w:p>
    <w:p w:rsidR="00E06DC5" w:rsidRPr="00551F5E" w:rsidRDefault="00E06DC5" w:rsidP="00E06DC5">
      <w:pPr>
        <w:spacing w:after="0" w:line="240" w:lineRule="auto"/>
        <w:jc w:val="both"/>
        <w:rPr>
          <w:rFonts w:ascii="Times New Roman" w:hAnsi="Times New Roman" w:cs="Times New Roman"/>
          <w:sz w:val="23"/>
          <w:szCs w:val="23"/>
        </w:rPr>
      </w:pPr>
      <w:r w:rsidRPr="00551F5E">
        <w:rPr>
          <w:rFonts w:ascii="Times New Roman" w:hAnsi="Times New Roman" w:cs="Times New Roman"/>
          <w:sz w:val="23"/>
          <w:szCs w:val="23"/>
        </w:rPr>
        <w:tab/>
      </w:r>
      <w:r w:rsidR="003A2B4A" w:rsidRPr="00551F5E">
        <w:rPr>
          <w:rFonts w:ascii="Times New Roman" w:hAnsi="Times New Roman" w:cs="Times New Roman"/>
          <w:sz w:val="23"/>
          <w:szCs w:val="23"/>
        </w:rPr>
        <w:t xml:space="preserve">Payables </w:t>
      </w:r>
      <w:r w:rsidR="001C4777" w:rsidRPr="00551F5E">
        <w:rPr>
          <w:rFonts w:ascii="Times New Roman" w:hAnsi="Times New Roman" w:cs="Times New Roman"/>
          <w:sz w:val="23"/>
          <w:szCs w:val="23"/>
        </w:rPr>
        <w:t>–</w:t>
      </w:r>
      <w:r w:rsidR="003A2B4A" w:rsidRPr="00551F5E">
        <w:rPr>
          <w:rFonts w:ascii="Times New Roman" w:hAnsi="Times New Roman" w:cs="Times New Roman"/>
          <w:sz w:val="23"/>
          <w:szCs w:val="23"/>
        </w:rPr>
        <w:t xml:space="preserve"> </w:t>
      </w:r>
      <w:r w:rsidR="001C4777" w:rsidRPr="00551F5E">
        <w:rPr>
          <w:rFonts w:ascii="Times New Roman" w:hAnsi="Times New Roman" w:cs="Times New Roman"/>
          <w:sz w:val="23"/>
          <w:szCs w:val="23"/>
        </w:rPr>
        <w:t>$</w:t>
      </w:r>
      <w:r w:rsidR="00551F5E" w:rsidRPr="00551F5E">
        <w:rPr>
          <w:rFonts w:ascii="Times New Roman" w:hAnsi="Times New Roman" w:cs="Times New Roman"/>
          <w:bCs/>
          <w:sz w:val="23"/>
          <w:szCs w:val="23"/>
        </w:rPr>
        <w:t>22,720.73</w:t>
      </w:r>
    </w:p>
    <w:p w:rsidR="00E06DC5" w:rsidRPr="00551F5E" w:rsidRDefault="00E06DC5" w:rsidP="00E06DC5">
      <w:pPr>
        <w:spacing w:after="0" w:line="240" w:lineRule="auto"/>
        <w:jc w:val="both"/>
        <w:rPr>
          <w:rFonts w:ascii="Times New Roman" w:hAnsi="Times New Roman" w:cs="Times New Roman"/>
          <w:bCs/>
          <w:sz w:val="23"/>
          <w:szCs w:val="23"/>
        </w:rPr>
      </w:pPr>
      <w:r w:rsidRPr="00551F5E">
        <w:rPr>
          <w:rFonts w:ascii="Times New Roman" w:hAnsi="Times New Roman" w:cs="Times New Roman"/>
          <w:sz w:val="23"/>
          <w:szCs w:val="23"/>
        </w:rPr>
        <w:tab/>
      </w:r>
      <w:r w:rsidR="003A2B4A" w:rsidRPr="00551F5E">
        <w:rPr>
          <w:rFonts w:ascii="Times New Roman" w:hAnsi="Times New Roman" w:cs="Times New Roman"/>
          <w:sz w:val="23"/>
          <w:szCs w:val="23"/>
        </w:rPr>
        <w:t xml:space="preserve">Total Fund Balance - </w:t>
      </w:r>
      <w:r w:rsidR="001C4777" w:rsidRPr="00551F5E">
        <w:rPr>
          <w:rFonts w:ascii="Times New Roman" w:hAnsi="Times New Roman" w:cs="Times New Roman"/>
          <w:sz w:val="23"/>
          <w:szCs w:val="23"/>
        </w:rPr>
        <w:t>$</w:t>
      </w:r>
      <w:r w:rsidR="00551F5E" w:rsidRPr="00551F5E">
        <w:rPr>
          <w:rFonts w:ascii="Times New Roman" w:hAnsi="Times New Roman" w:cs="Times New Roman"/>
          <w:bCs/>
          <w:sz w:val="23"/>
          <w:szCs w:val="23"/>
        </w:rPr>
        <w:t>731,050.67</w:t>
      </w:r>
    </w:p>
    <w:p w:rsidR="00B52641" w:rsidRPr="00551F5E" w:rsidRDefault="00B52641" w:rsidP="00E06DC5">
      <w:pPr>
        <w:spacing w:after="0" w:line="240" w:lineRule="auto"/>
        <w:jc w:val="both"/>
        <w:rPr>
          <w:rFonts w:ascii="Times New Roman" w:hAnsi="Times New Roman" w:cs="Times New Roman"/>
          <w:bCs/>
          <w:sz w:val="23"/>
          <w:szCs w:val="23"/>
        </w:rPr>
      </w:pPr>
    </w:p>
    <w:p w:rsidR="00B52641" w:rsidRPr="00551F5E" w:rsidRDefault="00B52641" w:rsidP="007B0C98">
      <w:pPr>
        <w:spacing w:after="0" w:line="240" w:lineRule="auto"/>
        <w:jc w:val="both"/>
        <w:rPr>
          <w:rFonts w:ascii="Times New Roman" w:eastAsia="Calibri" w:hAnsi="Times New Roman" w:cs="Times New Roman"/>
          <w:sz w:val="23"/>
          <w:szCs w:val="23"/>
        </w:rPr>
      </w:pPr>
    </w:p>
    <w:p w:rsidR="00B54D9A" w:rsidRPr="00F236FC" w:rsidRDefault="00660883" w:rsidP="007B0C98">
      <w:pPr>
        <w:spacing w:after="0" w:line="360" w:lineRule="auto"/>
        <w:jc w:val="both"/>
        <w:rPr>
          <w:rFonts w:ascii="Times New Roman" w:eastAsia="Calibri" w:hAnsi="Times New Roman" w:cs="Times New Roman"/>
          <w:b/>
          <w:sz w:val="23"/>
          <w:szCs w:val="23"/>
          <w:u w:val="single"/>
        </w:rPr>
      </w:pPr>
      <w:r w:rsidRPr="00F236FC">
        <w:rPr>
          <w:rFonts w:ascii="Times New Roman" w:eastAsia="Calibri" w:hAnsi="Times New Roman" w:cs="Times New Roman"/>
          <w:b/>
          <w:sz w:val="23"/>
          <w:szCs w:val="23"/>
          <w:u w:val="single"/>
        </w:rPr>
        <w:t>NEW BUSINESS</w:t>
      </w:r>
    </w:p>
    <w:p w:rsidR="00F236FC" w:rsidRPr="00803013" w:rsidRDefault="00F236FC" w:rsidP="00F236FC">
      <w:pPr>
        <w:rPr>
          <w:rFonts w:ascii="Times New Roman" w:eastAsia="Calibri" w:hAnsi="Times New Roman" w:cs="Times New Roman"/>
          <w:sz w:val="23"/>
          <w:szCs w:val="23"/>
        </w:rPr>
      </w:pPr>
      <w:r w:rsidRPr="00803013">
        <w:rPr>
          <w:rFonts w:ascii="Times New Roman" w:eastAsia="Calibri" w:hAnsi="Times New Roman" w:cs="Times New Roman"/>
          <w:sz w:val="23"/>
          <w:szCs w:val="23"/>
        </w:rPr>
        <w:t>School Updates (Information)</w:t>
      </w:r>
      <w:r w:rsidRPr="00803013">
        <w:rPr>
          <w:rFonts w:ascii="Times New Roman" w:eastAsia="Calibri" w:hAnsi="Times New Roman" w:cs="Times New Roman"/>
          <w:sz w:val="23"/>
          <w:szCs w:val="23"/>
        </w:rPr>
        <w:tab/>
      </w:r>
    </w:p>
    <w:p w:rsidR="00E97543" w:rsidRDefault="00F236FC" w:rsidP="00F236FC">
      <w:pPr>
        <w:jc w:val="both"/>
        <w:rPr>
          <w:rFonts w:ascii="Times New Roman" w:eastAsia="Calibri" w:hAnsi="Times New Roman" w:cs="Times New Roman"/>
          <w:sz w:val="23"/>
          <w:szCs w:val="23"/>
        </w:rPr>
      </w:pPr>
      <w:r w:rsidRPr="00551F5E">
        <w:rPr>
          <w:rFonts w:ascii="Times New Roman" w:eastAsia="Calibri" w:hAnsi="Times New Roman" w:cs="Times New Roman"/>
          <w:sz w:val="23"/>
          <w:szCs w:val="23"/>
        </w:rPr>
        <w:t xml:space="preserve">Dr. </w:t>
      </w:r>
      <w:r w:rsidR="006B00F6">
        <w:rPr>
          <w:rFonts w:ascii="Times New Roman" w:eastAsia="Calibri" w:hAnsi="Times New Roman" w:cs="Times New Roman"/>
          <w:sz w:val="23"/>
          <w:szCs w:val="23"/>
        </w:rPr>
        <w:t xml:space="preserve">Carla </w:t>
      </w:r>
      <w:proofErr w:type="spellStart"/>
      <w:r w:rsidRPr="00551F5E">
        <w:rPr>
          <w:rFonts w:ascii="Times New Roman" w:eastAsia="Calibri" w:hAnsi="Times New Roman" w:cs="Times New Roman"/>
          <w:sz w:val="23"/>
          <w:szCs w:val="23"/>
        </w:rPr>
        <w:t>Brabham</w:t>
      </w:r>
      <w:proofErr w:type="spellEnd"/>
      <w:r w:rsidRPr="00551F5E">
        <w:rPr>
          <w:rFonts w:ascii="Times New Roman" w:eastAsia="Calibri" w:hAnsi="Times New Roman" w:cs="Times New Roman"/>
          <w:sz w:val="23"/>
          <w:szCs w:val="23"/>
        </w:rPr>
        <w:t xml:space="preserve"> shared with the Board that </w:t>
      </w:r>
      <w:r w:rsidR="00E97543">
        <w:rPr>
          <w:rFonts w:ascii="Times New Roman" w:eastAsia="Calibri" w:hAnsi="Times New Roman" w:cs="Times New Roman"/>
          <w:sz w:val="23"/>
          <w:szCs w:val="23"/>
        </w:rPr>
        <w:t>Dual Enrollment is going great. She thank</w:t>
      </w:r>
      <w:r w:rsidR="00884225">
        <w:rPr>
          <w:rFonts w:ascii="Times New Roman" w:eastAsia="Calibri" w:hAnsi="Times New Roman" w:cs="Times New Roman"/>
          <w:sz w:val="23"/>
          <w:szCs w:val="23"/>
        </w:rPr>
        <w:t>ed</w:t>
      </w:r>
      <w:r w:rsidR="00E97543">
        <w:rPr>
          <w:rFonts w:ascii="Times New Roman" w:eastAsia="Calibri" w:hAnsi="Times New Roman" w:cs="Times New Roman"/>
          <w:sz w:val="23"/>
          <w:szCs w:val="23"/>
        </w:rPr>
        <w:t xml:space="preserve"> Mr. Gilmer and Mr. Cassidy for the assistance of their departments as they have been instrumental in the success of our students. </w:t>
      </w:r>
    </w:p>
    <w:p w:rsidR="00F236FC" w:rsidRDefault="00884225" w:rsidP="00EF7E87">
      <w:pPr>
        <w:jc w:val="both"/>
        <w:rPr>
          <w:rFonts w:ascii="Times New Roman" w:eastAsia="Calibri" w:hAnsi="Times New Roman" w:cs="Times New Roman"/>
          <w:sz w:val="23"/>
          <w:szCs w:val="23"/>
        </w:rPr>
      </w:pPr>
      <w:r>
        <w:rPr>
          <w:rFonts w:ascii="Times New Roman" w:eastAsia="Calibri" w:hAnsi="Times New Roman" w:cs="Times New Roman"/>
          <w:sz w:val="23"/>
          <w:szCs w:val="23"/>
        </w:rPr>
        <w:t>She shared that</w:t>
      </w:r>
      <w:r w:rsidR="00E97543">
        <w:rPr>
          <w:rFonts w:ascii="Times New Roman" w:eastAsia="Calibri" w:hAnsi="Times New Roman" w:cs="Times New Roman"/>
          <w:sz w:val="23"/>
          <w:szCs w:val="23"/>
        </w:rPr>
        <w:t xml:space="preserve"> students had a successful first </w:t>
      </w:r>
      <w:r>
        <w:rPr>
          <w:rFonts w:ascii="Times New Roman" w:eastAsia="Calibri" w:hAnsi="Times New Roman" w:cs="Times New Roman"/>
          <w:sz w:val="23"/>
          <w:szCs w:val="23"/>
        </w:rPr>
        <w:t xml:space="preserve">nine </w:t>
      </w:r>
      <w:r w:rsidR="00E97543">
        <w:rPr>
          <w:rFonts w:ascii="Times New Roman" w:eastAsia="Calibri" w:hAnsi="Times New Roman" w:cs="Times New Roman"/>
          <w:sz w:val="23"/>
          <w:szCs w:val="23"/>
        </w:rPr>
        <w:t xml:space="preserve">weeks.  We will be celebrating the honor roll students with a bowling </w:t>
      </w:r>
      <w:r>
        <w:rPr>
          <w:rFonts w:ascii="Times New Roman" w:eastAsia="Calibri" w:hAnsi="Times New Roman" w:cs="Times New Roman"/>
          <w:sz w:val="23"/>
          <w:szCs w:val="23"/>
        </w:rPr>
        <w:t>activity</w:t>
      </w:r>
      <w:r w:rsidR="00E97543">
        <w:rPr>
          <w:rFonts w:ascii="Times New Roman" w:eastAsia="Calibri" w:hAnsi="Times New Roman" w:cs="Times New Roman"/>
          <w:sz w:val="23"/>
          <w:szCs w:val="23"/>
        </w:rPr>
        <w:t>.</w:t>
      </w:r>
    </w:p>
    <w:p w:rsidR="00EF7E87" w:rsidRPr="00EF7E87" w:rsidRDefault="00EF7E87" w:rsidP="00EF7E87">
      <w:pPr>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She also noted startup efforts are underway for </w:t>
      </w:r>
      <w:proofErr w:type="spellStart"/>
      <w:r>
        <w:rPr>
          <w:rFonts w:ascii="Times New Roman" w:eastAsia="Calibri" w:hAnsi="Times New Roman" w:cs="Times New Roman"/>
          <w:sz w:val="23"/>
          <w:szCs w:val="23"/>
        </w:rPr>
        <w:t>PTSO</w:t>
      </w:r>
      <w:proofErr w:type="spellEnd"/>
      <w:r>
        <w:rPr>
          <w:rFonts w:ascii="Times New Roman" w:eastAsia="Calibri" w:hAnsi="Times New Roman" w:cs="Times New Roman"/>
          <w:sz w:val="23"/>
          <w:szCs w:val="23"/>
        </w:rPr>
        <w:t>.</w:t>
      </w:r>
    </w:p>
    <w:p w:rsidR="00EF7E87" w:rsidRPr="00E97543" w:rsidRDefault="00EF7E87" w:rsidP="00F236FC">
      <w:pPr>
        <w:spacing w:after="0" w:line="240" w:lineRule="auto"/>
        <w:rPr>
          <w:rFonts w:ascii="Times New Roman" w:eastAsia="Calibri" w:hAnsi="Times New Roman" w:cs="Times New Roman"/>
          <w:b/>
          <w:u w:val="single"/>
        </w:rPr>
      </w:pPr>
    </w:p>
    <w:p w:rsidR="00F236FC" w:rsidRDefault="00F236FC" w:rsidP="00F236FC">
      <w:pPr>
        <w:spacing w:after="0" w:line="240" w:lineRule="auto"/>
        <w:rPr>
          <w:rFonts w:ascii="Times New Roman" w:eastAsia="Calibri" w:hAnsi="Times New Roman" w:cs="Times New Roman"/>
        </w:rPr>
      </w:pPr>
      <w:r w:rsidRPr="00E97543">
        <w:rPr>
          <w:rFonts w:ascii="Times New Roman" w:eastAsia="Calibri" w:hAnsi="Times New Roman" w:cs="Times New Roman"/>
          <w:b/>
          <w:u w:val="single"/>
        </w:rPr>
        <w:t>Other</w:t>
      </w:r>
    </w:p>
    <w:p w:rsidR="00E97543" w:rsidRPr="00F236FC" w:rsidRDefault="00E97543" w:rsidP="00F236FC">
      <w:pPr>
        <w:spacing w:after="0" w:line="240" w:lineRule="auto"/>
        <w:rPr>
          <w:rFonts w:ascii="Times New Roman" w:eastAsia="Calibri" w:hAnsi="Times New Roman" w:cs="Times New Roman"/>
        </w:rPr>
      </w:pPr>
      <w:r>
        <w:rPr>
          <w:rFonts w:ascii="Times New Roman" w:eastAsia="Calibri" w:hAnsi="Times New Roman" w:cs="Times New Roman"/>
        </w:rPr>
        <w:t xml:space="preserve">Mr. Cassidy shared that more </w:t>
      </w:r>
      <w:r w:rsidR="007348F8">
        <w:rPr>
          <w:rFonts w:ascii="Times New Roman" w:eastAsia="Calibri" w:hAnsi="Times New Roman" w:cs="Times New Roman"/>
        </w:rPr>
        <w:t>workforce scholarship funds for Dual Enrollment are coming</w:t>
      </w:r>
      <w:r>
        <w:rPr>
          <w:rFonts w:ascii="Times New Roman" w:eastAsia="Calibri" w:hAnsi="Times New Roman" w:cs="Times New Roman"/>
        </w:rPr>
        <w:t xml:space="preserve">.  </w:t>
      </w:r>
      <w:proofErr w:type="spellStart"/>
      <w:r>
        <w:rPr>
          <w:rFonts w:ascii="Times New Roman" w:eastAsia="Calibri" w:hAnsi="Times New Roman" w:cs="Times New Roman"/>
        </w:rPr>
        <w:t>MTC</w:t>
      </w:r>
      <w:proofErr w:type="spellEnd"/>
      <w:r>
        <w:rPr>
          <w:rFonts w:ascii="Times New Roman" w:eastAsia="Calibri" w:hAnsi="Times New Roman" w:cs="Times New Roman"/>
        </w:rPr>
        <w:t xml:space="preserve"> has launched </w:t>
      </w:r>
      <w:r w:rsidR="007348F8">
        <w:rPr>
          <w:rFonts w:ascii="Times New Roman" w:eastAsia="Calibri" w:hAnsi="Times New Roman" w:cs="Times New Roman"/>
        </w:rPr>
        <w:t xml:space="preserve">a </w:t>
      </w:r>
      <w:r>
        <w:rPr>
          <w:rFonts w:ascii="Times New Roman" w:eastAsia="Calibri" w:hAnsi="Times New Roman" w:cs="Times New Roman"/>
        </w:rPr>
        <w:t>$0 based tuition for the spring.  This is not a direct effect on ROMC students but is a great opportunity for other students that are interested in work base programs.</w:t>
      </w:r>
    </w:p>
    <w:p w:rsidR="00F236FC" w:rsidRPr="00FF50FD" w:rsidRDefault="00F236FC" w:rsidP="00F236FC">
      <w:pPr>
        <w:pStyle w:val="ListParagraph"/>
        <w:spacing w:after="0" w:line="360" w:lineRule="auto"/>
        <w:ind w:left="810"/>
        <w:rPr>
          <w:rFonts w:ascii="Times New Roman" w:eastAsia="Calibri" w:hAnsi="Times New Roman" w:cs="Times New Roman"/>
        </w:rPr>
      </w:pPr>
    </w:p>
    <w:p w:rsidR="00F236FC" w:rsidRPr="00F236FC" w:rsidRDefault="00F236FC" w:rsidP="00F236FC">
      <w:pPr>
        <w:spacing w:after="0" w:line="360" w:lineRule="auto"/>
        <w:rPr>
          <w:rFonts w:ascii="Times New Roman" w:eastAsia="Calibri" w:hAnsi="Times New Roman" w:cs="Times New Roman"/>
          <w:b/>
          <w:u w:val="single"/>
        </w:rPr>
      </w:pPr>
      <w:r w:rsidRPr="00F236FC">
        <w:rPr>
          <w:rFonts w:ascii="Times New Roman" w:eastAsia="Calibri" w:hAnsi="Times New Roman" w:cs="Times New Roman"/>
          <w:b/>
          <w:u w:val="single"/>
        </w:rPr>
        <w:t>OLD BUSINESS</w:t>
      </w:r>
    </w:p>
    <w:p w:rsidR="00E97543" w:rsidRDefault="00F236FC" w:rsidP="007348F8">
      <w:pPr>
        <w:spacing w:after="0" w:line="240" w:lineRule="auto"/>
        <w:rPr>
          <w:rFonts w:ascii="Times New Roman" w:eastAsia="Calibri" w:hAnsi="Times New Roman" w:cs="Times New Roman"/>
        </w:rPr>
      </w:pPr>
      <w:r w:rsidRPr="00F236FC">
        <w:rPr>
          <w:rFonts w:ascii="Times New Roman" w:eastAsia="Calibri" w:hAnsi="Times New Roman" w:cs="Times New Roman"/>
        </w:rPr>
        <w:t>ROMC Trailer Update (Information)</w:t>
      </w:r>
      <w:r w:rsidRPr="00F236FC">
        <w:rPr>
          <w:rFonts w:ascii="Times New Roman" w:eastAsia="Calibri" w:hAnsi="Times New Roman" w:cs="Times New Roman"/>
        </w:rPr>
        <w:tab/>
      </w:r>
    </w:p>
    <w:p w:rsidR="00F236FC" w:rsidRPr="00F236FC" w:rsidRDefault="00E97543" w:rsidP="007348F8">
      <w:pPr>
        <w:spacing w:after="0" w:line="240" w:lineRule="auto"/>
        <w:rPr>
          <w:rFonts w:ascii="Times New Roman" w:eastAsia="Calibri" w:hAnsi="Times New Roman" w:cs="Times New Roman"/>
        </w:rPr>
      </w:pPr>
      <w:r>
        <w:rPr>
          <w:rFonts w:ascii="Times New Roman" w:eastAsia="Calibri" w:hAnsi="Times New Roman" w:cs="Times New Roman"/>
        </w:rPr>
        <w:t xml:space="preserve">Dr. </w:t>
      </w:r>
      <w:proofErr w:type="spellStart"/>
      <w:r>
        <w:rPr>
          <w:rFonts w:ascii="Times New Roman" w:eastAsia="Calibri" w:hAnsi="Times New Roman" w:cs="Times New Roman"/>
        </w:rPr>
        <w:t>Brabham</w:t>
      </w:r>
      <w:proofErr w:type="spellEnd"/>
      <w:r>
        <w:rPr>
          <w:rFonts w:ascii="Times New Roman" w:eastAsia="Calibri" w:hAnsi="Times New Roman" w:cs="Times New Roman"/>
        </w:rPr>
        <w:t xml:space="preserve"> shared that Mr. </w:t>
      </w:r>
      <w:proofErr w:type="spellStart"/>
      <w:r>
        <w:rPr>
          <w:rFonts w:ascii="Times New Roman" w:eastAsia="Calibri" w:hAnsi="Times New Roman" w:cs="Times New Roman"/>
        </w:rPr>
        <w:t>Grishom</w:t>
      </w:r>
      <w:proofErr w:type="spellEnd"/>
      <w:r>
        <w:rPr>
          <w:rFonts w:ascii="Times New Roman" w:eastAsia="Calibri" w:hAnsi="Times New Roman" w:cs="Times New Roman"/>
        </w:rPr>
        <w:t xml:space="preserve"> at North Main Transportation Hub has agreed to house the trailer for ROMC.  The move has been coordinated for November 12</w:t>
      </w:r>
      <w:r w:rsidRPr="00E97543">
        <w:rPr>
          <w:rFonts w:ascii="Times New Roman" w:eastAsia="Calibri" w:hAnsi="Times New Roman" w:cs="Times New Roman"/>
          <w:vertAlign w:val="superscript"/>
        </w:rPr>
        <w:t>th</w:t>
      </w:r>
      <w:r>
        <w:rPr>
          <w:rFonts w:ascii="Times New Roman" w:eastAsia="Calibri" w:hAnsi="Times New Roman" w:cs="Times New Roman"/>
        </w:rPr>
        <w:t xml:space="preserve">.  We are excited about this because the trailer will be instrumental </w:t>
      </w:r>
      <w:r w:rsidR="00EF7E87">
        <w:rPr>
          <w:rFonts w:ascii="Times New Roman" w:eastAsia="Calibri" w:hAnsi="Times New Roman" w:cs="Times New Roman"/>
        </w:rPr>
        <w:t xml:space="preserve">resource </w:t>
      </w:r>
      <w:r>
        <w:rPr>
          <w:rFonts w:ascii="Times New Roman" w:eastAsia="Calibri" w:hAnsi="Times New Roman" w:cs="Times New Roman"/>
        </w:rPr>
        <w:t>in recruitment</w:t>
      </w:r>
      <w:r w:rsidR="00EF7E87">
        <w:rPr>
          <w:rFonts w:ascii="Times New Roman" w:eastAsia="Calibri" w:hAnsi="Times New Roman" w:cs="Times New Roman"/>
        </w:rPr>
        <w:t xml:space="preserve"> efforts</w:t>
      </w:r>
      <w:r>
        <w:rPr>
          <w:rFonts w:ascii="Times New Roman" w:eastAsia="Calibri" w:hAnsi="Times New Roman" w:cs="Times New Roman"/>
        </w:rPr>
        <w:t xml:space="preserve"> for </w:t>
      </w:r>
      <w:proofErr w:type="spellStart"/>
      <w:r>
        <w:rPr>
          <w:rFonts w:ascii="Times New Roman" w:eastAsia="Calibri" w:hAnsi="Times New Roman" w:cs="Times New Roman"/>
        </w:rPr>
        <w:t>ROMC</w:t>
      </w:r>
      <w:proofErr w:type="spellEnd"/>
      <w:r>
        <w:rPr>
          <w:rFonts w:ascii="Times New Roman" w:eastAsia="Calibri" w:hAnsi="Times New Roman" w:cs="Times New Roman"/>
        </w:rPr>
        <w:t>.</w:t>
      </w:r>
      <w:r w:rsidR="00F236FC" w:rsidRPr="00F236FC">
        <w:rPr>
          <w:rFonts w:ascii="Times New Roman" w:eastAsia="Calibri" w:hAnsi="Times New Roman" w:cs="Times New Roman"/>
        </w:rPr>
        <w:tab/>
      </w:r>
    </w:p>
    <w:p w:rsidR="00F236FC" w:rsidRPr="00456285" w:rsidRDefault="00F236FC" w:rsidP="00F236FC">
      <w:pPr>
        <w:spacing w:after="0" w:line="240" w:lineRule="auto"/>
        <w:rPr>
          <w:rFonts w:ascii="Times New Roman" w:eastAsia="Calibri" w:hAnsi="Times New Roman" w:cs="Times New Roman"/>
        </w:rPr>
      </w:pP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r>
      <w:r w:rsidRPr="00456285">
        <w:rPr>
          <w:rFonts w:ascii="Times New Roman" w:eastAsia="Calibri" w:hAnsi="Times New Roman" w:cs="Times New Roman"/>
        </w:rPr>
        <w:tab/>
        <w:t xml:space="preserve"> </w:t>
      </w:r>
    </w:p>
    <w:p w:rsidR="00E97543" w:rsidRPr="00551F5E" w:rsidRDefault="00E97543" w:rsidP="00E97543">
      <w:pPr>
        <w:spacing w:after="0" w:line="240" w:lineRule="auto"/>
        <w:rPr>
          <w:rFonts w:ascii="Times New Roman" w:eastAsia="Calibri" w:hAnsi="Times New Roman" w:cs="Times New Roman"/>
          <w:b/>
          <w:sz w:val="23"/>
          <w:szCs w:val="23"/>
          <w:u w:val="single"/>
        </w:rPr>
      </w:pPr>
      <w:r w:rsidRPr="00551F5E">
        <w:rPr>
          <w:rFonts w:ascii="Times New Roman" w:eastAsia="Calibri" w:hAnsi="Times New Roman" w:cs="Times New Roman"/>
          <w:b/>
          <w:sz w:val="23"/>
          <w:szCs w:val="23"/>
          <w:u w:val="single"/>
        </w:rPr>
        <w:t>Adjournment</w:t>
      </w:r>
    </w:p>
    <w:p w:rsidR="00E97543" w:rsidRPr="00551F5E" w:rsidRDefault="00E97543" w:rsidP="00E97543">
      <w:pPr>
        <w:spacing w:after="0" w:line="240" w:lineRule="auto"/>
        <w:rPr>
          <w:rFonts w:ascii="Times New Roman" w:eastAsia="Calibri" w:hAnsi="Times New Roman" w:cs="Times New Roman"/>
          <w:sz w:val="23"/>
          <w:szCs w:val="23"/>
        </w:rPr>
      </w:pPr>
      <w:r w:rsidRPr="00551F5E">
        <w:rPr>
          <w:rFonts w:ascii="Times New Roman" w:eastAsia="Calibri" w:hAnsi="Times New Roman" w:cs="Times New Roman"/>
          <w:sz w:val="23"/>
          <w:szCs w:val="23"/>
        </w:rPr>
        <w:t>Dr. Erica Fields moved to adjourn the meeting at 9:</w:t>
      </w:r>
      <w:r>
        <w:rPr>
          <w:rFonts w:ascii="Times New Roman" w:eastAsia="Calibri" w:hAnsi="Times New Roman" w:cs="Times New Roman"/>
          <w:sz w:val="23"/>
          <w:szCs w:val="23"/>
        </w:rPr>
        <w:t>29</w:t>
      </w:r>
      <w:r w:rsidRPr="00551F5E">
        <w:rPr>
          <w:rFonts w:ascii="Times New Roman" w:eastAsia="Calibri" w:hAnsi="Times New Roman" w:cs="Times New Roman"/>
          <w:sz w:val="23"/>
          <w:szCs w:val="23"/>
        </w:rPr>
        <w:t xml:space="preserve"> a.m., </w:t>
      </w:r>
    </w:p>
    <w:p w:rsidR="00E97543" w:rsidRDefault="00E97543" w:rsidP="00F236FC">
      <w:pPr>
        <w:spacing w:after="0" w:line="360" w:lineRule="auto"/>
        <w:rPr>
          <w:rFonts w:ascii="Times New Roman" w:eastAsia="Calibri" w:hAnsi="Times New Roman" w:cs="Times New Roman"/>
        </w:rPr>
      </w:pPr>
    </w:p>
    <w:p w:rsidR="00F236FC" w:rsidRPr="008F0776" w:rsidRDefault="00F236FC" w:rsidP="00F236FC">
      <w:pPr>
        <w:spacing w:after="0" w:line="360" w:lineRule="auto"/>
        <w:rPr>
          <w:rFonts w:ascii="Times New Roman" w:eastAsia="Calibri" w:hAnsi="Times New Roman" w:cs="Times New Roman"/>
        </w:rPr>
      </w:pPr>
      <w:r w:rsidRPr="00CE3D02">
        <w:rPr>
          <w:rFonts w:ascii="Times New Roman" w:eastAsia="Calibri" w:hAnsi="Times New Roman" w:cs="Times New Roman"/>
          <w:b/>
        </w:rPr>
        <w:t>Next Scheduled Meeting:</w:t>
      </w:r>
      <w:r>
        <w:rPr>
          <w:rFonts w:ascii="Times New Roman" w:eastAsia="Calibri" w:hAnsi="Times New Roman" w:cs="Times New Roman"/>
        </w:rPr>
        <w:t xml:space="preserve"> December 8, 2021</w:t>
      </w:r>
    </w:p>
    <w:p w:rsidR="00F236FC" w:rsidRPr="00551F5E" w:rsidRDefault="00F236FC" w:rsidP="007B0C98">
      <w:pPr>
        <w:spacing w:after="0" w:line="360" w:lineRule="auto"/>
        <w:jc w:val="both"/>
        <w:rPr>
          <w:rFonts w:ascii="Times New Roman" w:eastAsia="Calibri" w:hAnsi="Times New Roman" w:cs="Times New Roman"/>
          <w:b/>
          <w:sz w:val="23"/>
          <w:szCs w:val="23"/>
        </w:rPr>
      </w:pPr>
    </w:p>
    <w:p w:rsidR="006E2C2F" w:rsidRPr="00551F5E" w:rsidRDefault="00B52641" w:rsidP="00E97543">
      <w:pPr>
        <w:jc w:val="both"/>
        <w:rPr>
          <w:rFonts w:ascii="Times New Roman" w:hAnsi="Times New Roman" w:cs="Times New Roman"/>
          <w:sz w:val="23"/>
          <w:szCs w:val="23"/>
        </w:rPr>
      </w:pPr>
      <w:r w:rsidRPr="00551F5E">
        <w:rPr>
          <w:rFonts w:ascii="Times New Roman" w:eastAsia="Calibri" w:hAnsi="Times New Roman" w:cs="Times New Roman"/>
          <w:sz w:val="23"/>
          <w:szCs w:val="23"/>
        </w:rPr>
        <w:t xml:space="preserve"> </w:t>
      </w:r>
      <w:bookmarkStart w:id="0" w:name="_GoBack"/>
      <w:bookmarkEnd w:id="0"/>
    </w:p>
    <w:sectPr w:rsidR="006E2C2F" w:rsidRPr="00551F5E" w:rsidSect="00672036">
      <w:headerReference w:type="even" r:id="rId7"/>
      <w:headerReference w:type="default" r:id="rId8"/>
      <w:footerReference w:type="default" r:id="rId9"/>
      <w:headerReference w:type="firs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25D" w:rsidRDefault="00F2125D">
      <w:pPr>
        <w:spacing w:after="0" w:line="240" w:lineRule="auto"/>
      </w:pPr>
      <w:r>
        <w:separator/>
      </w:r>
    </w:p>
  </w:endnote>
  <w:endnote w:type="continuationSeparator" w:id="0">
    <w:p w:rsidR="00F2125D" w:rsidRDefault="00F2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081C09" w:rsidP="0084772C">
    <w:pPr>
      <w:tabs>
        <w:tab w:val="left" w:pos="720"/>
        <w:tab w:val="left" w:pos="900"/>
        <w:tab w:val="left" w:pos="1440"/>
      </w:tabs>
      <w:jc w:val="both"/>
      <w:rPr>
        <w:rFonts w:cs="Arial"/>
      </w:rPr>
    </w:pPr>
    <w:r>
      <w:t xml:space="preserve">*Public Comments Guidelines: </w:t>
    </w:r>
    <w:r>
      <w:rPr>
        <w:rFonts w:cs="Arial"/>
      </w:rPr>
      <w:t>Each speaker has two minutes. Speakers may not ask questions of Board Members. Board Members may not engage speakers in discussion. Disruptive behavior is not permitted. Personal attacks aimed at ROMC students or personnel are not permitted.</w:t>
    </w:r>
  </w:p>
  <w:p w:rsidR="0084772C" w:rsidRDefault="007348F8">
    <w:pPr>
      <w:pStyle w:val="Footer1"/>
    </w:pPr>
  </w:p>
  <w:p w:rsidR="0084772C" w:rsidRDefault="007348F8">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25D" w:rsidRDefault="00F2125D">
      <w:pPr>
        <w:spacing w:after="0" w:line="240" w:lineRule="auto"/>
      </w:pPr>
      <w:r>
        <w:separator/>
      </w:r>
    </w:p>
  </w:footnote>
  <w:footnote w:type="continuationSeparator" w:id="0">
    <w:p w:rsidR="00F2125D" w:rsidRDefault="00F2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7348F8">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4" o:spid="_x0000_s2049" type="#_x0000_t75" style="position:absolute;margin-left:0;margin-top:0;width:467.95pt;height:536.95pt;z-index:-251657216;mso-position-horizontal:center;mso-position-horizontal-relative:margin;mso-position-vertical:center;mso-position-vertical-relative:margin" o:allowincell="f">
          <v:imagedata r:id="rId1" o:title="ROM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7348F8">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5" o:spid="_x0000_s2050" type="#_x0000_t75" style="position:absolute;margin-left:2.35pt;margin-top:35.95pt;width:467.95pt;height:536.95pt;z-index:-251656192;mso-position-horizontal-relative:margin;mso-position-vertical-relative:margin" o:allowincell="f">
          <v:imagedata r:id="rId1" o:title="ROM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72C" w:rsidRDefault="007348F8">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5753" o:spid="_x0000_s2051" type="#_x0000_t75" style="position:absolute;margin-left:0;margin-top:0;width:467.95pt;height:536.95pt;z-index:-251655168;mso-position-horizontal:center;mso-position-horizontal-relative:margin;mso-position-vertical:center;mso-position-vertical-relative:margin" o:allowincell="f">
          <v:imagedata r:id="rId1" o:title="ROM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774"/>
    <w:multiLevelType w:val="hybridMultilevel"/>
    <w:tmpl w:val="F5E61586"/>
    <w:lvl w:ilvl="0" w:tplc="3BF8F5D4">
      <w:start w:val="1"/>
      <w:numFmt w:val="upperRoman"/>
      <w:lvlText w:val="%1."/>
      <w:lvlJc w:val="left"/>
      <w:pPr>
        <w:ind w:left="81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21599"/>
    <w:multiLevelType w:val="hybridMultilevel"/>
    <w:tmpl w:val="1A8CF22A"/>
    <w:lvl w:ilvl="0" w:tplc="6A0266F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6CD244E"/>
    <w:multiLevelType w:val="hybridMultilevel"/>
    <w:tmpl w:val="F3A474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6C4E85"/>
    <w:multiLevelType w:val="hybridMultilevel"/>
    <w:tmpl w:val="429476AE"/>
    <w:lvl w:ilvl="0" w:tplc="8170255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9A"/>
    <w:rsid w:val="00081C09"/>
    <w:rsid w:val="000944C5"/>
    <w:rsid w:val="00113DE9"/>
    <w:rsid w:val="001C4777"/>
    <w:rsid w:val="003A2B4A"/>
    <w:rsid w:val="00551F5E"/>
    <w:rsid w:val="00660883"/>
    <w:rsid w:val="00672036"/>
    <w:rsid w:val="006B00F6"/>
    <w:rsid w:val="007348F8"/>
    <w:rsid w:val="00781EAC"/>
    <w:rsid w:val="007B0C98"/>
    <w:rsid w:val="00803013"/>
    <w:rsid w:val="00884225"/>
    <w:rsid w:val="00947FF2"/>
    <w:rsid w:val="00B52641"/>
    <w:rsid w:val="00B54D9A"/>
    <w:rsid w:val="00D52D0C"/>
    <w:rsid w:val="00E06DC5"/>
    <w:rsid w:val="00E97543"/>
    <w:rsid w:val="00EF7E87"/>
    <w:rsid w:val="00F2125D"/>
    <w:rsid w:val="00F236FC"/>
    <w:rsid w:val="00F9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27438C"/>
  <w15:chartTrackingRefBased/>
  <w15:docId w15:val="{9EDC6957-35D7-4D4B-AE52-7BB2B36D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B54D9A"/>
    <w:pPr>
      <w:tabs>
        <w:tab w:val="center" w:pos="4680"/>
        <w:tab w:val="right" w:pos="9360"/>
      </w:tabs>
      <w:spacing w:after="0" w:line="240" w:lineRule="auto"/>
    </w:pPr>
  </w:style>
  <w:style w:type="character" w:customStyle="1" w:styleId="HeaderChar">
    <w:name w:val="Header Char"/>
    <w:basedOn w:val="DefaultParagraphFont"/>
    <w:link w:val="Header1"/>
    <w:uiPriority w:val="99"/>
    <w:rsid w:val="00B54D9A"/>
  </w:style>
  <w:style w:type="paragraph" w:customStyle="1" w:styleId="Footer1">
    <w:name w:val="Footer1"/>
    <w:basedOn w:val="Normal"/>
    <w:next w:val="Footer"/>
    <w:link w:val="FooterChar"/>
    <w:uiPriority w:val="99"/>
    <w:unhideWhenUsed/>
    <w:rsid w:val="00B54D9A"/>
    <w:pPr>
      <w:tabs>
        <w:tab w:val="center" w:pos="4680"/>
        <w:tab w:val="right" w:pos="9360"/>
      </w:tabs>
      <w:spacing w:after="0" w:line="240" w:lineRule="auto"/>
    </w:pPr>
  </w:style>
  <w:style w:type="character" w:customStyle="1" w:styleId="FooterChar">
    <w:name w:val="Footer Char"/>
    <w:basedOn w:val="DefaultParagraphFont"/>
    <w:link w:val="Footer1"/>
    <w:uiPriority w:val="99"/>
    <w:rsid w:val="00B54D9A"/>
  </w:style>
  <w:style w:type="paragraph" w:styleId="ListParagraph">
    <w:name w:val="List Paragraph"/>
    <w:basedOn w:val="Normal"/>
    <w:uiPriority w:val="34"/>
    <w:qFormat/>
    <w:rsid w:val="00B54D9A"/>
    <w:pPr>
      <w:ind w:left="720"/>
      <w:contextualSpacing/>
    </w:pPr>
  </w:style>
  <w:style w:type="character" w:styleId="Hyperlink">
    <w:name w:val="Hyperlink"/>
    <w:basedOn w:val="DefaultParagraphFont"/>
    <w:uiPriority w:val="99"/>
    <w:unhideWhenUsed/>
    <w:rsid w:val="00B54D9A"/>
    <w:rPr>
      <w:color w:val="0563C1" w:themeColor="hyperlink"/>
      <w:u w:val="single"/>
    </w:rPr>
  </w:style>
  <w:style w:type="paragraph" w:styleId="Header">
    <w:name w:val="header"/>
    <w:basedOn w:val="Normal"/>
    <w:link w:val="HeaderChar1"/>
    <w:uiPriority w:val="99"/>
    <w:semiHidden/>
    <w:unhideWhenUsed/>
    <w:rsid w:val="00B54D9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B54D9A"/>
  </w:style>
  <w:style w:type="paragraph" w:styleId="Footer">
    <w:name w:val="footer"/>
    <w:basedOn w:val="Normal"/>
    <w:link w:val="FooterChar1"/>
    <w:uiPriority w:val="99"/>
    <w:semiHidden/>
    <w:unhideWhenUsed/>
    <w:rsid w:val="00B54D9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B5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Brabham2, Carla</dc:creator>
  <cp:keywords/>
  <dc:description/>
  <cp:lastModifiedBy>Sherry Moore</cp:lastModifiedBy>
  <cp:revision>3</cp:revision>
  <dcterms:created xsi:type="dcterms:W3CDTF">2021-11-22T20:14:00Z</dcterms:created>
  <dcterms:modified xsi:type="dcterms:W3CDTF">2021-11-22T20:17:00Z</dcterms:modified>
</cp:coreProperties>
</file>