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54" w:rsidRPr="0044647E" w:rsidRDefault="004E0354" w:rsidP="004E0354">
      <w:pPr>
        <w:spacing w:after="0"/>
        <w:jc w:val="center"/>
        <w:rPr>
          <w:rFonts w:ascii="Times New Roman" w:eastAsia="Calibri" w:hAnsi="Times New Roman" w:cs="Times New Roman"/>
          <w:b/>
          <w:sz w:val="24"/>
          <w:szCs w:val="24"/>
        </w:rPr>
      </w:pPr>
      <w:bookmarkStart w:id="0" w:name="_GoBack"/>
      <w:bookmarkEnd w:id="0"/>
      <w:r w:rsidRPr="0044647E">
        <w:rPr>
          <w:rFonts w:ascii="Times New Roman" w:eastAsia="Calibri" w:hAnsi="Times New Roman" w:cs="Times New Roman"/>
          <w:b/>
          <w:sz w:val="24"/>
          <w:szCs w:val="24"/>
        </w:rPr>
        <w:t>Richland One Middle College Board of Directors</w:t>
      </w:r>
    </w:p>
    <w:p w:rsidR="004E0354" w:rsidRPr="0044647E" w:rsidRDefault="004E0354" w:rsidP="004E0354">
      <w:pPr>
        <w:spacing w:after="0" w:line="240" w:lineRule="auto"/>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Midlands Technical College Beltline Campus</w:t>
      </w:r>
    </w:p>
    <w:p w:rsidR="004E0354" w:rsidRPr="0044647E" w:rsidRDefault="004E0354" w:rsidP="004E0354">
      <w:pPr>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 xml:space="preserve">Via </w:t>
      </w:r>
      <w:proofErr w:type="spellStart"/>
      <w:proofErr w:type="gramStart"/>
      <w:r w:rsidRPr="0044647E">
        <w:rPr>
          <w:rFonts w:ascii="Times New Roman" w:eastAsia="Calibri" w:hAnsi="Times New Roman" w:cs="Times New Roman"/>
          <w:b/>
          <w:sz w:val="24"/>
          <w:szCs w:val="24"/>
        </w:rPr>
        <w:t>MicroSoft</w:t>
      </w:r>
      <w:proofErr w:type="spellEnd"/>
      <w:proofErr w:type="gramEnd"/>
      <w:r w:rsidRPr="0044647E">
        <w:rPr>
          <w:rFonts w:ascii="Times New Roman" w:eastAsia="Calibri" w:hAnsi="Times New Roman" w:cs="Times New Roman"/>
          <w:b/>
          <w:sz w:val="24"/>
          <w:szCs w:val="24"/>
        </w:rPr>
        <w:t xml:space="preserve"> Teams (Video Conference) </w:t>
      </w:r>
    </w:p>
    <w:p w:rsidR="004E0354" w:rsidRPr="0044647E" w:rsidRDefault="004E0354" w:rsidP="0010149D">
      <w:pPr>
        <w:spacing w:after="0" w:line="240" w:lineRule="auto"/>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 xml:space="preserve">MINUTES </w:t>
      </w:r>
    </w:p>
    <w:p w:rsidR="004E0354" w:rsidRPr="0044647E" w:rsidRDefault="00A6585A" w:rsidP="0010149D">
      <w:pPr>
        <w:tabs>
          <w:tab w:val="left" w:pos="3670"/>
          <w:tab w:val="center" w:pos="46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6</w:t>
      </w:r>
      <w:r w:rsidR="0044647E" w:rsidRPr="0044647E">
        <w:rPr>
          <w:rFonts w:ascii="Times New Roman" w:eastAsia="Calibri" w:hAnsi="Times New Roman" w:cs="Times New Roman"/>
          <w:b/>
          <w:sz w:val="24"/>
          <w:szCs w:val="24"/>
        </w:rPr>
        <w:t>, 2022</w:t>
      </w:r>
    </w:p>
    <w:p w:rsidR="004E0354" w:rsidRDefault="004E0354" w:rsidP="0010149D">
      <w:pPr>
        <w:tabs>
          <w:tab w:val="left" w:pos="3670"/>
          <w:tab w:val="center" w:pos="4680"/>
        </w:tabs>
        <w:spacing w:after="0" w:line="240" w:lineRule="auto"/>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9:00am</w:t>
      </w:r>
    </w:p>
    <w:p w:rsidR="0010149D" w:rsidRPr="0044647E" w:rsidRDefault="0010149D" w:rsidP="0010149D">
      <w:pPr>
        <w:tabs>
          <w:tab w:val="left" w:pos="3670"/>
          <w:tab w:val="center" w:pos="4680"/>
        </w:tabs>
        <w:spacing w:after="0" w:line="240" w:lineRule="auto"/>
        <w:jc w:val="center"/>
        <w:rPr>
          <w:rFonts w:ascii="Times New Roman" w:eastAsia="Calibri" w:hAnsi="Times New Roman" w:cs="Times New Roman"/>
          <w:sz w:val="24"/>
          <w:szCs w:val="24"/>
        </w:rPr>
      </w:pPr>
    </w:p>
    <w:p w:rsidR="004E0354" w:rsidRPr="0046620E" w:rsidRDefault="004E0354" w:rsidP="004E0354">
      <w:pPr>
        <w:rPr>
          <w:rFonts w:ascii="Times New Roman" w:hAnsi="Times New Roman" w:cs="Times New Roman"/>
        </w:rPr>
      </w:pPr>
      <w:r w:rsidRPr="0046620E">
        <w:rPr>
          <w:rFonts w:ascii="Times New Roman" w:hAnsi="Times New Roman" w:cs="Times New Roman"/>
          <w:b/>
        </w:rPr>
        <w:t xml:space="preserve">Board Members Present:  </w:t>
      </w:r>
      <w:r w:rsidRPr="0046620E">
        <w:rPr>
          <w:rFonts w:ascii="Times New Roman" w:hAnsi="Times New Roman" w:cs="Times New Roman"/>
        </w:rPr>
        <w:t>Dr. Erica Fields;</w:t>
      </w:r>
      <w:r w:rsidR="00CF2D52" w:rsidRPr="0046620E">
        <w:rPr>
          <w:rFonts w:ascii="Times New Roman" w:hAnsi="Times New Roman" w:cs="Times New Roman"/>
        </w:rPr>
        <w:t xml:space="preserve"> </w:t>
      </w:r>
      <w:r w:rsidRPr="0046620E">
        <w:rPr>
          <w:rFonts w:ascii="Times New Roman" w:hAnsi="Times New Roman" w:cs="Times New Roman"/>
        </w:rPr>
        <w:t xml:space="preserve">Mr. </w:t>
      </w:r>
      <w:proofErr w:type="spellStart"/>
      <w:r w:rsidR="00CF2D52" w:rsidRPr="0046620E">
        <w:rPr>
          <w:rFonts w:ascii="Times New Roman" w:hAnsi="Times New Roman" w:cs="Times New Roman"/>
        </w:rPr>
        <w:t>Derrah</w:t>
      </w:r>
      <w:proofErr w:type="spellEnd"/>
      <w:r w:rsidR="00CF2D52" w:rsidRPr="0046620E">
        <w:rPr>
          <w:rFonts w:ascii="Times New Roman" w:hAnsi="Times New Roman" w:cs="Times New Roman"/>
        </w:rPr>
        <w:t xml:space="preserve"> Cassidy; </w:t>
      </w:r>
      <w:r w:rsidR="002C3F80" w:rsidRPr="0046620E">
        <w:rPr>
          <w:rFonts w:ascii="Times New Roman" w:hAnsi="Times New Roman" w:cs="Times New Roman"/>
        </w:rPr>
        <w:t xml:space="preserve">Mrs. Tracy Dixon; </w:t>
      </w:r>
      <w:r w:rsidR="00CF2D52" w:rsidRPr="0046620E">
        <w:rPr>
          <w:rFonts w:ascii="Times New Roman" w:hAnsi="Times New Roman" w:cs="Times New Roman"/>
        </w:rPr>
        <w:t>Dr. Rob Gilmer</w:t>
      </w:r>
      <w:r w:rsidR="00B42AF8" w:rsidRPr="0046620E">
        <w:rPr>
          <w:rFonts w:ascii="Times New Roman" w:hAnsi="Times New Roman" w:cs="Times New Roman"/>
        </w:rPr>
        <w:t xml:space="preserve">, </w:t>
      </w:r>
      <w:r w:rsidRPr="0046620E">
        <w:rPr>
          <w:rFonts w:ascii="Times New Roman" w:hAnsi="Times New Roman" w:cs="Times New Roman"/>
        </w:rPr>
        <w:t xml:space="preserve">and </w:t>
      </w:r>
      <w:r w:rsidR="00823F1B" w:rsidRPr="0046620E">
        <w:rPr>
          <w:rFonts w:ascii="Times New Roman" w:hAnsi="Times New Roman" w:cs="Times New Roman"/>
        </w:rPr>
        <w:t xml:space="preserve">Mrs. </w:t>
      </w:r>
      <w:r w:rsidRPr="0046620E">
        <w:rPr>
          <w:rFonts w:ascii="Times New Roman" w:hAnsi="Times New Roman" w:cs="Times New Roman"/>
        </w:rPr>
        <w:t>Sherry Wright Moore</w:t>
      </w:r>
      <w:r w:rsidR="006E77CB">
        <w:rPr>
          <w:rFonts w:ascii="Times New Roman" w:hAnsi="Times New Roman" w:cs="Times New Roman"/>
        </w:rPr>
        <w:t xml:space="preserve">, Dr. Tracy Dunn; </w:t>
      </w:r>
      <w:r w:rsidR="003C64A1">
        <w:rPr>
          <w:rFonts w:ascii="Times New Roman" w:hAnsi="Times New Roman" w:cs="Times New Roman"/>
        </w:rPr>
        <w:t xml:space="preserve">and Mrs. </w:t>
      </w:r>
      <w:r w:rsidR="006E77CB">
        <w:rPr>
          <w:rFonts w:ascii="Times New Roman" w:hAnsi="Times New Roman" w:cs="Times New Roman"/>
        </w:rPr>
        <w:t>Beverley Leeper</w:t>
      </w:r>
    </w:p>
    <w:p w:rsidR="004E0354" w:rsidRPr="0046620E" w:rsidRDefault="004E0354" w:rsidP="004E0354">
      <w:pPr>
        <w:rPr>
          <w:rFonts w:ascii="Times New Roman" w:hAnsi="Times New Roman" w:cs="Times New Roman"/>
        </w:rPr>
      </w:pPr>
      <w:r w:rsidRPr="0046620E">
        <w:rPr>
          <w:rFonts w:ascii="Times New Roman" w:hAnsi="Times New Roman" w:cs="Times New Roman"/>
          <w:b/>
        </w:rPr>
        <w:t>Staff Members Present</w:t>
      </w:r>
      <w:r w:rsidRPr="0046620E">
        <w:rPr>
          <w:rFonts w:ascii="Times New Roman" w:hAnsi="Times New Roman" w:cs="Times New Roman"/>
        </w:rPr>
        <w:t xml:space="preserve">:         Dr. Carla </w:t>
      </w:r>
      <w:proofErr w:type="spellStart"/>
      <w:r w:rsidRPr="0046620E">
        <w:rPr>
          <w:rFonts w:ascii="Times New Roman" w:hAnsi="Times New Roman" w:cs="Times New Roman"/>
        </w:rPr>
        <w:t>Brabham</w:t>
      </w:r>
      <w:proofErr w:type="spellEnd"/>
      <w:r w:rsidRPr="0046620E">
        <w:rPr>
          <w:rFonts w:ascii="Times New Roman" w:hAnsi="Times New Roman" w:cs="Times New Roman"/>
        </w:rPr>
        <w:t xml:space="preserve"> and Mrs. Teresa Niles</w:t>
      </w:r>
    </w:p>
    <w:p w:rsidR="004E0354" w:rsidRPr="0046620E" w:rsidRDefault="004E0354" w:rsidP="004E0354">
      <w:pPr>
        <w:rPr>
          <w:rFonts w:ascii="Times New Roman" w:hAnsi="Times New Roman" w:cs="Times New Roman"/>
        </w:rPr>
      </w:pPr>
      <w:r w:rsidRPr="0046620E">
        <w:rPr>
          <w:rFonts w:ascii="Times New Roman" w:hAnsi="Times New Roman" w:cs="Times New Roman"/>
          <w:b/>
        </w:rPr>
        <w:t>District Staff:</w:t>
      </w:r>
      <w:r w:rsidRPr="0046620E">
        <w:rPr>
          <w:rFonts w:ascii="Times New Roman" w:hAnsi="Times New Roman" w:cs="Times New Roman"/>
          <w:b/>
        </w:rPr>
        <w:tab/>
      </w:r>
      <w:r w:rsidRPr="0046620E">
        <w:rPr>
          <w:rFonts w:ascii="Times New Roman" w:hAnsi="Times New Roman" w:cs="Times New Roman"/>
          <w:b/>
        </w:rPr>
        <w:tab/>
      </w:r>
      <w:r w:rsidRPr="0046620E">
        <w:rPr>
          <w:rFonts w:ascii="Times New Roman" w:hAnsi="Times New Roman" w:cs="Times New Roman"/>
        </w:rPr>
        <w:t xml:space="preserve">          </w:t>
      </w:r>
      <w:r w:rsidR="002C3F80" w:rsidRPr="0046620E">
        <w:rPr>
          <w:rFonts w:ascii="Times New Roman" w:hAnsi="Times New Roman" w:cs="Times New Roman"/>
        </w:rPr>
        <w:t>None</w:t>
      </w:r>
    </w:p>
    <w:p w:rsidR="004E0354" w:rsidRPr="0046620E" w:rsidRDefault="004E0354" w:rsidP="004E0354">
      <w:pPr>
        <w:rPr>
          <w:rFonts w:ascii="Times New Roman" w:hAnsi="Times New Roman" w:cs="Times New Roman"/>
          <w:bCs/>
        </w:rPr>
      </w:pPr>
      <w:r w:rsidRPr="0046620E">
        <w:rPr>
          <w:rFonts w:ascii="Times New Roman" w:hAnsi="Times New Roman" w:cs="Times New Roman"/>
          <w:b/>
          <w:bCs/>
        </w:rPr>
        <w:t>Prestige Staff:</w:t>
      </w:r>
      <w:r w:rsidRPr="0046620E">
        <w:rPr>
          <w:rFonts w:ascii="Times New Roman" w:hAnsi="Times New Roman" w:cs="Times New Roman"/>
          <w:b/>
          <w:bCs/>
        </w:rPr>
        <w:tab/>
      </w:r>
      <w:r w:rsidRPr="0046620E">
        <w:rPr>
          <w:rFonts w:ascii="Times New Roman" w:hAnsi="Times New Roman" w:cs="Times New Roman"/>
          <w:b/>
          <w:bCs/>
        </w:rPr>
        <w:tab/>
        <w:t xml:space="preserve">         </w:t>
      </w:r>
      <w:r w:rsidR="003C64A1">
        <w:rPr>
          <w:rFonts w:ascii="Times New Roman" w:hAnsi="Times New Roman" w:cs="Times New Roman"/>
          <w:b/>
          <w:bCs/>
        </w:rPr>
        <w:t xml:space="preserve"> </w:t>
      </w:r>
      <w:r w:rsidRPr="0046620E">
        <w:rPr>
          <w:rFonts w:ascii="Times New Roman" w:hAnsi="Times New Roman" w:cs="Times New Roman"/>
          <w:bCs/>
        </w:rPr>
        <w:t>Ms. Denise Hopkins</w:t>
      </w:r>
    </w:p>
    <w:p w:rsidR="00B54D9A" w:rsidRPr="0046620E" w:rsidRDefault="00B54D9A" w:rsidP="00B54D9A">
      <w:pPr>
        <w:spacing w:line="360" w:lineRule="auto"/>
        <w:ind w:left="1080"/>
        <w:contextualSpacing/>
        <w:rPr>
          <w:rFonts w:ascii="Times New Roman" w:eastAsia="Calibri" w:hAnsi="Times New Roman" w:cs="Times New Roman"/>
        </w:rPr>
      </w:pPr>
    </w:p>
    <w:p w:rsidR="004E0354" w:rsidRPr="0046620E" w:rsidRDefault="00E46151"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u w:val="single"/>
        </w:rPr>
        <w:t>Call to Order</w:t>
      </w:r>
    </w:p>
    <w:p w:rsidR="004E0354" w:rsidRPr="0046620E" w:rsidRDefault="004E0354" w:rsidP="004E0354">
      <w:pPr>
        <w:spacing w:before="120" w:after="0" w:line="240" w:lineRule="auto"/>
        <w:rPr>
          <w:rFonts w:ascii="Times New Roman" w:hAnsi="Times New Roman" w:cs="Times New Roman"/>
        </w:rPr>
      </w:pPr>
      <w:r w:rsidRPr="0046620E">
        <w:rPr>
          <w:rFonts w:ascii="Times New Roman" w:hAnsi="Times New Roman" w:cs="Times New Roman"/>
        </w:rPr>
        <w:t xml:space="preserve">Dr. Erica Fields welcomed everyone and called the meeting to order at </w:t>
      </w:r>
      <w:r w:rsidR="00782D98" w:rsidRPr="0046620E">
        <w:rPr>
          <w:rFonts w:ascii="Times New Roman" w:hAnsi="Times New Roman" w:cs="Times New Roman"/>
        </w:rPr>
        <w:t>9:0</w:t>
      </w:r>
      <w:r w:rsidR="002C3F80" w:rsidRPr="0046620E">
        <w:rPr>
          <w:rFonts w:ascii="Times New Roman" w:hAnsi="Times New Roman" w:cs="Times New Roman"/>
        </w:rPr>
        <w:t>3</w:t>
      </w:r>
      <w:r w:rsidRPr="0046620E">
        <w:rPr>
          <w:rFonts w:ascii="Times New Roman" w:hAnsi="Times New Roman" w:cs="Times New Roman"/>
        </w:rPr>
        <w:t xml:space="preserve"> a.m., via Microsoft Teams.  </w:t>
      </w:r>
    </w:p>
    <w:p w:rsidR="004E0354" w:rsidRPr="0046620E" w:rsidRDefault="004E0354" w:rsidP="004E0354">
      <w:pPr>
        <w:spacing w:after="0" w:line="360" w:lineRule="auto"/>
        <w:contextualSpacing/>
        <w:rPr>
          <w:rFonts w:ascii="Times New Roman" w:eastAsia="Calibri" w:hAnsi="Times New Roman" w:cs="Times New Roman"/>
          <w:b/>
          <w:u w:val="single"/>
        </w:rPr>
      </w:pPr>
    </w:p>
    <w:p w:rsidR="004E0354" w:rsidRPr="0046620E" w:rsidRDefault="00B54D9A"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u w:val="single"/>
        </w:rPr>
        <w:t>Invocation</w:t>
      </w:r>
    </w:p>
    <w:p w:rsidR="004E0354" w:rsidRPr="0046620E" w:rsidRDefault="002C3F80" w:rsidP="004E0354">
      <w:pPr>
        <w:spacing w:after="0" w:line="360" w:lineRule="auto"/>
        <w:contextualSpacing/>
        <w:rPr>
          <w:rFonts w:ascii="Times New Roman" w:eastAsia="Calibri" w:hAnsi="Times New Roman" w:cs="Times New Roman"/>
          <w:b/>
          <w:u w:val="single"/>
        </w:rPr>
      </w:pPr>
      <w:r w:rsidRPr="0046620E">
        <w:rPr>
          <w:rFonts w:ascii="Times New Roman" w:hAnsi="Times New Roman" w:cs="Times New Roman"/>
        </w:rPr>
        <w:t>The invocation was given by Dr. Erica Fields.</w:t>
      </w:r>
    </w:p>
    <w:p w:rsidR="00B54D9A" w:rsidRPr="0046620E" w:rsidRDefault="00B54D9A"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rPr>
        <w:tab/>
      </w:r>
    </w:p>
    <w:p w:rsidR="004E0354" w:rsidRPr="0046620E" w:rsidRDefault="00B54D9A"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u w:val="single"/>
        </w:rPr>
        <w:t>Roll Call and Establishment of Quorum</w:t>
      </w:r>
    </w:p>
    <w:p w:rsidR="004E0354" w:rsidRPr="0046620E" w:rsidRDefault="00823F1B" w:rsidP="004E0354">
      <w:pPr>
        <w:spacing w:after="0" w:line="240" w:lineRule="auto"/>
        <w:rPr>
          <w:rFonts w:ascii="Times New Roman" w:hAnsi="Times New Roman" w:cs="Times New Roman"/>
        </w:rPr>
      </w:pPr>
      <w:r w:rsidRPr="0046620E">
        <w:rPr>
          <w:rFonts w:ascii="Times New Roman" w:hAnsi="Times New Roman" w:cs="Times New Roman"/>
        </w:rPr>
        <w:t xml:space="preserve">Mrs. </w:t>
      </w:r>
      <w:r w:rsidR="004E0354" w:rsidRPr="0046620E">
        <w:rPr>
          <w:rFonts w:ascii="Times New Roman" w:hAnsi="Times New Roman" w:cs="Times New Roman"/>
        </w:rPr>
        <w:t>Sherry Wright Moore conducted the roll call and a quorum was noted by Dr. Fields.</w:t>
      </w:r>
    </w:p>
    <w:p w:rsidR="004E0354" w:rsidRPr="0046620E" w:rsidRDefault="004E0354" w:rsidP="004E0354">
      <w:pPr>
        <w:spacing w:after="0" w:line="360" w:lineRule="auto"/>
        <w:contextualSpacing/>
        <w:rPr>
          <w:rFonts w:ascii="Times New Roman" w:eastAsia="Calibri" w:hAnsi="Times New Roman" w:cs="Times New Roman"/>
          <w:b/>
          <w:u w:val="single"/>
        </w:rPr>
      </w:pPr>
    </w:p>
    <w:p w:rsidR="004E0354" w:rsidRPr="0046620E" w:rsidRDefault="00B54D9A"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u w:val="single"/>
        </w:rPr>
        <w:t>Consent Agenda (Action)</w:t>
      </w:r>
    </w:p>
    <w:p w:rsidR="004E0354" w:rsidRPr="0046620E" w:rsidRDefault="00A023BD" w:rsidP="0044647E">
      <w:pPr>
        <w:spacing w:before="120" w:after="120" w:line="240" w:lineRule="auto"/>
        <w:jc w:val="both"/>
        <w:rPr>
          <w:rFonts w:ascii="Times New Roman" w:hAnsi="Times New Roman" w:cs="Times New Roman"/>
        </w:rPr>
      </w:pPr>
      <w:r w:rsidRPr="0046620E">
        <w:rPr>
          <w:rFonts w:ascii="Times New Roman" w:hAnsi="Times New Roman" w:cs="Times New Roman"/>
        </w:rPr>
        <w:t xml:space="preserve">Dr. </w:t>
      </w:r>
      <w:r w:rsidR="003C64A1">
        <w:rPr>
          <w:rFonts w:ascii="Times New Roman" w:hAnsi="Times New Roman" w:cs="Times New Roman"/>
        </w:rPr>
        <w:t xml:space="preserve">Erica Fields </w:t>
      </w:r>
      <w:r w:rsidR="004E0354" w:rsidRPr="0046620E">
        <w:rPr>
          <w:rFonts w:ascii="Times New Roman" w:hAnsi="Times New Roman" w:cs="Times New Roman"/>
        </w:rPr>
        <w:t xml:space="preserve">asked the Board to review and give consent to the agenda.  </w:t>
      </w:r>
      <w:r w:rsidR="0010149D">
        <w:rPr>
          <w:rFonts w:ascii="Times New Roman" w:hAnsi="Times New Roman" w:cs="Times New Roman"/>
        </w:rPr>
        <w:t xml:space="preserve">Sherry Wright </w:t>
      </w:r>
      <w:r w:rsidRPr="0046620E">
        <w:rPr>
          <w:rFonts w:ascii="Times New Roman" w:hAnsi="Times New Roman" w:cs="Times New Roman"/>
        </w:rPr>
        <w:t>Moore</w:t>
      </w:r>
      <w:r w:rsidR="004E0354" w:rsidRPr="0046620E">
        <w:rPr>
          <w:rFonts w:ascii="Times New Roman" w:hAnsi="Times New Roman" w:cs="Times New Roman"/>
        </w:rPr>
        <w:t xml:space="preserve"> made a motion to accept agenda as presented.  Motion was seconded by </w:t>
      </w:r>
      <w:r w:rsidRPr="0046620E">
        <w:rPr>
          <w:rFonts w:ascii="Times New Roman" w:hAnsi="Times New Roman" w:cs="Times New Roman"/>
        </w:rPr>
        <w:t>Beverley Leeper</w:t>
      </w:r>
      <w:r w:rsidR="004E0354" w:rsidRPr="0046620E">
        <w:rPr>
          <w:rFonts w:ascii="Times New Roman" w:hAnsi="Times New Roman" w:cs="Times New Roman"/>
        </w:rPr>
        <w:t xml:space="preserve"> and passed unanimously. </w:t>
      </w:r>
    </w:p>
    <w:p w:rsidR="00B54D9A" w:rsidRPr="0046620E" w:rsidRDefault="00B54D9A" w:rsidP="0044647E">
      <w:pPr>
        <w:spacing w:before="120" w:after="12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rPr>
        <w:tab/>
      </w:r>
      <w:r w:rsidRPr="0046620E">
        <w:rPr>
          <w:rFonts w:ascii="Times New Roman" w:eastAsia="Calibri" w:hAnsi="Times New Roman" w:cs="Times New Roman"/>
          <w:b/>
        </w:rPr>
        <w:tab/>
      </w:r>
    </w:p>
    <w:p w:rsidR="00B54D9A" w:rsidRPr="0046620E" w:rsidRDefault="00B54D9A"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u w:val="single"/>
        </w:rPr>
        <w:t>Public Comments*</w:t>
      </w:r>
    </w:p>
    <w:p w:rsidR="004E0354" w:rsidRPr="0046620E" w:rsidRDefault="004E0354" w:rsidP="004E0354">
      <w:pPr>
        <w:spacing w:after="0" w:line="360" w:lineRule="auto"/>
        <w:contextualSpacing/>
        <w:rPr>
          <w:rFonts w:ascii="Times New Roman" w:eastAsia="Calibri" w:hAnsi="Times New Roman" w:cs="Times New Roman"/>
        </w:rPr>
      </w:pPr>
      <w:r w:rsidRPr="0046620E">
        <w:rPr>
          <w:rFonts w:ascii="Times New Roman" w:eastAsia="Calibri" w:hAnsi="Times New Roman" w:cs="Times New Roman"/>
        </w:rPr>
        <w:t>No Public Comments.</w:t>
      </w:r>
    </w:p>
    <w:p w:rsidR="0044647E" w:rsidRPr="0046620E" w:rsidRDefault="0044647E" w:rsidP="004E0354">
      <w:pPr>
        <w:spacing w:after="0" w:line="360" w:lineRule="auto"/>
        <w:contextualSpacing/>
        <w:rPr>
          <w:rFonts w:ascii="Times New Roman" w:eastAsia="Calibri" w:hAnsi="Times New Roman" w:cs="Times New Roman"/>
          <w:b/>
          <w:u w:val="single"/>
        </w:rPr>
      </w:pPr>
    </w:p>
    <w:p w:rsidR="004E0354" w:rsidRPr="0046620E" w:rsidRDefault="00B54D9A" w:rsidP="004E0354">
      <w:pPr>
        <w:spacing w:after="0" w:line="360" w:lineRule="auto"/>
        <w:contextualSpacing/>
        <w:rPr>
          <w:rFonts w:ascii="Times New Roman" w:eastAsia="Calibri" w:hAnsi="Times New Roman" w:cs="Times New Roman"/>
          <w:b/>
        </w:rPr>
      </w:pPr>
      <w:r w:rsidRPr="0046620E">
        <w:rPr>
          <w:rFonts w:ascii="Times New Roman" w:eastAsia="Calibri" w:hAnsi="Times New Roman" w:cs="Times New Roman"/>
          <w:b/>
          <w:u w:val="single"/>
        </w:rPr>
        <w:t xml:space="preserve">Approval of </w:t>
      </w:r>
      <w:r w:rsidR="005777C6" w:rsidRPr="0046620E">
        <w:rPr>
          <w:rFonts w:ascii="Times New Roman" w:eastAsia="Calibri" w:hAnsi="Times New Roman" w:cs="Times New Roman"/>
          <w:b/>
          <w:u w:val="single"/>
        </w:rPr>
        <w:t>February 2022</w:t>
      </w:r>
      <w:r w:rsidRPr="0046620E">
        <w:rPr>
          <w:rFonts w:ascii="Times New Roman" w:eastAsia="Calibri" w:hAnsi="Times New Roman" w:cs="Times New Roman"/>
          <w:b/>
          <w:u w:val="single"/>
        </w:rPr>
        <w:t xml:space="preserve"> Minutes (Action)</w:t>
      </w:r>
      <w:r w:rsidRPr="0046620E">
        <w:rPr>
          <w:rFonts w:ascii="Times New Roman" w:eastAsia="Calibri" w:hAnsi="Times New Roman" w:cs="Times New Roman"/>
          <w:b/>
        </w:rPr>
        <w:tab/>
      </w:r>
    </w:p>
    <w:p w:rsidR="00B54D9A" w:rsidRPr="0046620E" w:rsidRDefault="002C3F80" w:rsidP="00E46151">
      <w:pPr>
        <w:spacing w:after="0" w:line="240" w:lineRule="auto"/>
        <w:contextualSpacing/>
        <w:rPr>
          <w:rFonts w:ascii="Times New Roman" w:eastAsia="Calibri" w:hAnsi="Times New Roman" w:cs="Times New Roman"/>
        </w:rPr>
      </w:pPr>
      <w:r w:rsidRPr="0046620E">
        <w:rPr>
          <w:rFonts w:ascii="Times New Roman" w:eastAsia="Calibri" w:hAnsi="Times New Roman" w:cs="Times New Roman"/>
        </w:rPr>
        <w:t>Dr. Tracy Dunn made</w:t>
      </w:r>
      <w:r w:rsidR="004E0354" w:rsidRPr="0046620E">
        <w:rPr>
          <w:rFonts w:ascii="Times New Roman" w:eastAsia="Calibri" w:hAnsi="Times New Roman" w:cs="Times New Roman"/>
        </w:rPr>
        <w:t xml:space="preserve"> a motion to accept Minutes</w:t>
      </w:r>
      <w:r w:rsidR="003C64A1">
        <w:rPr>
          <w:rFonts w:ascii="Times New Roman" w:eastAsia="Calibri" w:hAnsi="Times New Roman" w:cs="Times New Roman"/>
        </w:rPr>
        <w:t xml:space="preserve"> as presented</w:t>
      </w:r>
      <w:r w:rsidR="00B42AF8" w:rsidRPr="0046620E">
        <w:rPr>
          <w:rFonts w:ascii="Times New Roman" w:eastAsia="Calibri" w:hAnsi="Times New Roman" w:cs="Times New Roman"/>
        </w:rPr>
        <w:t>.</w:t>
      </w:r>
      <w:r w:rsidR="004E0354" w:rsidRPr="0046620E">
        <w:rPr>
          <w:rFonts w:ascii="Times New Roman" w:eastAsia="Calibri" w:hAnsi="Times New Roman" w:cs="Times New Roman"/>
        </w:rPr>
        <w:t xml:space="preserve">  The motion was seconded by </w:t>
      </w:r>
      <w:r w:rsidRPr="0046620E">
        <w:rPr>
          <w:rFonts w:ascii="Times New Roman" w:eastAsia="Calibri" w:hAnsi="Times New Roman" w:cs="Times New Roman"/>
        </w:rPr>
        <w:t>Dr. Erica Fields</w:t>
      </w:r>
      <w:r w:rsidR="00FA190B" w:rsidRPr="0046620E">
        <w:rPr>
          <w:rFonts w:ascii="Times New Roman" w:eastAsia="Calibri" w:hAnsi="Times New Roman" w:cs="Times New Roman"/>
        </w:rPr>
        <w:t xml:space="preserve"> </w:t>
      </w:r>
      <w:r w:rsidR="004E0354" w:rsidRPr="0046620E">
        <w:rPr>
          <w:rFonts w:ascii="Times New Roman" w:eastAsia="Calibri" w:hAnsi="Times New Roman" w:cs="Times New Roman"/>
        </w:rPr>
        <w:t xml:space="preserve">and </w:t>
      </w:r>
      <w:r w:rsidR="003C64A1">
        <w:rPr>
          <w:rFonts w:ascii="Times New Roman" w:eastAsia="Calibri" w:hAnsi="Times New Roman" w:cs="Times New Roman"/>
        </w:rPr>
        <w:t xml:space="preserve">the motion </w:t>
      </w:r>
      <w:r w:rsidR="004E0354" w:rsidRPr="0046620E">
        <w:rPr>
          <w:rFonts w:ascii="Times New Roman" w:eastAsia="Calibri" w:hAnsi="Times New Roman" w:cs="Times New Roman"/>
        </w:rPr>
        <w:t xml:space="preserve">passed unanimously. </w:t>
      </w:r>
      <w:r w:rsidR="00823F1B" w:rsidRPr="0046620E">
        <w:rPr>
          <w:rFonts w:ascii="Times New Roman" w:eastAsia="Calibri" w:hAnsi="Times New Roman" w:cs="Times New Roman"/>
        </w:rPr>
        <w:t xml:space="preserve"> </w:t>
      </w:r>
    </w:p>
    <w:p w:rsidR="0044647E" w:rsidRDefault="0044647E" w:rsidP="004E0354">
      <w:pPr>
        <w:spacing w:after="0" w:line="360" w:lineRule="auto"/>
        <w:contextualSpacing/>
        <w:rPr>
          <w:rFonts w:ascii="Times New Roman" w:eastAsia="Calibri" w:hAnsi="Times New Roman" w:cs="Times New Roman"/>
          <w:b/>
          <w:u w:val="single"/>
        </w:rPr>
      </w:pPr>
    </w:p>
    <w:p w:rsidR="003C64A1" w:rsidRDefault="003C64A1" w:rsidP="004E0354">
      <w:pPr>
        <w:spacing w:after="0" w:line="360" w:lineRule="auto"/>
        <w:contextualSpacing/>
        <w:rPr>
          <w:rFonts w:ascii="Times New Roman" w:eastAsia="Calibri" w:hAnsi="Times New Roman" w:cs="Times New Roman"/>
          <w:b/>
          <w:u w:val="single"/>
        </w:rPr>
      </w:pPr>
    </w:p>
    <w:p w:rsidR="0010149D" w:rsidRPr="0046620E" w:rsidRDefault="0010149D" w:rsidP="004E0354">
      <w:pPr>
        <w:spacing w:after="0" w:line="360" w:lineRule="auto"/>
        <w:contextualSpacing/>
        <w:rPr>
          <w:rFonts w:ascii="Times New Roman" w:eastAsia="Calibri" w:hAnsi="Times New Roman" w:cs="Times New Roman"/>
          <w:b/>
          <w:u w:val="single"/>
        </w:rPr>
      </w:pPr>
    </w:p>
    <w:p w:rsidR="004E0354" w:rsidRPr="0046620E" w:rsidRDefault="002C3F80" w:rsidP="004E0354">
      <w:pPr>
        <w:spacing w:after="0" w:line="360" w:lineRule="auto"/>
        <w:contextualSpacing/>
        <w:rPr>
          <w:rFonts w:ascii="Times New Roman" w:eastAsia="Calibri" w:hAnsi="Times New Roman" w:cs="Times New Roman"/>
          <w:b/>
          <w:u w:val="single"/>
        </w:rPr>
      </w:pPr>
      <w:r w:rsidRPr="0046620E">
        <w:rPr>
          <w:rFonts w:ascii="Times New Roman" w:eastAsia="Calibri" w:hAnsi="Times New Roman" w:cs="Times New Roman"/>
          <w:b/>
          <w:u w:val="single"/>
        </w:rPr>
        <w:lastRenderedPageBreak/>
        <w:t>March 2022</w:t>
      </w:r>
      <w:r w:rsidR="00B54D9A" w:rsidRPr="0046620E">
        <w:rPr>
          <w:rFonts w:ascii="Times New Roman" w:eastAsia="Calibri" w:hAnsi="Times New Roman" w:cs="Times New Roman"/>
          <w:b/>
          <w:u w:val="single"/>
        </w:rPr>
        <w:t xml:space="preserve"> Fin</w:t>
      </w:r>
      <w:r w:rsidR="00947FF2" w:rsidRPr="0046620E">
        <w:rPr>
          <w:rFonts w:ascii="Times New Roman" w:eastAsia="Calibri" w:hAnsi="Times New Roman" w:cs="Times New Roman"/>
          <w:b/>
          <w:u w:val="single"/>
        </w:rPr>
        <w:t xml:space="preserve">ancial Reports (Information) </w:t>
      </w:r>
    </w:p>
    <w:p w:rsidR="004E0354" w:rsidRPr="0046620E" w:rsidRDefault="004E0354" w:rsidP="004E0354">
      <w:pPr>
        <w:spacing w:line="240" w:lineRule="auto"/>
        <w:jc w:val="both"/>
        <w:rPr>
          <w:rFonts w:ascii="Times New Roman" w:hAnsi="Times New Roman" w:cs="Times New Roman"/>
        </w:rPr>
      </w:pPr>
      <w:r w:rsidRPr="0046620E">
        <w:rPr>
          <w:rFonts w:ascii="Times New Roman" w:hAnsi="Times New Roman" w:cs="Times New Roman"/>
        </w:rPr>
        <w:t>Ms. Denise Hopkins reviewed the</w:t>
      </w:r>
      <w:r w:rsidR="002C3F80" w:rsidRPr="0046620E">
        <w:rPr>
          <w:rFonts w:ascii="Times New Roman" w:hAnsi="Times New Roman" w:cs="Times New Roman"/>
        </w:rPr>
        <w:t xml:space="preserve"> March</w:t>
      </w:r>
      <w:r w:rsidR="005777C6" w:rsidRPr="0046620E">
        <w:rPr>
          <w:rFonts w:ascii="Times New Roman" w:hAnsi="Times New Roman" w:cs="Times New Roman"/>
        </w:rPr>
        <w:t xml:space="preserve"> 2022</w:t>
      </w:r>
      <w:r w:rsidRPr="0046620E">
        <w:rPr>
          <w:rFonts w:ascii="Times New Roman" w:hAnsi="Times New Roman" w:cs="Times New Roman"/>
        </w:rPr>
        <w:t xml:space="preserve"> ROMC Financials with the Board.  Ms. Hopkins shared with the Board the Statement of Revenues and Expenses.  Highlights of the review:</w:t>
      </w:r>
    </w:p>
    <w:p w:rsidR="004E0354" w:rsidRPr="0046620E" w:rsidRDefault="004E0354" w:rsidP="004E0354">
      <w:pPr>
        <w:spacing w:after="0" w:line="240" w:lineRule="auto"/>
        <w:jc w:val="both"/>
        <w:rPr>
          <w:rFonts w:ascii="Times New Roman" w:hAnsi="Times New Roman" w:cs="Times New Roman"/>
        </w:rPr>
      </w:pPr>
      <w:r w:rsidRPr="0046620E">
        <w:rPr>
          <w:rFonts w:ascii="Times New Roman" w:hAnsi="Times New Roman" w:cs="Times New Roman"/>
        </w:rPr>
        <w:tab/>
        <w:t xml:space="preserve">Total Assets </w:t>
      </w:r>
      <w:r w:rsidR="005777C6" w:rsidRPr="0046620E">
        <w:rPr>
          <w:rFonts w:ascii="Times New Roman" w:hAnsi="Times New Roman" w:cs="Times New Roman"/>
        </w:rPr>
        <w:t>– $</w:t>
      </w:r>
      <w:r w:rsidR="004E0051" w:rsidRPr="0046620E">
        <w:rPr>
          <w:rFonts w:ascii="Times New Roman" w:hAnsi="Times New Roman" w:cs="Times New Roman"/>
          <w:bCs/>
        </w:rPr>
        <w:t xml:space="preserve"> </w:t>
      </w:r>
      <w:r w:rsidR="00FA190B" w:rsidRPr="0046620E">
        <w:rPr>
          <w:rFonts w:ascii="Times New Roman" w:hAnsi="Times New Roman" w:cs="Times New Roman"/>
          <w:bCs/>
        </w:rPr>
        <w:t>878,889.02</w:t>
      </w:r>
    </w:p>
    <w:p w:rsidR="004E0354" w:rsidRPr="0046620E" w:rsidRDefault="004E0354" w:rsidP="004E0354">
      <w:pPr>
        <w:spacing w:after="0" w:line="240" w:lineRule="auto"/>
        <w:jc w:val="both"/>
        <w:rPr>
          <w:rFonts w:ascii="Times New Roman" w:hAnsi="Times New Roman" w:cs="Times New Roman"/>
        </w:rPr>
      </w:pPr>
      <w:r w:rsidRPr="0046620E">
        <w:rPr>
          <w:rFonts w:ascii="Times New Roman" w:hAnsi="Times New Roman" w:cs="Times New Roman"/>
        </w:rPr>
        <w:tab/>
      </w:r>
      <w:r w:rsidR="005777C6" w:rsidRPr="0046620E">
        <w:rPr>
          <w:rFonts w:ascii="Times New Roman" w:hAnsi="Times New Roman" w:cs="Times New Roman"/>
        </w:rPr>
        <w:t>Payables –</w:t>
      </w:r>
      <w:r w:rsidRPr="0046620E">
        <w:rPr>
          <w:rFonts w:ascii="Times New Roman" w:hAnsi="Times New Roman" w:cs="Times New Roman"/>
        </w:rPr>
        <w:t xml:space="preserve"> </w:t>
      </w:r>
      <w:r w:rsidR="00CF2D52" w:rsidRPr="0046620E">
        <w:rPr>
          <w:rFonts w:ascii="Times New Roman" w:hAnsi="Times New Roman" w:cs="Times New Roman"/>
        </w:rPr>
        <w:t xml:space="preserve">      </w:t>
      </w:r>
      <w:r w:rsidRPr="0046620E">
        <w:rPr>
          <w:rFonts w:ascii="Times New Roman" w:hAnsi="Times New Roman" w:cs="Times New Roman"/>
        </w:rPr>
        <w:t>$</w:t>
      </w:r>
      <w:r w:rsidR="004E0051" w:rsidRPr="0046620E">
        <w:rPr>
          <w:rFonts w:ascii="Times New Roman" w:hAnsi="Times New Roman" w:cs="Times New Roman"/>
          <w:bCs/>
        </w:rPr>
        <w:t xml:space="preserve"> </w:t>
      </w:r>
      <w:r w:rsidR="00FA190B" w:rsidRPr="0046620E">
        <w:rPr>
          <w:rFonts w:ascii="Times New Roman" w:hAnsi="Times New Roman" w:cs="Times New Roman"/>
          <w:bCs/>
        </w:rPr>
        <w:t>16,279.24</w:t>
      </w:r>
    </w:p>
    <w:p w:rsidR="004E0354" w:rsidRPr="0046620E" w:rsidRDefault="004E0354" w:rsidP="004E0354">
      <w:pPr>
        <w:spacing w:after="0" w:line="240" w:lineRule="auto"/>
        <w:jc w:val="both"/>
        <w:rPr>
          <w:rFonts w:ascii="Times New Roman" w:hAnsi="Times New Roman" w:cs="Times New Roman"/>
          <w:bCs/>
        </w:rPr>
      </w:pPr>
      <w:r w:rsidRPr="0046620E">
        <w:rPr>
          <w:rFonts w:ascii="Times New Roman" w:hAnsi="Times New Roman" w:cs="Times New Roman"/>
        </w:rPr>
        <w:tab/>
        <w:t>Total Fund Balance - $</w:t>
      </w:r>
      <w:r w:rsidR="004E0051" w:rsidRPr="0046620E">
        <w:rPr>
          <w:rFonts w:ascii="Times New Roman" w:hAnsi="Times New Roman" w:cs="Times New Roman"/>
          <w:bCs/>
        </w:rPr>
        <w:t xml:space="preserve"> </w:t>
      </w:r>
      <w:r w:rsidR="00FA190B" w:rsidRPr="0046620E">
        <w:rPr>
          <w:rFonts w:ascii="Times New Roman" w:hAnsi="Times New Roman" w:cs="Times New Roman"/>
          <w:bCs/>
        </w:rPr>
        <w:t>878,889.02</w:t>
      </w:r>
    </w:p>
    <w:p w:rsidR="002C3F80" w:rsidRPr="0010149D" w:rsidRDefault="002C3F80" w:rsidP="004E0354">
      <w:pPr>
        <w:spacing w:after="0" w:line="240" w:lineRule="auto"/>
        <w:jc w:val="both"/>
        <w:rPr>
          <w:rFonts w:ascii="Times New Roman" w:hAnsi="Times New Roman" w:cs="Times New Roman"/>
          <w:bCs/>
          <w:sz w:val="16"/>
        </w:rPr>
      </w:pPr>
    </w:p>
    <w:p w:rsidR="002C3F80" w:rsidRPr="0046620E" w:rsidRDefault="002C3F80" w:rsidP="004E0354">
      <w:pPr>
        <w:spacing w:after="0" w:line="240" w:lineRule="auto"/>
        <w:jc w:val="both"/>
        <w:rPr>
          <w:rFonts w:ascii="Times New Roman" w:hAnsi="Times New Roman" w:cs="Times New Roman"/>
          <w:bCs/>
        </w:rPr>
      </w:pPr>
      <w:r w:rsidRPr="0046620E">
        <w:rPr>
          <w:rFonts w:ascii="Times New Roman" w:hAnsi="Times New Roman" w:cs="Times New Roman"/>
          <w:bCs/>
        </w:rPr>
        <w:t>Denise shared that student count changed from 77 at 45</w:t>
      </w:r>
      <w:r w:rsidRPr="0046620E">
        <w:rPr>
          <w:rFonts w:ascii="Times New Roman" w:hAnsi="Times New Roman" w:cs="Times New Roman"/>
          <w:bCs/>
          <w:vertAlign w:val="superscript"/>
        </w:rPr>
        <w:t>th</w:t>
      </w:r>
      <w:r w:rsidRPr="0046620E">
        <w:rPr>
          <w:rFonts w:ascii="Times New Roman" w:hAnsi="Times New Roman" w:cs="Times New Roman"/>
          <w:bCs/>
        </w:rPr>
        <w:t xml:space="preserve"> day to 75 at the 135</w:t>
      </w:r>
      <w:r w:rsidRPr="0046620E">
        <w:rPr>
          <w:rFonts w:ascii="Times New Roman" w:hAnsi="Times New Roman" w:cs="Times New Roman"/>
          <w:bCs/>
          <w:vertAlign w:val="superscript"/>
        </w:rPr>
        <w:t>th</w:t>
      </w:r>
      <w:r w:rsidRPr="0046620E">
        <w:rPr>
          <w:rFonts w:ascii="Times New Roman" w:hAnsi="Times New Roman" w:cs="Times New Roman"/>
          <w:bCs/>
        </w:rPr>
        <w:t xml:space="preserve"> day count.  She shared she did not bring the budget for approval </w:t>
      </w:r>
      <w:r w:rsidR="008D383F">
        <w:rPr>
          <w:rFonts w:ascii="Times New Roman" w:hAnsi="Times New Roman" w:cs="Times New Roman"/>
          <w:bCs/>
        </w:rPr>
        <w:t>as</w:t>
      </w:r>
      <w:r w:rsidRPr="0046620E">
        <w:rPr>
          <w:rFonts w:ascii="Times New Roman" w:hAnsi="Times New Roman" w:cs="Times New Roman"/>
          <w:bCs/>
        </w:rPr>
        <w:t xml:space="preserve"> the </w:t>
      </w:r>
      <w:r w:rsidR="008D383F">
        <w:rPr>
          <w:rFonts w:ascii="Times New Roman" w:hAnsi="Times New Roman" w:cs="Times New Roman"/>
          <w:bCs/>
        </w:rPr>
        <w:t xml:space="preserve">state’s </w:t>
      </w:r>
      <w:r w:rsidRPr="0046620E">
        <w:rPr>
          <w:rFonts w:ascii="Times New Roman" w:hAnsi="Times New Roman" w:cs="Times New Roman"/>
          <w:bCs/>
        </w:rPr>
        <w:t xml:space="preserve">calculation for </w:t>
      </w:r>
      <w:r w:rsidR="008D383F">
        <w:rPr>
          <w:rFonts w:ascii="Times New Roman" w:hAnsi="Times New Roman" w:cs="Times New Roman"/>
          <w:bCs/>
        </w:rPr>
        <w:t>student classroom line item may</w:t>
      </w:r>
      <w:r w:rsidRPr="0046620E">
        <w:rPr>
          <w:rFonts w:ascii="Times New Roman" w:hAnsi="Times New Roman" w:cs="Times New Roman"/>
          <w:bCs/>
        </w:rPr>
        <w:t xml:space="preserve"> be changing for FY2023.  </w:t>
      </w:r>
      <w:r w:rsidR="008D383F">
        <w:rPr>
          <w:rFonts w:ascii="Times New Roman" w:hAnsi="Times New Roman" w:cs="Times New Roman"/>
          <w:bCs/>
        </w:rPr>
        <w:t>As a result, she is awaiting final approval on state budget which should be approved sometime in May</w:t>
      </w:r>
      <w:r w:rsidRPr="0046620E">
        <w:rPr>
          <w:rFonts w:ascii="Times New Roman" w:hAnsi="Times New Roman" w:cs="Times New Roman"/>
          <w:bCs/>
        </w:rPr>
        <w:t>.</w:t>
      </w:r>
    </w:p>
    <w:p w:rsidR="00B54D9A" w:rsidRPr="0010149D" w:rsidRDefault="00947FF2" w:rsidP="004E0354">
      <w:pPr>
        <w:spacing w:after="0" w:line="360" w:lineRule="auto"/>
        <w:contextualSpacing/>
        <w:rPr>
          <w:rFonts w:ascii="Times New Roman" w:eastAsia="Calibri" w:hAnsi="Times New Roman" w:cs="Times New Roman"/>
          <w:sz w:val="14"/>
        </w:rPr>
      </w:pPr>
      <w:r w:rsidRPr="0046620E">
        <w:rPr>
          <w:rFonts w:ascii="Times New Roman" w:eastAsia="Calibri" w:hAnsi="Times New Roman" w:cs="Times New Roman"/>
        </w:rPr>
        <w:tab/>
      </w:r>
      <w:r w:rsidRPr="0046620E">
        <w:rPr>
          <w:rFonts w:ascii="Times New Roman" w:eastAsia="Calibri" w:hAnsi="Times New Roman" w:cs="Times New Roman"/>
        </w:rPr>
        <w:tab/>
      </w:r>
    </w:p>
    <w:p w:rsidR="00947FF2" w:rsidRPr="0046620E" w:rsidRDefault="00E46151" w:rsidP="004E0354">
      <w:pPr>
        <w:spacing w:after="0" w:line="360" w:lineRule="auto"/>
        <w:rPr>
          <w:rFonts w:ascii="Times New Roman" w:eastAsia="Calibri" w:hAnsi="Times New Roman" w:cs="Times New Roman"/>
          <w:b/>
          <w:u w:val="single"/>
        </w:rPr>
      </w:pPr>
      <w:r w:rsidRPr="0046620E">
        <w:rPr>
          <w:rFonts w:ascii="Times New Roman" w:eastAsia="Calibri" w:hAnsi="Times New Roman" w:cs="Times New Roman"/>
          <w:b/>
          <w:u w:val="single"/>
        </w:rPr>
        <w:t>New Business</w:t>
      </w:r>
    </w:p>
    <w:p w:rsidR="0046620E" w:rsidRPr="0046620E" w:rsidRDefault="0046620E" w:rsidP="0046620E">
      <w:pPr>
        <w:rPr>
          <w:rFonts w:ascii="Times New Roman" w:eastAsia="Calibri" w:hAnsi="Times New Roman" w:cs="Times New Roman"/>
        </w:rPr>
      </w:pPr>
      <w:r w:rsidRPr="0046620E">
        <w:rPr>
          <w:rFonts w:ascii="Times New Roman" w:eastAsia="Calibri" w:hAnsi="Times New Roman" w:cs="Times New Roman"/>
          <w:b/>
        </w:rPr>
        <w:t>School Updates</w:t>
      </w:r>
      <w:r w:rsidRPr="0046620E">
        <w:rPr>
          <w:rFonts w:ascii="Times New Roman" w:eastAsia="Calibri" w:hAnsi="Times New Roman" w:cs="Times New Roman"/>
        </w:rPr>
        <w:t xml:space="preserve"> (Information)</w:t>
      </w:r>
    </w:p>
    <w:p w:rsidR="004E0051" w:rsidRPr="0046620E" w:rsidRDefault="003C64A1" w:rsidP="0046620E">
      <w:pPr>
        <w:pStyle w:val="ListParagraph"/>
        <w:numPr>
          <w:ilvl w:val="0"/>
          <w:numId w:val="7"/>
        </w:numPr>
        <w:spacing w:before="240" w:after="0" w:line="360" w:lineRule="auto"/>
        <w:jc w:val="both"/>
        <w:rPr>
          <w:rFonts w:ascii="Times New Roman" w:eastAsia="Calibri" w:hAnsi="Times New Roman" w:cs="Times New Roman"/>
          <w:b/>
        </w:rPr>
      </w:pPr>
      <w:r>
        <w:rPr>
          <w:rFonts w:ascii="Times New Roman" w:eastAsia="Calibri" w:hAnsi="Times New Roman" w:cs="Times New Roman"/>
          <w:b/>
        </w:rPr>
        <w:t>Fuel Off-S</w:t>
      </w:r>
      <w:r w:rsidR="00FA190B" w:rsidRPr="0046620E">
        <w:rPr>
          <w:rFonts w:ascii="Times New Roman" w:eastAsia="Calibri" w:hAnsi="Times New Roman" w:cs="Times New Roman"/>
          <w:b/>
        </w:rPr>
        <w:t>et Retention Payment for Employees (Action)</w:t>
      </w:r>
    </w:p>
    <w:p w:rsidR="0074212B" w:rsidRPr="0046620E" w:rsidRDefault="002C3F80" w:rsidP="003C64A1">
      <w:pPr>
        <w:pStyle w:val="ListParagraph"/>
        <w:numPr>
          <w:ilvl w:val="0"/>
          <w:numId w:val="6"/>
        </w:numPr>
        <w:spacing w:before="240" w:after="0" w:line="360" w:lineRule="auto"/>
        <w:jc w:val="both"/>
        <w:rPr>
          <w:rFonts w:ascii="Times New Roman" w:eastAsia="Calibri" w:hAnsi="Times New Roman" w:cs="Times New Roman"/>
        </w:rPr>
      </w:pPr>
      <w:r w:rsidRPr="0046620E">
        <w:rPr>
          <w:rFonts w:ascii="Times New Roman" w:eastAsia="Calibri" w:hAnsi="Times New Roman" w:cs="Times New Roman"/>
        </w:rPr>
        <w:t xml:space="preserve">Dr. </w:t>
      </w:r>
      <w:proofErr w:type="spellStart"/>
      <w:r w:rsidRPr="0046620E">
        <w:rPr>
          <w:rFonts w:ascii="Times New Roman" w:eastAsia="Calibri" w:hAnsi="Times New Roman" w:cs="Times New Roman"/>
        </w:rPr>
        <w:t>Brabham</w:t>
      </w:r>
      <w:proofErr w:type="spellEnd"/>
      <w:r w:rsidRPr="0046620E">
        <w:rPr>
          <w:rFonts w:ascii="Times New Roman" w:eastAsia="Calibri" w:hAnsi="Times New Roman" w:cs="Times New Roman"/>
        </w:rPr>
        <w:t xml:space="preserve"> informed the Board that our sponsoring district, Richland School District One</w:t>
      </w:r>
      <w:r w:rsidR="0074212B" w:rsidRPr="0046620E">
        <w:rPr>
          <w:rFonts w:ascii="Times New Roman" w:eastAsia="Calibri" w:hAnsi="Times New Roman" w:cs="Times New Roman"/>
        </w:rPr>
        <w:t xml:space="preserve">, approved a onetime fuel offset, retention payment of $500 for current full-time employees and $250 for all current, permanent part-time employees. </w:t>
      </w:r>
      <w:r w:rsidR="0010149D">
        <w:rPr>
          <w:rFonts w:ascii="Times New Roman" w:eastAsia="Calibri" w:hAnsi="Times New Roman" w:cs="Times New Roman"/>
        </w:rPr>
        <w:t xml:space="preserve">The payment was approved in light of the rising cost of fuel to help with employees’ efforts in getting to and from work.  </w:t>
      </w:r>
      <w:r w:rsidR="003C64A1">
        <w:rPr>
          <w:rFonts w:ascii="Times New Roman" w:eastAsia="Calibri" w:hAnsi="Times New Roman" w:cs="Times New Roman"/>
        </w:rPr>
        <w:t xml:space="preserve">Mrs. </w:t>
      </w:r>
      <w:r w:rsidR="0074212B" w:rsidRPr="0046620E">
        <w:rPr>
          <w:rFonts w:ascii="Times New Roman" w:eastAsia="Calibri" w:hAnsi="Times New Roman" w:cs="Times New Roman"/>
        </w:rPr>
        <w:t xml:space="preserve">Tracy Dixon made a motion to approve the </w:t>
      </w:r>
      <w:r w:rsidR="00A6585A">
        <w:rPr>
          <w:rFonts w:ascii="Times New Roman" w:eastAsia="Calibri" w:hAnsi="Times New Roman" w:cs="Times New Roman"/>
        </w:rPr>
        <w:t>onetime fuel</w:t>
      </w:r>
      <w:r w:rsidR="003C64A1">
        <w:rPr>
          <w:rFonts w:ascii="Times New Roman" w:eastAsia="Calibri" w:hAnsi="Times New Roman" w:cs="Times New Roman"/>
        </w:rPr>
        <w:t xml:space="preserve"> off-set </w:t>
      </w:r>
      <w:r w:rsidR="0074212B" w:rsidRPr="0046620E">
        <w:rPr>
          <w:rFonts w:ascii="Times New Roman" w:eastAsia="Calibri" w:hAnsi="Times New Roman" w:cs="Times New Roman"/>
        </w:rPr>
        <w:t>retention</w:t>
      </w:r>
      <w:r w:rsidR="003C64A1">
        <w:rPr>
          <w:rFonts w:ascii="Times New Roman" w:eastAsia="Calibri" w:hAnsi="Times New Roman" w:cs="Times New Roman"/>
        </w:rPr>
        <w:t xml:space="preserve"> payme</w:t>
      </w:r>
      <w:r w:rsidR="00A6585A">
        <w:rPr>
          <w:rFonts w:ascii="Times New Roman" w:eastAsia="Calibri" w:hAnsi="Times New Roman" w:cs="Times New Roman"/>
        </w:rPr>
        <w:t>nt for employees</w:t>
      </w:r>
      <w:r w:rsidR="0074212B" w:rsidRPr="0046620E">
        <w:rPr>
          <w:rFonts w:ascii="Times New Roman" w:eastAsia="Calibri" w:hAnsi="Times New Roman" w:cs="Times New Roman"/>
        </w:rPr>
        <w:t>.  The motio</w:t>
      </w:r>
      <w:r w:rsidR="0010149D">
        <w:rPr>
          <w:rFonts w:ascii="Times New Roman" w:eastAsia="Calibri" w:hAnsi="Times New Roman" w:cs="Times New Roman"/>
        </w:rPr>
        <w:t xml:space="preserve">n was seconded by Sherry Wright </w:t>
      </w:r>
      <w:r w:rsidR="0074212B" w:rsidRPr="0046620E">
        <w:rPr>
          <w:rFonts w:ascii="Times New Roman" w:eastAsia="Calibri" w:hAnsi="Times New Roman" w:cs="Times New Roman"/>
        </w:rPr>
        <w:t xml:space="preserve">Moore and passed unanimously.  </w:t>
      </w:r>
    </w:p>
    <w:p w:rsidR="00780914" w:rsidRDefault="00081C09" w:rsidP="0046620E">
      <w:pPr>
        <w:pStyle w:val="ListParagraph"/>
        <w:numPr>
          <w:ilvl w:val="0"/>
          <w:numId w:val="7"/>
        </w:numPr>
        <w:rPr>
          <w:rFonts w:ascii="Times New Roman" w:eastAsia="Calibri" w:hAnsi="Times New Roman" w:cs="Times New Roman"/>
        </w:rPr>
      </w:pPr>
      <w:r w:rsidRPr="0046620E">
        <w:rPr>
          <w:rFonts w:ascii="Times New Roman" w:eastAsia="Calibri" w:hAnsi="Times New Roman" w:cs="Times New Roman"/>
          <w:b/>
        </w:rPr>
        <w:t>School Updates</w:t>
      </w:r>
      <w:r w:rsidRPr="0046620E">
        <w:rPr>
          <w:rFonts w:ascii="Times New Roman" w:eastAsia="Calibri" w:hAnsi="Times New Roman" w:cs="Times New Roman"/>
        </w:rPr>
        <w:t xml:space="preserve"> (Information)</w:t>
      </w:r>
    </w:p>
    <w:p w:rsidR="0010149D" w:rsidRPr="0010149D" w:rsidRDefault="0010149D" w:rsidP="0010149D">
      <w:pPr>
        <w:pStyle w:val="ListParagraph"/>
        <w:rPr>
          <w:rFonts w:ascii="Times New Roman" w:eastAsia="Calibri" w:hAnsi="Times New Roman" w:cs="Times New Roman"/>
          <w:b/>
          <w:sz w:val="16"/>
        </w:rPr>
      </w:pPr>
    </w:p>
    <w:p w:rsidR="0010149D" w:rsidRDefault="0010149D" w:rsidP="0010149D">
      <w:pPr>
        <w:pStyle w:val="ListParagraph"/>
        <w:numPr>
          <w:ilvl w:val="0"/>
          <w:numId w:val="6"/>
        </w:numPr>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Brabham</w:t>
      </w:r>
      <w:proofErr w:type="spellEnd"/>
      <w:r>
        <w:rPr>
          <w:rFonts w:ascii="Times New Roman" w:eastAsia="Calibri" w:hAnsi="Times New Roman" w:cs="Times New Roman"/>
        </w:rPr>
        <w:t xml:space="preserve"> noted that currently some students are testing and others are doing community service with Harvest Hope</w:t>
      </w:r>
    </w:p>
    <w:p w:rsidR="0010149D" w:rsidRPr="0010149D" w:rsidRDefault="0010149D" w:rsidP="0010149D">
      <w:pPr>
        <w:pStyle w:val="ListParagraph"/>
        <w:numPr>
          <w:ilvl w:val="0"/>
          <w:numId w:val="9"/>
        </w:numPr>
        <w:spacing w:before="240" w:after="0" w:line="360" w:lineRule="auto"/>
        <w:jc w:val="both"/>
        <w:rPr>
          <w:rFonts w:ascii="Times New Roman" w:eastAsia="Calibri" w:hAnsi="Times New Roman" w:cs="Times New Roman"/>
        </w:rPr>
      </w:pPr>
      <w:r w:rsidRPr="0046620E">
        <w:rPr>
          <w:rFonts w:ascii="Times New Roman" w:eastAsia="Calibri" w:hAnsi="Times New Roman" w:cs="Times New Roman"/>
        </w:rPr>
        <w:t xml:space="preserve">Senior Prom was </w:t>
      </w:r>
      <w:r>
        <w:rPr>
          <w:rFonts w:ascii="Times New Roman" w:eastAsia="Calibri" w:hAnsi="Times New Roman" w:cs="Times New Roman"/>
        </w:rPr>
        <w:t>held</w:t>
      </w:r>
      <w:r w:rsidRPr="0046620E">
        <w:rPr>
          <w:rFonts w:ascii="Times New Roman" w:eastAsia="Calibri" w:hAnsi="Times New Roman" w:cs="Times New Roman"/>
        </w:rPr>
        <w:t xml:space="preserve"> April 1</w:t>
      </w:r>
      <w:r w:rsidRPr="0046620E">
        <w:rPr>
          <w:rFonts w:ascii="Times New Roman" w:eastAsia="Calibri" w:hAnsi="Times New Roman" w:cs="Times New Roman"/>
          <w:vertAlign w:val="superscript"/>
        </w:rPr>
        <w:t>st</w:t>
      </w:r>
      <w:r w:rsidRPr="0046620E">
        <w:rPr>
          <w:rFonts w:ascii="Times New Roman" w:eastAsia="Calibri" w:hAnsi="Times New Roman" w:cs="Times New Roman"/>
        </w:rPr>
        <w:t xml:space="preserve"> and was a huge success.  The students really enjoyed the night.</w:t>
      </w:r>
      <w:r>
        <w:rPr>
          <w:rFonts w:ascii="Times New Roman" w:eastAsia="Calibri" w:hAnsi="Times New Roman" w:cs="Times New Roman"/>
        </w:rPr>
        <w:t xml:space="preserve">  It was noted that Mrs. Niles did a great job planning this event.</w:t>
      </w:r>
    </w:p>
    <w:p w:rsidR="008D383F" w:rsidRPr="0010149D" w:rsidRDefault="008D383F" w:rsidP="008D383F">
      <w:pPr>
        <w:pStyle w:val="ListParagraph"/>
        <w:spacing w:before="240" w:after="0" w:line="360" w:lineRule="auto"/>
        <w:jc w:val="both"/>
        <w:rPr>
          <w:rFonts w:ascii="Times New Roman" w:eastAsia="Calibri" w:hAnsi="Times New Roman" w:cs="Times New Roman"/>
          <w:sz w:val="6"/>
        </w:rPr>
      </w:pPr>
    </w:p>
    <w:p w:rsidR="0046620E" w:rsidRPr="0046620E" w:rsidRDefault="0046620E" w:rsidP="008D383F">
      <w:pPr>
        <w:pStyle w:val="ListParagraph"/>
        <w:numPr>
          <w:ilvl w:val="0"/>
          <w:numId w:val="6"/>
        </w:numPr>
        <w:spacing w:before="240" w:after="0" w:line="360" w:lineRule="auto"/>
        <w:jc w:val="both"/>
        <w:rPr>
          <w:rFonts w:ascii="Times New Roman" w:eastAsia="Calibri" w:hAnsi="Times New Roman" w:cs="Times New Roman"/>
        </w:rPr>
      </w:pPr>
      <w:r w:rsidRPr="0046620E">
        <w:rPr>
          <w:rFonts w:ascii="Times New Roman" w:eastAsia="Calibri" w:hAnsi="Times New Roman" w:cs="Times New Roman"/>
        </w:rPr>
        <w:t xml:space="preserve">April is </w:t>
      </w:r>
      <w:r w:rsidR="003C64A1">
        <w:rPr>
          <w:rFonts w:ascii="Times New Roman" w:eastAsia="Calibri" w:hAnsi="Times New Roman" w:cs="Times New Roman"/>
        </w:rPr>
        <w:t>“</w:t>
      </w:r>
      <w:r w:rsidRPr="0046620E">
        <w:rPr>
          <w:rFonts w:ascii="Times New Roman" w:eastAsia="Calibri" w:hAnsi="Times New Roman" w:cs="Times New Roman"/>
        </w:rPr>
        <w:t>Financial Literacy Month</w:t>
      </w:r>
      <w:r w:rsidR="003C64A1">
        <w:rPr>
          <w:rFonts w:ascii="Times New Roman" w:eastAsia="Calibri" w:hAnsi="Times New Roman" w:cs="Times New Roman"/>
        </w:rPr>
        <w:t>”</w:t>
      </w:r>
      <w:r w:rsidRPr="0046620E">
        <w:rPr>
          <w:rFonts w:ascii="Times New Roman" w:eastAsia="Calibri" w:hAnsi="Times New Roman" w:cs="Times New Roman"/>
        </w:rPr>
        <w:t xml:space="preserve"> and </w:t>
      </w:r>
      <w:r w:rsidR="0010149D">
        <w:rPr>
          <w:rFonts w:ascii="Times New Roman" w:eastAsia="Calibri" w:hAnsi="Times New Roman" w:cs="Times New Roman"/>
        </w:rPr>
        <w:t>there will be two workshops, o</w:t>
      </w:r>
      <w:r w:rsidRPr="0046620E">
        <w:rPr>
          <w:rFonts w:ascii="Times New Roman" w:eastAsia="Calibri" w:hAnsi="Times New Roman" w:cs="Times New Roman"/>
        </w:rPr>
        <w:t>ne for students and the other</w:t>
      </w:r>
      <w:r w:rsidR="003C64A1">
        <w:rPr>
          <w:rFonts w:ascii="Times New Roman" w:eastAsia="Calibri" w:hAnsi="Times New Roman" w:cs="Times New Roman"/>
        </w:rPr>
        <w:t xml:space="preserve">, a virtual workshop, </w:t>
      </w:r>
      <w:r w:rsidRPr="0046620E">
        <w:rPr>
          <w:rFonts w:ascii="Times New Roman" w:eastAsia="Calibri" w:hAnsi="Times New Roman" w:cs="Times New Roman"/>
        </w:rPr>
        <w:t>for parents.</w:t>
      </w:r>
    </w:p>
    <w:p w:rsidR="0046620E" w:rsidRPr="0046620E" w:rsidRDefault="0010149D" w:rsidP="0046620E">
      <w:pPr>
        <w:pStyle w:val="ListParagraph"/>
        <w:numPr>
          <w:ilvl w:val="0"/>
          <w:numId w:val="9"/>
        </w:numPr>
        <w:spacing w:before="240" w:after="0" w:line="360" w:lineRule="auto"/>
        <w:jc w:val="both"/>
        <w:rPr>
          <w:rFonts w:ascii="Times New Roman" w:eastAsia="Calibri" w:hAnsi="Times New Roman" w:cs="Times New Roman"/>
        </w:rPr>
      </w:pPr>
      <w:r>
        <w:rPr>
          <w:rFonts w:ascii="Times New Roman" w:eastAsia="Calibri" w:hAnsi="Times New Roman" w:cs="Times New Roman"/>
        </w:rPr>
        <w:t xml:space="preserve">A </w:t>
      </w:r>
      <w:r w:rsidR="0046620E" w:rsidRPr="0046620E">
        <w:rPr>
          <w:rFonts w:ascii="Times New Roman" w:eastAsia="Calibri" w:hAnsi="Times New Roman" w:cs="Times New Roman"/>
        </w:rPr>
        <w:t>Senior Scholarship Workshop is</w:t>
      </w:r>
      <w:r w:rsidR="003C64A1">
        <w:rPr>
          <w:rFonts w:ascii="Times New Roman" w:eastAsia="Calibri" w:hAnsi="Times New Roman" w:cs="Times New Roman"/>
        </w:rPr>
        <w:t xml:space="preserve"> scheduled for</w:t>
      </w:r>
      <w:r w:rsidR="0046620E" w:rsidRPr="0046620E">
        <w:rPr>
          <w:rFonts w:ascii="Times New Roman" w:eastAsia="Calibri" w:hAnsi="Times New Roman" w:cs="Times New Roman"/>
        </w:rPr>
        <w:t xml:space="preserve"> April 20</w:t>
      </w:r>
      <w:r w:rsidR="0046620E" w:rsidRPr="0046620E">
        <w:rPr>
          <w:rFonts w:ascii="Times New Roman" w:eastAsia="Calibri" w:hAnsi="Times New Roman" w:cs="Times New Roman"/>
          <w:vertAlign w:val="superscript"/>
        </w:rPr>
        <w:t>th</w:t>
      </w:r>
      <w:r w:rsidR="0046620E" w:rsidRPr="0046620E">
        <w:rPr>
          <w:rFonts w:ascii="Times New Roman" w:eastAsia="Calibri" w:hAnsi="Times New Roman" w:cs="Times New Roman"/>
        </w:rPr>
        <w:t xml:space="preserve">.  This workshop is to help seniors </w:t>
      </w:r>
      <w:r>
        <w:rPr>
          <w:rFonts w:ascii="Times New Roman" w:eastAsia="Calibri" w:hAnsi="Times New Roman" w:cs="Times New Roman"/>
        </w:rPr>
        <w:t xml:space="preserve">with college planning and to </w:t>
      </w:r>
      <w:r w:rsidR="0046620E" w:rsidRPr="0046620E">
        <w:rPr>
          <w:rFonts w:ascii="Times New Roman" w:eastAsia="Calibri" w:hAnsi="Times New Roman" w:cs="Times New Roman"/>
        </w:rPr>
        <w:t>get those last minute scholarship</w:t>
      </w:r>
      <w:r w:rsidR="003C64A1">
        <w:rPr>
          <w:rFonts w:ascii="Times New Roman" w:eastAsia="Calibri" w:hAnsi="Times New Roman" w:cs="Times New Roman"/>
        </w:rPr>
        <w:t>s</w:t>
      </w:r>
      <w:r w:rsidR="0046620E" w:rsidRPr="0046620E">
        <w:rPr>
          <w:rFonts w:ascii="Times New Roman" w:eastAsia="Calibri" w:hAnsi="Times New Roman" w:cs="Times New Roman"/>
        </w:rPr>
        <w:t xml:space="preserve"> complete</w:t>
      </w:r>
      <w:r w:rsidR="003C64A1">
        <w:rPr>
          <w:rFonts w:ascii="Times New Roman" w:eastAsia="Calibri" w:hAnsi="Times New Roman" w:cs="Times New Roman"/>
        </w:rPr>
        <w:t>d</w:t>
      </w:r>
      <w:r w:rsidR="0046620E" w:rsidRPr="0046620E">
        <w:rPr>
          <w:rFonts w:ascii="Times New Roman" w:eastAsia="Calibri" w:hAnsi="Times New Roman" w:cs="Times New Roman"/>
        </w:rPr>
        <w:t xml:space="preserve">.  </w:t>
      </w:r>
    </w:p>
    <w:p w:rsidR="008D383F" w:rsidRPr="0046620E" w:rsidRDefault="008D383F" w:rsidP="0046620E">
      <w:pPr>
        <w:pStyle w:val="ListParagraph"/>
        <w:numPr>
          <w:ilvl w:val="0"/>
          <w:numId w:val="9"/>
        </w:numPr>
        <w:spacing w:before="240" w:after="0" w:line="360" w:lineRule="auto"/>
        <w:jc w:val="both"/>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Brabham</w:t>
      </w:r>
      <w:proofErr w:type="spellEnd"/>
      <w:r>
        <w:rPr>
          <w:rFonts w:ascii="Times New Roman" w:eastAsia="Calibri" w:hAnsi="Times New Roman" w:cs="Times New Roman"/>
        </w:rPr>
        <w:t xml:space="preserve"> reminded members of next week’s spring break (April 11-15) for the district.</w:t>
      </w:r>
    </w:p>
    <w:p w:rsidR="0046620E" w:rsidRPr="0010149D" w:rsidRDefault="0046620E" w:rsidP="0046620E">
      <w:pPr>
        <w:pStyle w:val="ListParagraph"/>
        <w:rPr>
          <w:rFonts w:ascii="Times New Roman" w:eastAsia="Calibri" w:hAnsi="Times New Roman" w:cs="Times New Roman"/>
          <w:sz w:val="10"/>
        </w:rPr>
      </w:pPr>
    </w:p>
    <w:p w:rsidR="00B54D9A" w:rsidRPr="0046620E" w:rsidRDefault="00B54D9A" w:rsidP="004E0354">
      <w:pPr>
        <w:spacing w:after="0" w:line="360" w:lineRule="auto"/>
        <w:rPr>
          <w:rFonts w:ascii="Times New Roman" w:eastAsia="Calibri" w:hAnsi="Times New Roman" w:cs="Times New Roman"/>
          <w:b/>
          <w:u w:val="single"/>
        </w:rPr>
      </w:pPr>
      <w:r w:rsidRPr="0046620E">
        <w:rPr>
          <w:rFonts w:ascii="Times New Roman" w:eastAsia="Calibri" w:hAnsi="Times New Roman" w:cs="Times New Roman"/>
          <w:b/>
          <w:u w:val="single"/>
        </w:rPr>
        <w:t>Old Busine</w:t>
      </w:r>
      <w:r w:rsidRPr="008D383F">
        <w:rPr>
          <w:rFonts w:ascii="Times New Roman" w:eastAsia="Calibri" w:hAnsi="Times New Roman" w:cs="Times New Roman"/>
          <w:b/>
          <w:u w:val="single"/>
        </w:rPr>
        <w:t>ss</w:t>
      </w:r>
    </w:p>
    <w:p w:rsidR="00B54D9A" w:rsidRPr="0046620E" w:rsidRDefault="0046620E" w:rsidP="00B54D9A">
      <w:pPr>
        <w:spacing w:after="0" w:line="240" w:lineRule="auto"/>
        <w:rPr>
          <w:rFonts w:ascii="Times New Roman" w:eastAsia="Calibri" w:hAnsi="Times New Roman" w:cs="Times New Roman"/>
        </w:rPr>
      </w:pPr>
      <w:r w:rsidRPr="0046620E">
        <w:rPr>
          <w:rFonts w:ascii="Times New Roman" w:eastAsia="Calibri" w:hAnsi="Times New Roman" w:cs="Times New Roman"/>
        </w:rPr>
        <w:t>There was no old business.</w:t>
      </w:r>
      <w:r w:rsidR="00B54D9A" w:rsidRPr="0046620E">
        <w:rPr>
          <w:rFonts w:ascii="Times New Roman" w:eastAsia="Calibri" w:hAnsi="Times New Roman" w:cs="Times New Roman"/>
        </w:rPr>
        <w:tab/>
      </w:r>
      <w:r w:rsidR="00B54D9A" w:rsidRPr="0046620E">
        <w:rPr>
          <w:rFonts w:ascii="Times New Roman" w:eastAsia="Calibri" w:hAnsi="Times New Roman" w:cs="Times New Roman"/>
        </w:rPr>
        <w:tab/>
      </w:r>
      <w:r w:rsidR="00B54D9A" w:rsidRPr="0046620E">
        <w:rPr>
          <w:rFonts w:ascii="Times New Roman" w:eastAsia="Calibri" w:hAnsi="Times New Roman" w:cs="Times New Roman"/>
        </w:rPr>
        <w:tab/>
      </w:r>
      <w:r w:rsidR="00B54D9A" w:rsidRPr="0046620E">
        <w:rPr>
          <w:rFonts w:ascii="Times New Roman" w:eastAsia="Calibri" w:hAnsi="Times New Roman" w:cs="Times New Roman"/>
        </w:rPr>
        <w:tab/>
      </w:r>
      <w:r w:rsidR="00B54D9A" w:rsidRPr="0046620E">
        <w:rPr>
          <w:rFonts w:ascii="Times New Roman" w:eastAsia="Calibri" w:hAnsi="Times New Roman" w:cs="Times New Roman"/>
        </w:rPr>
        <w:tab/>
        <w:t xml:space="preserve"> </w:t>
      </w:r>
    </w:p>
    <w:p w:rsidR="005777C6" w:rsidRPr="0010149D" w:rsidRDefault="005777C6" w:rsidP="004E0354">
      <w:pPr>
        <w:spacing w:after="0" w:line="360" w:lineRule="auto"/>
        <w:rPr>
          <w:rFonts w:ascii="Times New Roman" w:eastAsia="Calibri" w:hAnsi="Times New Roman" w:cs="Times New Roman"/>
          <w:b/>
          <w:sz w:val="10"/>
          <w:u w:val="single"/>
        </w:rPr>
      </w:pPr>
    </w:p>
    <w:p w:rsidR="0010149D" w:rsidRDefault="0010149D" w:rsidP="00B54D9A">
      <w:pPr>
        <w:spacing w:after="0" w:line="360" w:lineRule="auto"/>
        <w:rPr>
          <w:rFonts w:ascii="Times New Roman" w:eastAsia="Calibri" w:hAnsi="Times New Roman" w:cs="Times New Roman"/>
        </w:rPr>
      </w:pPr>
      <w:proofErr w:type="gramStart"/>
      <w:r>
        <w:rPr>
          <w:rFonts w:ascii="Times New Roman" w:eastAsia="Calibri" w:hAnsi="Times New Roman" w:cs="Times New Roman"/>
          <w:b/>
          <w:u w:val="single"/>
        </w:rPr>
        <w:t>Adjournment</w:t>
      </w:r>
      <w:r w:rsidRPr="0010149D">
        <w:rPr>
          <w:rFonts w:ascii="Times New Roman" w:eastAsia="Calibri" w:hAnsi="Times New Roman" w:cs="Times New Roman"/>
          <w:b/>
        </w:rPr>
        <w:t xml:space="preserve">  -</w:t>
      </w:r>
      <w:proofErr w:type="gramEnd"/>
      <w:r w:rsidRPr="0010149D">
        <w:rPr>
          <w:rFonts w:ascii="Times New Roman" w:eastAsia="Calibri" w:hAnsi="Times New Roman" w:cs="Times New Roman"/>
          <w:b/>
        </w:rPr>
        <w:t xml:space="preserve">  </w:t>
      </w:r>
      <w:r w:rsidR="00940671" w:rsidRPr="0046620E">
        <w:rPr>
          <w:rFonts w:ascii="Times New Roman" w:eastAsia="Calibri" w:hAnsi="Times New Roman" w:cs="Times New Roman"/>
        </w:rPr>
        <w:t xml:space="preserve">Meeting adjourned </w:t>
      </w:r>
      <w:r w:rsidR="0046620E" w:rsidRPr="0046620E">
        <w:rPr>
          <w:rFonts w:ascii="Times New Roman" w:eastAsia="Calibri" w:hAnsi="Times New Roman" w:cs="Times New Roman"/>
        </w:rPr>
        <w:t>at 9:31 a.m.</w:t>
      </w:r>
    </w:p>
    <w:p w:rsidR="0010149D" w:rsidRPr="0010149D" w:rsidRDefault="0010149D" w:rsidP="00B54D9A">
      <w:pPr>
        <w:spacing w:after="0" w:line="360" w:lineRule="auto"/>
        <w:rPr>
          <w:rFonts w:ascii="Times New Roman" w:eastAsia="Calibri" w:hAnsi="Times New Roman" w:cs="Times New Roman"/>
          <w:sz w:val="8"/>
        </w:rPr>
      </w:pPr>
    </w:p>
    <w:p w:rsidR="005777C6" w:rsidRPr="0046620E" w:rsidRDefault="00B54D9A" w:rsidP="00780914">
      <w:pPr>
        <w:spacing w:after="0" w:line="360" w:lineRule="auto"/>
        <w:rPr>
          <w:rFonts w:ascii="Times New Roman" w:eastAsia="Calibri" w:hAnsi="Times New Roman" w:cs="Times New Roman"/>
        </w:rPr>
      </w:pPr>
      <w:r w:rsidRPr="008D383F">
        <w:rPr>
          <w:rFonts w:ascii="Times New Roman" w:eastAsia="Calibri" w:hAnsi="Times New Roman" w:cs="Times New Roman"/>
          <w:b/>
          <w:u w:val="single"/>
        </w:rPr>
        <w:t>Next Scheduled Meeting</w:t>
      </w:r>
      <w:r w:rsidRPr="0046620E">
        <w:rPr>
          <w:rFonts w:ascii="Times New Roman" w:eastAsia="Calibri" w:hAnsi="Times New Roman" w:cs="Times New Roman"/>
          <w:b/>
        </w:rPr>
        <w:t>:</w:t>
      </w:r>
      <w:r w:rsidR="008F0FD7" w:rsidRPr="0046620E">
        <w:rPr>
          <w:rFonts w:ascii="Times New Roman" w:eastAsia="Calibri" w:hAnsi="Times New Roman" w:cs="Times New Roman"/>
        </w:rPr>
        <w:t xml:space="preserve"> </w:t>
      </w:r>
      <w:r w:rsidR="0044647E" w:rsidRPr="0046620E">
        <w:rPr>
          <w:rFonts w:ascii="Times New Roman" w:eastAsia="Calibri" w:hAnsi="Times New Roman" w:cs="Times New Roman"/>
        </w:rPr>
        <w:t xml:space="preserve"> </w:t>
      </w:r>
      <w:r w:rsidR="008D383F">
        <w:rPr>
          <w:rFonts w:ascii="Times New Roman" w:eastAsia="Calibri" w:hAnsi="Times New Roman" w:cs="Times New Roman"/>
        </w:rPr>
        <w:t>May 11, 2022</w:t>
      </w:r>
      <w:r w:rsidR="0010149D">
        <w:rPr>
          <w:rFonts w:ascii="Times New Roman" w:eastAsia="Calibri" w:hAnsi="Times New Roman" w:cs="Times New Roman"/>
        </w:rPr>
        <w:t xml:space="preserve"> </w:t>
      </w:r>
    </w:p>
    <w:sectPr w:rsidR="005777C6" w:rsidRPr="0046620E" w:rsidSect="00940671">
      <w:headerReference w:type="even" r:id="rId7"/>
      <w:headerReference w:type="default" r:id="rId8"/>
      <w:foot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F4" w:rsidRDefault="00AE45F4">
      <w:pPr>
        <w:spacing w:after="0" w:line="240" w:lineRule="auto"/>
      </w:pPr>
      <w:r>
        <w:separator/>
      </w:r>
    </w:p>
  </w:endnote>
  <w:endnote w:type="continuationSeparator" w:id="0">
    <w:p w:rsidR="00AE45F4" w:rsidRDefault="00AE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F" w:rsidRDefault="008D383F" w:rsidP="003C64A1">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D383F" w:rsidRDefault="008D383F">
    <w:pPr>
      <w:pStyle w:val="Footer1"/>
    </w:pPr>
  </w:p>
  <w:p w:rsidR="008D383F" w:rsidRDefault="008D383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F4" w:rsidRDefault="00AE45F4">
      <w:pPr>
        <w:spacing w:after="0" w:line="240" w:lineRule="auto"/>
      </w:pPr>
      <w:r>
        <w:separator/>
      </w:r>
    </w:p>
  </w:footnote>
  <w:footnote w:type="continuationSeparator" w:id="0">
    <w:p w:rsidR="00AE45F4" w:rsidRDefault="00AE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F" w:rsidRDefault="00AE45F4">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F" w:rsidRDefault="00AE45F4">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F" w:rsidRDefault="00AE45F4">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5B2D91"/>
    <w:multiLevelType w:val="hybridMultilevel"/>
    <w:tmpl w:val="F45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F093E"/>
    <w:multiLevelType w:val="hybridMultilevel"/>
    <w:tmpl w:val="88EEB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830AE3"/>
    <w:multiLevelType w:val="hybridMultilevel"/>
    <w:tmpl w:val="1394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632FD"/>
    <w:multiLevelType w:val="hybridMultilevel"/>
    <w:tmpl w:val="2A767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E6E3F"/>
    <w:multiLevelType w:val="hybridMultilevel"/>
    <w:tmpl w:val="FC32A79E"/>
    <w:lvl w:ilvl="0" w:tplc="6C74163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8"/>
  </w:num>
  <w:num w:numId="3">
    <w:abstractNumId w:val="2"/>
  </w:num>
  <w:num w:numId="4">
    <w:abstractNumId w:val="1"/>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05B0A"/>
    <w:rsid w:val="00081C09"/>
    <w:rsid w:val="000944C5"/>
    <w:rsid w:val="0010149D"/>
    <w:rsid w:val="00113DE9"/>
    <w:rsid w:val="00294643"/>
    <w:rsid w:val="002B32E6"/>
    <w:rsid w:val="002C3F80"/>
    <w:rsid w:val="003C64A1"/>
    <w:rsid w:val="00437915"/>
    <w:rsid w:val="0044647E"/>
    <w:rsid w:val="0046620E"/>
    <w:rsid w:val="004E0051"/>
    <w:rsid w:val="004E0169"/>
    <w:rsid w:val="004E0354"/>
    <w:rsid w:val="005777C6"/>
    <w:rsid w:val="006E77CB"/>
    <w:rsid w:val="0074212B"/>
    <w:rsid w:val="00780914"/>
    <w:rsid w:val="00781EAC"/>
    <w:rsid w:val="00782D98"/>
    <w:rsid w:val="007A6939"/>
    <w:rsid w:val="00823F1B"/>
    <w:rsid w:val="008C5A5C"/>
    <w:rsid w:val="008D383F"/>
    <w:rsid w:val="008F0FD7"/>
    <w:rsid w:val="00940671"/>
    <w:rsid w:val="00947FF2"/>
    <w:rsid w:val="009F4A24"/>
    <w:rsid w:val="00A023BD"/>
    <w:rsid w:val="00A6585A"/>
    <w:rsid w:val="00AE45F4"/>
    <w:rsid w:val="00B16FB1"/>
    <w:rsid w:val="00B42AF8"/>
    <w:rsid w:val="00B54D9A"/>
    <w:rsid w:val="00B5526D"/>
    <w:rsid w:val="00CC6E93"/>
    <w:rsid w:val="00CF2D52"/>
    <w:rsid w:val="00D21CCF"/>
    <w:rsid w:val="00DC45D3"/>
    <w:rsid w:val="00DD4361"/>
    <w:rsid w:val="00E46151"/>
    <w:rsid w:val="00E85717"/>
    <w:rsid w:val="00EB3238"/>
    <w:rsid w:val="00F9297E"/>
    <w:rsid w:val="00FA190B"/>
    <w:rsid w:val="00FD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3382">
      <w:bodyDiv w:val="1"/>
      <w:marLeft w:val="0"/>
      <w:marRight w:val="0"/>
      <w:marTop w:val="0"/>
      <w:marBottom w:val="0"/>
      <w:divBdr>
        <w:top w:val="none" w:sz="0" w:space="0" w:color="auto"/>
        <w:left w:val="none" w:sz="0" w:space="0" w:color="auto"/>
        <w:bottom w:val="none" w:sz="0" w:space="0" w:color="auto"/>
        <w:right w:val="none" w:sz="0" w:space="0" w:color="auto"/>
      </w:divBdr>
    </w:div>
    <w:div w:id="904415459">
      <w:bodyDiv w:val="1"/>
      <w:marLeft w:val="0"/>
      <w:marRight w:val="0"/>
      <w:marTop w:val="0"/>
      <w:marBottom w:val="0"/>
      <w:divBdr>
        <w:top w:val="none" w:sz="0" w:space="0" w:color="auto"/>
        <w:left w:val="none" w:sz="0" w:space="0" w:color="auto"/>
        <w:bottom w:val="none" w:sz="0" w:space="0" w:color="auto"/>
        <w:right w:val="none" w:sz="0" w:space="0" w:color="auto"/>
      </w:divBdr>
    </w:div>
    <w:div w:id="1025710490">
      <w:bodyDiv w:val="1"/>
      <w:marLeft w:val="0"/>
      <w:marRight w:val="0"/>
      <w:marTop w:val="0"/>
      <w:marBottom w:val="0"/>
      <w:divBdr>
        <w:top w:val="none" w:sz="0" w:space="0" w:color="auto"/>
        <w:left w:val="none" w:sz="0" w:space="0" w:color="auto"/>
        <w:bottom w:val="none" w:sz="0" w:space="0" w:color="auto"/>
        <w:right w:val="none" w:sz="0" w:space="0" w:color="auto"/>
      </w:divBdr>
    </w:div>
    <w:div w:id="1443109827">
      <w:bodyDiv w:val="1"/>
      <w:marLeft w:val="0"/>
      <w:marRight w:val="0"/>
      <w:marTop w:val="0"/>
      <w:marBottom w:val="0"/>
      <w:divBdr>
        <w:top w:val="none" w:sz="0" w:space="0" w:color="auto"/>
        <w:left w:val="none" w:sz="0" w:space="0" w:color="auto"/>
        <w:bottom w:val="none" w:sz="0" w:space="0" w:color="auto"/>
        <w:right w:val="none" w:sz="0" w:space="0" w:color="auto"/>
      </w:divBdr>
    </w:div>
    <w:div w:id="1528368459">
      <w:bodyDiv w:val="1"/>
      <w:marLeft w:val="0"/>
      <w:marRight w:val="0"/>
      <w:marTop w:val="0"/>
      <w:marBottom w:val="0"/>
      <w:divBdr>
        <w:top w:val="none" w:sz="0" w:space="0" w:color="auto"/>
        <w:left w:val="none" w:sz="0" w:space="0" w:color="auto"/>
        <w:bottom w:val="none" w:sz="0" w:space="0" w:color="auto"/>
        <w:right w:val="none" w:sz="0" w:space="0" w:color="auto"/>
      </w:divBdr>
    </w:div>
    <w:div w:id="2072268682">
      <w:bodyDiv w:val="1"/>
      <w:marLeft w:val="0"/>
      <w:marRight w:val="0"/>
      <w:marTop w:val="0"/>
      <w:marBottom w:val="0"/>
      <w:divBdr>
        <w:top w:val="none" w:sz="0" w:space="0" w:color="auto"/>
        <w:left w:val="none" w:sz="0" w:space="0" w:color="auto"/>
        <w:bottom w:val="none" w:sz="0" w:space="0" w:color="auto"/>
        <w:right w:val="none" w:sz="0" w:space="0" w:color="auto"/>
      </w:divBdr>
    </w:div>
    <w:div w:id="2106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2022-06-07T19:04:00Z</dcterms:created>
  <dcterms:modified xsi:type="dcterms:W3CDTF">2022-06-07T19:04:00Z</dcterms:modified>
</cp:coreProperties>
</file>