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B3" w:rsidRPr="00671999" w:rsidRDefault="00F960B3" w:rsidP="00F960B3">
      <w:pPr>
        <w:spacing w:after="0"/>
        <w:jc w:val="center"/>
        <w:rPr>
          <w:rFonts w:ascii="Times New Roman" w:eastAsia="Calibri" w:hAnsi="Times New Roman" w:cs="Times New Roman"/>
          <w:b/>
          <w:sz w:val="24"/>
          <w:szCs w:val="24"/>
        </w:rPr>
      </w:pPr>
      <w:bookmarkStart w:id="0" w:name="_GoBack"/>
      <w:bookmarkEnd w:id="0"/>
      <w:r w:rsidRPr="00671999">
        <w:rPr>
          <w:rFonts w:ascii="Times New Roman" w:eastAsia="Calibri" w:hAnsi="Times New Roman" w:cs="Times New Roman"/>
          <w:b/>
          <w:sz w:val="24"/>
          <w:szCs w:val="24"/>
        </w:rPr>
        <w:t>Richland One Middle College Board of Directors</w:t>
      </w:r>
    </w:p>
    <w:p w:rsidR="00F960B3" w:rsidRPr="00671999" w:rsidRDefault="00F960B3" w:rsidP="00F960B3">
      <w:pPr>
        <w:spacing w:after="0" w:line="240" w:lineRule="auto"/>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Midlands Technical College Beltline Campus</w:t>
      </w:r>
    </w:p>
    <w:p w:rsidR="00F960B3" w:rsidRDefault="00F960B3" w:rsidP="00F960B3">
      <w:pPr>
        <w:jc w:val="center"/>
        <w:rPr>
          <w:rFonts w:ascii="Times New Roman" w:eastAsia="Calibri" w:hAnsi="Times New Roman" w:cs="Times New Roman"/>
          <w:b/>
          <w:sz w:val="24"/>
          <w:szCs w:val="24"/>
        </w:rPr>
      </w:pPr>
      <w:r w:rsidRPr="00671999">
        <w:rPr>
          <w:rFonts w:ascii="Times New Roman" w:eastAsia="Calibri" w:hAnsi="Times New Roman" w:cs="Times New Roman"/>
          <w:b/>
          <w:sz w:val="24"/>
          <w:szCs w:val="24"/>
        </w:rPr>
        <w:t xml:space="preserve">Via </w:t>
      </w:r>
      <w:r>
        <w:rPr>
          <w:rFonts w:ascii="Times New Roman" w:eastAsia="Calibri" w:hAnsi="Times New Roman" w:cs="Times New Roman"/>
          <w:b/>
          <w:sz w:val="24"/>
          <w:szCs w:val="24"/>
        </w:rPr>
        <w:t>MicroSoft Teams</w:t>
      </w:r>
      <w:r w:rsidRPr="00671999">
        <w:rPr>
          <w:rFonts w:ascii="Times New Roman" w:eastAsia="Calibri" w:hAnsi="Times New Roman" w:cs="Times New Roman"/>
          <w:b/>
          <w:sz w:val="24"/>
          <w:szCs w:val="24"/>
        </w:rPr>
        <w:t xml:space="preserve"> (Video Conference)</w:t>
      </w:r>
      <w:r>
        <w:rPr>
          <w:rFonts w:ascii="Times New Roman" w:eastAsia="Calibri" w:hAnsi="Times New Roman" w:cs="Times New Roman"/>
          <w:b/>
          <w:sz w:val="24"/>
          <w:szCs w:val="24"/>
        </w:rPr>
        <w:t xml:space="preserve"> </w:t>
      </w:r>
    </w:p>
    <w:p w:rsidR="00F960B3" w:rsidRPr="007677FB" w:rsidRDefault="00F960B3" w:rsidP="00F960B3">
      <w:pPr>
        <w:jc w:val="center"/>
        <w:rPr>
          <w:rFonts w:ascii="Times New Roman" w:eastAsia="Calibri" w:hAnsi="Times New Roman" w:cs="Times New Roman"/>
          <w:b/>
        </w:rPr>
      </w:pPr>
      <w:r w:rsidRPr="007677FB">
        <w:rPr>
          <w:rFonts w:ascii="Times New Roman" w:eastAsia="Calibri" w:hAnsi="Times New Roman" w:cs="Times New Roman"/>
          <w:b/>
        </w:rPr>
        <w:t xml:space="preserve">Email </w:t>
      </w:r>
      <w:hyperlink r:id="rId7" w:history="1">
        <w:r w:rsidRPr="007677FB">
          <w:rPr>
            <w:rStyle w:val="Hyperlink"/>
            <w:rFonts w:ascii="Times New Roman" w:eastAsia="Calibri" w:hAnsi="Times New Roman" w:cs="Times New Roman"/>
            <w:b/>
          </w:rPr>
          <w:t>Erica.fields@richlandone.org</w:t>
        </w:r>
      </w:hyperlink>
      <w:r w:rsidRPr="007677FB">
        <w:rPr>
          <w:rFonts w:ascii="Times New Roman" w:eastAsia="Calibri" w:hAnsi="Times New Roman" w:cs="Times New Roman"/>
          <w:b/>
        </w:rPr>
        <w:t xml:space="preserve"> for login details. </w:t>
      </w:r>
    </w:p>
    <w:p w:rsidR="00F960B3" w:rsidRPr="007677FB" w:rsidRDefault="00F960B3" w:rsidP="007677FB">
      <w:pPr>
        <w:tabs>
          <w:tab w:val="left" w:pos="3670"/>
          <w:tab w:val="center" w:pos="4680"/>
        </w:tabs>
        <w:spacing w:line="240" w:lineRule="auto"/>
        <w:jc w:val="center"/>
        <w:rPr>
          <w:rFonts w:ascii="Times New Roman" w:eastAsia="Calibri" w:hAnsi="Times New Roman" w:cs="Times New Roman"/>
          <w:b/>
        </w:rPr>
      </w:pPr>
      <w:r w:rsidRPr="007677FB">
        <w:rPr>
          <w:rFonts w:ascii="Times New Roman" w:eastAsia="Calibri" w:hAnsi="Times New Roman" w:cs="Times New Roman"/>
          <w:b/>
        </w:rPr>
        <w:t>September 14, 2022 9:00am</w:t>
      </w:r>
    </w:p>
    <w:p w:rsidR="00AF0A15" w:rsidRPr="007677FB" w:rsidRDefault="00AF0A15" w:rsidP="007677FB">
      <w:pPr>
        <w:tabs>
          <w:tab w:val="left" w:pos="3670"/>
          <w:tab w:val="center" w:pos="4680"/>
        </w:tabs>
        <w:spacing w:after="0" w:line="240" w:lineRule="auto"/>
        <w:jc w:val="center"/>
        <w:rPr>
          <w:rFonts w:ascii="Times New Roman" w:eastAsia="Calibri" w:hAnsi="Times New Roman" w:cs="Times New Roman"/>
        </w:rPr>
      </w:pPr>
    </w:p>
    <w:p w:rsidR="00AF0A15" w:rsidRPr="007677FB" w:rsidRDefault="00AF0A15" w:rsidP="007677FB">
      <w:pPr>
        <w:spacing w:line="240" w:lineRule="auto"/>
        <w:rPr>
          <w:rFonts w:ascii="Times New Roman" w:hAnsi="Times New Roman" w:cs="Times New Roman"/>
        </w:rPr>
      </w:pPr>
      <w:r w:rsidRPr="007677FB">
        <w:rPr>
          <w:rFonts w:ascii="Times New Roman" w:hAnsi="Times New Roman" w:cs="Times New Roman"/>
          <w:b/>
        </w:rPr>
        <w:t xml:space="preserve">Board Members Present:  </w:t>
      </w:r>
      <w:r w:rsidR="00C2355D">
        <w:rPr>
          <w:rFonts w:ascii="Times New Roman" w:hAnsi="Times New Roman" w:cs="Times New Roman"/>
        </w:rPr>
        <w:t>Dr. Erica Fields;</w:t>
      </w:r>
      <w:r w:rsidRPr="007677FB">
        <w:rPr>
          <w:rFonts w:ascii="Times New Roman" w:hAnsi="Times New Roman" w:cs="Times New Roman"/>
        </w:rPr>
        <w:t xml:space="preserve"> Mrs. Tracy Dixon; Dr. Tracy Dunn</w:t>
      </w:r>
      <w:r w:rsidR="00C2355D">
        <w:rPr>
          <w:rFonts w:ascii="Times New Roman" w:hAnsi="Times New Roman" w:cs="Times New Roman"/>
        </w:rPr>
        <w:t xml:space="preserve">; Mr. Derrah Cassidy; </w:t>
      </w:r>
      <w:r w:rsidRPr="007677FB">
        <w:rPr>
          <w:rFonts w:ascii="Times New Roman" w:hAnsi="Times New Roman" w:cs="Times New Roman"/>
        </w:rPr>
        <w:t xml:space="preserve"> Dr. Rob Gilme</w:t>
      </w:r>
      <w:r w:rsidR="00C2355D">
        <w:rPr>
          <w:rFonts w:ascii="Times New Roman" w:hAnsi="Times New Roman" w:cs="Times New Roman"/>
        </w:rPr>
        <w:t>r; Mrs. Sherry Wright-Moore; and</w:t>
      </w:r>
      <w:r w:rsidRPr="007677FB">
        <w:rPr>
          <w:rFonts w:ascii="Times New Roman" w:hAnsi="Times New Roman" w:cs="Times New Roman"/>
        </w:rPr>
        <w:t xml:space="preserve"> Mrs. Beverley Leeper</w:t>
      </w:r>
    </w:p>
    <w:p w:rsidR="00AF0A15" w:rsidRPr="007677FB" w:rsidRDefault="00AF0A15" w:rsidP="007677FB">
      <w:pPr>
        <w:spacing w:line="240" w:lineRule="auto"/>
        <w:rPr>
          <w:rFonts w:ascii="Times New Roman" w:hAnsi="Times New Roman" w:cs="Times New Roman"/>
        </w:rPr>
      </w:pPr>
      <w:r w:rsidRPr="007677FB">
        <w:rPr>
          <w:rFonts w:ascii="Times New Roman" w:hAnsi="Times New Roman" w:cs="Times New Roman"/>
          <w:b/>
        </w:rPr>
        <w:t>Staff Members Present</w:t>
      </w:r>
      <w:r w:rsidR="00C2355D">
        <w:rPr>
          <w:rFonts w:ascii="Times New Roman" w:hAnsi="Times New Roman" w:cs="Times New Roman"/>
        </w:rPr>
        <w:t xml:space="preserve">:        </w:t>
      </w:r>
      <w:r w:rsidRPr="007677FB">
        <w:rPr>
          <w:rFonts w:ascii="Times New Roman" w:hAnsi="Times New Roman" w:cs="Times New Roman"/>
        </w:rPr>
        <w:t>Dr. Carla Brabham and Mrs. Teresa Niles</w:t>
      </w:r>
    </w:p>
    <w:p w:rsidR="00AF0A15" w:rsidRPr="007677FB" w:rsidRDefault="00AF0A15" w:rsidP="007677FB">
      <w:pPr>
        <w:spacing w:line="240" w:lineRule="auto"/>
        <w:rPr>
          <w:rFonts w:ascii="Times New Roman" w:hAnsi="Times New Roman" w:cs="Times New Roman"/>
        </w:rPr>
      </w:pPr>
      <w:r w:rsidRPr="007677FB">
        <w:rPr>
          <w:rFonts w:ascii="Times New Roman" w:hAnsi="Times New Roman" w:cs="Times New Roman"/>
          <w:b/>
        </w:rPr>
        <w:t>District Staff:</w:t>
      </w:r>
      <w:r w:rsidRPr="007677FB">
        <w:rPr>
          <w:rFonts w:ascii="Times New Roman" w:hAnsi="Times New Roman" w:cs="Times New Roman"/>
          <w:b/>
        </w:rPr>
        <w:tab/>
      </w:r>
      <w:r w:rsidRPr="007677FB">
        <w:rPr>
          <w:rFonts w:ascii="Times New Roman" w:hAnsi="Times New Roman" w:cs="Times New Roman"/>
          <w:b/>
        </w:rPr>
        <w:tab/>
      </w:r>
      <w:r w:rsidR="00C2355D">
        <w:rPr>
          <w:rFonts w:ascii="Times New Roman" w:hAnsi="Times New Roman" w:cs="Times New Roman"/>
        </w:rPr>
        <w:t xml:space="preserve">          None</w:t>
      </w:r>
    </w:p>
    <w:p w:rsidR="00AF0A15" w:rsidRPr="007677FB" w:rsidRDefault="00AF0A15" w:rsidP="007677FB">
      <w:pPr>
        <w:spacing w:line="240" w:lineRule="auto"/>
        <w:rPr>
          <w:rFonts w:ascii="Times New Roman" w:hAnsi="Times New Roman" w:cs="Times New Roman"/>
          <w:bCs/>
        </w:rPr>
      </w:pPr>
      <w:r w:rsidRPr="007677FB">
        <w:rPr>
          <w:rFonts w:ascii="Times New Roman" w:hAnsi="Times New Roman" w:cs="Times New Roman"/>
          <w:b/>
          <w:bCs/>
        </w:rPr>
        <w:t xml:space="preserve">Prestige </w:t>
      </w:r>
      <w:r w:rsidR="00703B6B">
        <w:rPr>
          <w:rFonts w:ascii="Times New Roman" w:hAnsi="Times New Roman" w:cs="Times New Roman"/>
          <w:b/>
          <w:bCs/>
        </w:rPr>
        <w:t xml:space="preserve">Solutions </w:t>
      </w:r>
      <w:r w:rsidRPr="007677FB">
        <w:rPr>
          <w:rFonts w:ascii="Times New Roman" w:hAnsi="Times New Roman" w:cs="Times New Roman"/>
          <w:b/>
          <w:bCs/>
        </w:rPr>
        <w:t xml:space="preserve">Staff:        </w:t>
      </w:r>
      <w:r w:rsidRPr="007677FB">
        <w:rPr>
          <w:rFonts w:ascii="Times New Roman" w:hAnsi="Times New Roman" w:cs="Times New Roman"/>
          <w:bCs/>
        </w:rPr>
        <w:t>Ms. Denise Hopkins</w:t>
      </w:r>
      <w:r w:rsidR="00C2355D">
        <w:rPr>
          <w:rFonts w:ascii="Times New Roman" w:hAnsi="Times New Roman" w:cs="Times New Roman"/>
          <w:bCs/>
        </w:rPr>
        <w:t xml:space="preserve"> and Mr. Bryan</w:t>
      </w:r>
      <w:r w:rsidR="00207244">
        <w:rPr>
          <w:rFonts w:ascii="Times New Roman" w:hAnsi="Times New Roman" w:cs="Times New Roman"/>
          <w:bCs/>
        </w:rPr>
        <w:t xml:space="preserve"> Cilone</w:t>
      </w:r>
    </w:p>
    <w:p w:rsidR="00AF0A15" w:rsidRPr="007677FB" w:rsidRDefault="00AF0A15" w:rsidP="007677FB">
      <w:pPr>
        <w:spacing w:line="240" w:lineRule="auto"/>
        <w:ind w:left="1080"/>
        <w:contextualSpacing/>
        <w:rPr>
          <w:rFonts w:ascii="Times New Roman" w:eastAsia="Calibri" w:hAnsi="Times New Roman" w:cs="Times New Roman"/>
        </w:rPr>
      </w:pPr>
    </w:p>
    <w:p w:rsidR="00AF0A15" w:rsidRPr="007677FB" w:rsidRDefault="00AF0A15" w:rsidP="007677FB">
      <w:pPr>
        <w:spacing w:after="0" w:line="240" w:lineRule="auto"/>
        <w:contextualSpacing/>
        <w:rPr>
          <w:rFonts w:ascii="Times New Roman" w:eastAsia="Calibri" w:hAnsi="Times New Roman" w:cs="Times New Roman"/>
          <w:b/>
          <w:u w:val="single"/>
        </w:rPr>
      </w:pPr>
      <w:r w:rsidRPr="007677FB">
        <w:rPr>
          <w:rFonts w:ascii="Times New Roman" w:eastAsia="Calibri" w:hAnsi="Times New Roman" w:cs="Times New Roman"/>
          <w:b/>
          <w:u w:val="single"/>
        </w:rPr>
        <w:t>Call to Order</w:t>
      </w:r>
    </w:p>
    <w:p w:rsidR="00AF0A15" w:rsidRPr="007677FB" w:rsidRDefault="00AF0A15" w:rsidP="007677FB">
      <w:pPr>
        <w:spacing w:before="120" w:after="0" w:line="240" w:lineRule="auto"/>
        <w:rPr>
          <w:rFonts w:ascii="Times New Roman" w:hAnsi="Times New Roman" w:cs="Times New Roman"/>
        </w:rPr>
      </w:pPr>
      <w:r w:rsidRPr="007677FB">
        <w:rPr>
          <w:rFonts w:ascii="Times New Roman" w:hAnsi="Times New Roman" w:cs="Times New Roman"/>
        </w:rPr>
        <w:t xml:space="preserve">Dr. Erica Fields welcomed everyone and called the meeting to order at 9:03 a.m., via Microsoft Teams.  </w:t>
      </w:r>
    </w:p>
    <w:p w:rsidR="00AF0A15" w:rsidRPr="007677FB" w:rsidRDefault="00AF0A15" w:rsidP="007677FB">
      <w:pPr>
        <w:spacing w:after="0" w:line="240" w:lineRule="auto"/>
        <w:contextualSpacing/>
        <w:rPr>
          <w:rFonts w:ascii="Times New Roman" w:eastAsia="Calibri" w:hAnsi="Times New Roman" w:cs="Times New Roman"/>
          <w:b/>
          <w:u w:val="single"/>
        </w:rPr>
      </w:pPr>
    </w:p>
    <w:p w:rsidR="00AF0A15" w:rsidRPr="007677FB" w:rsidRDefault="00AF0A15" w:rsidP="007677FB">
      <w:pPr>
        <w:spacing w:after="0" w:line="240" w:lineRule="auto"/>
        <w:contextualSpacing/>
        <w:rPr>
          <w:rFonts w:ascii="Times New Roman" w:eastAsia="Calibri" w:hAnsi="Times New Roman" w:cs="Times New Roman"/>
          <w:b/>
          <w:u w:val="single"/>
        </w:rPr>
      </w:pPr>
      <w:r w:rsidRPr="007677FB">
        <w:rPr>
          <w:rFonts w:ascii="Times New Roman" w:eastAsia="Calibri" w:hAnsi="Times New Roman" w:cs="Times New Roman"/>
          <w:b/>
          <w:u w:val="single"/>
        </w:rPr>
        <w:t>Invocation</w:t>
      </w:r>
    </w:p>
    <w:p w:rsidR="00AF0A15" w:rsidRPr="007677FB" w:rsidRDefault="00AF0A15" w:rsidP="007677FB">
      <w:pPr>
        <w:spacing w:after="0" w:line="240" w:lineRule="auto"/>
        <w:contextualSpacing/>
        <w:rPr>
          <w:rFonts w:ascii="Times New Roman" w:eastAsia="Calibri" w:hAnsi="Times New Roman" w:cs="Times New Roman"/>
          <w:b/>
          <w:u w:val="single"/>
        </w:rPr>
      </w:pPr>
      <w:r w:rsidRPr="007677FB">
        <w:rPr>
          <w:rFonts w:ascii="Times New Roman" w:hAnsi="Times New Roman" w:cs="Times New Roman"/>
        </w:rPr>
        <w:t>The invocation was given by Dr. Erica Fields.</w:t>
      </w:r>
    </w:p>
    <w:p w:rsidR="00AF0A15" w:rsidRPr="007677FB" w:rsidRDefault="00AF0A15" w:rsidP="007677FB">
      <w:pPr>
        <w:spacing w:after="0" w:line="240" w:lineRule="auto"/>
        <w:contextualSpacing/>
        <w:rPr>
          <w:rFonts w:ascii="Times New Roman" w:eastAsia="Calibri" w:hAnsi="Times New Roman" w:cs="Times New Roman"/>
          <w:b/>
          <w:u w:val="single"/>
        </w:rPr>
      </w:pPr>
      <w:r w:rsidRPr="007677FB">
        <w:rPr>
          <w:rFonts w:ascii="Times New Roman" w:eastAsia="Calibri" w:hAnsi="Times New Roman" w:cs="Times New Roman"/>
          <w:b/>
        </w:rPr>
        <w:tab/>
      </w:r>
    </w:p>
    <w:p w:rsidR="00AF0A15" w:rsidRPr="007677FB" w:rsidRDefault="00AF0A15" w:rsidP="007677FB">
      <w:pPr>
        <w:spacing w:after="0" w:line="240" w:lineRule="auto"/>
        <w:contextualSpacing/>
        <w:rPr>
          <w:rFonts w:ascii="Times New Roman" w:eastAsia="Calibri" w:hAnsi="Times New Roman" w:cs="Times New Roman"/>
          <w:b/>
          <w:u w:val="single"/>
        </w:rPr>
      </w:pPr>
      <w:r w:rsidRPr="007677FB">
        <w:rPr>
          <w:rFonts w:ascii="Times New Roman" w:eastAsia="Calibri" w:hAnsi="Times New Roman" w:cs="Times New Roman"/>
          <w:b/>
          <w:u w:val="single"/>
        </w:rPr>
        <w:t>Roll Call and Establishment of Quorum</w:t>
      </w:r>
    </w:p>
    <w:p w:rsidR="00AF0A15" w:rsidRPr="007677FB" w:rsidRDefault="00AF0A15" w:rsidP="007677FB">
      <w:pPr>
        <w:spacing w:after="0" w:line="240" w:lineRule="auto"/>
        <w:rPr>
          <w:rFonts w:ascii="Times New Roman" w:hAnsi="Times New Roman" w:cs="Times New Roman"/>
        </w:rPr>
      </w:pPr>
      <w:r w:rsidRPr="007677FB">
        <w:rPr>
          <w:rFonts w:ascii="Times New Roman" w:hAnsi="Times New Roman" w:cs="Times New Roman"/>
        </w:rPr>
        <w:t>Mrs. Sherry Wright Moore conducted the roll call and a quorum was noted by Dr. Fields.</w:t>
      </w:r>
    </w:p>
    <w:p w:rsidR="00AF0A15" w:rsidRPr="007677FB" w:rsidRDefault="00AF0A15" w:rsidP="007677FB">
      <w:pPr>
        <w:spacing w:after="0" w:line="240" w:lineRule="auto"/>
        <w:contextualSpacing/>
        <w:rPr>
          <w:rFonts w:ascii="Times New Roman" w:eastAsia="Calibri" w:hAnsi="Times New Roman" w:cs="Times New Roman"/>
          <w:b/>
          <w:u w:val="single"/>
        </w:rPr>
      </w:pPr>
    </w:p>
    <w:p w:rsidR="00AF0A15" w:rsidRPr="007677FB" w:rsidRDefault="00AF0A15" w:rsidP="007677FB">
      <w:pPr>
        <w:spacing w:after="0" w:line="240" w:lineRule="auto"/>
        <w:contextualSpacing/>
        <w:rPr>
          <w:rFonts w:ascii="Times New Roman" w:eastAsia="Calibri" w:hAnsi="Times New Roman" w:cs="Times New Roman"/>
          <w:b/>
          <w:u w:val="single"/>
        </w:rPr>
      </w:pPr>
      <w:r w:rsidRPr="007677FB">
        <w:rPr>
          <w:rFonts w:ascii="Times New Roman" w:eastAsia="Calibri" w:hAnsi="Times New Roman" w:cs="Times New Roman"/>
          <w:b/>
          <w:u w:val="single"/>
        </w:rPr>
        <w:t>Consent Agenda (Action)</w:t>
      </w:r>
    </w:p>
    <w:p w:rsidR="00AF0A15" w:rsidRPr="007677FB" w:rsidRDefault="00AF0A15" w:rsidP="007677FB">
      <w:pPr>
        <w:spacing w:before="120" w:after="120" w:line="240" w:lineRule="auto"/>
        <w:jc w:val="both"/>
        <w:rPr>
          <w:rFonts w:ascii="Times New Roman" w:hAnsi="Times New Roman" w:cs="Times New Roman"/>
        </w:rPr>
      </w:pPr>
      <w:r w:rsidRPr="007677FB">
        <w:rPr>
          <w:rFonts w:ascii="Times New Roman" w:hAnsi="Times New Roman" w:cs="Times New Roman"/>
        </w:rPr>
        <w:t xml:space="preserve">Dr. Erica Fields asked the Board to review and give consent to the agenda.  Dr. Tracy Dunn made a motion to accept agenda as presented.  Motion was seconded by Mrs. Tracy Dixon and passed unanimously. </w:t>
      </w:r>
    </w:p>
    <w:p w:rsidR="00AF0A15" w:rsidRPr="007677FB" w:rsidRDefault="00AF0A15" w:rsidP="007677FB">
      <w:pPr>
        <w:spacing w:before="120" w:after="120" w:line="240" w:lineRule="auto"/>
        <w:contextualSpacing/>
        <w:jc w:val="both"/>
        <w:rPr>
          <w:rFonts w:ascii="Times New Roman" w:eastAsia="Calibri" w:hAnsi="Times New Roman" w:cs="Times New Roman"/>
          <w:b/>
          <w:u w:val="single"/>
        </w:rPr>
      </w:pPr>
      <w:r w:rsidRPr="007677FB">
        <w:rPr>
          <w:rFonts w:ascii="Times New Roman" w:eastAsia="Calibri" w:hAnsi="Times New Roman" w:cs="Times New Roman"/>
          <w:b/>
        </w:rPr>
        <w:tab/>
      </w:r>
      <w:r w:rsidRPr="007677FB">
        <w:rPr>
          <w:rFonts w:ascii="Times New Roman" w:eastAsia="Calibri" w:hAnsi="Times New Roman" w:cs="Times New Roman"/>
          <w:b/>
        </w:rPr>
        <w:tab/>
      </w:r>
    </w:p>
    <w:p w:rsidR="00AF0A15" w:rsidRPr="007677FB" w:rsidRDefault="00AF0A15" w:rsidP="007677FB">
      <w:pPr>
        <w:spacing w:after="0" w:line="240" w:lineRule="auto"/>
        <w:contextualSpacing/>
        <w:jc w:val="both"/>
        <w:rPr>
          <w:rFonts w:ascii="Times New Roman" w:eastAsia="Calibri" w:hAnsi="Times New Roman" w:cs="Times New Roman"/>
          <w:b/>
          <w:u w:val="single"/>
        </w:rPr>
      </w:pPr>
      <w:r w:rsidRPr="007677FB">
        <w:rPr>
          <w:rFonts w:ascii="Times New Roman" w:eastAsia="Calibri" w:hAnsi="Times New Roman" w:cs="Times New Roman"/>
          <w:b/>
          <w:u w:val="single"/>
        </w:rPr>
        <w:t>Public Comments*</w:t>
      </w:r>
    </w:p>
    <w:p w:rsidR="00AF0A15" w:rsidRPr="007677FB" w:rsidRDefault="00AF0A15" w:rsidP="003D1581">
      <w:pPr>
        <w:spacing w:after="0" w:line="240" w:lineRule="auto"/>
        <w:contextualSpacing/>
        <w:jc w:val="both"/>
        <w:rPr>
          <w:rFonts w:ascii="Times New Roman" w:eastAsia="Calibri" w:hAnsi="Times New Roman" w:cs="Times New Roman"/>
        </w:rPr>
      </w:pPr>
      <w:r w:rsidRPr="007677FB">
        <w:rPr>
          <w:rFonts w:ascii="Times New Roman" w:eastAsia="Calibri" w:hAnsi="Times New Roman" w:cs="Times New Roman"/>
        </w:rPr>
        <w:t xml:space="preserve">No Public Comments. However, </w:t>
      </w:r>
      <w:r w:rsidR="00B97DB5">
        <w:rPr>
          <w:rFonts w:ascii="Times New Roman" w:eastAsia="Calibri" w:hAnsi="Times New Roman" w:cs="Times New Roman"/>
        </w:rPr>
        <w:t>there were guests in attendance for meeting</w:t>
      </w:r>
      <w:r w:rsidRPr="007677FB">
        <w:rPr>
          <w:rFonts w:ascii="Times New Roman" w:eastAsia="Calibri" w:hAnsi="Times New Roman" w:cs="Times New Roman"/>
        </w:rPr>
        <w:t>.</w:t>
      </w:r>
    </w:p>
    <w:p w:rsidR="00AF0A15" w:rsidRPr="007677FB" w:rsidRDefault="00AF0A15" w:rsidP="003D1581">
      <w:pPr>
        <w:spacing w:after="0" w:line="240" w:lineRule="auto"/>
        <w:contextualSpacing/>
        <w:jc w:val="both"/>
        <w:rPr>
          <w:rFonts w:ascii="Times New Roman" w:eastAsia="Calibri" w:hAnsi="Times New Roman" w:cs="Times New Roman"/>
          <w:b/>
          <w:u w:val="single"/>
        </w:rPr>
      </w:pPr>
    </w:p>
    <w:p w:rsidR="00AF0A15" w:rsidRPr="007677FB" w:rsidRDefault="00AF0A15" w:rsidP="003D1581">
      <w:pPr>
        <w:spacing w:after="0" w:line="240" w:lineRule="auto"/>
        <w:contextualSpacing/>
        <w:jc w:val="both"/>
        <w:rPr>
          <w:rFonts w:ascii="Times New Roman" w:eastAsia="Calibri" w:hAnsi="Times New Roman" w:cs="Times New Roman"/>
          <w:b/>
        </w:rPr>
      </w:pPr>
      <w:r w:rsidRPr="007677FB">
        <w:rPr>
          <w:rFonts w:ascii="Times New Roman" w:eastAsia="Calibri" w:hAnsi="Times New Roman" w:cs="Times New Roman"/>
          <w:b/>
          <w:u w:val="single"/>
        </w:rPr>
        <w:t>Approval of March Minutes (Action)</w:t>
      </w:r>
      <w:r w:rsidRPr="007677FB">
        <w:rPr>
          <w:rFonts w:ascii="Times New Roman" w:eastAsia="Calibri" w:hAnsi="Times New Roman" w:cs="Times New Roman"/>
          <w:b/>
        </w:rPr>
        <w:tab/>
      </w:r>
    </w:p>
    <w:p w:rsidR="00AF0A15" w:rsidRPr="007677FB" w:rsidRDefault="00AF0A15" w:rsidP="00643340">
      <w:pPr>
        <w:spacing w:after="0" w:line="240" w:lineRule="auto"/>
        <w:contextualSpacing/>
        <w:rPr>
          <w:rFonts w:ascii="Times New Roman" w:eastAsia="Calibri" w:hAnsi="Times New Roman" w:cs="Times New Roman"/>
        </w:rPr>
      </w:pPr>
      <w:r w:rsidRPr="007677FB">
        <w:rPr>
          <w:rFonts w:ascii="Times New Roman" w:eastAsia="Calibri" w:hAnsi="Times New Roman" w:cs="Times New Roman"/>
        </w:rPr>
        <w:t>Dr. Tracy</w:t>
      </w:r>
      <w:r w:rsidR="00C2355D">
        <w:rPr>
          <w:rFonts w:ascii="Times New Roman" w:eastAsia="Calibri" w:hAnsi="Times New Roman" w:cs="Times New Roman"/>
        </w:rPr>
        <w:t xml:space="preserve"> Dunn noted the misspelling of her </w:t>
      </w:r>
      <w:r w:rsidR="00643340">
        <w:rPr>
          <w:rFonts w:ascii="Times New Roman" w:eastAsia="Calibri" w:hAnsi="Times New Roman" w:cs="Times New Roman"/>
        </w:rPr>
        <w:t xml:space="preserve">first </w:t>
      </w:r>
      <w:r w:rsidR="00C2355D">
        <w:rPr>
          <w:rFonts w:ascii="Times New Roman" w:eastAsia="Calibri" w:hAnsi="Times New Roman" w:cs="Times New Roman"/>
        </w:rPr>
        <w:t>name</w:t>
      </w:r>
      <w:r w:rsidR="00643340">
        <w:rPr>
          <w:rFonts w:ascii="Times New Roman" w:eastAsia="Calibri" w:hAnsi="Times New Roman" w:cs="Times New Roman"/>
        </w:rPr>
        <w:t xml:space="preserve"> in the August Minutes.  The</w:t>
      </w:r>
      <w:r w:rsidRPr="007677FB">
        <w:rPr>
          <w:rFonts w:ascii="Times New Roman" w:eastAsia="Calibri" w:hAnsi="Times New Roman" w:cs="Times New Roman"/>
        </w:rPr>
        <w:t xml:space="preserve"> change was noted.</w:t>
      </w:r>
      <w:r w:rsidR="00643340">
        <w:rPr>
          <w:rFonts w:ascii="Times New Roman" w:eastAsia="Calibri" w:hAnsi="Times New Roman" w:cs="Times New Roman"/>
        </w:rPr>
        <w:t xml:space="preserve"> </w:t>
      </w:r>
      <w:r w:rsidRPr="007677FB">
        <w:rPr>
          <w:rFonts w:ascii="Times New Roman" w:eastAsia="Calibri" w:hAnsi="Times New Roman" w:cs="Times New Roman"/>
        </w:rPr>
        <w:t xml:space="preserve"> Dr. Erica Fields made a motion to accept the minutes with the correction of Dr. Dunn’s </w:t>
      </w:r>
      <w:r w:rsidR="00643340">
        <w:rPr>
          <w:rFonts w:ascii="Times New Roman" w:eastAsia="Calibri" w:hAnsi="Times New Roman" w:cs="Times New Roman"/>
        </w:rPr>
        <w:t xml:space="preserve">first </w:t>
      </w:r>
      <w:r w:rsidRPr="007677FB">
        <w:rPr>
          <w:rFonts w:ascii="Times New Roman" w:eastAsia="Calibri" w:hAnsi="Times New Roman" w:cs="Times New Roman"/>
        </w:rPr>
        <w:t>name.   The motion was</w:t>
      </w:r>
      <w:r w:rsidR="00643340">
        <w:rPr>
          <w:rFonts w:ascii="Times New Roman" w:eastAsia="Calibri" w:hAnsi="Times New Roman" w:cs="Times New Roman"/>
        </w:rPr>
        <w:t xml:space="preserve"> seconded by Mrs. Sherry Wright </w:t>
      </w:r>
      <w:r w:rsidRPr="007677FB">
        <w:rPr>
          <w:rFonts w:ascii="Times New Roman" w:eastAsia="Calibri" w:hAnsi="Times New Roman" w:cs="Times New Roman"/>
        </w:rPr>
        <w:t xml:space="preserve">Moore and the motion passed unanimously.  </w:t>
      </w:r>
    </w:p>
    <w:p w:rsidR="00AF0A15" w:rsidRPr="007677FB" w:rsidRDefault="00AF0A15" w:rsidP="003D1581">
      <w:pPr>
        <w:spacing w:after="0" w:line="240" w:lineRule="auto"/>
        <w:contextualSpacing/>
        <w:jc w:val="both"/>
        <w:rPr>
          <w:rFonts w:ascii="Times New Roman" w:eastAsia="Calibri" w:hAnsi="Times New Roman" w:cs="Times New Roman"/>
        </w:rPr>
      </w:pPr>
    </w:p>
    <w:p w:rsidR="00EB55DE" w:rsidRPr="007677FB" w:rsidRDefault="00EB55DE" w:rsidP="003D1581">
      <w:pPr>
        <w:spacing w:after="0" w:line="240" w:lineRule="auto"/>
        <w:contextualSpacing/>
        <w:jc w:val="both"/>
        <w:rPr>
          <w:rFonts w:ascii="Times New Roman" w:eastAsia="Calibri" w:hAnsi="Times New Roman" w:cs="Times New Roman"/>
          <w:b/>
          <w:u w:val="single"/>
        </w:rPr>
      </w:pPr>
      <w:r w:rsidRPr="007677FB">
        <w:rPr>
          <w:rFonts w:ascii="Times New Roman" w:eastAsia="Calibri" w:hAnsi="Times New Roman" w:cs="Times New Roman"/>
          <w:b/>
          <w:u w:val="single"/>
        </w:rPr>
        <w:t xml:space="preserve">August 2022 Financial Reports (Information) </w:t>
      </w:r>
    </w:p>
    <w:p w:rsidR="00EB55DE" w:rsidRPr="007677FB" w:rsidRDefault="00B97DB5" w:rsidP="003D1581">
      <w:pPr>
        <w:spacing w:line="240" w:lineRule="auto"/>
        <w:jc w:val="both"/>
        <w:rPr>
          <w:rFonts w:ascii="Times New Roman" w:hAnsi="Times New Roman" w:cs="Times New Roman"/>
        </w:rPr>
      </w:pPr>
      <w:r>
        <w:rPr>
          <w:rFonts w:ascii="Times New Roman" w:hAnsi="Times New Roman" w:cs="Times New Roman"/>
        </w:rPr>
        <w:t xml:space="preserve">Ms. Denise Hopkins of </w:t>
      </w:r>
      <w:r w:rsidR="00EB55DE" w:rsidRPr="007677FB">
        <w:rPr>
          <w:rFonts w:ascii="Times New Roman" w:hAnsi="Times New Roman" w:cs="Times New Roman"/>
        </w:rPr>
        <w:t xml:space="preserve">Prestige </w:t>
      </w:r>
      <w:r>
        <w:rPr>
          <w:rFonts w:ascii="Times New Roman" w:hAnsi="Times New Roman" w:cs="Times New Roman"/>
        </w:rPr>
        <w:t xml:space="preserve">School </w:t>
      </w:r>
      <w:r w:rsidR="00EB55DE" w:rsidRPr="007677FB">
        <w:rPr>
          <w:rFonts w:ascii="Times New Roman" w:hAnsi="Times New Roman" w:cs="Times New Roman"/>
        </w:rPr>
        <w:t>Solutions, reviewed the August 2022 ROMC Financials with the Board.  Ms. Hopkins shared with the Board the Statement of Revenues and Expenses.  Highlights of the review:</w:t>
      </w:r>
    </w:p>
    <w:p w:rsidR="00EB55DE" w:rsidRPr="007677FB" w:rsidRDefault="00EB55DE" w:rsidP="003D1581">
      <w:pPr>
        <w:spacing w:after="0" w:line="240" w:lineRule="auto"/>
        <w:jc w:val="both"/>
        <w:rPr>
          <w:rFonts w:ascii="Times New Roman" w:hAnsi="Times New Roman" w:cs="Times New Roman"/>
        </w:rPr>
      </w:pPr>
      <w:r w:rsidRPr="007677FB">
        <w:rPr>
          <w:rFonts w:ascii="Times New Roman" w:hAnsi="Times New Roman" w:cs="Times New Roman"/>
        </w:rPr>
        <w:tab/>
        <w:t xml:space="preserve">Total Assets – </w:t>
      </w:r>
      <w:r w:rsidR="005E2D13" w:rsidRPr="007677FB">
        <w:rPr>
          <w:rFonts w:ascii="Times New Roman" w:hAnsi="Times New Roman" w:cs="Times New Roman"/>
        </w:rPr>
        <w:t>$</w:t>
      </w:r>
      <w:r w:rsidR="005E2D13" w:rsidRPr="007677FB">
        <w:rPr>
          <w:rFonts w:ascii="Times New Roman" w:hAnsi="Times New Roman" w:cs="Times New Roman"/>
          <w:bCs/>
        </w:rPr>
        <w:t>967,358.82</w:t>
      </w:r>
    </w:p>
    <w:p w:rsidR="00EB55DE" w:rsidRPr="007677FB" w:rsidRDefault="00EB55DE" w:rsidP="003D1581">
      <w:pPr>
        <w:spacing w:after="0" w:line="240" w:lineRule="auto"/>
        <w:jc w:val="both"/>
        <w:rPr>
          <w:rFonts w:ascii="Times New Roman" w:hAnsi="Times New Roman" w:cs="Times New Roman"/>
        </w:rPr>
      </w:pPr>
      <w:r w:rsidRPr="007677FB">
        <w:rPr>
          <w:rFonts w:ascii="Times New Roman" w:hAnsi="Times New Roman" w:cs="Times New Roman"/>
        </w:rPr>
        <w:tab/>
        <w:t xml:space="preserve">Payables –       </w:t>
      </w:r>
      <w:r w:rsidR="005E2D13" w:rsidRPr="007677FB">
        <w:rPr>
          <w:rFonts w:ascii="Times New Roman" w:hAnsi="Times New Roman" w:cs="Times New Roman"/>
        </w:rPr>
        <w:t>$</w:t>
      </w:r>
      <w:r w:rsidR="00B97DB5">
        <w:rPr>
          <w:rFonts w:ascii="Times New Roman" w:hAnsi="Times New Roman" w:cs="Times New Roman"/>
        </w:rPr>
        <w:t xml:space="preserve">  </w:t>
      </w:r>
      <w:r w:rsidR="005E2D13" w:rsidRPr="007677FB">
        <w:rPr>
          <w:rFonts w:ascii="Times New Roman" w:hAnsi="Times New Roman" w:cs="Times New Roman"/>
          <w:bCs/>
        </w:rPr>
        <w:t>18,148.70</w:t>
      </w:r>
    </w:p>
    <w:p w:rsidR="00EB55DE" w:rsidRPr="00B97DB5" w:rsidRDefault="00EB55DE" w:rsidP="003D1581">
      <w:pPr>
        <w:spacing w:after="0" w:line="240" w:lineRule="auto"/>
        <w:jc w:val="both"/>
        <w:rPr>
          <w:rFonts w:ascii="Times New Roman" w:hAnsi="Times New Roman" w:cs="Times New Roman"/>
          <w:bCs/>
        </w:rPr>
      </w:pPr>
      <w:r w:rsidRPr="007677FB">
        <w:rPr>
          <w:rFonts w:ascii="Times New Roman" w:hAnsi="Times New Roman" w:cs="Times New Roman"/>
        </w:rPr>
        <w:tab/>
        <w:t>Total Fund Balance - $</w:t>
      </w:r>
      <w:r w:rsidR="00AD0D75" w:rsidRPr="00F674CB">
        <w:rPr>
          <w:rFonts w:ascii="Times New Roman" w:hAnsi="Times New Roman" w:cs="Times New Roman"/>
          <w:bCs/>
        </w:rPr>
        <w:t>973,328.42</w:t>
      </w:r>
    </w:p>
    <w:p w:rsidR="00F960B3" w:rsidRPr="007677FB" w:rsidRDefault="00F960B3" w:rsidP="003D1581">
      <w:pPr>
        <w:spacing w:after="0" w:line="240" w:lineRule="auto"/>
        <w:contextualSpacing/>
        <w:jc w:val="both"/>
        <w:rPr>
          <w:rFonts w:ascii="Times New Roman" w:eastAsia="Calibri" w:hAnsi="Times New Roman" w:cs="Times New Roman"/>
        </w:rPr>
      </w:pPr>
      <w:r w:rsidRPr="007677FB">
        <w:rPr>
          <w:rFonts w:ascii="Times New Roman" w:eastAsia="Calibri" w:hAnsi="Times New Roman" w:cs="Times New Roman"/>
          <w:b/>
          <w:u w:val="single"/>
        </w:rPr>
        <w:t>Old Business</w:t>
      </w:r>
      <w:r w:rsidRPr="007677FB">
        <w:rPr>
          <w:rFonts w:ascii="Times New Roman" w:eastAsia="Calibri" w:hAnsi="Times New Roman" w:cs="Times New Roman"/>
          <w:b/>
        </w:rPr>
        <w:tab/>
      </w:r>
      <w:r w:rsidRPr="007677FB">
        <w:rPr>
          <w:rFonts w:ascii="Times New Roman" w:eastAsia="Calibri" w:hAnsi="Times New Roman" w:cs="Times New Roman"/>
        </w:rPr>
        <w:tab/>
      </w:r>
    </w:p>
    <w:p w:rsidR="00B97DB5" w:rsidRDefault="00B97DB5" w:rsidP="003D1581">
      <w:pPr>
        <w:spacing w:after="0" w:line="240" w:lineRule="auto"/>
        <w:jc w:val="both"/>
        <w:rPr>
          <w:rFonts w:ascii="Times New Roman" w:eastAsia="Calibri" w:hAnsi="Times New Roman" w:cs="Times New Roman"/>
          <w:b/>
        </w:rPr>
      </w:pPr>
    </w:p>
    <w:p w:rsidR="00EB55DE" w:rsidRPr="00B97DB5" w:rsidRDefault="00F960B3" w:rsidP="003D1581">
      <w:pPr>
        <w:spacing w:after="0" w:line="240" w:lineRule="auto"/>
        <w:jc w:val="both"/>
        <w:rPr>
          <w:rFonts w:ascii="Times New Roman" w:eastAsia="Calibri" w:hAnsi="Times New Roman" w:cs="Times New Roman"/>
          <w:b/>
        </w:rPr>
      </w:pPr>
      <w:r w:rsidRPr="00B97DB5">
        <w:rPr>
          <w:rFonts w:ascii="Times New Roman" w:eastAsia="Calibri" w:hAnsi="Times New Roman" w:cs="Times New Roman"/>
          <w:b/>
        </w:rPr>
        <w:t>Prestige School Solutions Services (Action)</w:t>
      </w:r>
      <w:r w:rsidRPr="00B97DB5">
        <w:rPr>
          <w:rFonts w:ascii="Times New Roman" w:eastAsia="Calibri" w:hAnsi="Times New Roman" w:cs="Times New Roman"/>
          <w:b/>
        </w:rPr>
        <w:tab/>
      </w:r>
      <w:r w:rsidRPr="00B97DB5">
        <w:rPr>
          <w:rFonts w:ascii="Times New Roman" w:eastAsia="Calibri" w:hAnsi="Times New Roman" w:cs="Times New Roman"/>
          <w:b/>
        </w:rPr>
        <w:tab/>
      </w:r>
      <w:r w:rsidRPr="00B97DB5">
        <w:rPr>
          <w:rFonts w:ascii="Times New Roman" w:eastAsia="Calibri" w:hAnsi="Times New Roman" w:cs="Times New Roman"/>
          <w:b/>
        </w:rPr>
        <w:tab/>
      </w:r>
    </w:p>
    <w:p w:rsidR="001F5D2A" w:rsidRDefault="00EB55DE" w:rsidP="00EB3BD4">
      <w:pPr>
        <w:spacing w:after="0" w:line="240" w:lineRule="auto"/>
        <w:rPr>
          <w:rFonts w:ascii="Times New Roman" w:eastAsia="Calibri" w:hAnsi="Times New Roman" w:cs="Times New Roman"/>
        </w:rPr>
      </w:pPr>
      <w:r w:rsidRPr="007677FB">
        <w:rPr>
          <w:rFonts w:ascii="Times New Roman" w:eastAsia="Calibri" w:hAnsi="Times New Roman" w:cs="Times New Roman"/>
        </w:rPr>
        <w:t xml:space="preserve">Dr. Brabham </w:t>
      </w:r>
      <w:r w:rsidR="00EB3BD4">
        <w:rPr>
          <w:rFonts w:ascii="Times New Roman" w:eastAsia="Calibri" w:hAnsi="Times New Roman" w:cs="Times New Roman"/>
        </w:rPr>
        <w:t xml:space="preserve">noted </w:t>
      </w:r>
      <w:r w:rsidR="00B97DB5">
        <w:rPr>
          <w:rFonts w:ascii="Times New Roman" w:eastAsia="Calibri" w:hAnsi="Times New Roman" w:cs="Times New Roman"/>
        </w:rPr>
        <w:t xml:space="preserve">that the Board </w:t>
      </w:r>
      <w:r w:rsidRPr="007677FB">
        <w:rPr>
          <w:rFonts w:ascii="Times New Roman" w:eastAsia="Calibri" w:hAnsi="Times New Roman" w:cs="Times New Roman"/>
        </w:rPr>
        <w:t>received</w:t>
      </w:r>
      <w:r w:rsidR="003E6369">
        <w:rPr>
          <w:rFonts w:ascii="Times New Roman" w:eastAsia="Calibri" w:hAnsi="Times New Roman" w:cs="Times New Roman"/>
        </w:rPr>
        <w:t xml:space="preserve"> in their packets the</w:t>
      </w:r>
      <w:r w:rsidRPr="007677FB">
        <w:rPr>
          <w:rFonts w:ascii="Times New Roman" w:eastAsia="Calibri" w:hAnsi="Times New Roman" w:cs="Times New Roman"/>
        </w:rPr>
        <w:t xml:space="preserve"> information regarding the </w:t>
      </w:r>
      <w:r w:rsidR="003E6369">
        <w:rPr>
          <w:rFonts w:ascii="Times New Roman" w:eastAsia="Calibri" w:hAnsi="Times New Roman" w:cs="Times New Roman"/>
        </w:rPr>
        <w:t>renewal</w:t>
      </w:r>
      <w:r w:rsidR="00B97DB5">
        <w:rPr>
          <w:rFonts w:ascii="Times New Roman" w:eastAsia="Calibri" w:hAnsi="Times New Roman" w:cs="Times New Roman"/>
        </w:rPr>
        <w:t xml:space="preserve"> of the</w:t>
      </w:r>
      <w:r w:rsidRPr="007677FB">
        <w:rPr>
          <w:rFonts w:ascii="Times New Roman" w:eastAsia="Calibri" w:hAnsi="Times New Roman" w:cs="Times New Roman"/>
        </w:rPr>
        <w:t xml:space="preserve"> Prestige </w:t>
      </w:r>
      <w:r w:rsidR="00B97DB5">
        <w:rPr>
          <w:rFonts w:ascii="Times New Roman" w:eastAsia="Calibri" w:hAnsi="Times New Roman" w:cs="Times New Roman"/>
        </w:rPr>
        <w:t xml:space="preserve">School </w:t>
      </w:r>
      <w:r w:rsidRPr="007677FB">
        <w:rPr>
          <w:rFonts w:ascii="Times New Roman" w:eastAsia="Calibri" w:hAnsi="Times New Roman" w:cs="Times New Roman"/>
        </w:rPr>
        <w:t>Solutions</w:t>
      </w:r>
      <w:r w:rsidR="00D877D4" w:rsidRPr="007677FB">
        <w:rPr>
          <w:rFonts w:ascii="Times New Roman" w:eastAsia="Calibri" w:hAnsi="Times New Roman" w:cs="Times New Roman"/>
        </w:rPr>
        <w:t xml:space="preserve"> </w:t>
      </w:r>
      <w:r w:rsidR="003E6369">
        <w:rPr>
          <w:rFonts w:ascii="Times New Roman" w:eastAsia="Calibri" w:hAnsi="Times New Roman" w:cs="Times New Roman"/>
        </w:rPr>
        <w:t xml:space="preserve">contract.  In addition, she presented </w:t>
      </w:r>
      <w:r w:rsidRPr="007677FB">
        <w:rPr>
          <w:rFonts w:ascii="Times New Roman" w:eastAsia="Calibri" w:hAnsi="Times New Roman" w:cs="Times New Roman"/>
        </w:rPr>
        <w:t>an extensive list of how Prestige supports</w:t>
      </w:r>
      <w:r w:rsidR="003E6369">
        <w:rPr>
          <w:rFonts w:ascii="Times New Roman" w:eastAsia="Calibri" w:hAnsi="Times New Roman" w:cs="Times New Roman"/>
        </w:rPr>
        <w:t xml:space="preserve"> the</w:t>
      </w:r>
      <w:r w:rsidRPr="007677FB">
        <w:rPr>
          <w:rFonts w:ascii="Times New Roman" w:eastAsia="Calibri" w:hAnsi="Times New Roman" w:cs="Times New Roman"/>
        </w:rPr>
        <w:t xml:space="preserve"> ROMC administration</w:t>
      </w:r>
      <w:r w:rsidR="00D877D4" w:rsidRPr="007677FB">
        <w:rPr>
          <w:rFonts w:ascii="Times New Roman" w:eastAsia="Calibri" w:hAnsi="Times New Roman" w:cs="Times New Roman"/>
        </w:rPr>
        <w:t>.  Dr. Brabham made a recommendation that the contract be renewed with Prestige</w:t>
      </w:r>
      <w:r w:rsidR="00EB3BD4">
        <w:rPr>
          <w:rFonts w:ascii="Times New Roman" w:eastAsia="Calibri" w:hAnsi="Times New Roman" w:cs="Times New Roman"/>
        </w:rPr>
        <w:t xml:space="preserve"> School</w:t>
      </w:r>
      <w:r w:rsidR="00D877D4" w:rsidRPr="007677FB">
        <w:rPr>
          <w:rFonts w:ascii="Times New Roman" w:eastAsia="Calibri" w:hAnsi="Times New Roman" w:cs="Times New Roman"/>
        </w:rPr>
        <w:t xml:space="preserve"> Solutions.  </w:t>
      </w:r>
      <w:r w:rsidR="003E6369">
        <w:rPr>
          <w:rFonts w:ascii="Times New Roman" w:eastAsia="Calibri" w:hAnsi="Times New Roman" w:cs="Times New Roman"/>
        </w:rPr>
        <w:t xml:space="preserve"> There was </w:t>
      </w:r>
      <w:r w:rsidR="00EB3BD4">
        <w:rPr>
          <w:rFonts w:ascii="Times New Roman" w:eastAsia="Calibri" w:hAnsi="Times New Roman" w:cs="Times New Roman"/>
        </w:rPr>
        <w:t>some</w:t>
      </w:r>
      <w:r w:rsidR="003E6369">
        <w:rPr>
          <w:rFonts w:ascii="Times New Roman" w:eastAsia="Calibri" w:hAnsi="Times New Roman" w:cs="Times New Roman"/>
        </w:rPr>
        <w:t xml:space="preserve"> discussion on the procurement process and it was noted of the concern that ROMC does not use a purchase order process.  It was </w:t>
      </w:r>
      <w:r w:rsidR="00EB3BD4">
        <w:rPr>
          <w:rFonts w:ascii="Times New Roman" w:eastAsia="Calibri" w:hAnsi="Times New Roman" w:cs="Times New Roman"/>
        </w:rPr>
        <w:t xml:space="preserve">further </w:t>
      </w:r>
      <w:r w:rsidR="003E6369">
        <w:rPr>
          <w:rFonts w:ascii="Times New Roman" w:eastAsia="Calibri" w:hAnsi="Times New Roman" w:cs="Times New Roman"/>
        </w:rPr>
        <w:t>noted that the purchase order process a</w:t>
      </w:r>
      <w:r w:rsidR="001F5D2A">
        <w:rPr>
          <w:rFonts w:ascii="Times New Roman" w:eastAsia="Calibri" w:hAnsi="Times New Roman" w:cs="Times New Roman"/>
        </w:rPr>
        <w:t xml:space="preserve">llows for a “cleaner” </w:t>
      </w:r>
      <w:r w:rsidR="003E6369">
        <w:rPr>
          <w:rFonts w:ascii="Times New Roman" w:eastAsia="Calibri" w:hAnsi="Times New Roman" w:cs="Times New Roman"/>
        </w:rPr>
        <w:t>reporting</w:t>
      </w:r>
      <w:r w:rsidR="001F5D2A">
        <w:rPr>
          <w:rFonts w:ascii="Times New Roman" w:eastAsia="Calibri" w:hAnsi="Times New Roman" w:cs="Times New Roman"/>
        </w:rPr>
        <w:t>/audit process</w:t>
      </w:r>
      <w:r w:rsidR="003E6369">
        <w:rPr>
          <w:rFonts w:ascii="Times New Roman" w:eastAsia="Calibri" w:hAnsi="Times New Roman" w:cs="Times New Roman"/>
        </w:rPr>
        <w:t xml:space="preserve">.  Dr. Brabham </w:t>
      </w:r>
      <w:r w:rsidR="00EB3BD4">
        <w:rPr>
          <w:rFonts w:ascii="Times New Roman" w:eastAsia="Calibri" w:hAnsi="Times New Roman" w:cs="Times New Roman"/>
        </w:rPr>
        <w:t>stated</w:t>
      </w:r>
      <w:r w:rsidR="003E6369">
        <w:rPr>
          <w:rFonts w:ascii="Times New Roman" w:eastAsia="Calibri" w:hAnsi="Times New Roman" w:cs="Times New Roman"/>
        </w:rPr>
        <w:t xml:space="preserve"> that </w:t>
      </w:r>
      <w:r w:rsidR="001F5D2A">
        <w:rPr>
          <w:rFonts w:ascii="Times New Roman" w:eastAsia="Calibri" w:hAnsi="Times New Roman" w:cs="Times New Roman"/>
        </w:rPr>
        <w:t>it was not required by the C</w:t>
      </w:r>
      <w:r w:rsidR="003E6369">
        <w:rPr>
          <w:rFonts w:ascii="Times New Roman" w:eastAsia="Calibri" w:hAnsi="Times New Roman" w:cs="Times New Roman"/>
        </w:rPr>
        <w:t xml:space="preserve">harter but </w:t>
      </w:r>
      <w:r w:rsidR="00EB3BD4">
        <w:rPr>
          <w:rFonts w:ascii="Times New Roman" w:eastAsia="Calibri" w:hAnsi="Times New Roman" w:cs="Times New Roman"/>
        </w:rPr>
        <w:t>she understood the concern and w</w:t>
      </w:r>
      <w:r w:rsidR="003E6369">
        <w:rPr>
          <w:rFonts w:ascii="Times New Roman" w:eastAsia="Calibri" w:hAnsi="Times New Roman" w:cs="Times New Roman"/>
        </w:rPr>
        <w:t xml:space="preserve">ould look into it.  </w:t>
      </w:r>
    </w:p>
    <w:p w:rsidR="001F5D2A" w:rsidRDefault="001F5D2A" w:rsidP="00EB3BD4">
      <w:pPr>
        <w:spacing w:after="0" w:line="240" w:lineRule="auto"/>
        <w:rPr>
          <w:rFonts w:ascii="Times New Roman" w:eastAsia="Calibri" w:hAnsi="Times New Roman" w:cs="Times New Roman"/>
        </w:rPr>
      </w:pPr>
    </w:p>
    <w:p w:rsidR="009D0AD1" w:rsidRPr="007677FB" w:rsidRDefault="00D877D4" w:rsidP="00EB3BD4">
      <w:pPr>
        <w:spacing w:after="0" w:line="240" w:lineRule="auto"/>
        <w:rPr>
          <w:rFonts w:ascii="Times New Roman" w:eastAsia="Calibri" w:hAnsi="Times New Roman" w:cs="Times New Roman"/>
        </w:rPr>
      </w:pPr>
      <w:r w:rsidRPr="007677FB">
        <w:rPr>
          <w:rFonts w:ascii="Times New Roman" w:eastAsia="Calibri" w:hAnsi="Times New Roman" w:cs="Times New Roman"/>
        </w:rPr>
        <w:t xml:space="preserve">The </w:t>
      </w:r>
      <w:r w:rsidR="003836D1">
        <w:rPr>
          <w:rFonts w:ascii="Times New Roman" w:eastAsia="Calibri" w:hAnsi="Times New Roman" w:cs="Times New Roman"/>
        </w:rPr>
        <w:t>contract renewal</w:t>
      </w:r>
      <w:r w:rsidRPr="007677FB">
        <w:rPr>
          <w:rFonts w:ascii="Times New Roman" w:eastAsia="Calibri" w:hAnsi="Times New Roman" w:cs="Times New Roman"/>
        </w:rPr>
        <w:t xml:space="preserve"> </w:t>
      </w:r>
      <w:r w:rsidR="003836D1">
        <w:rPr>
          <w:rFonts w:ascii="Times New Roman" w:eastAsia="Calibri" w:hAnsi="Times New Roman" w:cs="Times New Roman"/>
        </w:rPr>
        <w:t xml:space="preserve">is </w:t>
      </w:r>
      <w:r w:rsidR="001F5D2A">
        <w:rPr>
          <w:rFonts w:ascii="Times New Roman" w:eastAsia="Calibri" w:hAnsi="Times New Roman" w:cs="Times New Roman"/>
        </w:rPr>
        <w:t>in the amount of $27,000 (</w:t>
      </w:r>
      <w:r w:rsidR="00EB3BD4">
        <w:rPr>
          <w:rFonts w:ascii="Times New Roman" w:eastAsia="Calibri" w:hAnsi="Times New Roman" w:cs="Times New Roman"/>
        </w:rPr>
        <w:t>reflecting increase/</w:t>
      </w:r>
      <w:r w:rsidR="001F5D2A">
        <w:rPr>
          <w:rFonts w:ascii="Times New Roman" w:eastAsia="Calibri" w:hAnsi="Times New Roman" w:cs="Times New Roman"/>
        </w:rPr>
        <w:t xml:space="preserve">invoice monthly </w:t>
      </w:r>
      <w:r w:rsidR="003836D1">
        <w:rPr>
          <w:rFonts w:ascii="Times New Roman" w:eastAsia="Calibri" w:hAnsi="Times New Roman" w:cs="Times New Roman"/>
        </w:rPr>
        <w:t xml:space="preserve">at </w:t>
      </w:r>
      <w:r w:rsidR="001F5D2A">
        <w:rPr>
          <w:rFonts w:ascii="Times New Roman" w:eastAsia="Calibri" w:hAnsi="Times New Roman" w:cs="Times New Roman"/>
        </w:rPr>
        <w:t>$2</w:t>
      </w:r>
      <w:r w:rsidR="003836D1">
        <w:rPr>
          <w:rFonts w:ascii="Times New Roman" w:eastAsia="Calibri" w:hAnsi="Times New Roman" w:cs="Times New Roman"/>
        </w:rPr>
        <w:t>,</w:t>
      </w:r>
      <w:r w:rsidR="001F5D2A">
        <w:rPr>
          <w:rFonts w:ascii="Times New Roman" w:eastAsia="Calibri" w:hAnsi="Times New Roman" w:cs="Times New Roman"/>
        </w:rPr>
        <w:t xml:space="preserve">325) beginning </w:t>
      </w:r>
      <w:r w:rsidR="003E6369">
        <w:rPr>
          <w:rFonts w:ascii="Times New Roman" w:eastAsia="Calibri" w:hAnsi="Times New Roman" w:cs="Times New Roman"/>
        </w:rPr>
        <w:t xml:space="preserve">July 1, 2022 </w:t>
      </w:r>
      <w:r w:rsidR="001F5D2A">
        <w:rPr>
          <w:rFonts w:ascii="Times New Roman" w:eastAsia="Calibri" w:hAnsi="Times New Roman" w:cs="Times New Roman"/>
        </w:rPr>
        <w:t>through</w:t>
      </w:r>
      <w:r w:rsidRPr="007677FB">
        <w:rPr>
          <w:rFonts w:ascii="Times New Roman" w:eastAsia="Calibri" w:hAnsi="Times New Roman" w:cs="Times New Roman"/>
        </w:rPr>
        <w:t xml:space="preserve"> June 30, 2023. </w:t>
      </w:r>
      <w:r w:rsidR="003E6369">
        <w:rPr>
          <w:rFonts w:ascii="Times New Roman" w:eastAsia="Calibri" w:hAnsi="Times New Roman" w:cs="Times New Roman"/>
        </w:rPr>
        <w:t xml:space="preserve"> </w:t>
      </w:r>
      <w:r w:rsidR="00EB3BD4">
        <w:rPr>
          <w:rFonts w:ascii="Times New Roman" w:eastAsia="Calibri" w:hAnsi="Times New Roman" w:cs="Times New Roman"/>
        </w:rPr>
        <w:t xml:space="preserve">Mr. </w:t>
      </w:r>
      <w:r w:rsidR="00207244">
        <w:rPr>
          <w:rFonts w:ascii="Times New Roman" w:eastAsia="Calibri" w:hAnsi="Times New Roman" w:cs="Times New Roman"/>
        </w:rPr>
        <w:t>Bryan Cilone</w:t>
      </w:r>
      <w:r w:rsidR="00EB3BD4" w:rsidRPr="007677FB">
        <w:rPr>
          <w:rFonts w:ascii="Times New Roman" w:eastAsia="Calibri" w:hAnsi="Times New Roman" w:cs="Times New Roman"/>
        </w:rPr>
        <w:t xml:space="preserve">, CEO of Prestige shared with the Board that the increase is across the Board </w:t>
      </w:r>
      <w:r w:rsidR="00EB3BD4">
        <w:rPr>
          <w:rFonts w:ascii="Times New Roman" w:eastAsia="Calibri" w:hAnsi="Times New Roman" w:cs="Times New Roman"/>
        </w:rPr>
        <w:t xml:space="preserve">and that they are fully aware of cost reasonableness and is always looking at opportunities to keep costs in line for customers.  </w:t>
      </w:r>
      <w:r w:rsidR="003E6369">
        <w:rPr>
          <w:rFonts w:ascii="Times New Roman" w:eastAsia="Calibri" w:hAnsi="Times New Roman" w:cs="Times New Roman"/>
        </w:rPr>
        <w:t xml:space="preserve"> </w:t>
      </w:r>
      <w:r w:rsidR="00527095">
        <w:rPr>
          <w:rFonts w:ascii="Times New Roman" w:eastAsia="Calibri" w:hAnsi="Times New Roman" w:cs="Times New Roman"/>
        </w:rPr>
        <w:t>Due to the delay in timeframe, i</w:t>
      </w:r>
      <w:r w:rsidR="001F5D2A">
        <w:rPr>
          <w:rFonts w:ascii="Times New Roman" w:eastAsia="Calibri" w:hAnsi="Times New Roman" w:cs="Times New Roman"/>
        </w:rPr>
        <w:t xml:space="preserve">t was noted that </w:t>
      </w:r>
      <w:r w:rsidR="00EB3BD4">
        <w:rPr>
          <w:rFonts w:ascii="Times New Roman" w:eastAsia="Calibri" w:hAnsi="Times New Roman" w:cs="Times New Roman"/>
        </w:rPr>
        <w:t xml:space="preserve">ROMC is </w:t>
      </w:r>
      <w:r w:rsidR="00527095">
        <w:rPr>
          <w:rFonts w:ascii="Times New Roman" w:eastAsia="Calibri" w:hAnsi="Times New Roman" w:cs="Times New Roman"/>
        </w:rPr>
        <w:t xml:space="preserve">currently </w:t>
      </w:r>
      <w:r w:rsidR="00EB3BD4">
        <w:rPr>
          <w:rFonts w:ascii="Times New Roman" w:eastAsia="Calibri" w:hAnsi="Times New Roman" w:cs="Times New Roman"/>
        </w:rPr>
        <w:t>paying the new contract amount as</w:t>
      </w:r>
      <w:r w:rsidR="001F5D2A">
        <w:rPr>
          <w:rFonts w:ascii="Times New Roman" w:eastAsia="Calibri" w:hAnsi="Times New Roman" w:cs="Times New Roman"/>
        </w:rPr>
        <w:t xml:space="preserve"> of July 1.  </w:t>
      </w:r>
      <w:r w:rsidR="00EB3BD4">
        <w:rPr>
          <w:rFonts w:ascii="Times New Roman" w:eastAsia="Calibri" w:hAnsi="Times New Roman" w:cs="Times New Roman"/>
        </w:rPr>
        <w:t xml:space="preserve">A </w:t>
      </w:r>
      <w:r w:rsidR="001F5D2A">
        <w:rPr>
          <w:rFonts w:ascii="Times New Roman" w:eastAsia="Calibri" w:hAnsi="Times New Roman" w:cs="Times New Roman"/>
        </w:rPr>
        <w:t xml:space="preserve">motion was made by Mrs. Sherry Wright Moore to renew the Prestige School Solutions contract, </w:t>
      </w:r>
      <w:r w:rsidR="00EB3BD4">
        <w:rPr>
          <w:rFonts w:ascii="Times New Roman" w:eastAsia="Calibri" w:hAnsi="Times New Roman" w:cs="Times New Roman"/>
        </w:rPr>
        <w:t>to include</w:t>
      </w:r>
      <w:r w:rsidR="001F5D2A">
        <w:rPr>
          <w:rFonts w:ascii="Times New Roman" w:eastAsia="Calibri" w:hAnsi="Times New Roman" w:cs="Times New Roman"/>
        </w:rPr>
        <w:t xml:space="preserve"> </w:t>
      </w:r>
      <w:r w:rsidR="003836D1">
        <w:rPr>
          <w:rFonts w:ascii="Times New Roman" w:eastAsia="Calibri" w:hAnsi="Times New Roman" w:cs="Times New Roman"/>
        </w:rPr>
        <w:t xml:space="preserve">revised </w:t>
      </w:r>
      <w:r w:rsidR="00EB3BD4">
        <w:rPr>
          <w:rFonts w:ascii="Times New Roman" w:eastAsia="Calibri" w:hAnsi="Times New Roman" w:cs="Times New Roman"/>
        </w:rPr>
        <w:t>contract date</w:t>
      </w:r>
      <w:r w:rsidR="001F5D2A">
        <w:rPr>
          <w:rFonts w:ascii="Times New Roman" w:eastAsia="Calibri" w:hAnsi="Times New Roman" w:cs="Times New Roman"/>
        </w:rPr>
        <w:t xml:space="preserve"> of Octobe</w:t>
      </w:r>
      <w:r w:rsidR="003836D1">
        <w:rPr>
          <w:rFonts w:ascii="Times New Roman" w:eastAsia="Calibri" w:hAnsi="Times New Roman" w:cs="Times New Roman"/>
        </w:rPr>
        <w:t>r</w:t>
      </w:r>
      <w:r w:rsidR="00EB3BD4">
        <w:rPr>
          <w:rFonts w:ascii="Times New Roman" w:eastAsia="Calibri" w:hAnsi="Times New Roman" w:cs="Times New Roman"/>
        </w:rPr>
        <w:t xml:space="preserve"> 1, 2022 through June 30, 2023; </w:t>
      </w:r>
      <w:r w:rsidR="001F5D2A">
        <w:rPr>
          <w:rFonts w:ascii="Times New Roman" w:eastAsia="Calibri" w:hAnsi="Times New Roman" w:cs="Times New Roman"/>
        </w:rPr>
        <w:t xml:space="preserve">understanding </w:t>
      </w:r>
      <w:r w:rsidR="00EB3BD4">
        <w:rPr>
          <w:rFonts w:ascii="Times New Roman" w:eastAsia="Calibri" w:hAnsi="Times New Roman" w:cs="Times New Roman"/>
        </w:rPr>
        <w:t>that the new renewal date</w:t>
      </w:r>
      <w:r w:rsidR="003836D1">
        <w:rPr>
          <w:rFonts w:ascii="Times New Roman" w:eastAsia="Calibri" w:hAnsi="Times New Roman" w:cs="Times New Roman"/>
        </w:rPr>
        <w:t xml:space="preserve"> reflect</w:t>
      </w:r>
      <w:r w:rsidR="00EB3BD4">
        <w:rPr>
          <w:rFonts w:ascii="Times New Roman" w:eastAsia="Calibri" w:hAnsi="Times New Roman" w:cs="Times New Roman"/>
        </w:rPr>
        <w:t>s</w:t>
      </w:r>
      <w:r w:rsidR="003836D1">
        <w:rPr>
          <w:rFonts w:ascii="Times New Roman" w:eastAsia="Calibri" w:hAnsi="Times New Roman" w:cs="Times New Roman"/>
        </w:rPr>
        <w:t xml:space="preserve"> the delay in signing the renewal agreement and to note the month to month payments </w:t>
      </w:r>
      <w:r w:rsidR="00EB3BD4">
        <w:rPr>
          <w:rFonts w:ascii="Times New Roman" w:eastAsia="Calibri" w:hAnsi="Times New Roman" w:cs="Times New Roman"/>
        </w:rPr>
        <w:t xml:space="preserve"> previously paid </w:t>
      </w:r>
      <w:r w:rsidR="003836D1">
        <w:rPr>
          <w:rFonts w:ascii="Times New Roman" w:eastAsia="Calibri" w:hAnsi="Times New Roman" w:cs="Times New Roman"/>
        </w:rPr>
        <w:t>for July 2022, Augus</w:t>
      </w:r>
      <w:r w:rsidR="00EB3BD4">
        <w:rPr>
          <w:rFonts w:ascii="Times New Roman" w:eastAsia="Calibri" w:hAnsi="Times New Roman" w:cs="Times New Roman"/>
        </w:rPr>
        <w:t>t 2022 and September 2022</w:t>
      </w:r>
      <w:r w:rsidR="003836D1">
        <w:rPr>
          <w:rFonts w:ascii="Times New Roman" w:eastAsia="Calibri" w:hAnsi="Times New Roman" w:cs="Times New Roman"/>
        </w:rPr>
        <w:t xml:space="preserve">.  </w:t>
      </w:r>
      <w:r w:rsidR="009D0AD1" w:rsidRPr="007677FB">
        <w:rPr>
          <w:rFonts w:ascii="Times New Roman" w:eastAsia="Calibri" w:hAnsi="Times New Roman" w:cs="Times New Roman"/>
        </w:rPr>
        <w:t>The motion was second by Dr. Tracy Dunn and passed unanimously.</w:t>
      </w:r>
    </w:p>
    <w:p w:rsidR="00D877D4" w:rsidRPr="007677FB" w:rsidRDefault="009D0AD1" w:rsidP="00EB3BD4">
      <w:pPr>
        <w:spacing w:after="0" w:line="240" w:lineRule="auto"/>
        <w:rPr>
          <w:rFonts w:ascii="Times New Roman" w:eastAsia="Calibri" w:hAnsi="Times New Roman" w:cs="Times New Roman"/>
        </w:rPr>
      </w:pPr>
      <w:r w:rsidRPr="007677FB">
        <w:rPr>
          <w:rFonts w:ascii="Times New Roman" w:eastAsia="Calibri" w:hAnsi="Times New Roman" w:cs="Times New Roman"/>
        </w:rPr>
        <w:t xml:space="preserve"> </w:t>
      </w:r>
    </w:p>
    <w:p w:rsidR="00F960B3" w:rsidRPr="007677FB" w:rsidRDefault="00F960B3" w:rsidP="003D1581">
      <w:pPr>
        <w:spacing w:after="0" w:line="240" w:lineRule="auto"/>
        <w:jc w:val="both"/>
        <w:rPr>
          <w:rFonts w:ascii="Times New Roman" w:eastAsia="Calibri" w:hAnsi="Times New Roman" w:cs="Times New Roman"/>
          <w:b/>
          <w:u w:val="single"/>
        </w:rPr>
      </w:pPr>
      <w:r w:rsidRPr="007677FB">
        <w:rPr>
          <w:rFonts w:ascii="Times New Roman" w:eastAsia="Calibri" w:hAnsi="Times New Roman" w:cs="Times New Roman"/>
          <w:b/>
          <w:u w:val="single"/>
        </w:rPr>
        <w:t>Charter Renewal (Action)</w:t>
      </w:r>
      <w:r w:rsidRPr="007677FB">
        <w:rPr>
          <w:rFonts w:ascii="Times New Roman" w:eastAsia="Calibri" w:hAnsi="Times New Roman" w:cs="Times New Roman"/>
          <w:b/>
        </w:rPr>
        <w:tab/>
      </w:r>
      <w:r w:rsidRPr="007677FB">
        <w:rPr>
          <w:rFonts w:ascii="Times New Roman" w:eastAsia="Calibri" w:hAnsi="Times New Roman" w:cs="Times New Roman"/>
          <w:b/>
        </w:rPr>
        <w:tab/>
      </w:r>
      <w:r w:rsidRPr="007677FB">
        <w:rPr>
          <w:rFonts w:ascii="Times New Roman" w:eastAsia="Calibri" w:hAnsi="Times New Roman" w:cs="Times New Roman"/>
          <w:b/>
        </w:rPr>
        <w:tab/>
      </w:r>
      <w:r w:rsidRPr="007677FB">
        <w:rPr>
          <w:rFonts w:ascii="Times New Roman" w:eastAsia="Calibri" w:hAnsi="Times New Roman" w:cs="Times New Roman"/>
          <w:b/>
        </w:rPr>
        <w:tab/>
      </w:r>
      <w:r w:rsidRPr="007677FB">
        <w:rPr>
          <w:rFonts w:ascii="Times New Roman" w:eastAsia="Calibri" w:hAnsi="Times New Roman" w:cs="Times New Roman"/>
          <w:b/>
        </w:rPr>
        <w:tab/>
      </w:r>
    </w:p>
    <w:p w:rsidR="009D0AD1" w:rsidRPr="00527095" w:rsidRDefault="009D0AD1" w:rsidP="00527095">
      <w:pPr>
        <w:spacing w:after="0" w:line="240" w:lineRule="auto"/>
        <w:rPr>
          <w:rFonts w:ascii="Times New Roman" w:eastAsia="Calibri" w:hAnsi="Times New Roman" w:cs="Times New Roman"/>
        </w:rPr>
      </w:pPr>
      <w:r w:rsidRPr="00527095">
        <w:rPr>
          <w:rFonts w:ascii="Times New Roman" w:eastAsia="Calibri" w:hAnsi="Times New Roman" w:cs="Times New Roman"/>
        </w:rPr>
        <w:t>Dr. Brabham shared that the first draft of the</w:t>
      </w:r>
      <w:r w:rsidR="00527095">
        <w:rPr>
          <w:rFonts w:ascii="Times New Roman" w:eastAsia="Calibri" w:hAnsi="Times New Roman" w:cs="Times New Roman"/>
        </w:rPr>
        <w:t xml:space="preserve"> application for</w:t>
      </w:r>
      <w:r w:rsidRPr="00527095">
        <w:rPr>
          <w:rFonts w:ascii="Times New Roman" w:eastAsia="Calibri" w:hAnsi="Times New Roman" w:cs="Times New Roman"/>
        </w:rPr>
        <w:t xml:space="preserve"> charter </w:t>
      </w:r>
      <w:r w:rsidR="00527095" w:rsidRPr="00527095">
        <w:rPr>
          <w:rFonts w:ascii="Times New Roman" w:eastAsia="Calibri" w:hAnsi="Times New Roman" w:cs="Times New Roman"/>
        </w:rPr>
        <w:t>renewal for the Board’s</w:t>
      </w:r>
      <w:r w:rsidRPr="00527095">
        <w:rPr>
          <w:rFonts w:ascii="Times New Roman" w:eastAsia="Calibri" w:hAnsi="Times New Roman" w:cs="Times New Roman"/>
        </w:rPr>
        <w:t xml:space="preserve"> review.  Dr. Brabham </w:t>
      </w:r>
      <w:r w:rsidR="00527095" w:rsidRPr="00527095">
        <w:rPr>
          <w:rFonts w:ascii="Times New Roman" w:eastAsia="Calibri" w:hAnsi="Times New Roman" w:cs="Times New Roman"/>
        </w:rPr>
        <w:t>highlighted</w:t>
      </w:r>
      <w:r w:rsidRPr="00527095">
        <w:rPr>
          <w:rFonts w:ascii="Times New Roman" w:eastAsia="Calibri" w:hAnsi="Times New Roman" w:cs="Times New Roman"/>
        </w:rPr>
        <w:t xml:space="preserve"> some</w:t>
      </w:r>
      <w:r w:rsidR="00527095" w:rsidRPr="00527095">
        <w:rPr>
          <w:rFonts w:ascii="Times New Roman" w:eastAsia="Calibri" w:hAnsi="Times New Roman" w:cs="Times New Roman"/>
        </w:rPr>
        <w:t xml:space="preserve"> of the major</w:t>
      </w:r>
      <w:r w:rsidRPr="00527095">
        <w:rPr>
          <w:rFonts w:ascii="Times New Roman" w:eastAsia="Calibri" w:hAnsi="Times New Roman" w:cs="Times New Roman"/>
        </w:rPr>
        <w:t xml:space="preserve"> ch</w:t>
      </w:r>
      <w:r w:rsidR="00527095" w:rsidRPr="00527095">
        <w:rPr>
          <w:rFonts w:ascii="Times New Roman" w:eastAsia="Calibri" w:hAnsi="Times New Roman" w:cs="Times New Roman"/>
        </w:rPr>
        <w:t>anges and updates</w:t>
      </w:r>
      <w:r w:rsidR="00527095">
        <w:rPr>
          <w:rFonts w:ascii="Times New Roman" w:eastAsia="Calibri" w:hAnsi="Times New Roman" w:cs="Times New Roman"/>
        </w:rPr>
        <w:t xml:space="preserve"> to the application.  The changes are a result of the last 10 years of operation.  </w:t>
      </w:r>
      <w:r w:rsidRPr="00527095">
        <w:rPr>
          <w:rFonts w:ascii="Times New Roman" w:eastAsia="Calibri" w:hAnsi="Times New Roman" w:cs="Times New Roman"/>
        </w:rPr>
        <w:t xml:space="preserve"> She </w:t>
      </w:r>
      <w:r w:rsidR="00527095">
        <w:rPr>
          <w:rFonts w:ascii="Times New Roman" w:eastAsia="Calibri" w:hAnsi="Times New Roman" w:cs="Times New Roman"/>
        </w:rPr>
        <w:t>noted</w:t>
      </w:r>
      <w:r w:rsidRPr="00527095">
        <w:rPr>
          <w:rFonts w:ascii="Times New Roman" w:eastAsia="Calibri" w:hAnsi="Times New Roman" w:cs="Times New Roman"/>
        </w:rPr>
        <w:t xml:space="preserve"> that the </w:t>
      </w:r>
      <w:r w:rsidR="00527095">
        <w:rPr>
          <w:rFonts w:ascii="Times New Roman" w:eastAsia="Calibri" w:hAnsi="Times New Roman" w:cs="Times New Roman"/>
        </w:rPr>
        <w:t xml:space="preserve">Board may want to spend some time reviewing the changes to the Procurement Policy. </w:t>
      </w:r>
      <w:r w:rsidRPr="00527095">
        <w:rPr>
          <w:rFonts w:ascii="Times New Roman" w:eastAsia="Calibri" w:hAnsi="Times New Roman" w:cs="Times New Roman"/>
        </w:rPr>
        <w:t xml:space="preserve">  </w:t>
      </w:r>
      <w:r w:rsidR="00527095">
        <w:rPr>
          <w:rFonts w:ascii="Times New Roman" w:eastAsia="Calibri" w:hAnsi="Times New Roman" w:cs="Times New Roman"/>
        </w:rPr>
        <w:t>She also noted that the Board may want to</w:t>
      </w:r>
      <w:r w:rsidRPr="00527095">
        <w:rPr>
          <w:rFonts w:ascii="Times New Roman" w:eastAsia="Calibri" w:hAnsi="Times New Roman" w:cs="Times New Roman"/>
        </w:rPr>
        <w:t xml:space="preserve"> consider approval of this policy separately.</w:t>
      </w:r>
      <w:r w:rsidR="00527095">
        <w:rPr>
          <w:rFonts w:ascii="Times New Roman" w:eastAsia="Calibri" w:hAnsi="Times New Roman" w:cs="Times New Roman"/>
        </w:rPr>
        <w:t xml:space="preserve">  Dr. Brabham </w:t>
      </w:r>
      <w:r w:rsidR="00223352">
        <w:rPr>
          <w:rFonts w:ascii="Times New Roman" w:eastAsia="Calibri" w:hAnsi="Times New Roman" w:cs="Times New Roman"/>
        </w:rPr>
        <w:t>encouraged B</w:t>
      </w:r>
      <w:r w:rsidR="00527095">
        <w:rPr>
          <w:rFonts w:ascii="Times New Roman" w:eastAsia="Calibri" w:hAnsi="Times New Roman" w:cs="Times New Roman"/>
        </w:rPr>
        <w:t>oa</w:t>
      </w:r>
      <w:r w:rsidR="00223352">
        <w:rPr>
          <w:rFonts w:ascii="Times New Roman" w:eastAsia="Calibri" w:hAnsi="Times New Roman" w:cs="Times New Roman"/>
        </w:rPr>
        <w:t xml:space="preserve">rd members to contact her with </w:t>
      </w:r>
      <w:r w:rsidR="00527095">
        <w:rPr>
          <w:rFonts w:ascii="Times New Roman" w:eastAsia="Calibri" w:hAnsi="Times New Roman" w:cs="Times New Roman"/>
        </w:rPr>
        <w:t>any questions or c</w:t>
      </w:r>
      <w:r w:rsidR="00223352">
        <w:rPr>
          <w:rFonts w:ascii="Times New Roman" w:eastAsia="Calibri" w:hAnsi="Times New Roman" w:cs="Times New Roman"/>
        </w:rPr>
        <w:t xml:space="preserve">oncerns as the application is being reviewed.  </w:t>
      </w:r>
      <w:r w:rsidR="005E2D13" w:rsidRPr="00527095">
        <w:rPr>
          <w:rFonts w:ascii="Times New Roman" w:eastAsia="Calibri" w:hAnsi="Times New Roman" w:cs="Times New Roman"/>
        </w:rPr>
        <w:t xml:space="preserve"> Mrs. Tracy Dix</w:t>
      </w:r>
      <w:r w:rsidR="00527095" w:rsidRPr="00527095">
        <w:rPr>
          <w:rFonts w:ascii="Times New Roman" w:eastAsia="Calibri" w:hAnsi="Times New Roman" w:cs="Times New Roman"/>
        </w:rPr>
        <w:t>on made a proposal to accept the first</w:t>
      </w:r>
      <w:r w:rsidR="005E2D13" w:rsidRPr="00527095">
        <w:rPr>
          <w:rFonts w:ascii="Times New Roman" w:eastAsia="Calibri" w:hAnsi="Times New Roman" w:cs="Times New Roman"/>
        </w:rPr>
        <w:t xml:space="preserve"> reading of the Charter.  This motion was</w:t>
      </w:r>
      <w:r w:rsidR="00527095" w:rsidRPr="00527095">
        <w:rPr>
          <w:rFonts w:ascii="Times New Roman" w:eastAsia="Calibri" w:hAnsi="Times New Roman" w:cs="Times New Roman"/>
        </w:rPr>
        <w:t xml:space="preserve"> seconded by Mrs. Sherry Wright </w:t>
      </w:r>
      <w:r w:rsidR="005E2D13" w:rsidRPr="00527095">
        <w:rPr>
          <w:rFonts w:ascii="Times New Roman" w:eastAsia="Calibri" w:hAnsi="Times New Roman" w:cs="Times New Roman"/>
        </w:rPr>
        <w:t>Moore and passed unanimously.</w:t>
      </w:r>
    </w:p>
    <w:p w:rsidR="009D0AD1" w:rsidRPr="007677FB" w:rsidRDefault="009D0AD1" w:rsidP="003D1581">
      <w:pPr>
        <w:spacing w:after="0" w:line="240" w:lineRule="auto"/>
        <w:jc w:val="both"/>
        <w:rPr>
          <w:rFonts w:ascii="Times New Roman" w:eastAsia="Calibri" w:hAnsi="Times New Roman" w:cs="Times New Roman"/>
        </w:rPr>
      </w:pPr>
    </w:p>
    <w:p w:rsidR="00F960B3" w:rsidRPr="007677FB" w:rsidRDefault="00F960B3" w:rsidP="003D1581">
      <w:pPr>
        <w:spacing w:after="0" w:line="240" w:lineRule="auto"/>
        <w:contextualSpacing/>
        <w:jc w:val="both"/>
        <w:rPr>
          <w:rFonts w:ascii="Times New Roman" w:eastAsia="Calibri" w:hAnsi="Times New Roman" w:cs="Times New Roman"/>
          <w:b/>
          <w:u w:val="single"/>
        </w:rPr>
      </w:pPr>
      <w:r w:rsidRPr="007677FB">
        <w:rPr>
          <w:rFonts w:ascii="Times New Roman" w:eastAsia="Calibri" w:hAnsi="Times New Roman" w:cs="Times New Roman"/>
          <w:b/>
          <w:u w:val="single"/>
        </w:rPr>
        <w:t>New Business</w:t>
      </w:r>
    </w:p>
    <w:p w:rsidR="00FB1B63" w:rsidRDefault="00FB1B63" w:rsidP="003D1581">
      <w:pPr>
        <w:spacing w:after="0" w:line="240" w:lineRule="auto"/>
        <w:jc w:val="both"/>
        <w:rPr>
          <w:rFonts w:ascii="Times New Roman" w:eastAsia="Calibri" w:hAnsi="Times New Roman" w:cs="Times New Roman"/>
        </w:rPr>
      </w:pPr>
    </w:p>
    <w:p w:rsidR="00AD0D75" w:rsidRDefault="00F960B3" w:rsidP="003D1581">
      <w:pPr>
        <w:spacing w:after="0" w:line="240" w:lineRule="auto"/>
        <w:jc w:val="both"/>
        <w:rPr>
          <w:rFonts w:ascii="Times New Roman" w:eastAsia="Calibri" w:hAnsi="Times New Roman" w:cs="Times New Roman"/>
          <w:b/>
          <w:u w:val="single"/>
        </w:rPr>
      </w:pPr>
      <w:r w:rsidRPr="00FB1B63">
        <w:rPr>
          <w:rFonts w:ascii="Times New Roman" w:eastAsia="Calibri" w:hAnsi="Times New Roman" w:cs="Times New Roman"/>
          <w:b/>
          <w:u w:val="single"/>
        </w:rPr>
        <w:t>202</w:t>
      </w:r>
      <w:r w:rsidR="00223352">
        <w:rPr>
          <w:rFonts w:ascii="Times New Roman" w:eastAsia="Calibri" w:hAnsi="Times New Roman" w:cs="Times New Roman"/>
          <w:b/>
          <w:u w:val="single"/>
        </w:rPr>
        <w:t xml:space="preserve">2-23 Faculty and Staff Handbook </w:t>
      </w:r>
      <w:r w:rsidRPr="00FB1B63">
        <w:rPr>
          <w:rFonts w:ascii="Times New Roman" w:eastAsia="Calibri" w:hAnsi="Times New Roman" w:cs="Times New Roman"/>
          <w:b/>
          <w:u w:val="single"/>
        </w:rPr>
        <w:t>(Action)</w:t>
      </w:r>
    </w:p>
    <w:p w:rsidR="001C660D" w:rsidRPr="00FB1B63" w:rsidRDefault="001C660D" w:rsidP="003D1581">
      <w:pPr>
        <w:spacing w:after="0" w:line="240" w:lineRule="auto"/>
        <w:jc w:val="both"/>
        <w:rPr>
          <w:rFonts w:ascii="Times New Roman" w:eastAsia="Calibri" w:hAnsi="Times New Roman" w:cs="Times New Roman"/>
          <w:b/>
          <w:u w:val="single"/>
        </w:rPr>
      </w:pPr>
    </w:p>
    <w:p w:rsidR="00F960B3" w:rsidRPr="007677FB" w:rsidRDefault="00223352" w:rsidP="00527095">
      <w:pPr>
        <w:spacing w:after="0" w:line="240" w:lineRule="auto"/>
        <w:rPr>
          <w:rFonts w:ascii="Times New Roman" w:eastAsia="Calibri" w:hAnsi="Times New Roman" w:cs="Times New Roman"/>
        </w:rPr>
      </w:pPr>
      <w:r>
        <w:rPr>
          <w:rFonts w:ascii="Times New Roman" w:eastAsia="Calibri" w:hAnsi="Times New Roman" w:cs="Times New Roman"/>
        </w:rPr>
        <w:t>Dr. Brabham note</w:t>
      </w:r>
      <w:r w:rsidR="001C660D">
        <w:rPr>
          <w:rFonts w:ascii="Times New Roman" w:eastAsia="Calibri" w:hAnsi="Times New Roman" w:cs="Times New Roman"/>
        </w:rPr>
        <w:t>d that the Charter requires the Board approval of</w:t>
      </w:r>
      <w:r>
        <w:rPr>
          <w:rFonts w:ascii="Times New Roman" w:eastAsia="Calibri" w:hAnsi="Times New Roman" w:cs="Times New Roman"/>
        </w:rPr>
        <w:t xml:space="preserve"> the school’s Faculty and Staff Handbook.  </w:t>
      </w:r>
      <w:r w:rsidR="00AD0D75" w:rsidRPr="007677FB">
        <w:rPr>
          <w:rFonts w:ascii="Times New Roman" w:eastAsia="Calibri" w:hAnsi="Times New Roman" w:cs="Times New Roman"/>
        </w:rPr>
        <w:t>Dr. Fields made a motion</w:t>
      </w:r>
      <w:r>
        <w:rPr>
          <w:rFonts w:ascii="Times New Roman" w:eastAsia="Calibri" w:hAnsi="Times New Roman" w:cs="Times New Roman"/>
        </w:rPr>
        <w:t xml:space="preserve"> to </w:t>
      </w:r>
      <w:r w:rsidR="0063749A">
        <w:rPr>
          <w:rFonts w:ascii="Times New Roman" w:eastAsia="Calibri" w:hAnsi="Times New Roman" w:cs="Times New Roman"/>
        </w:rPr>
        <w:t>not require Board’s approval</w:t>
      </w:r>
      <w:r>
        <w:rPr>
          <w:rFonts w:ascii="Times New Roman" w:eastAsia="Calibri" w:hAnsi="Times New Roman" w:cs="Times New Roman"/>
        </w:rPr>
        <w:t xml:space="preserve"> of the Faculty and Staff h</w:t>
      </w:r>
      <w:r w:rsidR="00AD0D75" w:rsidRPr="007677FB">
        <w:rPr>
          <w:rFonts w:ascii="Times New Roman" w:eastAsia="Calibri" w:hAnsi="Times New Roman" w:cs="Times New Roman"/>
        </w:rPr>
        <w:t xml:space="preserve">andbook </w:t>
      </w:r>
      <w:r w:rsidR="0063749A">
        <w:rPr>
          <w:rFonts w:ascii="Times New Roman" w:eastAsia="Calibri" w:hAnsi="Times New Roman" w:cs="Times New Roman"/>
        </w:rPr>
        <w:t xml:space="preserve">but to provide </w:t>
      </w:r>
      <w:r>
        <w:rPr>
          <w:rFonts w:ascii="Times New Roman" w:eastAsia="Calibri" w:hAnsi="Times New Roman" w:cs="Times New Roman"/>
        </w:rPr>
        <w:t>as a</w:t>
      </w:r>
      <w:r w:rsidR="0063749A">
        <w:rPr>
          <w:rFonts w:ascii="Times New Roman" w:eastAsia="Calibri" w:hAnsi="Times New Roman" w:cs="Times New Roman"/>
        </w:rPr>
        <w:t>n information item</w:t>
      </w:r>
      <w:r>
        <w:rPr>
          <w:rFonts w:ascii="Times New Roman" w:eastAsia="Calibri" w:hAnsi="Times New Roman" w:cs="Times New Roman"/>
        </w:rPr>
        <w:t xml:space="preserve">.  This motion was seconded by Mrs. Moore.   In addition, Dr. Fields made a request that the </w:t>
      </w:r>
      <w:r w:rsidR="0063749A">
        <w:rPr>
          <w:rFonts w:ascii="Times New Roman" w:eastAsia="Calibri" w:hAnsi="Times New Roman" w:cs="Times New Roman"/>
        </w:rPr>
        <w:t xml:space="preserve">charter </w:t>
      </w:r>
      <w:r>
        <w:rPr>
          <w:rFonts w:ascii="Times New Roman" w:eastAsia="Calibri" w:hAnsi="Times New Roman" w:cs="Times New Roman"/>
        </w:rPr>
        <w:t xml:space="preserve">renewal process </w:t>
      </w:r>
      <w:r w:rsidR="001C660D">
        <w:rPr>
          <w:rFonts w:ascii="Times New Roman" w:eastAsia="Calibri" w:hAnsi="Times New Roman" w:cs="Times New Roman"/>
        </w:rPr>
        <w:t xml:space="preserve">reflect this </w:t>
      </w:r>
      <w:r w:rsidR="0063749A">
        <w:rPr>
          <w:rFonts w:ascii="Times New Roman" w:eastAsia="Calibri" w:hAnsi="Times New Roman" w:cs="Times New Roman"/>
        </w:rPr>
        <w:t xml:space="preserve">Board </w:t>
      </w:r>
      <w:r w:rsidR="001C660D">
        <w:rPr>
          <w:rFonts w:ascii="Times New Roman" w:eastAsia="Calibri" w:hAnsi="Times New Roman" w:cs="Times New Roman"/>
        </w:rPr>
        <w:t xml:space="preserve">change.  </w:t>
      </w:r>
      <w:r>
        <w:rPr>
          <w:rFonts w:ascii="Times New Roman" w:eastAsia="Calibri" w:hAnsi="Times New Roman" w:cs="Times New Roman"/>
        </w:rPr>
        <w:t xml:space="preserve"> </w:t>
      </w:r>
      <w:r w:rsidR="001C660D">
        <w:rPr>
          <w:rFonts w:ascii="Times New Roman" w:eastAsia="Calibri" w:hAnsi="Times New Roman" w:cs="Times New Roman"/>
        </w:rPr>
        <w:t xml:space="preserve"> </w:t>
      </w:r>
    </w:p>
    <w:p w:rsidR="001C660D" w:rsidRPr="007677FB" w:rsidRDefault="001C660D" w:rsidP="003D1581">
      <w:pPr>
        <w:spacing w:after="0" w:line="240" w:lineRule="auto"/>
        <w:jc w:val="both"/>
        <w:rPr>
          <w:rFonts w:ascii="Times New Roman" w:eastAsia="Calibri" w:hAnsi="Times New Roman" w:cs="Times New Roman"/>
        </w:rPr>
      </w:pPr>
    </w:p>
    <w:p w:rsidR="001C660D" w:rsidRDefault="00F960B3" w:rsidP="003D1581">
      <w:pPr>
        <w:spacing w:after="0" w:line="240" w:lineRule="auto"/>
        <w:jc w:val="both"/>
        <w:rPr>
          <w:rFonts w:ascii="Times New Roman" w:eastAsia="Calibri" w:hAnsi="Times New Roman" w:cs="Times New Roman"/>
          <w:b/>
        </w:rPr>
      </w:pPr>
      <w:r w:rsidRPr="00FB1B63">
        <w:rPr>
          <w:rFonts w:ascii="Times New Roman" w:eastAsia="Calibri" w:hAnsi="Times New Roman" w:cs="Times New Roman"/>
          <w:b/>
          <w:u w:val="single"/>
        </w:rPr>
        <w:t>2022-23 Parent/Student Handbook (Action)</w:t>
      </w:r>
      <w:r w:rsidRPr="00FB1B63">
        <w:rPr>
          <w:rFonts w:ascii="Times New Roman" w:eastAsia="Calibri" w:hAnsi="Times New Roman" w:cs="Times New Roman"/>
          <w:b/>
        </w:rPr>
        <w:tab/>
      </w:r>
    </w:p>
    <w:p w:rsidR="00F960B3" w:rsidRPr="00FB1B63" w:rsidRDefault="00F960B3" w:rsidP="003D1581">
      <w:pPr>
        <w:spacing w:after="0" w:line="240" w:lineRule="auto"/>
        <w:jc w:val="both"/>
        <w:rPr>
          <w:rFonts w:ascii="Times New Roman" w:eastAsia="Calibri" w:hAnsi="Times New Roman" w:cs="Times New Roman"/>
          <w:b/>
        </w:rPr>
      </w:pPr>
      <w:r w:rsidRPr="00FB1B63">
        <w:rPr>
          <w:rFonts w:ascii="Times New Roman" w:eastAsia="Calibri" w:hAnsi="Times New Roman" w:cs="Times New Roman"/>
          <w:b/>
        </w:rPr>
        <w:tab/>
      </w:r>
      <w:r w:rsidRPr="00FB1B63">
        <w:rPr>
          <w:rFonts w:ascii="Times New Roman" w:eastAsia="Calibri" w:hAnsi="Times New Roman" w:cs="Times New Roman"/>
          <w:b/>
        </w:rPr>
        <w:tab/>
      </w:r>
    </w:p>
    <w:p w:rsidR="0063749A" w:rsidRPr="007677FB" w:rsidRDefault="001C660D" w:rsidP="0063749A">
      <w:pPr>
        <w:spacing w:after="0" w:line="240" w:lineRule="auto"/>
        <w:rPr>
          <w:rFonts w:ascii="Times New Roman" w:eastAsia="Calibri" w:hAnsi="Times New Roman" w:cs="Times New Roman"/>
        </w:rPr>
      </w:pPr>
      <w:r>
        <w:rPr>
          <w:rFonts w:ascii="Times New Roman" w:eastAsia="Calibri" w:hAnsi="Times New Roman" w:cs="Times New Roman"/>
        </w:rPr>
        <w:t xml:space="preserve">Dr. Brabham </w:t>
      </w:r>
      <w:r w:rsidR="0063749A">
        <w:rPr>
          <w:rFonts w:ascii="Times New Roman" w:eastAsia="Calibri" w:hAnsi="Times New Roman" w:cs="Times New Roman"/>
        </w:rPr>
        <w:t xml:space="preserve">also </w:t>
      </w:r>
      <w:r>
        <w:rPr>
          <w:rFonts w:ascii="Times New Roman" w:eastAsia="Calibri" w:hAnsi="Times New Roman" w:cs="Times New Roman"/>
        </w:rPr>
        <w:t xml:space="preserve">noted </w:t>
      </w:r>
      <w:r w:rsidR="0063749A">
        <w:rPr>
          <w:rFonts w:ascii="Times New Roman" w:eastAsia="Calibri" w:hAnsi="Times New Roman" w:cs="Times New Roman"/>
        </w:rPr>
        <w:t xml:space="preserve">the same </w:t>
      </w:r>
      <w:r>
        <w:rPr>
          <w:rFonts w:ascii="Times New Roman" w:eastAsia="Calibri" w:hAnsi="Times New Roman" w:cs="Times New Roman"/>
        </w:rPr>
        <w:t xml:space="preserve">that the Charter requires the Board approval of the school’s Parent/Student  Handbook.  </w:t>
      </w:r>
      <w:r w:rsidR="0063749A" w:rsidRPr="007677FB">
        <w:rPr>
          <w:rFonts w:ascii="Times New Roman" w:eastAsia="Calibri" w:hAnsi="Times New Roman" w:cs="Times New Roman"/>
        </w:rPr>
        <w:t>Dr. Fields made a motion</w:t>
      </w:r>
      <w:r w:rsidR="0063749A">
        <w:rPr>
          <w:rFonts w:ascii="Times New Roman" w:eastAsia="Calibri" w:hAnsi="Times New Roman" w:cs="Times New Roman"/>
        </w:rPr>
        <w:t xml:space="preserve"> to not require Board’s approval of the Parent/Student h</w:t>
      </w:r>
      <w:r w:rsidR="0063749A" w:rsidRPr="007677FB">
        <w:rPr>
          <w:rFonts w:ascii="Times New Roman" w:eastAsia="Calibri" w:hAnsi="Times New Roman" w:cs="Times New Roman"/>
        </w:rPr>
        <w:t xml:space="preserve">andbook </w:t>
      </w:r>
      <w:r w:rsidR="0063749A">
        <w:rPr>
          <w:rFonts w:ascii="Times New Roman" w:eastAsia="Calibri" w:hAnsi="Times New Roman" w:cs="Times New Roman"/>
        </w:rPr>
        <w:t xml:space="preserve">but to provide as an information item.  This motion was seconded by Mrs. Moore.   In addition, Dr. Fields made a request that the charter renewal process reflect this Board change.    </w:t>
      </w:r>
    </w:p>
    <w:p w:rsidR="001C660D" w:rsidRDefault="001C660D" w:rsidP="003D1581">
      <w:pPr>
        <w:spacing w:after="0" w:line="240" w:lineRule="auto"/>
        <w:jc w:val="both"/>
        <w:rPr>
          <w:rFonts w:ascii="Times New Roman" w:eastAsia="Calibri" w:hAnsi="Times New Roman" w:cs="Times New Roman"/>
        </w:rPr>
      </w:pPr>
    </w:p>
    <w:p w:rsidR="00AD0D75" w:rsidRPr="001C660D" w:rsidRDefault="00F960B3" w:rsidP="00527095">
      <w:pPr>
        <w:spacing w:after="0" w:line="240" w:lineRule="auto"/>
        <w:rPr>
          <w:rFonts w:ascii="Times New Roman" w:eastAsia="Calibri" w:hAnsi="Times New Roman" w:cs="Times New Roman"/>
          <w:b/>
          <w:u w:val="single"/>
        </w:rPr>
      </w:pPr>
      <w:r w:rsidRPr="001C660D">
        <w:rPr>
          <w:rFonts w:ascii="Times New Roman" w:eastAsia="Calibri" w:hAnsi="Times New Roman" w:cs="Times New Roman"/>
          <w:b/>
          <w:u w:val="single"/>
        </w:rPr>
        <w:t>Committee Reports</w:t>
      </w:r>
    </w:p>
    <w:p w:rsidR="0063749A" w:rsidRDefault="00AD0D75" w:rsidP="00527095">
      <w:pPr>
        <w:spacing w:after="0" w:line="240" w:lineRule="auto"/>
        <w:rPr>
          <w:rFonts w:ascii="Times New Roman" w:eastAsia="Calibri" w:hAnsi="Times New Roman" w:cs="Times New Roman"/>
        </w:rPr>
      </w:pPr>
      <w:r w:rsidRPr="007677FB">
        <w:rPr>
          <w:rFonts w:ascii="Times New Roman" w:eastAsia="Calibri" w:hAnsi="Times New Roman" w:cs="Times New Roman"/>
        </w:rPr>
        <w:t xml:space="preserve">Derrah Cassidy </w:t>
      </w:r>
      <w:r w:rsidR="0063749A">
        <w:rPr>
          <w:rFonts w:ascii="Times New Roman" w:eastAsia="Calibri" w:hAnsi="Times New Roman" w:cs="Times New Roman"/>
        </w:rPr>
        <w:t>shared with the Board that the Marketing and Recruitment C</w:t>
      </w:r>
      <w:r w:rsidRPr="007677FB">
        <w:rPr>
          <w:rFonts w:ascii="Times New Roman" w:eastAsia="Calibri" w:hAnsi="Times New Roman" w:cs="Times New Roman"/>
        </w:rPr>
        <w:t>ommittee met on August 22</w:t>
      </w:r>
      <w:r w:rsidR="00512EE8">
        <w:rPr>
          <w:rFonts w:ascii="Times New Roman" w:eastAsia="Calibri" w:hAnsi="Times New Roman" w:cs="Times New Roman"/>
        </w:rPr>
        <w:t xml:space="preserve">, 2022. </w:t>
      </w:r>
      <w:r w:rsidR="0063749A">
        <w:rPr>
          <w:rFonts w:ascii="Times New Roman" w:eastAsia="Calibri" w:hAnsi="Times New Roman" w:cs="Times New Roman"/>
        </w:rPr>
        <w:t xml:space="preserve"> </w:t>
      </w:r>
      <w:r w:rsidR="00512EE8">
        <w:rPr>
          <w:rFonts w:ascii="Times New Roman" w:eastAsia="Calibri" w:hAnsi="Times New Roman" w:cs="Times New Roman"/>
        </w:rPr>
        <w:t>Mr. Cassidy shared that he,</w:t>
      </w:r>
      <w:r w:rsidRPr="007677FB">
        <w:rPr>
          <w:rFonts w:ascii="Times New Roman" w:eastAsia="Calibri" w:hAnsi="Times New Roman" w:cs="Times New Roman"/>
        </w:rPr>
        <w:t xml:space="preserve"> Dr. Rhames,</w:t>
      </w:r>
      <w:r w:rsidR="007677FB" w:rsidRPr="007677FB">
        <w:rPr>
          <w:rFonts w:ascii="Times New Roman" w:eastAsia="Calibri" w:hAnsi="Times New Roman" w:cs="Times New Roman"/>
        </w:rPr>
        <w:t xml:space="preserve"> MTC President, Dr. </w:t>
      </w:r>
      <w:r w:rsidR="00512EE8">
        <w:rPr>
          <w:rFonts w:ascii="Times New Roman" w:eastAsia="Calibri" w:hAnsi="Times New Roman" w:cs="Times New Roman"/>
        </w:rPr>
        <w:t>Stefanie G</w:t>
      </w:r>
      <w:r w:rsidR="0063749A">
        <w:rPr>
          <w:rFonts w:ascii="Times New Roman" w:eastAsia="Calibri" w:hAnsi="Times New Roman" w:cs="Times New Roman"/>
        </w:rPr>
        <w:t>oebler,</w:t>
      </w:r>
      <w:r w:rsidR="00FB1B63" w:rsidRPr="007677FB">
        <w:rPr>
          <w:rFonts w:ascii="Times New Roman" w:eastAsia="Calibri" w:hAnsi="Times New Roman" w:cs="Times New Roman"/>
        </w:rPr>
        <w:t xml:space="preserve"> </w:t>
      </w:r>
      <w:r w:rsidR="00512EE8">
        <w:rPr>
          <w:rFonts w:ascii="Times New Roman" w:eastAsia="Calibri" w:hAnsi="Times New Roman" w:cs="Times New Roman"/>
        </w:rPr>
        <w:t xml:space="preserve">Associate </w:t>
      </w:r>
      <w:r w:rsidR="007677FB" w:rsidRPr="007677FB">
        <w:rPr>
          <w:rFonts w:ascii="Times New Roman" w:eastAsia="Calibri" w:hAnsi="Times New Roman" w:cs="Times New Roman"/>
        </w:rPr>
        <w:t>Vice President of Marketing</w:t>
      </w:r>
      <w:r w:rsidR="00FB1B63" w:rsidRPr="007677FB">
        <w:rPr>
          <w:rFonts w:ascii="Times New Roman" w:eastAsia="Calibri" w:hAnsi="Times New Roman" w:cs="Times New Roman"/>
        </w:rPr>
        <w:t>, Dr</w:t>
      </w:r>
      <w:r w:rsidRPr="007677FB">
        <w:rPr>
          <w:rFonts w:ascii="Times New Roman" w:eastAsia="Calibri" w:hAnsi="Times New Roman" w:cs="Times New Roman"/>
        </w:rPr>
        <w:t>. Brabham, Mrs. Niles, and Mrs. Jones</w:t>
      </w:r>
      <w:r w:rsidR="00512EE8">
        <w:rPr>
          <w:rFonts w:ascii="Times New Roman" w:eastAsia="Calibri" w:hAnsi="Times New Roman" w:cs="Times New Roman"/>
        </w:rPr>
        <w:t xml:space="preserve"> were in attendance</w:t>
      </w:r>
      <w:r w:rsidR="00FB1B63" w:rsidRPr="007677FB">
        <w:rPr>
          <w:rFonts w:ascii="Times New Roman" w:eastAsia="Calibri" w:hAnsi="Times New Roman" w:cs="Times New Roman"/>
        </w:rPr>
        <w:t>.</w:t>
      </w:r>
      <w:r w:rsidRPr="007677FB">
        <w:rPr>
          <w:rFonts w:ascii="Times New Roman" w:eastAsia="Calibri" w:hAnsi="Times New Roman" w:cs="Times New Roman"/>
        </w:rPr>
        <w:t xml:space="preserve">  During this meeting </w:t>
      </w:r>
      <w:r w:rsidR="00512EE8">
        <w:rPr>
          <w:rFonts w:ascii="Times New Roman" w:eastAsia="Calibri" w:hAnsi="Times New Roman" w:cs="Times New Roman"/>
        </w:rPr>
        <w:t>they</w:t>
      </w:r>
      <w:r w:rsidRPr="007677FB">
        <w:rPr>
          <w:rFonts w:ascii="Times New Roman" w:eastAsia="Calibri" w:hAnsi="Times New Roman" w:cs="Times New Roman"/>
        </w:rPr>
        <w:t xml:space="preserve"> discussed way</w:t>
      </w:r>
      <w:r w:rsidR="00512EE8">
        <w:rPr>
          <w:rFonts w:ascii="Times New Roman" w:eastAsia="Calibri" w:hAnsi="Times New Roman" w:cs="Times New Roman"/>
        </w:rPr>
        <w:t>s</w:t>
      </w:r>
      <w:r w:rsidRPr="007677FB">
        <w:rPr>
          <w:rFonts w:ascii="Times New Roman" w:eastAsia="Calibri" w:hAnsi="Times New Roman" w:cs="Times New Roman"/>
        </w:rPr>
        <w:t xml:space="preserve"> to leverage the college resources as well as ROMC resources. </w:t>
      </w:r>
      <w:r w:rsidR="00512EE8">
        <w:rPr>
          <w:rFonts w:ascii="Times New Roman" w:eastAsia="Calibri" w:hAnsi="Times New Roman" w:cs="Times New Roman"/>
        </w:rPr>
        <w:t>ROMC and MTC will i</w:t>
      </w:r>
      <w:r w:rsidRPr="007677FB">
        <w:rPr>
          <w:rFonts w:ascii="Times New Roman" w:eastAsia="Calibri" w:hAnsi="Times New Roman" w:cs="Times New Roman"/>
        </w:rPr>
        <w:t xml:space="preserve">dentify successful alumni </w:t>
      </w:r>
      <w:r w:rsidR="00512EE8">
        <w:rPr>
          <w:rFonts w:ascii="Times New Roman" w:eastAsia="Calibri" w:hAnsi="Times New Roman" w:cs="Times New Roman"/>
        </w:rPr>
        <w:t xml:space="preserve">students </w:t>
      </w:r>
      <w:r w:rsidRPr="007677FB">
        <w:rPr>
          <w:rFonts w:ascii="Times New Roman" w:eastAsia="Calibri" w:hAnsi="Times New Roman" w:cs="Times New Roman"/>
        </w:rPr>
        <w:t xml:space="preserve">from ROMC and MTC and share their stories.  </w:t>
      </w:r>
      <w:r w:rsidR="00790AFC" w:rsidRPr="007677FB">
        <w:rPr>
          <w:rFonts w:ascii="Times New Roman" w:eastAsia="Calibri" w:hAnsi="Times New Roman" w:cs="Times New Roman"/>
        </w:rPr>
        <w:tab/>
      </w:r>
    </w:p>
    <w:p w:rsidR="005E2D13" w:rsidRPr="007677FB" w:rsidRDefault="005E2D13" w:rsidP="003D1581">
      <w:pPr>
        <w:spacing w:after="0" w:line="240" w:lineRule="auto"/>
        <w:jc w:val="both"/>
        <w:rPr>
          <w:rFonts w:ascii="Times New Roman" w:eastAsia="Calibri" w:hAnsi="Times New Roman" w:cs="Times New Roman"/>
        </w:rPr>
      </w:pPr>
    </w:p>
    <w:p w:rsidR="00F960B3" w:rsidRPr="00D553B2" w:rsidRDefault="00F960B3" w:rsidP="003D1581">
      <w:pPr>
        <w:spacing w:after="0" w:line="240" w:lineRule="auto"/>
        <w:jc w:val="both"/>
        <w:rPr>
          <w:rFonts w:ascii="Times New Roman" w:eastAsia="Calibri" w:hAnsi="Times New Roman" w:cs="Times New Roman"/>
          <w:b/>
        </w:rPr>
      </w:pPr>
      <w:r w:rsidRPr="00D553B2">
        <w:rPr>
          <w:rFonts w:ascii="Times New Roman" w:eastAsia="Calibri" w:hAnsi="Times New Roman" w:cs="Times New Roman"/>
          <w:b/>
          <w:u w:val="single"/>
        </w:rPr>
        <w:t>Sch</w:t>
      </w:r>
      <w:r w:rsidR="00D553B2">
        <w:rPr>
          <w:rFonts w:ascii="Times New Roman" w:eastAsia="Calibri" w:hAnsi="Times New Roman" w:cs="Times New Roman"/>
          <w:b/>
          <w:u w:val="single"/>
        </w:rPr>
        <w:t>ool Updates (Information)</w:t>
      </w:r>
    </w:p>
    <w:p w:rsidR="00AF0A15" w:rsidRPr="003D1581" w:rsidRDefault="00466507" w:rsidP="00466507">
      <w:pPr>
        <w:spacing w:after="0" w:line="240" w:lineRule="auto"/>
        <w:rPr>
          <w:rFonts w:ascii="Times New Roman" w:eastAsia="Calibri" w:hAnsi="Times New Roman" w:cs="Times New Roman"/>
        </w:rPr>
      </w:pPr>
      <w:r>
        <w:rPr>
          <w:rFonts w:ascii="Times New Roman" w:eastAsia="Calibri" w:hAnsi="Times New Roman" w:cs="Times New Roman"/>
        </w:rPr>
        <w:t xml:space="preserve">Dr. Brabham provided as information a copy of September’s school calendar.  </w:t>
      </w:r>
      <w:r w:rsidR="00AD0D75" w:rsidRPr="003D1581">
        <w:rPr>
          <w:rFonts w:ascii="Times New Roman" w:eastAsia="Calibri" w:hAnsi="Times New Roman" w:cs="Times New Roman"/>
        </w:rPr>
        <w:t xml:space="preserve">Dr. Brabham shared that Interim reports </w:t>
      </w:r>
      <w:r>
        <w:rPr>
          <w:rFonts w:ascii="Times New Roman" w:eastAsia="Calibri" w:hAnsi="Times New Roman" w:cs="Times New Roman"/>
        </w:rPr>
        <w:t>will be sent out today</w:t>
      </w:r>
      <w:r w:rsidR="00AD0D75" w:rsidRPr="003D1581">
        <w:rPr>
          <w:rFonts w:ascii="Times New Roman" w:eastAsia="Calibri" w:hAnsi="Times New Roman" w:cs="Times New Roman"/>
        </w:rPr>
        <w:t xml:space="preserve">.  </w:t>
      </w:r>
      <w:r>
        <w:rPr>
          <w:rFonts w:ascii="Times New Roman" w:eastAsia="Calibri" w:hAnsi="Times New Roman" w:cs="Times New Roman"/>
        </w:rPr>
        <w:t xml:space="preserve"> Staff </w:t>
      </w:r>
      <w:r w:rsidR="00AD0D75" w:rsidRPr="003D1581">
        <w:rPr>
          <w:rFonts w:ascii="Times New Roman" w:eastAsia="Calibri" w:hAnsi="Times New Roman" w:cs="Times New Roman"/>
        </w:rPr>
        <w:t>have been working to keep students focused on high school and college classes</w:t>
      </w:r>
      <w:r>
        <w:rPr>
          <w:rFonts w:ascii="Times New Roman" w:eastAsia="Calibri" w:hAnsi="Times New Roman" w:cs="Times New Roman"/>
        </w:rPr>
        <w:t>.  She enthusiastically shared that 65-70% of ROMC</w:t>
      </w:r>
      <w:r w:rsidR="00AD0D75" w:rsidRPr="003D1581">
        <w:rPr>
          <w:rFonts w:ascii="Times New Roman" w:eastAsia="Calibri" w:hAnsi="Times New Roman" w:cs="Times New Roman"/>
        </w:rPr>
        <w:t xml:space="preserve"> students are enrolled in college courses this semester.</w:t>
      </w:r>
    </w:p>
    <w:p w:rsidR="00AD0D75" w:rsidRPr="003D1581" w:rsidRDefault="00AD0D75" w:rsidP="00466507">
      <w:pPr>
        <w:spacing w:after="0" w:line="240" w:lineRule="auto"/>
        <w:rPr>
          <w:rFonts w:ascii="Times New Roman" w:eastAsia="Calibri" w:hAnsi="Times New Roman" w:cs="Times New Roman"/>
        </w:rPr>
      </w:pPr>
    </w:p>
    <w:p w:rsidR="00AD0D75" w:rsidRPr="003D1581" w:rsidRDefault="00466507" w:rsidP="00466507">
      <w:pPr>
        <w:spacing w:after="0" w:line="240" w:lineRule="auto"/>
        <w:rPr>
          <w:rFonts w:ascii="Times New Roman" w:eastAsia="Calibri" w:hAnsi="Times New Roman" w:cs="Times New Roman"/>
        </w:rPr>
      </w:pPr>
      <w:r>
        <w:rPr>
          <w:rFonts w:ascii="Times New Roman" w:eastAsia="Calibri" w:hAnsi="Times New Roman" w:cs="Times New Roman"/>
        </w:rPr>
        <w:t>The Richland One</w:t>
      </w:r>
      <w:r w:rsidR="00AD0D75" w:rsidRPr="003D1581">
        <w:rPr>
          <w:rFonts w:ascii="Times New Roman" w:eastAsia="Calibri" w:hAnsi="Times New Roman" w:cs="Times New Roman"/>
        </w:rPr>
        <w:t xml:space="preserve"> College Fair is scheduled for Friday, September 16</w:t>
      </w:r>
      <w:r w:rsidR="00AD0D75" w:rsidRPr="003D1581">
        <w:rPr>
          <w:rFonts w:ascii="Times New Roman" w:eastAsia="Calibri" w:hAnsi="Times New Roman" w:cs="Times New Roman"/>
          <w:vertAlign w:val="superscript"/>
        </w:rPr>
        <w:t>th</w:t>
      </w:r>
      <w:r>
        <w:rPr>
          <w:rFonts w:ascii="Times New Roman" w:eastAsia="Calibri" w:hAnsi="Times New Roman" w:cs="Times New Roman"/>
        </w:rPr>
        <w:t>.  Our students will attend; therefore our Corporate I</w:t>
      </w:r>
      <w:r w:rsidR="00AD0D75" w:rsidRPr="003D1581">
        <w:rPr>
          <w:rFonts w:ascii="Times New Roman" w:eastAsia="Calibri" w:hAnsi="Times New Roman" w:cs="Times New Roman"/>
        </w:rPr>
        <w:t>mage</w:t>
      </w:r>
      <w:r>
        <w:rPr>
          <w:rFonts w:ascii="Times New Roman" w:eastAsia="Calibri" w:hAnsi="Times New Roman" w:cs="Times New Roman"/>
        </w:rPr>
        <w:t xml:space="preserve"> day</w:t>
      </w:r>
      <w:r w:rsidR="00AD0D75" w:rsidRPr="003D1581">
        <w:rPr>
          <w:rFonts w:ascii="Times New Roman" w:eastAsia="Calibri" w:hAnsi="Times New Roman" w:cs="Times New Roman"/>
        </w:rPr>
        <w:t xml:space="preserve"> was moved from Wednesday this to Friday.</w:t>
      </w:r>
    </w:p>
    <w:p w:rsidR="007677FB" w:rsidRPr="003D1581" w:rsidRDefault="007677FB" w:rsidP="00466507">
      <w:pPr>
        <w:spacing w:after="0" w:line="240" w:lineRule="auto"/>
        <w:rPr>
          <w:rFonts w:ascii="Times New Roman" w:eastAsia="Calibri" w:hAnsi="Times New Roman" w:cs="Times New Roman"/>
        </w:rPr>
      </w:pPr>
    </w:p>
    <w:p w:rsidR="007677FB" w:rsidRPr="0063749A" w:rsidRDefault="003D1581" w:rsidP="00466507">
      <w:pPr>
        <w:pStyle w:val="xmsonormal"/>
        <w:shd w:val="clear" w:color="auto" w:fill="FFFFFF"/>
        <w:rPr>
          <w:rFonts w:ascii="Times New Roman" w:hAnsi="Times New Roman"/>
          <w:color w:val="auto"/>
          <w:sz w:val="22"/>
        </w:rPr>
      </w:pPr>
      <w:r w:rsidRPr="0063749A">
        <w:rPr>
          <w:rFonts w:ascii="Times New Roman" w:hAnsi="Times New Roman"/>
          <w:color w:val="auto"/>
          <w:sz w:val="22"/>
        </w:rPr>
        <w:t>ROMC is hosting a Professional Development Day on September 23</w:t>
      </w:r>
      <w:r w:rsidRPr="0063749A">
        <w:rPr>
          <w:rFonts w:ascii="Times New Roman" w:hAnsi="Times New Roman"/>
          <w:color w:val="auto"/>
          <w:sz w:val="22"/>
          <w:vertAlign w:val="superscript"/>
        </w:rPr>
        <w:t>rd</w:t>
      </w:r>
      <w:r w:rsidRPr="0063749A">
        <w:rPr>
          <w:rFonts w:ascii="Times New Roman" w:hAnsi="Times New Roman"/>
          <w:color w:val="auto"/>
          <w:sz w:val="22"/>
        </w:rPr>
        <w:t xml:space="preserve"> from 9:30 a.m. – 12:30 a.m.  We have presenters coming in to present on the following topics: Soft Skills, Financial Literacy, Digital Footprint, </w:t>
      </w:r>
      <w:r w:rsidR="00512EE8" w:rsidRPr="0063749A">
        <w:rPr>
          <w:rFonts w:ascii="Times New Roman" w:hAnsi="Times New Roman"/>
          <w:color w:val="auto"/>
          <w:sz w:val="22"/>
        </w:rPr>
        <w:t>and Interviewing</w:t>
      </w:r>
      <w:r w:rsidRPr="0063749A">
        <w:rPr>
          <w:rFonts w:ascii="Times New Roman" w:hAnsi="Times New Roman"/>
          <w:color w:val="auto"/>
          <w:sz w:val="22"/>
        </w:rPr>
        <w:t xml:space="preserve"> Skills. ROMC will be collaborating with TD Bank and Blue Cross Blue Shield and Toastmasters International.</w:t>
      </w:r>
    </w:p>
    <w:p w:rsidR="003D1581" w:rsidRPr="003D1581" w:rsidRDefault="003D1581" w:rsidP="00466507">
      <w:pPr>
        <w:spacing w:after="0" w:line="240" w:lineRule="auto"/>
        <w:rPr>
          <w:rFonts w:ascii="Times New Roman" w:eastAsia="Calibri" w:hAnsi="Times New Roman" w:cs="Times New Roman"/>
        </w:rPr>
      </w:pPr>
    </w:p>
    <w:p w:rsidR="007677FB" w:rsidRPr="003D1581" w:rsidRDefault="007677FB" w:rsidP="00466507">
      <w:pPr>
        <w:spacing w:after="0" w:line="240" w:lineRule="auto"/>
        <w:rPr>
          <w:rFonts w:ascii="Times New Roman" w:eastAsia="Calibri" w:hAnsi="Times New Roman" w:cs="Times New Roman"/>
        </w:rPr>
      </w:pPr>
      <w:r w:rsidRPr="003D1581">
        <w:rPr>
          <w:rFonts w:ascii="Times New Roman" w:eastAsia="Calibri" w:hAnsi="Times New Roman" w:cs="Times New Roman"/>
        </w:rPr>
        <w:t xml:space="preserve">Mr. Derrah Cassidy shared that he is working with Mrs. Courtney Moody, School Counselor, to ensure that ROMC’s dual enrollment students are successful.  A form was approved by Dr. Diane Carr to be used only for ROMC students. </w:t>
      </w:r>
      <w:r w:rsidR="00B178ED" w:rsidRPr="003D1581">
        <w:rPr>
          <w:rFonts w:ascii="Times New Roman" w:eastAsia="Calibri" w:hAnsi="Times New Roman" w:cs="Times New Roman"/>
        </w:rPr>
        <w:t>Instructors</w:t>
      </w:r>
      <w:r w:rsidRPr="003D1581">
        <w:rPr>
          <w:rFonts w:ascii="Times New Roman" w:eastAsia="Calibri" w:hAnsi="Times New Roman" w:cs="Times New Roman"/>
        </w:rPr>
        <w:t xml:space="preserve"> will </w:t>
      </w:r>
      <w:r w:rsidR="00B178ED" w:rsidRPr="003D1581">
        <w:rPr>
          <w:rFonts w:ascii="Times New Roman" w:eastAsia="Calibri" w:hAnsi="Times New Roman" w:cs="Times New Roman"/>
        </w:rPr>
        <w:t>use this form if they see that a student is struggling in a class.</w:t>
      </w:r>
      <w:r w:rsidRPr="003D1581">
        <w:rPr>
          <w:rFonts w:ascii="Times New Roman" w:eastAsia="Calibri" w:hAnsi="Times New Roman" w:cs="Times New Roman"/>
        </w:rPr>
        <w:t xml:space="preserve"> </w:t>
      </w:r>
    </w:p>
    <w:p w:rsidR="00F960B3" w:rsidRPr="003D1581" w:rsidRDefault="00F960B3" w:rsidP="00466507">
      <w:pPr>
        <w:spacing w:after="0" w:line="240" w:lineRule="auto"/>
        <w:rPr>
          <w:rFonts w:ascii="Times New Roman" w:eastAsia="Calibri" w:hAnsi="Times New Roman" w:cs="Times New Roman"/>
          <w:b/>
        </w:rPr>
      </w:pPr>
    </w:p>
    <w:p w:rsidR="00F960B3" w:rsidRDefault="0063749A" w:rsidP="00466507">
      <w:pPr>
        <w:spacing w:after="0" w:line="360" w:lineRule="auto"/>
        <w:rPr>
          <w:rFonts w:ascii="Times New Roman" w:eastAsia="Calibri" w:hAnsi="Times New Roman" w:cs="Times New Roman"/>
        </w:rPr>
      </w:pPr>
      <w:r>
        <w:rPr>
          <w:rFonts w:ascii="Times New Roman" w:eastAsia="Calibri" w:hAnsi="Times New Roman" w:cs="Times New Roman"/>
        </w:rPr>
        <w:t>Next</w:t>
      </w:r>
      <w:r w:rsidR="00F674CB" w:rsidRPr="00F674CB">
        <w:rPr>
          <w:rFonts w:ascii="Times New Roman" w:eastAsia="Calibri" w:hAnsi="Times New Roman" w:cs="Times New Roman"/>
        </w:rPr>
        <w:t xml:space="preserve"> scheduled meeting </w:t>
      </w:r>
      <w:r>
        <w:rPr>
          <w:rFonts w:ascii="Times New Roman" w:eastAsia="Calibri" w:hAnsi="Times New Roman" w:cs="Times New Roman"/>
        </w:rPr>
        <w:t>is Wednesday,</w:t>
      </w:r>
      <w:r w:rsidR="00F674CB" w:rsidRPr="00F674CB">
        <w:rPr>
          <w:rFonts w:ascii="Times New Roman" w:eastAsia="Calibri" w:hAnsi="Times New Roman" w:cs="Times New Roman"/>
        </w:rPr>
        <w:t xml:space="preserve"> </w:t>
      </w:r>
      <w:r w:rsidR="00790AFC" w:rsidRPr="00F674CB">
        <w:rPr>
          <w:rFonts w:ascii="Times New Roman" w:eastAsia="Calibri" w:hAnsi="Times New Roman" w:cs="Times New Roman"/>
        </w:rPr>
        <w:t>October 12</w:t>
      </w:r>
      <w:r w:rsidR="00F960B3" w:rsidRPr="00F674CB">
        <w:rPr>
          <w:rFonts w:ascii="Times New Roman" w:eastAsia="Calibri" w:hAnsi="Times New Roman" w:cs="Times New Roman"/>
        </w:rPr>
        <w:t>, 2022</w:t>
      </w:r>
      <w:r>
        <w:rPr>
          <w:rFonts w:ascii="Times New Roman" w:eastAsia="Calibri" w:hAnsi="Times New Roman" w:cs="Times New Roman"/>
        </w:rPr>
        <w:t>.</w:t>
      </w:r>
      <w:r w:rsidR="00F960B3" w:rsidRPr="00F674CB">
        <w:rPr>
          <w:rFonts w:ascii="Times New Roman" w:eastAsia="Calibri" w:hAnsi="Times New Roman" w:cs="Times New Roman"/>
        </w:rPr>
        <w:t xml:space="preserve"> </w:t>
      </w:r>
    </w:p>
    <w:p w:rsidR="00D553B2" w:rsidRPr="00F674CB" w:rsidRDefault="00D553B2" w:rsidP="00466507">
      <w:pPr>
        <w:spacing w:after="0" w:line="360" w:lineRule="auto"/>
        <w:rPr>
          <w:rFonts w:ascii="Times New Roman" w:hAnsi="Times New Roman" w:cs="Times New Roman"/>
        </w:rPr>
      </w:pPr>
      <w:r>
        <w:rPr>
          <w:rFonts w:ascii="Times New Roman" w:eastAsia="Calibri" w:hAnsi="Times New Roman" w:cs="Times New Roman"/>
        </w:rPr>
        <w:t>Meeting adjourned.</w:t>
      </w:r>
    </w:p>
    <w:p w:rsidR="00F960B3" w:rsidRPr="00F674CB" w:rsidRDefault="00F960B3" w:rsidP="00F960B3"/>
    <w:p w:rsidR="00C2355D" w:rsidRPr="007677FB" w:rsidRDefault="00C2355D"/>
    <w:sectPr w:rsidR="00C2355D" w:rsidRPr="007677FB">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E11" w:rsidRDefault="00F71E11">
      <w:pPr>
        <w:spacing w:after="0" w:line="240" w:lineRule="auto"/>
      </w:pPr>
      <w:r>
        <w:separator/>
      </w:r>
    </w:p>
  </w:endnote>
  <w:endnote w:type="continuationSeparator" w:id="0">
    <w:p w:rsidR="00F71E11" w:rsidRDefault="00F7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07" w:rsidRDefault="00466507" w:rsidP="00C2355D">
    <w:pPr>
      <w:tabs>
        <w:tab w:val="left" w:pos="720"/>
        <w:tab w:val="left" w:pos="900"/>
        <w:tab w:val="left" w:pos="1440"/>
      </w:tabs>
      <w:jc w:val="both"/>
      <w:rPr>
        <w:rFonts w:cs="Arial"/>
      </w:rPr>
    </w:pPr>
    <w:r>
      <w:t xml:space="preserve">*Public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permitted.</w:t>
    </w:r>
  </w:p>
  <w:p w:rsidR="00466507" w:rsidRDefault="00466507">
    <w:pPr>
      <w:pStyle w:val="Footer1"/>
    </w:pPr>
  </w:p>
  <w:p w:rsidR="00466507" w:rsidRDefault="00466507">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E11" w:rsidRDefault="00F71E11">
      <w:pPr>
        <w:spacing w:after="0" w:line="240" w:lineRule="auto"/>
      </w:pPr>
      <w:r>
        <w:separator/>
      </w:r>
    </w:p>
  </w:footnote>
  <w:footnote w:type="continuationSeparator" w:id="0">
    <w:p w:rsidR="00F71E11" w:rsidRDefault="00F71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07" w:rsidRDefault="00F71E11">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2049" type="#_x0000_t75" style="position:absolute;margin-left:0;margin-top:0;width:467.95pt;height:536.95pt;z-index:-25165721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07" w:rsidRDefault="00F71E11">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2050" type="#_x0000_t75" style="position:absolute;margin-left:2.35pt;margin-top:35.95pt;width:467.95pt;height:536.95pt;z-index:-25165619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07" w:rsidRDefault="00F71E11">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2051" type="#_x0000_t75" style="position:absolute;margin-left:0;margin-top:0;width:467.95pt;height:536.95pt;z-index:-25165516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6C1"/>
    <w:multiLevelType w:val="hybridMultilevel"/>
    <w:tmpl w:val="91D64232"/>
    <w:lvl w:ilvl="0" w:tplc="1EDAE9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9A1944"/>
    <w:multiLevelType w:val="hybridMultilevel"/>
    <w:tmpl w:val="F774DCF0"/>
    <w:lvl w:ilvl="0" w:tplc="7D140B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70774"/>
    <w:multiLevelType w:val="hybridMultilevel"/>
    <w:tmpl w:val="96C0A894"/>
    <w:lvl w:ilvl="0" w:tplc="3BF8F5D4">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EE1"/>
    <w:multiLevelType w:val="hybridMultilevel"/>
    <w:tmpl w:val="14DEFF7A"/>
    <w:lvl w:ilvl="0" w:tplc="B17208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A70330"/>
    <w:multiLevelType w:val="hybridMultilevel"/>
    <w:tmpl w:val="5026363C"/>
    <w:lvl w:ilvl="0" w:tplc="B8424C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0549C7"/>
    <w:multiLevelType w:val="hybridMultilevel"/>
    <w:tmpl w:val="25160AF8"/>
    <w:lvl w:ilvl="0" w:tplc="F00A3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B3"/>
    <w:rsid w:val="000944C5"/>
    <w:rsid w:val="001C660D"/>
    <w:rsid w:val="001F5D2A"/>
    <w:rsid w:val="00207244"/>
    <w:rsid w:val="00223352"/>
    <w:rsid w:val="002B72D3"/>
    <w:rsid w:val="003836D1"/>
    <w:rsid w:val="003D1581"/>
    <w:rsid w:val="003E6369"/>
    <w:rsid w:val="00466507"/>
    <w:rsid w:val="00512EE8"/>
    <w:rsid w:val="00527095"/>
    <w:rsid w:val="005E2D13"/>
    <w:rsid w:val="0063749A"/>
    <w:rsid w:val="00643340"/>
    <w:rsid w:val="006E32A1"/>
    <w:rsid w:val="00703B6B"/>
    <w:rsid w:val="007677FB"/>
    <w:rsid w:val="00781EAC"/>
    <w:rsid w:val="00790AFC"/>
    <w:rsid w:val="009D0AD1"/>
    <w:rsid w:val="00AD0D75"/>
    <w:rsid w:val="00AF0A15"/>
    <w:rsid w:val="00B178ED"/>
    <w:rsid w:val="00B97DB5"/>
    <w:rsid w:val="00C2355D"/>
    <w:rsid w:val="00D553B2"/>
    <w:rsid w:val="00D877D4"/>
    <w:rsid w:val="00EB3BD4"/>
    <w:rsid w:val="00EB55DE"/>
    <w:rsid w:val="00F674CB"/>
    <w:rsid w:val="00F71E11"/>
    <w:rsid w:val="00F960B3"/>
    <w:rsid w:val="00FB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73AD418-490C-4607-AA10-13AF576D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F960B3"/>
    <w:pPr>
      <w:tabs>
        <w:tab w:val="center" w:pos="4680"/>
        <w:tab w:val="right" w:pos="9360"/>
      </w:tabs>
      <w:spacing w:after="0" w:line="240" w:lineRule="auto"/>
    </w:pPr>
  </w:style>
  <w:style w:type="character" w:customStyle="1" w:styleId="HeaderChar">
    <w:name w:val="Header Char"/>
    <w:basedOn w:val="DefaultParagraphFont"/>
    <w:link w:val="Header1"/>
    <w:uiPriority w:val="99"/>
    <w:rsid w:val="00F960B3"/>
  </w:style>
  <w:style w:type="paragraph" w:customStyle="1" w:styleId="Footer1">
    <w:name w:val="Footer1"/>
    <w:basedOn w:val="Normal"/>
    <w:next w:val="Footer"/>
    <w:link w:val="FooterChar"/>
    <w:uiPriority w:val="99"/>
    <w:unhideWhenUsed/>
    <w:rsid w:val="00F960B3"/>
    <w:pPr>
      <w:tabs>
        <w:tab w:val="center" w:pos="4680"/>
        <w:tab w:val="right" w:pos="9360"/>
      </w:tabs>
      <w:spacing w:after="0" w:line="240" w:lineRule="auto"/>
    </w:pPr>
  </w:style>
  <w:style w:type="character" w:customStyle="1" w:styleId="FooterChar">
    <w:name w:val="Footer Char"/>
    <w:basedOn w:val="DefaultParagraphFont"/>
    <w:link w:val="Footer1"/>
    <w:uiPriority w:val="99"/>
    <w:rsid w:val="00F960B3"/>
  </w:style>
  <w:style w:type="paragraph" w:styleId="ListParagraph">
    <w:name w:val="List Paragraph"/>
    <w:basedOn w:val="Normal"/>
    <w:uiPriority w:val="34"/>
    <w:qFormat/>
    <w:rsid w:val="00F960B3"/>
    <w:pPr>
      <w:ind w:left="720"/>
      <w:contextualSpacing/>
    </w:pPr>
  </w:style>
  <w:style w:type="character" w:styleId="Hyperlink">
    <w:name w:val="Hyperlink"/>
    <w:basedOn w:val="DefaultParagraphFont"/>
    <w:uiPriority w:val="99"/>
    <w:unhideWhenUsed/>
    <w:rsid w:val="00F960B3"/>
    <w:rPr>
      <w:color w:val="0563C1" w:themeColor="hyperlink"/>
      <w:u w:val="single"/>
    </w:rPr>
  </w:style>
  <w:style w:type="paragraph" w:styleId="Header">
    <w:name w:val="header"/>
    <w:basedOn w:val="Normal"/>
    <w:link w:val="HeaderChar1"/>
    <w:uiPriority w:val="99"/>
    <w:semiHidden/>
    <w:unhideWhenUsed/>
    <w:rsid w:val="00F960B3"/>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F960B3"/>
  </w:style>
  <w:style w:type="paragraph" w:styleId="Footer">
    <w:name w:val="footer"/>
    <w:basedOn w:val="Normal"/>
    <w:link w:val="FooterChar1"/>
    <w:uiPriority w:val="99"/>
    <w:semiHidden/>
    <w:unhideWhenUsed/>
    <w:rsid w:val="00F960B3"/>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F960B3"/>
  </w:style>
  <w:style w:type="paragraph" w:customStyle="1" w:styleId="xmsonormal">
    <w:name w:val="x_msonormal"/>
    <w:basedOn w:val="Normal"/>
    <w:rsid w:val="003D1581"/>
    <w:pPr>
      <w:spacing w:after="0" w:line="240" w:lineRule="auto"/>
    </w:pPr>
    <w:rPr>
      <w:rFonts w:ascii="Trebuchet MS" w:hAnsi="Trebuchet MS" w:cs="Times New Roman"/>
      <w:color w:val="6633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81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ca.fields@richlandon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Niles2, Teresa D</cp:lastModifiedBy>
  <cp:revision>2</cp:revision>
  <dcterms:created xsi:type="dcterms:W3CDTF">2022-10-17T12:53:00Z</dcterms:created>
  <dcterms:modified xsi:type="dcterms:W3CDTF">2022-10-17T12:53:00Z</dcterms:modified>
</cp:coreProperties>
</file>