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1B748" w14:textId="77777777" w:rsidR="00E52E4F" w:rsidRPr="00671999" w:rsidRDefault="00E52E4F" w:rsidP="00E52E4F">
      <w:pPr>
        <w:spacing w:after="0"/>
        <w:jc w:val="center"/>
        <w:rPr>
          <w:rFonts w:ascii="Times New Roman" w:eastAsia="Calibri" w:hAnsi="Times New Roman" w:cs="Times New Roman"/>
          <w:b/>
          <w:sz w:val="24"/>
          <w:szCs w:val="24"/>
        </w:rPr>
      </w:pPr>
      <w:bookmarkStart w:id="0" w:name="_GoBack"/>
      <w:bookmarkEnd w:id="0"/>
      <w:r w:rsidRPr="00671999">
        <w:rPr>
          <w:rFonts w:ascii="Times New Roman" w:eastAsia="Calibri" w:hAnsi="Times New Roman" w:cs="Times New Roman"/>
          <w:b/>
          <w:sz w:val="24"/>
          <w:szCs w:val="24"/>
        </w:rPr>
        <w:t>Richland One Middle College Board of Directors</w:t>
      </w:r>
    </w:p>
    <w:p w14:paraId="295129F0" w14:textId="77777777" w:rsidR="00E52E4F" w:rsidRPr="00671999" w:rsidRDefault="00E52E4F" w:rsidP="00E52E4F">
      <w:pPr>
        <w:spacing w:after="0" w:line="240" w:lineRule="auto"/>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Midlands Technical College Beltline Campus</w:t>
      </w:r>
    </w:p>
    <w:p w14:paraId="29C29B6E" w14:textId="77777777" w:rsidR="00E52E4F" w:rsidRDefault="00E52E4F" w:rsidP="00E52E4F">
      <w:pPr>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 xml:space="preserve">Via </w:t>
      </w:r>
      <w:proofErr w:type="spellStart"/>
      <w:proofErr w:type="gramStart"/>
      <w:r>
        <w:rPr>
          <w:rFonts w:ascii="Times New Roman" w:eastAsia="Calibri" w:hAnsi="Times New Roman" w:cs="Times New Roman"/>
          <w:b/>
          <w:sz w:val="24"/>
          <w:szCs w:val="24"/>
        </w:rPr>
        <w:t>MicroSoft</w:t>
      </w:r>
      <w:proofErr w:type="spellEnd"/>
      <w:proofErr w:type="gramEnd"/>
      <w:r>
        <w:rPr>
          <w:rFonts w:ascii="Times New Roman" w:eastAsia="Calibri" w:hAnsi="Times New Roman" w:cs="Times New Roman"/>
          <w:b/>
          <w:sz w:val="24"/>
          <w:szCs w:val="24"/>
        </w:rPr>
        <w:t xml:space="preserve"> Teams</w:t>
      </w:r>
      <w:r w:rsidRPr="00671999">
        <w:rPr>
          <w:rFonts w:ascii="Times New Roman" w:eastAsia="Calibri" w:hAnsi="Times New Roman" w:cs="Times New Roman"/>
          <w:b/>
          <w:sz w:val="24"/>
          <w:szCs w:val="24"/>
        </w:rPr>
        <w:t xml:space="preserve"> (Video Conference)</w:t>
      </w:r>
      <w:r>
        <w:rPr>
          <w:rFonts w:ascii="Times New Roman" w:eastAsia="Calibri" w:hAnsi="Times New Roman" w:cs="Times New Roman"/>
          <w:b/>
          <w:sz w:val="24"/>
          <w:szCs w:val="24"/>
        </w:rPr>
        <w:t xml:space="preserve"> </w:t>
      </w:r>
    </w:p>
    <w:p w14:paraId="29D18A21" w14:textId="086F30FB" w:rsidR="00E52E4F" w:rsidRDefault="00E52E4F" w:rsidP="00E52E4F">
      <w:pPr>
        <w:jc w:val="center"/>
        <w:rPr>
          <w:rFonts w:ascii="Times New Roman" w:eastAsia="Calibri" w:hAnsi="Times New Roman" w:cs="Times New Roman"/>
          <w:b/>
        </w:rPr>
      </w:pPr>
      <w:r w:rsidRPr="007677FB">
        <w:rPr>
          <w:rFonts w:ascii="Times New Roman" w:eastAsia="Calibri" w:hAnsi="Times New Roman" w:cs="Times New Roman"/>
          <w:b/>
        </w:rPr>
        <w:t xml:space="preserve">Email </w:t>
      </w:r>
      <w:hyperlink r:id="rId5" w:history="1">
        <w:r w:rsidRPr="007677FB">
          <w:rPr>
            <w:rStyle w:val="Hyperlink"/>
            <w:rFonts w:ascii="Times New Roman" w:eastAsia="Calibri" w:hAnsi="Times New Roman" w:cs="Times New Roman"/>
            <w:b/>
          </w:rPr>
          <w:t>Erica.fields@richlandone.org</w:t>
        </w:r>
      </w:hyperlink>
      <w:r w:rsidRPr="007677FB">
        <w:rPr>
          <w:rFonts w:ascii="Times New Roman" w:eastAsia="Calibri" w:hAnsi="Times New Roman" w:cs="Times New Roman"/>
          <w:b/>
        </w:rPr>
        <w:t xml:space="preserve"> for login details. </w:t>
      </w:r>
    </w:p>
    <w:p w14:paraId="2CB6BFE9" w14:textId="5F3BF219" w:rsidR="00A11DCC" w:rsidRPr="007677FB" w:rsidRDefault="00A11DCC" w:rsidP="00E52E4F">
      <w:pPr>
        <w:jc w:val="center"/>
        <w:rPr>
          <w:rFonts w:ascii="Times New Roman" w:eastAsia="Calibri" w:hAnsi="Times New Roman" w:cs="Times New Roman"/>
          <w:b/>
        </w:rPr>
      </w:pPr>
      <w:r>
        <w:rPr>
          <w:rFonts w:ascii="Times New Roman" w:eastAsia="Calibri" w:hAnsi="Times New Roman" w:cs="Times New Roman"/>
          <w:b/>
        </w:rPr>
        <w:t xml:space="preserve">November 9, </w:t>
      </w:r>
      <w:proofErr w:type="gramStart"/>
      <w:r>
        <w:rPr>
          <w:rFonts w:ascii="Times New Roman" w:eastAsia="Calibri" w:hAnsi="Times New Roman" w:cs="Times New Roman"/>
          <w:b/>
        </w:rPr>
        <w:t>2022  8:30</w:t>
      </w:r>
      <w:proofErr w:type="gramEnd"/>
      <w:r>
        <w:rPr>
          <w:rFonts w:ascii="Times New Roman" w:eastAsia="Calibri" w:hAnsi="Times New Roman" w:cs="Times New Roman"/>
          <w:b/>
        </w:rPr>
        <w:t xml:space="preserve"> a.m.</w:t>
      </w:r>
    </w:p>
    <w:p w14:paraId="0E2209C2" w14:textId="77777777" w:rsidR="00E52E4F" w:rsidRPr="00C808FD" w:rsidRDefault="00E52E4F" w:rsidP="00E52E4F">
      <w:pPr>
        <w:tabs>
          <w:tab w:val="left" w:pos="3670"/>
          <w:tab w:val="center" w:pos="4680"/>
        </w:tabs>
        <w:spacing w:after="0" w:line="240" w:lineRule="auto"/>
        <w:jc w:val="center"/>
        <w:rPr>
          <w:rFonts w:ascii="Bell MT" w:eastAsia="Calibri" w:hAnsi="Bell MT" w:cs="Times New Roman"/>
          <w:sz w:val="24"/>
          <w:szCs w:val="24"/>
        </w:rPr>
      </w:pPr>
    </w:p>
    <w:p w14:paraId="4ADD136B" w14:textId="7DC17B0C" w:rsidR="00E52E4F" w:rsidRPr="00A11DCC" w:rsidRDefault="00E52E4F" w:rsidP="00E52E4F">
      <w:pPr>
        <w:spacing w:line="240" w:lineRule="auto"/>
        <w:rPr>
          <w:rFonts w:ascii="Times New Roman" w:hAnsi="Times New Roman" w:cs="Times New Roman"/>
        </w:rPr>
      </w:pPr>
      <w:r w:rsidRPr="00A11DCC">
        <w:rPr>
          <w:rFonts w:ascii="Times New Roman" w:hAnsi="Times New Roman" w:cs="Times New Roman"/>
          <w:b/>
        </w:rPr>
        <w:t xml:space="preserve">Board Members Present:  </w:t>
      </w:r>
      <w:r w:rsidRPr="00A11DCC">
        <w:rPr>
          <w:rFonts w:ascii="Times New Roman" w:hAnsi="Times New Roman" w:cs="Times New Roman"/>
        </w:rPr>
        <w:t>Dr. Erica Fields; Mrs. Tracy Dixon; Dr. Tracy Dunn;</w:t>
      </w:r>
      <w:r w:rsidR="00B17BED" w:rsidRPr="00A11DCC">
        <w:rPr>
          <w:rFonts w:ascii="Times New Roman" w:hAnsi="Times New Roman" w:cs="Times New Roman"/>
        </w:rPr>
        <w:t xml:space="preserve"> Mrs. Beverley Leeper</w:t>
      </w:r>
      <w:r w:rsidRPr="00A11DCC">
        <w:rPr>
          <w:rFonts w:ascii="Times New Roman" w:hAnsi="Times New Roman" w:cs="Times New Roman"/>
        </w:rPr>
        <w:t>; Dr. Rob Gilmer; and Mrs. Sherry Wright</w:t>
      </w:r>
      <w:r w:rsidR="00A11DCC" w:rsidRPr="00A11DCC">
        <w:rPr>
          <w:rFonts w:ascii="Times New Roman" w:hAnsi="Times New Roman" w:cs="Times New Roman"/>
        </w:rPr>
        <w:t xml:space="preserve"> </w:t>
      </w:r>
      <w:r w:rsidRPr="00A11DCC">
        <w:rPr>
          <w:rFonts w:ascii="Times New Roman" w:hAnsi="Times New Roman" w:cs="Times New Roman"/>
        </w:rPr>
        <w:t xml:space="preserve">Moore </w:t>
      </w:r>
    </w:p>
    <w:p w14:paraId="6B990818" w14:textId="77777777" w:rsidR="00E52E4F" w:rsidRPr="00A11DCC" w:rsidRDefault="00E52E4F" w:rsidP="00E52E4F">
      <w:pPr>
        <w:spacing w:line="240" w:lineRule="auto"/>
        <w:rPr>
          <w:rFonts w:ascii="Times New Roman" w:hAnsi="Times New Roman" w:cs="Times New Roman"/>
        </w:rPr>
      </w:pPr>
      <w:r w:rsidRPr="00A11DCC">
        <w:rPr>
          <w:rFonts w:ascii="Times New Roman" w:hAnsi="Times New Roman" w:cs="Times New Roman"/>
          <w:b/>
        </w:rPr>
        <w:t>ROMC Staff Present</w:t>
      </w:r>
      <w:r w:rsidRPr="00A11DCC">
        <w:rPr>
          <w:rFonts w:ascii="Times New Roman" w:hAnsi="Times New Roman" w:cs="Times New Roman"/>
        </w:rPr>
        <w:t>:        Dr. Carla Brabham, Teresa Benson Niles</w:t>
      </w:r>
    </w:p>
    <w:p w14:paraId="68D87947" w14:textId="750CABF8" w:rsidR="00E52E4F" w:rsidRPr="00A11DCC" w:rsidRDefault="00E52E4F" w:rsidP="00E52E4F">
      <w:pPr>
        <w:spacing w:line="240" w:lineRule="auto"/>
        <w:rPr>
          <w:rFonts w:ascii="Times New Roman" w:hAnsi="Times New Roman" w:cs="Times New Roman"/>
        </w:rPr>
      </w:pPr>
      <w:r w:rsidRPr="00A11DCC">
        <w:rPr>
          <w:rFonts w:ascii="Times New Roman" w:hAnsi="Times New Roman" w:cs="Times New Roman"/>
          <w:b/>
        </w:rPr>
        <w:t>District Staff:</w:t>
      </w:r>
      <w:r w:rsidRPr="00A11DCC">
        <w:rPr>
          <w:rFonts w:ascii="Times New Roman" w:hAnsi="Times New Roman" w:cs="Times New Roman"/>
          <w:b/>
        </w:rPr>
        <w:tab/>
      </w:r>
      <w:r w:rsidRPr="00A11DCC">
        <w:rPr>
          <w:rFonts w:ascii="Times New Roman" w:hAnsi="Times New Roman" w:cs="Times New Roman"/>
          <w:b/>
        </w:rPr>
        <w:tab/>
      </w:r>
      <w:r w:rsidRPr="00A11DCC">
        <w:rPr>
          <w:rFonts w:ascii="Times New Roman" w:hAnsi="Times New Roman" w:cs="Times New Roman"/>
        </w:rPr>
        <w:t xml:space="preserve">      None</w:t>
      </w:r>
    </w:p>
    <w:p w14:paraId="53B17CAC" w14:textId="0FBA885E" w:rsidR="00E52E4F" w:rsidRPr="00A11DCC" w:rsidRDefault="00E52E4F" w:rsidP="00E52E4F">
      <w:pPr>
        <w:spacing w:line="240" w:lineRule="auto"/>
        <w:rPr>
          <w:rFonts w:ascii="Times New Roman" w:hAnsi="Times New Roman" w:cs="Times New Roman"/>
          <w:bCs/>
        </w:rPr>
      </w:pPr>
      <w:r w:rsidRPr="00A11DCC">
        <w:rPr>
          <w:rFonts w:ascii="Times New Roman" w:hAnsi="Times New Roman" w:cs="Times New Roman"/>
          <w:b/>
          <w:bCs/>
        </w:rPr>
        <w:t xml:space="preserve">Prestige Solutions Staff:     </w:t>
      </w:r>
      <w:r w:rsidR="00A11DCC">
        <w:rPr>
          <w:rFonts w:ascii="Times New Roman" w:hAnsi="Times New Roman" w:cs="Times New Roman"/>
        </w:rPr>
        <w:t>Ms. Denise Hopkins</w:t>
      </w:r>
      <w:r w:rsidRPr="00A11DCC">
        <w:rPr>
          <w:rFonts w:ascii="Times New Roman" w:hAnsi="Times New Roman" w:cs="Times New Roman"/>
          <w:b/>
          <w:bCs/>
        </w:rPr>
        <w:t xml:space="preserve">   </w:t>
      </w:r>
    </w:p>
    <w:p w14:paraId="5B08B131" w14:textId="77777777" w:rsidR="00E52E4F" w:rsidRPr="00A11DCC" w:rsidRDefault="00E52E4F" w:rsidP="00E52E4F">
      <w:pPr>
        <w:spacing w:line="240" w:lineRule="auto"/>
        <w:ind w:left="1080"/>
        <w:contextualSpacing/>
        <w:rPr>
          <w:rFonts w:ascii="Times New Roman" w:eastAsia="Calibri" w:hAnsi="Times New Roman" w:cs="Times New Roman"/>
        </w:rPr>
      </w:pPr>
    </w:p>
    <w:p w14:paraId="7782956A" w14:textId="77777777" w:rsidR="00E52E4F" w:rsidRPr="00A11DCC" w:rsidRDefault="00E52E4F" w:rsidP="00E52E4F">
      <w:pPr>
        <w:spacing w:after="0" w:line="240" w:lineRule="auto"/>
        <w:contextualSpacing/>
        <w:rPr>
          <w:rFonts w:ascii="Times New Roman" w:eastAsia="Calibri" w:hAnsi="Times New Roman" w:cs="Times New Roman"/>
          <w:b/>
          <w:u w:val="single"/>
        </w:rPr>
      </w:pPr>
      <w:r w:rsidRPr="00A11DCC">
        <w:rPr>
          <w:rFonts w:ascii="Times New Roman" w:eastAsia="Calibri" w:hAnsi="Times New Roman" w:cs="Times New Roman"/>
          <w:b/>
          <w:u w:val="single"/>
        </w:rPr>
        <w:t>Call to Order</w:t>
      </w:r>
    </w:p>
    <w:p w14:paraId="67AB03EF" w14:textId="77777777" w:rsidR="00E52E4F" w:rsidRPr="00A11DCC" w:rsidRDefault="00E52E4F" w:rsidP="00E52E4F">
      <w:pPr>
        <w:spacing w:before="120" w:after="0" w:line="240" w:lineRule="auto"/>
        <w:rPr>
          <w:rFonts w:ascii="Times New Roman" w:hAnsi="Times New Roman" w:cs="Times New Roman"/>
        </w:rPr>
      </w:pPr>
      <w:r w:rsidRPr="00A11DCC">
        <w:rPr>
          <w:rFonts w:ascii="Times New Roman" w:hAnsi="Times New Roman" w:cs="Times New Roman"/>
        </w:rPr>
        <w:t xml:space="preserve">Dr. Erica Fields welcomed everyone and called the meeting to order at 8:32 a.m., via Microsoft Teams.  </w:t>
      </w:r>
    </w:p>
    <w:p w14:paraId="26C2CE8E" w14:textId="77777777" w:rsidR="00E52E4F" w:rsidRPr="00A11DCC" w:rsidRDefault="00E52E4F" w:rsidP="00E52E4F">
      <w:pPr>
        <w:spacing w:after="0" w:line="240" w:lineRule="auto"/>
        <w:contextualSpacing/>
        <w:rPr>
          <w:rFonts w:ascii="Times New Roman" w:eastAsia="Calibri" w:hAnsi="Times New Roman" w:cs="Times New Roman"/>
          <w:b/>
          <w:u w:val="single"/>
        </w:rPr>
      </w:pPr>
    </w:p>
    <w:p w14:paraId="1A7AD230" w14:textId="77777777" w:rsidR="00E52E4F" w:rsidRPr="00A11DCC" w:rsidRDefault="00E52E4F" w:rsidP="00E52E4F">
      <w:pPr>
        <w:spacing w:after="0" w:line="240" w:lineRule="auto"/>
        <w:contextualSpacing/>
        <w:rPr>
          <w:rFonts w:ascii="Times New Roman" w:eastAsia="Calibri" w:hAnsi="Times New Roman" w:cs="Times New Roman"/>
          <w:b/>
          <w:u w:val="single"/>
        </w:rPr>
      </w:pPr>
      <w:r w:rsidRPr="00A11DCC">
        <w:rPr>
          <w:rFonts w:ascii="Times New Roman" w:eastAsia="Calibri" w:hAnsi="Times New Roman" w:cs="Times New Roman"/>
          <w:b/>
          <w:u w:val="single"/>
        </w:rPr>
        <w:t>Invocation</w:t>
      </w:r>
    </w:p>
    <w:p w14:paraId="74DE428B" w14:textId="77777777" w:rsidR="00E52E4F" w:rsidRPr="00A11DCC" w:rsidRDefault="00E52E4F" w:rsidP="00E52E4F">
      <w:pPr>
        <w:spacing w:after="0" w:line="240" w:lineRule="auto"/>
        <w:contextualSpacing/>
        <w:rPr>
          <w:rFonts w:ascii="Times New Roman" w:eastAsia="Calibri" w:hAnsi="Times New Roman" w:cs="Times New Roman"/>
          <w:b/>
          <w:u w:val="single"/>
        </w:rPr>
      </w:pPr>
      <w:r w:rsidRPr="00A11DCC">
        <w:rPr>
          <w:rFonts w:ascii="Times New Roman" w:hAnsi="Times New Roman" w:cs="Times New Roman"/>
        </w:rPr>
        <w:t>The invocation was given by Dr. Erica Fields.</w:t>
      </w:r>
    </w:p>
    <w:p w14:paraId="0DABB6CD" w14:textId="36CE8AFE" w:rsidR="00E52E4F" w:rsidRPr="00490197" w:rsidRDefault="00E52E4F" w:rsidP="00E52E4F">
      <w:pPr>
        <w:spacing w:after="0" w:line="240" w:lineRule="auto"/>
        <w:contextualSpacing/>
        <w:rPr>
          <w:rFonts w:ascii="Times New Roman" w:eastAsia="Calibri" w:hAnsi="Times New Roman" w:cs="Times New Roman"/>
          <w:b/>
          <w:sz w:val="12"/>
          <w:szCs w:val="12"/>
        </w:rPr>
      </w:pPr>
      <w:r w:rsidRPr="00A11DCC">
        <w:rPr>
          <w:rFonts w:ascii="Times New Roman" w:eastAsia="Calibri" w:hAnsi="Times New Roman" w:cs="Times New Roman"/>
          <w:b/>
        </w:rPr>
        <w:tab/>
      </w:r>
    </w:p>
    <w:p w14:paraId="2CB70F43" w14:textId="77777777" w:rsidR="00490197" w:rsidRPr="00A11DCC" w:rsidRDefault="00490197" w:rsidP="00E52E4F">
      <w:pPr>
        <w:spacing w:after="0" w:line="240" w:lineRule="auto"/>
        <w:contextualSpacing/>
        <w:rPr>
          <w:rFonts w:ascii="Times New Roman" w:eastAsia="Calibri" w:hAnsi="Times New Roman" w:cs="Times New Roman"/>
          <w:b/>
          <w:u w:val="single"/>
        </w:rPr>
      </w:pPr>
    </w:p>
    <w:p w14:paraId="0F9083F5" w14:textId="77777777" w:rsidR="00E52E4F" w:rsidRPr="00A11DCC" w:rsidRDefault="00E52E4F" w:rsidP="00E52E4F">
      <w:pPr>
        <w:spacing w:after="0" w:line="240" w:lineRule="auto"/>
        <w:contextualSpacing/>
        <w:rPr>
          <w:rFonts w:ascii="Times New Roman" w:eastAsia="Calibri" w:hAnsi="Times New Roman" w:cs="Times New Roman"/>
          <w:b/>
          <w:u w:val="single"/>
        </w:rPr>
      </w:pPr>
      <w:r w:rsidRPr="00A11DCC">
        <w:rPr>
          <w:rFonts w:ascii="Times New Roman" w:eastAsia="Calibri" w:hAnsi="Times New Roman" w:cs="Times New Roman"/>
          <w:b/>
          <w:u w:val="single"/>
        </w:rPr>
        <w:t>Roll Call and Establishment of Quorum</w:t>
      </w:r>
    </w:p>
    <w:p w14:paraId="36230B4C" w14:textId="77777777" w:rsidR="00E52E4F" w:rsidRPr="00A11DCC" w:rsidRDefault="00E52E4F" w:rsidP="00E52E4F">
      <w:pPr>
        <w:spacing w:after="0" w:line="240" w:lineRule="auto"/>
        <w:rPr>
          <w:rFonts w:ascii="Times New Roman" w:hAnsi="Times New Roman" w:cs="Times New Roman"/>
        </w:rPr>
      </w:pPr>
      <w:r w:rsidRPr="00A11DCC">
        <w:rPr>
          <w:rFonts w:ascii="Times New Roman" w:hAnsi="Times New Roman" w:cs="Times New Roman"/>
        </w:rPr>
        <w:t>Mrs. Sherry Wright Moore conducted the roll call and a quorum was noted by Dr. Fields.</w:t>
      </w:r>
    </w:p>
    <w:p w14:paraId="79752C69" w14:textId="05D140C7" w:rsidR="00E52E4F" w:rsidRDefault="00E52E4F" w:rsidP="00E52E4F">
      <w:pPr>
        <w:spacing w:after="0" w:line="240" w:lineRule="auto"/>
        <w:contextualSpacing/>
        <w:rPr>
          <w:rFonts w:ascii="Times New Roman" w:eastAsia="Calibri" w:hAnsi="Times New Roman" w:cs="Times New Roman"/>
          <w:b/>
          <w:u w:val="single"/>
        </w:rPr>
      </w:pPr>
    </w:p>
    <w:p w14:paraId="47AED80D" w14:textId="77777777" w:rsidR="00490197" w:rsidRPr="00490197" w:rsidRDefault="00490197" w:rsidP="00E52E4F">
      <w:pPr>
        <w:spacing w:after="0" w:line="240" w:lineRule="auto"/>
        <w:contextualSpacing/>
        <w:rPr>
          <w:rFonts w:ascii="Times New Roman" w:eastAsia="Calibri" w:hAnsi="Times New Roman" w:cs="Times New Roman"/>
          <w:b/>
          <w:sz w:val="12"/>
          <w:szCs w:val="12"/>
          <w:u w:val="single"/>
        </w:rPr>
      </w:pPr>
    </w:p>
    <w:p w14:paraId="1F35B521" w14:textId="77777777" w:rsidR="00E52E4F" w:rsidRPr="00A11DCC" w:rsidRDefault="00E52E4F" w:rsidP="00E52E4F">
      <w:pPr>
        <w:spacing w:after="0" w:line="240" w:lineRule="auto"/>
        <w:contextualSpacing/>
        <w:rPr>
          <w:rFonts w:ascii="Times New Roman" w:eastAsia="Calibri" w:hAnsi="Times New Roman" w:cs="Times New Roman"/>
          <w:b/>
          <w:u w:val="single"/>
        </w:rPr>
      </w:pPr>
      <w:r w:rsidRPr="00A11DCC">
        <w:rPr>
          <w:rFonts w:ascii="Times New Roman" w:eastAsia="Calibri" w:hAnsi="Times New Roman" w:cs="Times New Roman"/>
          <w:b/>
          <w:u w:val="single"/>
        </w:rPr>
        <w:t>Consent Agenda (Action)</w:t>
      </w:r>
    </w:p>
    <w:p w14:paraId="20702E62" w14:textId="77777777" w:rsidR="00DF03CA" w:rsidRDefault="00E52E4F" w:rsidP="00DF03CA">
      <w:pPr>
        <w:spacing w:before="120" w:after="120" w:line="240" w:lineRule="auto"/>
        <w:rPr>
          <w:rFonts w:ascii="Times New Roman" w:hAnsi="Times New Roman" w:cs="Times New Roman"/>
        </w:rPr>
      </w:pPr>
      <w:r w:rsidRPr="00A11DCC">
        <w:rPr>
          <w:rFonts w:ascii="Times New Roman" w:hAnsi="Times New Roman" w:cs="Times New Roman"/>
        </w:rPr>
        <w:t xml:space="preserve">Dr. Fields asked the Board to review and give consent to the agenda.  As a result, Mrs. Dixon made a motion to accept agenda as presented.  Motion was seconded by Mrs. Moore and passed unanimously. </w:t>
      </w:r>
      <w:r w:rsidR="003C7D5E">
        <w:rPr>
          <w:rFonts w:ascii="Times New Roman" w:hAnsi="Times New Roman" w:cs="Times New Roman"/>
        </w:rPr>
        <w:t xml:space="preserve"> </w:t>
      </w:r>
    </w:p>
    <w:p w14:paraId="41AF3674" w14:textId="6CF3C8F6" w:rsidR="00E52E4F" w:rsidRDefault="008C2BE2" w:rsidP="003C7D5E">
      <w:pPr>
        <w:spacing w:before="120" w:after="120" w:line="240" w:lineRule="auto"/>
        <w:rPr>
          <w:rFonts w:ascii="Times New Roman" w:hAnsi="Times New Roman" w:cs="Times New Roman"/>
        </w:rPr>
      </w:pPr>
      <w:r>
        <w:rPr>
          <w:rFonts w:ascii="Times New Roman" w:hAnsi="Times New Roman" w:cs="Times New Roman"/>
        </w:rPr>
        <w:t>*</w:t>
      </w:r>
      <w:r w:rsidR="00DF03CA">
        <w:rPr>
          <w:rFonts w:ascii="Times New Roman" w:hAnsi="Times New Roman" w:cs="Times New Roman"/>
        </w:rPr>
        <w:t>In addition, a</w:t>
      </w:r>
      <w:r w:rsidR="00DF03CA" w:rsidRPr="00DF03CA">
        <w:rPr>
          <w:rFonts w:ascii="Times New Roman" w:hAnsi="Times New Roman" w:cs="Times New Roman"/>
        </w:rPr>
        <w:t xml:space="preserve">s a result of </w:t>
      </w:r>
      <w:r w:rsidR="00DF03CA">
        <w:rPr>
          <w:rFonts w:ascii="Times New Roman" w:hAnsi="Times New Roman" w:cs="Times New Roman"/>
        </w:rPr>
        <w:t xml:space="preserve">the </w:t>
      </w:r>
      <w:r w:rsidR="00DF03CA" w:rsidRPr="00DF03CA">
        <w:rPr>
          <w:rFonts w:ascii="Times New Roman" w:hAnsi="Times New Roman" w:cs="Times New Roman"/>
        </w:rPr>
        <w:t xml:space="preserve">budget adjustment information provided in the financial report, Dr. Fields made the motion to add the Security Monitor position to the agenda as an action item.  The motion was seconded by Mrs. Dixon and unanimously passed. </w:t>
      </w:r>
    </w:p>
    <w:p w14:paraId="282832E0" w14:textId="77777777" w:rsidR="00490197" w:rsidRPr="00490197" w:rsidRDefault="00490197" w:rsidP="003C7D5E">
      <w:pPr>
        <w:spacing w:before="120" w:after="120" w:line="240" w:lineRule="auto"/>
        <w:rPr>
          <w:rFonts w:ascii="Times New Roman" w:eastAsia="Calibri" w:hAnsi="Times New Roman" w:cs="Times New Roman"/>
          <w:b/>
          <w:sz w:val="12"/>
          <w:szCs w:val="12"/>
          <w:u w:val="single"/>
        </w:rPr>
      </w:pPr>
    </w:p>
    <w:p w14:paraId="79C8E49E" w14:textId="77777777" w:rsidR="00E52E4F" w:rsidRPr="00A11DCC" w:rsidRDefault="00E52E4F" w:rsidP="00E52E4F">
      <w:pPr>
        <w:spacing w:after="0" w:line="240" w:lineRule="auto"/>
        <w:contextualSpacing/>
        <w:jc w:val="both"/>
        <w:rPr>
          <w:rFonts w:ascii="Times New Roman" w:eastAsia="Calibri" w:hAnsi="Times New Roman" w:cs="Times New Roman"/>
          <w:b/>
          <w:u w:val="single"/>
        </w:rPr>
      </w:pPr>
      <w:r w:rsidRPr="00A11DCC">
        <w:rPr>
          <w:rFonts w:ascii="Times New Roman" w:eastAsia="Calibri" w:hAnsi="Times New Roman" w:cs="Times New Roman"/>
          <w:b/>
          <w:u w:val="single"/>
        </w:rPr>
        <w:t>Public Comments*</w:t>
      </w:r>
    </w:p>
    <w:p w14:paraId="2AF7717E" w14:textId="77777777" w:rsidR="00E52E4F" w:rsidRPr="00A11DCC" w:rsidRDefault="00E52E4F" w:rsidP="00E52E4F">
      <w:pPr>
        <w:spacing w:after="0" w:line="240" w:lineRule="auto"/>
        <w:contextualSpacing/>
        <w:jc w:val="both"/>
        <w:rPr>
          <w:rFonts w:ascii="Times New Roman" w:eastAsia="Calibri" w:hAnsi="Times New Roman" w:cs="Times New Roman"/>
        </w:rPr>
      </w:pPr>
      <w:r w:rsidRPr="00A11DCC">
        <w:rPr>
          <w:rFonts w:ascii="Times New Roman" w:eastAsia="Calibri" w:hAnsi="Times New Roman" w:cs="Times New Roman"/>
        </w:rPr>
        <w:t xml:space="preserve">No Public Comments.  </w:t>
      </w:r>
    </w:p>
    <w:p w14:paraId="71C9BE6B" w14:textId="77777777" w:rsidR="00E52E4F" w:rsidRPr="00A11DCC" w:rsidRDefault="00E52E4F" w:rsidP="00E52E4F">
      <w:pPr>
        <w:spacing w:after="0" w:line="240" w:lineRule="auto"/>
        <w:contextualSpacing/>
        <w:jc w:val="both"/>
        <w:rPr>
          <w:rFonts w:ascii="Times New Roman" w:eastAsia="Calibri" w:hAnsi="Times New Roman" w:cs="Times New Roman"/>
          <w:b/>
          <w:u w:val="single"/>
        </w:rPr>
      </w:pPr>
    </w:p>
    <w:p w14:paraId="639B124B" w14:textId="77777777" w:rsidR="00E52E4F" w:rsidRPr="00A11DCC" w:rsidRDefault="00E52E4F" w:rsidP="00E52E4F">
      <w:pPr>
        <w:spacing w:after="0" w:line="240" w:lineRule="auto"/>
        <w:contextualSpacing/>
        <w:jc w:val="both"/>
        <w:rPr>
          <w:rFonts w:ascii="Times New Roman" w:eastAsia="Calibri" w:hAnsi="Times New Roman" w:cs="Times New Roman"/>
          <w:b/>
        </w:rPr>
      </w:pPr>
      <w:r w:rsidRPr="00A11DCC">
        <w:rPr>
          <w:rFonts w:ascii="Times New Roman" w:eastAsia="Calibri" w:hAnsi="Times New Roman" w:cs="Times New Roman"/>
          <w:b/>
          <w:u w:val="single"/>
        </w:rPr>
        <w:t>Approval of September Minutes (Action)</w:t>
      </w:r>
      <w:r w:rsidRPr="00A11DCC">
        <w:rPr>
          <w:rFonts w:ascii="Times New Roman" w:eastAsia="Calibri" w:hAnsi="Times New Roman" w:cs="Times New Roman"/>
          <w:b/>
        </w:rPr>
        <w:tab/>
      </w:r>
    </w:p>
    <w:p w14:paraId="4F19B82A" w14:textId="3EE78D48" w:rsidR="00E52E4F" w:rsidRPr="00A11DCC" w:rsidRDefault="00E52E4F" w:rsidP="00E52E4F">
      <w:pPr>
        <w:spacing w:after="0" w:line="240" w:lineRule="auto"/>
        <w:contextualSpacing/>
        <w:rPr>
          <w:rFonts w:ascii="Times New Roman" w:eastAsia="Calibri" w:hAnsi="Times New Roman" w:cs="Times New Roman"/>
        </w:rPr>
      </w:pPr>
      <w:r w:rsidRPr="00A11DCC">
        <w:rPr>
          <w:rFonts w:ascii="Times New Roman" w:eastAsia="Calibri" w:hAnsi="Times New Roman" w:cs="Times New Roman"/>
        </w:rPr>
        <w:t>Dr. Fields made a motion to accept the Minutes from the October 22, 2022</w:t>
      </w:r>
      <w:r w:rsidR="00A11DCC">
        <w:rPr>
          <w:rFonts w:ascii="Times New Roman" w:eastAsia="Calibri" w:hAnsi="Times New Roman" w:cs="Times New Roman"/>
        </w:rPr>
        <w:t>,</w:t>
      </w:r>
      <w:r w:rsidRPr="00A11DCC">
        <w:rPr>
          <w:rFonts w:ascii="Times New Roman" w:eastAsia="Calibri" w:hAnsi="Times New Roman" w:cs="Times New Roman"/>
        </w:rPr>
        <w:t xml:space="preserve"> meeting as provided.   The motion was seconded by Dr. Dunn and the motion passed unanimously.  </w:t>
      </w:r>
    </w:p>
    <w:p w14:paraId="28BAF2D5" w14:textId="77777777" w:rsidR="00E52E4F" w:rsidRPr="00A11DCC" w:rsidRDefault="00E52E4F" w:rsidP="00E52E4F">
      <w:pPr>
        <w:spacing w:after="0" w:line="240" w:lineRule="auto"/>
        <w:contextualSpacing/>
        <w:jc w:val="both"/>
        <w:rPr>
          <w:rFonts w:ascii="Times New Roman" w:eastAsia="Calibri" w:hAnsi="Times New Roman" w:cs="Times New Roman"/>
        </w:rPr>
      </w:pPr>
    </w:p>
    <w:p w14:paraId="2702AB79" w14:textId="77777777" w:rsidR="00E52E4F" w:rsidRPr="00A11DCC" w:rsidRDefault="00E52E4F" w:rsidP="00E52E4F">
      <w:pPr>
        <w:spacing w:after="0" w:line="240" w:lineRule="auto"/>
        <w:contextualSpacing/>
        <w:jc w:val="both"/>
        <w:rPr>
          <w:rFonts w:ascii="Times New Roman" w:eastAsia="Calibri" w:hAnsi="Times New Roman" w:cs="Times New Roman"/>
          <w:b/>
          <w:u w:val="single"/>
        </w:rPr>
      </w:pPr>
      <w:r w:rsidRPr="00A11DCC">
        <w:rPr>
          <w:rFonts w:ascii="Times New Roman" w:eastAsia="Calibri" w:hAnsi="Times New Roman" w:cs="Times New Roman"/>
          <w:b/>
          <w:u w:val="single"/>
        </w:rPr>
        <w:t xml:space="preserve">September 2022 Financial Reports (Information) </w:t>
      </w:r>
    </w:p>
    <w:p w14:paraId="2C790F7C" w14:textId="0CE7B2D9" w:rsidR="00E52E4F" w:rsidRPr="00A11DCC" w:rsidRDefault="00E52E4F" w:rsidP="00E52E4F">
      <w:pPr>
        <w:spacing w:line="240" w:lineRule="auto"/>
        <w:jc w:val="both"/>
        <w:rPr>
          <w:rFonts w:ascii="Times New Roman" w:hAnsi="Times New Roman" w:cs="Times New Roman"/>
        </w:rPr>
      </w:pPr>
      <w:r w:rsidRPr="00A11DCC">
        <w:rPr>
          <w:rFonts w:ascii="Times New Roman" w:hAnsi="Times New Roman" w:cs="Times New Roman"/>
        </w:rPr>
        <w:t xml:space="preserve">Ms. Denise Hopkins of Prestige School Solutions reviewed the October 2022 Financials.  Denise shared that she and Dr. Brabham met and made </w:t>
      </w:r>
      <w:r w:rsidR="00A11DCC">
        <w:rPr>
          <w:rFonts w:ascii="Times New Roman" w:hAnsi="Times New Roman" w:cs="Times New Roman"/>
        </w:rPr>
        <w:t>a few</w:t>
      </w:r>
      <w:r w:rsidRPr="00A11DCC">
        <w:rPr>
          <w:rFonts w:ascii="Times New Roman" w:hAnsi="Times New Roman" w:cs="Times New Roman"/>
        </w:rPr>
        <w:t xml:space="preserve"> </w:t>
      </w:r>
      <w:r w:rsidR="00A11DCC">
        <w:rPr>
          <w:rFonts w:ascii="Times New Roman" w:hAnsi="Times New Roman" w:cs="Times New Roman"/>
        </w:rPr>
        <w:t xml:space="preserve">expense </w:t>
      </w:r>
      <w:r w:rsidRPr="00A11DCC">
        <w:rPr>
          <w:rFonts w:ascii="Times New Roman" w:hAnsi="Times New Roman" w:cs="Times New Roman"/>
        </w:rPr>
        <w:t>adjustment</w:t>
      </w:r>
      <w:r w:rsidR="00A11DCC">
        <w:rPr>
          <w:rFonts w:ascii="Times New Roman" w:hAnsi="Times New Roman" w:cs="Times New Roman"/>
        </w:rPr>
        <w:t>s</w:t>
      </w:r>
      <w:r w:rsidRPr="00A11DCC">
        <w:rPr>
          <w:rFonts w:ascii="Times New Roman" w:hAnsi="Times New Roman" w:cs="Times New Roman"/>
        </w:rPr>
        <w:t xml:space="preserve">. </w:t>
      </w:r>
      <w:r w:rsidR="00463F7E">
        <w:rPr>
          <w:rFonts w:ascii="Times New Roman" w:hAnsi="Times New Roman" w:cs="Times New Roman"/>
        </w:rPr>
        <w:t xml:space="preserve"> These adjustments included a security monitor position.</w:t>
      </w:r>
      <w:r w:rsidRPr="00A11DCC">
        <w:rPr>
          <w:rFonts w:ascii="Times New Roman" w:hAnsi="Times New Roman" w:cs="Times New Roman"/>
        </w:rPr>
        <w:t xml:space="preserve"> </w:t>
      </w:r>
      <w:r w:rsidR="00A11DCC">
        <w:rPr>
          <w:rFonts w:ascii="Times New Roman" w:hAnsi="Times New Roman" w:cs="Times New Roman"/>
        </w:rPr>
        <w:t>As a result, t</w:t>
      </w:r>
      <w:r w:rsidRPr="00A11DCC">
        <w:rPr>
          <w:rFonts w:ascii="Times New Roman" w:hAnsi="Times New Roman" w:cs="Times New Roman"/>
        </w:rPr>
        <w:t xml:space="preserve">his made the budget more in line </w:t>
      </w:r>
      <w:r w:rsidR="00463F7E">
        <w:rPr>
          <w:rFonts w:ascii="Times New Roman" w:hAnsi="Times New Roman" w:cs="Times New Roman"/>
        </w:rPr>
        <w:t>with what is actually happening:</w:t>
      </w:r>
      <w:r w:rsidRPr="00A11DCC">
        <w:rPr>
          <w:rFonts w:ascii="Times New Roman" w:hAnsi="Times New Roman" w:cs="Times New Roman"/>
        </w:rPr>
        <w:t xml:space="preserve"> </w:t>
      </w:r>
    </w:p>
    <w:p w14:paraId="3B53C94F" w14:textId="77777777" w:rsidR="00E52E4F" w:rsidRPr="00A11DCC" w:rsidRDefault="00E52E4F" w:rsidP="00E52E4F">
      <w:pPr>
        <w:spacing w:after="0" w:line="240" w:lineRule="auto"/>
        <w:jc w:val="both"/>
        <w:rPr>
          <w:rFonts w:ascii="Times New Roman" w:hAnsi="Times New Roman" w:cs="Times New Roman"/>
        </w:rPr>
      </w:pPr>
      <w:r w:rsidRPr="00A11DCC">
        <w:rPr>
          <w:rFonts w:ascii="Times New Roman" w:hAnsi="Times New Roman" w:cs="Times New Roman"/>
        </w:rPr>
        <w:tab/>
        <w:t>Total Assets – $</w:t>
      </w:r>
      <w:r w:rsidRPr="00A11DCC">
        <w:rPr>
          <w:rFonts w:ascii="Times New Roman" w:hAnsi="Times New Roman" w:cs="Times New Roman"/>
          <w:bCs/>
        </w:rPr>
        <w:t>1</w:t>
      </w:r>
      <w:r w:rsidR="00E155FC" w:rsidRPr="00A11DCC">
        <w:rPr>
          <w:rFonts w:ascii="Times New Roman" w:hAnsi="Times New Roman" w:cs="Times New Roman"/>
          <w:bCs/>
        </w:rPr>
        <w:t>,037,818</w:t>
      </w:r>
    </w:p>
    <w:p w14:paraId="185EBD8F" w14:textId="784B6AE0" w:rsidR="00E52E4F" w:rsidRPr="00A11DCC" w:rsidRDefault="00E52E4F" w:rsidP="00E52E4F">
      <w:pPr>
        <w:spacing w:after="0" w:line="240" w:lineRule="auto"/>
        <w:jc w:val="both"/>
        <w:rPr>
          <w:rFonts w:ascii="Times New Roman" w:hAnsi="Times New Roman" w:cs="Times New Roman"/>
        </w:rPr>
      </w:pPr>
      <w:r w:rsidRPr="00A11DCC">
        <w:rPr>
          <w:rFonts w:ascii="Times New Roman" w:hAnsi="Times New Roman" w:cs="Times New Roman"/>
        </w:rPr>
        <w:tab/>
        <w:t>Payables –       $</w:t>
      </w:r>
      <w:r w:rsidR="00254502">
        <w:rPr>
          <w:rFonts w:ascii="Times New Roman" w:hAnsi="Times New Roman" w:cs="Times New Roman"/>
        </w:rPr>
        <w:t xml:space="preserve">     </w:t>
      </w:r>
      <w:r w:rsidR="00E155FC" w:rsidRPr="00A11DCC">
        <w:rPr>
          <w:rFonts w:ascii="Times New Roman" w:hAnsi="Times New Roman" w:cs="Times New Roman"/>
          <w:bCs/>
        </w:rPr>
        <w:t>70,277.27</w:t>
      </w:r>
    </w:p>
    <w:p w14:paraId="059AD2F8" w14:textId="77777777" w:rsidR="00E52E4F" w:rsidRPr="00A11DCC" w:rsidRDefault="00E52E4F" w:rsidP="00E52E4F">
      <w:pPr>
        <w:spacing w:after="0" w:line="240" w:lineRule="auto"/>
        <w:jc w:val="both"/>
        <w:rPr>
          <w:rFonts w:ascii="Times New Roman" w:hAnsi="Times New Roman" w:cs="Times New Roman"/>
          <w:bCs/>
        </w:rPr>
      </w:pPr>
      <w:r w:rsidRPr="00A11DCC">
        <w:rPr>
          <w:rFonts w:ascii="Times New Roman" w:hAnsi="Times New Roman" w:cs="Times New Roman"/>
        </w:rPr>
        <w:tab/>
        <w:t>Total Fund Balance - $</w:t>
      </w:r>
      <w:r w:rsidR="00E155FC" w:rsidRPr="00A11DCC">
        <w:rPr>
          <w:rFonts w:ascii="Times New Roman" w:hAnsi="Times New Roman" w:cs="Times New Roman"/>
          <w:bCs/>
        </w:rPr>
        <w:t>884,986.29</w:t>
      </w:r>
    </w:p>
    <w:p w14:paraId="477E1CFE" w14:textId="77777777" w:rsidR="00E52E4F" w:rsidRPr="00254502" w:rsidRDefault="00E52E4F" w:rsidP="00E52E4F">
      <w:pPr>
        <w:numPr>
          <w:ilvl w:val="0"/>
          <w:numId w:val="1"/>
        </w:numPr>
        <w:spacing w:after="0" w:line="360" w:lineRule="auto"/>
        <w:contextualSpacing/>
        <w:rPr>
          <w:rFonts w:ascii="Times New Roman" w:eastAsia="Calibri" w:hAnsi="Times New Roman" w:cs="Times New Roman"/>
          <w:b/>
          <w:bCs/>
        </w:rPr>
      </w:pPr>
      <w:r w:rsidRPr="00254502">
        <w:rPr>
          <w:rFonts w:ascii="Times New Roman" w:eastAsia="Calibri" w:hAnsi="Times New Roman" w:cs="Times New Roman"/>
          <w:b/>
          <w:bCs/>
        </w:rPr>
        <w:lastRenderedPageBreak/>
        <w:t>New Business</w:t>
      </w:r>
    </w:p>
    <w:p w14:paraId="4C2B0ED8" w14:textId="5C0A10FE" w:rsidR="00E155FC" w:rsidRDefault="008C2BE2" w:rsidP="003C7D5E">
      <w:pPr>
        <w:pStyle w:val="ListParagraph"/>
        <w:numPr>
          <w:ilvl w:val="0"/>
          <w:numId w:val="4"/>
        </w:numPr>
        <w:spacing w:after="0" w:line="240" w:lineRule="auto"/>
        <w:rPr>
          <w:rFonts w:ascii="Times New Roman" w:eastAsia="Calibri" w:hAnsi="Times New Roman" w:cs="Times New Roman"/>
          <w:b/>
        </w:rPr>
      </w:pPr>
      <w:r>
        <w:rPr>
          <w:rFonts w:ascii="Times New Roman" w:eastAsia="Calibri" w:hAnsi="Times New Roman" w:cs="Times New Roman"/>
          <w:bCs/>
          <w:i/>
          <w:iCs/>
        </w:rPr>
        <w:t>*</w:t>
      </w:r>
      <w:r w:rsidR="003C7D5E">
        <w:rPr>
          <w:rFonts w:ascii="Times New Roman" w:eastAsia="Calibri" w:hAnsi="Times New Roman" w:cs="Times New Roman"/>
          <w:b/>
        </w:rPr>
        <w:t xml:space="preserve">Security Monitor </w:t>
      </w:r>
      <w:r w:rsidR="00490197">
        <w:rPr>
          <w:rFonts w:ascii="Times New Roman" w:eastAsia="Calibri" w:hAnsi="Times New Roman" w:cs="Times New Roman"/>
          <w:b/>
        </w:rPr>
        <w:t>P</w:t>
      </w:r>
      <w:r w:rsidR="003C7D5E">
        <w:rPr>
          <w:rFonts w:ascii="Times New Roman" w:eastAsia="Calibri" w:hAnsi="Times New Roman" w:cs="Times New Roman"/>
          <w:b/>
        </w:rPr>
        <w:t xml:space="preserve">osition </w:t>
      </w:r>
      <w:r w:rsidR="00DF03CA">
        <w:rPr>
          <w:rFonts w:ascii="Times New Roman" w:eastAsia="Calibri" w:hAnsi="Times New Roman" w:cs="Times New Roman"/>
          <w:b/>
        </w:rPr>
        <w:t>(Action)</w:t>
      </w:r>
      <w:r w:rsidR="00463F7E">
        <w:rPr>
          <w:rFonts w:ascii="Times New Roman" w:eastAsia="Calibri" w:hAnsi="Times New Roman" w:cs="Times New Roman"/>
          <w:b/>
        </w:rPr>
        <w:t xml:space="preserve">  </w:t>
      </w:r>
      <w:r w:rsidRPr="00463F7E">
        <w:rPr>
          <w:rFonts w:ascii="Times New Roman" w:eastAsia="Calibri" w:hAnsi="Times New Roman" w:cs="Times New Roman"/>
          <w:bCs/>
          <w:i/>
          <w:iCs/>
        </w:rPr>
        <w:t xml:space="preserve">Agenda </w:t>
      </w:r>
      <w:r>
        <w:rPr>
          <w:rFonts w:ascii="Times New Roman" w:eastAsia="Calibri" w:hAnsi="Times New Roman" w:cs="Times New Roman"/>
          <w:bCs/>
          <w:i/>
          <w:iCs/>
        </w:rPr>
        <w:t>A</w:t>
      </w:r>
      <w:r w:rsidRPr="00463F7E">
        <w:rPr>
          <w:rFonts w:ascii="Times New Roman" w:eastAsia="Calibri" w:hAnsi="Times New Roman" w:cs="Times New Roman"/>
          <w:bCs/>
          <w:i/>
          <w:iCs/>
        </w:rPr>
        <w:t>mende</w:t>
      </w:r>
      <w:r>
        <w:rPr>
          <w:rFonts w:ascii="Times New Roman" w:eastAsia="Calibri" w:hAnsi="Times New Roman" w:cs="Times New Roman"/>
          <w:bCs/>
          <w:i/>
          <w:iCs/>
        </w:rPr>
        <w:t xml:space="preserve">d </w:t>
      </w:r>
    </w:p>
    <w:p w14:paraId="73364488" w14:textId="77777777" w:rsidR="003E57F1" w:rsidRDefault="003E57F1" w:rsidP="00DF03CA">
      <w:pPr>
        <w:spacing w:after="0" w:line="240" w:lineRule="auto"/>
        <w:rPr>
          <w:rFonts w:ascii="Times New Roman" w:eastAsia="Calibri" w:hAnsi="Times New Roman" w:cs="Times New Roman"/>
        </w:rPr>
      </w:pPr>
    </w:p>
    <w:p w14:paraId="2AE554C1" w14:textId="7CF7256E" w:rsidR="00E155FC" w:rsidRDefault="00DF03CA" w:rsidP="003E57F1">
      <w:pPr>
        <w:spacing w:after="0" w:line="240" w:lineRule="auto"/>
        <w:ind w:left="720"/>
        <w:rPr>
          <w:rFonts w:ascii="Times New Roman" w:eastAsia="Calibri" w:hAnsi="Times New Roman" w:cs="Times New Roman"/>
        </w:rPr>
      </w:pPr>
      <w:r>
        <w:rPr>
          <w:rFonts w:ascii="Times New Roman" w:eastAsia="Calibri" w:hAnsi="Times New Roman" w:cs="Times New Roman"/>
        </w:rPr>
        <w:t>The Security Committee recommend</w:t>
      </w:r>
      <w:r w:rsidR="00463F7E">
        <w:rPr>
          <w:rFonts w:ascii="Times New Roman" w:eastAsia="Calibri" w:hAnsi="Times New Roman" w:cs="Times New Roman"/>
        </w:rPr>
        <w:t>ed for</w:t>
      </w:r>
      <w:r>
        <w:rPr>
          <w:rFonts w:ascii="Times New Roman" w:eastAsia="Calibri" w:hAnsi="Times New Roman" w:cs="Times New Roman"/>
        </w:rPr>
        <w:t xml:space="preserve"> ROMC to provide additional security for </w:t>
      </w:r>
      <w:r w:rsidR="00463F7E">
        <w:rPr>
          <w:rFonts w:ascii="Times New Roman" w:eastAsia="Calibri" w:hAnsi="Times New Roman" w:cs="Times New Roman"/>
        </w:rPr>
        <w:t xml:space="preserve">the </w:t>
      </w:r>
      <w:r>
        <w:rPr>
          <w:rFonts w:ascii="Times New Roman" w:eastAsia="Calibri" w:hAnsi="Times New Roman" w:cs="Times New Roman"/>
        </w:rPr>
        <w:t>students.  Although there has not</w:t>
      </w:r>
      <w:r w:rsidR="00463F7E">
        <w:rPr>
          <w:rFonts w:ascii="Times New Roman" w:eastAsia="Calibri" w:hAnsi="Times New Roman" w:cs="Times New Roman"/>
        </w:rPr>
        <w:t xml:space="preserve"> been</w:t>
      </w:r>
      <w:r>
        <w:rPr>
          <w:rFonts w:ascii="Times New Roman" w:eastAsia="Calibri" w:hAnsi="Times New Roman" w:cs="Times New Roman"/>
        </w:rPr>
        <w:t xml:space="preserve"> </w:t>
      </w:r>
      <w:r w:rsidR="00463F7E">
        <w:rPr>
          <w:rFonts w:ascii="Times New Roman" w:eastAsia="Calibri" w:hAnsi="Times New Roman" w:cs="Times New Roman"/>
        </w:rPr>
        <w:t xml:space="preserve">major </w:t>
      </w:r>
      <w:r>
        <w:rPr>
          <w:rFonts w:ascii="Times New Roman" w:eastAsia="Calibri" w:hAnsi="Times New Roman" w:cs="Times New Roman"/>
        </w:rPr>
        <w:t xml:space="preserve">altercations, </w:t>
      </w:r>
      <w:r w:rsidR="00E155FC" w:rsidRPr="00A11DCC">
        <w:rPr>
          <w:rFonts w:ascii="Times New Roman" w:eastAsia="Calibri" w:hAnsi="Times New Roman" w:cs="Times New Roman"/>
        </w:rPr>
        <w:t xml:space="preserve">Dr. Brabham </w:t>
      </w:r>
      <w:r>
        <w:rPr>
          <w:rFonts w:ascii="Times New Roman" w:eastAsia="Calibri" w:hAnsi="Times New Roman" w:cs="Times New Roman"/>
        </w:rPr>
        <w:t>indicated</w:t>
      </w:r>
      <w:r w:rsidR="00E155FC" w:rsidRPr="00A11DCC">
        <w:rPr>
          <w:rFonts w:ascii="Times New Roman" w:eastAsia="Calibri" w:hAnsi="Times New Roman" w:cs="Times New Roman"/>
        </w:rPr>
        <w:t xml:space="preserve"> that she weighed the difference between an SRO </w:t>
      </w:r>
      <w:r w:rsidR="00B17BED" w:rsidRPr="00A11DCC">
        <w:rPr>
          <w:rFonts w:ascii="Times New Roman" w:eastAsia="Calibri" w:hAnsi="Times New Roman" w:cs="Times New Roman"/>
        </w:rPr>
        <w:t>and</w:t>
      </w:r>
      <w:r w:rsidR="00E155FC" w:rsidRPr="00A11DCC">
        <w:rPr>
          <w:rFonts w:ascii="Times New Roman" w:eastAsia="Calibri" w:hAnsi="Times New Roman" w:cs="Times New Roman"/>
        </w:rPr>
        <w:t xml:space="preserve"> Campus Monitor.  She</w:t>
      </w:r>
      <w:r>
        <w:rPr>
          <w:rFonts w:ascii="Times New Roman" w:eastAsia="Calibri" w:hAnsi="Times New Roman" w:cs="Times New Roman"/>
        </w:rPr>
        <w:t xml:space="preserve"> stated</w:t>
      </w:r>
      <w:r w:rsidR="00490197">
        <w:rPr>
          <w:rFonts w:ascii="Times New Roman" w:eastAsia="Calibri" w:hAnsi="Times New Roman" w:cs="Times New Roman"/>
        </w:rPr>
        <w:t xml:space="preserve"> that the </w:t>
      </w:r>
      <w:r w:rsidR="00E155FC" w:rsidRPr="00A11DCC">
        <w:rPr>
          <w:rFonts w:ascii="Times New Roman" w:eastAsia="Calibri" w:hAnsi="Times New Roman" w:cs="Times New Roman"/>
        </w:rPr>
        <w:t xml:space="preserve">campus monitor would have more flexibility to help with </w:t>
      </w:r>
      <w:r w:rsidR="003E57F1">
        <w:rPr>
          <w:rFonts w:ascii="Times New Roman" w:eastAsia="Calibri" w:hAnsi="Times New Roman" w:cs="Times New Roman"/>
        </w:rPr>
        <w:t xml:space="preserve">security for </w:t>
      </w:r>
      <w:r w:rsidR="00E155FC" w:rsidRPr="00A11DCC">
        <w:rPr>
          <w:rFonts w:ascii="Times New Roman" w:eastAsia="Calibri" w:hAnsi="Times New Roman" w:cs="Times New Roman"/>
        </w:rPr>
        <w:t>students and activities on campus.  She also stated th</w:t>
      </w:r>
      <w:r>
        <w:rPr>
          <w:rFonts w:ascii="Times New Roman" w:eastAsia="Calibri" w:hAnsi="Times New Roman" w:cs="Times New Roman"/>
        </w:rPr>
        <w:t>at</w:t>
      </w:r>
      <w:r w:rsidR="00E155FC" w:rsidRPr="00A11DCC">
        <w:rPr>
          <w:rFonts w:ascii="Times New Roman" w:eastAsia="Calibri" w:hAnsi="Times New Roman" w:cs="Times New Roman"/>
        </w:rPr>
        <w:t xml:space="preserve"> MTC h</w:t>
      </w:r>
      <w:r w:rsidR="003E57F1">
        <w:rPr>
          <w:rFonts w:ascii="Times New Roman" w:eastAsia="Calibri" w:hAnsi="Times New Roman" w:cs="Times New Roman"/>
        </w:rPr>
        <w:t>a</w:t>
      </w:r>
      <w:r>
        <w:rPr>
          <w:rFonts w:ascii="Times New Roman" w:eastAsia="Calibri" w:hAnsi="Times New Roman" w:cs="Times New Roman"/>
        </w:rPr>
        <w:t>s</w:t>
      </w:r>
      <w:r w:rsidR="003E57F1">
        <w:rPr>
          <w:rFonts w:ascii="Times New Roman" w:eastAsia="Calibri" w:hAnsi="Times New Roman" w:cs="Times New Roman"/>
        </w:rPr>
        <w:t xml:space="preserve"> policing</w:t>
      </w:r>
      <w:r w:rsidR="00E155FC" w:rsidRPr="00A11DCC">
        <w:rPr>
          <w:rFonts w:ascii="Times New Roman" w:eastAsia="Calibri" w:hAnsi="Times New Roman" w:cs="Times New Roman"/>
        </w:rPr>
        <w:t xml:space="preserve"> as well as </w:t>
      </w:r>
      <w:r w:rsidR="003E57F1">
        <w:rPr>
          <w:rFonts w:ascii="Times New Roman" w:eastAsia="Calibri" w:hAnsi="Times New Roman" w:cs="Times New Roman"/>
        </w:rPr>
        <w:t xml:space="preserve">a </w:t>
      </w:r>
      <w:r w:rsidR="00E155FC" w:rsidRPr="00A11DCC">
        <w:rPr>
          <w:rFonts w:ascii="Times New Roman" w:eastAsia="Calibri" w:hAnsi="Times New Roman" w:cs="Times New Roman"/>
        </w:rPr>
        <w:t>campus security</w:t>
      </w:r>
      <w:r w:rsidR="003E57F1">
        <w:rPr>
          <w:rFonts w:ascii="Times New Roman" w:eastAsia="Calibri" w:hAnsi="Times New Roman" w:cs="Times New Roman"/>
        </w:rPr>
        <w:t xml:space="preserve"> team</w:t>
      </w:r>
      <w:r w:rsidR="00E155FC" w:rsidRPr="00A11DCC">
        <w:rPr>
          <w:rFonts w:ascii="Times New Roman" w:eastAsia="Calibri" w:hAnsi="Times New Roman" w:cs="Times New Roman"/>
        </w:rPr>
        <w:t xml:space="preserve">. </w:t>
      </w:r>
      <w:r>
        <w:rPr>
          <w:rFonts w:ascii="Times New Roman" w:eastAsia="Calibri" w:hAnsi="Times New Roman" w:cs="Times New Roman"/>
        </w:rPr>
        <w:t xml:space="preserve"> Dr. Brabham noted</w:t>
      </w:r>
      <w:r w:rsidR="00490197">
        <w:rPr>
          <w:rFonts w:ascii="Times New Roman" w:eastAsia="Calibri" w:hAnsi="Times New Roman" w:cs="Times New Roman"/>
        </w:rPr>
        <w:t xml:space="preserve"> that this position will be an employee of ROMC and will </w:t>
      </w:r>
      <w:r w:rsidR="003E57F1">
        <w:rPr>
          <w:rFonts w:ascii="Times New Roman" w:eastAsia="Calibri" w:hAnsi="Times New Roman" w:cs="Times New Roman"/>
        </w:rPr>
        <w:t>operate under</w:t>
      </w:r>
      <w:r w:rsidR="00490197">
        <w:rPr>
          <w:rFonts w:ascii="Times New Roman" w:eastAsia="Calibri" w:hAnsi="Times New Roman" w:cs="Times New Roman"/>
        </w:rPr>
        <w:t xml:space="preserve"> </w:t>
      </w:r>
      <w:r>
        <w:rPr>
          <w:rFonts w:ascii="Times New Roman" w:eastAsia="Calibri" w:hAnsi="Times New Roman" w:cs="Times New Roman"/>
        </w:rPr>
        <w:t xml:space="preserve">the </w:t>
      </w:r>
      <w:r w:rsidR="00490197">
        <w:rPr>
          <w:rFonts w:ascii="Times New Roman" w:eastAsia="Calibri" w:hAnsi="Times New Roman" w:cs="Times New Roman"/>
        </w:rPr>
        <w:t>same</w:t>
      </w:r>
      <w:r>
        <w:rPr>
          <w:rFonts w:ascii="Times New Roman" w:eastAsia="Calibri" w:hAnsi="Times New Roman" w:cs="Times New Roman"/>
        </w:rPr>
        <w:t xml:space="preserve"> </w:t>
      </w:r>
      <w:r w:rsidR="00490197">
        <w:rPr>
          <w:rFonts w:ascii="Times New Roman" w:eastAsia="Calibri" w:hAnsi="Times New Roman" w:cs="Times New Roman"/>
        </w:rPr>
        <w:t>district</w:t>
      </w:r>
      <w:r>
        <w:rPr>
          <w:rFonts w:ascii="Times New Roman" w:eastAsia="Calibri" w:hAnsi="Times New Roman" w:cs="Times New Roman"/>
        </w:rPr>
        <w:t xml:space="preserve"> security</w:t>
      </w:r>
      <w:r w:rsidR="00490197">
        <w:rPr>
          <w:rFonts w:ascii="Times New Roman" w:eastAsia="Calibri" w:hAnsi="Times New Roman" w:cs="Times New Roman"/>
        </w:rPr>
        <w:t xml:space="preserve"> job description. </w:t>
      </w:r>
      <w:r w:rsidR="003E57F1">
        <w:rPr>
          <w:rFonts w:ascii="Times New Roman" w:eastAsia="Calibri" w:hAnsi="Times New Roman" w:cs="Times New Roman"/>
        </w:rPr>
        <w:t xml:space="preserve"> </w:t>
      </w:r>
      <w:r w:rsidR="00490197">
        <w:rPr>
          <w:rFonts w:ascii="Times New Roman" w:eastAsia="Calibri" w:hAnsi="Times New Roman" w:cs="Times New Roman"/>
        </w:rPr>
        <w:t xml:space="preserve">Dr. Dunn made a motion to approve </w:t>
      </w:r>
      <w:r w:rsidR="00581910">
        <w:rPr>
          <w:rFonts w:ascii="Times New Roman" w:eastAsia="Calibri" w:hAnsi="Times New Roman" w:cs="Times New Roman"/>
        </w:rPr>
        <w:t>Dr. Brabham’s request</w:t>
      </w:r>
      <w:r w:rsidR="00490197">
        <w:rPr>
          <w:rFonts w:ascii="Times New Roman" w:eastAsia="Calibri" w:hAnsi="Times New Roman" w:cs="Times New Roman"/>
        </w:rPr>
        <w:t xml:space="preserve"> </w:t>
      </w:r>
      <w:r>
        <w:rPr>
          <w:rFonts w:ascii="Times New Roman" w:eastAsia="Calibri" w:hAnsi="Times New Roman" w:cs="Times New Roman"/>
        </w:rPr>
        <w:t>for</w:t>
      </w:r>
      <w:r w:rsidR="00490197">
        <w:rPr>
          <w:rFonts w:ascii="Times New Roman" w:eastAsia="Calibri" w:hAnsi="Times New Roman" w:cs="Times New Roman"/>
        </w:rPr>
        <w:t xml:space="preserve"> </w:t>
      </w:r>
      <w:r>
        <w:rPr>
          <w:rFonts w:ascii="Times New Roman" w:eastAsia="Calibri" w:hAnsi="Times New Roman" w:cs="Times New Roman"/>
        </w:rPr>
        <w:t>a new</w:t>
      </w:r>
      <w:r w:rsidR="00490197">
        <w:rPr>
          <w:rFonts w:ascii="Times New Roman" w:eastAsia="Calibri" w:hAnsi="Times New Roman" w:cs="Times New Roman"/>
        </w:rPr>
        <w:t xml:space="preserve"> Security Monitor position.  The motion was seconded by Mrs. Moore</w:t>
      </w:r>
      <w:r w:rsidR="003E57F1">
        <w:rPr>
          <w:rFonts w:ascii="Times New Roman" w:eastAsia="Calibri" w:hAnsi="Times New Roman" w:cs="Times New Roman"/>
        </w:rPr>
        <w:t xml:space="preserve"> and unanimously </w:t>
      </w:r>
      <w:r w:rsidR="00581910">
        <w:rPr>
          <w:rFonts w:ascii="Times New Roman" w:eastAsia="Calibri" w:hAnsi="Times New Roman" w:cs="Times New Roman"/>
        </w:rPr>
        <w:t>passed</w:t>
      </w:r>
      <w:r w:rsidR="003E57F1">
        <w:rPr>
          <w:rFonts w:ascii="Times New Roman" w:eastAsia="Calibri" w:hAnsi="Times New Roman" w:cs="Times New Roman"/>
        </w:rPr>
        <w:t>.</w:t>
      </w:r>
    </w:p>
    <w:p w14:paraId="5C3851E0" w14:textId="77777777" w:rsidR="00A11DCC" w:rsidRPr="00A11DCC" w:rsidRDefault="00A11DCC" w:rsidP="00A11DCC">
      <w:pPr>
        <w:spacing w:after="0" w:line="240" w:lineRule="auto"/>
        <w:ind w:left="720"/>
        <w:rPr>
          <w:rFonts w:ascii="Times New Roman" w:eastAsia="Calibri" w:hAnsi="Times New Roman" w:cs="Times New Roman"/>
        </w:rPr>
      </w:pPr>
    </w:p>
    <w:p w14:paraId="3AF13340" w14:textId="77777777" w:rsidR="00E52E4F" w:rsidRPr="00A11DCC" w:rsidRDefault="00E52E4F" w:rsidP="00B17BED">
      <w:pPr>
        <w:pStyle w:val="ListParagraph"/>
        <w:numPr>
          <w:ilvl w:val="0"/>
          <w:numId w:val="4"/>
        </w:numPr>
        <w:spacing w:after="0" w:line="360" w:lineRule="auto"/>
        <w:jc w:val="both"/>
        <w:rPr>
          <w:rFonts w:ascii="Times New Roman" w:eastAsia="Calibri" w:hAnsi="Times New Roman" w:cs="Times New Roman"/>
          <w:b/>
        </w:rPr>
      </w:pPr>
      <w:r w:rsidRPr="00A11DCC">
        <w:rPr>
          <w:rFonts w:ascii="Times New Roman" w:eastAsia="Calibri" w:hAnsi="Times New Roman" w:cs="Times New Roman"/>
          <w:b/>
        </w:rPr>
        <w:t>FY 23 45-Day Budget Adjustments (Action)</w:t>
      </w:r>
      <w:r w:rsidRPr="00A11DCC">
        <w:rPr>
          <w:rFonts w:ascii="Times New Roman" w:eastAsia="Calibri" w:hAnsi="Times New Roman" w:cs="Times New Roman"/>
          <w:b/>
        </w:rPr>
        <w:tab/>
      </w:r>
    </w:p>
    <w:p w14:paraId="2C956C95" w14:textId="50E2DE3D" w:rsidR="00E155FC" w:rsidRDefault="00E155FC" w:rsidP="00A11DCC">
      <w:pPr>
        <w:spacing w:after="0" w:line="240" w:lineRule="auto"/>
        <w:ind w:left="720"/>
        <w:rPr>
          <w:rFonts w:ascii="Times New Roman" w:eastAsia="Calibri" w:hAnsi="Times New Roman" w:cs="Times New Roman"/>
        </w:rPr>
      </w:pPr>
      <w:r w:rsidRPr="00A11DCC">
        <w:rPr>
          <w:rFonts w:ascii="Times New Roman" w:eastAsia="Calibri" w:hAnsi="Times New Roman" w:cs="Times New Roman"/>
        </w:rPr>
        <w:t xml:space="preserve">Denise shared </w:t>
      </w:r>
      <w:r w:rsidR="00D5589C">
        <w:rPr>
          <w:rFonts w:ascii="Times New Roman" w:eastAsia="Calibri" w:hAnsi="Times New Roman" w:cs="Times New Roman"/>
        </w:rPr>
        <w:t xml:space="preserve">the new funding model with the Board.  She also indicated </w:t>
      </w:r>
      <w:r w:rsidRPr="00A11DCC">
        <w:rPr>
          <w:rFonts w:ascii="Times New Roman" w:eastAsia="Calibri" w:hAnsi="Times New Roman" w:cs="Times New Roman"/>
        </w:rPr>
        <w:t xml:space="preserve">that the </w:t>
      </w:r>
      <w:r w:rsidR="00D5589C">
        <w:rPr>
          <w:rFonts w:ascii="Times New Roman" w:eastAsia="Calibri" w:hAnsi="Times New Roman" w:cs="Times New Roman"/>
        </w:rPr>
        <w:t xml:space="preserve">FY’23 </w:t>
      </w:r>
      <w:r w:rsidRPr="00A11DCC">
        <w:rPr>
          <w:rFonts w:ascii="Times New Roman" w:eastAsia="Calibri" w:hAnsi="Times New Roman" w:cs="Times New Roman"/>
        </w:rPr>
        <w:t>45</w:t>
      </w:r>
      <w:r w:rsidR="00D5589C">
        <w:rPr>
          <w:rFonts w:ascii="Times New Roman" w:eastAsia="Calibri" w:hAnsi="Times New Roman" w:cs="Times New Roman"/>
        </w:rPr>
        <w:t>-</w:t>
      </w:r>
      <w:r w:rsidRPr="00A11DCC">
        <w:rPr>
          <w:rFonts w:ascii="Times New Roman" w:eastAsia="Calibri" w:hAnsi="Times New Roman" w:cs="Times New Roman"/>
        </w:rPr>
        <w:t xml:space="preserve">day count </w:t>
      </w:r>
      <w:r w:rsidR="00D5589C">
        <w:rPr>
          <w:rFonts w:ascii="Times New Roman" w:eastAsia="Calibri" w:hAnsi="Times New Roman" w:cs="Times New Roman"/>
        </w:rPr>
        <w:t>increased</w:t>
      </w:r>
      <w:r w:rsidRPr="00A11DCC">
        <w:rPr>
          <w:rFonts w:ascii="Times New Roman" w:eastAsia="Calibri" w:hAnsi="Times New Roman" w:cs="Times New Roman"/>
        </w:rPr>
        <w:t xml:space="preserve"> from</w:t>
      </w:r>
      <w:r w:rsidR="00D5589C">
        <w:rPr>
          <w:rFonts w:ascii="Times New Roman" w:eastAsia="Calibri" w:hAnsi="Times New Roman" w:cs="Times New Roman"/>
        </w:rPr>
        <w:t xml:space="preserve"> $1,148,000 to $1,416,000.</w:t>
      </w:r>
      <w:r w:rsidRPr="00A11DCC">
        <w:rPr>
          <w:rFonts w:ascii="Times New Roman" w:eastAsia="Calibri" w:hAnsi="Times New Roman" w:cs="Times New Roman"/>
        </w:rPr>
        <w:t xml:space="preserve">  This is based on 77 students.  Denise shared that she believe that the funds from the state will </w:t>
      </w:r>
      <w:r w:rsidR="00463F7E">
        <w:rPr>
          <w:rFonts w:ascii="Times New Roman" w:eastAsia="Calibri" w:hAnsi="Times New Roman" w:cs="Times New Roman"/>
        </w:rPr>
        <w:t xml:space="preserve">also provide for an </w:t>
      </w:r>
      <w:r w:rsidRPr="00A11DCC">
        <w:rPr>
          <w:rFonts w:ascii="Times New Roman" w:eastAsia="Calibri" w:hAnsi="Times New Roman" w:cs="Times New Roman"/>
        </w:rPr>
        <w:t xml:space="preserve">increase; however, these funds </w:t>
      </w:r>
      <w:r w:rsidR="00463F7E">
        <w:rPr>
          <w:rFonts w:ascii="Times New Roman" w:eastAsia="Calibri" w:hAnsi="Times New Roman" w:cs="Times New Roman"/>
        </w:rPr>
        <w:t>will not be</w:t>
      </w:r>
      <w:r w:rsidRPr="00A11DCC">
        <w:rPr>
          <w:rFonts w:ascii="Times New Roman" w:eastAsia="Calibri" w:hAnsi="Times New Roman" w:cs="Times New Roman"/>
        </w:rPr>
        <w:t xml:space="preserve"> released until closer to the end of the year.  This will additionally increase the bottom line.</w:t>
      </w:r>
    </w:p>
    <w:p w14:paraId="5114F4D5" w14:textId="77777777" w:rsidR="00A11DCC" w:rsidRPr="00A11DCC" w:rsidRDefault="00A11DCC" w:rsidP="00A11DCC">
      <w:pPr>
        <w:spacing w:after="0" w:line="240" w:lineRule="auto"/>
        <w:ind w:left="720"/>
        <w:rPr>
          <w:rFonts w:ascii="Times New Roman" w:eastAsia="Calibri" w:hAnsi="Times New Roman" w:cs="Times New Roman"/>
        </w:rPr>
      </w:pPr>
    </w:p>
    <w:p w14:paraId="7B735FED" w14:textId="004584BE" w:rsidR="00E155FC" w:rsidRPr="00A11DCC" w:rsidRDefault="00E155FC" w:rsidP="00A11DCC">
      <w:pPr>
        <w:spacing w:after="0" w:line="240" w:lineRule="auto"/>
        <w:ind w:left="720"/>
        <w:rPr>
          <w:rFonts w:ascii="Times New Roman" w:eastAsia="Calibri" w:hAnsi="Times New Roman" w:cs="Times New Roman"/>
        </w:rPr>
      </w:pPr>
      <w:r w:rsidRPr="00A11DCC">
        <w:rPr>
          <w:rFonts w:ascii="Times New Roman" w:eastAsia="Calibri" w:hAnsi="Times New Roman" w:cs="Times New Roman"/>
        </w:rPr>
        <w:t xml:space="preserve">The </w:t>
      </w:r>
      <w:r w:rsidR="00463F7E">
        <w:rPr>
          <w:rFonts w:ascii="Times New Roman" w:eastAsia="Calibri" w:hAnsi="Times New Roman" w:cs="Times New Roman"/>
        </w:rPr>
        <w:t>b</w:t>
      </w:r>
      <w:r w:rsidRPr="00A11DCC">
        <w:rPr>
          <w:rFonts w:ascii="Times New Roman" w:eastAsia="Calibri" w:hAnsi="Times New Roman" w:cs="Times New Roman"/>
        </w:rPr>
        <w:t xml:space="preserve">udget </w:t>
      </w:r>
      <w:r w:rsidR="00463F7E">
        <w:rPr>
          <w:rFonts w:ascii="Times New Roman" w:eastAsia="Calibri" w:hAnsi="Times New Roman" w:cs="Times New Roman"/>
        </w:rPr>
        <w:t>a</w:t>
      </w:r>
      <w:r w:rsidRPr="00A11DCC">
        <w:rPr>
          <w:rFonts w:ascii="Times New Roman" w:eastAsia="Calibri" w:hAnsi="Times New Roman" w:cs="Times New Roman"/>
        </w:rPr>
        <w:t>djustment</w:t>
      </w:r>
      <w:r w:rsidR="00463F7E">
        <w:rPr>
          <w:rFonts w:ascii="Times New Roman" w:eastAsia="Calibri" w:hAnsi="Times New Roman" w:cs="Times New Roman"/>
        </w:rPr>
        <w:t>s</w:t>
      </w:r>
      <w:r w:rsidRPr="00A11DCC">
        <w:rPr>
          <w:rFonts w:ascii="Times New Roman" w:eastAsia="Calibri" w:hAnsi="Times New Roman" w:cs="Times New Roman"/>
        </w:rPr>
        <w:t xml:space="preserve"> include a Campus Monitor position, </w:t>
      </w:r>
      <w:r w:rsidR="00463F7E">
        <w:rPr>
          <w:rFonts w:ascii="Times New Roman" w:eastAsia="Calibri" w:hAnsi="Times New Roman" w:cs="Times New Roman"/>
        </w:rPr>
        <w:t xml:space="preserve">an </w:t>
      </w:r>
      <w:r w:rsidRPr="00A11DCC">
        <w:rPr>
          <w:rFonts w:ascii="Times New Roman" w:eastAsia="Calibri" w:hAnsi="Times New Roman" w:cs="Times New Roman"/>
        </w:rPr>
        <w:t xml:space="preserve">increased line item for marketing, and </w:t>
      </w:r>
      <w:r w:rsidR="00463F7E">
        <w:rPr>
          <w:rFonts w:ascii="Times New Roman" w:eastAsia="Calibri" w:hAnsi="Times New Roman" w:cs="Times New Roman"/>
        </w:rPr>
        <w:t>to update</w:t>
      </w:r>
      <w:r w:rsidRPr="00A11DCC">
        <w:rPr>
          <w:rFonts w:ascii="Times New Roman" w:eastAsia="Calibri" w:hAnsi="Times New Roman" w:cs="Times New Roman"/>
        </w:rPr>
        <w:t xml:space="preserve"> furniture in two classrooms.  One of the classroom will be </w:t>
      </w:r>
      <w:r w:rsidR="00463F7E">
        <w:rPr>
          <w:rFonts w:ascii="Times New Roman" w:eastAsia="Calibri" w:hAnsi="Times New Roman" w:cs="Times New Roman"/>
        </w:rPr>
        <w:t>made</w:t>
      </w:r>
      <w:r w:rsidRPr="00A11DCC">
        <w:rPr>
          <w:rFonts w:ascii="Times New Roman" w:eastAsia="Calibri" w:hAnsi="Times New Roman" w:cs="Times New Roman"/>
        </w:rPr>
        <w:t xml:space="preserve"> </w:t>
      </w:r>
      <w:r w:rsidR="00463F7E">
        <w:rPr>
          <w:rFonts w:ascii="Times New Roman" w:eastAsia="Calibri" w:hAnsi="Times New Roman" w:cs="Times New Roman"/>
        </w:rPr>
        <w:t>in</w:t>
      </w:r>
      <w:r w:rsidRPr="00A11DCC">
        <w:rPr>
          <w:rFonts w:ascii="Times New Roman" w:eastAsia="Calibri" w:hAnsi="Times New Roman" w:cs="Times New Roman"/>
        </w:rPr>
        <w:t xml:space="preserve">to a science classroom and the other will be a regular classroom </w:t>
      </w:r>
      <w:r w:rsidR="00463F7E">
        <w:rPr>
          <w:rFonts w:ascii="Times New Roman" w:eastAsia="Calibri" w:hAnsi="Times New Roman" w:cs="Times New Roman"/>
        </w:rPr>
        <w:t>with</w:t>
      </w:r>
      <w:r w:rsidRPr="00A11DCC">
        <w:rPr>
          <w:rFonts w:ascii="Times New Roman" w:eastAsia="Calibri" w:hAnsi="Times New Roman" w:cs="Times New Roman"/>
        </w:rPr>
        <w:t xml:space="preserve"> new furniture. </w:t>
      </w:r>
    </w:p>
    <w:p w14:paraId="1433F219" w14:textId="77777777" w:rsidR="00B17BED" w:rsidRPr="00A11DCC" w:rsidRDefault="00B17BED" w:rsidP="00A11DCC">
      <w:pPr>
        <w:spacing w:after="0" w:line="240" w:lineRule="auto"/>
        <w:ind w:left="720"/>
        <w:rPr>
          <w:rFonts w:ascii="Times New Roman" w:eastAsia="Calibri" w:hAnsi="Times New Roman" w:cs="Times New Roman"/>
        </w:rPr>
      </w:pPr>
    </w:p>
    <w:p w14:paraId="7F2CB7BC" w14:textId="1BEB99EE" w:rsidR="00581910" w:rsidRDefault="00581910" w:rsidP="00581910">
      <w:pPr>
        <w:spacing w:after="0" w:line="240" w:lineRule="auto"/>
        <w:ind w:left="720"/>
        <w:rPr>
          <w:rFonts w:ascii="Times New Roman" w:eastAsia="Calibri" w:hAnsi="Times New Roman" w:cs="Times New Roman"/>
        </w:rPr>
      </w:pPr>
      <w:r>
        <w:rPr>
          <w:rFonts w:ascii="Times New Roman" w:eastAsia="Calibri" w:hAnsi="Times New Roman" w:cs="Times New Roman"/>
        </w:rPr>
        <w:t>Mrs.</w:t>
      </w:r>
      <w:r w:rsidRPr="00A11DCC">
        <w:rPr>
          <w:rFonts w:ascii="Times New Roman" w:eastAsia="Calibri" w:hAnsi="Times New Roman" w:cs="Times New Roman"/>
        </w:rPr>
        <w:t xml:space="preserve"> Moore made the motion to accept the 45</w:t>
      </w:r>
      <w:r w:rsidR="00463F7E">
        <w:rPr>
          <w:rFonts w:ascii="Times New Roman" w:eastAsia="Calibri" w:hAnsi="Times New Roman" w:cs="Times New Roman"/>
        </w:rPr>
        <w:t>-d</w:t>
      </w:r>
      <w:r w:rsidRPr="00A11DCC">
        <w:rPr>
          <w:rFonts w:ascii="Times New Roman" w:eastAsia="Calibri" w:hAnsi="Times New Roman" w:cs="Times New Roman"/>
        </w:rPr>
        <w:t xml:space="preserve">ay </w:t>
      </w:r>
      <w:r w:rsidR="00463F7E">
        <w:rPr>
          <w:rFonts w:ascii="Times New Roman" w:eastAsia="Calibri" w:hAnsi="Times New Roman" w:cs="Times New Roman"/>
        </w:rPr>
        <w:t>b</w:t>
      </w:r>
      <w:r w:rsidRPr="00A11DCC">
        <w:rPr>
          <w:rFonts w:ascii="Times New Roman" w:eastAsia="Calibri" w:hAnsi="Times New Roman" w:cs="Times New Roman"/>
        </w:rPr>
        <w:t xml:space="preserve">udget </w:t>
      </w:r>
      <w:r w:rsidR="00463F7E">
        <w:rPr>
          <w:rFonts w:ascii="Times New Roman" w:eastAsia="Calibri" w:hAnsi="Times New Roman" w:cs="Times New Roman"/>
        </w:rPr>
        <w:t>a</w:t>
      </w:r>
      <w:r w:rsidRPr="00A11DCC">
        <w:rPr>
          <w:rFonts w:ascii="Times New Roman" w:eastAsia="Calibri" w:hAnsi="Times New Roman" w:cs="Times New Roman"/>
        </w:rPr>
        <w:t xml:space="preserve">djustments with the items discussed.  The motion was seconded by Mrs. Dixon and unanimously </w:t>
      </w:r>
      <w:r w:rsidR="00463F7E">
        <w:rPr>
          <w:rFonts w:ascii="Times New Roman" w:eastAsia="Calibri" w:hAnsi="Times New Roman" w:cs="Times New Roman"/>
        </w:rPr>
        <w:t>passed</w:t>
      </w:r>
      <w:r w:rsidRPr="00A11DCC">
        <w:rPr>
          <w:rFonts w:ascii="Times New Roman" w:eastAsia="Calibri" w:hAnsi="Times New Roman" w:cs="Times New Roman"/>
        </w:rPr>
        <w:t>.</w:t>
      </w:r>
    </w:p>
    <w:p w14:paraId="27AE1246" w14:textId="77777777" w:rsidR="00E155FC" w:rsidRPr="00A11DCC" w:rsidRDefault="00E155FC" w:rsidP="00E155FC">
      <w:pPr>
        <w:spacing w:after="0" w:line="360" w:lineRule="auto"/>
        <w:ind w:left="720"/>
        <w:rPr>
          <w:rFonts w:ascii="Times New Roman" w:eastAsia="Calibri" w:hAnsi="Times New Roman" w:cs="Times New Roman"/>
        </w:rPr>
      </w:pPr>
    </w:p>
    <w:p w14:paraId="5BFFDEB8" w14:textId="283196A0" w:rsidR="00E52E4F" w:rsidRPr="00A11DCC" w:rsidRDefault="00E52E4F" w:rsidP="00044E24">
      <w:pPr>
        <w:pStyle w:val="ListParagraph"/>
        <w:numPr>
          <w:ilvl w:val="0"/>
          <w:numId w:val="4"/>
        </w:numPr>
        <w:spacing w:after="0" w:line="360" w:lineRule="auto"/>
        <w:rPr>
          <w:rFonts w:ascii="Times New Roman" w:eastAsia="Calibri" w:hAnsi="Times New Roman" w:cs="Times New Roman"/>
        </w:rPr>
      </w:pPr>
      <w:r w:rsidRPr="00A11DCC">
        <w:rPr>
          <w:rFonts w:ascii="Times New Roman" w:eastAsia="Calibri" w:hAnsi="Times New Roman" w:cs="Times New Roman"/>
          <w:b/>
        </w:rPr>
        <w:t>Marketing Company Bids</w:t>
      </w:r>
      <w:r w:rsidRPr="00A11DCC">
        <w:rPr>
          <w:rFonts w:ascii="Times New Roman" w:eastAsia="Calibri" w:hAnsi="Times New Roman" w:cs="Times New Roman"/>
          <w:b/>
        </w:rPr>
        <w:tab/>
      </w:r>
      <w:r w:rsidRPr="00A11DCC">
        <w:rPr>
          <w:rFonts w:ascii="Times New Roman" w:eastAsia="Calibri" w:hAnsi="Times New Roman" w:cs="Times New Roman"/>
        </w:rPr>
        <w:tab/>
      </w:r>
      <w:r w:rsidRPr="00A11DCC">
        <w:rPr>
          <w:rFonts w:ascii="Times New Roman" w:eastAsia="Calibri" w:hAnsi="Times New Roman" w:cs="Times New Roman"/>
        </w:rPr>
        <w:tab/>
      </w:r>
      <w:r w:rsidRPr="00A11DCC">
        <w:rPr>
          <w:rFonts w:ascii="Times New Roman" w:eastAsia="Calibri" w:hAnsi="Times New Roman" w:cs="Times New Roman"/>
        </w:rPr>
        <w:tab/>
      </w:r>
      <w:r w:rsidRPr="00A11DCC">
        <w:rPr>
          <w:rFonts w:ascii="Times New Roman" w:eastAsia="Calibri" w:hAnsi="Times New Roman" w:cs="Times New Roman"/>
        </w:rPr>
        <w:tab/>
      </w:r>
    </w:p>
    <w:p w14:paraId="02102A24" w14:textId="183F788B" w:rsidR="00044E24" w:rsidRPr="00A11DCC" w:rsidRDefault="00044E24" w:rsidP="00A11DCC">
      <w:pPr>
        <w:spacing w:after="0" w:line="240" w:lineRule="auto"/>
        <w:ind w:left="720"/>
        <w:rPr>
          <w:rFonts w:ascii="Times New Roman" w:eastAsia="Calibri" w:hAnsi="Times New Roman" w:cs="Times New Roman"/>
        </w:rPr>
      </w:pPr>
      <w:r w:rsidRPr="00A11DCC">
        <w:rPr>
          <w:rFonts w:ascii="Times New Roman" w:eastAsia="Calibri" w:hAnsi="Times New Roman" w:cs="Times New Roman"/>
        </w:rPr>
        <w:t xml:space="preserve">Dr. Brabham shared with the Board that the Marketing Committee met </w:t>
      </w:r>
      <w:r w:rsidR="008C2BE2">
        <w:rPr>
          <w:rFonts w:ascii="Times New Roman" w:eastAsia="Calibri" w:hAnsi="Times New Roman" w:cs="Times New Roman"/>
        </w:rPr>
        <w:t>and</w:t>
      </w:r>
      <w:r w:rsidRPr="00A11DCC">
        <w:rPr>
          <w:rFonts w:ascii="Times New Roman" w:eastAsia="Calibri" w:hAnsi="Times New Roman" w:cs="Times New Roman"/>
        </w:rPr>
        <w:t xml:space="preserve"> discuss</w:t>
      </w:r>
      <w:r w:rsidR="008C2BE2">
        <w:rPr>
          <w:rFonts w:ascii="Times New Roman" w:eastAsia="Calibri" w:hAnsi="Times New Roman" w:cs="Times New Roman"/>
        </w:rPr>
        <w:t>ed</w:t>
      </w:r>
      <w:r w:rsidRPr="00A11DCC">
        <w:rPr>
          <w:rFonts w:ascii="Times New Roman" w:eastAsia="Calibri" w:hAnsi="Times New Roman" w:cs="Times New Roman"/>
        </w:rPr>
        <w:t xml:space="preserve"> marketing </w:t>
      </w:r>
      <w:r w:rsidR="00644215">
        <w:rPr>
          <w:rFonts w:ascii="Times New Roman" w:eastAsia="Calibri" w:hAnsi="Times New Roman" w:cs="Times New Roman"/>
        </w:rPr>
        <w:t xml:space="preserve">ideas </w:t>
      </w:r>
      <w:r w:rsidR="008C2BE2">
        <w:rPr>
          <w:rFonts w:ascii="Times New Roman" w:eastAsia="Calibri" w:hAnsi="Times New Roman" w:cs="Times New Roman"/>
        </w:rPr>
        <w:t xml:space="preserve">and plans </w:t>
      </w:r>
      <w:r w:rsidRPr="00A11DCC">
        <w:rPr>
          <w:rFonts w:ascii="Times New Roman" w:eastAsia="Calibri" w:hAnsi="Times New Roman" w:cs="Times New Roman"/>
        </w:rPr>
        <w:t xml:space="preserve">for ROMC.  </w:t>
      </w:r>
      <w:r w:rsidR="00644215">
        <w:rPr>
          <w:rFonts w:ascii="Times New Roman" w:eastAsia="Calibri" w:hAnsi="Times New Roman" w:cs="Times New Roman"/>
        </w:rPr>
        <w:t>She further stated that the</w:t>
      </w:r>
      <w:r w:rsidR="008C2BE2">
        <w:rPr>
          <w:rFonts w:ascii="Times New Roman" w:eastAsia="Calibri" w:hAnsi="Times New Roman" w:cs="Times New Roman"/>
        </w:rPr>
        <w:t xml:space="preserve"> committee discussed looking at outside marketing companies to help ROMC </w:t>
      </w:r>
      <w:r w:rsidR="00644215">
        <w:rPr>
          <w:rFonts w:ascii="Times New Roman" w:eastAsia="Calibri" w:hAnsi="Times New Roman" w:cs="Times New Roman"/>
        </w:rPr>
        <w:t>with this effort</w:t>
      </w:r>
      <w:r w:rsidR="008C2BE2">
        <w:rPr>
          <w:rFonts w:ascii="Times New Roman" w:eastAsia="Calibri" w:hAnsi="Times New Roman" w:cs="Times New Roman"/>
        </w:rPr>
        <w:t>.  Dr. Brabham</w:t>
      </w:r>
      <w:r w:rsidRPr="00A11DCC">
        <w:rPr>
          <w:rFonts w:ascii="Times New Roman" w:eastAsia="Calibri" w:hAnsi="Times New Roman" w:cs="Times New Roman"/>
        </w:rPr>
        <w:t xml:space="preserve"> stated that two </w:t>
      </w:r>
      <w:proofErr w:type="gramStart"/>
      <w:r w:rsidRPr="00A11DCC">
        <w:rPr>
          <w:rFonts w:ascii="Times New Roman" w:eastAsia="Calibri" w:hAnsi="Times New Roman" w:cs="Times New Roman"/>
        </w:rPr>
        <w:t>companies</w:t>
      </w:r>
      <w:proofErr w:type="gramEnd"/>
      <w:r w:rsidRPr="00A11DCC">
        <w:rPr>
          <w:rFonts w:ascii="Times New Roman" w:eastAsia="Calibri" w:hAnsi="Times New Roman" w:cs="Times New Roman"/>
        </w:rPr>
        <w:t xml:space="preserve"> </w:t>
      </w:r>
      <w:r w:rsidR="008C2BE2">
        <w:rPr>
          <w:rFonts w:ascii="Times New Roman" w:eastAsia="Calibri" w:hAnsi="Times New Roman" w:cs="Times New Roman"/>
        </w:rPr>
        <w:t xml:space="preserve">submitted bids </w:t>
      </w:r>
      <w:r w:rsidRPr="00A11DCC">
        <w:rPr>
          <w:rFonts w:ascii="Times New Roman" w:eastAsia="Calibri" w:hAnsi="Times New Roman" w:cs="Times New Roman"/>
        </w:rPr>
        <w:t xml:space="preserve">and </w:t>
      </w:r>
      <w:r w:rsidR="008C2BE2">
        <w:rPr>
          <w:rFonts w:ascii="Times New Roman" w:eastAsia="Calibri" w:hAnsi="Times New Roman" w:cs="Times New Roman"/>
        </w:rPr>
        <w:t xml:space="preserve">she suggested having the Board review and discuss proposals.  After considerable discussion, the Board agreed for the Marketing Committee to review the bids and to make a recommendation (with justification) to the Board.  As a result, the </w:t>
      </w:r>
      <w:r w:rsidR="00644215">
        <w:rPr>
          <w:rFonts w:ascii="Times New Roman" w:eastAsia="Calibri" w:hAnsi="Times New Roman" w:cs="Times New Roman"/>
        </w:rPr>
        <w:t xml:space="preserve">Board also </w:t>
      </w:r>
      <w:r w:rsidR="008C2BE2">
        <w:rPr>
          <w:rFonts w:ascii="Times New Roman" w:eastAsia="Calibri" w:hAnsi="Times New Roman" w:cs="Times New Roman"/>
        </w:rPr>
        <w:t xml:space="preserve">agreed to be available </w:t>
      </w:r>
      <w:r w:rsidR="00644215">
        <w:rPr>
          <w:rFonts w:ascii="Times New Roman" w:eastAsia="Calibri" w:hAnsi="Times New Roman" w:cs="Times New Roman"/>
        </w:rPr>
        <w:t>November 30</w:t>
      </w:r>
      <w:r w:rsidR="00644215" w:rsidRPr="00644215">
        <w:rPr>
          <w:rFonts w:ascii="Times New Roman" w:eastAsia="Calibri" w:hAnsi="Times New Roman" w:cs="Times New Roman"/>
          <w:vertAlign w:val="superscript"/>
        </w:rPr>
        <w:t>th</w:t>
      </w:r>
      <w:r w:rsidR="00644215">
        <w:rPr>
          <w:rFonts w:ascii="Times New Roman" w:eastAsia="Calibri" w:hAnsi="Times New Roman" w:cs="Times New Roman"/>
        </w:rPr>
        <w:t xml:space="preserve"> to</w:t>
      </w:r>
      <w:r w:rsidR="008C2BE2">
        <w:rPr>
          <w:rFonts w:ascii="Times New Roman" w:eastAsia="Calibri" w:hAnsi="Times New Roman" w:cs="Times New Roman"/>
        </w:rPr>
        <w:t xml:space="preserve"> meet</w:t>
      </w:r>
      <w:r w:rsidR="00644215">
        <w:rPr>
          <w:rFonts w:ascii="Times New Roman" w:eastAsia="Calibri" w:hAnsi="Times New Roman" w:cs="Times New Roman"/>
        </w:rPr>
        <w:t xml:space="preserve">, discuss and </w:t>
      </w:r>
      <w:r w:rsidR="008C2BE2">
        <w:rPr>
          <w:rFonts w:ascii="Times New Roman" w:eastAsia="Calibri" w:hAnsi="Times New Roman" w:cs="Times New Roman"/>
        </w:rPr>
        <w:t>vote on</w:t>
      </w:r>
      <w:r w:rsidR="00644215">
        <w:rPr>
          <w:rFonts w:ascii="Times New Roman" w:eastAsia="Calibri" w:hAnsi="Times New Roman" w:cs="Times New Roman"/>
        </w:rPr>
        <w:t xml:space="preserve"> the committee’s</w:t>
      </w:r>
      <w:r w:rsidR="008C2BE2">
        <w:rPr>
          <w:rFonts w:ascii="Times New Roman" w:eastAsia="Calibri" w:hAnsi="Times New Roman" w:cs="Times New Roman"/>
        </w:rPr>
        <w:t xml:space="preserve"> recommendation</w:t>
      </w:r>
      <w:r w:rsidR="00644215">
        <w:rPr>
          <w:rFonts w:ascii="Times New Roman" w:eastAsia="Calibri" w:hAnsi="Times New Roman" w:cs="Times New Roman"/>
        </w:rPr>
        <w:t xml:space="preserve">.  </w:t>
      </w:r>
      <w:r w:rsidR="008C2BE2">
        <w:rPr>
          <w:rFonts w:ascii="Times New Roman" w:eastAsia="Calibri" w:hAnsi="Times New Roman" w:cs="Times New Roman"/>
        </w:rPr>
        <w:t xml:space="preserve"> </w:t>
      </w:r>
      <w:r w:rsidR="00644215">
        <w:rPr>
          <w:rFonts w:ascii="Times New Roman" w:eastAsia="Calibri" w:hAnsi="Times New Roman" w:cs="Times New Roman"/>
        </w:rPr>
        <w:t>Dr. Brabham noted that two more bids were received, making it a total of four bids to review.</w:t>
      </w:r>
    </w:p>
    <w:p w14:paraId="690EEF42" w14:textId="77777777" w:rsidR="00EE3860" w:rsidRDefault="00E52E4F" w:rsidP="00EE3860">
      <w:pPr>
        <w:spacing w:after="0" w:line="240" w:lineRule="auto"/>
        <w:ind w:left="720"/>
        <w:rPr>
          <w:rFonts w:ascii="Times New Roman" w:eastAsia="Calibri" w:hAnsi="Times New Roman" w:cs="Times New Roman"/>
        </w:rPr>
      </w:pPr>
      <w:r w:rsidRPr="00FA4DB2">
        <w:rPr>
          <w:rFonts w:ascii="Times New Roman" w:eastAsia="Calibri" w:hAnsi="Times New Roman" w:cs="Times New Roman"/>
          <w:sz w:val="24"/>
          <w:szCs w:val="24"/>
        </w:rPr>
        <w:tab/>
      </w:r>
    </w:p>
    <w:p w14:paraId="7CFDB3E1" w14:textId="77777777" w:rsidR="00EE3860" w:rsidRPr="008658D3" w:rsidRDefault="00EE3860" w:rsidP="00EE3860">
      <w:pPr>
        <w:spacing w:after="0" w:line="240" w:lineRule="auto"/>
        <w:ind w:left="720"/>
        <w:rPr>
          <w:rFonts w:ascii="Times New Roman" w:eastAsia="Calibri" w:hAnsi="Times New Roman" w:cs="Times New Roman"/>
        </w:rPr>
      </w:pPr>
    </w:p>
    <w:p w14:paraId="2BEAB713" w14:textId="77777777" w:rsidR="00EE3860" w:rsidRPr="008658D3" w:rsidRDefault="00EE3860" w:rsidP="00EE3860">
      <w:pPr>
        <w:pStyle w:val="ListParagraph"/>
        <w:numPr>
          <w:ilvl w:val="0"/>
          <w:numId w:val="1"/>
        </w:numPr>
        <w:spacing w:after="0" w:line="360" w:lineRule="auto"/>
        <w:rPr>
          <w:rFonts w:ascii="Times New Roman" w:eastAsia="Calibri" w:hAnsi="Times New Roman" w:cs="Times New Roman"/>
          <w:b/>
        </w:rPr>
      </w:pPr>
      <w:r w:rsidRPr="008658D3">
        <w:rPr>
          <w:rFonts w:ascii="Times New Roman" w:eastAsia="Calibri" w:hAnsi="Times New Roman" w:cs="Times New Roman"/>
          <w:b/>
        </w:rPr>
        <w:t>Old Business</w:t>
      </w:r>
    </w:p>
    <w:p w14:paraId="05623361" w14:textId="2B693721" w:rsidR="00EE3860" w:rsidRPr="00EE3860" w:rsidRDefault="00EE3860" w:rsidP="00EE3860">
      <w:pPr>
        <w:pStyle w:val="ListParagraph"/>
        <w:numPr>
          <w:ilvl w:val="0"/>
          <w:numId w:val="5"/>
        </w:numPr>
        <w:spacing w:after="0" w:line="360" w:lineRule="auto"/>
        <w:rPr>
          <w:rFonts w:ascii="Times New Roman" w:eastAsia="Calibri" w:hAnsi="Times New Roman" w:cs="Times New Roman"/>
        </w:rPr>
      </w:pPr>
      <w:r>
        <w:rPr>
          <w:rFonts w:ascii="Times New Roman" w:eastAsia="Calibri" w:hAnsi="Times New Roman" w:cs="Times New Roman"/>
          <w:b/>
        </w:rPr>
        <w:t xml:space="preserve"> </w:t>
      </w:r>
      <w:r w:rsidRPr="00EE3860">
        <w:rPr>
          <w:rFonts w:ascii="Times New Roman" w:eastAsia="Calibri" w:hAnsi="Times New Roman" w:cs="Times New Roman"/>
          <w:b/>
        </w:rPr>
        <w:t>School Updates (Information)</w:t>
      </w:r>
      <w:r w:rsidRPr="00EE3860">
        <w:rPr>
          <w:rFonts w:ascii="Times New Roman" w:eastAsia="Calibri" w:hAnsi="Times New Roman" w:cs="Times New Roman"/>
        </w:rPr>
        <w:tab/>
      </w:r>
      <w:r w:rsidRPr="00EE3860">
        <w:rPr>
          <w:rFonts w:ascii="Times New Roman" w:eastAsia="Calibri" w:hAnsi="Times New Roman" w:cs="Times New Roman"/>
        </w:rPr>
        <w:tab/>
      </w:r>
      <w:r w:rsidRPr="00EE3860">
        <w:rPr>
          <w:rFonts w:ascii="Times New Roman" w:eastAsia="Calibri" w:hAnsi="Times New Roman" w:cs="Times New Roman"/>
        </w:rPr>
        <w:tab/>
      </w:r>
      <w:r w:rsidRPr="00EE3860">
        <w:rPr>
          <w:rFonts w:ascii="Times New Roman" w:eastAsia="Calibri" w:hAnsi="Times New Roman" w:cs="Times New Roman"/>
        </w:rPr>
        <w:tab/>
      </w:r>
    </w:p>
    <w:p w14:paraId="2359C98F" w14:textId="77777777" w:rsidR="00EE3860" w:rsidRPr="008658D3" w:rsidRDefault="00EE3860" w:rsidP="00EE3860">
      <w:pPr>
        <w:spacing w:after="0" w:line="240" w:lineRule="auto"/>
        <w:ind w:left="720"/>
        <w:rPr>
          <w:rFonts w:ascii="Times New Roman" w:eastAsia="Calibri" w:hAnsi="Times New Roman" w:cs="Times New Roman"/>
        </w:rPr>
      </w:pPr>
      <w:r w:rsidRPr="008658D3">
        <w:rPr>
          <w:rFonts w:ascii="Times New Roman" w:eastAsia="Calibri" w:hAnsi="Times New Roman" w:cs="Times New Roman"/>
        </w:rPr>
        <w:t xml:space="preserve">Dr. Brabham provided calendar of events for November to members.  She thanked the Board for their assistance with ROMC receiving an “Excellent” rating on the State Report Card.  ROMC </w:t>
      </w:r>
      <w:proofErr w:type="gramStart"/>
      <w:r w:rsidRPr="008658D3">
        <w:rPr>
          <w:rFonts w:ascii="Times New Roman" w:eastAsia="Calibri" w:hAnsi="Times New Roman" w:cs="Times New Roman"/>
        </w:rPr>
        <w:t>will</w:t>
      </w:r>
      <w:proofErr w:type="gramEnd"/>
      <w:r w:rsidRPr="008658D3">
        <w:rPr>
          <w:rFonts w:ascii="Times New Roman" w:eastAsia="Calibri" w:hAnsi="Times New Roman" w:cs="Times New Roman"/>
        </w:rPr>
        <w:t xml:space="preserve"> host Celebration of Excellence event on November 11</w:t>
      </w:r>
      <w:r w:rsidRPr="008658D3">
        <w:rPr>
          <w:rFonts w:ascii="Times New Roman" w:eastAsia="Calibri" w:hAnsi="Times New Roman" w:cs="Times New Roman"/>
          <w:vertAlign w:val="superscript"/>
        </w:rPr>
        <w:t xml:space="preserve"> </w:t>
      </w:r>
      <w:r w:rsidRPr="008658D3">
        <w:rPr>
          <w:rFonts w:ascii="Times New Roman" w:eastAsia="Calibri" w:hAnsi="Times New Roman" w:cs="Times New Roman"/>
        </w:rPr>
        <w:t xml:space="preserve">at 10:30 a.m. in the Student Center.  She asked for any Board members that plans to attend please contact her to ensure parking is provided.  Board members expressed appreciation for the hard work that Dr. Brabham and staff are doing and for the wonderful state recognition.  </w:t>
      </w:r>
      <w:r w:rsidRPr="008658D3">
        <w:rPr>
          <w:rFonts w:ascii="Times New Roman" w:eastAsia="Calibri" w:hAnsi="Times New Roman" w:cs="Times New Roman"/>
        </w:rPr>
        <w:tab/>
      </w:r>
    </w:p>
    <w:p w14:paraId="1CBF62FD" w14:textId="45D22CCC" w:rsidR="00EE3860" w:rsidRDefault="00EE3860" w:rsidP="00FA4DB2">
      <w:pPr>
        <w:spacing w:after="0" w:line="360" w:lineRule="auto"/>
        <w:rPr>
          <w:rFonts w:ascii="Times New Roman" w:eastAsia="Calibri" w:hAnsi="Times New Roman" w:cs="Times New Roman"/>
          <w:sz w:val="24"/>
          <w:szCs w:val="24"/>
        </w:rPr>
      </w:pPr>
    </w:p>
    <w:p w14:paraId="64264E62" w14:textId="7F5FE41F" w:rsidR="00A11DCC" w:rsidRDefault="00E52E4F" w:rsidP="00FA4DB2">
      <w:pPr>
        <w:spacing w:after="0" w:line="360" w:lineRule="auto"/>
        <w:rPr>
          <w:rFonts w:ascii="Times New Roman" w:eastAsia="Calibri" w:hAnsi="Times New Roman" w:cs="Times New Roman"/>
          <w:sz w:val="24"/>
          <w:szCs w:val="24"/>
        </w:rPr>
      </w:pPr>
      <w:r w:rsidRPr="00FA4DB2">
        <w:rPr>
          <w:rFonts w:ascii="Times New Roman" w:eastAsia="Calibri" w:hAnsi="Times New Roman" w:cs="Times New Roman"/>
          <w:sz w:val="24"/>
          <w:szCs w:val="24"/>
        </w:rPr>
        <w:tab/>
      </w:r>
    </w:p>
    <w:p w14:paraId="29A11CD6" w14:textId="7DFC5BF7" w:rsidR="00FA4DB2" w:rsidRPr="008658D3" w:rsidRDefault="00EE3860" w:rsidP="00FA4DB2">
      <w:pPr>
        <w:pStyle w:val="ListParagraph"/>
        <w:spacing w:after="0" w:line="360" w:lineRule="auto"/>
        <w:rPr>
          <w:rFonts w:ascii="Times New Roman" w:eastAsia="Calibri" w:hAnsi="Times New Roman" w:cs="Times New Roman"/>
          <w:b/>
          <w:bCs/>
        </w:rPr>
      </w:pPr>
      <w:r>
        <w:rPr>
          <w:rFonts w:ascii="Times New Roman" w:eastAsia="Calibri" w:hAnsi="Times New Roman" w:cs="Times New Roman"/>
          <w:b/>
          <w:bCs/>
        </w:rPr>
        <w:lastRenderedPageBreak/>
        <w:t>B</w:t>
      </w:r>
      <w:r w:rsidR="00FA4DB2" w:rsidRPr="008658D3">
        <w:rPr>
          <w:rFonts w:ascii="Times New Roman" w:eastAsia="Calibri" w:hAnsi="Times New Roman" w:cs="Times New Roman"/>
          <w:b/>
          <w:bCs/>
        </w:rPr>
        <w:t>.   FY</w:t>
      </w:r>
      <w:r w:rsidR="00A64E72">
        <w:rPr>
          <w:rFonts w:ascii="Times New Roman" w:eastAsia="Calibri" w:hAnsi="Times New Roman" w:cs="Times New Roman"/>
          <w:b/>
          <w:bCs/>
        </w:rPr>
        <w:t xml:space="preserve"> </w:t>
      </w:r>
      <w:r w:rsidR="00FA4DB2" w:rsidRPr="008658D3">
        <w:rPr>
          <w:rFonts w:ascii="Times New Roman" w:eastAsia="Calibri" w:hAnsi="Times New Roman" w:cs="Times New Roman"/>
          <w:b/>
          <w:bCs/>
        </w:rPr>
        <w:t>22 Audit-Account Balances and FDIC (Action)</w:t>
      </w:r>
      <w:r w:rsidR="00FA4DB2" w:rsidRPr="008658D3">
        <w:rPr>
          <w:rFonts w:ascii="Times New Roman" w:eastAsia="Calibri" w:hAnsi="Times New Roman" w:cs="Times New Roman"/>
          <w:b/>
          <w:bCs/>
        </w:rPr>
        <w:tab/>
      </w:r>
    </w:p>
    <w:p w14:paraId="24DC0CDE" w14:textId="2C381A90" w:rsidR="00FA4DB2" w:rsidRPr="008658D3" w:rsidRDefault="00FA4DB2" w:rsidP="00FA4DB2">
      <w:pPr>
        <w:pStyle w:val="ListParagraph"/>
        <w:spacing w:after="0" w:line="240" w:lineRule="auto"/>
        <w:rPr>
          <w:rFonts w:ascii="Times New Roman" w:eastAsia="Calibri" w:hAnsi="Times New Roman" w:cs="Times New Roman"/>
        </w:rPr>
      </w:pPr>
      <w:r w:rsidRPr="008658D3">
        <w:rPr>
          <w:rFonts w:ascii="Times New Roman" w:eastAsia="Calibri" w:hAnsi="Times New Roman" w:cs="Times New Roman"/>
        </w:rPr>
        <w:t xml:space="preserve">Dr. Brabham informed the </w:t>
      </w:r>
      <w:r w:rsidR="00A64E72">
        <w:rPr>
          <w:rFonts w:ascii="Times New Roman" w:eastAsia="Calibri" w:hAnsi="Times New Roman" w:cs="Times New Roman"/>
        </w:rPr>
        <w:t>Board</w:t>
      </w:r>
      <w:r w:rsidRPr="008658D3">
        <w:rPr>
          <w:rFonts w:ascii="Times New Roman" w:eastAsia="Calibri" w:hAnsi="Times New Roman" w:cs="Times New Roman"/>
        </w:rPr>
        <w:t xml:space="preserve"> that she met with Bank of America regarding the FDIC regulations</w:t>
      </w:r>
      <w:r>
        <w:rPr>
          <w:rFonts w:ascii="Times New Roman" w:eastAsia="Calibri" w:hAnsi="Times New Roman" w:cs="Times New Roman"/>
        </w:rPr>
        <w:t xml:space="preserve"> and </w:t>
      </w:r>
      <w:proofErr w:type="spellStart"/>
      <w:r w:rsidR="00A64E72">
        <w:rPr>
          <w:rFonts w:ascii="Times New Roman" w:eastAsia="Calibri" w:hAnsi="Times New Roman" w:cs="Times New Roman"/>
        </w:rPr>
        <w:t>discussed</w:t>
      </w:r>
      <w:r>
        <w:rPr>
          <w:rFonts w:ascii="Times New Roman" w:eastAsia="Calibri" w:hAnsi="Times New Roman" w:cs="Times New Roman"/>
        </w:rPr>
        <w:t>the</w:t>
      </w:r>
      <w:proofErr w:type="spellEnd"/>
      <w:r>
        <w:rPr>
          <w:rFonts w:ascii="Times New Roman" w:eastAsia="Calibri" w:hAnsi="Times New Roman" w:cs="Times New Roman"/>
        </w:rPr>
        <w:t xml:space="preserve"> various operational accounts that ROMC must open</w:t>
      </w:r>
      <w:r w:rsidRPr="008658D3">
        <w:rPr>
          <w:rFonts w:ascii="Times New Roman" w:eastAsia="Calibri" w:hAnsi="Times New Roman" w:cs="Times New Roman"/>
        </w:rPr>
        <w:t xml:space="preserve">. </w:t>
      </w:r>
      <w:r w:rsidR="00A64E72">
        <w:rPr>
          <w:rFonts w:ascii="Times New Roman" w:eastAsia="Calibri" w:hAnsi="Times New Roman" w:cs="Times New Roman"/>
        </w:rPr>
        <w:t>As a result, s</w:t>
      </w:r>
      <w:r w:rsidR="00A64E72" w:rsidRPr="008658D3">
        <w:rPr>
          <w:rFonts w:ascii="Times New Roman" w:eastAsia="Calibri" w:hAnsi="Times New Roman" w:cs="Times New Roman"/>
        </w:rPr>
        <w:t>he was referred to Merrill Lynch</w:t>
      </w:r>
      <w:r w:rsidR="00A64E72">
        <w:rPr>
          <w:rFonts w:ascii="Times New Roman" w:eastAsia="Calibri" w:hAnsi="Times New Roman" w:cs="Times New Roman"/>
        </w:rPr>
        <w:t>.</w:t>
      </w:r>
      <w:r>
        <w:rPr>
          <w:rFonts w:ascii="Times New Roman" w:eastAsia="Calibri" w:hAnsi="Times New Roman" w:cs="Times New Roman"/>
        </w:rPr>
        <w:t xml:space="preserve"> (Board was reminded that the various </w:t>
      </w:r>
      <w:r w:rsidR="00A64E72">
        <w:rPr>
          <w:rFonts w:ascii="Times New Roman" w:eastAsia="Calibri" w:hAnsi="Times New Roman" w:cs="Times New Roman"/>
        </w:rPr>
        <w:t xml:space="preserve">savings </w:t>
      </w:r>
      <w:r>
        <w:rPr>
          <w:rFonts w:ascii="Times New Roman" w:eastAsia="Calibri" w:hAnsi="Times New Roman" w:cs="Times New Roman"/>
        </w:rPr>
        <w:t xml:space="preserve">accounts information was provided by email earlier.)     Dr. Brabham requested approval to move forward to open </w:t>
      </w:r>
      <w:r w:rsidR="00A64E72">
        <w:rPr>
          <w:rFonts w:ascii="Times New Roman" w:eastAsia="Calibri" w:hAnsi="Times New Roman" w:cs="Times New Roman"/>
        </w:rPr>
        <w:t xml:space="preserve">wealth management savings </w:t>
      </w:r>
      <w:r>
        <w:rPr>
          <w:rFonts w:ascii="Times New Roman" w:eastAsia="Calibri" w:hAnsi="Times New Roman" w:cs="Times New Roman"/>
        </w:rPr>
        <w:t xml:space="preserve">accounts as needed to address the concerns in the audit report.  </w:t>
      </w:r>
      <w:r w:rsidRPr="008658D3">
        <w:rPr>
          <w:rFonts w:ascii="Times New Roman" w:eastAsia="Calibri" w:hAnsi="Times New Roman" w:cs="Times New Roman"/>
        </w:rPr>
        <w:t>Dr. Tracy Dunn moved to accept Dr. Brabham</w:t>
      </w:r>
      <w:r w:rsidR="00EE3860">
        <w:rPr>
          <w:rFonts w:ascii="Times New Roman" w:eastAsia="Calibri" w:hAnsi="Times New Roman" w:cs="Times New Roman"/>
        </w:rPr>
        <w:t xml:space="preserve">’s </w:t>
      </w:r>
      <w:r w:rsidRPr="008658D3">
        <w:rPr>
          <w:rFonts w:ascii="Times New Roman" w:eastAsia="Calibri" w:hAnsi="Times New Roman" w:cs="Times New Roman"/>
        </w:rPr>
        <w:t xml:space="preserve">recommendation to open </w:t>
      </w:r>
      <w:r>
        <w:rPr>
          <w:rFonts w:ascii="Times New Roman" w:eastAsia="Calibri" w:hAnsi="Times New Roman" w:cs="Times New Roman"/>
        </w:rPr>
        <w:t>the necessary accounts</w:t>
      </w:r>
      <w:r w:rsidR="00A64E72">
        <w:rPr>
          <w:rFonts w:ascii="Times New Roman" w:eastAsia="Calibri" w:hAnsi="Times New Roman" w:cs="Times New Roman"/>
        </w:rPr>
        <w:t xml:space="preserve">.  </w:t>
      </w:r>
      <w:r w:rsidRPr="008658D3">
        <w:rPr>
          <w:rFonts w:ascii="Times New Roman" w:eastAsia="Calibri" w:hAnsi="Times New Roman" w:cs="Times New Roman"/>
        </w:rPr>
        <w:t>The motion was second by</w:t>
      </w:r>
      <w:r w:rsidR="00A64E72">
        <w:rPr>
          <w:rFonts w:ascii="Times New Roman" w:eastAsia="Calibri" w:hAnsi="Times New Roman" w:cs="Times New Roman"/>
        </w:rPr>
        <w:t xml:space="preserve"> Dr. Gilmer and unanimously passed.</w:t>
      </w:r>
    </w:p>
    <w:p w14:paraId="60CCE780" w14:textId="2FD9F537" w:rsidR="00644215" w:rsidRPr="008658D3" w:rsidRDefault="00644215" w:rsidP="00E52E4F">
      <w:pPr>
        <w:pStyle w:val="ListParagraph"/>
        <w:spacing w:after="0" w:line="360" w:lineRule="auto"/>
        <w:rPr>
          <w:rFonts w:ascii="Times New Roman" w:eastAsia="Calibri" w:hAnsi="Times New Roman" w:cs="Times New Roman"/>
        </w:rPr>
      </w:pPr>
    </w:p>
    <w:p w14:paraId="4E855A2F" w14:textId="38B60E19" w:rsidR="00644215" w:rsidRPr="008658D3" w:rsidRDefault="00644215" w:rsidP="00644215">
      <w:pPr>
        <w:spacing w:after="0" w:line="240" w:lineRule="auto"/>
        <w:rPr>
          <w:rFonts w:ascii="Times New Roman" w:eastAsia="Calibri" w:hAnsi="Times New Roman" w:cs="Times New Roman"/>
        </w:rPr>
      </w:pPr>
      <w:r w:rsidRPr="008658D3">
        <w:rPr>
          <w:rFonts w:ascii="Times New Roman" w:eastAsia="Calibri" w:hAnsi="Times New Roman" w:cs="Times New Roman"/>
        </w:rPr>
        <w:t>At this point, Dr. Fields had to leave meeting due to another commitment and Dr. Dunn, Vice Chairperson, presided over the remaining meeting.</w:t>
      </w:r>
    </w:p>
    <w:p w14:paraId="57A0FF0B" w14:textId="77777777" w:rsidR="00644215" w:rsidRPr="008658D3" w:rsidRDefault="00644215" w:rsidP="00E52E4F">
      <w:pPr>
        <w:pStyle w:val="ListParagraph"/>
        <w:spacing w:after="0" w:line="360" w:lineRule="auto"/>
        <w:rPr>
          <w:rFonts w:ascii="Times New Roman" w:eastAsia="Calibri" w:hAnsi="Times New Roman" w:cs="Times New Roman"/>
        </w:rPr>
      </w:pPr>
    </w:p>
    <w:p w14:paraId="5EEE3D72" w14:textId="7588E870" w:rsidR="00270601" w:rsidRPr="008658D3" w:rsidRDefault="00EE3860" w:rsidP="00270601">
      <w:pPr>
        <w:pStyle w:val="ListParagraph"/>
        <w:spacing w:after="0" w:line="360" w:lineRule="auto"/>
        <w:rPr>
          <w:rFonts w:ascii="Times New Roman" w:eastAsia="Calibri" w:hAnsi="Times New Roman" w:cs="Times New Roman"/>
          <w:b/>
          <w:bCs/>
        </w:rPr>
      </w:pPr>
      <w:r>
        <w:rPr>
          <w:rFonts w:ascii="Times New Roman" w:eastAsia="Calibri" w:hAnsi="Times New Roman" w:cs="Times New Roman"/>
          <w:b/>
          <w:bCs/>
        </w:rPr>
        <w:t>C</w:t>
      </w:r>
      <w:r w:rsidR="00E52E4F" w:rsidRPr="008658D3">
        <w:rPr>
          <w:rFonts w:ascii="Times New Roman" w:eastAsia="Calibri" w:hAnsi="Times New Roman" w:cs="Times New Roman"/>
          <w:b/>
          <w:bCs/>
        </w:rPr>
        <w:t>.   Charter Renewal (Information)</w:t>
      </w:r>
      <w:r w:rsidR="00E52E4F" w:rsidRPr="008658D3">
        <w:rPr>
          <w:rFonts w:ascii="Times New Roman" w:eastAsia="Calibri" w:hAnsi="Times New Roman" w:cs="Times New Roman"/>
          <w:b/>
          <w:bCs/>
        </w:rPr>
        <w:tab/>
      </w:r>
    </w:p>
    <w:p w14:paraId="74B823F0" w14:textId="0553730C" w:rsidR="00270601" w:rsidRPr="008658D3" w:rsidRDefault="00270601" w:rsidP="00644215">
      <w:pPr>
        <w:pStyle w:val="ListParagraph"/>
        <w:spacing w:after="0" w:line="240" w:lineRule="auto"/>
        <w:rPr>
          <w:rFonts w:ascii="Times New Roman" w:eastAsia="Calibri" w:hAnsi="Times New Roman" w:cs="Times New Roman"/>
        </w:rPr>
      </w:pPr>
      <w:r w:rsidRPr="008658D3">
        <w:rPr>
          <w:rFonts w:ascii="Times New Roman" w:eastAsia="Calibri" w:hAnsi="Times New Roman" w:cs="Times New Roman"/>
        </w:rPr>
        <w:t xml:space="preserve">Dr. Brabham shared that a meeting </w:t>
      </w:r>
      <w:r w:rsidR="008658D3">
        <w:rPr>
          <w:rFonts w:ascii="Times New Roman" w:eastAsia="Calibri" w:hAnsi="Times New Roman" w:cs="Times New Roman"/>
        </w:rPr>
        <w:t xml:space="preserve">to present the charter renewal information is scheduled for today </w:t>
      </w:r>
      <w:r w:rsidRPr="008658D3">
        <w:rPr>
          <w:rFonts w:ascii="Times New Roman" w:eastAsia="Calibri" w:hAnsi="Times New Roman" w:cs="Times New Roman"/>
        </w:rPr>
        <w:t>with the Superintendent</w:t>
      </w:r>
      <w:r w:rsidR="008658D3">
        <w:rPr>
          <w:rFonts w:ascii="Times New Roman" w:eastAsia="Calibri" w:hAnsi="Times New Roman" w:cs="Times New Roman"/>
        </w:rPr>
        <w:t xml:space="preserve"> and</w:t>
      </w:r>
      <w:r w:rsidRPr="008658D3">
        <w:rPr>
          <w:rFonts w:ascii="Times New Roman" w:eastAsia="Calibri" w:hAnsi="Times New Roman" w:cs="Times New Roman"/>
        </w:rPr>
        <w:t xml:space="preserve"> Cabinet</w:t>
      </w:r>
      <w:r w:rsidR="008658D3">
        <w:rPr>
          <w:rFonts w:ascii="Times New Roman" w:eastAsia="Calibri" w:hAnsi="Times New Roman" w:cs="Times New Roman"/>
        </w:rPr>
        <w:t>,</w:t>
      </w:r>
      <w:r w:rsidRPr="008658D3">
        <w:rPr>
          <w:rFonts w:ascii="Times New Roman" w:eastAsia="Calibri" w:hAnsi="Times New Roman" w:cs="Times New Roman"/>
        </w:rPr>
        <w:t xml:space="preserve"> </w:t>
      </w:r>
      <w:r w:rsidR="008658D3">
        <w:rPr>
          <w:rFonts w:ascii="Times New Roman" w:eastAsia="Calibri" w:hAnsi="Times New Roman" w:cs="Times New Roman"/>
        </w:rPr>
        <w:t xml:space="preserve">and she </w:t>
      </w:r>
      <w:r w:rsidR="00644215" w:rsidRPr="008658D3">
        <w:rPr>
          <w:rFonts w:ascii="Times New Roman" w:eastAsia="Calibri" w:hAnsi="Times New Roman" w:cs="Times New Roman"/>
        </w:rPr>
        <w:t>will provide follow-up to the Board.</w:t>
      </w:r>
      <w:r w:rsidR="008658D3">
        <w:rPr>
          <w:rFonts w:ascii="Times New Roman" w:eastAsia="Calibri" w:hAnsi="Times New Roman" w:cs="Times New Roman"/>
        </w:rPr>
        <w:t xml:space="preserve">  In addition, Board members will receive a copy of the presentation.</w:t>
      </w:r>
    </w:p>
    <w:p w14:paraId="5747B31C" w14:textId="77777777" w:rsidR="00270601" w:rsidRPr="008658D3" w:rsidRDefault="00270601" w:rsidP="00270601">
      <w:pPr>
        <w:pStyle w:val="ListParagraph"/>
        <w:spacing w:after="0" w:line="360" w:lineRule="auto"/>
        <w:rPr>
          <w:rFonts w:ascii="Times New Roman" w:eastAsia="Calibri" w:hAnsi="Times New Roman" w:cs="Times New Roman"/>
        </w:rPr>
      </w:pPr>
    </w:p>
    <w:p w14:paraId="74AF1C00" w14:textId="77777777" w:rsidR="00270601" w:rsidRPr="008658D3" w:rsidRDefault="00E52E4F" w:rsidP="00644215">
      <w:pPr>
        <w:pStyle w:val="ListParagraph"/>
        <w:spacing w:after="0" w:line="360" w:lineRule="auto"/>
        <w:ind w:left="0"/>
        <w:rPr>
          <w:rFonts w:ascii="Times New Roman" w:eastAsia="Calibri" w:hAnsi="Times New Roman" w:cs="Times New Roman"/>
          <w:b/>
        </w:rPr>
      </w:pPr>
      <w:r w:rsidRPr="008658D3">
        <w:rPr>
          <w:rFonts w:ascii="Times New Roman" w:eastAsia="Calibri" w:hAnsi="Times New Roman" w:cs="Times New Roman"/>
          <w:b/>
        </w:rPr>
        <w:t>Adjournment</w:t>
      </w:r>
      <w:r w:rsidRPr="008658D3">
        <w:rPr>
          <w:rFonts w:ascii="Times New Roman" w:eastAsia="Calibri" w:hAnsi="Times New Roman" w:cs="Times New Roman"/>
          <w:b/>
        </w:rPr>
        <w:tab/>
      </w:r>
    </w:p>
    <w:p w14:paraId="7CD21C3D" w14:textId="5BF17B80" w:rsidR="002C51B9" w:rsidRPr="008658D3" w:rsidRDefault="00EE3860" w:rsidP="00EE3860">
      <w:pPr>
        <w:pStyle w:val="ListParagraph"/>
        <w:spacing w:after="0" w:line="240" w:lineRule="auto"/>
        <w:rPr>
          <w:rFonts w:ascii="Times New Roman" w:hAnsi="Times New Roman" w:cs="Times New Roman"/>
        </w:rPr>
      </w:pPr>
      <w:r>
        <w:rPr>
          <w:rFonts w:ascii="Times New Roman" w:eastAsia="Calibri" w:hAnsi="Times New Roman" w:cs="Times New Roman"/>
        </w:rPr>
        <w:t xml:space="preserve">Mrs. </w:t>
      </w:r>
      <w:r w:rsidR="00270601" w:rsidRPr="008658D3">
        <w:rPr>
          <w:rFonts w:ascii="Times New Roman" w:eastAsia="Calibri" w:hAnsi="Times New Roman" w:cs="Times New Roman"/>
        </w:rPr>
        <w:t>Leeper made a motion to adjourn the meeting.  Motion was seconded by Mrs. Moore and unanimously passed.  Meeting adjourned at 9:33 a.m.</w:t>
      </w:r>
      <w:r w:rsidR="00E52E4F" w:rsidRPr="008658D3">
        <w:rPr>
          <w:rFonts w:ascii="Times New Roman" w:eastAsia="Calibri" w:hAnsi="Times New Roman" w:cs="Times New Roman"/>
        </w:rPr>
        <w:tab/>
      </w:r>
    </w:p>
    <w:sectPr w:rsidR="002C51B9" w:rsidRPr="00865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6C1"/>
    <w:multiLevelType w:val="hybridMultilevel"/>
    <w:tmpl w:val="91D64232"/>
    <w:lvl w:ilvl="0" w:tplc="1EDAE9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870774"/>
    <w:multiLevelType w:val="hybridMultilevel"/>
    <w:tmpl w:val="26B08D82"/>
    <w:lvl w:ilvl="0" w:tplc="22E4FE9C">
      <w:start w:val="1"/>
      <w:numFmt w:val="upperRoman"/>
      <w:lvlText w:val="%1."/>
      <w:lvlJc w:val="left"/>
      <w:pPr>
        <w:ind w:left="720" w:hanging="72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03CC5"/>
    <w:multiLevelType w:val="hybridMultilevel"/>
    <w:tmpl w:val="939A1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3096B"/>
    <w:multiLevelType w:val="hybridMultilevel"/>
    <w:tmpl w:val="B404A322"/>
    <w:lvl w:ilvl="0" w:tplc="63402154">
      <w:start w:val="1"/>
      <w:numFmt w:val="upperLetter"/>
      <w:lvlText w:val="%1."/>
      <w:lvlJc w:val="left"/>
      <w:pPr>
        <w:ind w:left="990" w:hanging="360"/>
      </w:pPr>
      <w:rPr>
        <w:rFonts w:hint="default"/>
        <w:b/>
        <w:bCs/>
      </w:rPr>
    </w:lvl>
    <w:lvl w:ilvl="1" w:tplc="04090019">
      <w:start w:val="1"/>
      <w:numFmt w:val="lowerLetter"/>
      <w:lvlText w:val="%2."/>
      <w:lvlJc w:val="left"/>
      <w:pPr>
        <w:ind w:left="1800" w:hanging="360"/>
      </w:p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462B3D"/>
    <w:multiLevelType w:val="hybridMultilevel"/>
    <w:tmpl w:val="74A44708"/>
    <w:lvl w:ilvl="0" w:tplc="CD9C6C6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4F"/>
    <w:rsid w:val="00036106"/>
    <w:rsid w:val="00044E24"/>
    <w:rsid w:val="00254502"/>
    <w:rsid w:val="00270601"/>
    <w:rsid w:val="002D05EA"/>
    <w:rsid w:val="003B3041"/>
    <w:rsid w:val="003C7D5E"/>
    <w:rsid w:val="003E57F1"/>
    <w:rsid w:val="00463F7E"/>
    <w:rsid w:val="00490197"/>
    <w:rsid w:val="00581910"/>
    <w:rsid w:val="00644215"/>
    <w:rsid w:val="008658D3"/>
    <w:rsid w:val="008C2BE2"/>
    <w:rsid w:val="00A11DCC"/>
    <w:rsid w:val="00A64E72"/>
    <w:rsid w:val="00B17BED"/>
    <w:rsid w:val="00C808FD"/>
    <w:rsid w:val="00D5589C"/>
    <w:rsid w:val="00DF03CA"/>
    <w:rsid w:val="00E155FC"/>
    <w:rsid w:val="00E52E4F"/>
    <w:rsid w:val="00EE3860"/>
    <w:rsid w:val="00FA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74ACF"/>
  <w15:chartTrackingRefBased/>
  <w15:docId w15:val="{C0D51E01-92F4-49A2-92C3-1A9E1267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E4F"/>
    <w:rPr>
      <w:color w:val="0563C1" w:themeColor="hyperlink"/>
      <w:u w:val="single"/>
    </w:rPr>
  </w:style>
  <w:style w:type="paragraph" w:styleId="ListParagraph">
    <w:name w:val="List Paragraph"/>
    <w:basedOn w:val="Normal"/>
    <w:uiPriority w:val="34"/>
    <w:qFormat/>
    <w:rsid w:val="00E52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a.fields@richlandon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Niles2, Teresa D</dc:creator>
  <cp:keywords/>
  <dc:description/>
  <cp:lastModifiedBy>Niles2, Teresa D</cp:lastModifiedBy>
  <cp:revision>2</cp:revision>
  <dcterms:created xsi:type="dcterms:W3CDTF">2023-01-11T14:52:00Z</dcterms:created>
  <dcterms:modified xsi:type="dcterms:W3CDTF">2023-01-11T14:52:00Z</dcterms:modified>
</cp:coreProperties>
</file>