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240" w:lineRule="auto"/>
        <w:ind w:right="0"/>
        <w:rPr>
          <w:rFonts w:ascii="Comic Sans MS" w:cs="Comic Sans MS" w:eastAsia="Comic Sans MS" w:hAnsi="Comic Sans MS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  </w:t>
      </w:r>
      <w:r w:rsidDel="00000000" w:rsidR="00000000" w:rsidRPr="00000000">
        <w:rPr/>
        <w:drawing>
          <wp:inline distB="0" distT="0" distL="114300" distR="114300">
            <wp:extent cx="1228102" cy="11642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102" cy="11642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 BERMUDIAN SPRINGS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="240" w:lineRule="auto"/>
        <w:rPr>
          <w:rFonts w:ascii="Comic Sans MS" w:cs="Comic Sans MS" w:eastAsia="Comic Sans MS" w:hAnsi="Comic Sans MS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32"/>
          <w:szCs w:val="32"/>
          <w:rtl w:val="0"/>
        </w:rPr>
        <w:t xml:space="preserve">              JV/VARSITY BOYS BASKETBALL 2023-2024</w:t>
      </w:r>
    </w:p>
    <w:tbl>
      <w:tblPr>
        <w:tblStyle w:val="Table1"/>
        <w:tblW w:w="8867.0" w:type="dxa"/>
        <w:jc w:val="left"/>
        <w:tblInd w:w="5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6"/>
        <w:gridCol w:w="2550"/>
        <w:gridCol w:w="1425"/>
        <w:gridCol w:w="1469"/>
        <w:gridCol w:w="1757"/>
        <w:tblGridChange w:id="0">
          <w:tblGrid>
            <w:gridCol w:w="1666"/>
            <w:gridCol w:w="2550"/>
            <w:gridCol w:w="1425"/>
            <w:gridCol w:w="1469"/>
            <w:gridCol w:w="175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UNIFORM 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HEIGHT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Liam 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6’1’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Gabe Crews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Jadon Ayers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5’11”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Tyson Carpenter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Colby Watkins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5’7”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Gabe Kline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6'0"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G/F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Mason Diaz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F/C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Caden Nye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5’10”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Ethan Young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5’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Dylan Hubbard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6’2”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Mason Lilly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5’4”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Gavin Reinert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5’9”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Sam Haley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6’2”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Dominyc Speelman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5"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Lane Hubbard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Ayden Knight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6’6”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Linkoln Heagy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524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5’10”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Teegan Byers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5’11”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G/F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Erik Brady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5’8”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Austin Reinert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6'5"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F/C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Cameron Henning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5’8”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5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Head Coach: Jared Nace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4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Junior Varsity Coach: </w:t>
      </w:r>
      <w:r w:rsidDel="00000000" w:rsidR="00000000" w:rsidRPr="00000000">
        <w:rPr>
          <w:b w:val="1"/>
          <w:rtl w:val="0"/>
        </w:rPr>
        <w:t xml:space="preserve">Kevin Kline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41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Varsity Assistant Coach: Nate Mattis, </w:t>
      </w:r>
      <w:r w:rsidDel="00000000" w:rsidR="00000000" w:rsidRPr="00000000">
        <w:rPr>
          <w:b w:val="1"/>
          <w:rtl w:val="0"/>
        </w:rPr>
        <w:t xml:space="preserve">Austin Hartzell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52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Head Junior High Coach: Betsy Reinert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41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Assistant Junior High Coach: </w:t>
      </w:r>
      <w:r w:rsidDel="00000000" w:rsidR="00000000" w:rsidRPr="00000000">
        <w:rPr>
          <w:b w:val="1"/>
          <w:rtl w:val="0"/>
        </w:rPr>
        <w:t xml:space="preserve">Quinton Nace, Allen Hartzell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, Jonathan Harvey</w:t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Statistician: Randy Kline</w:t>
      </w:r>
    </w:p>
    <w:sectPr>
      <w:pgSz w:h="15840" w:w="12240" w:orient="portrait"/>
      <w:pgMar w:bottom="0" w:top="0" w:left="1296" w:right="118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