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9" w:type="dxa"/>
        <w:jc w:val="center"/>
        <w:tblLayout w:type="fixed"/>
        <w:tblCellMar>
          <w:top w:w="14" w:type="dxa"/>
          <w:left w:w="86" w:type="dxa"/>
          <w:bottom w:w="14" w:type="dxa"/>
          <w:right w:w="86" w:type="dxa"/>
        </w:tblCellMar>
        <w:tblLook w:val="0000" w:firstRow="0" w:lastRow="0" w:firstColumn="0" w:lastColumn="0" w:noHBand="0" w:noVBand="0"/>
      </w:tblPr>
      <w:tblGrid>
        <w:gridCol w:w="1809"/>
        <w:gridCol w:w="374"/>
        <w:gridCol w:w="2032"/>
        <w:gridCol w:w="1874"/>
        <w:gridCol w:w="3280"/>
      </w:tblGrid>
      <w:tr w:rsidR="00AA1647" w:rsidRPr="00692553" w14:paraId="070D0D49" w14:textId="77777777" w:rsidTr="7EF73003">
        <w:trPr>
          <w:trHeight w:val="576"/>
          <w:jc w:val="center"/>
        </w:trPr>
        <w:tc>
          <w:tcPr>
            <w:tcW w:w="9369" w:type="dxa"/>
            <w:gridSpan w:val="5"/>
            <w:shd w:val="clear" w:color="auto" w:fill="auto"/>
            <w:tcMar>
              <w:left w:w="0" w:type="dxa"/>
            </w:tcMar>
            <w:vAlign w:val="center"/>
          </w:tcPr>
          <w:p w14:paraId="0373A852" w14:textId="77777777" w:rsidR="00AA1647" w:rsidRPr="00E43BAB" w:rsidRDefault="00BC7D50" w:rsidP="009077CD">
            <w:pPr>
              <w:pStyle w:val="Heading1"/>
            </w:pPr>
            <w:r>
              <w:t>ASDF</w:t>
            </w:r>
            <w:r w:rsidR="006C3E21">
              <w:t xml:space="preserve"> Board Meeting</w:t>
            </w:r>
          </w:p>
        </w:tc>
      </w:tr>
      <w:tr w:rsidR="00AA1647" w:rsidRPr="00692553" w14:paraId="0F3DBBF3" w14:textId="77777777" w:rsidTr="7EF73003">
        <w:trPr>
          <w:trHeight w:val="274"/>
          <w:jc w:val="center"/>
        </w:trPr>
        <w:tc>
          <w:tcPr>
            <w:tcW w:w="2183" w:type="dxa"/>
            <w:gridSpan w:val="2"/>
            <w:shd w:val="clear" w:color="auto" w:fill="auto"/>
            <w:tcMar>
              <w:left w:w="0" w:type="dxa"/>
            </w:tcMar>
            <w:vAlign w:val="center"/>
          </w:tcPr>
          <w:p w14:paraId="1AC3658A" w14:textId="77777777" w:rsidR="00AA1647" w:rsidRDefault="00AA1647" w:rsidP="009077CD">
            <w:pPr>
              <w:pStyle w:val="Heading3"/>
            </w:pPr>
            <w:r>
              <w:t>Minutes</w:t>
            </w:r>
          </w:p>
        </w:tc>
        <w:tc>
          <w:tcPr>
            <w:tcW w:w="2032" w:type="dxa"/>
            <w:shd w:val="clear" w:color="auto" w:fill="auto"/>
            <w:tcMar>
              <w:left w:w="0" w:type="dxa"/>
            </w:tcMar>
            <w:vAlign w:val="center"/>
          </w:tcPr>
          <w:p w14:paraId="551B2590" w14:textId="44928FEA" w:rsidR="00BC7D50" w:rsidRPr="00BC7D50" w:rsidRDefault="00A73975" w:rsidP="0011290B">
            <w:pPr>
              <w:pStyle w:val="Heading4"/>
              <w:framePr w:hSpace="0" w:wrap="auto" w:vAnchor="margin" w:hAnchor="text" w:xAlign="left" w:yAlign="inline"/>
              <w:suppressOverlap w:val="0"/>
              <w:rPr>
                <w:sz w:val="20"/>
                <w:szCs w:val="20"/>
              </w:rPr>
            </w:pPr>
            <w:r>
              <w:rPr>
                <w:sz w:val="20"/>
                <w:szCs w:val="20"/>
              </w:rPr>
              <w:t>April 6, 2017</w:t>
            </w:r>
          </w:p>
        </w:tc>
        <w:tc>
          <w:tcPr>
            <w:tcW w:w="1874" w:type="dxa"/>
            <w:shd w:val="clear" w:color="auto" w:fill="auto"/>
            <w:tcMar>
              <w:left w:w="0" w:type="dxa"/>
            </w:tcMar>
            <w:vAlign w:val="center"/>
          </w:tcPr>
          <w:p w14:paraId="0D7CFBA1" w14:textId="77777777" w:rsidR="00AA1647" w:rsidRPr="004F43E4" w:rsidRDefault="00AA1647" w:rsidP="009077CD">
            <w:pPr>
              <w:pStyle w:val="Heading4"/>
              <w:framePr w:hSpace="0" w:wrap="auto" w:vAnchor="margin" w:hAnchor="text" w:xAlign="left" w:yAlign="inline"/>
              <w:suppressOverlap w:val="0"/>
              <w:rPr>
                <w:sz w:val="20"/>
                <w:szCs w:val="20"/>
              </w:rPr>
            </w:pPr>
          </w:p>
        </w:tc>
        <w:tc>
          <w:tcPr>
            <w:tcW w:w="3280" w:type="dxa"/>
            <w:shd w:val="clear" w:color="auto" w:fill="auto"/>
            <w:tcMar>
              <w:left w:w="0" w:type="dxa"/>
            </w:tcMar>
            <w:vAlign w:val="center"/>
          </w:tcPr>
          <w:p w14:paraId="0ECDFBB3" w14:textId="77777777" w:rsidR="00AA1647" w:rsidRPr="00BC7D50" w:rsidRDefault="00AA1647" w:rsidP="006C3E21">
            <w:pPr>
              <w:rPr>
                <w:rFonts w:asciiTheme="minorHAnsi" w:eastAsiaTheme="minorHAnsi" w:hAnsiTheme="minorHAnsi" w:cstheme="minorBidi"/>
                <w:spacing w:val="0"/>
                <w:sz w:val="24"/>
                <w:szCs w:val="24"/>
              </w:rPr>
            </w:pPr>
          </w:p>
        </w:tc>
      </w:tr>
      <w:tr w:rsidR="00AA1647" w:rsidRPr="00692553" w14:paraId="582EDEC1" w14:textId="77777777" w:rsidTr="7EF73003">
        <w:trPr>
          <w:trHeight w:val="229"/>
          <w:jc w:val="center"/>
        </w:trPr>
        <w:tc>
          <w:tcPr>
            <w:tcW w:w="9369" w:type="dxa"/>
            <w:gridSpan w:val="5"/>
            <w:shd w:val="clear" w:color="auto" w:fill="auto"/>
            <w:tcMar>
              <w:left w:w="0" w:type="dxa"/>
            </w:tcMar>
            <w:vAlign w:val="center"/>
          </w:tcPr>
          <w:p w14:paraId="4E601C6A" w14:textId="77777777" w:rsidR="00AA1647" w:rsidRPr="00EA2581" w:rsidRDefault="00AA1647" w:rsidP="009077CD"/>
        </w:tc>
      </w:tr>
      <w:tr w:rsidR="00AA1647" w:rsidRPr="00692553" w14:paraId="3BD03363" w14:textId="77777777" w:rsidTr="7EF73003">
        <w:trPr>
          <w:trHeight w:val="360"/>
          <w:jc w:val="center"/>
        </w:trPr>
        <w:tc>
          <w:tcPr>
            <w:tcW w:w="1809"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1924808F" w14:textId="77777777" w:rsidR="00AA1647" w:rsidRPr="00692553" w:rsidRDefault="00AA1647" w:rsidP="009077CD">
            <w:pPr>
              <w:pStyle w:val="AllCapsHeading"/>
            </w:pPr>
            <w:r>
              <w:t>Meeting called by</w:t>
            </w:r>
          </w:p>
        </w:tc>
        <w:tc>
          <w:tcPr>
            <w:tcW w:w="7560" w:type="dxa"/>
            <w:gridSpan w:val="4"/>
            <w:tcBorders>
              <w:top w:val="single" w:sz="12" w:space="0" w:color="999999"/>
              <w:left w:val="single" w:sz="4" w:space="0" w:color="C0C0C0"/>
              <w:bottom w:val="single" w:sz="4" w:space="0" w:color="C0C0C0"/>
              <w:right w:val="single" w:sz="4" w:space="0" w:color="C0C0C0"/>
            </w:tcBorders>
            <w:shd w:val="clear" w:color="auto" w:fill="auto"/>
            <w:vAlign w:val="center"/>
          </w:tcPr>
          <w:p w14:paraId="2864BDC0" w14:textId="71358076" w:rsidR="00AA1647" w:rsidRPr="00692553" w:rsidRDefault="469C0BE1" w:rsidP="009077CD">
            <w:r>
              <w:t>Dick Button at 7:35AM</w:t>
            </w:r>
          </w:p>
        </w:tc>
      </w:tr>
      <w:tr w:rsidR="00AA1647" w:rsidRPr="00692553" w14:paraId="7D0CF52A" w14:textId="77777777" w:rsidTr="7EF73003">
        <w:trPr>
          <w:trHeight w:val="360"/>
          <w:jc w:val="center"/>
        </w:trPr>
        <w:tc>
          <w:tcPr>
            <w:tcW w:w="1809"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3D501F21" w14:textId="77777777" w:rsidR="00AA1647" w:rsidRPr="00692553" w:rsidRDefault="00AA1647" w:rsidP="009077CD">
            <w:pPr>
              <w:pStyle w:val="AllCapsHeading"/>
            </w:pPr>
            <w:r>
              <w:t>Type of meeting</w:t>
            </w:r>
          </w:p>
        </w:tc>
        <w:tc>
          <w:tcPr>
            <w:tcW w:w="7560"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45C6F760" w14:textId="13A99397" w:rsidR="00AA1647" w:rsidRPr="00692553" w:rsidRDefault="469C0BE1" w:rsidP="009077CD">
            <w:r>
              <w:t>Regular Board Meeting</w:t>
            </w:r>
          </w:p>
        </w:tc>
      </w:tr>
      <w:tr w:rsidR="00AA1647" w:rsidRPr="00692553" w14:paraId="38A7635B" w14:textId="77777777" w:rsidTr="7EF73003">
        <w:trPr>
          <w:trHeight w:val="360"/>
          <w:jc w:val="center"/>
        </w:trPr>
        <w:tc>
          <w:tcPr>
            <w:tcW w:w="1809"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75263D8C" w14:textId="77777777" w:rsidR="00AA1647" w:rsidRPr="00692553" w:rsidRDefault="00AA1647" w:rsidP="009077CD">
            <w:pPr>
              <w:pStyle w:val="AllCapsHeading"/>
            </w:pPr>
            <w:r w:rsidRPr="00692553">
              <w:t>Note take</w:t>
            </w:r>
            <w:r>
              <w:t>r</w:t>
            </w:r>
          </w:p>
        </w:tc>
        <w:tc>
          <w:tcPr>
            <w:tcW w:w="7560"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57141646" w14:textId="77777777" w:rsidR="00AA1647" w:rsidRPr="00692553" w:rsidRDefault="00DC5D3F" w:rsidP="009077CD">
            <w:r>
              <w:t>Nancy Wilt</w:t>
            </w:r>
          </w:p>
        </w:tc>
      </w:tr>
      <w:tr w:rsidR="00AA1647" w:rsidRPr="00692553" w14:paraId="557DD866" w14:textId="77777777" w:rsidTr="7EF73003">
        <w:trPr>
          <w:trHeight w:val="360"/>
          <w:jc w:val="center"/>
        </w:trPr>
        <w:tc>
          <w:tcPr>
            <w:tcW w:w="1809"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089B716E" w14:textId="77777777" w:rsidR="00AA1647" w:rsidRPr="00692553" w:rsidRDefault="00AA1647" w:rsidP="009077CD">
            <w:pPr>
              <w:pStyle w:val="AllCapsHeading"/>
            </w:pPr>
            <w:r>
              <w:t>Attendees</w:t>
            </w:r>
          </w:p>
        </w:tc>
        <w:tc>
          <w:tcPr>
            <w:tcW w:w="7560"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5C5C692E" w14:textId="0112B34B" w:rsidR="469C0BE1" w:rsidRDefault="004952BC" w:rsidP="469C0BE1">
            <w:r>
              <w:t xml:space="preserve">Bob </w:t>
            </w:r>
            <w:r w:rsidR="007506D6">
              <w:t>Sperling, Dick Button, Kurt Zwi</w:t>
            </w:r>
            <w:r>
              <w:t xml:space="preserve">kl, John Stevens, John Hughes, Jane Marks, Tony Muir, Charlie Thiel, Susan Williams, Kelli Holzman, Vicki Newhard, Dennis </w:t>
            </w:r>
            <w:proofErr w:type="spellStart"/>
            <w:r>
              <w:t>Blankowitch</w:t>
            </w:r>
            <w:proofErr w:type="spellEnd"/>
            <w:r>
              <w:t>, Debora Roberson, Marci Martinez, Nancy Wilt</w:t>
            </w:r>
          </w:p>
          <w:p w14:paraId="1BF9B412" w14:textId="0C215B02" w:rsidR="00AA1647" w:rsidRPr="00692553" w:rsidRDefault="00AA1647" w:rsidP="009077CD"/>
        </w:tc>
      </w:tr>
    </w:tbl>
    <w:p w14:paraId="57E3B44B" w14:textId="77777777" w:rsidR="0060227B" w:rsidRDefault="0060227B" w:rsidP="0060227B">
      <w:pPr>
        <w:pStyle w:val="Heading2"/>
        <w:ind w:firstLine="720"/>
        <w:rPr>
          <w:b/>
        </w:rPr>
      </w:pPr>
      <w:bookmarkStart w:id="0" w:name="MinuteItems"/>
      <w:bookmarkEnd w:id="0"/>
    </w:p>
    <w:p w14:paraId="55888905" w14:textId="77777777" w:rsidR="0060227B" w:rsidRDefault="0060227B" w:rsidP="0060227B"/>
    <w:p w14:paraId="71FD749B" w14:textId="77777777" w:rsidR="00AA1647" w:rsidRPr="006C3E21" w:rsidRDefault="006C3E21" w:rsidP="006C3E21">
      <w:pPr>
        <w:pStyle w:val="Heading2"/>
        <w:tabs>
          <w:tab w:val="left" w:pos="450"/>
        </w:tabs>
        <w:ind w:left="450"/>
        <w:rPr>
          <w:b/>
        </w:rPr>
      </w:pPr>
      <w:r>
        <w:rPr>
          <w:b/>
        </w:rPr>
        <w:t>Agenda T</w:t>
      </w:r>
      <w:r w:rsidR="0060227B" w:rsidRPr="001A054F">
        <w:rPr>
          <w:b/>
        </w:rPr>
        <w:t>opics</w:t>
      </w: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AA1647" w:rsidRPr="00692553" w14:paraId="0EA116DE" w14:textId="77777777" w:rsidTr="7EF73003">
        <w:trPr>
          <w:trHeight w:val="360"/>
          <w:jc w:val="center"/>
        </w:trPr>
        <w:tc>
          <w:tcPr>
            <w:tcW w:w="207" w:type="dxa"/>
            <w:tcBorders>
              <w:bottom w:val="single" w:sz="12" w:space="0" w:color="999999"/>
            </w:tcBorders>
            <w:shd w:val="clear" w:color="auto" w:fill="auto"/>
            <w:tcMar>
              <w:left w:w="0" w:type="dxa"/>
            </w:tcMar>
            <w:vAlign w:val="center"/>
          </w:tcPr>
          <w:p w14:paraId="236F5ED0" w14:textId="77777777" w:rsidR="00AA1647" w:rsidRPr="00692553" w:rsidRDefault="00AA1647" w:rsidP="009077CD">
            <w:pPr>
              <w:pStyle w:val="Heading4"/>
              <w:framePr w:hSpace="0" w:wrap="auto" w:vAnchor="margin" w:hAnchor="text" w:xAlign="left" w:yAlign="inline"/>
              <w:suppressOverlap w:val="0"/>
            </w:pPr>
          </w:p>
        </w:tc>
        <w:tc>
          <w:tcPr>
            <w:tcW w:w="5882" w:type="dxa"/>
            <w:gridSpan w:val="3"/>
            <w:tcBorders>
              <w:bottom w:val="single" w:sz="12" w:space="0" w:color="999999"/>
            </w:tcBorders>
            <w:shd w:val="clear" w:color="auto" w:fill="auto"/>
            <w:tcMar>
              <w:left w:w="0" w:type="dxa"/>
            </w:tcMar>
            <w:vAlign w:val="center"/>
          </w:tcPr>
          <w:p w14:paraId="029518D3" w14:textId="686175E3" w:rsidR="00AA1647" w:rsidRPr="00692553" w:rsidRDefault="469C0BE1" w:rsidP="009077CD">
            <w:pPr>
              <w:pStyle w:val="Heading4"/>
              <w:framePr w:hSpace="0" w:wrap="auto" w:vAnchor="margin" w:hAnchor="text" w:xAlign="left" w:yAlign="inline"/>
              <w:suppressOverlap w:val="0"/>
            </w:pPr>
            <w:r>
              <w:t>Call to Order</w:t>
            </w:r>
          </w:p>
        </w:tc>
        <w:tc>
          <w:tcPr>
            <w:tcW w:w="3289" w:type="dxa"/>
            <w:gridSpan w:val="2"/>
            <w:tcBorders>
              <w:bottom w:val="single" w:sz="12" w:space="0" w:color="999999"/>
            </w:tcBorders>
            <w:shd w:val="clear" w:color="auto" w:fill="auto"/>
            <w:tcMar>
              <w:left w:w="0" w:type="dxa"/>
            </w:tcMar>
            <w:vAlign w:val="center"/>
          </w:tcPr>
          <w:p w14:paraId="2CE6002A" w14:textId="4FBA9B4E" w:rsidR="00AA1647" w:rsidRPr="00CE6342" w:rsidRDefault="469C0BE1" w:rsidP="469C0BE1">
            <w:pPr>
              <w:pStyle w:val="Heading5"/>
              <w:jc w:val="left"/>
            </w:pPr>
            <w:r>
              <w:t>Dick Button</w:t>
            </w:r>
          </w:p>
        </w:tc>
      </w:tr>
      <w:tr w:rsidR="00AA1647" w:rsidRPr="00692553" w14:paraId="1A396BB2" w14:textId="77777777" w:rsidTr="7EF73003">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54F6F154" w14:textId="77777777" w:rsidR="00AA1647" w:rsidRPr="00692553" w:rsidRDefault="00AA1647"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20950393" w14:textId="15F8A518" w:rsidR="00AA1647" w:rsidRDefault="00AA1647" w:rsidP="009077CD"/>
          <w:p w14:paraId="62816CD7" w14:textId="6976546C" w:rsidR="006C3E21" w:rsidRPr="00692553" w:rsidRDefault="006C3E21" w:rsidP="469C0BE1"/>
        </w:tc>
      </w:tr>
      <w:tr w:rsidR="00AA1647" w:rsidRPr="00692553" w14:paraId="201EA07A" w14:textId="77777777" w:rsidTr="7EF73003">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1503BF80" w14:textId="5D090D08" w:rsidR="006C3E21" w:rsidRPr="00692553" w:rsidRDefault="006C3E21" w:rsidP="469C0BE1"/>
          <w:p w14:paraId="27E53B3F" w14:textId="10C71C3F" w:rsidR="006C3E21" w:rsidRPr="00692553" w:rsidRDefault="7EF73003" w:rsidP="004952BC">
            <w:r>
              <w:t xml:space="preserve">Minutes from </w:t>
            </w:r>
            <w:r w:rsidR="004952BC">
              <w:t xml:space="preserve">February </w:t>
            </w:r>
            <w:r>
              <w:t xml:space="preserve">meeting were approved as submitted.  </w:t>
            </w:r>
            <w:r w:rsidR="004952BC">
              <w:t>Marci Martinez made motion/</w:t>
            </w:r>
            <w:r>
              <w:t>Charlie T</w:t>
            </w:r>
            <w:r w:rsidR="004952BC">
              <w:t>hiel 2nd</w:t>
            </w:r>
          </w:p>
        </w:tc>
      </w:tr>
      <w:tr w:rsidR="00AA1647" w:rsidRPr="00692553" w14:paraId="00A84234" w14:textId="77777777" w:rsidTr="7EF73003">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6CB897E6" w14:textId="37CF2F5D" w:rsidR="004952BC" w:rsidRPr="00692553" w:rsidRDefault="004952BC" w:rsidP="009077CD"/>
        </w:tc>
      </w:tr>
      <w:tr w:rsidR="00AA1647" w:rsidRPr="00692553" w14:paraId="2BB00BD3" w14:textId="77777777" w:rsidTr="7EF73003">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52006AE1" w14:textId="77777777" w:rsidR="00AA1647" w:rsidRPr="00692553" w:rsidRDefault="00AA1647"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75111719" w14:textId="77777777" w:rsidR="00AA1647" w:rsidRPr="00692553" w:rsidRDefault="00AA1647" w:rsidP="009077CD"/>
        </w:tc>
      </w:tr>
      <w:tr w:rsidR="00AA1647" w:rsidRPr="00692553" w14:paraId="0CE80009" w14:textId="77777777" w:rsidTr="7EF73003">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1BC26D4E" w14:textId="77777777" w:rsidR="00AA1647" w:rsidRPr="00692553" w:rsidRDefault="00AA1647" w:rsidP="009077CD"/>
        </w:tc>
      </w:tr>
      <w:tr w:rsidR="00AA1647" w:rsidRPr="00692553" w14:paraId="1F759174" w14:textId="77777777" w:rsidTr="7EF73003">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3B5623AD" w14:textId="77777777" w:rsidR="00AA1647" w:rsidRPr="00692553" w:rsidRDefault="00AA1647"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72A3657B" w14:textId="77777777" w:rsidR="00AA1647" w:rsidRPr="00692553" w:rsidRDefault="00AA1647"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01792463" w14:textId="77777777" w:rsidR="00AA1647" w:rsidRPr="00692553" w:rsidRDefault="00AA1647" w:rsidP="009077CD">
            <w:pPr>
              <w:pStyle w:val="AllCapsHeading"/>
            </w:pPr>
            <w:r>
              <w:t>Deadline</w:t>
            </w:r>
          </w:p>
        </w:tc>
      </w:tr>
      <w:tr w:rsidR="00AA1647" w:rsidRPr="00692553" w14:paraId="1B0881F0" w14:textId="77777777" w:rsidTr="7EF73003">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7C59DE6A" w14:textId="77777777" w:rsidR="00AA1647" w:rsidRPr="00692553" w:rsidRDefault="00AA1647"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EB67498" w14:textId="77777777" w:rsidR="00AA1647" w:rsidRPr="00692553" w:rsidRDefault="00AA1647"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8A3B2A0" w14:textId="77777777" w:rsidR="00AA1647" w:rsidRPr="00692553" w:rsidRDefault="00AA1647" w:rsidP="009077CD"/>
        </w:tc>
      </w:tr>
      <w:tr w:rsidR="00AA1647" w:rsidRPr="00692553" w14:paraId="5E9E1CFB" w14:textId="77777777" w:rsidTr="7EF73003">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306D978D" w14:textId="77777777" w:rsidR="00AA1647" w:rsidRPr="00692553" w:rsidRDefault="00AA1647"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775BBB02" w14:textId="77777777" w:rsidR="00AA1647" w:rsidRPr="00692553" w:rsidRDefault="00AA1647"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522442D" w14:textId="77777777" w:rsidR="00AA1647" w:rsidRPr="00692553" w:rsidRDefault="00AA1647" w:rsidP="009077CD"/>
        </w:tc>
      </w:tr>
    </w:tbl>
    <w:p w14:paraId="72CAB095" w14:textId="2C7656D0" w:rsidR="00BC7D50" w:rsidRPr="004952BC" w:rsidRDefault="004952BC" w:rsidP="00BC7D50">
      <w:pPr>
        <w:pStyle w:val="Heading2"/>
        <w:rPr>
          <w:sz w:val="16"/>
          <w:szCs w:val="16"/>
        </w:rPr>
      </w:pPr>
      <w:r>
        <w:tab/>
      </w:r>
      <w:r w:rsidRPr="004952BC">
        <w:rPr>
          <w:sz w:val="16"/>
          <w:szCs w:val="16"/>
        </w:rPr>
        <w:t>Treasurer Report</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Kelli Holzman</w:t>
      </w: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5882"/>
        <w:gridCol w:w="3289"/>
      </w:tblGrid>
      <w:tr w:rsidR="00BC7D50" w:rsidRPr="00692553" w14:paraId="71198046" w14:textId="77777777" w:rsidTr="7EF73003">
        <w:trPr>
          <w:trHeight w:val="360"/>
          <w:jc w:val="center"/>
        </w:trPr>
        <w:tc>
          <w:tcPr>
            <w:tcW w:w="207" w:type="dxa"/>
            <w:tcBorders>
              <w:bottom w:val="single" w:sz="12" w:space="0" w:color="999999"/>
            </w:tcBorders>
            <w:shd w:val="clear" w:color="auto" w:fill="auto"/>
            <w:tcMar>
              <w:left w:w="0" w:type="dxa"/>
            </w:tcMar>
            <w:vAlign w:val="center"/>
          </w:tcPr>
          <w:p w14:paraId="64E53771" w14:textId="499C00CB" w:rsidR="00BC7D50" w:rsidRPr="00692553" w:rsidRDefault="00BC7D50" w:rsidP="469C0BE1">
            <w:pPr>
              <w:pStyle w:val="Heading4"/>
              <w:framePr w:wrap="around"/>
            </w:pPr>
          </w:p>
        </w:tc>
        <w:tc>
          <w:tcPr>
            <w:tcW w:w="5882" w:type="dxa"/>
            <w:tcBorders>
              <w:bottom w:val="single" w:sz="12" w:space="0" w:color="999999"/>
            </w:tcBorders>
            <w:shd w:val="clear" w:color="auto" w:fill="auto"/>
            <w:tcMar>
              <w:left w:w="0" w:type="dxa"/>
            </w:tcMar>
            <w:vAlign w:val="center"/>
          </w:tcPr>
          <w:p w14:paraId="488CD8DF" w14:textId="4E336ED7" w:rsidR="00BC7D50" w:rsidRPr="00692553" w:rsidRDefault="469C0BE1" w:rsidP="009077CD">
            <w:pPr>
              <w:pStyle w:val="Heading4"/>
              <w:framePr w:hSpace="0" w:wrap="auto" w:vAnchor="margin" w:hAnchor="text" w:xAlign="left" w:yAlign="inline"/>
              <w:suppressOverlap w:val="0"/>
            </w:pPr>
            <w:r>
              <w:t>Consideration of Potential Board Member</w:t>
            </w:r>
          </w:p>
        </w:tc>
        <w:tc>
          <w:tcPr>
            <w:tcW w:w="3289" w:type="dxa"/>
            <w:tcBorders>
              <w:bottom w:val="single" w:sz="12" w:space="0" w:color="999999"/>
            </w:tcBorders>
            <w:shd w:val="clear" w:color="auto" w:fill="auto"/>
            <w:tcMar>
              <w:left w:w="0" w:type="dxa"/>
            </w:tcMar>
            <w:vAlign w:val="center"/>
          </w:tcPr>
          <w:p w14:paraId="5E68AF4A" w14:textId="2D055830" w:rsidR="00BC7D50" w:rsidRPr="00CE6342" w:rsidRDefault="469C0BE1" w:rsidP="469C0BE1">
            <w:pPr>
              <w:pStyle w:val="Heading5"/>
              <w:jc w:val="left"/>
            </w:pPr>
            <w:r>
              <w:t>Dick Button</w:t>
            </w:r>
          </w:p>
        </w:tc>
      </w:tr>
    </w:tbl>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1272"/>
        <w:gridCol w:w="4211"/>
        <w:gridCol w:w="2514"/>
        <w:gridCol w:w="1381"/>
      </w:tblGrid>
      <w:tr w:rsidR="00BC7D50" w:rsidRPr="00692553" w14:paraId="2059ECF7" w14:textId="77777777" w:rsidTr="7EF73003">
        <w:trPr>
          <w:trHeight w:val="360"/>
          <w:jc w:val="center"/>
        </w:trPr>
        <w:tc>
          <w:tcPr>
            <w:tcW w:w="1272" w:type="dxa"/>
            <w:tcBorders>
              <w:top w:val="single" w:sz="12" w:space="0" w:color="999999"/>
              <w:left w:val="single" w:sz="4" w:space="0" w:color="C0C0C0"/>
              <w:bottom w:val="single" w:sz="4" w:space="0" w:color="C0C0C0"/>
            </w:tcBorders>
            <w:shd w:val="clear" w:color="auto" w:fill="F3F3F3"/>
            <w:vAlign w:val="center"/>
          </w:tcPr>
          <w:p w14:paraId="7A5AE7D3" w14:textId="0ACA9C11" w:rsidR="00BC7D50" w:rsidRPr="00692553" w:rsidRDefault="004952BC" w:rsidP="009077CD">
            <w:pPr>
              <w:pStyle w:val="AllCapsHeading"/>
            </w:pPr>
            <w:r>
              <w:t>Discussion</w:t>
            </w:r>
          </w:p>
        </w:tc>
        <w:tc>
          <w:tcPr>
            <w:tcW w:w="8106" w:type="dxa"/>
            <w:gridSpan w:val="3"/>
            <w:tcBorders>
              <w:top w:val="single" w:sz="12" w:space="0" w:color="999999"/>
              <w:bottom w:val="single" w:sz="4" w:space="0" w:color="C0C0C0"/>
              <w:right w:val="single" w:sz="4" w:space="0" w:color="C0C0C0"/>
            </w:tcBorders>
            <w:shd w:val="clear" w:color="auto" w:fill="auto"/>
            <w:vAlign w:val="center"/>
          </w:tcPr>
          <w:p w14:paraId="0C7C8729" w14:textId="7BC69E0F" w:rsidR="002D4BBB" w:rsidRPr="00692553" w:rsidRDefault="00141FF8" w:rsidP="00141FF8">
            <w:r>
              <w:t>KH indicated that we should anticipate additional funding to come in through grants (see chart submitted by Kelli: Attachment B)</w:t>
            </w:r>
          </w:p>
        </w:tc>
      </w:tr>
      <w:tr w:rsidR="00BC7D50" w:rsidRPr="00692553" w14:paraId="3B5B2778" w14:textId="77777777" w:rsidTr="7EF73003">
        <w:trPr>
          <w:trHeight w:val="360"/>
          <w:jc w:val="center"/>
        </w:trPr>
        <w:tc>
          <w:tcPr>
            <w:tcW w:w="9378"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34E474A1" w14:textId="30ACE801" w:rsidR="00BC7D50" w:rsidRPr="00692553" w:rsidRDefault="00141FF8" w:rsidP="009077CD">
            <w:r>
              <w:t>EITC: BBT $ came in at end of the month; High Notes Gala came in above budgeted amount; KH gave a broad overview of budget to date as reflected in the attachment.  She also indicated that some TIG cards still have not been spent down to $0.  Vicki Newhard indicated that there can be challenges using the cards.</w:t>
            </w:r>
          </w:p>
        </w:tc>
      </w:tr>
      <w:tr w:rsidR="00BC7D50" w:rsidRPr="00692553" w14:paraId="3040ABFB" w14:textId="77777777" w:rsidTr="7EF73003">
        <w:trPr>
          <w:trHeight w:val="360"/>
          <w:jc w:val="center"/>
        </w:trPr>
        <w:tc>
          <w:tcPr>
            <w:tcW w:w="9378" w:type="dxa"/>
            <w:gridSpan w:val="4"/>
            <w:tcBorders>
              <w:top w:val="single" w:sz="4" w:space="0" w:color="C0C0C0"/>
              <w:left w:val="single" w:sz="4" w:space="0" w:color="C0C0C0"/>
              <w:bottom w:val="single" w:sz="12" w:space="0" w:color="999999"/>
              <w:right w:val="single" w:sz="4" w:space="0" w:color="C0C0C0"/>
            </w:tcBorders>
            <w:shd w:val="clear" w:color="auto" w:fill="auto"/>
            <w:vAlign w:val="center"/>
          </w:tcPr>
          <w:p w14:paraId="07FDD77E" w14:textId="7301E4DF" w:rsidR="00BC7D50" w:rsidRPr="00692553" w:rsidRDefault="00141FF8" w:rsidP="009077CD">
            <w:r>
              <w:t>Deb R inquired about the cost of Latin Dance: budget was $4500/cost was $10,919. VN indicated additional cost stemmed from adding Newcomer Academy</w:t>
            </w:r>
          </w:p>
        </w:tc>
      </w:tr>
      <w:tr w:rsidR="00BC7D50" w:rsidRPr="00692553" w14:paraId="59E4D14B" w14:textId="77777777" w:rsidTr="7EF73003">
        <w:trPr>
          <w:trHeight w:val="360"/>
          <w:jc w:val="center"/>
        </w:trPr>
        <w:tc>
          <w:tcPr>
            <w:tcW w:w="1272" w:type="dxa"/>
            <w:tcBorders>
              <w:top w:val="single" w:sz="12" w:space="0" w:color="999999"/>
              <w:left w:val="single" w:sz="4" w:space="0" w:color="C0C0C0"/>
              <w:bottom w:val="single" w:sz="4" w:space="0" w:color="C0C0C0"/>
            </w:tcBorders>
            <w:shd w:val="clear" w:color="auto" w:fill="F3F3F3"/>
            <w:vAlign w:val="center"/>
          </w:tcPr>
          <w:p w14:paraId="3C12804B" w14:textId="2AB63939" w:rsidR="00BC7D50" w:rsidRPr="00692553" w:rsidRDefault="00141FF8" w:rsidP="009077CD">
            <w:pPr>
              <w:pStyle w:val="AllCapsHeading"/>
            </w:pPr>
            <w:r>
              <w:t xml:space="preserve">Tony Muir </w:t>
            </w:r>
          </w:p>
        </w:tc>
        <w:tc>
          <w:tcPr>
            <w:tcW w:w="8106" w:type="dxa"/>
            <w:gridSpan w:val="3"/>
            <w:tcBorders>
              <w:top w:val="single" w:sz="12" w:space="0" w:color="999999"/>
              <w:bottom w:val="single" w:sz="4" w:space="0" w:color="C0C0C0"/>
              <w:right w:val="single" w:sz="4" w:space="0" w:color="C0C0C0"/>
            </w:tcBorders>
            <w:shd w:val="clear" w:color="auto" w:fill="auto"/>
            <w:vAlign w:val="center"/>
          </w:tcPr>
          <w:p w14:paraId="2CD09B5C" w14:textId="1A21F851" w:rsidR="00BC7D50" w:rsidRPr="00692553" w:rsidRDefault="00141FF8" w:rsidP="009077CD">
            <w:r>
              <w:t>Commented that we are a bit behind on the budget</w:t>
            </w:r>
            <w:r w:rsidR="005B4A85">
              <w:t xml:space="preserve"> and asked what programming would be lost; KH indicated that the Delaware Water Gap programming and also a streamlining of some of the renaissance programs.</w:t>
            </w:r>
          </w:p>
        </w:tc>
      </w:tr>
      <w:tr w:rsidR="00BC7D50" w:rsidRPr="00692553" w14:paraId="77693A96" w14:textId="77777777" w:rsidTr="7EF73003">
        <w:trPr>
          <w:trHeight w:val="360"/>
          <w:jc w:val="center"/>
        </w:trPr>
        <w:tc>
          <w:tcPr>
            <w:tcW w:w="9378" w:type="dxa"/>
            <w:gridSpan w:val="4"/>
            <w:tcBorders>
              <w:top w:val="single" w:sz="4" w:space="0" w:color="C0C0C0"/>
              <w:left w:val="single" w:sz="4" w:space="0" w:color="C0C0C0"/>
              <w:bottom w:val="single" w:sz="12" w:space="0" w:color="999999"/>
              <w:right w:val="single" w:sz="4" w:space="0" w:color="C0C0C0"/>
            </w:tcBorders>
            <w:shd w:val="clear" w:color="auto" w:fill="auto"/>
            <w:vAlign w:val="center"/>
          </w:tcPr>
          <w:p w14:paraId="384A76C7" w14:textId="1F9B02AF" w:rsidR="005B4A85" w:rsidRDefault="005B4A85" w:rsidP="7EF73003">
            <w:r>
              <w:t>Scholarship distribution: Attach C; discusses overview of performance: 11.6% return; however that is offset by last year’s economic downturn. Investment committee recommends disbursing 3% and using $630.00 tor round scholarships up to at least $100 each. Charlie T inquired about overall performance last year. Debora R asked why funds are not pulled from endowment account. KH stated money is used from stale checks and Dick B. indicated you cannot take funds from one endowment to subsidize another endowment</w:t>
            </w:r>
          </w:p>
          <w:p w14:paraId="018A303D" w14:textId="77777777" w:rsidR="005B4A85" w:rsidRDefault="005B4A85" w:rsidP="7EF73003"/>
          <w:p w14:paraId="68176A19" w14:textId="77777777" w:rsidR="005B4A85" w:rsidRDefault="005B4A85" w:rsidP="7EF73003">
            <w:r>
              <w:t xml:space="preserve">John Hughes inquired to whom the check is made payable. Student or Higher Education institution? The </w:t>
            </w:r>
            <w:proofErr w:type="spellStart"/>
            <w:r>
              <w:t>Dieruff</w:t>
            </w:r>
            <w:proofErr w:type="spellEnd"/>
            <w:r>
              <w:t xml:space="preserve"> Alum </w:t>
            </w:r>
            <w:proofErr w:type="spellStart"/>
            <w:r>
              <w:t>Assoc</w:t>
            </w:r>
            <w:proofErr w:type="spellEnd"/>
            <w:r>
              <w:t xml:space="preserve"> was told scholarship $ impacted financial aid.</w:t>
            </w:r>
          </w:p>
          <w:p w14:paraId="2A4338F5" w14:textId="77777777" w:rsidR="005B4A85" w:rsidRDefault="005B4A85" w:rsidP="7EF73003"/>
          <w:p w14:paraId="3A3DFEEA" w14:textId="6FECCF97" w:rsidR="00BC7D50" w:rsidRPr="00692553" w:rsidRDefault="005B4A85" w:rsidP="7EF73003">
            <w:r>
              <w:t>Discussion around policy of having one year to cash the check before returned to general fund.</w:t>
            </w:r>
          </w:p>
        </w:tc>
      </w:tr>
      <w:tr w:rsidR="00BC7D50" w:rsidRPr="00692553" w14:paraId="2D29DCFB" w14:textId="77777777" w:rsidTr="7EF73003">
        <w:trPr>
          <w:trHeight w:val="360"/>
          <w:jc w:val="center"/>
        </w:trPr>
        <w:tc>
          <w:tcPr>
            <w:tcW w:w="5483"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1AF975B2" w14:textId="77777777" w:rsidR="00BC7D50" w:rsidRPr="00692553" w:rsidRDefault="00BC7D50" w:rsidP="009077CD">
            <w:pPr>
              <w:pStyle w:val="AllCapsHeading"/>
            </w:pPr>
            <w:r>
              <w:t>Action items</w:t>
            </w:r>
          </w:p>
        </w:tc>
        <w:tc>
          <w:tcPr>
            <w:tcW w:w="2514"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6F24E209"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75007232" w14:textId="77777777" w:rsidR="00BC7D50" w:rsidRPr="00692553" w:rsidRDefault="00BC7D50" w:rsidP="009077CD">
            <w:pPr>
              <w:pStyle w:val="AllCapsHeading"/>
            </w:pPr>
            <w:r>
              <w:t>Deadline</w:t>
            </w:r>
          </w:p>
        </w:tc>
      </w:tr>
      <w:tr w:rsidR="00BC7D50" w:rsidRPr="00692553" w14:paraId="7A9545A1" w14:textId="77777777" w:rsidTr="7EF73003">
        <w:trPr>
          <w:trHeight w:val="360"/>
          <w:jc w:val="center"/>
        </w:trPr>
        <w:tc>
          <w:tcPr>
            <w:tcW w:w="5483"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A0F438E" w14:textId="02FAEC59" w:rsidR="00BC7D50" w:rsidRPr="00692553" w:rsidRDefault="00141FF8" w:rsidP="009077CD">
            <w:r>
              <w:t>Email reminder to teachers to use the funds allotted</w:t>
            </w:r>
          </w:p>
        </w:tc>
        <w:tc>
          <w:tcPr>
            <w:tcW w:w="25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69F652A" w14:textId="3B8DB08C" w:rsidR="00BC7D50" w:rsidRPr="00692553" w:rsidRDefault="00141FF8" w:rsidP="009077CD">
            <w:r>
              <w:t>Susan Williams</w:t>
            </w:r>
          </w:p>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BF90081" w14:textId="2841E500" w:rsidR="00BC7D50" w:rsidRPr="00692553" w:rsidRDefault="00141FF8" w:rsidP="009077CD">
            <w:r>
              <w:t>End of FY</w:t>
            </w:r>
          </w:p>
        </w:tc>
      </w:tr>
      <w:tr w:rsidR="00BC7D50" w:rsidRPr="00692553" w14:paraId="36AB4A91" w14:textId="77777777" w:rsidTr="00141FF8">
        <w:trPr>
          <w:trHeight w:val="246"/>
          <w:jc w:val="center"/>
        </w:trPr>
        <w:tc>
          <w:tcPr>
            <w:tcW w:w="5483"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B9D197D" w14:textId="102FE88C" w:rsidR="00BC7D50" w:rsidRPr="00692553" w:rsidRDefault="00141FF8" w:rsidP="009077CD">
            <w:r>
              <w:lastRenderedPageBreak/>
              <w:t>Follow up on how LD funds were spent</w:t>
            </w:r>
          </w:p>
        </w:tc>
        <w:tc>
          <w:tcPr>
            <w:tcW w:w="25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4E7AEBE" w14:textId="1C311BE5" w:rsidR="00BC7D50" w:rsidRPr="00692553" w:rsidRDefault="00141FF8" w:rsidP="009077CD">
            <w:r>
              <w:t>Kelli Holzman</w:t>
            </w:r>
          </w:p>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727A32A" w14:textId="3E9A6121" w:rsidR="00BC7D50" w:rsidRPr="00692553" w:rsidRDefault="00141FF8" w:rsidP="009077CD">
            <w:r>
              <w:t xml:space="preserve">Next </w:t>
            </w:r>
            <w:proofErr w:type="spellStart"/>
            <w:r>
              <w:t>mtg</w:t>
            </w:r>
            <w:proofErr w:type="spellEnd"/>
          </w:p>
        </w:tc>
      </w:tr>
      <w:tr w:rsidR="005B4A85" w:rsidRPr="00692553" w14:paraId="25D058A4" w14:textId="77777777" w:rsidTr="00141FF8">
        <w:trPr>
          <w:trHeight w:val="246"/>
          <w:jc w:val="center"/>
        </w:trPr>
        <w:tc>
          <w:tcPr>
            <w:tcW w:w="5483"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87D7C64" w14:textId="1234A4D4" w:rsidR="005B4A85" w:rsidRDefault="005B4A85" w:rsidP="009077CD">
            <w:r>
              <w:t>Motion to approve 3% and $630 rounding by Kelli</w:t>
            </w:r>
          </w:p>
        </w:tc>
        <w:tc>
          <w:tcPr>
            <w:tcW w:w="25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119E6F7" w14:textId="7E0EBF87" w:rsidR="005B4A85" w:rsidRDefault="007506D6" w:rsidP="009077CD">
            <w:r>
              <w:t>Tony M/Kurt Zwi</w:t>
            </w:r>
            <w:bookmarkStart w:id="1" w:name="_GoBack"/>
            <w:bookmarkEnd w:id="1"/>
            <w:r w:rsidR="005B4A85">
              <w:t>kl motion</w:t>
            </w:r>
          </w:p>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9BE5504" w14:textId="1A463B04" w:rsidR="005B4A85" w:rsidRDefault="005B4A85" w:rsidP="009077CD">
            <w:r>
              <w:t>approved</w:t>
            </w:r>
          </w:p>
        </w:tc>
      </w:tr>
    </w:tbl>
    <w:p w14:paraId="64585B04" w14:textId="77777777" w:rsidR="00BC7D50" w:rsidRDefault="00BC7D50" w:rsidP="00AA1647"/>
    <w:p w14:paraId="2CA88717" w14:textId="77777777" w:rsidR="00BC7D50" w:rsidRDefault="00BC7D50" w:rsidP="00AA1647"/>
    <w:p w14:paraId="585340A4" w14:textId="77777777" w:rsidR="006C3E21" w:rsidRDefault="006C3E21" w:rsidP="00AA1647"/>
    <w:p w14:paraId="0CE3B1C4" w14:textId="77777777" w:rsidR="00BC7D50" w:rsidRDefault="00BC7D50" w:rsidP="00BC7D50">
      <w:pPr>
        <w:pStyle w:val="Heading2"/>
      </w:pP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BC7D50" w:rsidRPr="00692553" w14:paraId="2C4BBB75" w14:textId="77777777" w:rsidTr="7EF73003">
        <w:trPr>
          <w:trHeight w:val="360"/>
          <w:jc w:val="center"/>
        </w:trPr>
        <w:tc>
          <w:tcPr>
            <w:tcW w:w="207" w:type="dxa"/>
            <w:tcBorders>
              <w:bottom w:val="single" w:sz="12" w:space="0" w:color="999999"/>
            </w:tcBorders>
            <w:shd w:val="clear" w:color="auto" w:fill="auto"/>
            <w:tcMar>
              <w:left w:w="0" w:type="dxa"/>
            </w:tcMar>
            <w:vAlign w:val="center"/>
          </w:tcPr>
          <w:p w14:paraId="16276C0B" w14:textId="77777777" w:rsidR="00BC7D50" w:rsidRPr="00692553" w:rsidRDefault="00BC7D50" w:rsidP="009077CD">
            <w:pPr>
              <w:pStyle w:val="Heading4"/>
              <w:framePr w:hSpace="0" w:wrap="auto" w:vAnchor="margin" w:hAnchor="text" w:xAlign="left" w:yAlign="inline"/>
              <w:suppressOverlap w:val="0"/>
            </w:pPr>
          </w:p>
        </w:tc>
        <w:tc>
          <w:tcPr>
            <w:tcW w:w="5882" w:type="dxa"/>
            <w:gridSpan w:val="3"/>
            <w:tcBorders>
              <w:bottom w:val="single" w:sz="12" w:space="0" w:color="999999"/>
            </w:tcBorders>
            <w:shd w:val="clear" w:color="auto" w:fill="auto"/>
            <w:tcMar>
              <w:left w:w="0" w:type="dxa"/>
            </w:tcMar>
            <w:vAlign w:val="center"/>
          </w:tcPr>
          <w:p w14:paraId="0168B28C" w14:textId="07AFE848" w:rsidR="00BC7D50" w:rsidRPr="00692553" w:rsidRDefault="7EF73003" w:rsidP="009077CD">
            <w:pPr>
              <w:pStyle w:val="Heading4"/>
              <w:framePr w:hSpace="0" w:wrap="auto" w:vAnchor="margin" w:hAnchor="text" w:xAlign="left" w:yAlign="inline"/>
              <w:suppressOverlap w:val="0"/>
            </w:pPr>
            <w:r>
              <w:t>Committees Review</w:t>
            </w:r>
            <w:r w:rsidR="00406711">
              <w:t>: Endowment</w:t>
            </w:r>
          </w:p>
        </w:tc>
        <w:tc>
          <w:tcPr>
            <w:tcW w:w="3289" w:type="dxa"/>
            <w:gridSpan w:val="2"/>
            <w:tcBorders>
              <w:bottom w:val="single" w:sz="12" w:space="0" w:color="999999"/>
            </w:tcBorders>
            <w:shd w:val="clear" w:color="auto" w:fill="auto"/>
            <w:tcMar>
              <w:left w:w="0" w:type="dxa"/>
            </w:tcMar>
            <w:vAlign w:val="center"/>
          </w:tcPr>
          <w:p w14:paraId="28966274" w14:textId="46A8F358" w:rsidR="00BC7D50" w:rsidRPr="00CE6342" w:rsidRDefault="005B4A85" w:rsidP="7EF73003">
            <w:pPr>
              <w:pStyle w:val="Heading5"/>
            </w:pPr>
            <w:r>
              <w:t>Kelli Holzman</w:t>
            </w:r>
          </w:p>
        </w:tc>
      </w:tr>
      <w:tr w:rsidR="00BC7D50" w:rsidRPr="00692553" w14:paraId="0D94EEE8" w14:textId="77777777" w:rsidTr="7EF73003">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70634923" w14:textId="77777777" w:rsidR="00BC7D50" w:rsidRPr="00692553" w:rsidRDefault="00BC7D50"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1EE68BFB" w14:textId="1FE6A183" w:rsidR="006C3E21" w:rsidRPr="00692553" w:rsidRDefault="005B4A85" w:rsidP="009077CD">
            <w:r>
              <w:t>E</w:t>
            </w:r>
            <w:r w:rsidR="00406711">
              <w:t xml:space="preserve">ndowment committee met with </w:t>
            </w:r>
            <w:r>
              <w:t>Jeff Hurd of BBT.  Funds are 70% Equities and 30% Income Generated funds</w:t>
            </w:r>
          </w:p>
        </w:tc>
      </w:tr>
      <w:tr w:rsidR="00BC7D50" w:rsidRPr="00692553" w14:paraId="39C4D9F9" w14:textId="77777777" w:rsidTr="7EF73003">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259E0224" w14:textId="3C67CB0C" w:rsidR="003A1FF5" w:rsidRPr="00692553" w:rsidRDefault="00406711" w:rsidP="009077CD">
            <w:r>
              <w:t>The BBT fee is a %; however they are charging the Foundation a reduced fee.</w:t>
            </w:r>
          </w:p>
        </w:tc>
      </w:tr>
      <w:tr w:rsidR="00BC7D50" w:rsidRPr="00692553" w14:paraId="03FDA78C" w14:textId="77777777" w:rsidTr="7EF73003">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4FEAF674" w14:textId="0ED01FA7" w:rsidR="00BC7D50" w:rsidRPr="00692553" w:rsidRDefault="00406711" w:rsidP="006C3E21">
            <w:r>
              <w:t>Overall the committee is pleased with the work/ services that BBT is providing to the foundation</w:t>
            </w:r>
          </w:p>
        </w:tc>
      </w:tr>
      <w:tr w:rsidR="00BC7D50" w:rsidRPr="00692553" w14:paraId="0D430A35" w14:textId="77777777" w:rsidTr="7EF73003">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35114C73" w14:textId="77777777" w:rsidR="00BC7D50" w:rsidRPr="00692553" w:rsidRDefault="00BC7D50"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73AEA028" w14:textId="77777777" w:rsidR="00BC7D50" w:rsidRPr="00692553" w:rsidRDefault="00BC7D50" w:rsidP="009077CD"/>
        </w:tc>
      </w:tr>
      <w:tr w:rsidR="00BC7D50" w:rsidRPr="00692553" w14:paraId="6022044F" w14:textId="77777777" w:rsidTr="7EF73003">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5FEB477A" w14:textId="77777777" w:rsidR="00BC7D50" w:rsidRPr="00692553" w:rsidRDefault="00BC7D50" w:rsidP="009077CD"/>
        </w:tc>
      </w:tr>
      <w:tr w:rsidR="00BC7D50" w:rsidRPr="00692553" w14:paraId="54366130" w14:textId="77777777" w:rsidTr="7EF73003">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140C479C" w14:textId="77777777" w:rsidR="00BC7D50" w:rsidRPr="00692553" w:rsidRDefault="00BC7D50"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3623D748"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1806B40F" w14:textId="77777777" w:rsidR="00BC7D50" w:rsidRPr="00692553" w:rsidRDefault="00BC7D50" w:rsidP="009077CD">
            <w:pPr>
              <w:pStyle w:val="AllCapsHeading"/>
            </w:pPr>
            <w:r>
              <w:t>Deadline</w:t>
            </w:r>
          </w:p>
        </w:tc>
      </w:tr>
      <w:tr w:rsidR="00BC7D50" w:rsidRPr="00692553" w14:paraId="55DDE2BD" w14:textId="77777777" w:rsidTr="7EF73003">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453B620D" w14:textId="7CCAADCC"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22D70FB" w14:textId="615B0B3B"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4540201" w14:textId="77777777" w:rsidR="00BC7D50" w:rsidRPr="00692553" w:rsidRDefault="00BC7D50" w:rsidP="009077CD"/>
        </w:tc>
      </w:tr>
      <w:tr w:rsidR="00BC7D50" w:rsidRPr="00692553" w14:paraId="32AB61DB" w14:textId="77777777" w:rsidTr="7EF73003">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3C504899"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EFDEA8C"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E1BFC51" w14:textId="77777777" w:rsidR="00BC7D50" w:rsidRPr="00692553" w:rsidRDefault="00BC7D50" w:rsidP="009077CD"/>
        </w:tc>
      </w:tr>
    </w:tbl>
    <w:p w14:paraId="73D5CB66" w14:textId="77777777" w:rsidR="00BC7D50" w:rsidRDefault="00BC7D50" w:rsidP="00AA1647"/>
    <w:p w14:paraId="6BE8F4C6" w14:textId="77777777" w:rsidR="00BC7D50" w:rsidRDefault="00BC7D50" w:rsidP="00AA1647"/>
    <w:p w14:paraId="63033F59" w14:textId="77777777" w:rsidR="00BC7D50" w:rsidRDefault="00BC7D50" w:rsidP="00BC7D50">
      <w:pPr>
        <w:pStyle w:val="Heading2"/>
      </w:pP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BC7D50" w:rsidRPr="00692553" w14:paraId="47164614" w14:textId="77777777" w:rsidTr="7EF73003">
        <w:trPr>
          <w:trHeight w:val="360"/>
          <w:jc w:val="center"/>
        </w:trPr>
        <w:tc>
          <w:tcPr>
            <w:tcW w:w="207" w:type="dxa"/>
            <w:tcBorders>
              <w:bottom w:val="single" w:sz="12" w:space="0" w:color="999999"/>
            </w:tcBorders>
            <w:shd w:val="clear" w:color="auto" w:fill="auto"/>
            <w:tcMar>
              <w:left w:w="0" w:type="dxa"/>
            </w:tcMar>
            <w:vAlign w:val="center"/>
          </w:tcPr>
          <w:p w14:paraId="0EA21712" w14:textId="0803BC1B" w:rsidR="00BC7D50" w:rsidRPr="00692553" w:rsidRDefault="00BC7D50" w:rsidP="009077CD">
            <w:pPr>
              <w:pStyle w:val="Heading4"/>
              <w:framePr w:hSpace="0" w:wrap="auto" w:vAnchor="margin" w:hAnchor="text" w:xAlign="left" w:yAlign="inline"/>
              <w:suppressOverlap w:val="0"/>
            </w:pPr>
          </w:p>
        </w:tc>
        <w:tc>
          <w:tcPr>
            <w:tcW w:w="5882" w:type="dxa"/>
            <w:gridSpan w:val="3"/>
            <w:tcBorders>
              <w:bottom w:val="single" w:sz="12" w:space="0" w:color="999999"/>
            </w:tcBorders>
            <w:shd w:val="clear" w:color="auto" w:fill="auto"/>
            <w:tcMar>
              <w:left w:w="0" w:type="dxa"/>
            </w:tcMar>
            <w:vAlign w:val="center"/>
          </w:tcPr>
          <w:p w14:paraId="7B5BC9EE" w14:textId="71697370" w:rsidR="00BC7D50" w:rsidRPr="00692553" w:rsidRDefault="00406711" w:rsidP="009077CD">
            <w:pPr>
              <w:pStyle w:val="Heading4"/>
              <w:framePr w:hSpace="0" w:wrap="auto" w:vAnchor="margin" w:hAnchor="text" w:xAlign="left" w:yAlign="inline"/>
              <w:suppressOverlap w:val="0"/>
            </w:pPr>
            <w:r>
              <w:t>Executive Director Report</w:t>
            </w:r>
          </w:p>
        </w:tc>
        <w:tc>
          <w:tcPr>
            <w:tcW w:w="3289" w:type="dxa"/>
            <w:gridSpan w:val="2"/>
            <w:tcBorders>
              <w:bottom w:val="single" w:sz="12" w:space="0" w:color="999999"/>
            </w:tcBorders>
            <w:shd w:val="clear" w:color="auto" w:fill="auto"/>
            <w:tcMar>
              <w:left w:w="0" w:type="dxa"/>
            </w:tcMar>
            <w:vAlign w:val="center"/>
          </w:tcPr>
          <w:p w14:paraId="0B5E98BD" w14:textId="757E724A" w:rsidR="00BC7D50" w:rsidRPr="00CE6342" w:rsidRDefault="00406711" w:rsidP="009077CD">
            <w:pPr>
              <w:pStyle w:val="Heading5"/>
            </w:pPr>
            <w:r>
              <w:t>Susan Williams</w:t>
            </w:r>
          </w:p>
        </w:tc>
      </w:tr>
      <w:tr w:rsidR="00BC7D50" w:rsidRPr="00692553" w14:paraId="5299FFC7" w14:textId="77777777" w:rsidTr="7EF73003">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3C8B48AE" w14:textId="060476BD" w:rsidR="00BC7D50" w:rsidRPr="00692553" w:rsidRDefault="00406711"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467005C4" w14:textId="61EA4CE4" w:rsidR="00BC7D50" w:rsidRPr="00692553" w:rsidRDefault="00406711" w:rsidP="009077CD">
            <w:r>
              <w:t xml:space="preserve">SW indicated that teacher John </w:t>
            </w:r>
            <w:proofErr w:type="spellStart"/>
            <w:r>
              <w:t>Roylance</w:t>
            </w:r>
            <w:proofErr w:type="spellEnd"/>
            <w:r>
              <w:t xml:space="preserve"> will be an Arts Ovation honor in May.  Debora R shared further information about the event, which will be held May 9</w:t>
            </w:r>
            <w:r w:rsidRPr="00406711">
              <w:rPr>
                <w:vertAlign w:val="superscript"/>
              </w:rPr>
              <w:t>th</w:t>
            </w:r>
            <w:r>
              <w:t>.</w:t>
            </w:r>
          </w:p>
        </w:tc>
      </w:tr>
      <w:tr w:rsidR="00BC7D50" w:rsidRPr="00692553" w14:paraId="1BB6E37E" w14:textId="77777777" w:rsidTr="7EF73003">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78F64B62" w14:textId="6E473EDA" w:rsidR="00BC7D50" w:rsidRPr="00692553" w:rsidRDefault="00406711" w:rsidP="00F12F71">
            <w:r>
              <w:t xml:space="preserve">SW shared that Kim Golden Benner will be leaving ASD.  </w:t>
            </w:r>
            <w:r w:rsidR="00F12F71">
              <w:t xml:space="preserve">She shared an outline of upcoming activities through June, gave an overview of EITC and Gala work and where we stand regarding direct program support.  (see handout) </w:t>
            </w:r>
          </w:p>
        </w:tc>
      </w:tr>
      <w:tr w:rsidR="00BC7D50" w:rsidRPr="00692553" w14:paraId="46C8DAD8" w14:textId="77777777" w:rsidTr="7EF73003">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02A31E2A" w14:textId="32EE8A47" w:rsidR="00BC7D50" w:rsidRPr="00692553" w:rsidRDefault="00F12F71" w:rsidP="7EF73003">
            <w:r>
              <w:t xml:space="preserve">With regard to strategic plan: designing a </w:t>
            </w:r>
            <w:r w:rsidR="00E67032">
              <w:t>questionnaire</w:t>
            </w:r>
            <w:r>
              <w:t xml:space="preserve"> that will launch to 150 people.</w:t>
            </w:r>
            <w:r w:rsidR="007506D6">
              <w:t xml:space="preserve"> Deb </w:t>
            </w:r>
            <w:r>
              <w:t xml:space="preserve">asked to review questions prior to the </w:t>
            </w:r>
            <w:r w:rsidR="00E67032">
              <w:t>launch</w:t>
            </w:r>
            <w:r>
              <w:t xml:space="preserve">; SW needs to </w:t>
            </w:r>
            <w:r w:rsidR="00E67032">
              <w:t>square</w:t>
            </w:r>
            <w:r>
              <w:t xml:space="preserve"> up facilitator and location for retreat.</w:t>
            </w:r>
          </w:p>
        </w:tc>
      </w:tr>
      <w:tr w:rsidR="00BC7D50" w:rsidRPr="00692553" w14:paraId="51D9B0CE" w14:textId="77777777" w:rsidTr="7EF73003">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2280630B" w14:textId="28683894" w:rsidR="00BC7D50" w:rsidRPr="00692553" w:rsidRDefault="005841CD"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32646DEB" w14:textId="4D754DC4" w:rsidR="00BC7D50" w:rsidRPr="00692553" w:rsidRDefault="005841CD" w:rsidP="009077CD">
            <w:r>
              <w:t>Playgrounds: Bob S indicated that ASD needs to maintain playgrounds; Debora stated that schools should all work with same playground company.</w:t>
            </w:r>
          </w:p>
        </w:tc>
      </w:tr>
      <w:tr w:rsidR="00BC7D50" w:rsidRPr="00692553" w14:paraId="40E375A7" w14:textId="77777777" w:rsidTr="7EF73003">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722C3E62" w14:textId="7E1DCD23" w:rsidR="005841CD" w:rsidRDefault="005841CD" w:rsidP="009077CD">
            <w:r>
              <w:t>Vicki N gave an update on students impacted by programming (see handout)</w:t>
            </w:r>
          </w:p>
          <w:p w14:paraId="1FEDBAA3" w14:textId="77777777" w:rsidR="005841CD" w:rsidRDefault="005841CD" w:rsidP="009077CD">
            <w:r>
              <w:t xml:space="preserve">John Hughes asked about planetarium; wants to meet with D </w:t>
            </w:r>
            <w:proofErr w:type="spellStart"/>
            <w:r>
              <w:t>Wildonger</w:t>
            </w:r>
            <w:proofErr w:type="spellEnd"/>
            <w:r>
              <w:t xml:space="preserve"> &amp; B. Sawyer about helping w/ soliciting funds</w:t>
            </w:r>
          </w:p>
          <w:p w14:paraId="27609FE9" w14:textId="570829B0" w:rsidR="00BC7D50" w:rsidRPr="00692553" w:rsidRDefault="005841CD" w:rsidP="009077CD">
            <w:r>
              <w:t>John Stevens asked if we could downsize scholarships one to school and reallocate $ to fund planetarium. Further discussion on capital VS programming and that many endowments are specifically designated.</w:t>
            </w:r>
          </w:p>
        </w:tc>
      </w:tr>
      <w:tr w:rsidR="00BC7D50" w:rsidRPr="00692553" w14:paraId="499374FB" w14:textId="77777777" w:rsidTr="7EF73003">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7125507F" w14:textId="77777777" w:rsidR="00BC7D50" w:rsidRPr="00692553" w:rsidRDefault="00BC7D50"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3F8E0741"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46B930D7" w14:textId="77777777" w:rsidR="00BC7D50" w:rsidRPr="00692553" w:rsidRDefault="00BC7D50" w:rsidP="009077CD">
            <w:pPr>
              <w:pStyle w:val="AllCapsHeading"/>
            </w:pPr>
            <w:r>
              <w:t>Deadline</w:t>
            </w:r>
          </w:p>
        </w:tc>
      </w:tr>
      <w:tr w:rsidR="00BC7D50" w:rsidRPr="00692553" w14:paraId="7798386E" w14:textId="77777777" w:rsidTr="7EF73003">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38FBA8F6"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98DAECC"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B77A240" w14:textId="77777777" w:rsidR="00BC7D50" w:rsidRPr="00692553" w:rsidRDefault="00BC7D50" w:rsidP="009077CD"/>
        </w:tc>
      </w:tr>
      <w:tr w:rsidR="00BC7D50" w:rsidRPr="00692553" w14:paraId="1C14CC7D" w14:textId="77777777" w:rsidTr="7EF73003">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5B9C33B"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2837E3B"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98E886E" w14:textId="77777777" w:rsidR="00BC7D50" w:rsidRPr="00692553" w:rsidRDefault="00BC7D50" w:rsidP="009077CD"/>
        </w:tc>
      </w:tr>
    </w:tbl>
    <w:p w14:paraId="64F599CB" w14:textId="77777777" w:rsidR="00BC7D50" w:rsidRDefault="00BC7D50" w:rsidP="00AA1647"/>
    <w:p w14:paraId="3D19FE67" w14:textId="77777777" w:rsidR="00BC7D50" w:rsidRDefault="00BC7D50" w:rsidP="00BC7D50">
      <w:pPr>
        <w:pStyle w:val="Heading2"/>
      </w:pP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BC7D50" w:rsidRPr="00692553" w14:paraId="77743F89" w14:textId="77777777" w:rsidTr="7EF73003">
        <w:trPr>
          <w:trHeight w:val="360"/>
          <w:jc w:val="center"/>
        </w:trPr>
        <w:tc>
          <w:tcPr>
            <w:tcW w:w="207" w:type="dxa"/>
            <w:tcBorders>
              <w:bottom w:val="single" w:sz="12" w:space="0" w:color="999999"/>
            </w:tcBorders>
            <w:shd w:val="clear" w:color="auto" w:fill="auto"/>
            <w:tcMar>
              <w:left w:w="0" w:type="dxa"/>
            </w:tcMar>
            <w:vAlign w:val="center"/>
          </w:tcPr>
          <w:p w14:paraId="29418059" w14:textId="77777777" w:rsidR="00BC7D50" w:rsidRPr="00692553" w:rsidRDefault="00BC7D50" w:rsidP="009077CD">
            <w:pPr>
              <w:pStyle w:val="Heading4"/>
              <w:framePr w:hSpace="0" w:wrap="auto" w:vAnchor="margin" w:hAnchor="text" w:xAlign="left" w:yAlign="inline"/>
              <w:suppressOverlap w:val="0"/>
            </w:pPr>
          </w:p>
        </w:tc>
        <w:tc>
          <w:tcPr>
            <w:tcW w:w="5882" w:type="dxa"/>
            <w:gridSpan w:val="3"/>
            <w:tcBorders>
              <w:bottom w:val="single" w:sz="12" w:space="0" w:color="999999"/>
            </w:tcBorders>
            <w:shd w:val="clear" w:color="auto" w:fill="auto"/>
            <w:tcMar>
              <w:left w:w="0" w:type="dxa"/>
            </w:tcMar>
            <w:vAlign w:val="center"/>
          </w:tcPr>
          <w:p w14:paraId="50E5A262" w14:textId="3CF851AF" w:rsidR="00BC7D50" w:rsidRPr="00692553" w:rsidRDefault="005841CD" w:rsidP="009077CD">
            <w:pPr>
              <w:pStyle w:val="Heading4"/>
              <w:framePr w:hSpace="0" w:wrap="auto" w:vAnchor="margin" w:hAnchor="text" w:xAlign="left" w:yAlign="inline"/>
              <w:suppressOverlap w:val="0"/>
            </w:pPr>
            <w:r>
              <w:t>Motion</w:t>
            </w:r>
            <w:r w:rsidR="00E0055F">
              <w:t xml:space="preserve"> / proposal</w:t>
            </w:r>
          </w:p>
        </w:tc>
        <w:tc>
          <w:tcPr>
            <w:tcW w:w="3289" w:type="dxa"/>
            <w:gridSpan w:val="2"/>
            <w:tcBorders>
              <w:bottom w:val="single" w:sz="12" w:space="0" w:color="999999"/>
            </w:tcBorders>
            <w:shd w:val="clear" w:color="auto" w:fill="auto"/>
            <w:tcMar>
              <w:left w:w="0" w:type="dxa"/>
            </w:tcMar>
            <w:vAlign w:val="center"/>
          </w:tcPr>
          <w:p w14:paraId="14937175" w14:textId="691BEDC5" w:rsidR="00BC7D50" w:rsidRPr="00CE6342" w:rsidRDefault="00E0055F" w:rsidP="009077CD">
            <w:pPr>
              <w:pStyle w:val="Heading5"/>
            </w:pPr>
            <w:r>
              <w:t>Susan Williams</w:t>
            </w:r>
          </w:p>
        </w:tc>
      </w:tr>
      <w:tr w:rsidR="00BC7D50" w:rsidRPr="00692553" w14:paraId="4FC846F4" w14:textId="77777777" w:rsidTr="7EF73003">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41B66727" w14:textId="45682DC7" w:rsidR="00BC7D50" w:rsidRPr="00692553" w:rsidRDefault="00E0055F"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0DA00ABA" w14:textId="33F90E96" w:rsidR="00BC7D50" w:rsidRPr="00692553" w:rsidRDefault="00E0055F" w:rsidP="009077CD">
            <w:r>
              <w:t xml:space="preserve">Volunteer Reading Program: 40 volunteers to date. Tony M explained his experience and </w:t>
            </w:r>
            <w:r w:rsidR="00766FC3">
              <w:t>indicated</w:t>
            </w:r>
            <w:r>
              <w:t xml:space="preserve"> it needs to be organic and teacher driven.</w:t>
            </w:r>
          </w:p>
        </w:tc>
      </w:tr>
      <w:tr w:rsidR="00BC7D50" w:rsidRPr="00692553" w14:paraId="0CE0EB2B" w14:textId="77777777" w:rsidTr="7EF73003">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5156E01F" w14:textId="251F5240" w:rsidR="00BC7D50" w:rsidRPr="00E2403F" w:rsidRDefault="00E0055F" w:rsidP="009077CD">
            <w:r>
              <w:t>Jane Marks expressed concerns that volunteers are becoming station monitors rather than what the reading program overview explains.  Dennis B expressed positive aspects and reminded that it is just a pilot program and can be re-evaluated and tweaked.</w:t>
            </w:r>
          </w:p>
        </w:tc>
      </w:tr>
      <w:tr w:rsidR="00BC7D50" w:rsidRPr="00692553" w14:paraId="29155B56" w14:textId="77777777" w:rsidTr="7EF73003">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724A57C0" w14:textId="0DD57DD8" w:rsidR="00BC7D50" w:rsidRPr="00692553" w:rsidRDefault="00E0055F" w:rsidP="009077CD">
            <w:r>
              <w:t>Tony M suggested that the proposal be reformatted and resubmitted in June. Kelli H suggested having a committee meeting with Melissa Smith to evaluate how to move forward.  Debora expressed concern of staff time being used to orchestrate volunteer co-ordination.  Bob S. had concerns of some of the money being used for ‘swag’.</w:t>
            </w:r>
          </w:p>
        </w:tc>
      </w:tr>
      <w:tr w:rsidR="00BC7D50" w:rsidRPr="00692553" w14:paraId="39174129" w14:textId="77777777" w:rsidTr="7EF73003">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335DAC03" w14:textId="77777777" w:rsidR="00BC7D50" w:rsidRPr="00692553" w:rsidRDefault="00BC7D50"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2B9CCAA7" w14:textId="77777777" w:rsidR="00BC7D50" w:rsidRPr="00692553" w:rsidRDefault="00BC7D50" w:rsidP="009077CD"/>
        </w:tc>
      </w:tr>
      <w:tr w:rsidR="00BC7D50" w:rsidRPr="00692553" w14:paraId="3D3C4CEA" w14:textId="77777777" w:rsidTr="7EF73003">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4C2B893A" w14:textId="77777777" w:rsidR="00BC7D50" w:rsidRPr="00692553" w:rsidRDefault="00BC7D50" w:rsidP="009077CD"/>
        </w:tc>
      </w:tr>
      <w:tr w:rsidR="00BC7D50" w:rsidRPr="00692553" w14:paraId="2336A42A" w14:textId="77777777" w:rsidTr="7EF73003">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4D5F747D" w14:textId="77777777" w:rsidR="00BC7D50" w:rsidRPr="00692553" w:rsidRDefault="00BC7D50" w:rsidP="009077CD">
            <w:pPr>
              <w:pStyle w:val="AllCapsHeading"/>
            </w:pPr>
            <w:r>
              <w:lastRenderedPageBreak/>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6204C430"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6BE74B0A" w14:textId="77777777" w:rsidR="00BC7D50" w:rsidRPr="00692553" w:rsidRDefault="00BC7D50" w:rsidP="009077CD">
            <w:pPr>
              <w:pStyle w:val="AllCapsHeading"/>
            </w:pPr>
            <w:r>
              <w:t>Deadline</w:t>
            </w:r>
          </w:p>
        </w:tc>
      </w:tr>
      <w:tr w:rsidR="00BC7D50" w:rsidRPr="00692553" w14:paraId="082F1D41" w14:textId="77777777" w:rsidTr="7EF73003">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2449788" w14:textId="5D6B6274"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C75FFB2" w14:textId="529C9E22"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5DF077C" w14:textId="6A44206B" w:rsidR="00BC7D50" w:rsidRPr="00692553" w:rsidRDefault="00BC7D50" w:rsidP="009077CD"/>
        </w:tc>
      </w:tr>
      <w:tr w:rsidR="00BC7D50" w:rsidRPr="00692553" w14:paraId="66F20C64" w14:textId="77777777" w:rsidTr="7EF73003">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2820E2C"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266735F"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F64BEA1" w14:textId="77777777" w:rsidR="00BC7D50" w:rsidRPr="00692553" w:rsidRDefault="00BC7D50" w:rsidP="009077CD"/>
        </w:tc>
      </w:tr>
    </w:tbl>
    <w:p w14:paraId="6ED2335D" w14:textId="77777777" w:rsidR="00BC7D50" w:rsidRDefault="00BC7D50" w:rsidP="00AA1647"/>
    <w:p w14:paraId="11096B3A" w14:textId="77777777" w:rsidR="00BC7D50" w:rsidRDefault="00BC7D50" w:rsidP="00AA1647"/>
    <w:p w14:paraId="31634E0A" w14:textId="77777777" w:rsidR="00BC7D50" w:rsidRDefault="00BC7D50" w:rsidP="00BC7D50">
      <w:pPr>
        <w:pStyle w:val="Heading2"/>
      </w:pP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BC7D50" w:rsidRPr="00692553" w14:paraId="5A018FA7" w14:textId="77777777" w:rsidTr="7EF73003">
        <w:trPr>
          <w:trHeight w:val="360"/>
          <w:jc w:val="center"/>
        </w:trPr>
        <w:tc>
          <w:tcPr>
            <w:tcW w:w="207" w:type="dxa"/>
            <w:tcBorders>
              <w:bottom w:val="single" w:sz="12" w:space="0" w:color="999999"/>
            </w:tcBorders>
            <w:shd w:val="clear" w:color="auto" w:fill="auto"/>
            <w:tcMar>
              <w:left w:w="0" w:type="dxa"/>
            </w:tcMar>
            <w:vAlign w:val="center"/>
          </w:tcPr>
          <w:p w14:paraId="49B5916D" w14:textId="77777777" w:rsidR="00BC7D50" w:rsidRPr="00692553" w:rsidRDefault="00BC7D50" w:rsidP="009077CD">
            <w:pPr>
              <w:pStyle w:val="Heading4"/>
              <w:framePr w:hSpace="0" w:wrap="auto" w:vAnchor="margin" w:hAnchor="text" w:xAlign="left" w:yAlign="inline"/>
              <w:suppressOverlap w:val="0"/>
            </w:pPr>
          </w:p>
        </w:tc>
        <w:tc>
          <w:tcPr>
            <w:tcW w:w="5882" w:type="dxa"/>
            <w:gridSpan w:val="3"/>
            <w:tcBorders>
              <w:bottom w:val="single" w:sz="12" w:space="0" w:color="999999"/>
            </w:tcBorders>
            <w:shd w:val="clear" w:color="auto" w:fill="auto"/>
            <w:tcMar>
              <w:left w:w="0" w:type="dxa"/>
            </w:tcMar>
            <w:vAlign w:val="center"/>
          </w:tcPr>
          <w:p w14:paraId="5598DA7D" w14:textId="7B2EE154" w:rsidR="00BC7D50" w:rsidRPr="00692553" w:rsidRDefault="00E0055F" w:rsidP="7EF73003">
            <w:pPr>
              <w:pStyle w:val="Heading4"/>
              <w:framePr w:wrap="around"/>
            </w:pPr>
            <w:r>
              <w:t>TIG PLanning &amp; Programming/intern REquest</w:t>
            </w:r>
          </w:p>
        </w:tc>
        <w:tc>
          <w:tcPr>
            <w:tcW w:w="3289" w:type="dxa"/>
            <w:gridSpan w:val="2"/>
            <w:tcBorders>
              <w:bottom w:val="single" w:sz="12" w:space="0" w:color="999999"/>
            </w:tcBorders>
            <w:shd w:val="clear" w:color="auto" w:fill="auto"/>
            <w:tcMar>
              <w:left w:w="0" w:type="dxa"/>
            </w:tcMar>
            <w:vAlign w:val="center"/>
          </w:tcPr>
          <w:p w14:paraId="6402C9B8" w14:textId="4666287C" w:rsidR="00BC7D50" w:rsidRPr="00CE6342" w:rsidRDefault="00BC7D50" w:rsidP="009077CD">
            <w:pPr>
              <w:pStyle w:val="Heading5"/>
            </w:pPr>
          </w:p>
        </w:tc>
      </w:tr>
      <w:tr w:rsidR="00BC7D50" w:rsidRPr="00692553" w14:paraId="477F7D20" w14:textId="77777777" w:rsidTr="7EF73003">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08F0E485" w14:textId="484603DD" w:rsidR="00BC7D50" w:rsidRPr="00692553" w:rsidRDefault="00E0055F"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1C7B768B" w14:textId="156E85E1" w:rsidR="00BC7D50" w:rsidRPr="00692553" w:rsidRDefault="00E0055F" w:rsidP="00E0055F">
            <w:r>
              <w:t>In interest of time these items were tabled for future discussion</w:t>
            </w:r>
          </w:p>
        </w:tc>
      </w:tr>
      <w:tr w:rsidR="00BC7D50" w:rsidRPr="00692553" w14:paraId="13E94298" w14:textId="77777777" w:rsidTr="7EF73003">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00F00B2C" w14:textId="384F683D" w:rsidR="00BC7D50" w:rsidRPr="00692553" w:rsidRDefault="00BC7D50" w:rsidP="009077CD"/>
        </w:tc>
      </w:tr>
      <w:tr w:rsidR="00BC7D50" w:rsidRPr="00692553" w14:paraId="70AC6723" w14:textId="77777777" w:rsidTr="7EF73003">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3FC12B71" w14:textId="77777777" w:rsidR="00BC7D50" w:rsidRPr="00692553" w:rsidRDefault="00BC7D50" w:rsidP="009077CD"/>
        </w:tc>
      </w:tr>
      <w:tr w:rsidR="00BC7D50" w:rsidRPr="00692553" w14:paraId="6AA64106" w14:textId="77777777" w:rsidTr="7EF73003">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20FDA8CC" w14:textId="77777777" w:rsidR="00BC7D50" w:rsidRPr="00692553" w:rsidRDefault="00BC7D50"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3E414FFC" w14:textId="77777777" w:rsidR="00BC7D50" w:rsidRPr="00692553" w:rsidRDefault="00BC7D50" w:rsidP="009077CD"/>
        </w:tc>
      </w:tr>
      <w:tr w:rsidR="00BC7D50" w:rsidRPr="00692553" w14:paraId="763CF604" w14:textId="77777777" w:rsidTr="7EF73003">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07197227" w14:textId="77777777" w:rsidR="00BC7D50" w:rsidRPr="00692553" w:rsidRDefault="00BC7D50" w:rsidP="009077CD"/>
        </w:tc>
      </w:tr>
      <w:tr w:rsidR="00BC7D50" w:rsidRPr="00692553" w14:paraId="3D78DC24" w14:textId="77777777" w:rsidTr="7EF73003">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1BB6EBF8" w14:textId="77777777" w:rsidR="00BC7D50" w:rsidRPr="00692553" w:rsidRDefault="00BC7D50"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53874DF4"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08C660B6" w14:textId="77777777" w:rsidR="00BC7D50" w:rsidRPr="00692553" w:rsidRDefault="00BC7D50" w:rsidP="009077CD">
            <w:pPr>
              <w:pStyle w:val="AllCapsHeading"/>
            </w:pPr>
            <w:r>
              <w:t>Deadline</w:t>
            </w:r>
          </w:p>
        </w:tc>
      </w:tr>
      <w:tr w:rsidR="00BC7D50" w:rsidRPr="00692553" w14:paraId="0FE6B657" w14:textId="77777777" w:rsidTr="7EF73003">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60A2297E"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81EAD80"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BF2E276" w14:textId="77777777" w:rsidR="00BC7D50" w:rsidRPr="00692553" w:rsidRDefault="00BC7D50" w:rsidP="009077CD"/>
        </w:tc>
      </w:tr>
      <w:tr w:rsidR="00BC7D50" w:rsidRPr="00692553" w14:paraId="58D26225" w14:textId="77777777" w:rsidTr="7EF73003">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0EDE98B"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2254D57"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C14E642" w14:textId="77777777" w:rsidR="00BC7D50" w:rsidRPr="00692553" w:rsidRDefault="00BC7D50" w:rsidP="009077CD"/>
        </w:tc>
      </w:tr>
    </w:tbl>
    <w:p w14:paraId="1A0BFC10" w14:textId="77777777" w:rsidR="00BC7D50" w:rsidRDefault="00BC7D50" w:rsidP="00AA1647"/>
    <w:p w14:paraId="58D1A463" w14:textId="77777777" w:rsidR="00BC7D50" w:rsidRDefault="00BC7D50" w:rsidP="00AA1647"/>
    <w:p w14:paraId="7D9C5B1A" w14:textId="77777777" w:rsidR="00BC7D50" w:rsidRDefault="00BC7D50" w:rsidP="00BC7D50">
      <w:pPr>
        <w:pStyle w:val="Heading2"/>
      </w:pP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192"/>
        <w:gridCol w:w="1080"/>
        <w:gridCol w:w="4211"/>
        <w:gridCol w:w="606"/>
        <w:gridCol w:w="1908"/>
        <w:gridCol w:w="1381"/>
      </w:tblGrid>
      <w:tr w:rsidR="00BC7D50" w:rsidRPr="00692553" w14:paraId="389E7966" w14:textId="77777777" w:rsidTr="00406711">
        <w:trPr>
          <w:trHeight w:val="360"/>
          <w:jc w:val="center"/>
        </w:trPr>
        <w:tc>
          <w:tcPr>
            <w:tcW w:w="192" w:type="dxa"/>
            <w:tcBorders>
              <w:bottom w:val="single" w:sz="12" w:space="0" w:color="999999"/>
            </w:tcBorders>
            <w:shd w:val="clear" w:color="auto" w:fill="auto"/>
            <w:tcMar>
              <w:left w:w="0" w:type="dxa"/>
            </w:tcMar>
            <w:vAlign w:val="center"/>
          </w:tcPr>
          <w:p w14:paraId="725FFF49" w14:textId="77777777" w:rsidR="00BC7D50" w:rsidRPr="00692553" w:rsidRDefault="00BC7D50" w:rsidP="009077CD">
            <w:pPr>
              <w:pStyle w:val="Heading4"/>
              <w:framePr w:hSpace="0" w:wrap="auto" w:vAnchor="margin" w:hAnchor="text" w:xAlign="left" w:yAlign="inline"/>
              <w:suppressOverlap w:val="0"/>
            </w:pPr>
          </w:p>
        </w:tc>
        <w:tc>
          <w:tcPr>
            <w:tcW w:w="5897" w:type="dxa"/>
            <w:gridSpan w:val="3"/>
            <w:tcBorders>
              <w:bottom w:val="single" w:sz="12" w:space="0" w:color="999999"/>
            </w:tcBorders>
            <w:shd w:val="clear" w:color="auto" w:fill="auto"/>
            <w:tcMar>
              <w:left w:w="0" w:type="dxa"/>
            </w:tcMar>
            <w:vAlign w:val="center"/>
          </w:tcPr>
          <w:p w14:paraId="67D183AF" w14:textId="26B04310" w:rsidR="00BC7D50" w:rsidRPr="00692553" w:rsidRDefault="00E0055F" w:rsidP="009077CD">
            <w:pPr>
              <w:pStyle w:val="Heading4"/>
              <w:framePr w:hSpace="0" w:wrap="auto" w:vAnchor="margin" w:hAnchor="text" w:xAlign="left" w:yAlign="inline"/>
              <w:suppressOverlap w:val="0"/>
            </w:pPr>
            <w:r>
              <w:t>Updates</w:t>
            </w:r>
          </w:p>
        </w:tc>
        <w:tc>
          <w:tcPr>
            <w:tcW w:w="3289" w:type="dxa"/>
            <w:gridSpan w:val="2"/>
            <w:tcBorders>
              <w:bottom w:val="single" w:sz="12" w:space="0" w:color="999999"/>
            </w:tcBorders>
            <w:shd w:val="clear" w:color="auto" w:fill="auto"/>
            <w:tcMar>
              <w:left w:w="0" w:type="dxa"/>
            </w:tcMar>
            <w:vAlign w:val="center"/>
          </w:tcPr>
          <w:p w14:paraId="6BB5CDA1" w14:textId="5D7040D8" w:rsidR="00BC7D50" w:rsidRPr="00CE6342" w:rsidRDefault="00BC7D50" w:rsidP="009077CD">
            <w:pPr>
              <w:pStyle w:val="Heading5"/>
            </w:pPr>
          </w:p>
        </w:tc>
      </w:tr>
      <w:tr w:rsidR="00BC7D50" w:rsidRPr="00692553" w14:paraId="44C07CAA" w14:textId="77777777" w:rsidTr="7EF73003">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32A404B7" w14:textId="77777777" w:rsidR="00BC7D50" w:rsidRPr="00692553" w:rsidRDefault="00BC7D50"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59559EF8" w14:textId="4B90D5A8" w:rsidR="00BC7D50" w:rsidRPr="00692553" w:rsidRDefault="00E0055F" w:rsidP="009077CD">
            <w:r>
              <w:t>Debora R gave an overview of Gala allocations</w:t>
            </w:r>
          </w:p>
        </w:tc>
      </w:tr>
      <w:tr w:rsidR="00BC7D50" w:rsidRPr="00692553" w14:paraId="44319531" w14:textId="77777777" w:rsidTr="7EF73003">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277B672B" w14:textId="66B328A9" w:rsidR="00BC7D50" w:rsidRPr="00692553" w:rsidRDefault="00E0055F" w:rsidP="009077CD">
            <w:r>
              <w:t xml:space="preserve">Jane Marks shared that she is doing a </w:t>
            </w:r>
            <w:r w:rsidR="00766FC3">
              <w:t>High Marks</w:t>
            </w:r>
            <w:r>
              <w:t xml:space="preserve"> </w:t>
            </w:r>
            <w:r w:rsidR="00766FC3">
              <w:t>podcasts weekly</w:t>
            </w:r>
            <w:r>
              <w:t>.</w:t>
            </w:r>
          </w:p>
        </w:tc>
      </w:tr>
      <w:tr w:rsidR="00BC7D50" w:rsidRPr="00692553" w14:paraId="681E3733" w14:textId="77777777" w:rsidTr="7EF73003">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3498E1E1" w14:textId="77777777" w:rsidR="00BC7D50" w:rsidRPr="00692553" w:rsidRDefault="00BC7D50" w:rsidP="009077CD"/>
        </w:tc>
      </w:tr>
      <w:tr w:rsidR="00BC7D50" w:rsidRPr="00692553" w14:paraId="3B22A53A" w14:textId="77777777" w:rsidTr="7EF73003">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6A387DC9" w14:textId="77777777" w:rsidR="00BC7D50" w:rsidRPr="00692553" w:rsidRDefault="00BC7D50"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143E7531" w14:textId="77777777" w:rsidR="00BC7D50" w:rsidRPr="00692553" w:rsidRDefault="00BC7D50" w:rsidP="009077CD"/>
        </w:tc>
      </w:tr>
      <w:tr w:rsidR="00BC7D50" w:rsidRPr="00692553" w14:paraId="4315D936" w14:textId="77777777" w:rsidTr="7EF73003">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3B298666" w14:textId="77777777" w:rsidR="00BC7D50" w:rsidRPr="00692553" w:rsidRDefault="00BC7D50" w:rsidP="009077CD"/>
        </w:tc>
      </w:tr>
      <w:tr w:rsidR="00BC7D50" w:rsidRPr="00692553" w14:paraId="130D5E9E" w14:textId="77777777" w:rsidTr="7EF73003">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383AC482" w14:textId="77777777" w:rsidR="00BC7D50" w:rsidRPr="00692553" w:rsidRDefault="00BC7D50"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41918B8A"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07A2FE95" w14:textId="77777777" w:rsidR="00BC7D50" w:rsidRPr="00692553" w:rsidRDefault="00BC7D50" w:rsidP="009077CD">
            <w:pPr>
              <w:pStyle w:val="AllCapsHeading"/>
            </w:pPr>
            <w:r>
              <w:t>Deadline</w:t>
            </w:r>
          </w:p>
        </w:tc>
      </w:tr>
      <w:tr w:rsidR="00BC7D50" w:rsidRPr="00692553" w14:paraId="71E91701" w14:textId="77777777" w:rsidTr="7EF73003">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2F387A1"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53A6CFC1"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17CF5A8" w14:textId="77777777" w:rsidR="00BC7D50" w:rsidRPr="00692553" w:rsidRDefault="00BC7D50" w:rsidP="009077CD"/>
        </w:tc>
      </w:tr>
      <w:tr w:rsidR="00BC7D50" w:rsidRPr="00692553" w14:paraId="7008654A" w14:textId="77777777" w:rsidTr="7EF73003">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6246D90"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0E8BEBE2"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8E4E3EB" w14:textId="77777777" w:rsidR="00BC7D50" w:rsidRPr="00692553" w:rsidRDefault="00BC7D50" w:rsidP="009077CD"/>
        </w:tc>
      </w:tr>
    </w:tbl>
    <w:p w14:paraId="0D22CD8F" w14:textId="77777777" w:rsidR="00BC7D50" w:rsidRDefault="00BC7D50" w:rsidP="00AA1647"/>
    <w:p w14:paraId="0B349C3A" w14:textId="77777777" w:rsidR="00BC7D50" w:rsidRDefault="00BC7D50" w:rsidP="00BC7D50">
      <w:pPr>
        <w:pStyle w:val="Heading2"/>
      </w:pP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BC7D50" w:rsidRPr="00692553" w14:paraId="4B9F4D6A" w14:textId="77777777" w:rsidTr="7EF73003">
        <w:trPr>
          <w:trHeight w:val="360"/>
          <w:jc w:val="center"/>
        </w:trPr>
        <w:tc>
          <w:tcPr>
            <w:tcW w:w="207" w:type="dxa"/>
            <w:tcBorders>
              <w:bottom w:val="single" w:sz="12" w:space="0" w:color="999999"/>
            </w:tcBorders>
            <w:shd w:val="clear" w:color="auto" w:fill="auto"/>
            <w:tcMar>
              <w:left w:w="0" w:type="dxa"/>
            </w:tcMar>
            <w:vAlign w:val="center"/>
          </w:tcPr>
          <w:p w14:paraId="7C5A162A" w14:textId="77777777" w:rsidR="00BC7D50" w:rsidRPr="00692553" w:rsidRDefault="00BC7D50" w:rsidP="009077CD">
            <w:pPr>
              <w:pStyle w:val="Heading4"/>
              <w:framePr w:hSpace="0" w:wrap="auto" w:vAnchor="margin" w:hAnchor="text" w:xAlign="left" w:yAlign="inline"/>
              <w:suppressOverlap w:val="0"/>
            </w:pPr>
          </w:p>
        </w:tc>
        <w:tc>
          <w:tcPr>
            <w:tcW w:w="5882" w:type="dxa"/>
            <w:gridSpan w:val="3"/>
            <w:tcBorders>
              <w:bottom w:val="single" w:sz="12" w:space="0" w:color="999999"/>
            </w:tcBorders>
            <w:shd w:val="clear" w:color="auto" w:fill="auto"/>
            <w:tcMar>
              <w:left w:w="0" w:type="dxa"/>
            </w:tcMar>
            <w:vAlign w:val="center"/>
          </w:tcPr>
          <w:p w14:paraId="271132D5" w14:textId="0EB3DA30" w:rsidR="00BC7D50" w:rsidRPr="00692553" w:rsidRDefault="00E0055F" w:rsidP="009077CD">
            <w:pPr>
              <w:pStyle w:val="Heading4"/>
              <w:framePr w:hSpace="0" w:wrap="auto" w:vAnchor="margin" w:hAnchor="text" w:xAlign="left" w:yAlign="inline"/>
              <w:suppressOverlap w:val="0"/>
            </w:pPr>
            <w:r>
              <w:t>Motion to adjourn</w:t>
            </w:r>
          </w:p>
        </w:tc>
        <w:tc>
          <w:tcPr>
            <w:tcW w:w="3289" w:type="dxa"/>
            <w:gridSpan w:val="2"/>
            <w:tcBorders>
              <w:bottom w:val="single" w:sz="12" w:space="0" w:color="999999"/>
            </w:tcBorders>
            <w:shd w:val="clear" w:color="auto" w:fill="auto"/>
            <w:tcMar>
              <w:left w:w="0" w:type="dxa"/>
            </w:tcMar>
            <w:vAlign w:val="center"/>
          </w:tcPr>
          <w:p w14:paraId="59D7ECAB" w14:textId="46A64CE8" w:rsidR="00BC7D50" w:rsidRPr="00CE6342" w:rsidRDefault="00E0055F" w:rsidP="009077CD">
            <w:pPr>
              <w:pStyle w:val="Heading5"/>
            </w:pPr>
            <w:r>
              <w:t>(did not capture time)</w:t>
            </w:r>
          </w:p>
        </w:tc>
      </w:tr>
      <w:tr w:rsidR="00BC7D50" w:rsidRPr="00692553" w14:paraId="3C8188DF" w14:textId="77777777" w:rsidTr="7EF73003">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1ECB64B4" w14:textId="059575D7" w:rsidR="7EF73003" w:rsidRDefault="7EF73003" w:rsidP="7EF73003">
            <w:pPr>
              <w:pStyle w:val="AllCapsHeading"/>
            </w:pPr>
          </w:p>
          <w:p w14:paraId="267C1A32" w14:textId="03493661" w:rsidR="7EF73003" w:rsidRDefault="7EF73003" w:rsidP="7EF73003">
            <w:pPr>
              <w:pStyle w:val="AllCapsHeading"/>
            </w:pPr>
          </w:p>
          <w:p w14:paraId="3969A790" w14:textId="77777777" w:rsidR="00BC7D50" w:rsidRPr="00692553" w:rsidRDefault="00BC7D50"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254E00CD" w14:textId="182A5A61" w:rsidR="00BC7D50" w:rsidRPr="00692553" w:rsidRDefault="00E0055F" w:rsidP="00E0055F">
            <w:r w:rsidRPr="00E0055F">
              <w:t xml:space="preserve">Marci Martinez made motion &amp; Nancy W 2nd </w:t>
            </w:r>
          </w:p>
        </w:tc>
      </w:tr>
      <w:tr w:rsidR="00BC7D50" w:rsidRPr="00692553" w14:paraId="739D5F76" w14:textId="77777777" w:rsidTr="7EF73003">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506CA907" w14:textId="77777777" w:rsidR="00BC7D50" w:rsidRPr="00692553" w:rsidRDefault="00BC7D50" w:rsidP="009077CD"/>
        </w:tc>
      </w:tr>
      <w:tr w:rsidR="00BC7D50" w:rsidRPr="00692553" w14:paraId="6744723F" w14:textId="77777777" w:rsidTr="7EF73003">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77641D9C" w14:textId="77777777" w:rsidR="00BC7D50" w:rsidRDefault="00BC7D50" w:rsidP="009077CD"/>
          <w:p w14:paraId="56D0F1AA" w14:textId="77777777" w:rsidR="00BC7D50" w:rsidRDefault="00BC7D50" w:rsidP="009077CD"/>
          <w:p w14:paraId="28D3FAAC" w14:textId="77777777" w:rsidR="00BC7D50" w:rsidRPr="00692553" w:rsidRDefault="00BC7D50" w:rsidP="009077CD"/>
        </w:tc>
      </w:tr>
      <w:tr w:rsidR="00BC7D50" w:rsidRPr="00692553" w14:paraId="6EF0FF04" w14:textId="77777777" w:rsidTr="7EF73003">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47DFCBF4" w14:textId="77777777" w:rsidR="00BC7D50" w:rsidRPr="00692553" w:rsidRDefault="00BC7D50"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6FA02D26" w14:textId="77777777" w:rsidR="00BC7D50" w:rsidRPr="00692553" w:rsidRDefault="00BC7D50" w:rsidP="009077CD"/>
        </w:tc>
      </w:tr>
      <w:tr w:rsidR="00BC7D50" w:rsidRPr="00692553" w14:paraId="3AB55CE2" w14:textId="77777777" w:rsidTr="7EF73003">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2E74322B" w14:textId="77777777" w:rsidR="00BC7D50" w:rsidRPr="00692553" w:rsidRDefault="00BC7D50" w:rsidP="009077CD"/>
        </w:tc>
      </w:tr>
      <w:tr w:rsidR="00BC7D50" w:rsidRPr="00692553" w14:paraId="0C67BD02" w14:textId="77777777" w:rsidTr="7EF73003">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5AB92BF5" w14:textId="77777777" w:rsidR="00BC7D50" w:rsidRPr="00692553" w:rsidRDefault="00BC7D50"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0CD83863"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5DF7F465" w14:textId="77777777" w:rsidR="00BC7D50" w:rsidRPr="00692553" w:rsidRDefault="00BC7D50" w:rsidP="009077CD">
            <w:pPr>
              <w:pStyle w:val="AllCapsHeading"/>
            </w:pPr>
            <w:r>
              <w:t>Deadline</w:t>
            </w:r>
          </w:p>
        </w:tc>
      </w:tr>
      <w:tr w:rsidR="00BC7D50" w:rsidRPr="00692553" w14:paraId="5E44DCF3" w14:textId="77777777" w:rsidTr="7EF73003">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2CAA1F0"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2B32E1C"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EFCAB50" w14:textId="77777777" w:rsidR="00BC7D50" w:rsidRPr="00692553" w:rsidRDefault="00BC7D50" w:rsidP="009077CD"/>
        </w:tc>
      </w:tr>
      <w:tr w:rsidR="00BC7D50" w:rsidRPr="00692553" w14:paraId="0EB8DB6A" w14:textId="77777777" w:rsidTr="7EF73003">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2DD3BA9"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C466CA7"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4C32D97" w14:textId="77777777" w:rsidR="00BC7D50" w:rsidRPr="00692553" w:rsidRDefault="00BC7D50" w:rsidP="009077CD"/>
        </w:tc>
      </w:tr>
    </w:tbl>
    <w:p w14:paraId="64C63803" w14:textId="77777777" w:rsidR="00BC7D50" w:rsidRPr="00692553" w:rsidRDefault="00BC7D50" w:rsidP="006C3E21"/>
    <w:sectPr w:rsidR="00BC7D50" w:rsidRPr="00692553" w:rsidSect="00E930B0">
      <w:pgSz w:w="12240" w:h="15840" w:code="1"/>
      <w:pgMar w:top="1080" w:right="1008" w:bottom="108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47"/>
    <w:rsid w:val="000D02B3"/>
    <w:rsid w:val="0011290B"/>
    <w:rsid w:val="00141FF8"/>
    <w:rsid w:val="001F2C8E"/>
    <w:rsid w:val="001F40D5"/>
    <w:rsid w:val="002A2A9F"/>
    <w:rsid w:val="002D4BBB"/>
    <w:rsid w:val="00327E29"/>
    <w:rsid w:val="003A1FF5"/>
    <w:rsid w:val="00406711"/>
    <w:rsid w:val="004359E2"/>
    <w:rsid w:val="004952BC"/>
    <w:rsid w:val="005206E6"/>
    <w:rsid w:val="00554B63"/>
    <w:rsid w:val="0058306C"/>
    <w:rsid w:val="005841CD"/>
    <w:rsid w:val="005B4A85"/>
    <w:rsid w:val="0060227B"/>
    <w:rsid w:val="0069724B"/>
    <w:rsid w:val="006C3E21"/>
    <w:rsid w:val="007506D6"/>
    <w:rsid w:val="00766FC3"/>
    <w:rsid w:val="00816787"/>
    <w:rsid w:val="00893B67"/>
    <w:rsid w:val="009041D3"/>
    <w:rsid w:val="009D50F5"/>
    <w:rsid w:val="00A64491"/>
    <w:rsid w:val="00A73975"/>
    <w:rsid w:val="00AA1647"/>
    <w:rsid w:val="00AC6EED"/>
    <w:rsid w:val="00BC7D50"/>
    <w:rsid w:val="00BE75D7"/>
    <w:rsid w:val="00DC5D3F"/>
    <w:rsid w:val="00E0055F"/>
    <w:rsid w:val="00E2403F"/>
    <w:rsid w:val="00E67032"/>
    <w:rsid w:val="00E832D1"/>
    <w:rsid w:val="00F12F71"/>
    <w:rsid w:val="00F37ADC"/>
    <w:rsid w:val="00FD7F57"/>
    <w:rsid w:val="469C0BE1"/>
    <w:rsid w:val="7EF73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C6807"/>
  <w15:docId w15:val="{25C28349-388E-46BD-A2B1-1BC73DD2C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647"/>
    <w:pPr>
      <w:spacing w:after="0" w:line="240" w:lineRule="auto"/>
    </w:pPr>
    <w:rPr>
      <w:rFonts w:ascii="Tahoma" w:eastAsia="Times New Roman" w:hAnsi="Tahoma" w:cs="Times New Roman"/>
      <w:spacing w:val="4"/>
      <w:sz w:val="16"/>
      <w:szCs w:val="18"/>
    </w:rPr>
  </w:style>
  <w:style w:type="paragraph" w:styleId="Heading1">
    <w:name w:val="heading 1"/>
    <w:basedOn w:val="Normal"/>
    <w:next w:val="Normal"/>
    <w:link w:val="Heading1Char"/>
    <w:qFormat/>
    <w:rsid w:val="00AA1647"/>
    <w:pPr>
      <w:outlineLvl w:val="0"/>
    </w:pPr>
    <w:rPr>
      <w:sz w:val="40"/>
      <w:szCs w:val="40"/>
    </w:rPr>
  </w:style>
  <w:style w:type="paragraph" w:styleId="Heading2">
    <w:name w:val="heading 2"/>
    <w:basedOn w:val="Heading1"/>
    <w:next w:val="Normal"/>
    <w:link w:val="Heading2Char"/>
    <w:qFormat/>
    <w:rsid w:val="00AA1647"/>
    <w:pPr>
      <w:outlineLvl w:val="1"/>
    </w:pPr>
    <w:rPr>
      <w:sz w:val="24"/>
    </w:rPr>
  </w:style>
  <w:style w:type="paragraph" w:styleId="Heading3">
    <w:name w:val="heading 3"/>
    <w:basedOn w:val="Heading1"/>
    <w:next w:val="Normal"/>
    <w:link w:val="Heading3Char"/>
    <w:qFormat/>
    <w:rsid w:val="00AA1647"/>
    <w:pPr>
      <w:outlineLvl w:val="2"/>
    </w:pPr>
    <w:rPr>
      <w:caps/>
      <w:color w:val="999999"/>
      <w:sz w:val="32"/>
    </w:rPr>
  </w:style>
  <w:style w:type="paragraph" w:styleId="Heading4">
    <w:name w:val="heading 4"/>
    <w:basedOn w:val="Normal"/>
    <w:next w:val="Normal"/>
    <w:link w:val="Heading4Char"/>
    <w:qFormat/>
    <w:rsid w:val="00AA1647"/>
    <w:pPr>
      <w:framePr w:hSpace="187" w:wrap="around" w:vAnchor="page" w:hAnchor="page" w:xAlign="center" w:y="1441"/>
      <w:suppressOverlap/>
      <w:outlineLvl w:val="3"/>
    </w:pPr>
    <w:rPr>
      <w:caps/>
      <w:szCs w:val="16"/>
    </w:rPr>
  </w:style>
  <w:style w:type="paragraph" w:styleId="Heading5">
    <w:name w:val="heading 5"/>
    <w:basedOn w:val="Normal"/>
    <w:next w:val="Normal"/>
    <w:link w:val="Heading5Char"/>
    <w:qFormat/>
    <w:rsid w:val="00AA1647"/>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1647"/>
    <w:rPr>
      <w:rFonts w:ascii="Tahoma" w:eastAsia="Times New Roman" w:hAnsi="Tahoma" w:cs="Times New Roman"/>
      <w:spacing w:val="4"/>
      <w:sz w:val="40"/>
      <w:szCs w:val="40"/>
    </w:rPr>
  </w:style>
  <w:style w:type="character" w:customStyle="1" w:styleId="Heading2Char">
    <w:name w:val="Heading 2 Char"/>
    <w:basedOn w:val="DefaultParagraphFont"/>
    <w:link w:val="Heading2"/>
    <w:rsid w:val="00AA1647"/>
    <w:rPr>
      <w:rFonts w:ascii="Tahoma" w:eastAsia="Times New Roman" w:hAnsi="Tahoma" w:cs="Times New Roman"/>
      <w:spacing w:val="4"/>
      <w:sz w:val="24"/>
      <w:szCs w:val="40"/>
    </w:rPr>
  </w:style>
  <w:style w:type="character" w:customStyle="1" w:styleId="Heading3Char">
    <w:name w:val="Heading 3 Char"/>
    <w:basedOn w:val="DefaultParagraphFont"/>
    <w:link w:val="Heading3"/>
    <w:rsid w:val="00AA1647"/>
    <w:rPr>
      <w:rFonts w:ascii="Tahoma" w:eastAsia="Times New Roman" w:hAnsi="Tahoma" w:cs="Times New Roman"/>
      <w:caps/>
      <w:color w:val="999999"/>
      <w:spacing w:val="4"/>
      <w:sz w:val="32"/>
      <w:szCs w:val="40"/>
    </w:rPr>
  </w:style>
  <w:style w:type="character" w:customStyle="1" w:styleId="Heading4Char">
    <w:name w:val="Heading 4 Char"/>
    <w:basedOn w:val="DefaultParagraphFont"/>
    <w:link w:val="Heading4"/>
    <w:rsid w:val="00AA1647"/>
    <w:rPr>
      <w:rFonts w:ascii="Tahoma" w:eastAsia="Times New Roman" w:hAnsi="Tahoma" w:cs="Times New Roman"/>
      <w:caps/>
      <w:spacing w:val="4"/>
      <w:sz w:val="16"/>
      <w:szCs w:val="16"/>
    </w:rPr>
  </w:style>
  <w:style w:type="character" w:customStyle="1" w:styleId="Heading5Char">
    <w:name w:val="Heading 5 Char"/>
    <w:basedOn w:val="DefaultParagraphFont"/>
    <w:link w:val="Heading5"/>
    <w:rsid w:val="00AA1647"/>
    <w:rPr>
      <w:rFonts w:ascii="Tahoma" w:eastAsia="Times New Roman" w:hAnsi="Tahoma" w:cs="Times New Roman"/>
      <w:caps/>
      <w:spacing w:val="4"/>
      <w:sz w:val="16"/>
      <w:szCs w:val="16"/>
    </w:rPr>
  </w:style>
  <w:style w:type="paragraph" w:customStyle="1" w:styleId="AllCapsHeading">
    <w:name w:val="All Caps Heading"/>
    <w:basedOn w:val="Normal"/>
    <w:rsid w:val="00AA1647"/>
    <w:rPr>
      <w:b/>
      <w:caps/>
      <w:color w:val="808080"/>
      <w:sz w:val="14"/>
      <w:szCs w:val="16"/>
    </w:rPr>
  </w:style>
  <w:style w:type="paragraph" w:styleId="BalloonText">
    <w:name w:val="Balloon Text"/>
    <w:basedOn w:val="Normal"/>
    <w:link w:val="BalloonTextChar"/>
    <w:uiPriority w:val="99"/>
    <w:semiHidden/>
    <w:unhideWhenUsed/>
    <w:rsid w:val="00AC6EED"/>
    <w:rPr>
      <w:rFonts w:ascii="Segoe UI" w:hAnsi="Segoe UI" w:cs="Segoe UI"/>
      <w:sz w:val="18"/>
    </w:rPr>
  </w:style>
  <w:style w:type="character" w:customStyle="1" w:styleId="BalloonTextChar">
    <w:name w:val="Balloon Text Char"/>
    <w:basedOn w:val="DefaultParagraphFont"/>
    <w:link w:val="BalloonText"/>
    <w:uiPriority w:val="99"/>
    <w:semiHidden/>
    <w:rsid w:val="00AC6EED"/>
    <w:rPr>
      <w:rFonts w:ascii="Segoe UI" w:eastAsia="Times New Roman" w:hAnsi="Segoe UI" w:cs="Segoe UI"/>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Allentown School District</Company>
  <LinksUpToDate>false</LinksUpToDate>
  <CharactersWithSpaces>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setup</dc:creator>
  <cp:lastModifiedBy>Newhard, Vicki</cp:lastModifiedBy>
  <cp:revision>4</cp:revision>
  <cp:lastPrinted>2017-05-31T16:36:00Z</cp:lastPrinted>
  <dcterms:created xsi:type="dcterms:W3CDTF">2017-05-12T14:24:00Z</dcterms:created>
  <dcterms:modified xsi:type="dcterms:W3CDTF">2017-05-31T16:47:00Z</dcterms:modified>
</cp:coreProperties>
</file>