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Thompson Integrated Early Childhood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Families Partnering in Education (“Family PIE”) Minutes</w:t>
      </w:r>
    </w:p>
    <w:p w:rsidR="00000000" w:rsidDel="00000000" w:rsidP="00000000" w:rsidRDefault="00000000" w:rsidRPr="00000000" w14:paraId="00000003">
      <w:pPr>
        <w:ind w:firstLine="72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March 12, 2024</w:t>
      </w:r>
    </w:p>
    <w:p w:rsidR="00000000" w:rsidDel="00000000" w:rsidP="00000000" w:rsidRDefault="00000000" w:rsidRPr="00000000" w14:paraId="00000004">
      <w:pPr>
        <w:ind w:firstLine="72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Meeting called to order at:_5:04 PM</w:t>
      </w:r>
    </w:p>
    <w:p w:rsidR="00000000" w:rsidDel="00000000" w:rsidP="00000000" w:rsidRDefault="00000000" w:rsidRPr="00000000" w14:paraId="00000006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Members present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Joe Goldman, Jennifer Goldman, Mikki Gonzales, Shirley Fickle</w:t>
      </w:r>
    </w:p>
    <w:p w:rsidR="00000000" w:rsidDel="00000000" w:rsidP="00000000" w:rsidRDefault="00000000" w:rsidRPr="00000000" w14:paraId="00000007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Members absent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Steven Richey, Erin Richey, Jaycie Eberling, and Debra Wald</w:t>
      </w:r>
    </w:p>
    <w:p w:rsidR="00000000" w:rsidDel="00000000" w:rsidP="00000000" w:rsidRDefault="00000000" w:rsidRPr="00000000" w14:paraId="00000008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Staff/Guests present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Lamb Caro, Barb Kruse, Lindsey Freeman, and Julie Lindsay</w:t>
      </w:r>
    </w:p>
    <w:p w:rsidR="00000000" w:rsidDel="00000000" w:rsidP="00000000" w:rsidRDefault="00000000" w:rsidRPr="00000000" w14:paraId="00000009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Quorum met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Yes, member Jaycie Eberling submitted votes using a ballot</w:t>
      </w:r>
    </w:p>
    <w:p w:rsidR="00000000" w:rsidDel="00000000" w:rsidP="00000000" w:rsidRDefault="00000000" w:rsidRPr="00000000" w14:paraId="0000000A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Introductions and Roll Call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Joe Goldman</w:t>
      </w:r>
    </w:p>
    <w:p w:rsidR="00000000" w:rsidDel="00000000" w:rsidP="00000000" w:rsidRDefault="00000000" w:rsidRPr="00000000" w14:paraId="0000000C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Vision and Mission statement read by: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Lindsey Freeman</w:t>
      </w:r>
    </w:p>
    <w:p w:rsidR="00000000" w:rsidDel="00000000" w:rsidP="00000000" w:rsidRDefault="00000000" w:rsidRPr="00000000" w14:paraId="0000000D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1. Approval of agenda: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4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Discussion: _____None________________________________</w:t>
      </w:r>
    </w:p>
    <w:p w:rsidR="00000000" w:rsidDel="00000000" w:rsidP="00000000" w:rsidRDefault="00000000" w:rsidRPr="00000000" w14:paraId="00000011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First: Mikki Gonzales</w:t>
        <w:tab/>
        <w:t xml:space="preserve"> </w:t>
        <w:tab/>
        <w:t xml:space="preserve">Second: Shirley Fickle</w:t>
      </w:r>
    </w:p>
    <w:p w:rsidR="00000000" w:rsidDel="00000000" w:rsidP="00000000" w:rsidRDefault="00000000" w:rsidRPr="00000000" w14:paraId="00000012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Rule="auto"/>
        <w:ind w:left="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2. Approval of Minutes from Prior Meeting: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                   </w:t>
        <w:tab/>
        <w:t xml:space="preserve">                              </w:t>
        <w:tab/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Discussion: _________None_________________________________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First: </w:t>
        <w:tab/>
        <w:t xml:space="preserve">Jennifer Goldman </w:t>
        <w:tab/>
        <w:t xml:space="preserve">Second: Mikki Gonzales</w:t>
      </w:r>
    </w:p>
    <w:p w:rsidR="00000000" w:rsidDel="00000000" w:rsidP="00000000" w:rsidRDefault="00000000" w:rsidRPr="00000000" w14:paraId="00000015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 </w:t>
      </w:r>
    </w:p>
    <w:p w:rsidR="00000000" w:rsidDel="00000000" w:rsidP="00000000" w:rsidRDefault="00000000" w:rsidRPr="00000000" w14:paraId="00000016">
      <w:pPr>
        <w:spacing w:befor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3. Approval of Budget: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 xml:space="preserve">Discussion: _____None____________________________________</w:t>
      </w:r>
    </w:p>
    <w:p w:rsidR="00000000" w:rsidDel="00000000" w:rsidP="00000000" w:rsidRDefault="00000000" w:rsidRPr="00000000" w14:paraId="0000001B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First:</w:t>
        <w:tab/>
        <w:t xml:space="preserve">Shirley Fickle</w:t>
        <w:tab/>
        <w:tab/>
        <w:t xml:space="preserve">Second: Mikki Gonzales</w:t>
      </w:r>
    </w:p>
    <w:p w:rsidR="00000000" w:rsidDel="00000000" w:rsidP="00000000" w:rsidRDefault="00000000" w:rsidRPr="00000000" w14:paraId="0000001C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1D">
      <w:pPr>
        <w:spacing w:befor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4. Approval of New Hires/Resignations:</w:t>
      </w:r>
    </w:p>
    <w:p w:rsidR="00000000" w:rsidDel="00000000" w:rsidP="00000000" w:rsidRDefault="00000000" w:rsidRPr="00000000" w14:paraId="0000001E">
      <w:pPr>
        <w:spacing w:befor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Discussion: _______None__________________________________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First: Jennifer Goldman </w:t>
        <w:tab/>
        <w:tab/>
        <w:t xml:space="preserve">Second: Mikki Gonzales</w:t>
      </w:r>
    </w:p>
    <w:p w:rsidR="00000000" w:rsidDel="00000000" w:rsidP="00000000" w:rsidRDefault="00000000" w:rsidRPr="00000000" w14:paraId="00000020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21">
      <w:pPr>
        <w:spacing w:before="240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5.  Approval of Self Assessment: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 xml:space="preserve">Discussion: _____None____________________________________</w:t>
      </w:r>
    </w:p>
    <w:p w:rsidR="00000000" w:rsidDel="00000000" w:rsidP="00000000" w:rsidRDefault="00000000" w:rsidRPr="00000000" w14:paraId="00000023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First: </w:t>
        <w:tab/>
        <w:t xml:space="preserve">Jennifer Goldman</w:t>
        <w:tab/>
        <w:t xml:space="preserve">  </w:t>
        <w:tab/>
        <w:t xml:space="preserve">Second: Mikki Goldman</w:t>
      </w:r>
    </w:p>
    <w:p w:rsidR="00000000" w:rsidDel="00000000" w:rsidP="00000000" w:rsidRDefault="00000000" w:rsidRPr="00000000" w14:paraId="00000024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25">
      <w:pPr>
        <w:spacing w:before="240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6.  Approval of Removal of PIE member: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 xml:space="preserve">Discussion: ____Remove Stephanie Miller for non-attendance______</w:t>
      </w:r>
    </w:p>
    <w:p w:rsidR="00000000" w:rsidDel="00000000" w:rsidP="00000000" w:rsidRDefault="00000000" w:rsidRPr="00000000" w14:paraId="00000027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First: </w:t>
        <w:tab/>
        <w:t xml:space="preserve">Shirley Fickle</w:t>
        <w:tab/>
        <w:t xml:space="preserve">  Second: Jennifer Goldman</w:t>
      </w:r>
    </w:p>
    <w:p w:rsidR="00000000" w:rsidDel="00000000" w:rsidP="00000000" w:rsidRDefault="00000000" w:rsidRPr="00000000" w14:paraId="00000028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29">
      <w:pPr>
        <w:spacing w:befor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7. Approval of selection criteria:</w:t>
      </w:r>
    </w:p>
    <w:p w:rsidR="00000000" w:rsidDel="00000000" w:rsidP="00000000" w:rsidRDefault="00000000" w:rsidRPr="00000000" w14:paraId="0000002A">
      <w:pPr>
        <w:spacing w:befor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ab/>
        <w:t xml:space="preserve">Discussion: ____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None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B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First:</w:t>
        <w:tab/>
        <w:t xml:space="preserve">Mikki Gonzales</w:t>
        <w:tab/>
        <w:t xml:space="preserve">Second:Jennifer Goldman</w:t>
      </w:r>
    </w:p>
    <w:p w:rsidR="00000000" w:rsidDel="00000000" w:rsidP="00000000" w:rsidRDefault="00000000" w:rsidRPr="00000000" w14:paraId="0000002C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TRAINING: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None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DISCUSSION ITEMS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Review GOLD data - Lamb shared fall and winter GOLD data and the growth our students have made. Jennifer asked if we saw a big difference between pre-Covid and post-Covid with social-emotional skills. Lamb acknowledged that we did see a difference, but we’ve done a lot of professional development around social-emotional strategies and include them in home visits, so we are seeing improvements. The biggest thing to remember is that it is all about relationships.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72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2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Self-Assessment- Lamb described the purpose of the Self-Assessment and presented the goals and results for all areas (Health, Nutritional Services, Safe Environments, Transportation, Exceptional Student Services, Mental Health, Family &amp; Community, Education and Early Childhood Development, Fiscal Management, Program Design Management, and ERSEA-Eligibility, Recruitment, Selection, Enrollment &amp; Attendance). No questions or discussion.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Center Updates/Q&amp;A Time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Secure the perimeter at Peakview - teachers handled it very well, even though it was scary for parents.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Door prize went to Jennifer Goldman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40" w:lineRule="auto"/>
        <w:ind w:left="72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Meeting Adjourned at: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__5:49 PM____</w:t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Minutes taken by: Julie Lindsay &amp; Lindsey Freeman</w:t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Next Meeting: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April 9, 2024</w:t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