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67D27" w14:textId="649C9FF6" w:rsidR="00F375FA" w:rsidRPr="001C7A77" w:rsidRDefault="00F375FA" w:rsidP="00F375FA">
      <w:pPr>
        <w:rPr>
          <w:rFonts w:ascii="Times New Roman" w:hAnsi="Times New Roman" w:cs="Times New Roman"/>
          <w:sz w:val="24"/>
          <w:szCs w:val="24"/>
        </w:rPr>
      </w:pPr>
      <w:r w:rsidRPr="001C7A77">
        <w:rPr>
          <w:rFonts w:ascii="Times New Roman" w:hAnsi="Times New Roman" w:cs="Times New Roman"/>
          <w:sz w:val="24"/>
          <w:szCs w:val="24"/>
        </w:rPr>
        <w:t xml:space="preserve">SGC Minutes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C7A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September 14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12197">
        <w:rPr>
          <w:rFonts w:ascii="Times New Roman" w:hAnsi="Times New Roman" w:cs="Times New Roman"/>
          <w:sz w:val="24"/>
          <w:szCs w:val="24"/>
        </w:rPr>
        <w:t>2023,</w:t>
      </w:r>
      <w:r>
        <w:rPr>
          <w:rFonts w:ascii="Times New Roman" w:hAnsi="Times New Roman" w:cs="Times New Roman"/>
          <w:sz w:val="24"/>
          <w:szCs w:val="24"/>
        </w:rPr>
        <w:t xml:space="preserve"> Time 5:0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3E4BFC10" w14:textId="0810C35B" w:rsidR="00F375FA" w:rsidRPr="00B357A8" w:rsidRDefault="00F375FA" w:rsidP="00F375FA">
      <w:pPr>
        <w:pStyle w:val="listtext"/>
        <w:numPr>
          <w:ilvl w:val="0"/>
          <w:numId w:val="0"/>
        </w:numPr>
        <w:ind w:left="450"/>
        <w:rPr>
          <w:rFonts w:ascii="Times New Roman" w:hAnsi="Times New Roman" w:cs="Times New Roman"/>
        </w:rPr>
      </w:pPr>
      <w:r w:rsidRPr="001C7A77">
        <w:rPr>
          <w:rFonts w:ascii="Times New Roman" w:hAnsi="Times New Roman" w:cs="Times New Roman"/>
        </w:rPr>
        <w:t xml:space="preserve">Members Present:  </w:t>
      </w:r>
      <w:r w:rsidRPr="006010E3">
        <w:rPr>
          <w:rFonts w:ascii="Times New Roman" w:hAnsi="Times New Roman" w:cs="Times New Roman"/>
          <w:b/>
          <w:bCs/>
        </w:rPr>
        <w:t>Octavius Harris</w:t>
      </w:r>
      <w:r w:rsidRPr="001C7A77">
        <w:rPr>
          <w:rFonts w:ascii="Times New Roman" w:hAnsi="Times New Roman" w:cs="Times New Roman"/>
        </w:rPr>
        <w:t>-Principal,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Rashida Armstrong-</w:t>
      </w:r>
      <w:r>
        <w:rPr>
          <w:rFonts w:ascii="Times New Roman" w:hAnsi="Times New Roman" w:cs="Times New Roman"/>
        </w:rPr>
        <w:t>Staff Rep,</w:t>
      </w:r>
      <w:r w:rsidRPr="001C7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Cassandra Bolding</w:t>
      </w:r>
      <w:r w:rsidRPr="006010E3">
        <w:rPr>
          <w:rFonts w:ascii="Times New Roman" w:hAnsi="Times New Roman" w:cs="Times New Roman"/>
          <w:b/>
          <w:bCs/>
        </w:rPr>
        <w:t>-</w:t>
      </w:r>
      <w:r w:rsidRPr="001C7A77">
        <w:rPr>
          <w:rFonts w:ascii="Times New Roman" w:hAnsi="Times New Roman" w:cs="Times New Roman"/>
        </w:rPr>
        <w:t>Staff Rep</w:t>
      </w:r>
      <w:r>
        <w:rPr>
          <w:rFonts w:ascii="Times New Roman" w:hAnsi="Times New Roman" w:cs="Times New Roman"/>
        </w:rPr>
        <w:t>,</w:t>
      </w:r>
      <w:r w:rsidRPr="001C7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Judge Maldonado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Parent Rep</w:t>
      </w:r>
      <w:r w:rsidRPr="001C7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Joshua Leonard</w:t>
      </w:r>
      <w:r w:rsidRPr="001C7A77">
        <w:rPr>
          <w:rFonts w:ascii="Times New Roman" w:hAnsi="Times New Roman" w:cs="Times New Roman"/>
        </w:rPr>
        <w:t>-Parent,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Kenae Stevens</w:t>
      </w:r>
      <w:r>
        <w:rPr>
          <w:rFonts w:ascii="Times New Roman" w:hAnsi="Times New Roman" w:cs="Times New Roman"/>
        </w:rPr>
        <w:t xml:space="preserve">-Parent Rep </w:t>
      </w:r>
      <w:r w:rsidRPr="00866A47">
        <w:rPr>
          <w:rFonts w:ascii="Times New Roman" w:hAnsi="Times New Roman" w:cs="Times New Roman"/>
          <w:b/>
          <w:bCs/>
        </w:rPr>
        <w:t>Slone Malone</w:t>
      </w:r>
      <w:r w:rsidRPr="001C7A77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>Parliamentarian</w:t>
      </w:r>
      <w:r w:rsidRPr="001C7A77">
        <w:rPr>
          <w:rFonts w:ascii="Times New Roman" w:hAnsi="Times New Roman" w:cs="Times New Roman"/>
        </w:rPr>
        <w:t xml:space="preserve">, </w:t>
      </w:r>
      <w:r w:rsidR="00012197" w:rsidRPr="00012197">
        <w:rPr>
          <w:rFonts w:ascii="Times New Roman" w:hAnsi="Times New Roman" w:cs="Times New Roman"/>
          <w:b/>
          <w:bCs/>
        </w:rPr>
        <w:t>Nicholas Collins</w:t>
      </w:r>
      <w:r w:rsidR="00012197">
        <w:rPr>
          <w:rFonts w:ascii="Times New Roman" w:hAnsi="Times New Roman" w:cs="Times New Roman"/>
        </w:rPr>
        <w:t xml:space="preserve">- Staff Rep, </w:t>
      </w:r>
      <w:r w:rsidR="00012197" w:rsidRPr="00012197">
        <w:rPr>
          <w:rFonts w:ascii="Times New Roman" w:hAnsi="Times New Roman" w:cs="Times New Roman"/>
          <w:b/>
          <w:bCs/>
        </w:rPr>
        <w:t>Mattison Downs</w:t>
      </w:r>
      <w:r w:rsidR="00012197">
        <w:rPr>
          <w:rFonts w:ascii="Times New Roman" w:hAnsi="Times New Roman" w:cs="Times New Roman"/>
        </w:rPr>
        <w:t xml:space="preserve">-Student Rep, </w:t>
      </w:r>
      <w:r w:rsidR="00012197" w:rsidRPr="00012197">
        <w:rPr>
          <w:rFonts w:ascii="Times New Roman" w:hAnsi="Times New Roman" w:cs="Times New Roman"/>
          <w:b/>
          <w:bCs/>
        </w:rPr>
        <w:t>Davielle Shelton</w:t>
      </w:r>
      <w:r w:rsidR="00012197">
        <w:rPr>
          <w:rFonts w:ascii="Times New Roman" w:hAnsi="Times New Roman" w:cs="Times New Roman"/>
        </w:rPr>
        <w:t>-Student Rep</w:t>
      </w:r>
    </w:p>
    <w:p w14:paraId="0411C2D0" w14:textId="10292057" w:rsidR="00F375FA" w:rsidRDefault="00F375FA" w:rsidP="00F375FA">
      <w:pPr>
        <w:rPr>
          <w:rFonts w:ascii="Times New Roman" w:hAnsi="Times New Roman" w:cs="Times New Roman"/>
          <w:sz w:val="24"/>
        </w:rPr>
      </w:pPr>
      <w:r w:rsidRPr="00D23BC2">
        <w:rPr>
          <w:rFonts w:ascii="Times New Roman" w:hAnsi="Times New Roman" w:cs="Times New Roman"/>
          <w:b/>
          <w:bCs/>
          <w:i/>
          <w:iCs/>
          <w:sz w:val="24"/>
        </w:rPr>
        <w:t>Opening</w:t>
      </w:r>
      <w:r>
        <w:rPr>
          <w:rFonts w:ascii="Times New Roman" w:hAnsi="Times New Roman" w:cs="Times New Roman"/>
          <w:sz w:val="24"/>
        </w:rPr>
        <w:t>-Judge Maldonado called the meeting to order at 5:0</w:t>
      </w:r>
      <w:r w:rsidR="00012197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p.m.</w:t>
      </w:r>
    </w:p>
    <w:p w14:paraId="386B669A" w14:textId="77777777" w:rsidR="00F375FA" w:rsidRDefault="00F375FA" w:rsidP="00F375FA">
      <w:pPr>
        <w:rPr>
          <w:rFonts w:ascii="Times New Roman" w:hAnsi="Times New Roman" w:cs="Times New Roman"/>
          <w:sz w:val="24"/>
        </w:rPr>
      </w:pPr>
    </w:p>
    <w:p w14:paraId="0B4BEEE6" w14:textId="77777777" w:rsidR="00F375FA" w:rsidRDefault="00F375FA" w:rsidP="00F375F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Judge Maldonado moved to approve the agenda as published. It was moved and seconded by the members.</w:t>
      </w:r>
    </w:p>
    <w:p w14:paraId="7B18B5EF" w14:textId="77777777" w:rsidR="00F375FA" w:rsidRDefault="00F375FA" w:rsidP="00F375FA">
      <w:pPr>
        <w:rPr>
          <w:rFonts w:ascii="Times New Roman" w:hAnsi="Times New Roman" w:cs="Times New Roman"/>
          <w:sz w:val="24"/>
        </w:rPr>
      </w:pPr>
    </w:p>
    <w:p w14:paraId="7E087D7E" w14:textId="01B4D854" w:rsidR="00F375FA" w:rsidRDefault="00012197" w:rsidP="00F375F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Approval of May 2023 minutes will be approved at our next meeting.</w:t>
      </w:r>
    </w:p>
    <w:p w14:paraId="7334FBBC" w14:textId="18D8D9E3" w:rsidR="007A1E64" w:rsidRDefault="007A1E64" w:rsidP="00F375FA">
      <w:pPr>
        <w:rPr>
          <w:rFonts w:ascii="Times New Roman" w:hAnsi="Times New Roman" w:cs="Times New Roman"/>
          <w:sz w:val="24"/>
        </w:rPr>
      </w:pPr>
    </w:p>
    <w:p w14:paraId="6C35266F" w14:textId="26CD404E" w:rsidR="007A1E64" w:rsidRDefault="007A1E64" w:rsidP="00F375FA">
      <w:pPr>
        <w:rPr>
          <w:rFonts w:ascii="Times New Roman" w:hAnsi="Times New Roman" w:cs="Times New Roman"/>
          <w:sz w:val="24"/>
        </w:rPr>
      </w:pPr>
      <w:r w:rsidRPr="007A1E64">
        <w:rPr>
          <w:rFonts w:ascii="Times New Roman" w:hAnsi="Times New Roman" w:cs="Times New Roman"/>
          <w:b/>
          <w:bCs/>
          <w:sz w:val="24"/>
        </w:rPr>
        <w:t>Introduction of Members</w:t>
      </w:r>
      <w:r>
        <w:rPr>
          <w:rFonts w:ascii="Times New Roman" w:hAnsi="Times New Roman" w:cs="Times New Roman"/>
          <w:sz w:val="24"/>
        </w:rPr>
        <w:t>- All members introduced themselves and shared how long they have been a member of Langston Hughes’ S</w:t>
      </w:r>
      <w:r w:rsidR="00B007D5">
        <w:rPr>
          <w:rFonts w:ascii="Times New Roman" w:hAnsi="Times New Roman" w:cs="Times New Roman"/>
          <w:sz w:val="24"/>
        </w:rPr>
        <w:t>chool Governance Council</w:t>
      </w:r>
      <w:r>
        <w:rPr>
          <w:rFonts w:ascii="Times New Roman" w:hAnsi="Times New Roman" w:cs="Times New Roman"/>
          <w:sz w:val="24"/>
        </w:rPr>
        <w:t>.</w:t>
      </w:r>
    </w:p>
    <w:p w14:paraId="44E50723" w14:textId="77777777" w:rsidR="007A1E64" w:rsidRDefault="007A1E64" w:rsidP="00F375FA">
      <w:pPr>
        <w:rPr>
          <w:rFonts w:ascii="Times New Roman" w:hAnsi="Times New Roman" w:cs="Times New Roman"/>
          <w:sz w:val="24"/>
        </w:rPr>
      </w:pPr>
    </w:p>
    <w:p w14:paraId="51DB4512" w14:textId="5D5C4DC2" w:rsidR="001E6838" w:rsidRDefault="007A1E64" w:rsidP="001E6838">
      <w:pPr>
        <w:rPr>
          <w:rFonts w:ascii="Times New Roman" w:hAnsi="Times New Roman" w:cs="Times New Roman"/>
          <w:sz w:val="24"/>
          <w:szCs w:val="24"/>
        </w:rPr>
      </w:pPr>
      <w:r w:rsidRPr="00F31C54">
        <w:rPr>
          <w:rFonts w:ascii="Times New Roman" w:hAnsi="Times New Roman" w:cs="Times New Roman"/>
          <w:b/>
          <w:bCs/>
          <w:sz w:val="24"/>
        </w:rPr>
        <w:t>Election of Members</w:t>
      </w:r>
      <w:r>
        <w:rPr>
          <w:rFonts w:ascii="Times New Roman" w:hAnsi="Times New Roman" w:cs="Times New Roman"/>
          <w:sz w:val="24"/>
        </w:rPr>
        <w:t>-</w:t>
      </w:r>
      <w:r w:rsidR="001E6838">
        <w:rPr>
          <w:rFonts w:ascii="Times New Roman" w:hAnsi="Times New Roman" w:cs="Times New Roman"/>
          <w:sz w:val="24"/>
        </w:rPr>
        <w:t xml:space="preserve"> </w:t>
      </w:r>
      <w:r w:rsidR="001E6838">
        <w:rPr>
          <w:rFonts w:ascii="Times New Roman" w:hAnsi="Times New Roman" w:cs="Times New Roman"/>
          <w:sz w:val="24"/>
          <w:szCs w:val="24"/>
        </w:rPr>
        <w:t>Mr. Harris</w:t>
      </w:r>
      <w:r w:rsidR="001E6838">
        <w:rPr>
          <w:rFonts w:ascii="Times New Roman" w:hAnsi="Times New Roman" w:cs="Times New Roman"/>
          <w:sz w:val="24"/>
          <w:szCs w:val="24"/>
        </w:rPr>
        <w:t xml:space="preserve"> opened the floor for nominations for </w:t>
      </w:r>
      <w:r w:rsidR="00F31C54">
        <w:rPr>
          <w:rFonts w:ascii="Times New Roman" w:hAnsi="Times New Roman" w:cs="Times New Roman"/>
          <w:sz w:val="24"/>
          <w:szCs w:val="24"/>
        </w:rPr>
        <w:t>Chair and Vice-Chair</w:t>
      </w:r>
      <w:r w:rsidR="001E6838">
        <w:rPr>
          <w:rFonts w:ascii="Times New Roman" w:hAnsi="Times New Roman" w:cs="Times New Roman"/>
          <w:sz w:val="24"/>
          <w:szCs w:val="24"/>
        </w:rPr>
        <w:t>.  The following members were elected to the following positions:</w:t>
      </w:r>
    </w:p>
    <w:p w14:paraId="63F5B19B" w14:textId="3E0A7C0C" w:rsidR="001E6838" w:rsidRDefault="001E6838" w:rsidP="001E6838">
      <w:pPr>
        <w:rPr>
          <w:rFonts w:ascii="Times New Roman" w:hAnsi="Times New Roman" w:cs="Times New Roman"/>
          <w:sz w:val="24"/>
          <w:szCs w:val="24"/>
        </w:rPr>
      </w:pPr>
      <w:r w:rsidRPr="00BC7B00">
        <w:rPr>
          <w:rFonts w:ascii="Times New Roman" w:hAnsi="Times New Roman" w:cs="Times New Roman"/>
          <w:b/>
          <w:bCs/>
          <w:sz w:val="24"/>
          <w:szCs w:val="24"/>
        </w:rPr>
        <w:t>Chair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C7B00">
        <w:rPr>
          <w:rFonts w:ascii="Times New Roman" w:hAnsi="Times New Roman" w:cs="Times New Roman"/>
          <w:sz w:val="24"/>
          <w:szCs w:val="24"/>
        </w:rPr>
        <w:t>Rashida Armstrong</w:t>
      </w:r>
    </w:p>
    <w:p w14:paraId="63AB80FE" w14:textId="3AEE03AD" w:rsidR="001E6838" w:rsidRDefault="001E6838" w:rsidP="001E6838">
      <w:pPr>
        <w:rPr>
          <w:rFonts w:ascii="Times New Roman" w:hAnsi="Times New Roman" w:cs="Times New Roman"/>
          <w:sz w:val="24"/>
          <w:szCs w:val="24"/>
        </w:rPr>
      </w:pPr>
      <w:r w:rsidRPr="00BC7B00">
        <w:rPr>
          <w:rFonts w:ascii="Times New Roman" w:hAnsi="Times New Roman" w:cs="Times New Roman"/>
          <w:b/>
          <w:bCs/>
          <w:sz w:val="24"/>
          <w:szCs w:val="24"/>
        </w:rPr>
        <w:t>Vice-Chair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C7B00">
        <w:rPr>
          <w:rFonts w:ascii="Times New Roman" w:hAnsi="Times New Roman" w:cs="Times New Roman"/>
          <w:sz w:val="24"/>
          <w:szCs w:val="24"/>
        </w:rPr>
        <w:t>Judge Njeri Maldonado</w:t>
      </w:r>
    </w:p>
    <w:p w14:paraId="45806983" w14:textId="217D6768" w:rsidR="001E6838" w:rsidRDefault="001E6838" w:rsidP="001E6838">
      <w:pPr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BC7B00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Parliamentarian</w:t>
      </w:r>
      <w:r>
        <w:rPr>
          <w:rStyle w:val="Emphasis"/>
          <w:rFonts w:ascii="Times New Roman" w:hAnsi="Times New Roman" w:cs="Times New Roman"/>
          <w:sz w:val="24"/>
          <w:szCs w:val="24"/>
        </w:rPr>
        <w:t xml:space="preserve"> – </w:t>
      </w:r>
      <w:r w:rsidRPr="00BC7B00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Slone Malone</w:t>
      </w:r>
      <w:r w:rsidR="00F31C54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(will remain and serve the required 2</w:t>
      </w:r>
      <w:r w:rsidR="00F31C54" w:rsidRPr="00F31C54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vertAlign w:val="superscript"/>
        </w:rPr>
        <w:t>nd</w:t>
      </w:r>
      <w:r w:rsidR="00F31C54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year).</w:t>
      </w:r>
    </w:p>
    <w:p w14:paraId="093959A1" w14:textId="6A5CAD3D" w:rsidR="007A1E64" w:rsidRDefault="007A1E64" w:rsidP="00F375FA">
      <w:pPr>
        <w:rPr>
          <w:rFonts w:ascii="Times New Roman" w:hAnsi="Times New Roman" w:cs="Times New Roman"/>
          <w:sz w:val="24"/>
        </w:rPr>
      </w:pPr>
    </w:p>
    <w:p w14:paraId="3A1AF821" w14:textId="66E9329F" w:rsidR="00BC7B00" w:rsidRPr="00BC7B00" w:rsidRDefault="00BC7B00" w:rsidP="00BC7B00">
      <w:p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F31C54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Selection of Sub-Committees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-Mr. Harris</w:t>
      </w:r>
      <w:r w:rsidRPr="00BC7B00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opened the floor for sub-committees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- They are the following: </w:t>
      </w:r>
      <w:r w:rsidRPr="00BC7B00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Budget 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&amp;</w:t>
      </w:r>
      <w:r w:rsidRPr="00BC7B00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Finance, Outreach 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&amp; </w:t>
      </w:r>
      <w:r w:rsidR="00F31C54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Communication, </w:t>
      </w:r>
      <w:r w:rsidR="00F31C54" w:rsidRPr="00BC7B00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New</w:t>
      </w:r>
      <w:r w:rsidRPr="00BC7B00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Princip</w:t>
      </w:r>
      <w:r w:rsidR="00F31C54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al</w:t>
      </w:r>
      <w:r w:rsidRPr="00BC7B00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Selection.</w:t>
      </w:r>
    </w:p>
    <w:p w14:paraId="37ADEFAB" w14:textId="0DDA5B3C" w:rsidR="00BC7B00" w:rsidRPr="00BC7B00" w:rsidRDefault="00BC7B00" w:rsidP="00BC7B00">
      <w:p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F31C54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Budget </w:t>
      </w:r>
      <w:r w:rsidRPr="00F31C54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&amp;</w:t>
      </w:r>
      <w:r w:rsidRPr="00F31C54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Finance</w:t>
      </w:r>
      <w:r w:rsidRPr="00BC7B00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Kenae Stevens, Nicholas Collins, Cassandra Bolding</w:t>
      </w:r>
    </w:p>
    <w:p w14:paraId="26D03941" w14:textId="1347EE04" w:rsidR="00BC7B00" w:rsidRPr="00BC7B00" w:rsidRDefault="00BC7B00" w:rsidP="00BC7B00">
      <w:p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F31C54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Outreach</w:t>
      </w:r>
      <w:r w:rsidRPr="00F31C54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&amp; Communication</w:t>
      </w:r>
      <w:r w:rsidRPr="00BC7B00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Joshua Leonard, Njeri Maldonado, Davielle Shelton, Rashida Armstrong</w:t>
      </w:r>
    </w:p>
    <w:p w14:paraId="1D314D0E" w14:textId="63FFC23B" w:rsidR="00BC7B00" w:rsidRDefault="00BC7B00" w:rsidP="00BC7B00">
      <w:p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F31C54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New Princip</w:t>
      </w:r>
      <w:r w:rsidRPr="00F31C54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al</w:t>
      </w:r>
      <w:r w:rsidRPr="00F31C54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Selection</w:t>
      </w:r>
      <w:r w:rsidRPr="00BC7B00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Slone Malone, Mattison Downs, Rashida Armstrong, Davielle Shelton, Kenae Stevens</w:t>
      </w:r>
    </w:p>
    <w:p w14:paraId="45F3F778" w14:textId="77777777" w:rsidR="00554753" w:rsidRDefault="00554753" w:rsidP="00BC7B00">
      <w:p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C274060" w14:textId="7BA1CB0F" w:rsidR="00554753" w:rsidRPr="00BC7B00" w:rsidRDefault="00554753" w:rsidP="00BC7B00">
      <w:p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Election to serve on the Superintendent’s Parent/Community Advisory Council- Mr. Harris nominated Judge Maldonado to serve on this </w:t>
      </w:r>
      <w:r w:rsidR="00B007D5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council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. Judge Maldonado accepted.</w:t>
      </w:r>
    </w:p>
    <w:p w14:paraId="26C34BBA" w14:textId="77777777" w:rsidR="00F375FA" w:rsidRDefault="00F375FA" w:rsidP="00F375FA">
      <w:pPr>
        <w:rPr>
          <w:rFonts w:ascii="Times New Roman" w:hAnsi="Times New Roman" w:cs="Times New Roman"/>
          <w:sz w:val="24"/>
        </w:rPr>
      </w:pPr>
    </w:p>
    <w:p w14:paraId="2D3CE946" w14:textId="1C85A913" w:rsidR="00F375FA" w:rsidRPr="003B211C" w:rsidRDefault="00F375FA" w:rsidP="00F375FA">
      <w:pPr>
        <w:rPr>
          <w:rFonts w:ascii="Times New Roman" w:hAnsi="Times New Roman" w:cs="Times New Roman"/>
          <w:sz w:val="24"/>
        </w:rPr>
      </w:pPr>
      <w:r w:rsidRPr="003B211C">
        <w:rPr>
          <w:rFonts w:ascii="Times New Roman" w:hAnsi="Times New Roman" w:cs="Times New Roman"/>
          <w:b/>
          <w:bCs/>
          <w:sz w:val="24"/>
        </w:rPr>
        <w:t xml:space="preserve">Principal </w:t>
      </w:r>
      <w:r w:rsidR="003B211C" w:rsidRPr="003B211C">
        <w:rPr>
          <w:rFonts w:ascii="Times New Roman" w:hAnsi="Times New Roman" w:cs="Times New Roman"/>
          <w:b/>
          <w:bCs/>
          <w:sz w:val="24"/>
        </w:rPr>
        <w:t>Update</w:t>
      </w:r>
      <w:r w:rsidRPr="003B211C">
        <w:rPr>
          <w:rFonts w:ascii="Times New Roman" w:hAnsi="Times New Roman" w:cs="Times New Roman"/>
          <w:sz w:val="24"/>
        </w:rPr>
        <w:t xml:space="preserve">- </w:t>
      </w:r>
    </w:p>
    <w:p w14:paraId="6AC3D4B1" w14:textId="2A8A73DB" w:rsidR="00F375FA" w:rsidRDefault="003B211C" w:rsidP="003B211C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EOC Weekly &amp; Bi-weekly Tracking: </w:t>
      </w:r>
      <w:r>
        <w:rPr>
          <w:rFonts w:ascii="Times New Roman" w:hAnsi="Times New Roman" w:cs="Times New Roman"/>
          <w:sz w:val="24"/>
        </w:rPr>
        <w:t xml:space="preserve"> Coaches and Mr. Harris are regularly tracking how our scholars are doing in Biology, Algebra, U.S. History, and American Literature. We have increased in three of the</w:t>
      </w:r>
      <w:r w:rsidR="00B007D5">
        <w:rPr>
          <w:rFonts w:ascii="Times New Roman" w:hAnsi="Times New Roman" w:cs="Times New Roman"/>
          <w:sz w:val="24"/>
        </w:rPr>
        <w:t xml:space="preserve"> four subject areas</w:t>
      </w:r>
      <w:r>
        <w:rPr>
          <w:rFonts w:ascii="Times New Roman" w:hAnsi="Times New Roman" w:cs="Times New Roman"/>
          <w:sz w:val="24"/>
        </w:rPr>
        <w:t xml:space="preserve"> over last year.</w:t>
      </w:r>
    </w:p>
    <w:p w14:paraId="013AB4D6" w14:textId="77777777" w:rsidR="003B211C" w:rsidRDefault="003B211C" w:rsidP="003B211C">
      <w:pPr>
        <w:ind w:left="360"/>
        <w:rPr>
          <w:rFonts w:ascii="Times New Roman" w:hAnsi="Times New Roman" w:cs="Times New Roman"/>
          <w:sz w:val="24"/>
        </w:rPr>
      </w:pPr>
    </w:p>
    <w:p w14:paraId="39C8B88F" w14:textId="0A297610" w:rsidR="003B211C" w:rsidRDefault="003B211C" w:rsidP="003B211C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Culture Tracking-Behavior Incidents:</w:t>
      </w:r>
      <w:r>
        <w:rPr>
          <w:rFonts w:ascii="Times New Roman" w:hAnsi="Times New Roman" w:cs="Times New Roman"/>
          <w:sz w:val="24"/>
        </w:rPr>
        <w:t xml:space="preserve"> There was a 4% decrease in discipline incidents this year as compared to May 2023. We are feeling more like a family.</w:t>
      </w:r>
    </w:p>
    <w:p w14:paraId="0BAC502C" w14:textId="77777777" w:rsidR="00E61C93" w:rsidRDefault="00E61C93" w:rsidP="003B211C">
      <w:pPr>
        <w:ind w:left="360"/>
        <w:rPr>
          <w:rFonts w:ascii="Times New Roman" w:hAnsi="Times New Roman" w:cs="Times New Roman"/>
          <w:sz w:val="24"/>
        </w:rPr>
      </w:pPr>
    </w:p>
    <w:p w14:paraId="5E899BF4" w14:textId="15871806" w:rsidR="00E61C93" w:rsidRDefault="00E61C93" w:rsidP="00E61C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School Staffing Changes- </w:t>
      </w:r>
      <w:r>
        <w:rPr>
          <w:rFonts w:ascii="Times New Roman" w:hAnsi="Times New Roman" w:cs="Times New Roman"/>
          <w:sz w:val="24"/>
        </w:rPr>
        <w:t xml:space="preserve">Due to redistricting, we lost students to Creekside high school. The students we were slated to receive from Westlake high school decided to remain at their school. </w:t>
      </w:r>
      <w:r>
        <w:rPr>
          <w:rFonts w:ascii="Times New Roman" w:hAnsi="Times New Roman" w:cs="Times New Roman"/>
          <w:sz w:val="24"/>
        </w:rPr>
        <w:lastRenderedPageBreak/>
        <w:t xml:space="preserve">Therefore, our projected enrollment of more than 1900 students did not occur. </w:t>
      </w:r>
      <w:r w:rsidR="00B007D5">
        <w:rPr>
          <w:rFonts w:ascii="Times New Roman" w:hAnsi="Times New Roman" w:cs="Times New Roman"/>
          <w:sz w:val="24"/>
        </w:rPr>
        <w:t>As a result</w:t>
      </w:r>
      <w:r>
        <w:rPr>
          <w:rFonts w:ascii="Times New Roman" w:hAnsi="Times New Roman" w:cs="Times New Roman"/>
          <w:sz w:val="24"/>
        </w:rPr>
        <w:t>, we lost several teachers.</w:t>
      </w:r>
    </w:p>
    <w:p w14:paraId="6B3E3F8A" w14:textId="77777777" w:rsidR="00911716" w:rsidRDefault="00911716" w:rsidP="00E61C93">
      <w:pPr>
        <w:rPr>
          <w:rFonts w:ascii="Times New Roman" w:hAnsi="Times New Roman" w:cs="Times New Roman"/>
          <w:sz w:val="24"/>
        </w:rPr>
      </w:pPr>
    </w:p>
    <w:p w14:paraId="1F9221BC" w14:textId="1B77345C" w:rsidR="00911716" w:rsidRPr="00E61C93" w:rsidRDefault="00911716" w:rsidP="00E61C93">
      <w:pPr>
        <w:rPr>
          <w:rFonts w:ascii="Times New Roman" w:hAnsi="Times New Roman" w:cs="Times New Roman"/>
          <w:sz w:val="24"/>
        </w:rPr>
      </w:pPr>
      <w:r w:rsidRPr="00911716">
        <w:rPr>
          <w:rFonts w:ascii="Times New Roman" w:hAnsi="Times New Roman" w:cs="Times New Roman"/>
          <w:b/>
          <w:bCs/>
          <w:sz w:val="24"/>
        </w:rPr>
        <w:t>Shifts to District Policy or School Practices</w:t>
      </w:r>
      <w:r>
        <w:rPr>
          <w:rFonts w:ascii="Times New Roman" w:hAnsi="Times New Roman" w:cs="Times New Roman"/>
          <w:sz w:val="24"/>
        </w:rPr>
        <w:t>-</w:t>
      </w:r>
      <w:r w:rsidR="00000EE7">
        <w:rPr>
          <w:rFonts w:ascii="Times New Roman" w:hAnsi="Times New Roman" w:cs="Times New Roman"/>
          <w:sz w:val="24"/>
        </w:rPr>
        <w:t xml:space="preserve"> The 2023-2024 </w:t>
      </w:r>
      <w:r w:rsidR="004C3011">
        <w:rPr>
          <w:rFonts w:ascii="Times New Roman" w:hAnsi="Times New Roman" w:cs="Times New Roman"/>
          <w:sz w:val="24"/>
        </w:rPr>
        <w:t>SGC can</w:t>
      </w:r>
      <w:r w:rsidR="00000EE7">
        <w:rPr>
          <w:rFonts w:ascii="Times New Roman" w:hAnsi="Times New Roman" w:cs="Times New Roman"/>
          <w:sz w:val="24"/>
        </w:rPr>
        <w:t xml:space="preserve"> vote on the Option In/Option Out regarding scholars taking Physical Education courses. Courses that can possibly be taken in place of P.E., are 1 Season of a GHSA sport, 1 Season of a Non-GHSA sport, 1 Season of Marching Band, or .5 Credit of Dance. </w:t>
      </w:r>
      <w:r w:rsidR="004C3011">
        <w:rPr>
          <w:rFonts w:ascii="Times New Roman" w:hAnsi="Times New Roman" w:cs="Times New Roman"/>
          <w:sz w:val="24"/>
        </w:rPr>
        <w:t xml:space="preserve">We will put this information out for 30 days for the community to provide feedback. </w:t>
      </w:r>
      <w:r w:rsidR="00B007D5">
        <w:rPr>
          <w:rFonts w:ascii="Times New Roman" w:hAnsi="Times New Roman" w:cs="Times New Roman"/>
          <w:sz w:val="24"/>
        </w:rPr>
        <w:t xml:space="preserve">This information will be shared via our weekly Smore, and on our SGC website/page. After the 30 day period, </w:t>
      </w:r>
      <w:r w:rsidR="004C3011">
        <w:rPr>
          <w:rFonts w:ascii="Times New Roman" w:hAnsi="Times New Roman" w:cs="Times New Roman"/>
          <w:sz w:val="24"/>
        </w:rPr>
        <w:t>we will vote. We will ask for an extension because the due date is October 2, 2023. The community will not have the required 30 days to provide feedback.</w:t>
      </w:r>
    </w:p>
    <w:p w14:paraId="4E7F9D59" w14:textId="77777777" w:rsidR="003B211C" w:rsidRPr="003B211C" w:rsidRDefault="003B211C" w:rsidP="003B211C">
      <w:pPr>
        <w:ind w:left="360"/>
        <w:rPr>
          <w:rFonts w:ascii="Times New Roman" w:hAnsi="Times New Roman" w:cs="Times New Roman"/>
          <w:sz w:val="24"/>
        </w:rPr>
      </w:pPr>
    </w:p>
    <w:p w14:paraId="75C36AE1" w14:textId="404B0254" w:rsidR="00F375FA" w:rsidRDefault="00F375FA" w:rsidP="00F375FA">
      <w:pPr>
        <w:rPr>
          <w:rFonts w:ascii="Times New Roman" w:hAnsi="Times New Roman" w:cs="Times New Roman"/>
          <w:sz w:val="24"/>
        </w:rPr>
      </w:pPr>
      <w:r w:rsidRPr="007D488D">
        <w:rPr>
          <w:rFonts w:ascii="Times New Roman" w:hAnsi="Times New Roman" w:cs="Times New Roman"/>
          <w:b/>
          <w:bCs/>
          <w:sz w:val="24"/>
        </w:rPr>
        <w:t>Sub Committee Reports</w:t>
      </w:r>
      <w:r>
        <w:rPr>
          <w:rFonts w:ascii="Times New Roman" w:hAnsi="Times New Roman" w:cs="Times New Roman"/>
          <w:sz w:val="24"/>
        </w:rPr>
        <w:t xml:space="preserve">: </w:t>
      </w:r>
      <w:r w:rsidR="007D488D">
        <w:rPr>
          <w:rFonts w:ascii="Times New Roman" w:hAnsi="Times New Roman" w:cs="Times New Roman"/>
          <w:sz w:val="24"/>
        </w:rPr>
        <w:t>Sub-Committees were formed in this meeting</w:t>
      </w:r>
      <w:r>
        <w:rPr>
          <w:rFonts w:ascii="Times New Roman" w:hAnsi="Times New Roman" w:cs="Times New Roman"/>
          <w:sz w:val="24"/>
        </w:rPr>
        <w:t>.</w:t>
      </w:r>
      <w:r w:rsidR="007D488D">
        <w:rPr>
          <w:rFonts w:ascii="Times New Roman" w:hAnsi="Times New Roman" w:cs="Times New Roman"/>
          <w:sz w:val="24"/>
        </w:rPr>
        <w:t xml:space="preserve"> They will determine when and how often they will meet during our next meeting.</w:t>
      </w:r>
    </w:p>
    <w:p w14:paraId="64E83F1C" w14:textId="77777777" w:rsidR="00F375FA" w:rsidRPr="009337EE" w:rsidRDefault="00F375FA" w:rsidP="00F375FA">
      <w:pPr>
        <w:rPr>
          <w:rFonts w:ascii="Times New Roman" w:hAnsi="Times New Roman" w:cs="Times New Roman"/>
          <w:sz w:val="24"/>
        </w:rPr>
      </w:pPr>
    </w:p>
    <w:p w14:paraId="3CC9FB4D" w14:textId="6B63AB07" w:rsidR="00F375FA" w:rsidRDefault="00F375FA" w:rsidP="00F375FA">
      <w:pPr>
        <w:rPr>
          <w:rFonts w:ascii="Times New Roman" w:hAnsi="Times New Roman" w:cs="Times New Roman"/>
          <w:sz w:val="24"/>
          <w:szCs w:val="24"/>
        </w:rPr>
      </w:pPr>
      <w:r w:rsidRPr="007E5CC3">
        <w:rPr>
          <w:rFonts w:ascii="Times New Roman" w:hAnsi="Times New Roman" w:cs="Times New Roman"/>
          <w:b/>
          <w:bCs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CC3">
        <w:rPr>
          <w:rFonts w:ascii="Times New Roman" w:hAnsi="Times New Roman" w:cs="Times New Roman"/>
          <w:sz w:val="24"/>
          <w:szCs w:val="24"/>
        </w:rPr>
        <w:t>Meeting days and times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5CC3">
        <w:rPr>
          <w:rFonts w:ascii="Times New Roman" w:hAnsi="Times New Roman" w:cs="Times New Roman"/>
          <w:sz w:val="24"/>
          <w:szCs w:val="24"/>
        </w:rPr>
        <w:t xml:space="preserve"> We decided to meet every 2</w:t>
      </w:r>
      <w:r w:rsidR="007E5CC3" w:rsidRPr="007E5CC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7E5CC3">
        <w:rPr>
          <w:rFonts w:ascii="Times New Roman" w:hAnsi="Times New Roman" w:cs="Times New Roman"/>
          <w:sz w:val="24"/>
          <w:szCs w:val="24"/>
        </w:rPr>
        <w:t xml:space="preserve"> Thursday of the month at 5:00 p.m. Since we did not meet in August, we will meet twice in September. Our next meeting is scheduled for Thursday September 28, 2023.</w:t>
      </w:r>
    </w:p>
    <w:p w14:paraId="2BBA828E" w14:textId="77777777" w:rsidR="00F375FA" w:rsidRDefault="00F375FA" w:rsidP="00F375FA">
      <w:pPr>
        <w:rPr>
          <w:rFonts w:ascii="Times New Roman" w:hAnsi="Times New Roman" w:cs="Times New Roman"/>
          <w:sz w:val="24"/>
          <w:szCs w:val="24"/>
        </w:rPr>
      </w:pPr>
    </w:p>
    <w:p w14:paraId="2D2F434D" w14:textId="72317781" w:rsidR="00F375FA" w:rsidRPr="00A91B1F" w:rsidRDefault="00F375FA" w:rsidP="00F37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New Agenda Items-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88D">
        <w:rPr>
          <w:rFonts w:ascii="Times New Roman" w:hAnsi="Times New Roman" w:cs="Times New Roman"/>
          <w:sz w:val="24"/>
          <w:szCs w:val="24"/>
        </w:rPr>
        <w:t>The Chair- Ms. Armstrong and Mr. Harris will determine agenda items.</w:t>
      </w:r>
    </w:p>
    <w:p w14:paraId="09359FEB" w14:textId="77777777" w:rsidR="00F375FA" w:rsidRDefault="00F375FA" w:rsidP="00F375FA">
      <w:pPr>
        <w:rPr>
          <w:rFonts w:ascii="Times New Roman" w:hAnsi="Times New Roman" w:cs="Times New Roman"/>
          <w:sz w:val="24"/>
          <w:szCs w:val="24"/>
        </w:rPr>
      </w:pPr>
    </w:p>
    <w:p w14:paraId="69449DA9" w14:textId="39EC0F95" w:rsidR="00F375FA" w:rsidRDefault="00F375FA" w:rsidP="00F375FA">
      <w:pPr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 xml:space="preserve">Next Meeting – Thursday – </w:t>
      </w:r>
      <w:r w:rsidR="00220262">
        <w:rPr>
          <w:rStyle w:val="Emphasis"/>
          <w:rFonts w:ascii="Times New Roman" w:hAnsi="Times New Roman" w:cs="Times New Roman"/>
          <w:sz w:val="24"/>
          <w:szCs w:val="24"/>
        </w:rPr>
        <w:t>September 28, 2023</w:t>
      </w:r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</w:p>
    <w:p w14:paraId="08614B71" w14:textId="77777777" w:rsidR="00F375FA" w:rsidRDefault="00F375FA" w:rsidP="00F375FA">
      <w:pPr>
        <w:rPr>
          <w:rStyle w:val="Emphasis"/>
          <w:rFonts w:ascii="Times New Roman" w:hAnsi="Times New Roman" w:cs="Times New Roman"/>
          <w:sz w:val="24"/>
          <w:szCs w:val="24"/>
        </w:rPr>
      </w:pPr>
    </w:p>
    <w:p w14:paraId="1797E8DF" w14:textId="5C5ECFE8" w:rsidR="00F375FA" w:rsidRDefault="00F375FA" w:rsidP="00F375FA">
      <w:pPr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 xml:space="preserve">This meeting was adjourned at </w:t>
      </w:r>
      <w:r w:rsidR="00220262">
        <w:rPr>
          <w:rStyle w:val="Emphasis"/>
          <w:rFonts w:ascii="Times New Roman" w:hAnsi="Times New Roman" w:cs="Times New Roman"/>
          <w:sz w:val="24"/>
          <w:szCs w:val="24"/>
        </w:rPr>
        <w:t>6:08</w:t>
      </w:r>
      <w:r>
        <w:rPr>
          <w:rStyle w:val="Emphasis"/>
          <w:rFonts w:ascii="Times New Roman" w:hAnsi="Times New Roman" w:cs="Times New Roman"/>
          <w:sz w:val="24"/>
          <w:szCs w:val="24"/>
        </w:rPr>
        <w:t xml:space="preserve"> p.m.</w:t>
      </w:r>
    </w:p>
    <w:p w14:paraId="39CD7D0B" w14:textId="77777777" w:rsidR="00F375FA" w:rsidRDefault="00F375FA" w:rsidP="00F375FA">
      <w:pPr>
        <w:rPr>
          <w:rFonts w:ascii="Times New Roman" w:hAnsi="Times New Roman" w:cs="Times New Roman"/>
          <w:sz w:val="24"/>
        </w:rPr>
      </w:pPr>
    </w:p>
    <w:p w14:paraId="1B42D428" w14:textId="77777777" w:rsidR="00F375FA" w:rsidRPr="001C7A77" w:rsidRDefault="00F375FA" w:rsidP="00F375F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6DD1CF1B" w14:textId="77777777" w:rsidR="00F375FA" w:rsidRDefault="00F375FA" w:rsidP="00F375FA"/>
    <w:p w14:paraId="25033114" w14:textId="77777777" w:rsidR="00F375FA" w:rsidRDefault="00F375FA" w:rsidP="00F375FA"/>
    <w:p w14:paraId="067E7FE5" w14:textId="77777777" w:rsidR="00F375FA" w:rsidRDefault="00F375FA" w:rsidP="00F375FA"/>
    <w:p w14:paraId="3DFD2D70" w14:textId="77777777" w:rsidR="00F375FA" w:rsidRDefault="00F375FA" w:rsidP="00F375FA"/>
    <w:p w14:paraId="34C4F2D6" w14:textId="77777777" w:rsidR="00F375FA" w:rsidRDefault="00F375FA" w:rsidP="00F375FA"/>
    <w:p w14:paraId="02A4CAB8" w14:textId="77777777" w:rsidR="00F375FA" w:rsidRDefault="00F375FA" w:rsidP="00F375FA"/>
    <w:p w14:paraId="2FD71BF3" w14:textId="77777777" w:rsidR="003B0AC9" w:rsidRDefault="003B0AC9"/>
    <w:sectPr w:rsidR="003B0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8.9pt;height:8.9pt" o:bullet="t">
        <v:imagedata r:id="rId1" o:title="bullet2"/>
      </v:shape>
    </w:pict>
  </w:numPicBullet>
  <w:numPicBullet w:numPicBulletId="1">
    <w:pict>
      <v:shape id="_x0000_i1089" type="#_x0000_t75" style="width:8.9pt;height:8.9pt" o:bullet="t">
        <v:imagedata r:id="rId2" o:title="bullet3"/>
      </v:shape>
    </w:pict>
  </w:numPicBullet>
  <w:abstractNum w:abstractNumId="0" w15:restartNumberingAfterBreak="0">
    <w:nsid w:val="51E20AFD"/>
    <w:multiLevelType w:val="multilevel"/>
    <w:tmpl w:val="5BBCCCB6"/>
    <w:lvl w:ilvl="0">
      <w:start w:val="1"/>
      <w:numFmt w:val="bullet"/>
      <w:pStyle w:val="listtex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b/>
        <w:sz w:val="16"/>
        <w:szCs w:val="16"/>
      </w:rPr>
    </w:lvl>
    <w:lvl w:ilvl="1">
      <w:start w:val="1"/>
      <w:numFmt w:val="bullet"/>
      <w:lvlText w:val=""/>
      <w:lvlPicBulletId w:val="0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</w:abstractNum>
  <w:num w:numId="1" w16cid:durableId="11753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FA"/>
    <w:rsid w:val="00000EE7"/>
    <w:rsid w:val="00012197"/>
    <w:rsid w:val="001E6838"/>
    <w:rsid w:val="00220262"/>
    <w:rsid w:val="003B0AC9"/>
    <w:rsid w:val="003B211C"/>
    <w:rsid w:val="004C3011"/>
    <w:rsid w:val="00554753"/>
    <w:rsid w:val="006728CA"/>
    <w:rsid w:val="007A1E64"/>
    <w:rsid w:val="007D488D"/>
    <w:rsid w:val="007E5CC3"/>
    <w:rsid w:val="00911716"/>
    <w:rsid w:val="00B007D5"/>
    <w:rsid w:val="00BC7B00"/>
    <w:rsid w:val="00E61C93"/>
    <w:rsid w:val="00F31C54"/>
    <w:rsid w:val="00F3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7FD76"/>
  <w15:chartTrackingRefBased/>
  <w15:docId w15:val="{78D29CB0-0524-43AC-A654-DE377B2B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5FA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F375FA"/>
    <w:pPr>
      <w:numPr>
        <w:numId w:val="1"/>
      </w:numPr>
      <w:spacing w:before="100"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F375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Malone, Slone</dc:creator>
  <cp:keywords/>
  <dc:description/>
  <cp:lastModifiedBy>Malone, Slone</cp:lastModifiedBy>
  <cp:revision>16</cp:revision>
  <dcterms:created xsi:type="dcterms:W3CDTF">2023-09-14T22:12:00Z</dcterms:created>
  <dcterms:modified xsi:type="dcterms:W3CDTF">2023-09-14T23:07:00Z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2023-09-14T22:15:07Z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af5b9cec-298a-41fd-9906-176c6bcccd56</vt:lpwstr>
  </property>
  <property fmtid="{D5CDD505-2E9C-101B-9397-08002B2CF9AE}" pid="8" name="MSIP_Label_0ee3c538-ec52-435f-ae58-017644bd9513_ContentBits">
    <vt:lpwstr>0</vt:lpwstr>
  </property>
</Properties>
</file>