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3273" w14:textId="77777777" w:rsidR="00151EFC" w:rsidRDefault="00151EFC" w:rsidP="00151EFC">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F4A4B3A" w14:textId="37FE48C9" w:rsidR="00151EFC" w:rsidRDefault="00151EFC" w:rsidP="00151EFC">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r w:rsidR="00AE1434">
        <w:rPr>
          <w:rFonts w:ascii="Times New Roman" w:eastAsia="Times New Roman" w:hAnsi="Times New Roman" w:cs="Times New Roman"/>
          <w:b/>
          <w:sz w:val="24"/>
          <w:u w:val="single"/>
        </w:rPr>
        <w:t>Agenda –</w:t>
      </w:r>
      <w:r>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August 15</w:t>
      </w:r>
      <w:r>
        <w:rPr>
          <w:rFonts w:ascii="Times New Roman" w:eastAsia="Times New Roman" w:hAnsi="Times New Roman" w:cs="Times New Roman"/>
          <w:b/>
          <w:sz w:val="24"/>
          <w:u w:val="single"/>
        </w:rPr>
        <w:t>, 2022 – 3:00 p.m. – 4:30 p.m.</w:t>
      </w:r>
    </w:p>
    <w:p w14:paraId="6034EE06" w14:textId="60366C69" w:rsidR="00151EFC" w:rsidRDefault="00D0333D" w:rsidP="00151E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699C430E" w14:textId="77777777" w:rsidR="00151EFC" w:rsidRDefault="00151EFC" w:rsidP="00151EF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Public may attend this meeting using this </w:t>
      </w:r>
      <w:hyperlink r:id="rId7" w:history="1">
        <w:r w:rsidRPr="009B3312">
          <w:rPr>
            <w:rStyle w:val="Hyperlink"/>
          </w:rPr>
          <w:t>LINK.</w:t>
        </w:r>
      </w:hyperlink>
      <w:r>
        <w:t xml:space="preserve"> </w:t>
      </w:r>
    </w:p>
    <w:p w14:paraId="2AC558FD" w14:textId="77777777" w:rsidR="00151EFC" w:rsidRDefault="00151EFC" w:rsidP="00151EF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6FF3A0C6" w14:textId="24AF861C" w:rsidR="00151EFC" w:rsidRDefault="00151EFC" w:rsidP="00151EFC">
      <w:pPr>
        <w:spacing w:after="0" w:line="240" w:lineRule="auto"/>
        <w:jc w:val="center"/>
        <w:rPr>
          <w:rStyle w:val="Hyperlink"/>
          <w:rFonts w:ascii="Times New Roman" w:eastAsia="Times New Roman" w:hAnsi="Times New Roman" w:cs="Times New Roman"/>
          <w:sz w:val="20"/>
        </w:rPr>
      </w:pPr>
      <w:r>
        <w:rPr>
          <w:rFonts w:ascii="Times New Roman" w:eastAsia="Times New Roman" w:hAnsi="Times New Roman" w:cs="Times New Roman"/>
          <w:sz w:val="20"/>
        </w:rPr>
        <w:t xml:space="preserve">Virtual Comment Box Available at </w:t>
      </w:r>
      <w:hyperlink r:id="rId8" w:history="1">
        <w:r w:rsidRPr="005161A9">
          <w:rPr>
            <w:rStyle w:val="Hyperlink"/>
            <w:rFonts w:ascii="Times New Roman" w:eastAsia="Times New Roman" w:hAnsi="Times New Roman" w:cs="Times New Roman"/>
            <w:sz w:val="20"/>
          </w:rPr>
          <w:t>https://tinyurl.com/MBEVirtualCommentbox</w:t>
        </w:r>
      </w:hyperlink>
    </w:p>
    <w:p w14:paraId="7CB8A7A6" w14:textId="75A98822" w:rsidR="005B40C2" w:rsidRDefault="005B40C2" w:rsidP="005B40C2">
      <w:pPr>
        <w:spacing w:after="0" w:line="240" w:lineRule="auto"/>
        <w:rPr>
          <w:rStyle w:val="Hyperlink"/>
          <w:rFonts w:ascii="Times New Roman" w:eastAsia="Times New Roman" w:hAnsi="Times New Roman" w:cs="Times New Roman"/>
          <w:sz w:val="20"/>
        </w:rPr>
      </w:pPr>
    </w:p>
    <w:p w14:paraId="03D878B1" w14:textId="75F89940" w:rsidR="005B40C2" w:rsidRPr="00C14E9C" w:rsidRDefault="005B40C2" w:rsidP="005B40C2">
      <w:pPr>
        <w:spacing w:after="0" w:line="240" w:lineRule="auto"/>
        <w:rPr>
          <w:rFonts w:ascii="Times New Roman" w:eastAsia="Times New Roman" w:hAnsi="Times New Roman" w:cs="Times New Roman"/>
          <w:sz w:val="20"/>
        </w:rPr>
      </w:pPr>
      <w:r w:rsidRPr="00C14E9C">
        <w:rPr>
          <w:rStyle w:val="Hyperlink"/>
          <w:rFonts w:ascii="Times New Roman" w:eastAsia="Times New Roman" w:hAnsi="Times New Roman" w:cs="Times New Roman"/>
          <w:color w:val="auto"/>
          <w:sz w:val="20"/>
          <w:u w:val="none"/>
        </w:rPr>
        <w:t xml:space="preserve">Attendance: </w:t>
      </w:r>
      <w:r w:rsidR="0038032F">
        <w:rPr>
          <w:rStyle w:val="Hyperlink"/>
          <w:rFonts w:ascii="Times New Roman" w:eastAsia="Times New Roman" w:hAnsi="Times New Roman" w:cs="Times New Roman"/>
          <w:color w:val="auto"/>
          <w:sz w:val="20"/>
          <w:u w:val="none"/>
        </w:rPr>
        <w:t xml:space="preserve">Mr. Matt Vance, </w:t>
      </w:r>
      <w:r w:rsidR="00C14E9C" w:rsidRPr="00C14E9C">
        <w:rPr>
          <w:rStyle w:val="Hyperlink"/>
          <w:rFonts w:ascii="Times New Roman" w:eastAsia="Times New Roman" w:hAnsi="Times New Roman" w:cs="Times New Roman"/>
          <w:color w:val="auto"/>
          <w:sz w:val="20"/>
          <w:u w:val="none"/>
        </w:rPr>
        <w:t>Mel</w:t>
      </w:r>
      <w:r w:rsidR="00C14E9C">
        <w:rPr>
          <w:rStyle w:val="Hyperlink"/>
          <w:rFonts w:ascii="Times New Roman" w:eastAsia="Times New Roman" w:hAnsi="Times New Roman" w:cs="Times New Roman"/>
          <w:color w:val="auto"/>
          <w:sz w:val="20"/>
          <w:u w:val="none"/>
        </w:rPr>
        <w:t>issa Turner, Terri Bryant, Ali Pardhan</w:t>
      </w:r>
      <w:r w:rsidR="0038032F">
        <w:rPr>
          <w:rStyle w:val="Hyperlink"/>
          <w:rFonts w:ascii="Times New Roman" w:eastAsia="Times New Roman" w:hAnsi="Times New Roman" w:cs="Times New Roman"/>
          <w:color w:val="auto"/>
          <w:sz w:val="20"/>
          <w:u w:val="none"/>
        </w:rPr>
        <w:t>, Reema Ajmera, Mrs</w:t>
      </w:r>
      <w:r w:rsidR="00146C36">
        <w:rPr>
          <w:rStyle w:val="Hyperlink"/>
          <w:rFonts w:ascii="Times New Roman" w:eastAsia="Times New Roman" w:hAnsi="Times New Roman" w:cs="Times New Roman"/>
          <w:color w:val="auto"/>
          <w:sz w:val="20"/>
          <w:u w:val="none"/>
        </w:rPr>
        <w:t xml:space="preserve"> Megan</w:t>
      </w:r>
      <w:r w:rsidR="0038032F">
        <w:rPr>
          <w:rStyle w:val="Hyperlink"/>
          <w:rFonts w:ascii="Times New Roman" w:eastAsia="Times New Roman" w:hAnsi="Times New Roman" w:cs="Times New Roman"/>
          <w:color w:val="auto"/>
          <w:sz w:val="20"/>
          <w:u w:val="none"/>
        </w:rPr>
        <w:t>. Rios, Mrs. Sylvia Luu</w:t>
      </w:r>
      <w:r w:rsidR="005B1E3E">
        <w:rPr>
          <w:rStyle w:val="Hyperlink"/>
          <w:rFonts w:ascii="Times New Roman" w:eastAsia="Times New Roman" w:hAnsi="Times New Roman" w:cs="Times New Roman"/>
          <w:color w:val="auto"/>
          <w:sz w:val="20"/>
          <w:u w:val="none"/>
        </w:rPr>
        <w:t>, Kim Hall , Susan Demint</w:t>
      </w:r>
      <w:r w:rsidR="00146C36">
        <w:rPr>
          <w:rStyle w:val="Hyperlink"/>
          <w:rFonts w:ascii="Times New Roman" w:eastAsia="Times New Roman" w:hAnsi="Times New Roman" w:cs="Times New Roman"/>
          <w:color w:val="auto"/>
          <w:sz w:val="20"/>
          <w:u w:val="none"/>
        </w:rPr>
        <w:t>, Angel Jones</w:t>
      </w:r>
    </w:p>
    <w:p w14:paraId="706BB4FA" w14:textId="77777777" w:rsidR="00151EFC" w:rsidRDefault="00151EFC" w:rsidP="00151EFC">
      <w:pPr>
        <w:spacing w:after="200" w:line="276" w:lineRule="auto"/>
        <w:rPr>
          <w:rFonts w:ascii="Times New Roman" w:eastAsia="Times New Roman" w:hAnsi="Times New Roman" w:cs="Times New Roman"/>
        </w:rPr>
      </w:pPr>
    </w:p>
    <w:p w14:paraId="6F0ACE22" w14:textId="77777777" w:rsidR="00151EFC" w:rsidRDefault="00151EFC" w:rsidP="00151EFC">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Call to Order</w:t>
      </w:r>
      <w:r>
        <w:rPr>
          <w:rFonts w:ascii="Times New Roman" w:eastAsia="Times New Roman" w:hAnsi="Times New Roman" w:cs="Times New Roman"/>
          <w:sz w:val="24"/>
        </w:rPr>
        <w:tab/>
        <w:t>3:05 p.m.</w:t>
      </w:r>
    </w:p>
    <w:p w14:paraId="0C92DD2D" w14:textId="77777777" w:rsidR="00151EFC" w:rsidRDefault="00151EFC" w:rsidP="00151EFC">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3:00 p.m.            </w:t>
      </w:r>
      <w:r w:rsidRPr="009108AC">
        <w:rPr>
          <w:rFonts w:ascii="Times New Roman" w:eastAsia="Times New Roman" w:hAnsi="Times New Roman" w:cs="Times New Roman"/>
          <w:b/>
          <w:sz w:val="24"/>
        </w:rPr>
        <w:tab/>
      </w:r>
      <w:r w:rsidRPr="009108AC">
        <w:rPr>
          <w:rFonts w:ascii="Times New Roman" w:eastAsia="Times New Roman" w:hAnsi="Times New Roman" w:cs="Times New Roman"/>
          <w:b/>
          <w:sz w:val="24"/>
        </w:rPr>
        <w:tab/>
      </w:r>
      <w:r>
        <w:rPr>
          <w:rFonts w:ascii="Times New Roman" w:eastAsia="Times New Roman" w:hAnsi="Times New Roman" w:cs="Times New Roman"/>
          <w:b/>
          <w:sz w:val="24"/>
        </w:rPr>
        <w:t xml:space="preserve">Action Item: Approve Meeting Agenda </w:t>
      </w:r>
    </w:p>
    <w:p w14:paraId="793BAD55" w14:textId="5DC47A84" w:rsidR="00151EFC" w:rsidRPr="00DC4831" w:rsidRDefault="00151EFC" w:rsidP="00151EFC">
      <w:pPr>
        <w:spacing w:after="200" w:line="276" w:lineRule="auto"/>
        <w:ind w:left="2160" w:firstLine="720"/>
        <w:rPr>
          <w:rFonts w:ascii="Times New Roman" w:eastAsia="Times New Roman" w:hAnsi="Times New Roman" w:cs="Times New Roman"/>
          <w:bCs/>
          <w:i/>
          <w:iCs/>
          <w:sz w:val="24"/>
        </w:rPr>
      </w:pPr>
      <w:r w:rsidRPr="00DC4831">
        <w:rPr>
          <w:rFonts w:ascii="Times New Roman" w:eastAsia="Times New Roman" w:hAnsi="Times New Roman" w:cs="Times New Roman"/>
          <w:bCs/>
          <w:i/>
          <w:iCs/>
          <w:sz w:val="24"/>
        </w:rPr>
        <w:t>Move Melissa Turner, 2</w:t>
      </w:r>
      <w:r w:rsidRPr="00DC4831">
        <w:rPr>
          <w:rFonts w:ascii="Times New Roman" w:eastAsia="Times New Roman" w:hAnsi="Times New Roman" w:cs="Times New Roman"/>
          <w:bCs/>
          <w:i/>
          <w:iCs/>
          <w:sz w:val="24"/>
          <w:vertAlign w:val="superscript"/>
        </w:rPr>
        <w:t>nd</w:t>
      </w:r>
      <w:r w:rsidRPr="00DC4831">
        <w:rPr>
          <w:rFonts w:ascii="Times New Roman" w:eastAsia="Times New Roman" w:hAnsi="Times New Roman" w:cs="Times New Roman"/>
          <w:bCs/>
          <w:i/>
          <w:iCs/>
          <w:sz w:val="24"/>
        </w:rPr>
        <w:t xml:space="preserve"> </w:t>
      </w:r>
      <w:r>
        <w:rPr>
          <w:rFonts w:ascii="Times New Roman" w:eastAsia="Times New Roman" w:hAnsi="Times New Roman" w:cs="Times New Roman"/>
          <w:bCs/>
          <w:i/>
          <w:iCs/>
          <w:sz w:val="24"/>
        </w:rPr>
        <w:t>Hall Second</w:t>
      </w:r>
    </w:p>
    <w:p w14:paraId="0175999B" w14:textId="57D30394" w:rsidR="00151EFC" w:rsidRPr="00DC4831" w:rsidRDefault="00151EFC" w:rsidP="00151EFC">
      <w:pPr>
        <w:spacing w:after="200" w:line="276" w:lineRule="auto"/>
        <w:ind w:left="2160" w:firstLine="720"/>
        <w:rPr>
          <w:rFonts w:ascii="Times New Roman" w:eastAsia="Times New Roman" w:hAnsi="Times New Roman" w:cs="Times New Roman"/>
          <w:bCs/>
          <w:i/>
          <w:iCs/>
          <w:sz w:val="24"/>
        </w:rPr>
      </w:pPr>
      <w:r w:rsidRPr="0038032F">
        <w:rPr>
          <w:rFonts w:ascii="Times New Roman" w:eastAsia="Times New Roman" w:hAnsi="Times New Roman" w:cs="Times New Roman"/>
          <w:bCs/>
          <w:i/>
          <w:iCs/>
          <w:sz w:val="24"/>
          <w:highlight w:val="yellow"/>
        </w:rPr>
        <w:t>Vote Approved</w:t>
      </w:r>
      <w:r w:rsidR="00146C36">
        <w:rPr>
          <w:rFonts w:ascii="Times New Roman" w:eastAsia="Times New Roman" w:hAnsi="Times New Roman" w:cs="Times New Roman"/>
          <w:bCs/>
          <w:i/>
          <w:iCs/>
          <w:sz w:val="24"/>
        </w:rPr>
        <w:t xml:space="preserve"> </w:t>
      </w:r>
    </w:p>
    <w:p w14:paraId="17928F60" w14:textId="7E1CAD8D" w:rsidR="00151EFC" w:rsidRDefault="00151EFC"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 xml:space="preserve">3:03 p.m.           </w:t>
      </w:r>
      <w:r>
        <w:rPr>
          <w:rFonts w:ascii="Times New Roman" w:eastAsia="Times New Roman" w:hAnsi="Times New Roman" w:cs="Times New Roman"/>
          <w:b/>
          <w:sz w:val="24"/>
        </w:rPr>
        <w:tab/>
        <w:t xml:space="preserve">Discussion Item:  Meeting Norms </w:t>
      </w:r>
      <w:r w:rsidRPr="00652A0C">
        <w:rPr>
          <w:rFonts w:ascii="Times New Roman" w:eastAsia="Times New Roman" w:hAnsi="Times New Roman" w:cs="Times New Roman"/>
          <w:bCs/>
          <w:i/>
          <w:iCs/>
          <w:sz w:val="24"/>
        </w:rPr>
        <w:t>Meeting norms reviewed.</w:t>
      </w:r>
      <w:r>
        <w:rPr>
          <w:rFonts w:ascii="Times New Roman" w:eastAsia="Times New Roman" w:hAnsi="Times New Roman" w:cs="Times New Roman"/>
          <w:b/>
          <w:sz w:val="24"/>
        </w:rPr>
        <w:t xml:space="preserve"> </w:t>
      </w:r>
    </w:p>
    <w:p w14:paraId="2F07B517" w14:textId="5B5A6BF5" w:rsidR="006156DB" w:rsidRDefault="006156DB" w:rsidP="006156DB">
      <w:pPr>
        <w:spacing w:after="0" w:line="240" w:lineRule="auto"/>
        <w:ind w:left="2160" w:firstLine="720"/>
        <w:rPr>
          <w:rFonts w:ascii="Times New Roman" w:eastAsia="Times New Roman" w:hAnsi="Times New Roman" w:cs="Times New Roman"/>
          <w:bCs/>
          <w:i/>
          <w:iCs/>
          <w:sz w:val="24"/>
        </w:rPr>
      </w:pPr>
      <w:r>
        <w:rPr>
          <w:rFonts w:ascii="Times New Roman" w:eastAsia="Times New Roman" w:hAnsi="Times New Roman" w:cs="Times New Roman"/>
          <w:b/>
          <w:sz w:val="24"/>
        </w:rPr>
        <w:tab/>
      </w:r>
      <w:r>
        <w:rPr>
          <w:rFonts w:ascii="Times New Roman" w:eastAsia="Times New Roman" w:hAnsi="Times New Roman" w:cs="Times New Roman"/>
          <w:bCs/>
          <w:i/>
          <w:iCs/>
          <w:sz w:val="24"/>
        </w:rPr>
        <w:t>Council introductions</w:t>
      </w:r>
    </w:p>
    <w:p w14:paraId="36EC8FFD" w14:textId="77777777" w:rsidR="00A21008" w:rsidRPr="004A5F38" w:rsidRDefault="00A21008" w:rsidP="006156DB">
      <w:pPr>
        <w:spacing w:after="0" w:line="240" w:lineRule="auto"/>
        <w:ind w:left="2160" w:firstLine="720"/>
        <w:rPr>
          <w:rFonts w:ascii="Times New Roman" w:eastAsia="Times New Roman" w:hAnsi="Times New Roman" w:cs="Times New Roman"/>
          <w:bCs/>
          <w:i/>
          <w:iCs/>
          <w:sz w:val="24"/>
        </w:rPr>
      </w:pPr>
    </w:p>
    <w:p w14:paraId="6C9314F7" w14:textId="0EF25B5E" w:rsidR="00151EFC" w:rsidRDefault="00151EFC" w:rsidP="00151E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6156DB">
        <w:rPr>
          <w:rFonts w:ascii="Times New Roman" w:eastAsia="Times New Roman" w:hAnsi="Times New Roman" w:cs="Times New Roman"/>
          <w:b/>
          <w:sz w:val="24"/>
        </w:rPr>
        <w:t>10</w:t>
      </w:r>
      <w:r>
        <w:rPr>
          <w:rFonts w:ascii="Times New Roman" w:eastAsia="Times New Roman" w:hAnsi="Times New Roman" w:cs="Times New Roman"/>
          <w:b/>
          <w:sz w:val="24"/>
        </w:rPr>
        <w:t xml:space="preserve"> p.m.          </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Action Item: Approve </w:t>
      </w:r>
      <w:r w:rsidR="004968A4">
        <w:rPr>
          <w:rFonts w:ascii="Times New Roman" w:eastAsia="Times New Roman" w:hAnsi="Times New Roman" w:cs="Times New Roman"/>
          <w:b/>
          <w:sz w:val="24"/>
        </w:rPr>
        <w:t>April</w:t>
      </w:r>
      <w:r>
        <w:rPr>
          <w:rFonts w:ascii="Times New Roman" w:eastAsia="Times New Roman" w:hAnsi="Times New Roman" w:cs="Times New Roman"/>
          <w:b/>
          <w:sz w:val="24"/>
        </w:rPr>
        <w:t xml:space="preserve"> Meeting Minutes </w:t>
      </w:r>
    </w:p>
    <w:p w14:paraId="25AFAFDA" w14:textId="3F1BBA8F" w:rsidR="00151EFC" w:rsidRDefault="00E40BFE" w:rsidP="00151EFC">
      <w:pPr>
        <w:spacing w:after="0" w:line="240" w:lineRule="auto"/>
        <w:rPr>
          <w:rFonts w:ascii="Times New Roman" w:eastAsia="Times New Roman" w:hAnsi="Times New Roman" w:cs="Times New Roman"/>
          <w:bCs/>
          <w:i/>
          <w:iCs/>
          <w:sz w:val="24"/>
        </w:rPr>
      </w:pPr>
      <w:r>
        <w:rPr>
          <w:rFonts w:ascii="Times New Roman" w:eastAsia="Times New Roman" w:hAnsi="Times New Roman" w:cs="Times New Roman"/>
          <w:bCs/>
          <w:i/>
          <w:iCs/>
          <w:sz w:val="24"/>
        </w:rPr>
        <w:tab/>
      </w:r>
      <w:r>
        <w:rPr>
          <w:rFonts w:ascii="Times New Roman" w:eastAsia="Times New Roman" w:hAnsi="Times New Roman" w:cs="Times New Roman"/>
          <w:bCs/>
          <w:i/>
          <w:iCs/>
          <w:sz w:val="24"/>
        </w:rPr>
        <w:tab/>
      </w:r>
      <w:r>
        <w:rPr>
          <w:rFonts w:ascii="Times New Roman" w:eastAsia="Times New Roman" w:hAnsi="Times New Roman" w:cs="Times New Roman"/>
          <w:bCs/>
          <w:i/>
          <w:iCs/>
          <w:sz w:val="24"/>
        </w:rPr>
        <w:tab/>
      </w:r>
      <w:r>
        <w:rPr>
          <w:rFonts w:ascii="Times New Roman" w:eastAsia="Times New Roman" w:hAnsi="Times New Roman" w:cs="Times New Roman"/>
          <w:bCs/>
          <w:i/>
          <w:iCs/>
          <w:sz w:val="24"/>
        </w:rPr>
        <w:tab/>
      </w:r>
      <w:r w:rsidR="00A21008">
        <w:rPr>
          <w:rFonts w:ascii="Times New Roman" w:eastAsia="Times New Roman" w:hAnsi="Times New Roman" w:cs="Times New Roman"/>
          <w:bCs/>
          <w:i/>
          <w:iCs/>
          <w:sz w:val="24"/>
        </w:rPr>
        <w:t>Motion to approver Turner</w:t>
      </w:r>
    </w:p>
    <w:p w14:paraId="25D0E3AE" w14:textId="313B1180" w:rsidR="00A21008" w:rsidRDefault="00A21008" w:rsidP="00151EFC">
      <w:pPr>
        <w:spacing w:after="0" w:line="240" w:lineRule="auto"/>
        <w:rPr>
          <w:rFonts w:ascii="Times New Roman" w:eastAsia="Times New Roman" w:hAnsi="Times New Roman" w:cs="Times New Roman"/>
          <w:bCs/>
          <w:i/>
          <w:iCs/>
          <w:sz w:val="24"/>
        </w:rPr>
      </w:pPr>
      <w:r>
        <w:rPr>
          <w:rFonts w:ascii="Times New Roman" w:eastAsia="Times New Roman" w:hAnsi="Times New Roman" w:cs="Times New Roman"/>
          <w:bCs/>
          <w:i/>
          <w:iCs/>
          <w:sz w:val="24"/>
        </w:rPr>
        <w:tab/>
      </w:r>
      <w:r>
        <w:rPr>
          <w:rFonts w:ascii="Times New Roman" w:eastAsia="Times New Roman" w:hAnsi="Times New Roman" w:cs="Times New Roman"/>
          <w:bCs/>
          <w:i/>
          <w:iCs/>
          <w:sz w:val="24"/>
        </w:rPr>
        <w:tab/>
      </w:r>
      <w:r>
        <w:rPr>
          <w:rFonts w:ascii="Times New Roman" w:eastAsia="Times New Roman" w:hAnsi="Times New Roman" w:cs="Times New Roman"/>
          <w:bCs/>
          <w:i/>
          <w:iCs/>
          <w:sz w:val="24"/>
        </w:rPr>
        <w:tab/>
      </w:r>
      <w:r>
        <w:rPr>
          <w:rFonts w:ascii="Times New Roman" w:eastAsia="Times New Roman" w:hAnsi="Times New Roman" w:cs="Times New Roman"/>
          <w:bCs/>
          <w:i/>
          <w:iCs/>
          <w:sz w:val="24"/>
        </w:rPr>
        <w:tab/>
        <w:t xml:space="preserve">Hall second to approve. </w:t>
      </w:r>
    </w:p>
    <w:p w14:paraId="421B241B" w14:textId="77777777" w:rsidR="00AE1434" w:rsidRDefault="00AE1434" w:rsidP="00151EFC">
      <w:pPr>
        <w:spacing w:after="0" w:line="240" w:lineRule="auto"/>
        <w:rPr>
          <w:rFonts w:ascii="Times New Roman" w:eastAsia="Times New Roman" w:hAnsi="Times New Roman" w:cs="Times New Roman"/>
          <w:b/>
          <w:sz w:val="24"/>
        </w:rPr>
      </w:pPr>
    </w:p>
    <w:p w14:paraId="5FFA17CF" w14:textId="77777777" w:rsidR="00151EFC" w:rsidRDefault="00151EFC" w:rsidP="00151EF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Pr="009C282A">
        <w:rPr>
          <w:rFonts w:ascii="Times New Roman" w:eastAsia="Times New Roman" w:hAnsi="Times New Roman" w:cs="Times New Roman"/>
          <w:b/>
          <w:sz w:val="24"/>
        </w:rPr>
        <w:t>:</w:t>
      </w:r>
      <w:r>
        <w:rPr>
          <w:rFonts w:ascii="Times New Roman" w:eastAsia="Times New Roman" w:hAnsi="Times New Roman" w:cs="Times New Roman"/>
          <w:b/>
          <w:sz w:val="24"/>
        </w:rPr>
        <w:t>15</w:t>
      </w:r>
      <w:r w:rsidRPr="009C282A">
        <w:rPr>
          <w:rFonts w:ascii="Times New Roman" w:eastAsia="Times New Roman" w:hAnsi="Times New Roman" w:cs="Times New Roman"/>
          <w:b/>
          <w:sz w:val="24"/>
        </w:rPr>
        <w:t xml:space="preserve"> p.m.          </w:t>
      </w:r>
      <w:r w:rsidRPr="009C282A">
        <w:rPr>
          <w:rFonts w:ascii="Times New Roman" w:eastAsia="Times New Roman" w:hAnsi="Times New Roman" w:cs="Times New Roman"/>
          <w:b/>
          <w:sz w:val="24"/>
        </w:rPr>
        <w:tab/>
      </w:r>
      <w:r>
        <w:rPr>
          <w:rFonts w:ascii="Times New Roman" w:eastAsia="Times New Roman" w:hAnsi="Times New Roman" w:cs="Times New Roman"/>
          <w:b/>
          <w:sz w:val="24"/>
        </w:rPr>
        <w:t>Public Comment / Virtual Comment Box Summary</w:t>
      </w:r>
    </w:p>
    <w:p w14:paraId="1C5FA9E9" w14:textId="110815C3" w:rsidR="00AC1AB3" w:rsidRDefault="00AC1AB3" w:rsidP="00151EFC">
      <w:pPr>
        <w:spacing w:after="0" w:line="240" w:lineRule="auto"/>
        <w:ind w:left="2880" w:hanging="2880"/>
        <w:rPr>
          <w:rFonts w:ascii="Times New Roman" w:eastAsia="Times New Roman" w:hAnsi="Times New Roman" w:cs="Times New Roman"/>
          <w:bCs/>
          <w:i/>
          <w:iCs/>
          <w:sz w:val="24"/>
        </w:rPr>
      </w:pPr>
      <w:r>
        <w:rPr>
          <w:rFonts w:ascii="Times New Roman" w:eastAsia="Times New Roman" w:hAnsi="Times New Roman" w:cs="Times New Roman"/>
          <w:b/>
          <w:sz w:val="24"/>
        </w:rPr>
        <w:tab/>
        <w:t xml:space="preserve">Parent comment: </w:t>
      </w:r>
      <w:r w:rsidRPr="00E66143">
        <w:rPr>
          <w:rFonts w:ascii="Times New Roman" w:eastAsia="Times New Roman" w:hAnsi="Times New Roman" w:cs="Times New Roman"/>
          <w:bCs/>
          <w:i/>
          <w:iCs/>
          <w:sz w:val="24"/>
        </w:rPr>
        <w:t>On the MBES webs</w:t>
      </w:r>
      <w:r w:rsidR="00A96728" w:rsidRPr="00E66143">
        <w:rPr>
          <w:rFonts w:ascii="Times New Roman" w:eastAsia="Times New Roman" w:hAnsi="Times New Roman" w:cs="Times New Roman"/>
          <w:bCs/>
          <w:i/>
          <w:iCs/>
          <w:sz w:val="24"/>
        </w:rPr>
        <w:t xml:space="preserve">ite there is </w:t>
      </w:r>
      <w:r w:rsidR="00E3246B" w:rsidRPr="00E66143">
        <w:rPr>
          <w:rFonts w:ascii="Times New Roman" w:eastAsia="Times New Roman" w:hAnsi="Times New Roman" w:cs="Times New Roman"/>
          <w:bCs/>
          <w:i/>
          <w:iCs/>
          <w:sz w:val="24"/>
        </w:rPr>
        <w:t>outdated</w:t>
      </w:r>
      <w:r w:rsidR="00A96728" w:rsidRPr="00E66143">
        <w:rPr>
          <w:rFonts w:ascii="Times New Roman" w:eastAsia="Times New Roman" w:hAnsi="Times New Roman" w:cs="Times New Roman"/>
          <w:bCs/>
          <w:i/>
          <w:iCs/>
          <w:sz w:val="24"/>
        </w:rPr>
        <w:t xml:space="preserve"> info and schedules for 2016 from one teacher</w:t>
      </w:r>
      <w:r w:rsidR="00AE2382">
        <w:rPr>
          <w:rFonts w:ascii="Times New Roman" w:eastAsia="Times New Roman" w:hAnsi="Times New Roman" w:cs="Times New Roman"/>
          <w:bCs/>
          <w:i/>
          <w:iCs/>
          <w:sz w:val="24"/>
        </w:rPr>
        <w:t xml:space="preserve"> and 2019 from another. I reference this site often as I am sure other parents do. I hope over the summer this site will be updated to include ALL </w:t>
      </w:r>
      <w:r w:rsidR="00CD46D5">
        <w:rPr>
          <w:rFonts w:ascii="Times New Roman" w:eastAsia="Times New Roman" w:hAnsi="Times New Roman" w:cs="Times New Roman"/>
          <w:bCs/>
          <w:i/>
          <w:iCs/>
          <w:sz w:val="24"/>
        </w:rPr>
        <w:t>teacher’s</w:t>
      </w:r>
      <w:r w:rsidR="00AE2382">
        <w:rPr>
          <w:rFonts w:ascii="Times New Roman" w:eastAsia="Times New Roman" w:hAnsi="Times New Roman" w:cs="Times New Roman"/>
          <w:bCs/>
          <w:i/>
          <w:iCs/>
          <w:sz w:val="24"/>
        </w:rPr>
        <w:t xml:space="preserve"> info</w:t>
      </w:r>
      <w:r w:rsidR="00F57459">
        <w:rPr>
          <w:rFonts w:ascii="Times New Roman" w:eastAsia="Times New Roman" w:hAnsi="Times New Roman" w:cs="Times New Roman"/>
          <w:bCs/>
          <w:i/>
          <w:iCs/>
          <w:sz w:val="24"/>
        </w:rPr>
        <w:t xml:space="preserve"> and pictures and updated information. I understand these past years have </w:t>
      </w:r>
      <w:r w:rsidR="00CD46D5">
        <w:rPr>
          <w:rFonts w:ascii="Times New Roman" w:eastAsia="Times New Roman" w:hAnsi="Times New Roman" w:cs="Times New Roman"/>
          <w:bCs/>
          <w:i/>
          <w:iCs/>
          <w:sz w:val="24"/>
        </w:rPr>
        <w:t>been</w:t>
      </w:r>
      <w:r w:rsidR="00F57459">
        <w:rPr>
          <w:rFonts w:ascii="Times New Roman" w:eastAsia="Times New Roman" w:hAnsi="Times New Roman" w:cs="Times New Roman"/>
          <w:bCs/>
          <w:i/>
          <w:iCs/>
          <w:sz w:val="24"/>
        </w:rPr>
        <w:t xml:space="preserve"> very difficult for all and I have not commented on this issue, but I hope by the 2022-2023 school year we all will see positive chan</w:t>
      </w:r>
      <w:r w:rsidR="00CD46D5">
        <w:rPr>
          <w:rFonts w:ascii="Times New Roman" w:eastAsia="Times New Roman" w:hAnsi="Times New Roman" w:cs="Times New Roman"/>
          <w:bCs/>
          <w:i/>
          <w:iCs/>
          <w:sz w:val="24"/>
        </w:rPr>
        <w:t xml:space="preserve">ges. Thank you for a great 2021-2022 school year. </w:t>
      </w:r>
    </w:p>
    <w:p w14:paraId="7E37A059" w14:textId="77777777" w:rsidR="00CD46D5" w:rsidRPr="00E66143" w:rsidRDefault="00CD46D5" w:rsidP="00151EFC">
      <w:pPr>
        <w:spacing w:after="0" w:line="240" w:lineRule="auto"/>
        <w:ind w:left="2880" w:hanging="2880"/>
        <w:rPr>
          <w:rFonts w:ascii="Times New Roman" w:eastAsia="Times New Roman" w:hAnsi="Times New Roman" w:cs="Times New Roman"/>
          <w:b/>
          <w:i/>
          <w:iCs/>
          <w:sz w:val="24"/>
        </w:rPr>
      </w:pPr>
    </w:p>
    <w:p w14:paraId="25D3D345" w14:textId="389A0460" w:rsidR="00151EFC" w:rsidRDefault="00151EFC" w:rsidP="00151EFC">
      <w:pPr>
        <w:spacing w:after="0" w:line="240" w:lineRule="auto"/>
        <w:ind w:left="2880" w:hanging="2880"/>
        <w:rPr>
          <w:rFonts w:ascii="Times New Roman" w:eastAsia="Times New Roman" w:hAnsi="Times New Roman" w:cs="Times New Roman"/>
          <w:bCs/>
          <w:i/>
          <w:iCs/>
          <w:sz w:val="24"/>
        </w:rPr>
      </w:pPr>
      <w:r>
        <w:rPr>
          <w:rFonts w:ascii="Times New Roman" w:eastAsia="Times New Roman" w:hAnsi="Times New Roman" w:cs="Times New Roman"/>
          <w:b/>
          <w:sz w:val="24"/>
        </w:rPr>
        <w:t>3:</w:t>
      </w:r>
      <w:r w:rsidR="001B47AA">
        <w:rPr>
          <w:rFonts w:ascii="Times New Roman" w:eastAsia="Times New Roman" w:hAnsi="Times New Roman" w:cs="Times New Roman"/>
          <w:b/>
          <w:sz w:val="24"/>
        </w:rPr>
        <w:t>17</w:t>
      </w:r>
      <w:r>
        <w:rPr>
          <w:rFonts w:ascii="Times New Roman" w:eastAsia="Times New Roman" w:hAnsi="Times New Roman" w:cs="Times New Roman"/>
          <w:b/>
          <w:sz w:val="24"/>
        </w:rPr>
        <w:t xml:space="preserve"> p.m.</w:t>
      </w:r>
      <w:r w:rsidRPr="00404022">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Discussion Item: Principal’s Update – </w:t>
      </w:r>
    </w:p>
    <w:p w14:paraId="4D22378A" w14:textId="7973AAD1" w:rsidR="00F72B14" w:rsidRPr="00F82820" w:rsidRDefault="00565402" w:rsidP="00F72B14">
      <w:pPr>
        <w:pStyle w:val="ListParagraph"/>
        <w:numPr>
          <w:ilvl w:val="0"/>
          <w:numId w:val="2"/>
        </w:numPr>
        <w:spacing w:after="0" w:line="240" w:lineRule="auto"/>
        <w:rPr>
          <w:rFonts w:ascii="Times New Roman" w:eastAsia="Times New Roman" w:hAnsi="Times New Roman" w:cs="Times New Roman"/>
          <w:b/>
          <w:sz w:val="24"/>
        </w:rPr>
      </w:pPr>
      <w:r w:rsidRPr="00F82820">
        <w:rPr>
          <w:rFonts w:ascii="Times New Roman" w:eastAsia="Times New Roman" w:hAnsi="Times New Roman" w:cs="Times New Roman"/>
          <w:b/>
          <w:sz w:val="24"/>
        </w:rPr>
        <w:t>Strategic</w:t>
      </w:r>
      <w:r w:rsidR="006156DB" w:rsidRPr="00F82820">
        <w:rPr>
          <w:rFonts w:ascii="Times New Roman" w:eastAsia="Times New Roman" w:hAnsi="Times New Roman" w:cs="Times New Roman"/>
          <w:b/>
          <w:sz w:val="24"/>
        </w:rPr>
        <w:t xml:space="preserve"> Priorities and FCS Big Rocks Update</w:t>
      </w:r>
      <w:r w:rsidR="00A96728" w:rsidRPr="00F82820">
        <w:rPr>
          <w:rFonts w:ascii="Times New Roman" w:eastAsia="Times New Roman" w:hAnsi="Times New Roman" w:cs="Times New Roman"/>
          <w:b/>
          <w:sz w:val="24"/>
        </w:rPr>
        <w:t xml:space="preserve">- </w:t>
      </w:r>
      <w:r w:rsidR="00A96728" w:rsidRPr="00F82820">
        <w:rPr>
          <w:rFonts w:ascii="Times New Roman" w:eastAsia="Times New Roman" w:hAnsi="Times New Roman" w:cs="Times New Roman"/>
          <w:bCs/>
          <w:sz w:val="24"/>
        </w:rPr>
        <w:t>number one is for school safety.</w:t>
      </w:r>
      <w:r w:rsidR="00E66143" w:rsidRPr="00F82820">
        <w:rPr>
          <w:rFonts w:ascii="Times New Roman" w:eastAsia="Times New Roman" w:hAnsi="Times New Roman" w:cs="Times New Roman"/>
          <w:bCs/>
          <w:sz w:val="24"/>
        </w:rPr>
        <w:t xml:space="preserve"> We have been practicing drills. </w:t>
      </w:r>
      <w:r w:rsidR="00A96728" w:rsidRPr="00F82820">
        <w:rPr>
          <w:rFonts w:ascii="Times New Roman" w:eastAsia="Times New Roman" w:hAnsi="Times New Roman" w:cs="Times New Roman"/>
          <w:bCs/>
          <w:sz w:val="24"/>
        </w:rPr>
        <w:t xml:space="preserve">Mr. Vance shared a walk through for security during the summer with </w:t>
      </w:r>
      <w:r w:rsidR="00E3246B" w:rsidRPr="00F82820">
        <w:rPr>
          <w:rFonts w:ascii="Times New Roman" w:eastAsia="Times New Roman" w:hAnsi="Times New Roman" w:cs="Times New Roman"/>
          <w:bCs/>
          <w:sz w:val="24"/>
        </w:rPr>
        <w:t xml:space="preserve">recommendations and suggestions. </w:t>
      </w:r>
      <w:r w:rsidR="001B47AA" w:rsidRPr="00F82820">
        <w:rPr>
          <w:rFonts w:ascii="Times New Roman" w:eastAsia="Times New Roman" w:hAnsi="Times New Roman" w:cs="Times New Roman"/>
          <w:bCs/>
          <w:sz w:val="24"/>
        </w:rPr>
        <w:t>Mr. Vance discussed S</w:t>
      </w:r>
      <w:r w:rsidR="0099370E" w:rsidRPr="00F82820">
        <w:rPr>
          <w:rFonts w:ascii="Times New Roman" w:eastAsia="Times New Roman" w:hAnsi="Times New Roman" w:cs="Times New Roman"/>
          <w:bCs/>
          <w:sz w:val="24"/>
        </w:rPr>
        <w:t xml:space="preserve">EL involvement in the school. </w:t>
      </w:r>
      <w:r w:rsidR="00F72B14" w:rsidRPr="00F82820">
        <w:rPr>
          <w:rFonts w:ascii="Times New Roman" w:eastAsia="Times New Roman" w:hAnsi="Times New Roman" w:cs="Times New Roman"/>
          <w:bCs/>
          <w:sz w:val="24"/>
        </w:rPr>
        <w:t xml:space="preserve">Reviewed </w:t>
      </w:r>
      <w:r w:rsidR="00D9627F" w:rsidRPr="00F82820">
        <w:rPr>
          <w:rFonts w:ascii="Times New Roman" w:eastAsia="Times New Roman" w:hAnsi="Times New Roman" w:cs="Times New Roman"/>
          <w:bCs/>
          <w:sz w:val="24"/>
        </w:rPr>
        <w:t>Semester Action Plan</w:t>
      </w:r>
      <w:r w:rsidR="00C13A38" w:rsidRPr="00F82820">
        <w:rPr>
          <w:rFonts w:ascii="Times New Roman" w:eastAsia="Times New Roman" w:hAnsi="Times New Roman" w:cs="Times New Roman"/>
          <w:bCs/>
          <w:sz w:val="24"/>
        </w:rPr>
        <w:t xml:space="preserve"> (Relationships and Routines, Tier 1, Interventions).</w:t>
      </w:r>
      <w:r w:rsidR="00F82820">
        <w:rPr>
          <w:rFonts w:ascii="Times New Roman" w:eastAsia="Times New Roman" w:hAnsi="Times New Roman" w:cs="Times New Roman"/>
          <w:bCs/>
          <w:sz w:val="24"/>
        </w:rPr>
        <w:t xml:space="preserve"> </w:t>
      </w:r>
    </w:p>
    <w:p w14:paraId="74F23458" w14:textId="14B740A6" w:rsidR="00565402" w:rsidRDefault="00565402" w:rsidP="00A24921">
      <w:pPr>
        <w:pStyle w:val="ListParagraph"/>
        <w:numPr>
          <w:ilvl w:val="0"/>
          <w:numId w:val="2"/>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Financial Update</w:t>
      </w:r>
      <w:r w:rsidR="00880C41">
        <w:rPr>
          <w:rFonts w:ascii="Times New Roman" w:eastAsia="Times New Roman" w:hAnsi="Times New Roman" w:cs="Times New Roman"/>
          <w:b/>
          <w:sz w:val="24"/>
        </w:rPr>
        <w:t>-</w:t>
      </w:r>
      <w:r w:rsidR="00AB56C2">
        <w:rPr>
          <w:rFonts w:ascii="Times New Roman" w:eastAsia="Times New Roman" w:hAnsi="Times New Roman" w:cs="Times New Roman"/>
          <w:b/>
          <w:sz w:val="24"/>
        </w:rPr>
        <w:t xml:space="preserve"> </w:t>
      </w:r>
      <w:r w:rsidR="00AB56C2" w:rsidRPr="00521681">
        <w:rPr>
          <w:rFonts w:ascii="Times New Roman" w:eastAsia="Times New Roman" w:hAnsi="Times New Roman" w:cs="Times New Roman"/>
          <w:bCs/>
          <w:sz w:val="24"/>
        </w:rPr>
        <w:t>Review SGC Proposal</w:t>
      </w:r>
      <w:r w:rsidR="00521681" w:rsidRPr="00521681">
        <w:rPr>
          <w:rFonts w:ascii="Times New Roman" w:eastAsia="Times New Roman" w:hAnsi="Times New Roman" w:cs="Times New Roman"/>
          <w:bCs/>
          <w:sz w:val="24"/>
        </w:rPr>
        <w:t>- Mr. Vance reviewed</w:t>
      </w:r>
      <w:r w:rsidR="00521681">
        <w:rPr>
          <w:rFonts w:ascii="Times New Roman" w:eastAsia="Times New Roman" w:hAnsi="Times New Roman" w:cs="Times New Roman"/>
          <w:b/>
          <w:sz w:val="24"/>
        </w:rPr>
        <w:t xml:space="preserve"> </w:t>
      </w:r>
      <w:r w:rsidR="00263520" w:rsidRPr="00263520">
        <w:rPr>
          <w:rFonts w:ascii="Times New Roman" w:eastAsia="Times New Roman" w:hAnsi="Times New Roman" w:cs="Times New Roman"/>
          <w:bCs/>
          <w:sz w:val="24"/>
        </w:rPr>
        <w:t>items on the action list.</w:t>
      </w:r>
      <w:r w:rsidR="00263520">
        <w:rPr>
          <w:rFonts w:ascii="Times New Roman" w:eastAsia="Times New Roman" w:hAnsi="Times New Roman" w:cs="Times New Roman"/>
          <w:b/>
          <w:sz w:val="24"/>
        </w:rPr>
        <w:t xml:space="preserve"> </w:t>
      </w:r>
    </w:p>
    <w:p w14:paraId="07D6A48D" w14:textId="3C45C167" w:rsidR="00565402" w:rsidRDefault="00565402" w:rsidP="00A24921">
      <w:pPr>
        <w:pStyle w:val="ListParagraph"/>
        <w:numPr>
          <w:ilvl w:val="0"/>
          <w:numId w:val="2"/>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Update-Guest Speaker on Upcoming Events</w:t>
      </w:r>
    </w:p>
    <w:p w14:paraId="5B195399" w14:textId="452061A7" w:rsidR="00565402" w:rsidRDefault="00874FFA" w:rsidP="00565402">
      <w:pPr>
        <w:pStyle w:val="ListParagraph"/>
        <w:spacing w:after="0" w:line="240" w:lineRule="auto"/>
        <w:ind w:left="3960"/>
        <w:rPr>
          <w:rFonts w:ascii="Times New Roman" w:eastAsia="Times New Roman" w:hAnsi="Times New Roman" w:cs="Times New Roman"/>
          <w:bCs/>
          <w:sz w:val="24"/>
        </w:rPr>
      </w:pPr>
      <w:r w:rsidRPr="00874FFA">
        <w:rPr>
          <w:rFonts w:ascii="Times New Roman" w:eastAsia="Times New Roman" w:hAnsi="Times New Roman" w:cs="Times New Roman"/>
          <w:bCs/>
          <w:sz w:val="24"/>
        </w:rPr>
        <w:t>Memberships</w:t>
      </w:r>
      <w:r>
        <w:rPr>
          <w:rFonts w:ascii="Times New Roman" w:eastAsia="Times New Roman" w:hAnsi="Times New Roman" w:cs="Times New Roman"/>
          <w:bCs/>
          <w:sz w:val="24"/>
        </w:rPr>
        <w:t xml:space="preserve"> is to the commitment</w:t>
      </w:r>
      <w:r w:rsidR="006015E4">
        <w:rPr>
          <w:rFonts w:ascii="Times New Roman" w:eastAsia="Times New Roman" w:hAnsi="Times New Roman" w:cs="Times New Roman"/>
          <w:bCs/>
          <w:sz w:val="24"/>
        </w:rPr>
        <w:t xml:space="preserve"> to the school. </w:t>
      </w:r>
      <w:r w:rsidR="00096934">
        <w:rPr>
          <w:rFonts w:ascii="Times New Roman" w:eastAsia="Times New Roman" w:hAnsi="Times New Roman" w:cs="Times New Roman"/>
          <w:bCs/>
          <w:sz w:val="24"/>
        </w:rPr>
        <w:t>Mustangs ROCK Day- Field Day</w:t>
      </w:r>
      <w:r w:rsidR="001F0192">
        <w:rPr>
          <w:rFonts w:ascii="Times New Roman" w:eastAsia="Times New Roman" w:hAnsi="Times New Roman" w:cs="Times New Roman"/>
          <w:bCs/>
          <w:sz w:val="24"/>
        </w:rPr>
        <w:t xml:space="preserve"> </w:t>
      </w:r>
      <w:r w:rsidR="00096934">
        <w:rPr>
          <w:rFonts w:ascii="Times New Roman" w:eastAsia="Times New Roman" w:hAnsi="Times New Roman" w:cs="Times New Roman"/>
          <w:bCs/>
          <w:sz w:val="24"/>
        </w:rPr>
        <w:t>type event</w:t>
      </w:r>
      <w:r w:rsidR="001F0192">
        <w:rPr>
          <w:rFonts w:ascii="Times New Roman" w:eastAsia="Times New Roman" w:hAnsi="Times New Roman" w:cs="Times New Roman"/>
          <w:bCs/>
          <w:sz w:val="24"/>
        </w:rPr>
        <w:t xml:space="preserve"> on September 9</w:t>
      </w:r>
      <w:r w:rsidR="001F0192" w:rsidRPr="001F0192">
        <w:rPr>
          <w:rFonts w:ascii="Times New Roman" w:eastAsia="Times New Roman" w:hAnsi="Times New Roman" w:cs="Times New Roman"/>
          <w:bCs/>
          <w:sz w:val="24"/>
          <w:vertAlign w:val="superscript"/>
        </w:rPr>
        <w:t>th</w:t>
      </w:r>
      <w:r w:rsidR="001F0192">
        <w:rPr>
          <w:rFonts w:ascii="Times New Roman" w:eastAsia="Times New Roman" w:hAnsi="Times New Roman" w:cs="Times New Roman"/>
          <w:bCs/>
          <w:sz w:val="24"/>
        </w:rPr>
        <w:t xml:space="preserve">. </w:t>
      </w:r>
      <w:r w:rsidR="00096934">
        <w:rPr>
          <w:rFonts w:ascii="Times New Roman" w:eastAsia="Times New Roman" w:hAnsi="Times New Roman" w:cs="Times New Roman"/>
          <w:bCs/>
          <w:sz w:val="24"/>
        </w:rPr>
        <w:t xml:space="preserve"> </w:t>
      </w:r>
      <w:r w:rsidR="00F412A5">
        <w:rPr>
          <w:rFonts w:ascii="Times New Roman" w:eastAsia="Times New Roman" w:hAnsi="Times New Roman" w:cs="Times New Roman"/>
          <w:bCs/>
          <w:sz w:val="24"/>
        </w:rPr>
        <w:t>Kicks off the fun run</w:t>
      </w:r>
      <w:r w:rsidR="001F0192">
        <w:rPr>
          <w:rFonts w:ascii="Times New Roman" w:eastAsia="Times New Roman" w:hAnsi="Times New Roman" w:cs="Times New Roman"/>
          <w:bCs/>
          <w:sz w:val="24"/>
        </w:rPr>
        <w:t xml:space="preserve"> September 30</w:t>
      </w:r>
      <w:r w:rsidR="001F0192" w:rsidRPr="001F0192">
        <w:rPr>
          <w:rFonts w:ascii="Times New Roman" w:eastAsia="Times New Roman" w:hAnsi="Times New Roman" w:cs="Times New Roman"/>
          <w:bCs/>
          <w:sz w:val="24"/>
          <w:vertAlign w:val="superscript"/>
        </w:rPr>
        <w:t>th</w:t>
      </w:r>
      <w:r w:rsidR="00F412A5">
        <w:rPr>
          <w:rFonts w:ascii="Times New Roman" w:eastAsia="Times New Roman" w:hAnsi="Times New Roman" w:cs="Times New Roman"/>
          <w:bCs/>
          <w:sz w:val="24"/>
        </w:rPr>
        <w:t xml:space="preserve">. Encouraged to collect for the school. Room parents are being assigned. </w:t>
      </w:r>
      <w:r w:rsidR="001F0192">
        <w:rPr>
          <w:rFonts w:ascii="Times New Roman" w:eastAsia="Times New Roman" w:hAnsi="Times New Roman" w:cs="Times New Roman"/>
          <w:bCs/>
          <w:sz w:val="24"/>
        </w:rPr>
        <w:t xml:space="preserve">Parents will need to redo </w:t>
      </w:r>
      <w:r w:rsidR="00AE1434">
        <w:rPr>
          <w:rFonts w:ascii="Times New Roman" w:eastAsia="Times New Roman" w:hAnsi="Times New Roman" w:cs="Times New Roman"/>
          <w:bCs/>
          <w:sz w:val="24"/>
        </w:rPr>
        <w:t xml:space="preserve">for parent volunteer forms. </w:t>
      </w:r>
    </w:p>
    <w:p w14:paraId="52033FF4" w14:textId="61B9471C" w:rsidR="006015E4" w:rsidRDefault="006015E4" w:rsidP="00565402">
      <w:pPr>
        <w:pStyle w:val="ListParagraph"/>
        <w:spacing w:after="0" w:line="240" w:lineRule="auto"/>
        <w:ind w:left="3960"/>
        <w:rPr>
          <w:rFonts w:ascii="Times New Roman" w:eastAsia="Times New Roman" w:hAnsi="Times New Roman" w:cs="Times New Roman"/>
          <w:bCs/>
          <w:sz w:val="24"/>
        </w:rPr>
      </w:pPr>
    </w:p>
    <w:p w14:paraId="7B2FE65F" w14:textId="7C86134A" w:rsidR="00151EFC" w:rsidRDefault="00151EFC" w:rsidP="00151EF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AE1434">
        <w:rPr>
          <w:rFonts w:ascii="Times New Roman" w:eastAsia="Times New Roman" w:hAnsi="Times New Roman" w:cs="Times New Roman"/>
          <w:b/>
          <w:sz w:val="24"/>
        </w:rPr>
        <w:t xml:space="preserve">49 </w:t>
      </w:r>
      <w:r>
        <w:rPr>
          <w:rFonts w:ascii="Times New Roman" w:eastAsia="Times New Roman" w:hAnsi="Times New Roman" w:cs="Times New Roman"/>
          <w:b/>
          <w:sz w:val="24"/>
        </w:rPr>
        <w:t xml:space="preserve">p.m.  </w:t>
      </w:r>
      <w:r>
        <w:rPr>
          <w:rFonts w:ascii="Times New Roman" w:eastAsia="Times New Roman" w:hAnsi="Times New Roman" w:cs="Times New Roman"/>
          <w:b/>
          <w:sz w:val="24"/>
        </w:rPr>
        <w:tab/>
        <w:t xml:space="preserve"> </w:t>
      </w:r>
      <w:r w:rsidR="00914DC3">
        <w:rPr>
          <w:rFonts w:ascii="Times New Roman" w:eastAsia="Times New Roman" w:hAnsi="Times New Roman" w:cs="Times New Roman"/>
          <w:b/>
          <w:sz w:val="24"/>
        </w:rPr>
        <w:t>Action Item</w:t>
      </w:r>
      <w:r>
        <w:rPr>
          <w:rFonts w:ascii="Times New Roman" w:eastAsia="Times New Roman" w:hAnsi="Times New Roman" w:cs="Times New Roman"/>
          <w:b/>
          <w:sz w:val="24"/>
        </w:rPr>
        <w:t xml:space="preserve">: </w:t>
      </w:r>
      <w:r w:rsidR="00525C88">
        <w:rPr>
          <w:rFonts w:ascii="Times New Roman" w:eastAsia="Times New Roman" w:hAnsi="Times New Roman" w:cs="Times New Roman"/>
          <w:b/>
          <w:sz w:val="24"/>
        </w:rPr>
        <w:t>Nominate Community Members &amp; Fill Vacancies</w:t>
      </w:r>
    </w:p>
    <w:p w14:paraId="3E9EFC36" w14:textId="3E92CED6" w:rsidR="003E1454" w:rsidRDefault="003E1454" w:rsidP="00151EF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lastRenderedPageBreak/>
        <w:tab/>
      </w:r>
    </w:p>
    <w:p w14:paraId="3F8AB55B" w14:textId="5518B85F" w:rsidR="00432905" w:rsidRDefault="0070262D" w:rsidP="00146C3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Angel Jones- </w:t>
      </w:r>
      <w:r w:rsidRPr="00D272EE">
        <w:rPr>
          <w:rFonts w:ascii="Times New Roman" w:eastAsia="Times New Roman" w:hAnsi="Times New Roman" w:cs="Times New Roman"/>
          <w:bCs/>
          <w:sz w:val="24"/>
        </w:rPr>
        <w:t xml:space="preserve">Nomination Speech- Love to be apart of the council as being </w:t>
      </w:r>
      <w:r w:rsidR="00AE009D" w:rsidRPr="00D272EE">
        <w:rPr>
          <w:rFonts w:ascii="Times New Roman" w:eastAsia="Times New Roman" w:hAnsi="Times New Roman" w:cs="Times New Roman"/>
          <w:bCs/>
          <w:sz w:val="24"/>
        </w:rPr>
        <w:t>Council history.</w:t>
      </w:r>
      <w:r w:rsidR="00AE009D">
        <w:rPr>
          <w:rFonts w:ascii="Times New Roman" w:eastAsia="Times New Roman" w:hAnsi="Times New Roman" w:cs="Times New Roman"/>
          <w:b/>
          <w:sz w:val="24"/>
        </w:rPr>
        <w:t xml:space="preserve"> </w:t>
      </w:r>
    </w:p>
    <w:p w14:paraId="70BBE09C" w14:textId="313B3494" w:rsidR="00AE009D" w:rsidRDefault="00AE009D" w:rsidP="00151EF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475CF0B3" w14:textId="2BDCE8C4" w:rsidR="00AE009D" w:rsidRDefault="00AE009D" w:rsidP="00151EF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Ali </w:t>
      </w:r>
      <w:r w:rsidR="00AE2382">
        <w:rPr>
          <w:rFonts w:ascii="Times New Roman" w:eastAsia="Times New Roman" w:hAnsi="Times New Roman" w:cs="Times New Roman"/>
          <w:b/>
          <w:sz w:val="24"/>
        </w:rPr>
        <w:t>Pradhan</w:t>
      </w:r>
      <w:r>
        <w:rPr>
          <w:rFonts w:ascii="Times New Roman" w:eastAsia="Times New Roman" w:hAnsi="Times New Roman" w:cs="Times New Roman"/>
          <w:b/>
          <w:sz w:val="24"/>
        </w:rPr>
        <w:t xml:space="preserve">- </w:t>
      </w:r>
      <w:r w:rsidRPr="00D272EE">
        <w:rPr>
          <w:rFonts w:ascii="Times New Roman" w:eastAsia="Times New Roman" w:hAnsi="Times New Roman" w:cs="Times New Roman"/>
          <w:bCs/>
          <w:sz w:val="24"/>
        </w:rPr>
        <w:t>Nomination- I wanted to be involved in my child</w:t>
      </w:r>
      <w:r w:rsidR="00C01796" w:rsidRPr="00D272EE">
        <w:rPr>
          <w:rFonts w:ascii="Times New Roman" w:eastAsia="Times New Roman" w:hAnsi="Times New Roman" w:cs="Times New Roman"/>
          <w:bCs/>
          <w:sz w:val="24"/>
        </w:rPr>
        <w:t xml:space="preserve">’s </w:t>
      </w:r>
      <w:r w:rsidR="00A94D9D" w:rsidRPr="00D272EE">
        <w:rPr>
          <w:rFonts w:ascii="Times New Roman" w:eastAsia="Times New Roman" w:hAnsi="Times New Roman" w:cs="Times New Roman"/>
          <w:bCs/>
          <w:sz w:val="24"/>
        </w:rPr>
        <w:t>school and</w:t>
      </w:r>
      <w:r w:rsidR="00C01796" w:rsidRPr="00D272EE">
        <w:rPr>
          <w:rFonts w:ascii="Times New Roman" w:eastAsia="Times New Roman" w:hAnsi="Times New Roman" w:cs="Times New Roman"/>
          <w:bCs/>
          <w:sz w:val="24"/>
        </w:rPr>
        <w:t xml:space="preserve"> </w:t>
      </w:r>
      <w:r w:rsidR="00146C36">
        <w:rPr>
          <w:rFonts w:ascii="Times New Roman" w:eastAsia="Times New Roman" w:hAnsi="Times New Roman" w:cs="Times New Roman"/>
          <w:bCs/>
          <w:sz w:val="24"/>
        </w:rPr>
        <w:t xml:space="preserve">be able to share a </w:t>
      </w:r>
      <w:r w:rsidR="00C01796" w:rsidRPr="00D272EE">
        <w:rPr>
          <w:rFonts w:ascii="Times New Roman" w:eastAsia="Times New Roman" w:hAnsi="Times New Roman" w:cs="Times New Roman"/>
          <w:bCs/>
          <w:sz w:val="24"/>
        </w:rPr>
        <w:t xml:space="preserve">father’s perspective. My professional experience in finance </w:t>
      </w:r>
      <w:r w:rsidR="007D498E" w:rsidRPr="00D272EE">
        <w:rPr>
          <w:rFonts w:ascii="Times New Roman" w:eastAsia="Times New Roman" w:hAnsi="Times New Roman" w:cs="Times New Roman"/>
          <w:bCs/>
          <w:sz w:val="24"/>
        </w:rPr>
        <w:t xml:space="preserve">I hope can be </w:t>
      </w:r>
      <w:r w:rsidR="00A94D9D">
        <w:rPr>
          <w:rFonts w:ascii="Times New Roman" w:eastAsia="Times New Roman" w:hAnsi="Times New Roman" w:cs="Times New Roman"/>
          <w:bCs/>
          <w:sz w:val="24"/>
        </w:rPr>
        <w:t>of</w:t>
      </w:r>
      <w:r w:rsidR="007D498E" w:rsidRPr="00D272EE">
        <w:rPr>
          <w:rFonts w:ascii="Times New Roman" w:eastAsia="Times New Roman" w:hAnsi="Times New Roman" w:cs="Times New Roman"/>
          <w:bCs/>
          <w:sz w:val="24"/>
        </w:rPr>
        <w:t xml:space="preserve"> help</w:t>
      </w:r>
      <w:r w:rsidR="00A94D9D">
        <w:rPr>
          <w:rFonts w:ascii="Times New Roman" w:eastAsia="Times New Roman" w:hAnsi="Times New Roman" w:cs="Times New Roman"/>
          <w:bCs/>
          <w:sz w:val="24"/>
        </w:rPr>
        <w:t>.</w:t>
      </w:r>
    </w:p>
    <w:p w14:paraId="4C0EF058" w14:textId="6C6F4D74" w:rsidR="00151EFC" w:rsidRDefault="0070262D" w:rsidP="00D272E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41A8B459" w14:textId="6B5A2AB3" w:rsidR="00E42735" w:rsidRPr="00D67927" w:rsidRDefault="00D272EE" w:rsidP="00432905">
      <w:pPr>
        <w:spacing w:after="0" w:line="240" w:lineRule="auto"/>
        <w:ind w:left="2880"/>
        <w:rPr>
          <w:rFonts w:ascii="Times New Roman" w:eastAsia="Times New Roman" w:hAnsi="Times New Roman" w:cs="Times New Roman"/>
          <w:bCs/>
          <w:sz w:val="24"/>
        </w:rPr>
      </w:pPr>
      <w:r w:rsidRPr="00D67927">
        <w:rPr>
          <w:rFonts w:ascii="Times New Roman" w:eastAsia="Times New Roman" w:hAnsi="Times New Roman" w:cs="Times New Roman"/>
          <w:bCs/>
          <w:sz w:val="24"/>
        </w:rPr>
        <w:t>M</w:t>
      </w:r>
      <w:r w:rsidR="00D67927" w:rsidRPr="00D67927">
        <w:rPr>
          <w:rFonts w:ascii="Times New Roman" w:eastAsia="Times New Roman" w:hAnsi="Times New Roman" w:cs="Times New Roman"/>
          <w:bCs/>
          <w:sz w:val="24"/>
        </w:rPr>
        <w:t>r</w:t>
      </w:r>
      <w:r w:rsidRPr="00D67927">
        <w:rPr>
          <w:rFonts w:ascii="Times New Roman" w:eastAsia="Times New Roman" w:hAnsi="Times New Roman" w:cs="Times New Roman"/>
          <w:bCs/>
          <w:sz w:val="24"/>
        </w:rPr>
        <w:t xml:space="preserve">. Vance nominates Mrs. Jones for Community </w:t>
      </w:r>
      <w:r w:rsidR="00E42735" w:rsidRPr="00D67927">
        <w:rPr>
          <w:rFonts w:ascii="Times New Roman" w:eastAsia="Times New Roman" w:hAnsi="Times New Roman" w:cs="Times New Roman"/>
          <w:bCs/>
          <w:sz w:val="24"/>
        </w:rPr>
        <w:t xml:space="preserve">member </w:t>
      </w:r>
    </w:p>
    <w:p w14:paraId="00A066CE" w14:textId="079E1FF1" w:rsidR="00432905" w:rsidRPr="00D67927" w:rsidRDefault="00E42735" w:rsidP="00432905">
      <w:pPr>
        <w:spacing w:after="0" w:line="240" w:lineRule="auto"/>
        <w:ind w:left="2880"/>
        <w:rPr>
          <w:rFonts w:ascii="Times New Roman" w:eastAsia="Times New Roman" w:hAnsi="Times New Roman" w:cs="Times New Roman"/>
          <w:bCs/>
          <w:sz w:val="24"/>
        </w:rPr>
      </w:pPr>
      <w:r w:rsidRPr="00D67927">
        <w:rPr>
          <w:rFonts w:ascii="Times New Roman" w:eastAsia="Times New Roman" w:hAnsi="Times New Roman" w:cs="Times New Roman"/>
          <w:bCs/>
          <w:sz w:val="24"/>
        </w:rPr>
        <w:t>Mrs. Turner m</w:t>
      </w:r>
      <w:r w:rsidR="00432905" w:rsidRPr="00D67927">
        <w:rPr>
          <w:rFonts w:ascii="Times New Roman" w:eastAsia="Times New Roman" w:hAnsi="Times New Roman" w:cs="Times New Roman"/>
          <w:bCs/>
          <w:sz w:val="24"/>
        </w:rPr>
        <w:t xml:space="preserve">otion to approve Angel Jones </w:t>
      </w:r>
    </w:p>
    <w:p w14:paraId="24948BC9" w14:textId="68135D1E" w:rsidR="00432905" w:rsidRPr="00D67927" w:rsidRDefault="00432905" w:rsidP="00432905">
      <w:pPr>
        <w:spacing w:after="0" w:line="240" w:lineRule="auto"/>
        <w:ind w:left="2880" w:hanging="2880"/>
        <w:rPr>
          <w:rFonts w:ascii="Times New Roman" w:eastAsia="Times New Roman" w:hAnsi="Times New Roman" w:cs="Times New Roman"/>
          <w:bCs/>
          <w:sz w:val="24"/>
        </w:rPr>
      </w:pPr>
      <w:r w:rsidRPr="00D67927">
        <w:rPr>
          <w:rFonts w:ascii="Times New Roman" w:eastAsia="Times New Roman" w:hAnsi="Times New Roman" w:cs="Times New Roman"/>
          <w:bCs/>
          <w:sz w:val="24"/>
        </w:rPr>
        <w:tab/>
        <w:t xml:space="preserve">Mrs. Bryant seconds </w:t>
      </w:r>
      <w:r w:rsidR="00D67927" w:rsidRPr="00D67927">
        <w:rPr>
          <w:rFonts w:ascii="Times New Roman" w:eastAsia="Times New Roman" w:hAnsi="Times New Roman" w:cs="Times New Roman"/>
          <w:bCs/>
          <w:sz w:val="24"/>
        </w:rPr>
        <w:t>motion</w:t>
      </w:r>
    </w:p>
    <w:p w14:paraId="71C3522B" w14:textId="6D343125" w:rsidR="00432905" w:rsidRPr="00D67927" w:rsidRDefault="00432905" w:rsidP="00432905">
      <w:pPr>
        <w:spacing w:after="0" w:line="240" w:lineRule="auto"/>
        <w:ind w:left="2880" w:hanging="2880"/>
        <w:rPr>
          <w:rFonts w:ascii="Times New Roman" w:eastAsia="Times New Roman" w:hAnsi="Times New Roman" w:cs="Times New Roman"/>
          <w:b/>
          <w:sz w:val="24"/>
        </w:rPr>
      </w:pPr>
      <w:r w:rsidRPr="00D67927">
        <w:rPr>
          <w:rFonts w:ascii="Times New Roman" w:eastAsia="Times New Roman" w:hAnsi="Times New Roman" w:cs="Times New Roman"/>
          <w:bCs/>
          <w:sz w:val="24"/>
        </w:rPr>
        <w:tab/>
      </w:r>
      <w:r w:rsidRPr="00C12B06">
        <w:rPr>
          <w:rFonts w:ascii="Times New Roman" w:eastAsia="Times New Roman" w:hAnsi="Times New Roman" w:cs="Times New Roman"/>
          <w:b/>
          <w:sz w:val="24"/>
          <w:highlight w:val="yellow"/>
        </w:rPr>
        <w:t>All approve.</w:t>
      </w:r>
      <w:r w:rsidRPr="00D67927">
        <w:rPr>
          <w:rFonts w:ascii="Times New Roman" w:eastAsia="Times New Roman" w:hAnsi="Times New Roman" w:cs="Times New Roman"/>
          <w:b/>
          <w:sz w:val="24"/>
        </w:rPr>
        <w:t xml:space="preserve"> </w:t>
      </w:r>
    </w:p>
    <w:p w14:paraId="064E41DF" w14:textId="0341AB02" w:rsidR="00432905" w:rsidRPr="00D67927" w:rsidRDefault="00432905" w:rsidP="00432905">
      <w:pPr>
        <w:spacing w:after="0" w:line="240" w:lineRule="auto"/>
        <w:ind w:left="2880" w:hanging="2880"/>
        <w:rPr>
          <w:rFonts w:ascii="Times New Roman" w:eastAsia="Times New Roman" w:hAnsi="Times New Roman" w:cs="Times New Roman"/>
          <w:bCs/>
          <w:sz w:val="24"/>
        </w:rPr>
      </w:pPr>
    </w:p>
    <w:p w14:paraId="094A188A" w14:textId="734E0F8B" w:rsidR="00432905" w:rsidRPr="00D67927" w:rsidRDefault="00432905" w:rsidP="00432905">
      <w:pPr>
        <w:spacing w:after="0" w:line="240" w:lineRule="auto"/>
        <w:ind w:left="2880" w:hanging="2880"/>
        <w:rPr>
          <w:rFonts w:ascii="Times New Roman" w:eastAsia="Times New Roman" w:hAnsi="Times New Roman" w:cs="Times New Roman"/>
          <w:bCs/>
          <w:sz w:val="24"/>
        </w:rPr>
      </w:pPr>
      <w:r w:rsidRPr="00D67927">
        <w:rPr>
          <w:rFonts w:ascii="Times New Roman" w:eastAsia="Times New Roman" w:hAnsi="Times New Roman" w:cs="Times New Roman"/>
          <w:bCs/>
          <w:sz w:val="24"/>
        </w:rPr>
        <w:tab/>
        <w:t>Mr. Vance nominates</w:t>
      </w:r>
    </w:p>
    <w:p w14:paraId="14B73ABD" w14:textId="59941272" w:rsidR="00432905" w:rsidRPr="00D67927" w:rsidRDefault="00432905" w:rsidP="00432905">
      <w:pPr>
        <w:spacing w:after="0" w:line="240" w:lineRule="auto"/>
        <w:ind w:left="2880" w:hanging="2880"/>
        <w:rPr>
          <w:rFonts w:ascii="Times New Roman" w:eastAsia="Times New Roman" w:hAnsi="Times New Roman" w:cs="Times New Roman"/>
          <w:bCs/>
          <w:sz w:val="24"/>
        </w:rPr>
      </w:pPr>
      <w:r w:rsidRPr="00D67927">
        <w:rPr>
          <w:rFonts w:ascii="Times New Roman" w:eastAsia="Times New Roman" w:hAnsi="Times New Roman" w:cs="Times New Roman"/>
          <w:bCs/>
          <w:sz w:val="24"/>
        </w:rPr>
        <w:tab/>
      </w:r>
      <w:r w:rsidR="00D272EE" w:rsidRPr="00D67927">
        <w:rPr>
          <w:rFonts w:ascii="Times New Roman" w:eastAsia="Times New Roman" w:hAnsi="Times New Roman" w:cs="Times New Roman"/>
          <w:bCs/>
          <w:sz w:val="24"/>
        </w:rPr>
        <w:t xml:space="preserve">Mrs. Rios motions to approve. </w:t>
      </w:r>
    </w:p>
    <w:p w14:paraId="3FFC3C15" w14:textId="18E6880A" w:rsidR="002C591F" w:rsidRPr="00D67927" w:rsidRDefault="002C591F" w:rsidP="00432905">
      <w:pPr>
        <w:spacing w:after="0" w:line="240" w:lineRule="auto"/>
        <w:ind w:left="2880" w:hanging="2880"/>
        <w:rPr>
          <w:rFonts w:ascii="Times New Roman" w:eastAsia="Times New Roman" w:hAnsi="Times New Roman" w:cs="Times New Roman"/>
          <w:bCs/>
          <w:sz w:val="24"/>
        </w:rPr>
      </w:pPr>
      <w:r w:rsidRPr="00D67927">
        <w:rPr>
          <w:rFonts w:ascii="Times New Roman" w:eastAsia="Times New Roman" w:hAnsi="Times New Roman" w:cs="Times New Roman"/>
          <w:bCs/>
          <w:sz w:val="24"/>
        </w:rPr>
        <w:tab/>
        <w:t>Mrs.</w:t>
      </w:r>
      <w:r w:rsidR="00D272EE" w:rsidRPr="00D67927">
        <w:rPr>
          <w:rFonts w:ascii="Times New Roman" w:eastAsia="Times New Roman" w:hAnsi="Times New Roman" w:cs="Times New Roman"/>
          <w:bCs/>
          <w:sz w:val="24"/>
        </w:rPr>
        <w:t xml:space="preserve"> Turner seconds.</w:t>
      </w:r>
    </w:p>
    <w:p w14:paraId="5EFD9EEE" w14:textId="7D24F622" w:rsidR="00D272EE" w:rsidRDefault="00D272EE" w:rsidP="00432905">
      <w:pPr>
        <w:spacing w:after="0" w:line="240" w:lineRule="auto"/>
        <w:ind w:left="2880" w:hanging="2880"/>
        <w:rPr>
          <w:rFonts w:ascii="Times New Roman" w:eastAsia="Times New Roman" w:hAnsi="Times New Roman" w:cs="Times New Roman"/>
          <w:bCs/>
          <w:sz w:val="24"/>
        </w:rPr>
      </w:pPr>
      <w:r w:rsidRPr="00D67927">
        <w:rPr>
          <w:rFonts w:ascii="Times New Roman" w:eastAsia="Times New Roman" w:hAnsi="Times New Roman" w:cs="Times New Roman"/>
          <w:bCs/>
          <w:sz w:val="24"/>
        </w:rPr>
        <w:tab/>
        <w:t xml:space="preserve">All approve. </w:t>
      </w:r>
    </w:p>
    <w:p w14:paraId="0E035FC7" w14:textId="5075E019" w:rsidR="00D67927" w:rsidRDefault="00D67927" w:rsidP="00432905">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Cs/>
          <w:sz w:val="24"/>
        </w:rPr>
        <w:tab/>
        <w:t xml:space="preserve">Mrs. Jones and Mrs. Pardon </w:t>
      </w:r>
    </w:p>
    <w:p w14:paraId="5522F6BF" w14:textId="2D8C9B21" w:rsidR="00C12B06" w:rsidRPr="00C12B06" w:rsidRDefault="00C12B06" w:rsidP="00432905">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Cs/>
          <w:sz w:val="24"/>
        </w:rPr>
        <w:tab/>
      </w:r>
      <w:r w:rsidRPr="00C12B06">
        <w:rPr>
          <w:rFonts w:ascii="Times New Roman" w:eastAsia="Times New Roman" w:hAnsi="Times New Roman" w:cs="Times New Roman"/>
          <w:b/>
          <w:sz w:val="24"/>
          <w:highlight w:val="yellow"/>
        </w:rPr>
        <w:t>All Approve</w:t>
      </w:r>
    </w:p>
    <w:p w14:paraId="060261C8" w14:textId="77777777" w:rsidR="0018581F" w:rsidRPr="00040278" w:rsidRDefault="0018581F" w:rsidP="00040278">
      <w:pPr>
        <w:spacing w:after="0" w:line="240" w:lineRule="auto"/>
        <w:rPr>
          <w:rFonts w:ascii="Times New Roman" w:eastAsia="Times New Roman" w:hAnsi="Times New Roman" w:cs="Times New Roman"/>
          <w:b/>
          <w:sz w:val="24"/>
        </w:rPr>
      </w:pPr>
    </w:p>
    <w:p w14:paraId="74274DA9" w14:textId="722433DE" w:rsidR="00151EFC" w:rsidRDefault="00C12B06" w:rsidP="00151EF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w:t>
      </w:r>
      <w:r w:rsidR="00151EFC">
        <w:rPr>
          <w:rFonts w:ascii="Times New Roman" w:eastAsia="Times New Roman" w:hAnsi="Times New Roman" w:cs="Times New Roman"/>
          <w:b/>
          <w:sz w:val="24"/>
        </w:rPr>
        <w:t xml:space="preserve"> p.m.          </w:t>
      </w:r>
      <w:r w:rsidR="00151EFC">
        <w:rPr>
          <w:rFonts w:ascii="Times New Roman" w:eastAsia="Times New Roman" w:hAnsi="Times New Roman" w:cs="Times New Roman"/>
          <w:b/>
          <w:sz w:val="24"/>
        </w:rPr>
        <w:tab/>
      </w:r>
      <w:r w:rsidR="00525C88">
        <w:rPr>
          <w:rFonts w:ascii="Times New Roman" w:eastAsia="Times New Roman" w:hAnsi="Times New Roman" w:cs="Times New Roman"/>
          <w:b/>
          <w:sz w:val="24"/>
        </w:rPr>
        <w:t>Action Item: Elect New Officers (Chair, Vice Chair, Parliamentarian)</w:t>
      </w:r>
    </w:p>
    <w:p w14:paraId="2D900AF1" w14:textId="4B412196" w:rsidR="00E25B5E" w:rsidRDefault="00E25B5E"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1CB25228" w14:textId="25DE4A8C" w:rsidR="00E25B5E" w:rsidRDefault="00E25B5E"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Chair </w:t>
      </w:r>
      <w:r w:rsidR="00040278">
        <w:rPr>
          <w:rFonts w:ascii="Times New Roman" w:eastAsia="Times New Roman" w:hAnsi="Times New Roman" w:cs="Times New Roman"/>
          <w:b/>
          <w:sz w:val="24"/>
        </w:rPr>
        <w:t>N</w:t>
      </w:r>
      <w:r>
        <w:rPr>
          <w:rFonts w:ascii="Times New Roman" w:eastAsia="Times New Roman" w:hAnsi="Times New Roman" w:cs="Times New Roman"/>
          <w:b/>
          <w:sz w:val="24"/>
        </w:rPr>
        <w:t xml:space="preserve">ominations- </w:t>
      </w:r>
      <w:r w:rsidR="00040278">
        <w:rPr>
          <w:rFonts w:ascii="Times New Roman" w:eastAsia="Times New Roman" w:hAnsi="Times New Roman" w:cs="Times New Roman"/>
          <w:b/>
          <w:sz w:val="24"/>
        </w:rPr>
        <w:t>Melissa Turner</w:t>
      </w:r>
      <w:r w:rsidR="00C457EB">
        <w:rPr>
          <w:rFonts w:ascii="Times New Roman" w:eastAsia="Times New Roman" w:hAnsi="Times New Roman" w:cs="Times New Roman"/>
          <w:b/>
          <w:sz w:val="24"/>
        </w:rPr>
        <w:t xml:space="preserve">- </w:t>
      </w:r>
    </w:p>
    <w:p w14:paraId="5BDEAD1B" w14:textId="39E48E05" w:rsidR="00C457EB" w:rsidRDefault="00C457EB"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Mrs. Rios</w:t>
      </w:r>
      <w:r w:rsidR="009E5949">
        <w:rPr>
          <w:rFonts w:ascii="Times New Roman" w:eastAsia="Times New Roman" w:hAnsi="Times New Roman" w:cs="Times New Roman"/>
          <w:b/>
          <w:sz w:val="24"/>
        </w:rPr>
        <w:t xml:space="preserve"> motion to approve. </w:t>
      </w:r>
    </w:p>
    <w:p w14:paraId="17E174CE" w14:textId="34FDA5F4" w:rsidR="00C457EB" w:rsidRDefault="00806DC8"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Mr. </w:t>
      </w:r>
      <w:r w:rsidR="00172C2A">
        <w:rPr>
          <w:rFonts w:ascii="Times New Roman" w:eastAsia="Times New Roman" w:hAnsi="Times New Roman" w:cs="Times New Roman"/>
          <w:b/>
          <w:sz w:val="24"/>
        </w:rPr>
        <w:t>DeMint</w:t>
      </w:r>
      <w:r>
        <w:rPr>
          <w:rFonts w:ascii="Times New Roman" w:eastAsia="Times New Roman" w:hAnsi="Times New Roman" w:cs="Times New Roman"/>
          <w:b/>
          <w:sz w:val="24"/>
        </w:rPr>
        <w:t xml:space="preserve"> seconds </w:t>
      </w:r>
      <w:r w:rsidR="009E5949">
        <w:rPr>
          <w:rFonts w:ascii="Times New Roman" w:eastAsia="Times New Roman" w:hAnsi="Times New Roman" w:cs="Times New Roman"/>
          <w:b/>
          <w:sz w:val="24"/>
        </w:rPr>
        <w:t>motion</w:t>
      </w:r>
    </w:p>
    <w:p w14:paraId="0EE86066" w14:textId="77777777" w:rsidR="00172C2A" w:rsidRDefault="00172C2A" w:rsidP="00E25B5E">
      <w:pPr>
        <w:spacing w:after="0" w:line="240" w:lineRule="auto"/>
        <w:ind w:left="2880" w:hanging="2880"/>
        <w:rPr>
          <w:rFonts w:ascii="Times New Roman" w:eastAsia="Times New Roman" w:hAnsi="Times New Roman" w:cs="Times New Roman"/>
          <w:b/>
          <w:sz w:val="24"/>
        </w:rPr>
      </w:pPr>
    </w:p>
    <w:p w14:paraId="2B485C47" w14:textId="09326C6D" w:rsidR="00E25B5E" w:rsidRDefault="00E25B5E"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Vice Chair- </w:t>
      </w:r>
      <w:r w:rsidR="008020B5">
        <w:rPr>
          <w:rFonts w:ascii="Times New Roman" w:eastAsia="Times New Roman" w:hAnsi="Times New Roman" w:cs="Times New Roman"/>
          <w:b/>
          <w:sz w:val="24"/>
        </w:rPr>
        <w:t>Kim Hall nomination</w:t>
      </w:r>
    </w:p>
    <w:p w14:paraId="6E76515C" w14:textId="77777777" w:rsidR="009E5949" w:rsidRDefault="009E5949" w:rsidP="00E25B5E">
      <w:pPr>
        <w:spacing w:after="0" w:line="240" w:lineRule="auto"/>
        <w:ind w:left="2880" w:hanging="2880"/>
        <w:rPr>
          <w:rFonts w:ascii="Times New Roman" w:eastAsia="Times New Roman" w:hAnsi="Times New Roman" w:cs="Times New Roman"/>
          <w:b/>
          <w:sz w:val="24"/>
        </w:rPr>
      </w:pPr>
    </w:p>
    <w:p w14:paraId="4058734D" w14:textId="56FB9243" w:rsidR="00E25B5E" w:rsidRDefault="00E25B5E"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Parliamentarian- </w:t>
      </w:r>
      <w:r w:rsidR="001D34D7">
        <w:rPr>
          <w:rFonts w:ascii="Times New Roman" w:eastAsia="Times New Roman" w:hAnsi="Times New Roman" w:cs="Times New Roman"/>
          <w:b/>
          <w:sz w:val="24"/>
        </w:rPr>
        <w:t>Megan Rios nomination</w:t>
      </w:r>
    </w:p>
    <w:p w14:paraId="0C26F8EF" w14:textId="2ABED60A" w:rsidR="00172C2A" w:rsidRDefault="00172C2A"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Mrs. </w:t>
      </w:r>
      <w:r w:rsidR="009E5949">
        <w:rPr>
          <w:rFonts w:ascii="Times New Roman" w:eastAsia="Times New Roman" w:hAnsi="Times New Roman" w:cs="Times New Roman"/>
          <w:b/>
          <w:sz w:val="24"/>
        </w:rPr>
        <w:t xml:space="preserve">DeMint motion to approve </w:t>
      </w:r>
    </w:p>
    <w:p w14:paraId="6E6FDA57" w14:textId="70AE3761" w:rsidR="009E5949" w:rsidRDefault="009E5949" w:rsidP="00E25B5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Mrs. Jones- Seconds motion. </w:t>
      </w:r>
    </w:p>
    <w:p w14:paraId="0020D269" w14:textId="2CA87E21" w:rsidR="00172C2A" w:rsidRDefault="00172C2A" w:rsidP="00E25B5E">
      <w:pPr>
        <w:spacing w:after="0" w:line="240" w:lineRule="auto"/>
        <w:ind w:left="2880" w:hanging="2880"/>
        <w:rPr>
          <w:rFonts w:ascii="Times New Roman" w:eastAsia="Times New Roman" w:hAnsi="Times New Roman" w:cs="Times New Roman"/>
          <w:b/>
          <w:sz w:val="24"/>
        </w:rPr>
      </w:pPr>
    </w:p>
    <w:p w14:paraId="51A36080" w14:textId="2728C4AC" w:rsidR="00151EFC" w:rsidRDefault="003F701C"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670169">
        <w:rPr>
          <w:rFonts w:ascii="Times New Roman" w:eastAsia="Times New Roman" w:hAnsi="Times New Roman" w:cs="Times New Roman"/>
          <w:b/>
          <w:sz w:val="24"/>
        </w:rPr>
        <w:t>10</w:t>
      </w:r>
      <w:r w:rsidR="00172C2A">
        <w:rPr>
          <w:rFonts w:ascii="Times New Roman" w:eastAsia="Times New Roman" w:hAnsi="Times New Roman" w:cs="Times New Roman"/>
          <w:b/>
          <w:sz w:val="24"/>
        </w:rPr>
        <w:tab/>
      </w:r>
      <w:r w:rsidR="00670169">
        <w:rPr>
          <w:rFonts w:ascii="Times New Roman" w:eastAsia="Times New Roman" w:hAnsi="Times New Roman" w:cs="Times New Roman"/>
          <w:b/>
          <w:sz w:val="24"/>
        </w:rPr>
        <w:t>Action Items: Staff Standing Committees (Budget and Finance, Out</w:t>
      </w:r>
      <w:r w:rsidR="00842A20">
        <w:rPr>
          <w:rFonts w:ascii="Times New Roman" w:eastAsia="Times New Roman" w:hAnsi="Times New Roman" w:cs="Times New Roman"/>
          <w:b/>
          <w:sz w:val="24"/>
        </w:rPr>
        <w:t>reach and Communication, Principal Selection)</w:t>
      </w:r>
    </w:p>
    <w:p w14:paraId="620DB500" w14:textId="77777777" w:rsidR="00842A20" w:rsidRDefault="00842A20" w:rsidP="009E5949">
      <w:pPr>
        <w:spacing w:after="0" w:line="240" w:lineRule="auto"/>
        <w:ind w:left="2880" w:hanging="2880"/>
        <w:rPr>
          <w:rFonts w:ascii="Times New Roman" w:eastAsia="Times New Roman" w:hAnsi="Times New Roman" w:cs="Times New Roman"/>
          <w:b/>
          <w:sz w:val="24"/>
        </w:rPr>
      </w:pPr>
    </w:p>
    <w:p w14:paraId="2394F360" w14:textId="145E6257" w:rsidR="003F701C" w:rsidRPr="00400F0F" w:rsidRDefault="003F701C" w:rsidP="003F701C">
      <w:pPr>
        <w:spacing w:after="0" w:line="240"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ab/>
        <w:t xml:space="preserve">Budget- </w:t>
      </w:r>
      <w:r w:rsidRPr="00400F0F">
        <w:rPr>
          <w:rFonts w:ascii="Times New Roman" w:eastAsia="Times New Roman" w:hAnsi="Times New Roman" w:cs="Times New Roman"/>
          <w:bCs/>
          <w:sz w:val="24"/>
        </w:rPr>
        <w:t>Ter</w:t>
      </w:r>
      <w:r w:rsidR="00842A20">
        <w:rPr>
          <w:rFonts w:ascii="Times New Roman" w:eastAsia="Times New Roman" w:hAnsi="Times New Roman" w:cs="Times New Roman"/>
          <w:bCs/>
          <w:sz w:val="24"/>
        </w:rPr>
        <w:t>ri</w:t>
      </w:r>
      <w:r w:rsidRPr="00400F0F">
        <w:rPr>
          <w:rFonts w:ascii="Times New Roman" w:eastAsia="Times New Roman" w:hAnsi="Times New Roman" w:cs="Times New Roman"/>
          <w:bCs/>
          <w:sz w:val="24"/>
        </w:rPr>
        <w:t xml:space="preserve"> Bryant, Ali </w:t>
      </w:r>
      <w:r w:rsidR="008E3EFC" w:rsidRPr="00400F0F">
        <w:rPr>
          <w:rFonts w:ascii="Times New Roman" w:eastAsia="Times New Roman" w:hAnsi="Times New Roman" w:cs="Times New Roman"/>
          <w:bCs/>
          <w:sz w:val="24"/>
        </w:rPr>
        <w:t>P</w:t>
      </w:r>
      <w:r w:rsidR="008E3EFC">
        <w:rPr>
          <w:rFonts w:ascii="Times New Roman" w:eastAsia="Times New Roman" w:hAnsi="Times New Roman" w:cs="Times New Roman"/>
          <w:bCs/>
          <w:sz w:val="24"/>
        </w:rPr>
        <w:t>radhan</w:t>
      </w:r>
      <w:r w:rsidRPr="00400F0F">
        <w:rPr>
          <w:rFonts w:ascii="Times New Roman" w:eastAsia="Times New Roman" w:hAnsi="Times New Roman" w:cs="Times New Roman"/>
          <w:bCs/>
          <w:sz w:val="24"/>
        </w:rPr>
        <w:t xml:space="preserve">, Silvia Liu, Susan </w:t>
      </w:r>
      <w:r w:rsidR="0084660F" w:rsidRPr="00400F0F">
        <w:rPr>
          <w:rFonts w:ascii="Times New Roman" w:eastAsia="Times New Roman" w:hAnsi="Times New Roman" w:cs="Times New Roman"/>
          <w:bCs/>
          <w:sz w:val="24"/>
        </w:rPr>
        <w:t>DeMint</w:t>
      </w:r>
      <w:r w:rsidR="00400F0F" w:rsidRPr="00400F0F">
        <w:rPr>
          <w:rFonts w:ascii="Times New Roman" w:eastAsia="Times New Roman" w:hAnsi="Times New Roman" w:cs="Times New Roman"/>
          <w:bCs/>
          <w:sz w:val="24"/>
        </w:rPr>
        <w:t xml:space="preserve">, </w:t>
      </w:r>
      <w:r w:rsidR="00670169">
        <w:rPr>
          <w:rFonts w:ascii="Times New Roman" w:eastAsia="Times New Roman" w:hAnsi="Times New Roman" w:cs="Times New Roman"/>
          <w:bCs/>
          <w:sz w:val="24"/>
        </w:rPr>
        <w:t>Megan Rios</w:t>
      </w:r>
    </w:p>
    <w:p w14:paraId="6AD6BEA5" w14:textId="280681EB" w:rsidR="003F701C" w:rsidRDefault="003F701C" w:rsidP="003F701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Outreach- </w:t>
      </w:r>
      <w:r w:rsidR="00790AB6" w:rsidRPr="00400F0F">
        <w:rPr>
          <w:rFonts w:ascii="Times New Roman" w:eastAsia="Times New Roman" w:hAnsi="Times New Roman" w:cs="Times New Roman"/>
          <w:bCs/>
          <w:sz w:val="24"/>
        </w:rPr>
        <w:t>Angel Jones, Terr</w:t>
      </w:r>
      <w:r w:rsidR="00842A20">
        <w:rPr>
          <w:rFonts w:ascii="Times New Roman" w:eastAsia="Times New Roman" w:hAnsi="Times New Roman" w:cs="Times New Roman"/>
          <w:bCs/>
          <w:sz w:val="24"/>
        </w:rPr>
        <w:t>i</w:t>
      </w:r>
      <w:r w:rsidR="00790AB6" w:rsidRPr="00400F0F">
        <w:rPr>
          <w:rFonts w:ascii="Times New Roman" w:eastAsia="Times New Roman" w:hAnsi="Times New Roman" w:cs="Times New Roman"/>
          <w:bCs/>
          <w:sz w:val="24"/>
        </w:rPr>
        <w:t xml:space="preserve"> Bryant, Rema A</w:t>
      </w:r>
      <w:r w:rsidR="00842A20">
        <w:rPr>
          <w:rFonts w:ascii="Times New Roman" w:eastAsia="Times New Roman" w:hAnsi="Times New Roman" w:cs="Times New Roman"/>
          <w:bCs/>
          <w:sz w:val="24"/>
        </w:rPr>
        <w:t>jmera</w:t>
      </w:r>
      <w:r w:rsidR="00790AB6" w:rsidRPr="00400F0F">
        <w:rPr>
          <w:rFonts w:ascii="Times New Roman" w:eastAsia="Times New Roman" w:hAnsi="Times New Roman" w:cs="Times New Roman"/>
          <w:bCs/>
          <w:sz w:val="24"/>
        </w:rPr>
        <w:t xml:space="preserve">, </w:t>
      </w:r>
      <w:r w:rsidR="00400F0F" w:rsidRPr="00400F0F">
        <w:rPr>
          <w:rFonts w:ascii="Times New Roman" w:eastAsia="Times New Roman" w:hAnsi="Times New Roman" w:cs="Times New Roman"/>
          <w:bCs/>
          <w:sz w:val="24"/>
        </w:rPr>
        <w:t>Angel Jones, Melissa Turner, Kim Hall</w:t>
      </w:r>
      <w:r w:rsidR="00400F0F">
        <w:rPr>
          <w:rFonts w:ascii="Times New Roman" w:eastAsia="Times New Roman" w:hAnsi="Times New Roman" w:cs="Times New Roman"/>
          <w:b/>
          <w:sz w:val="24"/>
        </w:rPr>
        <w:t xml:space="preserve"> </w:t>
      </w:r>
      <w:r w:rsidR="008E3EFC">
        <w:rPr>
          <w:rFonts w:ascii="Times New Roman" w:eastAsia="Times New Roman" w:hAnsi="Times New Roman" w:cs="Times New Roman"/>
          <w:b/>
          <w:sz w:val="24"/>
        </w:rPr>
        <w:t>Co</w:t>
      </w:r>
      <w:r w:rsidR="0084660F">
        <w:rPr>
          <w:rFonts w:ascii="Times New Roman" w:eastAsia="Times New Roman" w:hAnsi="Times New Roman" w:cs="Times New Roman"/>
          <w:b/>
          <w:sz w:val="24"/>
        </w:rPr>
        <w:t>-</w:t>
      </w:r>
      <w:r w:rsidR="008E3EFC">
        <w:rPr>
          <w:rFonts w:ascii="Times New Roman" w:eastAsia="Times New Roman" w:hAnsi="Times New Roman" w:cs="Times New Roman"/>
          <w:b/>
          <w:sz w:val="24"/>
        </w:rPr>
        <w:t xml:space="preserve">Chair- Terri, Ali P. </w:t>
      </w:r>
    </w:p>
    <w:p w14:paraId="74D548BF" w14:textId="62F471FB" w:rsidR="00670169" w:rsidRDefault="00670169" w:rsidP="003F701C">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Principal Selection Committee</w:t>
      </w:r>
      <w:r w:rsidR="008E3EFC">
        <w:rPr>
          <w:rFonts w:ascii="Times New Roman" w:eastAsia="Times New Roman" w:hAnsi="Times New Roman" w:cs="Times New Roman"/>
          <w:b/>
          <w:sz w:val="24"/>
        </w:rPr>
        <w:t xml:space="preserve"> </w:t>
      </w:r>
      <w:r w:rsidR="008E3EFC" w:rsidRPr="0084660F">
        <w:rPr>
          <w:rFonts w:ascii="Times New Roman" w:eastAsia="Times New Roman" w:hAnsi="Times New Roman" w:cs="Times New Roman"/>
          <w:bCs/>
          <w:sz w:val="24"/>
        </w:rPr>
        <w:t>Terri Bryant, Susan DeMint, Angel Jones</w:t>
      </w:r>
      <w:r w:rsidR="00A73261">
        <w:rPr>
          <w:rFonts w:ascii="Times New Roman" w:eastAsia="Times New Roman" w:hAnsi="Times New Roman" w:cs="Times New Roman"/>
          <w:b/>
          <w:sz w:val="24"/>
        </w:rPr>
        <w:t>, Me</w:t>
      </w:r>
    </w:p>
    <w:p w14:paraId="45CC4FE5" w14:textId="0B79DFB1" w:rsidR="009E5949" w:rsidRDefault="0084660F"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4:14</w:t>
      </w:r>
      <w:r>
        <w:rPr>
          <w:rFonts w:ascii="Times New Roman" w:eastAsia="Times New Roman" w:hAnsi="Times New Roman" w:cs="Times New Roman"/>
          <w:b/>
          <w:sz w:val="24"/>
        </w:rPr>
        <w:tab/>
      </w:r>
    </w:p>
    <w:p w14:paraId="2FD2690B" w14:textId="5133AE22" w:rsidR="00837DA3" w:rsidRDefault="0084660F"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r w:rsidR="00837DA3">
        <w:rPr>
          <w:rFonts w:ascii="Times New Roman" w:eastAsia="Times New Roman" w:hAnsi="Times New Roman" w:cs="Times New Roman"/>
          <w:b/>
          <w:sz w:val="24"/>
        </w:rPr>
        <w:t>Motion to approve Ali Pradhan as chair of budget committee</w:t>
      </w:r>
    </w:p>
    <w:p w14:paraId="5D875115" w14:textId="074CFEAA" w:rsidR="0084660F" w:rsidRDefault="0084660F" w:rsidP="00837DA3">
      <w:pPr>
        <w:spacing w:after="0" w:line="240" w:lineRule="auto"/>
        <w:ind w:left="2880"/>
        <w:rPr>
          <w:rFonts w:ascii="Times New Roman" w:eastAsia="Times New Roman" w:hAnsi="Times New Roman" w:cs="Times New Roman"/>
          <w:b/>
          <w:sz w:val="24"/>
        </w:rPr>
      </w:pPr>
      <w:r>
        <w:rPr>
          <w:rFonts w:ascii="Times New Roman" w:eastAsia="Times New Roman" w:hAnsi="Times New Roman" w:cs="Times New Roman"/>
          <w:b/>
          <w:sz w:val="24"/>
        </w:rPr>
        <w:t>Melissa Turner</w:t>
      </w:r>
    </w:p>
    <w:p w14:paraId="3E294629" w14:textId="46AC29FD" w:rsidR="0084660F" w:rsidRDefault="0084660F"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r w:rsidR="00337DF8">
        <w:rPr>
          <w:rFonts w:ascii="Times New Roman" w:eastAsia="Times New Roman" w:hAnsi="Times New Roman" w:cs="Times New Roman"/>
          <w:b/>
          <w:sz w:val="24"/>
        </w:rPr>
        <w:t>Seconds</w:t>
      </w:r>
      <w:r>
        <w:rPr>
          <w:rFonts w:ascii="Times New Roman" w:eastAsia="Times New Roman" w:hAnsi="Times New Roman" w:cs="Times New Roman"/>
          <w:b/>
          <w:sz w:val="24"/>
        </w:rPr>
        <w:t xml:space="preserve"> A</w:t>
      </w:r>
      <w:r w:rsidR="00337DF8">
        <w:rPr>
          <w:rFonts w:ascii="Times New Roman" w:eastAsia="Times New Roman" w:hAnsi="Times New Roman" w:cs="Times New Roman"/>
          <w:b/>
          <w:sz w:val="24"/>
        </w:rPr>
        <w:t xml:space="preserve">jmera seconds </w:t>
      </w:r>
    </w:p>
    <w:p w14:paraId="55D3AE5E" w14:textId="65294FF3" w:rsidR="00837DA3" w:rsidRDefault="00837DA3"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r w:rsidRPr="00837DA3">
        <w:rPr>
          <w:rFonts w:ascii="Times New Roman" w:eastAsia="Times New Roman" w:hAnsi="Times New Roman" w:cs="Times New Roman"/>
          <w:b/>
          <w:sz w:val="24"/>
          <w:highlight w:val="yellow"/>
        </w:rPr>
        <w:t>Motion passes.</w:t>
      </w:r>
      <w:r>
        <w:rPr>
          <w:rFonts w:ascii="Times New Roman" w:eastAsia="Times New Roman" w:hAnsi="Times New Roman" w:cs="Times New Roman"/>
          <w:b/>
          <w:sz w:val="24"/>
        </w:rPr>
        <w:t xml:space="preserve"> </w:t>
      </w:r>
    </w:p>
    <w:p w14:paraId="1885AEA6" w14:textId="4FC412B1" w:rsidR="00337DF8" w:rsidRDefault="00337DF8"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300DE1C0" w14:textId="6FFE3BE7" w:rsidR="00337DF8" w:rsidRDefault="00337DF8"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r w:rsidR="00A93A34">
        <w:rPr>
          <w:rFonts w:ascii="Times New Roman" w:eastAsia="Times New Roman" w:hAnsi="Times New Roman" w:cs="Times New Roman"/>
          <w:b/>
          <w:sz w:val="24"/>
        </w:rPr>
        <w:t xml:space="preserve">Motion to approve </w:t>
      </w:r>
      <w:r w:rsidR="00837DA3">
        <w:rPr>
          <w:rFonts w:ascii="Times New Roman" w:eastAsia="Times New Roman" w:hAnsi="Times New Roman" w:cs="Times New Roman"/>
          <w:b/>
          <w:sz w:val="24"/>
        </w:rPr>
        <w:t>co-Chairs</w:t>
      </w:r>
      <w:r w:rsidR="00A93A34">
        <w:rPr>
          <w:rFonts w:ascii="Times New Roman" w:eastAsia="Times New Roman" w:hAnsi="Times New Roman" w:cs="Times New Roman"/>
          <w:b/>
          <w:sz w:val="24"/>
        </w:rPr>
        <w:t xml:space="preserve"> Mrs. Bryant and </w:t>
      </w:r>
      <w:r w:rsidR="00837DA3">
        <w:rPr>
          <w:rFonts w:ascii="Times New Roman" w:eastAsia="Times New Roman" w:hAnsi="Times New Roman" w:cs="Times New Roman"/>
          <w:b/>
          <w:sz w:val="24"/>
        </w:rPr>
        <w:t xml:space="preserve">Angel Jones. </w:t>
      </w:r>
    </w:p>
    <w:p w14:paraId="64C00688" w14:textId="2B181B3B" w:rsidR="00337DF8" w:rsidRDefault="00337DF8"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Susan </w:t>
      </w:r>
      <w:r w:rsidR="00837DA3">
        <w:rPr>
          <w:rFonts w:ascii="Times New Roman" w:eastAsia="Times New Roman" w:hAnsi="Times New Roman" w:cs="Times New Roman"/>
          <w:b/>
          <w:sz w:val="24"/>
        </w:rPr>
        <w:t>DeMint</w:t>
      </w:r>
      <w:r>
        <w:rPr>
          <w:rFonts w:ascii="Times New Roman" w:eastAsia="Times New Roman" w:hAnsi="Times New Roman" w:cs="Times New Roman"/>
          <w:b/>
          <w:sz w:val="24"/>
        </w:rPr>
        <w:t xml:space="preserve"> motions</w:t>
      </w:r>
    </w:p>
    <w:p w14:paraId="55EC78BF" w14:textId="1D2FB4A9" w:rsidR="00337DF8" w:rsidRDefault="00337DF8"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Turner seconds</w:t>
      </w:r>
    </w:p>
    <w:p w14:paraId="4A328B04" w14:textId="0A6E5002" w:rsidR="00337DF8" w:rsidRDefault="00337DF8"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r w:rsidR="00A73261" w:rsidRPr="00837DA3">
        <w:rPr>
          <w:rFonts w:ascii="Times New Roman" w:eastAsia="Times New Roman" w:hAnsi="Times New Roman" w:cs="Times New Roman"/>
          <w:b/>
          <w:sz w:val="24"/>
          <w:highlight w:val="yellow"/>
        </w:rPr>
        <w:t>Motion passes</w:t>
      </w:r>
    </w:p>
    <w:p w14:paraId="45001991" w14:textId="02055E0A" w:rsidR="00A73261" w:rsidRDefault="00A73261"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22F555F7" w14:textId="43B70D5F" w:rsidR="00A73261" w:rsidRDefault="00A73261"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Mrs. Rios Motion to approve Principal Selection Committee. </w:t>
      </w:r>
    </w:p>
    <w:p w14:paraId="6C9BD66D" w14:textId="324305D0" w:rsidR="00A73261" w:rsidRDefault="00A73261"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Rema Ajmera</w:t>
      </w:r>
    </w:p>
    <w:p w14:paraId="5042C983" w14:textId="2C999B68" w:rsidR="00A73261" w:rsidRDefault="00A73261"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lastRenderedPageBreak/>
        <w:tab/>
      </w:r>
      <w:r w:rsidRPr="00837DA3">
        <w:rPr>
          <w:rFonts w:ascii="Times New Roman" w:eastAsia="Times New Roman" w:hAnsi="Times New Roman" w:cs="Times New Roman"/>
          <w:b/>
          <w:sz w:val="24"/>
          <w:highlight w:val="yellow"/>
        </w:rPr>
        <w:t>Motion passes.</w:t>
      </w:r>
      <w:r>
        <w:rPr>
          <w:rFonts w:ascii="Times New Roman" w:eastAsia="Times New Roman" w:hAnsi="Times New Roman" w:cs="Times New Roman"/>
          <w:b/>
          <w:sz w:val="24"/>
        </w:rPr>
        <w:t xml:space="preserve"> </w:t>
      </w:r>
    </w:p>
    <w:p w14:paraId="72454B10" w14:textId="675D9068" w:rsidR="0084660F" w:rsidRDefault="0084660F" w:rsidP="009E5949">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p>
    <w:p w14:paraId="03B9FA40" w14:textId="7C862401" w:rsidR="00151EFC" w:rsidRDefault="00151EFC"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4:1</w:t>
      </w:r>
      <w:r w:rsidR="006F4E5C">
        <w:rPr>
          <w:rFonts w:ascii="Times New Roman" w:eastAsia="Times New Roman" w:hAnsi="Times New Roman" w:cs="Times New Roman"/>
          <w:b/>
          <w:sz w:val="24"/>
        </w:rPr>
        <w:t>8</w:t>
      </w:r>
      <w:r>
        <w:rPr>
          <w:rFonts w:ascii="Times New Roman" w:eastAsia="Times New Roman" w:hAnsi="Times New Roman" w:cs="Times New Roman"/>
          <w:b/>
          <w:sz w:val="24"/>
        </w:rPr>
        <w:t xml:space="preserve"> p.m.          </w:t>
      </w:r>
      <w:r>
        <w:rPr>
          <w:rFonts w:ascii="Times New Roman" w:eastAsia="Times New Roman" w:hAnsi="Times New Roman" w:cs="Times New Roman"/>
          <w:b/>
          <w:sz w:val="24"/>
        </w:rPr>
        <w:tab/>
      </w:r>
      <w:r w:rsidR="006F4E5C">
        <w:rPr>
          <w:rFonts w:ascii="Times New Roman" w:eastAsia="Times New Roman" w:hAnsi="Times New Roman" w:cs="Times New Roman"/>
          <w:b/>
          <w:sz w:val="24"/>
        </w:rPr>
        <w:t xml:space="preserve">Action Items: </w:t>
      </w:r>
      <w:r w:rsidR="00FE2857">
        <w:rPr>
          <w:rFonts w:ascii="Times New Roman" w:eastAsia="Times New Roman" w:hAnsi="Times New Roman" w:cs="Times New Roman"/>
          <w:b/>
          <w:sz w:val="24"/>
        </w:rPr>
        <w:t>Approve</w:t>
      </w:r>
      <w:r w:rsidR="006F4E5C">
        <w:rPr>
          <w:rFonts w:ascii="Times New Roman" w:eastAsia="Times New Roman" w:hAnsi="Times New Roman" w:cs="Times New Roman"/>
          <w:b/>
          <w:sz w:val="24"/>
        </w:rPr>
        <w:t xml:space="preserve"> allocations of charter funds toward instructional materials and supplies, media, and instru</w:t>
      </w:r>
      <w:r w:rsidR="00FE2857">
        <w:rPr>
          <w:rFonts w:ascii="Times New Roman" w:eastAsia="Times New Roman" w:hAnsi="Times New Roman" w:cs="Times New Roman"/>
          <w:b/>
          <w:sz w:val="24"/>
        </w:rPr>
        <w:t xml:space="preserve">ctional resources. </w:t>
      </w:r>
    </w:p>
    <w:p w14:paraId="412036AB" w14:textId="798186B8" w:rsidR="00C5733B" w:rsidRPr="007E2AE6" w:rsidRDefault="00C5733B" w:rsidP="00151EFC">
      <w:pPr>
        <w:spacing w:after="200" w:line="276" w:lineRule="auto"/>
        <w:ind w:left="2880" w:hanging="2880"/>
        <w:rPr>
          <w:rFonts w:ascii="Times New Roman" w:eastAsia="Times New Roman" w:hAnsi="Times New Roman" w:cs="Times New Roman"/>
          <w:bCs/>
          <w:sz w:val="24"/>
        </w:rPr>
      </w:pPr>
      <w:r>
        <w:rPr>
          <w:rFonts w:ascii="Times New Roman" w:eastAsia="Times New Roman" w:hAnsi="Times New Roman" w:cs="Times New Roman"/>
          <w:b/>
          <w:sz w:val="24"/>
        </w:rPr>
        <w:tab/>
      </w:r>
      <w:r w:rsidRPr="007E2AE6">
        <w:rPr>
          <w:rFonts w:ascii="Times New Roman" w:eastAsia="Times New Roman" w:hAnsi="Times New Roman" w:cs="Times New Roman"/>
          <w:bCs/>
          <w:sz w:val="24"/>
        </w:rPr>
        <w:t>Reviewed the allocation SGC Charter funds</w:t>
      </w:r>
      <w:r w:rsidR="007E2AE6">
        <w:rPr>
          <w:rFonts w:ascii="Times New Roman" w:eastAsia="Times New Roman" w:hAnsi="Times New Roman" w:cs="Times New Roman"/>
          <w:bCs/>
          <w:sz w:val="24"/>
        </w:rPr>
        <w:t xml:space="preserve">. </w:t>
      </w:r>
    </w:p>
    <w:p w14:paraId="3333BFE8" w14:textId="791A3235" w:rsidR="006F20CC" w:rsidRDefault="006F20CC" w:rsidP="00151EFC">
      <w:pPr>
        <w:spacing w:after="200" w:line="276" w:lineRule="auto"/>
        <w:ind w:left="2880" w:hanging="2880"/>
        <w:rPr>
          <w:rFonts w:ascii="Times New Roman" w:eastAsia="Times New Roman" w:hAnsi="Times New Roman" w:cs="Times New Roman"/>
          <w:bCs/>
          <w:sz w:val="24"/>
        </w:rPr>
      </w:pPr>
      <w:r w:rsidRPr="007E2AE6">
        <w:rPr>
          <w:rFonts w:ascii="Times New Roman" w:eastAsia="Times New Roman" w:hAnsi="Times New Roman" w:cs="Times New Roman"/>
          <w:bCs/>
          <w:sz w:val="24"/>
        </w:rPr>
        <w:tab/>
        <w:t xml:space="preserve">Teachers shared </w:t>
      </w:r>
      <w:r w:rsidR="00980894" w:rsidRPr="007E2AE6">
        <w:rPr>
          <w:rFonts w:ascii="Times New Roman" w:eastAsia="Times New Roman" w:hAnsi="Times New Roman" w:cs="Times New Roman"/>
          <w:bCs/>
          <w:sz w:val="24"/>
        </w:rPr>
        <w:t xml:space="preserve">experiences with programs. </w:t>
      </w:r>
    </w:p>
    <w:p w14:paraId="7D0514B6" w14:textId="2518E80A" w:rsidR="007E2AE6" w:rsidRDefault="007E2AE6" w:rsidP="00151EFC">
      <w:pPr>
        <w:spacing w:after="200" w:line="276" w:lineRule="auto"/>
        <w:ind w:left="2880" w:hanging="2880"/>
        <w:rPr>
          <w:rFonts w:ascii="Times New Roman" w:eastAsia="Times New Roman" w:hAnsi="Times New Roman" w:cs="Times New Roman"/>
          <w:bCs/>
          <w:sz w:val="24"/>
        </w:rPr>
      </w:pPr>
      <w:r>
        <w:rPr>
          <w:rFonts w:ascii="Times New Roman" w:eastAsia="Times New Roman" w:hAnsi="Times New Roman" w:cs="Times New Roman"/>
          <w:bCs/>
          <w:sz w:val="24"/>
        </w:rPr>
        <w:tab/>
        <w:t xml:space="preserve">Mrs. </w:t>
      </w:r>
      <w:r w:rsidR="00604D85">
        <w:rPr>
          <w:rFonts w:ascii="Times New Roman" w:eastAsia="Times New Roman" w:hAnsi="Times New Roman" w:cs="Times New Roman"/>
          <w:bCs/>
          <w:sz w:val="24"/>
        </w:rPr>
        <w:t>DeMint Motions to approve</w:t>
      </w:r>
      <w:r>
        <w:rPr>
          <w:rFonts w:ascii="Times New Roman" w:eastAsia="Times New Roman" w:hAnsi="Times New Roman" w:cs="Times New Roman"/>
          <w:bCs/>
          <w:sz w:val="24"/>
        </w:rPr>
        <w:t xml:space="preserve"> </w:t>
      </w:r>
    </w:p>
    <w:p w14:paraId="37A963E8" w14:textId="1B199104" w:rsidR="007E2AE6" w:rsidRDefault="007E2AE6" w:rsidP="00151EFC">
      <w:pPr>
        <w:spacing w:after="200" w:line="276" w:lineRule="auto"/>
        <w:ind w:left="2880" w:hanging="2880"/>
        <w:rPr>
          <w:rFonts w:ascii="Times New Roman" w:eastAsia="Times New Roman" w:hAnsi="Times New Roman" w:cs="Times New Roman"/>
          <w:bCs/>
          <w:sz w:val="24"/>
        </w:rPr>
      </w:pPr>
      <w:r>
        <w:rPr>
          <w:rFonts w:ascii="Times New Roman" w:eastAsia="Times New Roman" w:hAnsi="Times New Roman" w:cs="Times New Roman"/>
          <w:bCs/>
          <w:sz w:val="24"/>
        </w:rPr>
        <w:tab/>
        <w:t>Mr. P</w:t>
      </w:r>
      <w:r w:rsidR="00604D85">
        <w:rPr>
          <w:rFonts w:ascii="Times New Roman" w:eastAsia="Times New Roman" w:hAnsi="Times New Roman" w:cs="Times New Roman"/>
          <w:bCs/>
          <w:sz w:val="24"/>
        </w:rPr>
        <w:t>radhan seconds motion</w:t>
      </w:r>
    </w:p>
    <w:p w14:paraId="3EDD1354" w14:textId="275D63F7" w:rsidR="00604D85" w:rsidRDefault="00604D85" w:rsidP="00151EFC">
      <w:pPr>
        <w:spacing w:after="200" w:line="276" w:lineRule="auto"/>
        <w:ind w:left="2880" w:hanging="2880"/>
        <w:rPr>
          <w:rFonts w:ascii="Times New Roman" w:eastAsia="Times New Roman" w:hAnsi="Times New Roman" w:cs="Times New Roman"/>
          <w:bCs/>
          <w:sz w:val="24"/>
        </w:rPr>
      </w:pPr>
      <w:r>
        <w:rPr>
          <w:rFonts w:ascii="Times New Roman" w:eastAsia="Times New Roman" w:hAnsi="Times New Roman" w:cs="Times New Roman"/>
          <w:bCs/>
          <w:sz w:val="24"/>
        </w:rPr>
        <w:tab/>
      </w:r>
      <w:r w:rsidR="004875DB" w:rsidRPr="004875DB">
        <w:rPr>
          <w:rFonts w:ascii="Times New Roman" w:eastAsia="Times New Roman" w:hAnsi="Times New Roman" w:cs="Times New Roman"/>
          <w:bCs/>
          <w:sz w:val="24"/>
          <w:highlight w:val="yellow"/>
        </w:rPr>
        <w:t>Charter funds passes.</w:t>
      </w:r>
      <w:r w:rsidR="004875DB">
        <w:rPr>
          <w:rFonts w:ascii="Times New Roman" w:eastAsia="Times New Roman" w:hAnsi="Times New Roman" w:cs="Times New Roman"/>
          <w:bCs/>
          <w:sz w:val="24"/>
        </w:rPr>
        <w:t xml:space="preserve"> </w:t>
      </w:r>
    </w:p>
    <w:p w14:paraId="6571925C" w14:textId="477524C1" w:rsidR="00487CE9" w:rsidRDefault="00487CE9"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9D07C0">
        <w:rPr>
          <w:rFonts w:ascii="Times New Roman" w:eastAsia="Times New Roman" w:hAnsi="Times New Roman" w:cs="Times New Roman"/>
          <w:b/>
          <w:sz w:val="24"/>
        </w:rPr>
        <w:t>35</w:t>
      </w:r>
      <w:r>
        <w:rPr>
          <w:rFonts w:ascii="Times New Roman" w:eastAsia="Times New Roman" w:hAnsi="Times New Roman" w:cs="Times New Roman"/>
          <w:b/>
          <w:sz w:val="24"/>
        </w:rPr>
        <w:t>pm</w:t>
      </w:r>
      <w:r>
        <w:rPr>
          <w:rFonts w:ascii="Times New Roman" w:eastAsia="Times New Roman" w:hAnsi="Times New Roman" w:cs="Times New Roman"/>
          <w:b/>
          <w:sz w:val="24"/>
        </w:rPr>
        <w:tab/>
        <w:t xml:space="preserve">Discussion </w:t>
      </w:r>
      <w:r w:rsidR="007E2AE6">
        <w:rPr>
          <w:rFonts w:ascii="Times New Roman" w:eastAsia="Times New Roman" w:hAnsi="Times New Roman" w:cs="Times New Roman"/>
          <w:b/>
          <w:sz w:val="24"/>
        </w:rPr>
        <w:t>Item: Value</w:t>
      </w:r>
      <w:r>
        <w:rPr>
          <w:rFonts w:ascii="Times New Roman" w:eastAsia="Times New Roman" w:hAnsi="Times New Roman" w:cs="Times New Roman"/>
          <w:b/>
          <w:sz w:val="24"/>
        </w:rPr>
        <w:t xml:space="preserve"> Added Framework Possib</w:t>
      </w:r>
      <w:r w:rsidR="007E2AE6">
        <w:rPr>
          <w:rFonts w:ascii="Times New Roman" w:eastAsia="Times New Roman" w:hAnsi="Times New Roman" w:cs="Times New Roman"/>
          <w:b/>
          <w:sz w:val="24"/>
        </w:rPr>
        <w:t xml:space="preserve">ilities </w:t>
      </w:r>
    </w:p>
    <w:p w14:paraId="2BF5E64F" w14:textId="08B4639C" w:rsidR="009D07C0" w:rsidRDefault="009D07C0"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Mr. Vance discussed </w:t>
      </w:r>
      <w:r w:rsidR="00D11C1F">
        <w:rPr>
          <w:rFonts w:ascii="Times New Roman" w:eastAsia="Times New Roman" w:hAnsi="Times New Roman" w:cs="Times New Roman"/>
          <w:b/>
          <w:sz w:val="24"/>
        </w:rPr>
        <w:t xml:space="preserve">itinerant positions. Mr. Vance will send a follow-up with information regarding the </w:t>
      </w:r>
      <w:r w:rsidR="00D0333D">
        <w:rPr>
          <w:rFonts w:ascii="Times New Roman" w:eastAsia="Times New Roman" w:hAnsi="Times New Roman" w:cs="Times New Roman"/>
          <w:b/>
          <w:sz w:val="24"/>
        </w:rPr>
        <w:t>value-added</w:t>
      </w:r>
      <w:r w:rsidR="00D11C1F">
        <w:rPr>
          <w:rFonts w:ascii="Times New Roman" w:eastAsia="Times New Roman" w:hAnsi="Times New Roman" w:cs="Times New Roman"/>
          <w:b/>
          <w:sz w:val="24"/>
        </w:rPr>
        <w:t xml:space="preserve"> </w:t>
      </w:r>
      <w:r w:rsidR="005B5830">
        <w:rPr>
          <w:rFonts w:ascii="Times New Roman" w:eastAsia="Times New Roman" w:hAnsi="Times New Roman" w:cs="Times New Roman"/>
          <w:b/>
          <w:sz w:val="24"/>
        </w:rPr>
        <w:t xml:space="preserve">framework possibilities. </w:t>
      </w:r>
    </w:p>
    <w:p w14:paraId="37165C4A" w14:textId="3EDC073E" w:rsidR="007E2AE6" w:rsidRDefault="007E2AE6"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9D07C0">
        <w:rPr>
          <w:rFonts w:ascii="Times New Roman" w:eastAsia="Times New Roman" w:hAnsi="Times New Roman" w:cs="Times New Roman"/>
          <w:b/>
          <w:sz w:val="24"/>
        </w:rPr>
        <w:t>34</w:t>
      </w:r>
      <w:r>
        <w:rPr>
          <w:rFonts w:ascii="Times New Roman" w:eastAsia="Times New Roman" w:hAnsi="Times New Roman" w:cs="Times New Roman"/>
          <w:b/>
          <w:sz w:val="24"/>
        </w:rPr>
        <w:t xml:space="preserve"> </w:t>
      </w:r>
      <w:r w:rsidR="004875DB">
        <w:rPr>
          <w:rFonts w:ascii="Times New Roman" w:eastAsia="Times New Roman" w:hAnsi="Times New Roman" w:cs="Times New Roman"/>
          <w:b/>
          <w:sz w:val="24"/>
        </w:rPr>
        <w:t>p.m.</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Discussion Item: Set</w:t>
      </w:r>
      <w:r w:rsidR="004875DB">
        <w:rPr>
          <w:rFonts w:ascii="Times New Roman" w:eastAsia="Times New Roman" w:hAnsi="Times New Roman" w:cs="Times New Roman"/>
          <w:b/>
          <w:sz w:val="24"/>
        </w:rPr>
        <w:t xml:space="preserve"> Next Meeting Agenda, Date, and Time</w:t>
      </w:r>
    </w:p>
    <w:p w14:paraId="1A0EB06A" w14:textId="089425A8" w:rsidR="00555071" w:rsidRDefault="00555071"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Meetings will be held on Mondays 3:00pm- 4:00pm </w:t>
      </w:r>
    </w:p>
    <w:p w14:paraId="43E81C52" w14:textId="1FF47C95" w:rsidR="005B5830" w:rsidRDefault="005B5830"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September 12</w:t>
      </w:r>
      <w:r w:rsidRPr="005B5830">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p>
    <w:p w14:paraId="015C24B1" w14:textId="68740570" w:rsidR="005B5830" w:rsidRDefault="005B5830"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October 17</w:t>
      </w:r>
      <w:r w:rsidRPr="005B5830">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p>
    <w:p w14:paraId="460186A2" w14:textId="3FBBB9EE" w:rsidR="005B5830" w:rsidRDefault="005B5830"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November 14</w:t>
      </w:r>
      <w:r w:rsidRPr="005B5830">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p>
    <w:p w14:paraId="1FD8A346" w14:textId="5DA3C08B" w:rsidR="005B5830" w:rsidRDefault="005B5830"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January 23</w:t>
      </w:r>
      <w:r w:rsidRPr="005B5830">
        <w:rPr>
          <w:rFonts w:ascii="Times New Roman" w:eastAsia="Times New Roman" w:hAnsi="Times New Roman" w:cs="Times New Roman"/>
          <w:b/>
          <w:sz w:val="24"/>
          <w:vertAlign w:val="superscript"/>
        </w:rPr>
        <w:t>rd</w:t>
      </w:r>
      <w:r>
        <w:rPr>
          <w:rFonts w:ascii="Times New Roman" w:eastAsia="Times New Roman" w:hAnsi="Times New Roman" w:cs="Times New Roman"/>
          <w:b/>
          <w:sz w:val="24"/>
        </w:rPr>
        <w:t xml:space="preserve"> </w:t>
      </w:r>
    </w:p>
    <w:p w14:paraId="6E1E8124" w14:textId="4D0CA12E" w:rsidR="005B5830" w:rsidRDefault="005B5830"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r>
      <w:r w:rsidR="00555071">
        <w:rPr>
          <w:rFonts w:ascii="Times New Roman" w:eastAsia="Times New Roman" w:hAnsi="Times New Roman" w:cs="Times New Roman"/>
          <w:b/>
          <w:sz w:val="24"/>
        </w:rPr>
        <w:t>February 13</w:t>
      </w:r>
      <w:r w:rsidR="00555071" w:rsidRPr="00555071">
        <w:rPr>
          <w:rFonts w:ascii="Times New Roman" w:eastAsia="Times New Roman" w:hAnsi="Times New Roman" w:cs="Times New Roman"/>
          <w:b/>
          <w:sz w:val="24"/>
          <w:vertAlign w:val="superscript"/>
        </w:rPr>
        <w:t>th</w:t>
      </w:r>
      <w:r w:rsidR="00555071">
        <w:rPr>
          <w:rFonts w:ascii="Times New Roman" w:eastAsia="Times New Roman" w:hAnsi="Times New Roman" w:cs="Times New Roman"/>
          <w:b/>
          <w:sz w:val="24"/>
        </w:rPr>
        <w:t xml:space="preserve"> </w:t>
      </w:r>
    </w:p>
    <w:p w14:paraId="78904523" w14:textId="2939A9DB" w:rsidR="00555071" w:rsidRDefault="00555071" w:rsidP="00151EFC">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March 6</w:t>
      </w:r>
      <w:r w:rsidRPr="00555071">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p>
    <w:p w14:paraId="10C2245F" w14:textId="2A15F911" w:rsidR="00151EFC" w:rsidRDefault="00555071" w:rsidP="00555071">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April 10</w:t>
      </w:r>
      <w:r w:rsidRPr="00555071">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p>
    <w:p w14:paraId="2800DD44" w14:textId="46295D6B" w:rsidR="00555071" w:rsidRDefault="00555071" w:rsidP="00555071">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ab/>
        <w:t xml:space="preserve">Agenda Items </w:t>
      </w:r>
    </w:p>
    <w:p w14:paraId="3BF1B560" w14:textId="53000E33" w:rsidR="00E531F2" w:rsidRPr="00D0333D" w:rsidRDefault="00E531F2" w:rsidP="00D0333D">
      <w:pPr>
        <w:pStyle w:val="ListParagraph"/>
        <w:numPr>
          <w:ilvl w:val="4"/>
          <w:numId w:val="3"/>
        </w:numPr>
        <w:spacing w:after="200" w:line="276" w:lineRule="auto"/>
        <w:rPr>
          <w:rFonts w:ascii="Times New Roman" w:eastAsia="Times New Roman" w:hAnsi="Times New Roman" w:cs="Times New Roman"/>
          <w:bCs/>
          <w:sz w:val="24"/>
        </w:rPr>
      </w:pPr>
      <w:r w:rsidRPr="00D0333D">
        <w:rPr>
          <w:rFonts w:ascii="Times New Roman" w:eastAsia="Times New Roman" w:hAnsi="Times New Roman" w:cs="Times New Roman"/>
          <w:bCs/>
          <w:sz w:val="24"/>
        </w:rPr>
        <w:t xml:space="preserve">Survey data- </w:t>
      </w:r>
      <w:r w:rsidR="00D0333D" w:rsidRPr="00D0333D">
        <w:rPr>
          <w:rFonts w:ascii="Times New Roman" w:eastAsia="Times New Roman" w:hAnsi="Times New Roman" w:cs="Times New Roman"/>
          <w:bCs/>
          <w:sz w:val="24"/>
        </w:rPr>
        <w:t>review the data from parents</w:t>
      </w:r>
    </w:p>
    <w:p w14:paraId="696D9D63" w14:textId="22E9E9BD" w:rsidR="00D0333D" w:rsidRDefault="00D0333D" w:rsidP="00D0333D">
      <w:pPr>
        <w:pStyle w:val="ListParagraph"/>
        <w:numPr>
          <w:ilvl w:val="4"/>
          <w:numId w:val="3"/>
        </w:numPr>
        <w:spacing w:after="200" w:line="276" w:lineRule="auto"/>
        <w:rPr>
          <w:rFonts w:ascii="Times New Roman" w:eastAsia="Times New Roman" w:hAnsi="Times New Roman" w:cs="Times New Roman"/>
          <w:bCs/>
          <w:sz w:val="24"/>
        </w:rPr>
      </w:pPr>
      <w:r w:rsidRPr="00D0333D">
        <w:rPr>
          <w:rFonts w:ascii="Times New Roman" w:eastAsia="Times New Roman" w:hAnsi="Times New Roman" w:cs="Times New Roman"/>
          <w:bCs/>
          <w:sz w:val="24"/>
        </w:rPr>
        <w:t xml:space="preserve">More about the value-added framework </w:t>
      </w:r>
    </w:p>
    <w:p w14:paraId="02B8B93A" w14:textId="01B157B3" w:rsidR="00D0333D" w:rsidRPr="00D0333D" w:rsidRDefault="00D0333D" w:rsidP="00D0333D">
      <w:pPr>
        <w:pStyle w:val="ListParagraph"/>
        <w:numPr>
          <w:ilvl w:val="4"/>
          <w:numId w:val="3"/>
        </w:numPr>
        <w:spacing w:after="200" w:line="276" w:lineRule="auto"/>
        <w:rPr>
          <w:rFonts w:ascii="Times New Roman" w:eastAsia="Times New Roman" w:hAnsi="Times New Roman" w:cs="Times New Roman"/>
          <w:bCs/>
          <w:sz w:val="24"/>
        </w:rPr>
      </w:pPr>
      <w:r>
        <w:rPr>
          <w:rFonts w:ascii="Times New Roman" w:eastAsia="Times New Roman" w:hAnsi="Times New Roman" w:cs="Times New Roman"/>
          <w:bCs/>
          <w:sz w:val="24"/>
        </w:rPr>
        <w:t>Safety update</w:t>
      </w:r>
    </w:p>
    <w:p w14:paraId="02FA100E" w14:textId="3B809CDF" w:rsidR="00151EFC" w:rsidRDefault="00151EFC" w:rsidP="00151E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DF21C8">
        <w:rPr>
          <w:rFonts w:ascii="Times New Roman" w:eastAsia="Times New Roman" w:hAnsi="Times New Roman" w:cs="Times New Roman"/>
          <w:b/>
          <w:sz w:val="24"/>
        </w:rPr>
        <w:t>41</w:t>
      </w:r>
      <w:r>
        <w:rPr>
          <w:rFonts w:ascii="Times New Roman" w:eastAsia="Times New Roman" w:hAnsi="Times New Roman" w:cs="Times New Roman"/>
          <w:b/>
          <w:sz w:val="24"/>
        </w:rPr>
        <w:t xml:space="preserve"> p.m.          </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Meeting Adjournment </w:t>
      </w:r>
    </w:p>
    <w:p w14:paraId="500EE23D" w14:textId="660A2615" w:rsidR="003F366A" w:rsidRDefault="003F366A" w:rsidP="00151EFC">
      <w:pPr>
        <w:spacing w:after="0" w:line="240" w:lineRule="auto"/>
        <w:rPr>
          <w:rFonts w:ascii="Times New Roman" w:eastAsia="Times New Roman" w:hAnsi="Times New Roman" w:cs="Times New Roman"/>
          <w:b/>
          <w:sz w:val="24"/>
        </w:rPr>
      </w:pPr>
    </w:p>
    <w:p w14:paraId="2E63F15C" w14:textId="1345960B" w:rsidR="003F366A" w:rsidRDefault="003F366A" w:rsidP="00151E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sidR="000A0608">
        <w:rPr>
          <w:rFonts w:ascii="Times New Roman" w:eastAsia="Times New Roman" w:hAnsi="Times New Roman" w:cs="Times New Roman"/>
          <w:b/>
          <w:sz w:val="24"/>
        </w:rPr>
        <w:t>Mrs. Hall m</w:t>
      </w:r>
      <w:r>
        <w:rPr>
          <w:rFonts w:ascii="Times New Roman" w:eastAsia="Times New Roman" w:hAnsi="Times New Roman" w:cs="Times New Roman"/>
          <w:b/>
          <w:sz w:val="24"/>
        </w:rPr>
        <w:t xml:space="preserve">otion </w:t>
      </w:r>
      <w:r w:rsidR="005B519E">
        <w:rPr>
          <w:rFonts w:ascii="Times New Roman" w:eastAsia="Times New Roman" w:hAnsi="Times New Roman" w:cs="Times New Roman"/>
          <w:b/>
          <w:sz w:val="24"/>
        </w:rPr>
        <w:t>end adjournment</w:t>
      </w:r>
      <w:r w:rsidR="00602233">
        <w:rPr>
          <w:rFonts w:ascii="Times New Roman" w:eastAsia="Times New Roman" w:hAnsi="Times New Roman" w:cs="Times New Roman"/>
          <w:b/>
          <w:sz w:val="24"/>
        </w:rPr>
        <w:t xml:space="preserve"> </w:t>
      </w:r>
    </w:p>
    <w:p w14:paraId="4984984C" w14:textId="54433E3F" w:rsidR="003F366A" w:rsidRDefault="003F366A" w:rsidP="00151E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sidR="00602233">
        <w:rPr>
          <w:rFonts w:ascii="Times New Roman" w:eastAsia="Times New Roman" w:hAnsi="Times New Roman" w:cs="Times New Roman"/>
          <w:b/>
          <w:sz w:val="24"/>
        </w:rPr>
        <w:t xml:space="preserve">Mrs. Jones </w:t>
      </w:r>
      <w:r>
        <w:rPr>
          <w:rFonts w:ascii="Times New Roman" w:eastAsia="Times New Roman" w:hAnsi="Times New Roman" w:cs="Times New Roman"/>
          <w:b/>
          <w:sz w:val="24"/>
        </w:rPr>
        <w:t xml:space="preserve">Seconds </w:t>
      </w:r>
      <w:r w:rsidR="008B02CF">
        <w:rPr>
          <w:rFonts w:ascii="Times New Roman" w:eastAsia="Times New Roman" w:hAnsi="Times New Roman" w:cs="Times New Roman"/>
          <w:b/>
          <w:sz w:val="24"/>
        </w:rPr>
        <w:t>moti</w:t>
      </w:r>
      <w:r w:rsidR="005B519E">
        <w:rPr>
          <w:rFonts w:ascii="Times New Roman" w:eastAsia="Times New Roman" w:hAnsi="Times New Roman" w:cs="Times New Roman"/>
          <w:b/>
          <w:sz w:val="24"/>
        </w:rPr>
        <w:t>on</w:t>
      </w:r>
    </w:p>
    <w:p w14:paraId="6B2A99B8" w14:textId="5C581011" w:rsidR="003F366A" w:rsidRDefault="003F366A" w:rsidP="00151EFC">
      <w:pPr>
        <w:spacing w:after="0" w:line="240" w:lineRule="auto"/>
        <w:rPr>
          <w:rFonts w:ascii="Times New Roman" w:eastAsia="Times New Roman" w:hAnsi="Times New Roman" w:cs="Times New Roman"/>
          <w:b/>
          <w:sz w:val="24"/>
        </w:rPr>
      </w:pPr>
    </w:p>
    <w:p w14:paraId="396D4F7E" w14:textId="318F5D28" w:rsidR="003F366A" w:rsidRDefault="003F366A" w:rsidP="00151EFC">
      <w:pPr>
        <w:spacing w:after="0" w:line="240" w:lineRule="auto"/>
        <w:rPr>
          <w:rFonts w:ascii="Times New Roman" w:eastAsia="Times New Roman" w:hAnsi="Times New Roman" w:cs="Times New Roman"/>
          <w:b/>
          <w:sz w:val="24"/>
        </w:rPr>
      </w:pPr>
    </w:p>
    <w:p w14:paraId="63F58CD7" w14:textId="77777777" w:rsidR="003F366A" w:rsidRDefault="003F366A" w:rsidP="00151EFC">
      <w:pPr>
        <w:spacing w:after="0" w:line="240" w:lineRule="auto"/>
        <w:rPr>
          <w:rFonts w:ascii="Times New Roman" w:eastAsia="Times New Roman" w:hAnsi="Times New Roman" w:cs="Times New Roman"/>
          <w:b/>
          <w:sz w:val="24"/>
        </w:rPr>
      </w:pPr>
    </w:p>
    <w:p w14:paraId="4E469DC3" w14:textId="77777777" w:rsidR="00151EFC" w:rsidRDefault="00151EFC" w:rsidP="00151EFC">
      <w:pPr>
        <w:spacing w:after="200" w:line="276" w:lineRule="auto"/>
        <w:rPr>
          <w:rFonts w:ascii="Times New Roman" w:eastAsia="Times New Roman" w:hAnsi="Times New Roman" w:cs="Times New Roman"/>
          <w:b/>
          <w:sz w:val="24"/>
        </w:rPr>
      </w:pPr>
    </w:p>
    <w:p w14:paraId="061F0FEC" w14:textId="77777777" w:rsidR="00151EFC" w:rsidRDefault="00151EFC" w:rsidP="00151EFC">
      <w:pPr>
        <w:spacing w:after="40" w:line="240" w:lineRule="auto"/>
        <w:rPr>
          <w:sz w:val="18"/>
          <w:szCs w:val="18"/>
        </w:rPr>
      </w:pPr>
      <w:r w:rsidRPr="003D748F">
        <w:rPr>
          <w:sz w:val="18"/>
          <w:szCs w:val="18"/>
        </w:rPr>
        <w:lastRenderedPageBreak/>
        <w:t xml:space="preserve">* </w:t>
      </w:r>
      <w:r>
        <w:rPr>
          <w:sz w:val="18"/>
          <w:szCs w:val="18"/>
        </w:rPr>
        <w:t xml:space="preserve">All councils must submit council information (officers, committees, etc.) to the Strategy &amp; Governance Department using the </w:t>
      </w:r>
      <w:hyperlink r:id="rId9" w:history="1">
        <w:r w:rsidRPr="00B31178">
          <w:rPr>
            <w:rStyle w:val="Hyperlink"/>
            <w:sz w:val="18"/>
            <w:szCs w:val="18"/>
          </w:rPr>
          <w:t>Council Information Form</w:t>
        </w:r>
      </w:hyperlink>
      <w:r>
        <w:rPr>
          <w:sz w:val="18"/>
          <w:szCs w:val="18"/>
        </w:rPr>
        <w:t>.</w:t>
      </w:r>
    </w:p>
    <w:p w14:paraId="70B27F30" w14:textId="77777777" w:rsidR="00151EFC" w:rsidRPr="007B0A01" w:rsidRDefault="00151EFC" w:rsidP="00151EFC">
      <w:pPr>
        <w:spacing w:after="40" w:line="240" w:lineRule="auto"/>
        <w:rPr>
          <w:sz w:val="8"/>
          <w:szCs w:val="8"/>
        </w:rPr>
      </w:pPr>
    </w:p>
    <w:p w14:paraId="0AC645F5" w14:textId="77777777" w:rsidR="00151EFC" w:rsidRDefault="00151EFC" w:rsidP="00151EFC">
      <w:pPr>
        <w:spacing w:after="40" w:line="240" w:lineRule="auto"/>
        <w:rPr>
          <w:sz w:val="18"/>
          <w:szCs w:val="18"/>
        </w:rPr>
      </w:pPr>
      <w:r>
        <w:rPr>
          <w:sz w:val="18"/>
          <w:szCs w:val="18"/>
        </w:rPr>
        <w:t>** All new members are required to complete the New Member Onboarding self-guided training module.  The Governance Team will also be hosting virtual Officer Training seminars for all Chairs, Vice-Chairs, and Parliamentarians on September 14</w:t>
      </w:r>
      <w:r w:rsidRPr="00594DFE">
        <w:rPr>
          <w:sz w:val="18"/>
          <w:szCs w:val="18"/>
          <w:vertAlign w:val="superscript"/>
        </w:rPr>
        <w:t>th</w:t>
      </w:r>
      <w:r>
        <w:rPr>
          <w:sz w:val="18"/>
          <w:szCs w:val="18"/>
        </w:rPr>
        <w:t xml:space="preserve"> and September 28</w:t>
      </w:r>
      <w:r w:rsidRPr="00594DFE">
        <w:rPr>
          <w:sz w:val="18"/>
          <w:szCs w:val="18"/>
          <w:vertAlign w:val="superscript"/>
        </w:rPr>
        <w:t>th</w:t>
      </w:r>
      <w:r>
        <w:rPr>
          <w:sz w:val="18"/>
          <w:szCs w:val="18"/>
        </w:rPr>
        <w:t xml:space="preserve">.  Details about all governance training opportunities and information on how to register and attend virtual sessions is available on the </w:t>
      </w:r>
      <w:hyperlink r:id="rId10" w:history="1">
        <w:r w:rsidRPr="00317D7E">
          <w:rPr>
            <w:rStyle w:val="Hyperlink"/>
            <w:sz w:val="18"/>
            <w:szCs w:val="18"/>
          </w:rPr>
          <w:t>Charter System Website</w:t>
        </w:r>
      </w:hyperlink>
      <w:r>
        <w:rPr>
          <w:sz w:val="18"/>
          <w:szCs w:val="18"/>
        </w:rPr>
        <w:t>.</w:t>
      </w:r>
    </w:p>
    <w:p w14:paraId="737682AC" w14:textId="77777777" w:rsidR="00151EFC" w:rsidRPr="007B0A01" w:rsidRDefault="00151EFC" w:rsidP="00151EFC">
      <w:pPr>
        <w:spacing w:after="40" w:line="240" w:lineRule="auto"/>
        <w:rPr>
          <w:sz w:val="8"/>
          <w:szCs w:val="8"/>
        </w:rPr>
      </w:pPr>
    </w:p>
    <w:p w14:paraId="247FE2F1" w14:textId="77777777" w:rsidR="00151EFC" w:rsidRDefault="00151EFC" w:rsidP="00151EFC">
      <w:pPr>
        <w:spacing w:after="40" w:line="240" w:lineRule="auto"/>
        <w:rPr>
          <w:sz w:val="18"/>
          <w:szCs w:val="18"/>
        </w:rPr>
      </w:pPr>
      <w:r>
        <w:rPr>
          <w:sz w:val="18"/>
          <w:szCs w:val="18"/>
        </w:rPr>
        <w:t xml:space="preserve">*** </w:t>
      </w:r>
      <w:r w:rsidRPr="003C73F7">
        <w:rPr>
          <w:sz w:val="18"/>
          <w:szCs w:val="18"/>
        </w:rPr>
        <w:t xml:space="preserve">All Charter Dollar expenditures must be recorded </w:t>
      </w:r>
      <w:r>
        <w:rPr>
          <w:sz w:val="18"/>
          <w:szCs w:val="18"/>
        </w:rPr>
        <w:t xml:space="preserve">using the </w:t>
      </w:r>
      <w:hyperlink r:id="rId11" w:history="1">
        <w:r w:rsidRPr="006F7A66">
          <w:rPr>
            <w:rStyle w:val="Hyperlink"/>
            <w:sz w:val="18"/>
            <w:szCs w:val="18"/>
          </w:rPr>
          <w:t>Charter Dollar Expenditure Form</w:t>
        </w:r>
      </w:hyperlink>
      <w:r>
        <w:rPr>
          <w:sz w:val="18"/>
          <w:szCs w:val="18"/>
        </w:rPr>
        <w:t xml:space="preserve"> to </w:t>
      </w:r>
      <w:r w:rsidRPr="003C73F7">
        <w:rPr>
          <w:sz w:val="18"/>
          <w:szCs w:val="18"/>
        </w:rPr>
        <w:t>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w:t>
      </w:r>
      <w:r>
        <w:rPr>
          <w:sz w:val="18"/>
          <w:szCs w:val="18"/>
        </w:rPr>
        <w:t xml:space="preserve">  For examples of district supported Charter Dollars expenditures, please see the </w:t>
      </w:r>
      <w:hyperlink r:id="rId12" w:history="1">
        <w:r w:rsidRPr="007B0A01">
          <w:rPr>
            <w:rStyle w:val="Hyperlink"/>
            <w:sz w:val="18"/>
            <w:szCs w:val="18"/>
          </w:rPr>
          <w:t>Charter Dollar Matrix</w:t>
        </w:r>
      </w:hyperlink>
      <w:r>
        <w:rPr>
          <w:sz w:val="18"/>
          <w:szCs w:val="18"/>
        </w:rPr>
        <w:t>.</w:t>
      </w:r>
    </w:p>
    <w:p w14:paraId="5932051A" w14:textId="77777777" w:rsidR="00151EFC" w:rsidRPr="001D39EC" w:rsidRDefault="00151EFC" w:rsidP="00151EFC">
      <w:pPr>
        <w:spacing w:after="40" w:line="240" w:lineRule="auto"/>
        <w:rPr>
          <w:rStyle w:val="Hyperlink"/>
          <w:sz w:val="8"/>
          <w:szCs w:val="8"/>
        </w:rPr>
      </w:pPr>
    </w:p>
    <w:p w14:paraId="6EFA9035" w14:textId="77777777" w:rsidR="00151EFC" w:rsidRPr="00C87E81" w:rsidRDefault="00151EFC" w:rsidP="00151EFC">
      <w:pPr>
        <w:spacing w:after="40" w:line="240" w:lineRule="auto"/>
        <w:rPr>
          <w:sz w:val="18"/>
          <w:szCs w:val="18"/>
        </w:rPr>
      </w:pPr>
      <w:r w:rsidRPr="003D748F">
        <w:rPr>
          <w:sz w:val="18"/>
          <w:szCs w:val="18"/>
        </w:rPr>
        <w:t>**</w:t>
      </w:r>
      <w:r>
        <w:rPr>
          <w:sz w:val="18"/>
          <w:szCs w:val="18"/>
        </w:rPr>
        <w:t xml:space="preserve">** </w:t>
      </w:r>
      <w:r w:rsidRPr="003D748F">
        <w:rPr>
          <w:sz w:val="18"/>
          <w:szCs w:val="18"/>
        </w:rPr>
        <w:t>All SGC Websites must be in compliance with Georgia Sunshine Laws.  Make sure your SGC website is updated with this year’s council member information.  Be sure that agendas, summaries of action, approved meeting minutes and your annual calendar of meeting times have been posted.</w:t>
      </w:r>
    </w:p>
    <w:p w14:paraId="1D7B3253" w14:textId="77777777" w:rsidR="00151EFC" w:rsidRDefault="00151EFC" w:rsidP="00151EFC">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Pr="008E0DBB">
        <w:t xml:space="preserve"> </w:t>
      </w:r>
      <w:hyperlink r:id="rId13" w:history="1">
        <w:r>
          <w:rPr>
            <w:rStyle w:val="Hyperlink"/>
          </w:rPr>
          <w:t>Charter System (SGC) / Training Sessions (fultonschools.org)</w:t>
        </w:r>
      </w:hyperlink>
      <w:r w:rsidRPr="00AA55CB">
        <w:rPr>
          <w:rFonts w:ascii="Calibri" w:eastAsia="Calibri" w:hAnsi="Calibri" w:cs="Calibri"/>
          <w:color w:val="0000FF"/>
          <w:sz w:val="16"/>
          <w:u w:val="single"/>
        </w:rPr>
        <w:t xml:space="preserve"> </w:t>
      </w:r>
    </w:p>
    <w:p w14:paraId="1A465161" w14:textId="77777777" w:rsidR="00151EFC" w:rsidRDefault="00151EFC" w:rsidP="00151EFC">
      <w:pPr>
        <w:spacing w:after="120" w:line="240" w:lineRule="auto"/>
        <w:rPr>
          <w:rFonts w:ascii="Calibri" w:eastAsia="Calibri" w:hAnsi="Calibri" w:cs="Calibri"/>
          <w:color w:val="0000FF"/>
          <w:sz w:val="16"/>
          <w:u w:val="single"/>
        </w:rPr>
      </w:pPr>
    </w:p>
    <w:p w14:paraId="16ACA4B2" w14:textId="77777777" w:rsidR="00151EFC" w:rsidRDefault="00151EFC" w:rsidP="00151EFC">
      <w:pPr>
        <w:jc w:val="center"/>
      </w:pPr>
      <w:r>
        <w:rPr>
          <w:noProof/>
        </w:rPr>
        <w:drawing>
          <wp:inline distT="0" distB="0" distL="0" distR="0" wp14:anchorId="3BAEBFC7" wp14:editId="39FFFBF3">
            <wp:extent cx="2122714" cy="18573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8370BD0" w14:textId="77777777" w:rsidR="00151EFC" w:rsidRPr="00C111E4" w:rsidRDefault="00151EFC" w:rsidP="00151EFC">
      <w:pPr>
        <w:jc w:val="center"/>
        <w:rPr>
          <w:sz w:val="28"/>
          <w:szCs w:val="28"/>
        </w:rPr>
      </w:pPr>
      <w:r w:rsidRPr="00604CFB">
        <w:rPr>
          <w:sz w:val="28"/>
          <w:szCs w:val="28"/>
        </w:rPr>
        <w:t>Medlock Bridge Elementary School Governance Council Norms</w:t>
      </w:r>
    </w:p>
    <w:p w14:paraId="72CD31E1" w14:textId="77777777" w:rsidR="00151EFC" w:rsidRDefault="00151EFC" w:rsidP="00151EFC">
      <w:pPr>
        <w:rPr>
          <w:b/>
          <w:sz w:val="24"/>
          <w:szCs w:val="24"/>
        </w:rPr>
      </w:pPr>
      <w:r>
        <w:rPr>
          <w:b/>
          <w:sz w:val="24"/>
          <w:szCs w:val="24"/>
        </w:rPr>
        <w:t>ALL MEETINGS</w:t>
      </w:r>
    </w:p>
    <w:p w14:paraId="44FF86BD" w14:textId="77777777" w:rsidR="00151EFC" w:rsidRPr="00604CFB" w:rsidRDefault="00151EFC" w:rsidP="00151EFC">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19E0E032" w14:textId="77777777" w:rsidR="00151EFC" w:rsidRPr="00604CFB" w:rsidRDefault="00151EFC" w:rsidP="00151EFC">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6305A857" w14:textId="77777777" w:rsidR="00151EFC" w:rsidRPr="00604CFB" w:rsidRDefault="00151EFC" w:rsidP="00151EFC">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6B180B10" w14:textId="77777777" w:rsidR="00151EFC" w:rsidRDefault="00151EFC" w:rsidP="00151EFC">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146D4F83" w14:textId="77777777" w:rsidR="00151EFC" w:rsidRPr="0031454A" w:rsidRDefault="00151EFC" w:rsidP="00151EFC">
      <w:pPr>
        <w:rPr>
          <w:rFonts w:cs="Times New Roman"/>
          <w:sz w:val="24"/>
          <w:szCs w:val="24"/>
        </w:rPr>
      </w:pPr>
    </w:p>
    <w:p w14:paraId="4090213E" w14:textId="77777777" w:rsidR="00151EFC" w:rsidRDefault="00151EFC" w:rsidP="00151EFC">
      <w:pPr>
        <w:rPr>
          <w:rFonts w:cs="Times New Roman"/>
          <w:b/>
          <w:bCs/>
          <w:sz w:val="24"/>
          <w:szCs w:val="24"/>
        </w:rPr>
      </w:pPr>
      <w:r>
        <w:rPr>
          <w:rFonts w:cs="Times New Roman"/>
          <w:b/>
          <w:bCs/>
          <w:sz w:val="24"/>
          <w:szCs w:val="24"/>
        </w:rPr>
        <w:t>Virtual Meetings ONLY</w:t>
      </w:r>
    </w:p>
    <w:p w14:paraId="74581A64" w14:textId="77777777" w:rsidR="00151EFC" w:rsidRPr="00663656" w:rsidRDefault="00151EFC" w:rsidP="00151EFC">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72F96A7B" w14:textId="77777777" w:rsidR="00151EFC" w:rsidRDefault="00151EFC" w:rsidP="00151EFC">
      <w:pPr>
        <w:rPr>
          <w:rFonts w:cs="Times New Roman"/>
          <w:sz w:val="24"/>
          <w:szCs w:val="24"/>
        </w:rPr>
      </w:pPr>
      <w:r w:rsidRPr="00642AC2">
        <w:rPr>
          <w:rFonts w:cs="Times New Roman"/>
          <w:b/>
          <w:bCs/>
          <w:sz w:val="24"/>
          <w:szCs w:val="24"/>
        </w:rPr>
        <w:lastRenderedPageBreak/>
        <w:t>Voting:</w:t>
      </w:r>
      <w:r>
        <w:rPr>
          <w:rFonts w:cs="Times New Roman"/>
          <w:sz w:val="24"/>
          <w:szCs w:val="24"/>
        </w:rPr>
        <w:t xml:space="preserve"> Voting will take place in the MS Teams Chat whenever possible. When not possible, the voting member will communicate their vote to the SGC Chair. </w:t>
      </w:r>
    </w:p>
    <w:p w14:paraId="6576F022" w14:textId="77777777" w:rsidR="00151EFC" w:rsidRDefault="00151EFC" w:rsidP="00151EFC">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1EE74782" w14:textId="77777777" w:rsidR="00151EFC" w:rsidRDefault="00151EFC" w:rsidP="00151EFC">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29AF0312" w14:textId="77777777" w:rsidR="00151EFC" w:rsidRPr="00604CFB" w:rsidRDefault="00151EFC" w:rsidP="00151EFC">
      <w:pPr>
        <w:rPr>
          <w:rFonts w:cs="Times New Roman"/>
          <w:sz w:val="24"/>
          <w:szCs w:val="24"/>
        </w:rPr>
      </w:pPr>
    </w:p>
    <w:p w14:paraId="3A158FE6" w14:textId="77777777" w:rsidR="00151EFC" w:rsidRDefault="00151EFC" w:rsidP="00151EFC">
      <w:pPr>
        <w:rPr>
          <w:rFonts w:cs="Times New Roman"/>
          <w:b/>
          <w:sz w:val="24"/>
          <w:szCs w:val="24"/>
        </w:rPr>
      </w:pPr>
      <w:r>
        <w:rPr>
          <w:rFonts w:cs="Times New Roman"/>
          <w:b/>
          <w:sz w:val="24"/>
          <w:szCs w:val="24"/>
        </w:rPr>
        <w:t>FACE TO FACE MEETINGS ONLY</w:t>
      </w:r>
    </w:p>
    <w:p w14:paraId="683E3388" w14:textId="77777777" w:rsidR="00151EFC" w:rsidRDefault="00151EFC" w:rsidP="00151EFC">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354BE576" w14:textId="77777777" w:rsidR="00151EFC" w:rsidRPr="00AA55CB" w:rsidRDefault="00151EFC" w:rsidP="00151EFC">
      <w:pPr>
        <w:spacing w:after="120" w:line="240" w:lineRule="auto"/>
        <w:rPr>
          <w:rFonts w:ascii="Calibri" w:eastAsia="Calibri" w:hAnsi="Calibri" w:cs="Calibri"/>
          <w:color w:val="0000FF"/>
          <w:sz w:val="16"/>
          <w:u w:val="single"/>
        </w:rPr>
      </w:pPr>
    </w:p>
    <w:p w14:paraId="00032DC9" w14:textId="77777777" w:rsidR="00C563CF" w:rsidRDefault="00C563CF"/>
    <w:sectPr w:rsidR="00C563CF"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1A26" w14:textId="77777777" w:rsidR="00DE2972" w:rsidRDefault="00DE2972" w:rsidP="00D205B7">
      <w:pPr>
        <w:spacing w:after="0" w:line="240" w:lineRule="auto"/>
      </w:pPr>
      <w:r>
        <w:separator/>
      </w:r>
    </w:p>
  </w:endnote>
  <w:endnote w:type="continuationSeparator" w:id="0">
    <w:p w14:paraId="00935184" w14:textId="77777777" w:rsidR="00DE2972" w:rsidRDefault="00DE2972" w:rsidP="00D2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C9FB" w14:textId="77777777" w:rsidR="00DE2972" w:rsidRDefault="00DE2972" w:rsidP="00D205B7">
      <w:pPr>
        <w:spacing w:after="0" w:line="240" w:lineRule="auto"/>
      </w:pPr>
      <w:r>
        <w:separator/>
      </w:r>
    </w:p>
  </w:footnote>
  <w:footnote w:type="continuationSeparator" w:id="0">
    <w:p w14:paraId="06C6424E" w14:textId="77777777" w:rsidR="00DE2972" w:rsidRDefault="00DE2972" w:rsidP="00D20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836"/>
    <w:multiLevelType w:val="hybridMultilevel"/>
    <w:tmpl w:val="14DC7BC6"/>
    <w:lvl w:ilvl="0" w:tplc="01B6047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71F3B1B"/>
    <w:multiLevelType w:val="hybridMultilevel"/>
    <w:tmpl w:val="541A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144BF"/>
    <w:multiLevelType w:val="hybridMultilevel"/>
    <w:tmpl w:val="50C03BC4"/>
    <w:lvl w:ilvl="0" w:tplc="53C2CB3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745609472">
    <w:abstractNumId w:val="2"/>
  </w:num>
  <w:num w:numId="2" w16cid:durableId="1219822815">
    <w:abstractNumId w:val="0"/>
  </w:num>
  <w:num w:numId="3" w16cid:durableId="161370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B7"/>
    <w:rsid w:val="00040278"/>
    <w:rsid w:val="00096934"/>
    <w:rsid w:val="000A0608"/>
    <w:rsid w:val="00146C36"/>
    <w:rsid w:val="00151EFC"/>
    <w:rsid w:val="00172C2A"/>
    <w:rsid w:val="0018581F"/>
    <w:rsid w:val="001B47AA"/>
    <w:rsid w:val="001D34D7"/>
    <w:rsid w:val="001F0192"/>
    <w:rsid w:val="00263520"/>
    <w:rsid w:val="002C591F"/>
    <w:rsid w:val="00331CA0"/>
    <w:rsid w:val="00337DF8"/>
    <w:rsid w:val="0038032F"/>
    <w:rsid w:val="003E1454"/>
    <w:rsid w:val="003F366A"/>
    <w:rsid w:val="003F701C"/>
    <w:rsid w:val="00400F0F"/>
    <w:rsid w:val="00405F15"/>
    <w:rsid w:val="00432905"/>
    <w:rsid w:val="004875DB"/>
    <w:rsid w:val="00487CE9"/>
    <w:rsid w:val="004968A4"/>
    <w:rsid w:val="00521681"/>
    <w:rsid w:val="00525C88"/>
    <w:rsid w:val="00555071"/>
    <w:rsid w:val="00565402"/>
    <w:rsid w:val="00595C5F"/>
    <w:rsid w:val="005B1E3E"/>
    <w:rsid w:val="005B40C2"/>
    <w:rsid w:val="005B519E"/>
    <w:rsid w:val="005B5830"/>
    <w:rsid w:val="005F3FB7"/>
    <w:rsid w:val="006015E4"/>
    <w:rsid w:val="00602233"/>
    <w:rsid w:val="00604D85"/>
    <w:rsid w:val="006156DB"/>
    <w:rsid w:val="00670169"/>
    <w:rsid w:val="006F20CC"/>
    <w:rsid w:val="006F4E5C"/>
    <w:rsid w:val="0070262D"/>
    <w:rsid w:val="00790AB6"/>
    <w:rsid w:val="007D498E"/>
    <w:rsid w:val="007E2AE6"/>
    <w:rsid w:val="008020B5"/>
    <w:rsid w:val="00806DC8"/>
    <w:rsid w:val="00837DA3"/>
    <w:rsid w:val="00842A20"/>
    <w:rsid w:val="0084660F"/>
    <w:rsid w:val="00874FFA"/>
    <w:rsid w:val="00880C41"/>
    <w:rsid w:val="008B02CF"/>
    <w:rsid w:val="008E3EFC"/>
    <w:rsid w:val="00914DC3"/>
    <w:rsid w:val="00917DB8"/>
    <w:rsid w:val="00980894"/>
    <w:rsid w:val="0099370E"/>
    <w:rsid w:val="009D07C0"/>
    <w:rsid w:val="009E5949"/>
    <w:rsid w:val="00A21008"/>
    <w:rsid w:val="00A22345"/>
    <w:rsid w:val="00A24921"/>
    <w:rsid w:val="00A73261"/>
    <w:rsid w:val="00A93A34"/>
    <w:rsid w:val="00A94D9D"/>
    <w:rsid w:val="00A96728"/>
    <w:rsid w:val="00AB56C2"/>
    <w:rsid w:val="00AC1AB3"/>
    <w:rsid w:val="00AE009D"/>
    <w:rsid w:val="00AE1434"/>
    <w:rsid w:val="00AE2382"/>
    <w:rsid w:val="00C01796"/>
    <w:rsid w:val="00C12B06"/>
    <w:rsid w:val="00C13A38"/>
    <w:rsid w:val="00C14E9C"/>
    <w:rsid w:val="00C457EB"/>
    <w:rsid w:val="00C563CF"/>
    <w:rsid w:val="00C5733B"/>
    <w:rsid w:val="00CD46D5"/>
    <w:rsid w:val="00D0333D"/>
    <w:rsid w:val="00D11C1F"/>
    <w:rsid w:val="00D205B7"/>
    <w:rsid w:val="00D272EE"/>
    <w:rsid w:val="00D67927"/>
    <w:rsid w:val="00D9627F"/>
    <w:rsid w:val="00DE2972"/>
    <w:rsid w:val="00DF21C8"/>
    <w:rsid w:val="00E25B5E"/>
    <w:rsid w:val="00E3246B"/>
    <w:rsid w:val="00E40BFE"/>
    <w:rsid w:val="00E42735"/>
    <w:rsid w:val="00E531F2"/>
    <w:rsid w:val="00E66143"/>
    <w:rsid w:val="00F412A5"/>
    <w:rsid w:val="00F57459"/>
    <w:rsid w:val="00F72B14"/>
    <w:rsid w:val="00F808B8"/>
    <w:rsid w:val="00F82820"/>
    <w:rsid w:val="00FE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98F1"/>
  <w15:chartTrackingRefBased/>
  <w15:docId w15:val="{20343A24-7F48-4FAB-807B-3ECFF39D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FC"/>
    <w:pPr>
      <w:ind w:left="720"/>
      <w:contextualSpacing/>
    </w:pPr>
  </w:style>
  <w:style w:type="character" w:styleId="Hyperlink">
    <w:name w:val="Hyperlink"/>
    <w:basedOn w:val="DefaultParagraphFont"/>
    <w:uiPriority w:val="99"/>
    <w:unhideWhenUsed/>
    <w:rsid w:val="00151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BEVirtualCommentbox" TargetMode="External"/><Relationship Id="rId13" Type="http://schemas.openxmlformats.org/officeDocument/2006/relationships/hyperlink" Target="https://www.fultonschools.org/Page/7356" TargetMode="External"/><Relationship Id="rId3" Type="http://schemas.openxmlformats.org/officeDocument/2006/relationships/settings" Target="settings.xml"/><Relationship Id="rId7" Type="http://schemas.openxmlformats.org/officeDocument/2006/relationships/hyperlink" Target="https://teams.microsoft.com/l/meetup-join/19%3ameeting_OWMzMDU0NjItMmJiMC00MDgzLWFhZmQtYTM1NGQwZjQ3ZDEz%40thread.v2/0?context=%7b%22Tid%22%3a%220cdcb198-8169-4b70-ba9f-da7e3ba700c2%22%2c%22Oid%22%3a%2248d5f51b-12f3-43cf-b0aa-069e59800a61%22%7d" TargetMode="External"/><Relationship Id="rId12" Type="http://schemas.openxmlformats.org/officeDocument/2006/relationships/hyperlink" Target="https://fultonk12-my.sharepoint.com/:b:/g/personal/schoolgovernance_fultonschools_org/EcpWt-iyw1VDlWoPfqpaJrQBdfNGZQTsYgadMlK_S_OEEA?e=wOBPZ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ltonschools.az1.qualtrics.com/jfe/form/SV_07Z2pB6eHusDoG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ultonschools.org/Page/7356" TargetMode="External"/><Relationship Id="rId4" Type="http://schemas.openxmlformats.org/officeDocument/2006/relationships/webSettings" Target="webSettings.xml"/><Relationship Id="rId9" Type="http://schemas.openxmlformats.org/officeDocument/2006/relationships/hyperlink" Target="https://fultonschools.az1.qualtrics.com/jfe/form/SV_bPz5lcgxjw7sHHM"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Kimberley B</dc:creator>
  <cp:keywords/>
  <dc:description/>
  <cp:lastModifiedBy>Hall, Kimberley B</cp:lastModifiedBy>
  <cp:revision>98</cp:revision>
  <dcterms:created xsi:type="dcterms:W3CDTF">2022-08-15T19:02:00Z</dcterms:created>
  <dcterms:modified xsi:type="dcterms:W3CDTF">2022-08-15T20:51:00Z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2022-08-15T19:02:24Z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fe3af025-1557-4458-903d-2ec4e04b9833</vt:lpwstr>
  </property>
  <property fmtid="{D5CDD505-2E9C-101B-9397-08002B2CF9AE}" pid="8" name="MSIP_Label_0ee3c538-ec52-435f-ae58-017644bd9513_ContentBits">
    <vt:lpwstr>0</vt:lpwstr>
  </property>
</Properties>
</file>