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7F807699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7909E3">
        <w:rPr>
          <w:rFonts w:ascii="Times New Roman" w:eastAsia="Times New Roman" w:hAnsi="Times New Roman" w:cs="Times New Roman"/>
          <w:b/>
          <w:sz w:val="24"/>
          <w:u w:val="single"/>
        </w:rPr>
        <w:t>August 17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4F1431">
        <w:rPr>
          <w:rFonts w:ascii="Times New Roman" w:eastAsia="Times New Roman" w:hAnsi="Times New Roman" w:cs="Times New Roman"/>
          <w:b/>
          <w:sz w:val="24"/>
          <w:u w:val="single"/>
        </w:rPr>
        <w:t>3:0</w:t>
      </w:r>
      <w:r w:rsidR="0045286F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="004F1431">
        <w:rPr>
          <w:rFonts w:ascii="Times New Roman" w:eastAsia="Times New Roman" w:hAnsi="Times New Roman" w:cs="Times New Roman"/>
          <w:b/>
          <w:sz w:val="24"/>
          <w:u w:val="single"/>
        </w:rPr>
        <w:t xml:space="preserve"> p.m. – 4:</w:t>
      </w:r>
      <w:r w:rsidR="0045286F">
        <w:rPr>
          <w:rFonts w:ascii="Times New Roman" w:eastAsia="Times New Roman" w:hAnsi="Times New Roman" w:cs="Times New Roman"/>
          <w:b/>
          <w:sz w:val="24"/>
          <w:u w:val="single"/>
        </w:rPr>
        <w:t>15</w:t>
      </w:r>
      <w:r w:rsidR="004F1431">
        <w:rPr>
          <w:rFonts w:ascii="Times New Roman" w:eastAsia="Times New Roman" w:hAnsi="Times New Roman" w:cs="Times New Roman"/>
          <w:b/>
          <w:sz w:val="24"/>
          <w:u w:val="single"/>
        </w:rPr>
        <w:t xml:space="preserve"> p.m.</w:t>
      </w:r>
    </w:p>
    <w:p w14:paraId="4D9CF605" w14:textId="4FF2CD6C" w:rsidR="00552B55" w:rsidRDefault="00414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Virtual Event</w:t>
      </w:r>
    </w:p>
    <w:p w14:paraId="1996EBAB" w14:textId="206988E9" w:rsidR="00552B55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Public may attend this meeting using this</w:t>
      </w:r>
      <w:r w:rsidR="004F1431">
        <w:t xml:space="preserve"> </w:t>
      </w:r>
      <w:hyperlink r:id="rId11" w:history="1">
        <w:r w:rsidR="004F1431" w:rsidRPr="00BD4D61">
          <w:rPr>
            <w:rStyle w:val="Hyperlink"/>
          </w:rPr>
          <w:t>LINK.</w:t>
        </w:r>
      </w:hyperlink>
    </w:p>
    <w:p w14:paraId="0BD28138" w14:textId="5F57C880" w:rsidR="00B938F3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15826F34" w14:textId="77777777" w:rsidR="00031BFC" w:rsidRPr="00911D5B" w:rsidRDefault="00031BFC" w:rsidP="00031BFC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911D5B">
        <w:rPr>
          <w:rFonts w:ascii="Times New Roman" w:eastAsia="Times New Roman" w:hAnsi="Times New Roman" w:cs="Times New Roman"/>
        </w:rPr>
        <w:t xml:space="preserve">Present: </w:t>
      </w:r>
    </w:p>
    <w:p w14:paraId="47F0EB37" w14:textId="77777777" w:rsidR="00031BFC" w:rsidRPr="00911D5B" w:rsidRDefault="00031BFC" w:rsidP="00031BFC">
      <w:pPr>
        <w:rPr>
          <w:rFonts w:ascii="Times New Roman" w:hAnsi="Times New Roman" w:cs="Times New Roman"/>
          <w:b/>
          <w:bCs/>
        </w:rPr>
      </w:pPr>
      <w:r w:rsidRPr="00911D5B">
        <w:rPr>
          <w:rFonts w:ascii="Times New Roman" w:hAnsi="Times New Roman" w:cs="Times New Roman"/>
          <w:b/>
          <w:bCs/>
        </w:rPr>
        <w:t>M. Vance, Principal</w:t>
      </w:r>
    </w:p>
    <w:p w14:paraId="007C8835" w14:textId="77777777" w:rsidR="00031BFC" w:rsidRDefault="00031BFC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Lawrence </w:t>
      </w:r>
    </w:p>
    <w:p w14:paraId="448209F5" w14:textId="77777777" w:rsidR="00031BFC" w:rsidRDefault="00031BFC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Hall</w:t>
      </w:r>
    </w:p>
    <w:p w14:paraId="4BC4D864" w14:textId="77777777" w:rsidR="00031BFC" w:rsidRDefault="00031BFC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Turner</w:t>
      </w:r>
    </w:p>
    <w:p w14:paraId="59AE5835" w14:textId="77777777" w:rsidR="00031BFC" w:rsidRDefault="00031BFC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Yang</w:t>
      </w:r>
    </w:p>
    <w:p w14:paraId="107AC7F7" w14:textId="68DC72C5" w:rsidR="00031BFC" w:rsidRDefault="00031BFC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Castel</w:t>
      </w:r>
    </w:p>
    <w:p w14:paraId="6C2BD970" w14:textId="00BF5604" w:rsidR="0079693B" w:rsidRDefault="0079693B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Spragg</w:t>
      </w:r>
    </w:p>
    <w:p w14:paraId="475378A5" w14:textId="2AF21BEA" w:rsidR="0079693B" w:rsidRDefault="0079693B" w:rsidP="00031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Fowler</w:t>
      </w:r>
    </w:p>
    <w:p w14:paraId="2AB5A4DD" w14:textId="2F58A2B2" w:rsidR="00031BFC" w:rsidRPr="0023604D" w:rsidRDefault="0079693B" w:rsidP="0023604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Hoskote</w:t>
      </w:r>
      <w:r w:rsidR="00EA7070">
        <w:rPr>
          <w:rFonts w:ascii="Times New Roman" w:hAnsi="Times New Roman" w:cs="Times New Roman"/>
        </w:rPr>
        <w:t xml:space="preserve"> (member of public)</w:t>
      </w:r>
    </w:p>
    <w:p w14:paraId="2D46406D" w14:textId="09B2C82A" w:rsidR="009108AC" w:rsidRDefault="004F1431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3:00 p.m.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4650072F" w:rsidR="00034364" w:rsidRDefault="004F1431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3:00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073074CA" w14:textId="06648107" w:rsidR="008020E6" w:rsidRPr="008020E6" w:rsidRDefault="008020E6" w:rsidP="0003436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Fowler motioned, Castel seconded. Unanimous vot</w:t>
      </w:r>
      <w:r w:rsidR="00592685">
        <w:rPr>
          <w:rFonts w:ascii="Times New Roman" w:eastAsia="Times New Roman" w:hAnsi="Times New Roman" w:cs="Times New Roman"/>
          <w:bCs/>
          <w:sz w:val="24"/>
        </w:rPr>
        <w:t>es of approval.</w:t>
      </w:r>
    </w:p>
    <w:p w14:paraId="2844CA82" w14:textId="2F906A6E" w:rsidR="00552B55" w:rsidRDefault="004F1431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3:03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</w:p>
    <w:p w14:paraId="524FC764" w14:textId="55F18B26" w:rsidR="008020E6" w:rsidRPr="008020E6" w:rsidRDefault="008020E6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Vance read through the meeting norms. Hoskote introduced himself as a possible new member of our SGC.</w:t>
      </w:r>
    </w:p>
    <w:p w14:paraId="72199EF0" w14:textId="4E829D5B" w:rsidR="00552B55" w:rsidRDefault="004F1431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DD2A46">
        <w:rPr>
          <w:rFonts w:ascii="Times New Roman" w:eastAsia="Times New Roman" w:hAnsi="Times New Roman" w:cs="Times New Roman"/>
          <w:b/>
          <w:sz w:val="24"/>
        </w:rPr>
        <w:t>10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61E5C">
        <w:rPr>
          <w:rFonts w:ascii="Times New Roman" w:eastAsia="Times New Roman" w:hAnsi="Times New Roman" w:cs="Times New Roman"/>
          <w:b/>
          <w:sz w:val="24"/>
        </w:rPr>
        <w:t>May</w:t>
      </w:r>
      <w:r w:rsidR="007909E3">
        <w:rPr>
          <w:rFonts w:ascii="Times New Roman" w:eastAsia="Times New Roman" w:hAnsi="Times New Roman" w:cs="Times New Roman"/>
          <w:b/>
          <w:sz w:val="24"/>
        </w:rPr>
        <w:t>, July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03DB9663" w14:textId="1A24FDC7" w:rsidR="008020E6" w:rsidRDefault="008020E6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18287C69" w14:textId="5EF54760" w:rsidR="008020E6" w:rsidRPr="008020E6" w:rsidRDefault="00A92B65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Lawrence motioned to approve May as written and July with amendment to date. Fowler seconded.</w:t>
      </w:r>
      <w:r w:rsidR="00592685">
        <w:rPr>
          <w:rFonts w:ascii="Times New Roman" w:eastAsia="Times New Roman" w:hAnsi="Times New Roman" w:cs="Times New Roman"/>
          <w:bCs/>
          <w:sz w:val="24"/>
        </w:rPr>
        <w:t xml:space="preserve"> Unanimous votes of approval.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0A8DD14D" w:rsidR="00552B55" w:rsidRDefault="00DD2A4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3:1</w:t>
      </w:r>
      <w:r w:rsidR="005A2804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7DA33F16" w14:textId="70F1A7B7" w:rsidR="005A2804" w:rsidRDefault="005A280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</w:p>
    <w:p w14:paraId="01BC1690" w14:textId="0D2AF18B" w:rsidR="005A2804" w:rsidRPr="005A2804" w:rsidRDefault="005A280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Summary box needs to be recreated due to a loss of Vance’s gmail account.</w:t>
      </w:r>
    </w:p>
    <w:p w14:paraId="248FC632" w14:textId="3AB3281B" w:rsidR="00592685" w:rsidRDefault="005926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552193B1" w14:textId="33BA3B9D" w:rsidR="000E6998" w:rsidRDefault="00DD2A4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5A2804"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 w:rsidR="0057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</w:p>
    <w:p w14:paraId="38159736" w14:textId="16356225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</w:t>
      </w:r>
      <w:r w:rsidR="004F1D9C">
        <w:rPr>
          <w:rFonts w:ascii="Times New Roman" w:eastAsia="Times New Roman" w:hAnsi="Times New Roman" w:cs="Times New Roman"/>
          <w:b/>
          <w:sz w:val="24"/>
        </w:rPr>
        <w:t xml:space="preserve"> and</w:t>
      </w:r>
      <w:r w:rsidR="00666BAC">
        <w:rPr>
          <w:rFonts w:ascii="Times New Roman" w:eastAsia="Times New Roman" w:hAnsi="Times New Roman" w:cs="Times New Roman"/>
          <w:b/>
          <w:sz w:val="24"/>
        </w:rPr>
        <w:t xml:space="preserve"> FCS Big Rocks</w:t>
      </w:r>
      <w:r w:rsidR="004F1D9C">
        <w:rPr>
          <w:rFonts w:ascii="Times New Roman" w:eastAsia="Times New Roman" w:hAnsi="Times New Roman" w:cs="Times New Roman"/>
          <w:b/>
          <w:sz w:val="24"/>
        </w:rPr>
        <w:t xml:space="preserve"> Update</w:t>
      </w:r>
    </w:p>
    <w:p w14:paraId="1902ECDA" w14:textId="58F4CB1A" w:rsidR="00E74FF1" w:rsidRDefault="00E74FF1" w:rsidP="00E74FF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Students are </w:t>
      </w:r>
      <w:r w:rsidR="00971223">
        <w:rPr>
          <w:rFonts w:ascii="Times New Roman" w:eastAsia="Times New Roman" w:hAnsi="Times New Roman" w:cs="Times New Roman"/>
          <w:bCs/>
          <w:sz w:val="24"/>
        </w:rPr>
        <w:t>learning about emotions in SEL and how to appropriately adhere to PBIS standards. Teachers are moving forward with Orton-Gillingham phonics instruction in K-2.</w:t>
      </w:r>
      <w:r w:rsidR="00F22349">
        <w:rPr>
          <w:rFonts w:ascii="Times New Roman" w:eastAsia="Times New Roman" w:hAnsi="Times New Roman" w:cs="Times New Roman"/>
          <w:bCs/>
          <w:sz w:val="24"/>
        </w:rPr>
        <w:t xml:space="preserve"> Students are currently completing iReady assessments to determine what progress has been made and assess who needs additional supports.</w:t>
      </w:r>
    </w:p>
    <w:p w14:paraId="1D0ED655" w14:textId="2E55E866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30C168F2" w14:textId="0898EAF0" w:rsidR="004915C4" w:rsidRPr="00EA7070" w:rsidRDefault="004915C4" w:rsidP="004915C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We are still ahead of the Seat Coun</w:t>
      </w:r>
      <w:r w:rsidR="00F34C9E">
        <w:rPr>
          <w:rFonts w:ascii="Times New Roman" w:eastAsia="Times New Roman" w:hAnsi="Times New Roman" w:cs="Times New Roman"/>
          <w:bCs/>
          <w:sz w:val="24"/>
        </w:rPr>
        <w:t>t – budget is made based on dollar per student.</w:t>
      </w:r>
      <w:r w:rsidR="00CF4C62">
        <w:rPr>
          <w:rFonts w:ascii="Times New Roman" w:eastAsia="Times New Roman" w:hAnsi="Times New Roman" w:cs="Times New Roman"/>
          <w:bCs/>
          <w:sz w:val="24"/>
        </w:rPr>
        <w:t xml:space="preserve"> We had to hold $45,000 in reserve – this includes the money that we will use to purchase our STEM parapro. We currently </w:t>
      </w:r>
      <w:r w:rsidR="00CF4C62">
        <w:rPr>
          <w:rFonts w:ascii="Times New Roman" w:eastAsia="Times New Roman" w:hAnsi="Times New Roman" w:cs="Times New Roman"/>
          <w:bCs/>
          <w:sz w:val="24"/>
        </w:rPr>
        <w:lastRenderedPageBreak/>
        <w:t>have about $7000 to hold us through the school year.</w:t>
      </w:r>
      <w:r w:rsidR="0079693B">
        <w:rPr>
          <w:rFonts w:ascii="Times New Roman" w:eastAsia="Times New Roman" w:hAnsi="Times New Roman" w:cs="Times New Roman"/>
          <w:bCs/>
          <w:sz w:val="24"/>
        </w:rPr>
        <w:t xml:space="preserve"> We carried over about 10% of our budget from last year which will be received in October - $25,000.</w:t>
      </w:r>
    </w:p>
    <w:p w14:paraId="6D79AD43" w14:textId="1E9DD6F7" w:rsidR="00EA7070" w:rsidRDefault="00EA7070" w:rsidP="004915C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$15,500 from PTO for STEM position.</w:t>
      </w:r>
    </w:p>
    <w:p w14:paraId="712E431A" w14:textId="37C18EB7" w:rsidR="004F1D9C" w:rsidRDefault="004F1D9C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PTO Update </w:t>
      </w:r>
    </w:p>
    <w:p w14:paraId="7A4803AA" w14:textId="79F8E2DB" w:rsidR="00FA59EC" w:rsidRPr="00FA59EC" w:rsidRDefault="00FA59EC" w:rsidP="00FA59E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Calendar Items</w:t>
      </w:r>
    </w:p>
    <w:p w14:paraId="3BF4B200" w14:textId="14FCF9D8" w:rsidR="00FA59EC" w:rsidRPr="001C6968" w:rsidRDefault="00FA59EC" w:rsidP="00FA59EC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August 24</w:t>
      </w:r>
      <w:r w:rsidRPr="00FA59EC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and 26</w:t>
      </w:r>
      <w:r w:rsidRPr="00FA59EC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– Parent/Teacher Night</w:t>
      </w:r>
    </w:p>
    <w:p w14:paraId="48099328" w14:textId="72967189" w:rsidR="001C6968" w:rsidRPr="00A75858" w:rsidRDefault="001C6968" w:rsidP="001C696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Limited face to face or virtual?</w:t>
      </w:r>
    </w:p>
    <w:p w14:paraId="108E870A" w14:textId="00F3EADA" w:rsidR="00A75858" w:rsidRPr="00B03059" w:rsidRDefault="00A75858" w:rsidP="00A75858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Fowler suggest virtual meeting. Lawrence suggests that if it will be virtual, it might be better to </w:t>
      </w:r>
      <w:r w:rsidR="00D30DAF">
        <w:rPr>
          <w:rFonts w:ascii="Times New Roman" w:eastAsia="Times New Roman" w:hAnsi="Times New Roman" w:cs="Times New Roman"/>
          <w:bCs/>
          <w:sz w:val="24"/>
        </w:rPr>
        <w:t xml:space="preserve">pre-record a presentation and send out with an opportunity for questions. Turner is concerned that parents need a reattachment to </w:t>
      </w:r>
      <w:r w:rsidR="005F53F5">
        <w:rPr>
          <w:rFonts w:ascii="Times New Roman" w:eastAsia="Times New Roman" w:hAnsi="Times New Roman" w:cs="Times New Roman"/>
          <w:bCs/>
          <w:sz w:val="24"/>
        </w:rPr>
        <w:t xml:space="preserve">the school, so in-person would be better. Yang believes that in order to be safe, virtual </w:t>
      </w:r>
      <w:r w:rsidR="00C41DEF">
        <w:rPr>
          <w:rFonts w:ascii="Times New Roman" w:eastAsia="Times New Roman" w:hAnsi="Times New Roman" w:cs="Times New Roman"/>
          <w:bCs/>
          <w:sz w:val="24"/>
        </w:rPr>
        <w:t>is the best option.</w:t>
      </w:r>
      <w:r w:rsidR="0009322B">
        <w:rPr>
          <w:rFonts w:ascii="Times New Roman" w:eastAsia="Times New Roman" w:hAnsi="Times New Roman" w:cs="Times New Roman"/>
          <w:bCs/>
          <w:sz w:val="24"/>
        </w:rPr>
        <w:t xml:space="preserve"> Turner does not believe that </w:t>
      </w:r>
      <w:r w:rsidR="009930F0">
        <w:rPr>
          <w:rFonts w:ascii="Times New Roman" w:eastAsia="Times New Roman" w:hAnsi="Times New Roman" w:cs="Times New Roman"/>
          <w:bCs/>
          <w:sz w:val="24"/>
        </w:rPr>
        <w:t>parents would play a recording and Yang agrees.</w:t>
      </w:r>
      <w:r w:rsidR="00CC4ED2">
        <w:rPr>
          <w:rFonts w:ascii="Times New Roman" w:eastAsia="Times New Roman" w:hAnsi="Times New Roman" w:cs="Times New Roman"/>
          <w:bCs/>
          <w:sz w:val="24"/>
        </w:rPr>
        <w:t xml:space="preserve"> Spragg suggests that there are ways to make the virtual meetings more </w:t>
      </w:r>
      <w:r w:rsidR="00C16634">
        <w:rPr>
          <w:rFonts w:ascii="Times New Roman" w:eastAsia="Times New Roman" w:hAnsi="Times New Roman" w:cs="Times New Roman"/>
          <w:bCs/>
          <w:sz w:val="24"/>
        </w:rPr>
        <w:t>interactive.</w:t>
      </w:r>
    </w:p>
    <w:p w14:paraId="288562EC" w14:textId="65BC0E59" w:rsidR="00B03059" w:rsidRPr="00973E8B" w:rsidRDefault="00B03059" w:rsidP="00B0305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Yang would like to consider scanning for temperature</w:t>
      </w:r>
      <w:r w:rsidR="00E3716D">
        <w:rPr>
          <w:rFonts w:ascii="Times New Roman" w:eastAsia="Times New Roman" w:hAnsi="Times New Roman" w:cs="Times New Roman"/>
          <w:bCs/>
          <w:sz w:val="24"/>
        </w:rPr>
        <w:t xml:space="preserve"> each morning again.</w:t>
      </w:r>
      <w:r w:rsidR="002B683A">
        <w:rPr>
          <w:rFonts w:ascii="Times New Roman" w:eastAsia="Times New Roman" w:hAnsi="Times New Roman" w:cs="Times New Roman"/>
          <w:bCs/>
          <w:sz w:val="24"/>
        </w:rPr>
        <w:t xml:space="preserve"> Also, will there be a letter sent from school to community when</w:t>
      </w:r>
      <w:r w:rsidR="00690A5D">
        <w:rPr>
          <w:rFonts w:ascii="Times New Roman" w:eastAsia="Times New Roman" w:hAnsi="Times New Roman" w:cs="Times New Roman"/>
          <w:bCs/>
          <w:sz w:val="24"/>
        </w:rPr>
        <w:t xml:space="preserve"> there is a positive case? Vance explained that community letters are no longer happening; FCS is asking parents and community member</w:t>
      </w:r>
      <w:r w:rsidR="00253527">
        <w:rPr>
          <w:rFonts w:ascii="Times New Roman" w:eastAsia="Times New Roman" w:hAnsi="Times New Roman" w:cs="Times New Roman"/>
          <w:bCs/>
          <w:sz w:val="24"/>
        </w:rPr>
        <w:t xml:space="preserve">s to check the FCS chart that specifies this information. </w:t>
      </w:r>
      <w:r w:rsidR="002D082A">
        <w:rPr>
          <w:rFonts w:ascii="Times New Roman" w:eastAsia="Times New Roman" w:hAnsi="Times New Roman" w:cs="Times New Roman"/>
          <w:bCs/>
          <w:sz w:val="24"/>
        </w:rPr>
        <w:t>Vance will be asking about sending the community letter and is asking for clarification on if it is possible to do temperature checks.</w:t>
      </w:r>
    </w:p>
    <w:p w14:paraId="05117E4E" w14:textId="091726B8" w:rsidR="00973E8B" w:rsidRPr="005E2772" w:rsidRDefault="00973E8B" w:rsidP="00973E8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Teachers favorites, providing for hospitality (thank you!)</w:t>
      </w:r>
      <w:r w:rsidR="005E2772">
        <w:rPr>
          <w:rFonts w:ascii="Times New Roman" w:eastAsia="Times New Roman" w:hAnsi="Times New Roman" w:cs="Times New Roman"/>
          <w:bCs/>
          <w:sz w:val="24"/>
        </w:rPr>
        <w:t xml:space="preserve"> and feeding teachers during pre-planning, room moms, working on Runapalooza </w:t>
      </w:r>
    </w:p>
    <w:p w14:paraId="583519A3" w14:textId="17CCCCDC" w:rsidR="005E2772" w:rsidRPr="000E135D" w:rsidRDefault="005E2772" w:rsidP="00973E8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Runapalooza Rocks Day – September 10</w:t>
      </w:r>
      <w:r w:rsidRPr="005E2772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(brief pep rally)</w:t>
      </w:r>
    </w:p>
    <w:p w14:paraId="26DBD260" w14:textId="74A65323" w:rsidR="000E135D" w:rsidRPr="001204A7" w:rsidRDefault="000E135D" w:rsidP="000E135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Team building, community building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75156F9" w14:textId="7C3FA8E4" w:rsidR="004D6C86" w:rsidRDefault="00AE099E" w:rsidP="00741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5A2804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741151">
        <w:rPr>
          <w:rFonts w:ascii="Times New Roman" w:eastAsia="Times New Roman" w:hAnsi="Times New Roman" w:cs="Times New Roman"/>
          <w:b/>
          <w:sz w:val="24"/>
        </w:rPr>
        <w:t>Review Self</w:t>
      </w:r>
      <w:r w:rsidR="00662821">
        <w:rPr>
          <w:rFonts w:ascii="Times New Roman" w:eastAsia="Times New Roman" w:hAnsi="Times New Roman" w:cs="Times New Roman"/>
          <w:b/>
          <w:sz w:val="24"/>
        </w:rPr>
        <w:t>-</w:t>
      </w:r>
      <w:r w:rsidR="00741151">
        <w:rPr>
          <w:rFonts w:ascii="Times New Roman" w:eastAsia="Times New Roman" w:hAnsi="Times New Roman" w:cs="Times New Roman"/>
          <w:b/>
          <w:sz w:val="24"/>
        </w:rPr>
        <w:t xml:space="preserve">Assessment and Principal Assessment data </w:t>
      </w:r>
    </w:p>
    <w:p w14:paraId="5D2191D0" w14:textId="6BE3B2B3" w:rsidR="002D082A" w:rsidRDefault="002D082A" w:rsidP="00741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4B6A93" w14:textId="6B725923" w:rsidR="002D082A" w:rsidRPr="002D082A" w:rsidRDefault="00E9229A" w:rsidP="007411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We all correctly rated that we serve at Medlock in Zone 6. 82% would recommend participating in our SGC – 18% were passive. </w:t>
      </w:r>
      <w:r w:rsidR="00D11328">
        <w:rPr>
          <w:rFonts w:ascii="Times New Roman" w:eastAsia="Times New Roman" w:hAnsi="Times New Roman" w:cs="Times New Roman"/>
          <w:bCs/>
          <w:sz w:val="24"/>
        </w:rPr>
        <w:t>Most people rated always on creating our Strategic plan.</w:t>
      </w:r>
      <w:r w:rsidR="00995ABE">
        <w:rPr>
          <w:rFonts w:ascii="Times New Roman" w:eastAsia="Times New Roman" w:hAnsi="Times New Roman" w:cs="Times New Roman"/>
          <w:bCs/>
          <w:sz w:val="24"/>
        </w:rPr>
        <w:t xml:space="preserve"> Most people rated often on monitoring our Strategic plan. We will work on this. </w:t>
      </w:r>
      <w:r w:rsidR="00B27321">
        <w:rPr>
          <w:rFonts w:ascii="Times New Roman" w:eastAsia="Times New Roman" w:hAnsi="Times New Roman" w:cs="Times New Roman"/>
          <w:bCs/>
          <w:sz w:val="24"/>
        </w:rPr>
        <w:t xml:space="preserve">We all agree that our SGC works in an ethical manner. </w:t>
      </w:r>
      <w:r w:rsidR="00C55B98">
        <w:rPr>
          <w:rFonts w:ascii="Times New Roman" w:eastAsia="Times New Roman" w:hAnsi="Times New Roman" w:cs="Times New Roman"/>
          <w:bCs/>
          <w:sz w:val="24"/>
        </w:rPr>
        <w:t xml:space="preserve">We could do a better job of having discussions about “why” decisions are made. </w:t>
      </w:r>
      <w:r w:rsidR="003E5099">
        <w:rPr>
          <w:rFonts w:ascii="Times New Roman" w:eastAsia="Times New Roman" w:hAnsi="Times New Roman" w:cs="Times New Roman"/>
          <w:bCs/>
          <w:sz w:val="24"/>
        </w:rPr>
        <w:t xml:space="preserve">The survey data will be included in these minutes here and on our </w:t>
      </w:r>
      <w:r w:rsidR="00AF6264">
        <w:rPr>
          <w:rFonts w:ascii="Times New Roman" w:eastAsia="Times New Roman" w:hAnsi="Times New Roman" w:cs="Times New Roman"/>
          <w:bCs/>
          <w:sz w:val="24"/>
        </w:rPr>
        <w:t xml:space="preserve">SGC </w:t>
      </w:r>
      <w:r w:rsidR="003E5099">
        <w:rPr>
          <w:rFonts w:ascii="Times New Roman" w:eastAsia="Times New Roman" w:hAnsi="Times New Roman" w:cs="Times New Roman"/>
          <w:bCs/>
          <w:sz w:val="24"/>
        </w:rPr>
        <w:t>website.</w:t>
      </w:r>
      <w:r w:rsidR="00A92CFF">
        <w:rPr>
          <w:rFonts w:ascii="Times New Roman" w:eastAsia="Times New Roman" w:hAnsi="Times New Roman" w:cs="Times New Roman"/>
          <w:bCs/>
          <w:sz w:val="24"/>
        </w:rPr>
        <w:t xml:space="preserve"> Vance </w:t>
      </w:r>
      <w:r w:rsidR="008F4C95">
        <w:rPr>
          <w:rFonts w:ascii="Times New Roman" w:eastAsia="Times New Roman" w:hAnsi="Times New Roman" w:cs="Times New Roman"/>
          <w:bCs/>
          <w:sz w:val="24"/>
        </w:rPr>
        <w:t>suggested having combined meetings with school leadership team to en</w:t>
      </w:r>
      <w:r w:rsidR="00AF6264">
        <w:rPr>
          <w:rFonts w:ascii="Times New Roman" w:eastAsia="Times New Roman" w:hAnsi="Times New Roman" w:cs="Times New Roman"/>
          <w:bCs/>
          <w:sz w:val="24"/>
        </w:rPr>
        <w:t>courage collaboration.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2622E9BF" w:rsidR="00694A22" w:rsidRDefault="002B367F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3:35</w:t>
      </w:r>
      <w:r w:rsidR="00741151"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500649">
        <w:rPr>
          <w:rFonts w:ascii="Times New Roman" w:eastAsia="Times New Roman" w:hAnsi="Times New Roman" w:cs="Times New Roman"/>
          <w:b/>
          <w:sz w:val="24"/>
        </w:rPr>
        <w:t>Action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Item: Nominate Community Member</w:t>
      </w:r>
      <w:r w:rsidR="00575D2B">
        <w:rPr>
          <w:rFonts w:ascii="Times New Roman" w:eastAsia="Times New Roman" w:hAnsi="Times New Roman" w:cs="Times New Roman"/>
          <w:b/>
          <w:sz w:val="24"/>
        </w:rPr>
        <w:t>s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&amp; Fill Vacancies</w:t>
      </w:r>
    </w:p>
    <w:p w14:paraId="3DC8BD0C" w14:textId="5909465B" w:rsidR="00AF6264" w:rsidRDefault="00AF6264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53DCF875" w14:textId="217E831D" w:rsidR="00AF6264" w:rsidRPr="00AF6264" w:rsidRDefault="00AF6264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Vance nominate</w:t>
      </w:r>
      <w:r w:rsidR="00CE76C6">
        <w:rPr>
          <w:rFonts w:ascii="Times New Roman" w:eastAsia="Times New Roman" w:hAnsi="Times New Roman" w:cs="Times New Roman"/>
          <w:bCs/>
          <w:sz w:val="24"/>
        </w:rPr>
        <w:t>d Giri Hoskote as our community member.</w:t>
      </w:r>
      <w:r w:rsidR="009F477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E1CCB">
        <w:rPr>
          <w:rFonts w:ascii="Times New Roman" w:eastAsia="Times New Roman" w:hAnsi="Times New Roman" w:cs="Times New Roman"/>
          <w:bCs/>
          <w:sz w:val="24"/>
        </w:rPr>
        <w:t xml:space="preserve">Lawrence moved to approve Hoskote as our community member and Castel seconded. Unanimous votes of approval. </w:t>
      </w:r>
    </w:p>
    <w:p w14:paraId="57BAD5B0" w14:textId="77777777" w:rsidR="0045286F" w:rsidRDefault="0045286F" w:rsidP="00452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5EED1A" w14:textId="77777777" w:rsidR="0045286F" w:rsidRDefault="0045286F" w:rsidP="00452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87B98F" w14:textId="77777777" w:rsidR="0045286F" w:rsidRDefault="0045286F" w:rsidP="00452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1D28B0" w14:textId="76BAB391" w:rsidR="00404D2E" w:rsidRDefault="002B367F" w:rsidP="00452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3:40</w:t>
      </w:r>
      <w:r w:rsidR="00662821"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>Action Items: Elect New Officers (Chair, Vice Chair, Parliamentarian)</w:t>
      </w:r>
    </w:p>
    <w:p w14:paraId="1596E411" w14:textId="58B8288E" w:rsidR="00F24EE0" w:rsidRDefault="00F24EE0" w:rsidP="00404D2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02FF1061" w14:textId="77777777" w:rsidR="005C7DE4" w:rsidRDefault="005C7DE4" w:rsidP="005C7DE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</w:t>
      </w:r>
    </w:p>
    <w:p w14:paraId="0E240693" w14:textId="77777777" w:rsidR="005C7DE4" w:rsidRDefault="005C7DE4" w:rsidP="005C7DE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Nominees: </w:t>
      </w:r>
    </w:p>
    <w:p w14:paraId="171CE4C3" w14:textId="77777777" w:rsidR="005C7DE4" w:rsidRPr="0070775C" w:rsidRDefault="005C7DE4" w:rsidP="005C7DE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highlight w:val="yellow"/>
        </w:rPr>
      </w:pPr>
      <w:r w:rsidRPr="0070775C">
        <w:rPr>
          <w:rFonts w:ascii="Times New Roman" w:eastAsia="Times New Roman" w:hAnsi="Times New Roman" w:cs="Times New Roman"/>
          <w:bCs/>
          <w:sz w:val="24"/>
          <w:highlight w:val="yellow"/>
        </w:rPr>
        <w:t>Megan Lawrence (D. Castel – Second: K. Hall)</w:t>
      </w:r>
    </w:p>
    <w:p w14:paraId="4A80CF87" w14:textId="77777777" w:rsidR="005C7DE4" w:rsidRDefault="005C7DE4" w:rsidP="005C7DE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(Self – Second: M. Lawrence)</w:t>
      </w:r>
    </w:p>
    <w:p w14:paraId="4AA63AD8" w14:textId="77777777" w:rsidR="005C7DE4" w:rsidRDefault="005C7DE4" w:rsidP="005C7DE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Vice Chair</w:t>
      </w:r>
    </w:p>
    <w:p w14:paraId="662C5146" w14:textId="77777777" w:rsidR="005C7DE4" w:rsidRDefault="005C7DE4" w:rsidP="005C7DE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4D36DE58" w14:textId="77777777" w:rsidR="005C7DE4" w:rsidRDefault="005C7DE4" w:rsidP="005C7DE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7557A4">
        <w:rPr>
          <w:rFonts w:ascii="Times New Roman" w:eastAsia="Times New Roman" w:hAnsi="Times New Roman" w:cs="Times New Roman"/>
          <w:bCs/>
          <w:sz w:val="24"/>
          <w:highlight w:val="yellow"/>
        </w:rPr>
        <w:t>Deb Castel (M. Lawrence – Second: K. Hall)</w:t>
      </w:r>
    </w:p>
    <w:p w14:paraId="4CFCAFBB" w14:textId="77777777" w:rsidR="005C7DE4" w:rsidRDefault="005C7DE4" w:rsidP="005C7DE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(M. Lawrence – Second: K. Hall)</w:t>
      </w:r>
    </w:p>
    <w:p w14:paraId="14EE8A01" w14:textId="77777777" w:rsidR="005C7DE4" w:rsidRDefault="005C7DE4" w:rsidP="005C7DE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Parliamentarian</w:t>
      </w:r>
    </w:p>
    <w:p w14:paraId="1E30FF83" w14:textId="77777777" w:rsidR="005C7DE4" w:rsidRDefault="005C7DE4" w:rsidP="005C7DE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2BF8BB42" w14:textId="7D3D95AD" w:rsidR="00F24EE0" w:rsidRPr="00987D81" w:rsidRDefault="005C7DE4" w:rsidP="005C7DE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highlight w:val="yellow"/>
        </w:rPr>
      </w:pPr>
      <w:r w:rsidRPr="00987D81">
        <w:rPr>
          <w:rFonts w:ascii="Times New Roman" w:eastAsia="Times New Roman" w:hAnsi="Times New Roman" w:cs="Times New Roman"/>
          <w:bCs/>
          <w:sz w:val="24"/>
          <w:highlight w:val="yellow"/>
        </w:rPr>
        <w:t>Kim Hall (Self – Second: M. Turner)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5390BC" w14:textId="6AB374AA" w:rsidR="00AA55CB" w:rsidRDefault="00C23D47" w:rsidP="0032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3:50</w:t>
      </w:r>
      <w:r w:rsidR="00662821"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 xml:space="preserve">Action Items: Staff Standing Committees (Budget and Finance,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381E6C">
        <w:rPr>
          <w:rFonts w:ascii="Times New Roman" w:eastAsia="Times New Roman" w:hAnsi="Times New Roman" w:cs="Times New Roman"/>
          <w:b/>
          <w:sz w:val="24"/>
        </w:rPr>
        <w:tab/>
      </w:r>
      <w:r w:rsidR="00381E6C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Outreach and Communication, Principal Selection)</w:t>
      </w:r>
    </w:p>
    <w:p w14:paraId="53B7651F" w14:textId="1DF02684" w:rsidR="00987D81" w:rsidRDefault="00987D81" w:rsidP="0032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FD0C4D" w14:textId="77777777" w:rsidR="00987D81" w:rsidRDefault="00987D81" w:rsidP="00987D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Budget &amp; Finance</w:t>
      </w:r>
    </w:p>
    <w:p w14:paraId="04CDA97D" w14:textId="092DF0A2" w:rsidR="00987D81" w:rsidRPr="00987D81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</w:t>
      </w:r>
    </w:p>
    <w:p w14:paraId="42752EE6" w14:textId="479A5003" w:rsidR="00987D81" w:rsidRPr="00F3640D" w:rsidRDefault="00F3640D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Kat Fowler</w:t>
      </w:r>
      <w:r w:rsidR="00DC0270">
        <w:rPr>
          <w:rFonts w:ascii="Times New Roman" w:eastAsia="Times New Roman" w:hAnsi="Times New Roman" w:cs="Times New Roman"/>
          <w:bCs/>
          <w:sz w:val="24"/>
        </w:rPr>
        <w:t xml:space="preserve"> – Chair</w:t>
      </w:r>
      <w:r w:rsidR="00357459">
        <w:rPr>
          <w:rFonts w:ascii="Times New Roman" w:eastAsia="Times New Roman" w:hAnsi="Times New Roman" w:cs="Times New Roman"/>
          <w:bCs/>
          <w:sz w:val="24"/>
        </w:rPr>
        <w:t xml:space="preserve"> (unanimous)</w:t>
      </w:r>
    </w:p>
    <w:p w14:paraId="7C70DC9A" w14:textId="14642A8E" w:rsidR="00F3640D" w:rsidRPr="00F3640D" w:rsidRDefault="00F3640D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Jordan Smith</w:t>
      </w:r>
    </w:p>
    <w:p w14:paraId="61C14A19" w14:textId="2BE07FB2" w:rsidR="00F3640D" w:rsidRDefault="00F3640D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Giri Hoskote</w:t>
      </w:r>
    </w:p>
    <w:p w14:paraId="60EBC6C6" w14:textId="77777777" w:rsidR="00987D81" w:rsidRDefault="00987D81" w:rsidP="00987D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 &amp; Community</w:t>
      </w:r>
    </w:p>
    <w:p w14:paraId="503573C5" w14:textId="319BF475" w:rsidR="00987D81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40028A">
        <w:rPr>
          <w:rFonts w:ascii="Times New Roman" w:eastAsia="Times New Roman" w:hAnsi="Times New Roman" w:cs="Times New Roman"/>
          <w:bCs/>
          <w:sz w:val="24"/>
        </w:rPr>
        <w:t>Melissa Turner</w:t>
      </w:r>
      <w:r w:rsidR="00347577">
        <w:rPr>
          <w:rFonts w:ascii="Times New Roman" w:eastAsia="Times New Roman" w:hAnsi="Times New Roman" w:cs="Times New Roman"/>
          <w:bCs/>
          <w:sz w:val="24"/>
        </w:rPr>
        <w:t xml:space="preserve"> –</w:t>
      </w:r>
      <w:r w:rsidR="00DC027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47577">
        <w:rPr>
          <w:rFonts w:ascii="Times New Roman" w:eastAsia="Times New Roman" w:hAnsi="Times New Roman" w:cs="Times New Roman"/>
          <w:bCs/>
          <w:sz w:val="24"/>
        </w:rPr>
        <w:t>Chair</w:t>
      </w:r>
      <w:r w:rsidR="00357459">
        <w:rPr>
          <w:rFonts w:ascii="Times New Roman" w:eastAsia="Times New Roman" w:hAnsi="Times New Roman" w:cs="Times New Roman"/>
          <w:bCs/>
          <w:sz w:val="24"/>
        </w:rPr>
        <w:t xml:space="preserve"> (unanimous)</w:t>
      </w:r>
    </w:p>
    <w:p w14:paraId="2DA71E3D" w14:textId="77777777" w:rsidR="00987D81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Megan Lawrence</w:t>
      </w:r>
    </w:p>
    <w:p w14:paraId="7F3FE38C" w14:textId="5E8FA6A7" w:rsidR="00987D81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47F95073" w14:textId="5D47A921" w:rsidR="00F3640D" w:rsidRDefault="00F3640D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Angela Yang</w:t>
      </w:r>
    </w:p>
    <w:p w14:paraId="21303FBE" w14:textId="09EB47E7" w:rsidR="00B723BA" w:rsidRPr="0040028A" w:rsidRDefault="00347577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Cyndi Spragg</w:t>
      </w:r>
    </w:p>
    <w:p w14:paraId="51096672" w14:textId="77777777" w:rsidR="00987D81" w:rsidRDefault="00987D81" w:rsidP="00987D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Principal Selection</w:t>
      </w:r>
    </w:p>
    <w:p w14:paraId="70AC1587" w14:textId="77777777" w:rsidR="00987D81" w:rsidRPr="00767F8A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</w:t>
      </w:r>
    </w:p>
    <w:p w14:paraId="14C2CE63" w14:textId="77777777" w:rsidR="00987D81" w:rsidRPr="00105C57" w:rsidRDefault="00987D81" w:rsidP="00987D8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SGC Chair</w:t>
      </w:r>
    </w:p>
    <w:p w14:paraId="67943E4B" w14:textId="7DB09C50" w:rsidR="0024366D" w:rsidRPr="00357459" w:rsidRDefault="00987D81" w:rsidP="00357459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7B69B34D" w14:textId="77777777" w:rsidR="00357459" w:rsidRPr="00357459" w:rsidRDefault="00357459" w:rsidP="00357459">
      <w:pPr>
        <w:pStyle w:val="ListParagraph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4"/>
        </w:rPr>
      </w:pPr>
    </w:p>
    <w:p w14:paraId="7E047711" w14:textId="204C0AD0" w:rsidR="00E20327" w:rsidRDefault="00662821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C23D47">
        <w:rPr>
          <w:rFonts w:ascii="Times New Roman" w:eastAsia="Times New Roman" w:hAnsi="Times New Roman" w:cs="Times New Roman"/>
          <w:b/>
          <w:sz w:val="24"/>
        </w:rPr>
        <w:t>00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E20327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E20327"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475E9C">
        <w:rPr>
          <w:rFonts w:ascii="Times New Roman" w:eastAsia="Times New Roman" w:hAnsi="Times New Roman" w:cs="Times New Roman"/>
          <w:b/>
          <w:sz w:val="24"/>
        </w:rPr>
        <w:t>Value Added Framework Possibilities</w:t>
      </w:r>
    </w:p>
    <w:p w14:paraId="288C528F" w14:textId="2A4801E8" w:rsidR="00357459" w:rsidRDefault="00357459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277DDF79" w14:textId="3FDAD76E" w:rsidR="00357459" w:rsidRPr="00357459" w:rsidRDefault="00104C19" w:rsidP="00974C2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This will be a simplified “RFF” process. </w:t>
      </w:r>
      <w:r w:rsidR="00E45166">
        <w:rPr>
          <w:rFonts w:ascii="Times New Roman" w:eastAsia="Times New Roman" w:hAnsi="Times New Roman" w:cs="Times New Roman"/>
          <w:bCs/>
          <w:sz w:val="24"/>
        </w:rPr>
        <w:t xml:space="preserve">We </w:t>
      </w:r>
      <w:r w:rsidR="00817153">
        <w:rPr>
          <w:rFonts w:ascii="Times New Roman" w:eastAsia="Times New Roman" w:hAnsi="Times New Roman" w:cs="Times New Roman"/>
          <w:bCs/>
          <w:sz w:val="24"/>
        </w:rPr>
        <w:t>are currently suggesting</w:t>
      </w:r>
      <w:r w:rsidR="00E45166">
        <w:rPr>
          <w:rFonts w:ascii="Times New Roman" w:eastAsia="Times New Roman" w:hAnsi="Times New Roman" w:cs="Times New Roman"/>
          <w:bCs/>
          <w:sz w:val="24"/>
        </w:rPr>
        <w:t xml:space="preserve"> collapsing our itinerant PE teacher</w:t>
      </w:r>
      <w:r w:rsidR="00B0470E">
        <w:rPr>
          <w:rFonts w:ascii="Times New Roman" w:eastAsia="Times New Roman" w:hAnsi="Times New Roman" w:cs="Times New Roman"/>
          <w:bCs/>
          <w:sz w:val="24"/>
        </w:rPr>
        <w:t xml:space="preserve"> to supplement our STEM position.</w:t>
      </w:r>
      <w:r w:rsidR="00EE646C">
        <w:rPr>
          <w:rFonts w:ascii="Times New Roman" w:eastAsia="Times New Roman" w:hAnsi="Times New Roman" w:cs="Times New Roman"/>
          <w:bCs/>
          <w:sz w:val="24"/>
        </w:rPr>
        <w:t xml:space="preserve"> It appears that this is a reasonable suggestion, as we believe there will be more value added through STEM than through a once a week </w:t>
      </w:r>
      <w:r w:rsidR="00974C28">
        <w:rPr>
          <w:rFonts w:ascii="Times New Roman" w:eastAsia="Times New Roman" w:hAnsi="Times New Roman" w:cs="Times New Roman"/>
          <w:bCs/>
          <w:sz w:val="24"/>
        </w:rPr>
        <w:t>PE teacher since students have PE twice a week.</w:t>
      </w:r>
      <w:r w:rsidR="00CA6582">
        <w:rPr>
          <w:rFonts w:ascii="Times New Roman" w:eastAsia="Times New Roman" w:hAnsi="Times New Roman" w:cs="Times New Roman"/>
          <w:bCs/>
          <w:sz w:val="24"/>
        </w:rPr>
        <w:t xml:space="preserve"> This is for approval for 2022.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3BF936E7" w:rsidR="00034364" w:rsidRDefault="00662821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C23D47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11DCE40B" w14:textId="30BF8AB1" w:rsidR="007F7773" w:rsidRDefault="007F7773" w:rsidP="00AA55C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Vote on </w:t>
      </w:r>
      <w:r w:rsidR="00172175">
        <w:rPr>
          <w:rFonts w:ascii="Times New Roman" w:eastAsia="Times New Roman" w:hAnsi="Times New Roman" w:cs="Times New Roman"/>
          <w:bCs/>
          <w:sz w:val="24"/>
        </w:rPr>
        <w:t>Value Added Framework from Mr. Vance.</w:t>
      </w:r>
    </w:p>
    <w:p w14:paraId="3F3875B4" w14:textId="47348FCF" w:rsidR="00414814" w:rsidRPr="007F7773" w:rsidRDefault="00414814" w:rsidP="00AA55C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Committees Updates</w:t>
      </w:r>
      <w:r w:rsidR="00962695">
        <w:rPr>
          <w:rFonts w:ascii="Times New Roman" w:eastAsia="Times New Roman" w:hAnsi="Times New Roman" w:cs="Times New Roman"/>
          <w:bCs/>
          <w:sz w:val="24"/>
        </w:rPr>
        <w:t xml:space="preserve"> – Outreach might want to meet to talk about how to survey the community &amp; provide community with better/more informati</w:t>
      </w:r>
      <w:r w:rsidR="006C6B34">
        <w:rPr>
          <w:rFonts w:ascii="Times New Roman" w:eastAsia="Times New Roman" w:hAnsi="Times New Roman" w:cs="Times New Roman"/>
          <w:bCs/>
          <w:sz w:val="24"/>
        </w:rPr>
        <w:t xml:space="preserve">on. </w:t>
      </w:r>
    </w:p>
    <w:p w14:paraId="7BFEEC0C" w14:textId="69B85F4B" w:rsidR="00815B0E" w:rsidRDefault="00662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C23D47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37CAAB74" w14:textId="2CEFAB77" w:rsidR="00F11346" w:rsidRDefault="00F11346" w:rsidP="00AA55C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</w:p>
    <w:p w14:paraId="080B3466" w14:textId="11AAE65D" w:rsidR="000D0C7D" w:rsidRPr="00AA55CB" w:rsidRDefault="00932B34" w:rsidP="0045286F">
      <w:pPr>
        <w:spacing w:after="200" w:line="276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Spragg motioned to adj</w:t>
      </w:r>
      <w:r w:rsidR="008D2E5C">
        <w:rPr>
          <w:rFonts w:ascii="Times New Roman" w:eastAsia="Times New Roman" w:hAnsi="Times New Roman" w:cs="Times New Roman"/>
          <w:bCs/>
          <w:sz w:val="24"/>
        </w:rPr>
        <w:t>ourn</w:t>
      </w:r>
      <w:r w:rsidR="000F7F70">
        <w:rPr>
          <w:rFonts w:ascii="Times New Roman" w:eastAsia="Times New Roman" w:hAnsi="Times New Roman" w:cs="Times New Roman"/>
          <w:bCs/>
          <w:sz w:val="24"/>
        </w:rPr>
        <w:t>, Castel seconded</w:t>
      </w:r>
      <w:r w:rsidR="004A0FFE">
        <w:rPr>
          <w:rFonts w:ascii="Times New Roman" w:eastAsia="Times New Roman" w:hAnsi="Times New Roman" w:cs="Times New Roman"/>
          <w:bCs/>
          <w:sz w:val="24"/>
        </w:rPr>
        <w:t>. Unanimous votes of approval.</w:t>
      </w:r>
    </w:p>
    <w:sectPr w:rsidR="000D0C7D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559B" w14:textId="77777777" w:rsidR="00E04F5F" w:rsidRDefault="00E04F5F" w:rsidP="00404D2E">
      <w:pPr>
        <w:spacing w:after="0" w:line="240" w:lineRule="auto"/>
      </w:pPr>
      <w:r>
        <w:separator/>
      </w:r>
    </w:p>
  </w:endnote>
  <w:endnote w:type="continuationSeparator" w:id="0">
    <w:p w14:paraId="1A8A4C71" w14:textId="77777777" w:rsidR="00E04F5F" w:rsidRDefault="00E04F5F" w:rsidP="0040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ECBE" w14:textId="77777777" w:rsidR="00E04F5F" w:rsidRDefault="00E04F5F" w:rsidP="00404D2E">
      <w:pPr>
        <w:spacing w:after="0" w:line="240" w:lineRule="auto"/>
      </w:pPr>
      <w:r>
        <w:separator/>
      </w:r>
    </w:p>
  </w:footnote>
  <w:footnote w:type="continuationSeparator" w:id="0">
    <w:p w14:paraId="03622B43" w14:textId="77777777" w:rsidR="00E04F5F" w:rsidRDefault="00E04F5F" w:rsidP="0040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AAE"/>
    <w:multiLevelType w:val="hybridMultilevel"/>
    <w:tmpl w:val="38F43B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3245CCE"/>
    <w:multiLevelType w:val="hybridMultilevel"/>
    <w:tmpl w:val="4C90BC0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1BFC"/>
    <w:rsid w:val="00034364"/>
    <w:rsid w:val="00063A7C"/>
    <w:rsid w:val="0009322B"/>
    <w:rsid w:val="000D0C7D"/>
    <w:rsid w:val="000E135D"/>
    <w:rsid w:val="000E6998"/>
    <w:rsid w:val="000F7F70"/>
    <w:rsid w:val="00103DAC"/>
    <w:rsid w:val="00104C19"/>
    <w:rsid w:val="00117A92"/>
    <w:rsid w:val="001204A7"/>
    <w:rsid w:val="001474C9"/>
    <w:rsid w:val="001537EC"/>
    <w:rsid w:val="00172175"/>
    <w:rsid w:val="00191ED3"/>
    <w:rsid w:val="001C6968"/>
    <w:rsid w:val="002271C8"/>
    <w:rsid w:val="00234394"/>
    <w:rsid w:val="0023604D"/>
    <w:rsid w:val="0024366D"/>
    <w:rsid w:val="00253527"/>
    <w:rsid w:val="00287871"/>
    <w:rsid w:val="002A7AA8"/>
    <w:rsid w:val="002B367F"/>
    <w:rsid w:val="002B683A"/>
    <w:rsid w:val="002D082A"/>
    <w:rsid w:val="002D696E"/>
    <w:rsid w:val="002E1DFF"/>
    <w:rsid w:val="00321E62"/>
    <w:rsid w:val="00347577"/>
    <w:rsid w:val="00357459"/>
    <w:rsid w:val="00381E6C"/>
    <w:rsid w:val="0039799F"/>
    <w:rsid w:val="003A014C"/>
    <w:rsid w:val="003C3210"/>
    <w:rsid w:val="003E5099"/>
    <w:rsid w:val="003F0C32"/>
    <w:rsid w:val="00404022"/>
    <w:rsid w:val="00404D2E"/>
    <w:rsid w:val="00405AC4"/>
    <w:rsid w:val="00414814"/>
    <w:rsid w:val="00421DDB"/>
    <w:rsid w:val="0043240C"/>
    <w:rsid w:val="00440C54"/>
    <w:rsid w:val="0045286F"/>
    <w:rsid w:val="00475E9C"/>
    <w:rsid w:val="004915C4"/>
    <w:rsid w:val="004A0FFE"/>
    <w:rsid w:val="004D383A"/>
    <w:rsid w:val="004D6C86"/>
    <w:rsid w:val="004F1431"/>
    <w:rsid w:val="004F1D9C"/>
    <w:rsid w:val="00500649"/>
    <w:rsid w:val="005228B4"/>
    <w:rsid w:val="00552B55"/>
    <w:rsid w:val="00571C39"/>
    <w:rsid w:val="00575D2B"/>
    <w:rsid w:val="005765D6"/>
    <w:rsid w:val="005862DF"/>
    <w:rsid w:val="00592685"/>
    <w:rsid w:val="00594600"/>
    <w:rsid w:val="005A2804"/>
    <w:rsid w:val="005B3E68"/>
    <w:rsid w:val="005C7DE4"/>
    <w:rsid w:val="005E2772"/>
    <w:rsid w:val="005F0B3E"/>
    <w:rsid w:val="005F53F5"/>
    <w:rsid w:val="0063116D"/>
    <w:rsid w:val="00662821"/>
    <w:rsid w:val="00666BAC"/>
    <w:rsid w:val="00671B39"/>
    <w:rsid w:val="00690A5D"/>
    <w:rsid w:val="00694A22"/>
    <w:rsid w:val="006C6B34"/>
    <w:rsid w:val="006F7FAC"/>
    <w:rsid w:val="0070775C"/>
    <w:rsid w:val="00720B07"/>
    <w:rsid w:val="00741151"/>
    <w:rsid w:val="00743731"/>
    <w:rsid w:val="007557A4"/>
    <w:rsid w:val="007821DB"/>
    <w:rsid w:val="007909E3"/>
    <w:rsid w:val="0079693B"/>
    <w:rsid w:val="0079786D"/>
    <w:rsid w:val="007C120A"/>
    <w:rsid w:val="007E345D"/>
    <w:rsid w:val="007F5CD9"/>
    <w:rsid w:val="007F7773"/>
    <w:rsid w:val="008020E6"/>
    <w:rsid w:val="00815B0E"/>
    <w:rsid w:val="00817153"/>
    <w:rsid w:val="00893338"/>
    <w:rsid w:val="008D2E5C"/>
    <w:rsid w:val="008E0DBB"/>
    <w:rsid w:val="008E4CC2"/>
    <w:rsid w:val="008F4C95"/>
    <w:rsid w:val="008F5D5D"/>
    <w:rsid w:val="008F7B8E"/>
    <w:rsid w:val="009108AC"/>
    <w:rsid w:val="00913306"/>
    <w:rsid w:val="00932B34"/>
    <w:rsid w:val="00960A71"/>
    <w:rsid w:val="00962339"/>
    <w:rsid w:val="00962695"/>
    <w:rsid w:val="00964AC4"/>
    <w:rsid w:val="00971223"/>
    <w:rsid w:val="00973E8B"/>
    <w:rsid w:val="00974C28"/>
    <w:rsid w:val="00987D81"/>
    <w:rsid w:val="009930F0"/>
    <w:rsid w:val="00994A02"/>
    <w:rsid w:val="00995ABE"/>
    <w:rsid w:val="009D02F8"/>
    <w:rsid w:val="009F4778"/>
    <w:rsid w:val="00A100F8"/>
    <w:rsid w:val="00A35B41"/>
    <w:rsid w:val="00A60FFB"/>
    <w:rsid w:val="00A61E5C"/>
    <w:rsid w:val="00A75858"/>
    <w:rsid w:val="00A92B65"/>
    <w:rsid w:val="00A92CFF"/>
    <w:rsid w:val="00A95E92"/>
    <w:rsid w:val="00AA55CB"/>
    <w:rsid w:val="00AB3A6C"/>
    <w:rsid w:val="00AE099E"/>
    <w:rsid w:val="00AF6264"/>
    <w:rsid w:val="00B03059"/>
    <w:rsid w:val="00B0470E"/>
    <w:rsid w:val="00B27321"/>
    <w:rsid w:val="00B50642"/>
    <w:rsid w:val="00B6073B"/>
    <w:rsid w:val="00B65CF4"/>
    <w:rsid w:val="00B723BA"/>
    <w:rsid w:val="00B938F3"/>
    <w:rsid w:val="00BA33D6"/>
    <w:rsid w:val="00BD22EC"/>
    <w:rsid w:val="00BD4D61"/>
    <w:rsid w:val="00C16634"/>
    <w:rsid w:val="00C23D47"/>
    <w:rsid w:val="00C32CDC"/>
    <w:rsid w:val="00C41DEF"/>
    <w:rsid w:val="00C55B98"/>
    <w:rsid w:val="00C625B8"/>
    <w:rsid w:val="00C67FB0"/>
    <w:rsid w:val="00C91094"/>
    <w:rsid w:val="00CA0CCB"/>
    <w:rsid w:val="00CA6582"/>
    <w:rsid w:val="00CC4ED2"/>
    <w:rsid w:val="00CE5FC3"/>
    <w:rsid w:val="00CE76C6"/>
    <w:rsid w:val="00CF4C62"/>
    <w:rsid w:val="00D11328"/>
    <w:rsid w:val="00D23E36"/>
    <w:rsid w:val="00D30DAF"/>
    <w:rsid w:val="00D45B7B"/>
    <w:rsid w:val="00D47856"/>
    <w:rsid w:val="00D75BB8"/>
    <w:rsid w:val="00D84913"/>
    <w:rsid w:val="00DC0270"/>
    <w:rsid w:val="00DC2940"/>
    <w:rsid w:val="00DD2A46"/>
    <w:rsid w:val="00DE1CCB"/>
    <w:rsid w:val="00E04F5F"/>
    <w:rsid w:val="00E20327"/>
    <w:rsid w:val="00E366E4"/>
    <w:rsid w:val="00E3716D"/>
    <w:rsid w:val="00E45166"/>
    <w:rsid w:val="00E643BA"/>
    <w:rsid w:val="00E74FF1"/>
    <w:rsid w:val="00E9229A"/>
    <w:rsid w:val="00EA7070"/>
    <w:rsid w:val="00EC5884"/>
    <w:rsid w:val="00EE4792"/>
    <w:rsid w:val="00EE646C"/>
    <w:rsid w:val="00F11346"/>
    <w:rsid w:val="00F13D9F"/>
    <w:rsid w:val="00F22349"/>
    <w:rsid w:val="00F2242E"/>
    <w:rsid w:val="00F24EE0"/>
    <w:rsid w:val="00F34C9E"/>
    <w:rsid w:val="00F3640D"/>
    <w:rsid w:val="00F7479F"/>
    <w:rsid w:val="00FA59EC"/>
    <w:rsid w:val="00FB2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4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TAwYmJiYjYtZjdkNS00YmUwLWJjMDktZjZhOTBhMjQ5Y2Fi%40thread.v2/0?context=%7b%22Tid%22%3a%220cdcb198-8169-4b70-ba9f-da7e3ba700c2%22%2c%22Oid%22%3a%2248d5f51b-12f3-43cf-b0aa-069e59800a61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2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00116-B01A-4BFA-BBE3-E4364356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80</cp:revision>
  <cp:lastPrinted>2019-02-06T17:32:00Z</cp:lastPrinted>
  <dcterms:created xsi:type="dcterms:W3CDTF">2021-08-17T19:11:00Z</dcterms:created>
  <dcterms:modified xsi:type="dcterms:W3CDTF">2021-08-17T20:32:00Z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2021-07-22T21:03:32Z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