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66851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199F3B5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55780B2D" w14:textId="663CB288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3CE2B589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Meeting </w:t>
      </w:r>
      <w:proofErr w:type="gramStart"/>
      <w:r w:rsidR="001274C8">
        <w:rPr>
          <w:rFonts w:ascii="Times New Roman" w:eastAsia="Times New Roman" w:hAnsi="Times New Roman" w:cs="Times New Roman"/>
          <w:b/>
          <w:sz w:val="24"/>
          <w:u w:val="single"/>
        </w:rPr>
        <w:t>Agenda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8A3DAD">
        <w:rPr>
          <w:rFonts w:ascii="Times New Roman" w:eastAsia="Times New Roman" w:hAnsi="Times New Roman" w:cs="Times New Roman"/>
          <w:b/>
          <w:sz w:val="24"/>
          <w:u w:val="single"/>
        </w:rPr>
        <w:t>November 12</w:t>
      </w:r>
      <w:r w:rsidR="002E1AD7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AA55CB">
        <w:rPr>
          <w:rFonts w:ascii="Times New Roman" w:eastAsia="Times New Roman" w:hAnsi="Times New Roman" w:cs="Times New Roman"/>
          <w:b/>
          <w:sz w:val="24"/>
          <w:u w:val="single"/>
        </w:rPr>
        <w:t xml:space="preserve"> 2019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D744E5">
        <w:rPr>
          <w:rFonts w:ascii="Times New Roman" w:eastAsia="Times New Roman" w:hAnsi="Times New Roman" w:cs="Times New Roman"/>
          <w:b/>
          <w:sz w:val="24"/>
          <w:u w:val="single"/>
        </w:rPr>
        <w:t>–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8A3DAD">
        <w:rPr>
          <w:rFonts w:ascii="Times New Roman" w:eastAsia="Times New Roman" w:hAnsi="Times New Roman" w:cs="Times New Roman"/>
          <w:b/>
          <w:sz w:val="24"/>
          <w:u w:val="single"/>
        </w:rPr>
        <w:t>7:10 a.m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8A3DAD">
        <w:rPr>
          <w:rFonts w:ascii="Times New Roman" w:eastAsia="Times New Roman" w:hAnsi="Times New Roman" w:cs="Times New Roman"/>
          <w:b/>
          <w:sz w:val="24"/>
          <w:u w:val="single"/>
        </w:rPr>
        <w:t>8:30 a.m.</w:t>
      </w:r>
    </w:p>
    <w:p w14:paraId="4D9CF605" w14:textId="70D9A00B" w:rsidR="00552B55" w:rsidRDefault="0052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Elementary School,</w:t>
      </w:r>
      <w:r w:rsidR="00720B07">
        <w:rPr>
          <w:rFonts w:ascii="Times New Roman" w:eastAsia="Times New Roman" w:hAnsi="Times New Roman" w:cs="Times New Roman"/>
          <w:b/>
        </w:rPr>
        <w:t xml:space="preserve"> Room</w:t>
      </w:r>
      <w:r w:rsidR="00BA33D6">
        <w:rPr>
          <w:rFonts w:ascii="Times New Roman" w:eastAsia="Times New Roman" w:hAnsi="Times New Roman" w:cs="Times New Roman"/>
          <w:b/>
        </w:rPr>
        <w:t xml:space="preserve"> 131</w:t>
      </w:r>
    </w:p>
    <w:p w14:paraId="1996EBAB" w14:textId="77777777" w:rsidR="00552B55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Meeting is Open for Public Comment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</w:t>
      </w:r>
      <w:proofErr w:type="spellStart"/>
      <w:r>
        <w:rPr>
          <w:rFonts w:ascii="Times New Roman" w:eastAsia="Times New Roman" w:hAnsi="Times New Roman" w:cs="Times New Roman"/>
          <w:sz w:val="20"/>
        </w:rPr>
        <w:t>MBESSGCcomments</w:t>
      </w:r>
      <w:proofErr w:type="spellEnd"/>
    </w:p>
    <w:p w14:paraId="0489D947" w14:textId="77777777"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46406D" w14:textId="3286295A" w:rsidR="009108AC" w:rsidRDefault="008A3DAD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7:10 a.m.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799F">
        <w:rPr>
          <w:rFonts w:ascii="Times New Roman" w:eastAsia="Times New Roman" w:hAnsi="Times New Roman" w:cs="Times New Roman"/>
          <w:b/>
          <w:sz w:val="24"/>
        </w:rPr>
        <w:t>Call to Order</w:t>
      </w:r>
      <w:r w:rsidR="0039799F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65C00">
        <w:rPr>
          <w:rFonts w:ascii="Times New Roman" w:eastAsia="Times New Roman" w:hAnsi="Times New Roman" w:cs="Times New Roman"/>
          <w:b/>
          <w:bCs/>
          <w:sz w:val="24"/>
        </w:rPr>
        <w:t>(Stahl)</w:t>
      </w:r>
    </w:p>
    <w:p w14:paraId="26B27BD1" w14:textId="1020955A" w:rsidR="00034364" w:rsidRPr="009108AC" w:rsidRDefault="008A3DAD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9108AC" w:rsidRPr="009108AC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10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C73106">
        <w:rPr>
          <w:rFonts w:ascii="Times New Roman" w:eastAsia="Times New Roman" w:hAnsi="Times New Roman" w:cs="Times New Roman"/>
          <w:b/>
          <w:sz w:val="24"/>
        </w:rPr>
        <w:t>.m.</w:t>
      </w:r>
      <w:r w:rsidR="00C73106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>Action Item: Approv</w:t>
      </w:r>
      <w:bookmarkStart w:id="0" w:name="_GoBack"/>
      <w:bookmarkEnd w:id="0"/>
      <w:r w:rsidR="00BD22EC">
        <w:rPr>
          <w:rFonts w:ascii="Times New Roman" w:eastAsia="Times New Roman" w:hAnsi="Times New Roman" w:cs="Times New Roman"/>
          <w:b/>
          <w:sz w:val="24"/>
        </w:rPr>
        <w:t xml:space="preserve">e Meeting </w:t>
      </w:r>
      <w:r w:rsidR="00BF4DA3">
        <w:rPr>
          <w:rFonts w:ascii="Times New Roman" w:eastAsia="Times New Roman" w:hAnsi="Times New Roman" w:cs="Times New Roman"/>
          <w:b/>
          <w:sz w:val="24"/>
        </w:rPr>
        <w:t>Agenda</w:t>
      </w:r>
      <w:r>
        <w:rPr>
          <w:rFonts w:ascii="Times New Roman" w:eastAsia="Times New Roman" w:hAnsi="Times New Roman" w:cs="Times New Roman"/>
          <w:b/>
          <w:sz w:val="24"/>
        </w:rPr>
        <w:t xml:space="preserve"> (Stahl)</w:t>
      </w:r>
    </w:p>
    <w:p w14:paraId="2844CA82" w14:textId="04FFADB6" w:rsidR="00552B55" w:rsidRDefault="008A3DAD" w:rsidP="00694A22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121487">
        <w:rPr>
          <w:rFonts w:ascii="Times New Roman" w:eastAsia="Times New Roman" w:hAnsi="Times New Roman" w:cs="Times New Roman"/>
          <w:b/>
          <w:sz w:val="24"/>
        </w:rPr>
        <w:t>03</w:t>
      </w:r>
      <w:r>
        <w:rPr>
          <w:rFonts w:ascii="Times New Roman" w:eastAsia="Times New Roman" w:hAnsi="Times New Roman" w:cs="Times New Roman"/>
          <w:b/>
          <w:sz w:val="24"/>
        </w:rPr>
        <w:t xml:space="preserve"> 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  <w:r>
        <w:rPr>
          <w:rFonts w:ascii="Times New Roman" w:eastAsia="Times New Roman" w:hAnsi="Times New Roman" w:cs="Times New Roman"/>
          <w:b/>
          <w:sz w:val="24"/>
        </w:rPr>
        <w:t xml:space="preserve"> (Stahl)</w:t>
      </w:r>
    </w:p>
    <w:p w14:paraId="72199EF0" w14:textId="545096B2" w:rsidR="00552B55" w:rsidRDefault="008A3DAD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121487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946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744E5">
        <w:rPr>
          <w:rFonts w:ascii="Times New Roman" w:eastAsia="Times New Roman" w:hAnsi="Times New Roman" w:cs="Times New Roman"/>
          <w:b/>
          <w:sz w:val="24"/>
        </w:rPr>
        <w:t>September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>eting Minutes</w:t>
      </w:r>
      <w:r>
        <w:rPr>
          <w:rFonts w:ascii="Times New Roman" w:eastAsia="Times New Roman" w:hAnsi="Times New Roman" w:cs="Times New Roman"/>
          <w:b/>
          <w:sz w:val="24"/>
        </w:rPr>
        <w:t xml:space="preserve"> (Stahl)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6A457DCD" w:rsidR="00552B55" w:rsidRDefault="00150AC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0E6998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10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  <w:r>
        <w:rPr>
          <w:rFonts w:ascii="Times New Roman" w:eastAsia="Times New Roman" w:hAnsi="Times New Roman" w:cs="Times New Roman"/>
          <w:b/>
          <w:sz w:val="24"/>
        </w:rPr>
        <w:t xml:space="preserve"> (Patel/Vance)</w:t>
      </w:r>
    </w:p>
    <w:p w14:paraId="36DD7756" w14:textId="77777777" w:rsidR="00404022" w:rsidRDefault="00404022" w:rsidP="00404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643F970" w14:textId="274BB692" w:rsidR="00DA5F8E" w:rsidRDefault="00150AC9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694A22">
        <w:rPr>
          <w:rFonts w:ascii="Times New Roman" w:eastAsia="Times New Roman" w:hAnsi="Times New Roman" w:cs="Times New Roman"/>
          <w:b/>
          <w:sz w:val="24"/>
        </w:rPr>
        <w:t>:</w:t>
      </w:r>
      <w:r w:rsidR="00C73106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ab/>
      </w:r>
      <w:r w:rsidR="00694A22">
        <w:rPr>
          <w:rFonts w:ascii="Times New Roman" w:eastAsia="Times New Roman" w:hAnsi="Times New Roman" w:cs="Times New Roman"/>
          <w:b/>
          <w:sz w:val="24"/>
        </w:rPr>
        <w:tab/>
      </w:r>
      <w:r w:rsidR="00DA5F8E">
        <w:rPr>
          <w:rFonts w:ascii="Times New Roman" w:eastAsia="Times New Roman" w:hAnsi="Times New Roman" w:cs="Times New Roman"/>
          <w:b/>
          <w:sz w:val="24"/>
        </w:rPr>
        <w:t>Discussion Item: Principal’s Update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(Vance)</w:t>
      </w:r>
    </w:p>
    <w:p w14:paraId="48C501B9" w14:textId="5C7D97F0" w:rsidR="00DA5F8E" w:rsidRDefault="00150AC9" w:rsidP="00DA5F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CCPRI Update</w:t>
      </w:r>
    </w:p>
    <w:p w14:paraId="51A152B0" w14:textId="77777777" w:rsidR="00DA5F8E" w:rsidRPr="00E24706" w:rsidRDefault="00DA5F8E" w:rsidP="00DA5F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Upcoming Announcements/Events</w:t>
      </w:r>
    </w:p>
    <w:p w14:paraId="11B62DDC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03B0FD0" w14:textId="054F116A" w:rsidR="00DA5F8E" w:rsidRDefault="0073747E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30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BE01F6">
        <w:rPr>
          <w:rFonts w:ascii="Times New Roman" w:eastAsia="Times New Roman" w:hAnsi="Times New Roman" w:cs="Times New Roman"/>
          <w:b/>
          <w:sz w:val="24"/>
        </w:rPr>
        <w:tab/>
      </w:r>
      <w:r w:rsidR="00DA5F8E">
        <w:rPr>
          <w:rFonts w:ascii="Times New Roman" w:eastAsia="Times New Roman" w:hAnsi="Times New Roman" w:cs="Times New Roman"/>
          <w:b/>
          <w:sz w:val="24"/>
        </w:rPr>
        <w:t>Committees Update -</w:t>
      </w:r>
    </w:p>
    <w:p w14:paraId="5C7988FA" w14:textId="77777777" w:rsidR="00D65C00" w:rsidRDefault="00DA5F8E" w:rsidP="006E244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Outreach </w:t>
      </w:r>
      <w:r w:rsidR="006E244C"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244C"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Patel,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Lawrence,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King, Smith</w:t>
      </w:r>
      <w:r w:rsidR="006E244C">
        <w:rPr>
          <w:rFonts w:ascii="Times New Roman" w:eastAsia="Times New Roman" w:hAnsi="Times New Roman" w:cs="Times New Roman"/>
          <w:b/>
          <w:sz w:val="24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4163C96" w14:textId="7BE86EDD" w:rsidR="00D65C00" w:rsidRDefault="00DA5F8E" w:rsidP="00D65C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MBES 10</w:t>
      </w:r>
      <w:r w:rsidR="006E244C">
        <w:rPr>
          <w:rFonts w:ascii="Times New Roman" w:eastAsia="Times New Roman" w:hAnsi="Times New Roman" w:cs="Times New Roman"/>
          <w:b/>
          <w:sz w:val="24"/>
        </w:rPr>
        <w:t>1</w:t>
      </w:r>
      <w:r w:rsidR="00B1094B">
        <w:rPr>
          <w:rFonts w:ascii="Times New Roman" w:eastAsia="Times New Roman" w:hAnsi="Times New Roman" w:cs="Times New Roman"/>
          <w:b/>
          <w:sz w:val="24"/>
        </w:rPr>
        <w:t xml:space="preserve"> (King,</w:t>
      </w:r>
      <w:r w:rsidR="0073747E">
        <w:rPr>
          <w:rFonts w:ascii="Times New Roman" w:eastAsia="Times New Roman" w:hAnsi="Times New Roman" w:cs="Times New Roman"/>
          <w:b/>
          <w:sz w:val="24"/>
        </w:rPr>
        <w:t xml:space="preserve"> Jones, Vance)</w:t>
      </w:r>
    </w:p>
    <w:p w14:paraId="44DA58C8" w14:textId="57188E41" w:rsidR="00DA5F8E" w:rsidRPr="00D65C00" w:rsidRDefault="00DA5F8E" w:rsidP="00D65C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65C00">
        <w:rPr>
          <w:rFonts w:ascii="Times New Roman" w:eastAsia="Times New Roman" w:hAnsi="Times New Roman" w:cs="Times New Roman"/>
          <w:b/>
          <w:sz w:val="24"/>
        </w:rPr>
        <w:t>E-Day</w:t>
      </w:r>
      <w:r w:rsidR="006E244C" w:rsidRP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1094B" w:rsidRPr="00D65C00">
        <w:rPr>
          <w:rFonts w:ascii="Times New Roman" w:eastAsia="Times New Roman" w:hAnsi="Times New Roman" w:cs="Times New Roman"/>
          <w:b/>
          <w:sz w:val="24"/>
        </w:rPr>
        <w:t>(</w:t>
      </w:r>
      <w:r w:rsidR="006E244C" w:rsidRPr="00D65C00">
        <w:rPr>
          <w:rFonts w:ascii="Times New Roman" w:eastAsia="Times New Roman" w:hAnsi="Times New Roman" w:cs="Times New Roman"/>
          <w:b/>
          <w:sz w:val="24"/>
        </w:rPr>
        <w:t>Patel, Lawrence</w:t>
      </w:r>
      <w:r w:rsidR="00B1094B" w:rsidRPr="00D65C00">
        <w:rPr>
          <w:rFonts w:ascii="Times New Roman" w:eastAsia="Times New Roman" w:hAnsi="Times New Roman" w:cs="Times New Roman"/>
          <w:b/>
          <w:sz w:val="24"/>
        </w:rPr>
        <w:t>)</w:t>
      </w:r>
    </w:p>
    <w:p w14:paraId="50932E79" w14:textId="084BFE55" w:rsidR="00BE01F6" w:rsidRPr="00D65C00" w:rsidRDefault="00DA5F8E" w:rsidP="00D65C0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Finance </w:t>
      </w:r>
      <w:r w:rsidR="006E244C"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244C"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Fowler,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Jones,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Yenrick, Stahl</w:t>
      </w:r>
      <w:r w:rsidR="0073747E">
        <w:rPr>
          <w:rFonts w:ascii="Times New Roman" w:eastAsia="Times New Roman" w:hAnsi="Times New Roman" w:cs="Times New Roman"/>
          <w:b/>
          <w:sz w:val="24"/>
        </w:rPr>
        <w:t>)</w:t>
      </w:r>
    </w:p>
    <w:p w14:paraId="294C17EE" w14:textId="77777777" w:rsidR="009C0336" w:rsidRDefault="009C0336" w:rsidP="009C033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</w:p>
    <w:p w14:paraId="41AE46C7" w14:textId="36E7CC16" w:rsidR="00C90C52" w:rsidRPr="00A03DF2" w:rsidRDefault="0073747E" w:rsidP="00837C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>:</w:t>
      </w:r>
      <w:r w:rsidR="00D65C00">
        <w:rPr>
          <w:rFonts w:ascii="Times New Roman" w:eastAsia="Times New Roman" w:hAnsi="Times New Roman" w:cs="Times New Roman"/>
          <w:b/>
          <w:sz w:val="24"/>
        </w:rPr>
        <w:t>50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4A2995">
        <w:rPr>
          <w:rFonts w:ascii="Times New Roman" w:eastAsia="Times New Roman" w:hAnsi="Times New Roman" w:cs="Times New Roman"/>
          <w:b/>
          <w:sz w:val="24"/>
        </w:rPr>
        <w:t>Action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 Item: </w:t>
      </w:r>
      <w:r w:rsidR="00D744E5">
        <w:rPr>
          <w:rFonts w:ascii="Times New Roman" w:eastAsia="Times New Roman" w:hAnsi="Times New Roman" w:cs="Times New Roman"/>
          <w:b/>
          <w:sz w:val="24"/>
        </w:rPr>
        <w:t>Request for Flexibility</w:t>
      </w:r>
      <w:r w:rsidR="00A03DF2">
        <w:rPr>
          <w:rFonts w:ascii="Times New Roman" w:eastAsia="Times New Roman" w:hAnsi="Times New Roman" w:cs="Times New Roman"/>
          <w:b/>
          <w:sz w:val="24"/>
        </w:rPr>
        <w:tab/>
      </w:r>
      <w:r w:rsidR="00A03DF2">
        <w:rPr>
          <w:rFonts w:ascii="Times New Roman" w:eastAsia="Times New Roman" w:hAnsi="Times New Roman" w:cs="Times New Roman"/>
          <w:b/>
          <w:sz w:val="24"/>
        </w:rPr>
        <w:tab/>
      </w:r>
    </w:p>
    <w:p w14:paraId="0CF06874" w14:textId="77777777" w:rsidR="00E20327" w:rsidRDefault="00E20327" w:rsidP="00E20327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</w:p>
    <w:p w14:paraId="3FE4443A" w14:textId="006E41A5" w:rsidR="00034364" w:rsidRDefault="00D65C00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AA55CB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3747E"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234394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</w:p>
    <w:p w14:paraId="7CB86D6C" w14:textId="2855D937" w:rsidR="00913678" w:rsidRDefault="00D65C00" w:rsidP="001D6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>Meeting Adjournment</w:t>
      </w:r>
      <w:r w:rsidR="00131F2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D81FF03" w14:textId="77777777" w:rsidR="001D6011" w:rsidRDefault="001D6011" w:rsidP="001D6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49CC633" w14:textId="77777777" w:rsidR="001D6011" w:rsidRDefault="001D6011" w:rsidP="001D6011">
      <w:pPr>
        <w:spacing w:after="0" w:line="240" w:lineRule="auto"/>
        <w:rPr>
          <w:sz w:val="16"/>
          <w:szCs w:val="18"/>
        </w:rPr>
      </w:pPr>
      <w:bookmarkStart w:id="1" w:name="_Hlk503786485"/>
    </w:p>
    <w:p w14:paraId="6A88D949" w14:textId="7C6CCA60" w:rsidR="001D6011" w:rsidRPr="003D513E" w:rsidRDefault="001D6011" w:rsidP="001D6011">
      <w:pPr>
        <w:spacing w:after="0" w:line="240" w:lineRule="auto"/>
        <w:rPr>
          <w:sz w:val="16"/>
          <w:szCs w:val="18"/>
        </w:rPr>
      </w:pPr>
      <w:r w:rsidRPr="003D513E">
        <w:rPr>
          <w:sz w:val="16"/>
          <w:szCs w:val="18"/>
        </w:rPr>
        <w:t xml:space="preserve">All SGC members can access the Join the Journey app with information and supporting documents from the conference by clicking here: </w:t>
      </w:r>
      <w:hyperlink r:id="rId10" w:history="1">
        <w:r w:rsidRPr="003D513E">
          <w:rPr>
            <w:rStyle w:val="Hyperlink"/>
            <w:sz w:val="16"/>
            <w:szCs w:val="18"/>
          </w:rPr>
          <w:t>https://my.yapp.us/FCSSGC</w:t>
        </w:r>
      </w:hyperlink>
    </w:p>
    <w:p w14:paraId="1F04C07B" w14:textId="77777777" w:rsidR="001D6011" w:rsidRPr="003D513E" w:rsidRDefault="001D6011" w:rsidP="001D6011">
      <w:pPr>
        <w:spacing w:after="40" w:line="240" w:lineRule="auto"/>
        <w:rPr>
          <w:sz w:val="16"/>
          <w:szCs w:val="18"/>
        </w:rPr>
      </w:pPr>
    </w:p>
    <w:p w14:paraId="2990FE2A" w14:textId="77777777" w:rsidR="001D6011" w:rsidRDefault="001D6011" w:rsidP="001D6011">
      <w:pPr>
        <w:spacing w:after="40" w:line="240" w:lineRule="auto"/>
        <w:rPr>
          <w:sz w:val="16"/>
          <w:szCs w:val="16"/>
        </w:rPr>
      </w:pPr>
    </w:p>
    <w:p w14:paraId="1D6F27CE" w14:textId="6A90C4E1" w:rsidR="002E1AD7" w:rsidRPr="001D6011" w:rsidRDefault="001D6011" w:rsidP="001D6011">
      <w:pPr>
        <w:spacing w:after="40" w:line="240" w:lineRule="auto"/>
        <w:rPr>
          <w:sz w:val="16"/>
          <w:szCs w:val="16"/>
        </w:rPr>
      </w:pPr>
      <w:r w:rsidRPr="003D513E">
        <w:rPr>
          <w:sz w:val="16"/>
          <w:szCs w:val="16"/>
        </w:rPr>
        <w:t xml:space="preserve">Reminder that up to three external (non-SGC) members can be added to the both the Budget &amp; Finance Committee and Outreach &amp; Communication Committee.  Click </w:t>
      </w:r>
      <w:hyperlink r:id="rId11" w:history="1">
        <w:r w:rsidRPr="003D513E">
          <w:rPr>
            <w:rStyle w:val="Hyperlink"/>
            <w:sz w:val="16"/>
            <w:szCs w:val="16"/>
          </w:rPr>
          <w:t>here</w:t>
        </w:r>
      </w:hyperlink>
      <w:r w:rsidRPr="003D513E">
        <w:rPr>
          <w:sz w:val="16"/>
          <w:szCs w:val="16"/>
        </w:rPr>
        <w:t xml:space="preserve"> to access the Outreach &amp; Communication Committee Training.  Click </w:t>
      </w:r>
      <w:hyperlink r:id="rId12" w:history="1">
        <w:r w:rsidRPr="003D513E">
          <w:rPr>
            <w:rStyle w:val="Hyperlink"/>
            <w:sz w:val="16"/>
            <w:szCs w:val="16"/>
          </w:rPr>
          <w:t>here</w:t>
        </w:r>
      </w:hyperlink>
      <w:r w:rsidRPr="003D513E">
        <w:rPr>
          <w:sz w:val="16"/>
          <w:szCs w:val="16"/>
        </w:rPr>
        <w:t xml:space="preserve"> to access the Budget &amp; Finance Committee Training.</w:t>
      </w:r>
      <w:bookmarkEnd w:id="1"/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13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 w:rsidSect="002436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84AE4" w14:textId="77777777" w:rsidR="00134C8A" w:rsidRDefault="00134C8A" w:rsidP="00D60219">
      <w:pPr>
        <w:spacing w:after="0" w:line="240" w:lineRule="auto"/>
      </w:pPr>
      <w:r>
        <w:separator/>
      </w:r>
    </w:p>
  </w:endnote>
  <w:endnote w:type="continuationSeparator" w:id="0">
    <w:p w14:paraId="11C537F7" w14:textId="77777777" w:rsidR="00134C8A" w:rsidRDefault="00134C8A" w:rsidP="00D6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56B48" w14:textId="77777777" w:rsidR="00134C8A" w:rsidRDefault="00134C8A" w:rsidP="00D60219">
      <w:pPr>
        <w:spacing w:after="0" w:line="240" w:lineRule="auto"/>
      </w:pPr>
      <w:r>
        <w:separator/>
      </w:r>
    </w:p>
  </w:footnote>
  <w:footnote w:type="continuationSeparator" w:id="0">
    <w:p w14:paraId="5F4F4859" w14:textId="77777777" w:rsidR="00134C8A" w:rsidRDefault="00134C8A" w:rsidP="00D6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2F2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47D7670"/>
    <w:multiLevelType w:val="hybridMultilevel"/>
    <w:tmpl w:val="2676FA46"/>
    <w:lvl w:ilvl="0" w:tplc="498E1D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0FE06AC"/>
    <w:multiLevelType w:val="hybridMultilevel"/>
    <w:tmpl w:val="2BA81938"/>
    <w:lvl w:ilvl="0" w:tplc="E77059D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7E44337"/>
    <w:multiLevelType w:val="hybridMultilevel"/>
    <w:tmpl w:val="5D946A2A"/>
    <w:lvl w:ilvl="0" w:tplc="07E8A43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8E83469"/>
    <w:multiLevelType w:val="hybridMultilevel"/>
    <w:tmpl w:val="70E20FA8"/>
    <w:lvl w:ilvl="0" w:tplc="A3A6C80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7C409C"/>
    <w:multiLevelType w:val="hybridMultilevel"/>
    <w:tmpl w:val="B85AE33A"/>
    <w:lvl w:ilvl="0" w:tplc="CE0C5734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64DD2E23"/>
    <w:multiLevelType w:val="hybridMultilevel"/>
    <w:tmpl w:val="0896D3DC"/>
    <w:lvl w:ilvl="0" w:tplc="DB0298B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63674A4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A9A5E5A"/>
    <w:multiLevelType w:val="hybridMultilevel"/>
    <w:tmpl w:val="958A3F24"/>
    <w:lvl w:ilvl="0" w:tplc="8328F9B0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4364"/>
    <w:rsid w:val="000374D6"/>
    <w:rsid w:val="00063A7C"/>
    <w:rsid w:val="00086F14"/>
    <w:rsid w:val="000C620E"/>
    <w:rsid w:val="000E6998"/>
    <w:rsid w:val="00103DAC"/>
    <w:rsid w:val="001041F6"/>
    <w:rsid w:val="00113965"/>
    <w:rsid w:val="00117A92"/>
    <w:rsid w:val="001204A7"/>
    <w:rsid w:val="00121487"/>
    <w:rsid w:val="001274C8"/>
    <w:rsid w:val="00131F2F"/>
    <w:rsid w:val="00134C8A"/>
    <w:rsid w:val="001474C9"/>
    <w:rsid w:val="00150AC9"/>
    <w:rsid w:val="001537EC"/>
    <w:rsid w:val="001A23CC"/>
    <w:rsid w:val="001B5C3E"/>
    <w:rsid w:val="001D6011"/>
    <w:rsid w:val="001E6609"/>
    <w:rsid w:val="00204106"/>
    <w:rsid w:val="00205FC6"/>
    <w:rsid w:val="0021505A"/>
    <w:rsid w:val="00234394"/>
    <w:rsid w:val="0024366D"/>
    <w:rsid w:val="00273752"/>
    <w:rsid w:val="00275AE4"/>
    <w:rsid w:val="00286467"/>
    <w:rsid w:val="00293A4E"/>
    <w:rsid w:val="002A03C7"/>
    <w:rsid w:val="002A7AA8"/>
    <w:rsid w:val="002D696E"/>
    <w:rsid w:val="002E09F3"/>
    <w:rsid w:val="002E1AD7"/>
    <w:rsid w:val="002E1DFF"/>
    <w:rsid w:val="00325AAC"/>
    <w:rsid w:val="00332DB5"/>
    <w:rsid w:val="0039799F"/>
    <w:rsid w:val="003F0C32"/>
    <w:rsid w:val="003F4A21"/>
    <w:rsid w:val="00404022"/>
    <w:rsid w:val="00405AC4"/>
    <w:rsid w:val="00421DDB"/>
    <w:rsid w:val="0043240C"/>
    <w:rsid w:val="004811EB"/>
    <w:rsid w:val="00494F80"/>
    <w:rsid w:val="004960D4"/>
    <w:rsid w:val="004A2995"/>
    <w:rsid w:val="004C5967"/>
    <w:rsid w:val="004D383A"/>
    <w:rsid w:val="004D5256"/>
    <w:rsid w:val="005228B4"/>
    <w:rsid w:val="00552B55"/>
    <w:rsid w:val="00571C39"/>
    <w:rsid w:val="005765D6"/>
    <w:rsid w:val="005862DF"/>
    <w:rsid w:val="00594600"/>
    <w:rsid w:val="005A142E"/>
    <w:rsid w:val="005B3E68"/>
    <w:rsid w:val="005E73E2"/>
    <w:rsid w:val="005F0B3E"/>
    <w:rsid w:val="006648A0"/>
    <w:rsid w:val="00671B39"/>
    <w:rsid w:val="00694A22"/>
    <w:rsid w:val="006E244C"/>
    <w:rsid w:val="00703F51"/>
    <w:rsid w:val="00713AC6"/>
    <w:rsid w:val="00720B07"/>
    <w:rsid w:val="0073747E"/>
    <w:rsid w:val="00743731"/>
    <w:rsid w:val="007610CE"/>
    <w:rsid w:val="007821DB"/>
    <w:rsid w:val="007B6F0F"/>
    <w:rsid w:val="007C120A"/>
    <w:rsid w:val="007F5CD9"/>
    <w:rsid w:val="00801806"/>
    <w:rsid w:val="00815B0E"/>
    <w:rsid w:val="00834F04"/>
    <w:rsid w:val="00837C27"/>
    <w:rsid w:val="00893338"/>
    <w:rsid w:val="008A3DAD"/>
    <w:rsid w:val="008C74A3"/>
    <w:rsid w:val="008E4CC2"/>
    <w:rsid w:val="008F7B8E"/>
    <w:rsid w:val="0090696F"/>
    <w:rsid w:val="009108AC"/>
    <w:rsid w:val="00913306"/>
    <w:rsid w:val="00913678"/>
    <w:rsid w:val="00933C82"/>
    <w:rsid w:val="00960A71"/>
    <w:rsid w:val="00964AC4"/>
    <w:rsid w:val="00996FF3"/>
    <w:rsid w:val="009C0336"/>
    <w:rsid w:val="009D02F8"/>
    <w:rsid w:val="009D163C"/>
    <w:rsid w:val="009E0594"/>
    <w:rsid w:val="009E2F0B"/>
    <w:rsid w:val="00A03DF2"/>
    <w:rsid w:val="00A100F8"/>
    <w:rsid w:val="00A629B7"/>
    <w:rsid w:val="00A672F2"/>
    <w:rsid w:val="00A95E92"/>
    <w:rsid w:val="00AA55CB"/>
    <w:rsid w:val="00B1094B"/>
    <w:rsid w:val="00B1759A"/>
    <w:rsid w:val="00B50642"/>
    <w:rsid w:val="00B6073B"/>
    <w:rsid w:val="00B65CF4"/>
    <w:rsid w:val="00B66303"/>
    <w:rsid w:val="00BA33D6"/>
    <w:rsid w:val="00BC42C1"/>
    <w:rsid w:val="00BD2268"/>
    <w:rsid w:val="00BD22EC"/>
    <w:rsid w:val="00BE01F6"/>
    <w:rsid w:val="00BF4DA3"/>
    <w:rsid w:val="00C625B8"/>
    <w:rsid w:val="00C71EDF"/>
    <w:rsid w:val="00C73106"/>
    <w:rsid w:val="00C90C52"/>
    <w:rsid w:val="00C91094"/>
    <w:rsid w:val="00CA0CCB"/>
    <w:rsid w:val="00CC1CB8"/>
    <w:rsid w:val="00CD4EFB"/>
    <w:rsid w:val="00CE784F"/>
    <w:rsid w:val="00D23E36"/>
    <w:rsid w:val="00D46C9B"/>
    <w:rsid w:val="00D60219"/>
    <w:rsid w:val="00D65C00"/>
    <w:rsid w:val="00D744E5"/>
    <w:rsid w:val="00D75BB8"/>
    <w:rsid w:val="00D84913"/>
    <w:rsid w:val="00DA5F8E"/>
    <w:rsid w:val="00E20327"/>
    <w:rsid w:val="00E24706"/>
    <w:rsid w:val="00E40185"/>
    <w:rsid w:val="00E624E0"/>
    <w:rsid w:val="00E643BA"/>
    <w:rsid w:val="00E80E64"/>
    <w:rsid w:val="00EA1F48"/>
    <w:rsid w:val="00EE4792"/>
    <w:rsid w:val="00F13D9F"/>
    <w:rsid w:val="00F1440E"/>
    <w:rsid w:val="00FB2A71"/>
    <w:rsid w:val="00FB56FC"/>
    <w:rsid w:val="00FD4E92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inyurl.com/trainingsg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forms/d/1av2DmsdFOdzo5vw0xW6xW-fWPMq3YuSNLviDxmWJMyU/viewform?edit_requested=tr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crgbVD7kLxp74hrk1Cy6pqrfJV6zlfeo9Kq0LXsuEzK5BL1w/viewfor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y.yapp.us/FCSSG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3C32E01A83548A006F80C0BE1C6D4" ma:contentTypeVersion="4" ma:contentTypeDescription="Create a new document." ma:contentTypeScope="" ma:versionID="1e95c7937fab10043917ec4537fb1cf3">
  <xsd:schema xmlns:xsd="http://www.w3.org/2001/XMLSchema" xmlns:xs="http://www.w3.org/2001/XMLSchema" xmlns:p="http://schemas.microsoft.com/office/2006/metadata/properties" xmlns:ns2="c246e173-66cb-4fcf-aaef-a873a2e9341d" targetNamespace="http://schemas.microsoft.com/office/2006/metadata/properties" ma:root="true" ma:fieldsID="4c68e73f5f04e180df3674aaf1b2c82a" ns2:_="">
    <xsd:import namespace="c246e173-66cb-4fcf-aaef-a873a2e9341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" minOccurs="0"/>
                <xsd:element ref="ns2:Schoo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e173-66cb-4fcf-aaef-a873a2e9341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fault="Agenda" ma:format="Dropdown" ma:internalName="Document_x0020_Type">
      <xsd:simpleType>
        <xsd:restriction base="dms:Choice">
          <xsd:enumeration value="Agenda"/>
          <xsd:enumeration value="Summary"/>
          <xsd:enumeration value="Minutes"/>
        </xsd:restriction>
      </xsd:simpleType>
    </xsd:element>
    <xsd:element name="Date" ma:index="3" nillable="true" ma:displayName="Date" ma:format="DateOnly" ma:internalName="Date">
      <xsd:simpleType>
        <xsd:restriction base="dms:DateTime"/>
      </xsd:simpleType>
    </xsd:element>
    <xsd:element name="School_x0020_Year" ma:index="10" nillable="true" ma:displayName="School Year" ma:default="2017-18" ma:format="Dropdown" ma:internalName="School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246e173-66cb-4fcf-aaef-a873a2e9341d">Agenda</Document_x0020_Type>
    <School_x0020_Year xmlns="c246e173-66cb-4fcf-aaef-a873a2e9341d">2018-19</School_x0020_Year>
    <Date xmlns="c246e173-66cb-4fcf-aaef-a873a2e9341d">2019-01-08T05:00:00+00:00</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52798-BF27-4C76-8755-D43DAB31D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6e173-66cb-4fcf-aaef-a873a2e93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0F904-256D-4B67-8880-32DDBB6269AA}">
  <ds:schemaRefs>
    <ds:schemaRef ds:uri="http://schemas.microsoft.com/office/2006/metadata/properties"/>
    <ds:schemaRef ds:uri="http://schemas.microsoft.com/office/infopath/2007/PartnerControls"/>
    <ds:schemaRef ds:uri="c246e173-66cb-4fcf-aaef-a873a2e9341d"/>
  </ds:schemaRefs>
</ds:datastoreItem>
</file>

<file path=customXml/itemProps3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Vance, Matthew</cp:lastModifiedBy>
  <cp:revision>8</cp:revision>
  <cp:lastPrinted>2019-10-22T21:20:00Z</cp:lastPrinted>
  <dcterms:created xsi:type="dcterms:W3CDTF">2019-11-08T17:40:00Z</dcterms:created>
  <dcterms:modified xsi:type="dcterms:W3CDTF">2019-11-08T20:36:00Z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0x01010087E3C32E01A83548A006F80C0BE1C6D4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VanceM@fultonschools.org</vt:lpwstr>
  </property>
  <property fmtid="{D5CDD505-2E9C-101B-9397-08002B2CF9AE}" pid="6" name="MSIP_Label_0ee3c538-ec52-435f-ae58-017644bd9513_SetDate">
    <vt:lpwstr>2019-08-23T21:04:19.3444942Z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