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C078" w14:textId="6DFB0C33" w:rsidR="00E83527" w:rsidRPr="00F0676F" w:rsidRDefault="00F0676F" w:rsidP="00F0676F">
      <w:pPr>
        <w:spacing w:after="0" w:line="240" w:lineRule="auto"/>
        <w:jc w:val="center"/>
        <w:rPr>
          <w:sz w:val="24"/>
          <w:szCs w:val="24"/>
        </w:rPr>
      </w:pPr>
      <w:r w:rsidRPr="00F0676F">
        <w:rPr>
          <w:sz w:val="24"/>
          <w:szCs w:val="24"/>
        </w:rPr>
        <w:t>SGC Meeting Minutes</w:t>
      </w:r>
    </w:p>
    <w:p w14:paraId="2310B046" w14:textId="6B9909C9" w:rsidR="00F0676F" w:rsidRPr="00F0676F" w:rsidRDefault="00F0676F" w:rsidP="00F0676F">
      <w:pPr>
        <w:spacing w:after="0" w:line="240" w:lineRule="auto"/>
        <w:jc w:val="center"/>
        <w:rPr>
          <w:sz w:val="24"/>
          <w:szCs w:val="24"/>
        </w:rPr>
      </w:pPr>
      <w:r w:rsidRPr="00F0676F">
        <w:rPr>
          <w:sz w:val="24"/>
          <w:szCs w:val="24"/>
        </w:rPr>
        <w:t>September 26, 2023</w:t>
      </w:r>
    </w:p>
    <w:p w14:paraId="4569EE1C" w14:textId="77777777" w:rsidR="00F0676F" w:rsidRPr="00F0676F" w:rsidRDefault="00F0676F" w:rsidP="00F0676F">
      <w:pPr>
        <w:spacing w:after="0" w:line="240" w:lineRule="auto"/>
        <w:jc w:val="center"/>
        <w:rPr>
          <w:sz w:val="24"/>
          <w:szCs w:val="24"/>
        </w:rPr>
      </w:pPr>
    </w:p>
    <w:p w14:paraId="3CC58A1C" w14:textId="77777777" w:rsidR="00F0676F" w:rsidRDefault="00F0676F" w:rsidP="00F0676F">
      <w:pPr>
        <w:spacing w:after="0" w:line="240" w:lineRule="auto"/>
        <w:rPr>
          <w:sz w:val="24"/>
          <w:szCs w:val="24"/>
        </w:rPr>
      </w:pPr>
      <w:r w:rsidRPr="00F0676F">
        <w:rPr>
          <w:b/>
          <w:bCs/>
          <w:sz w:val="24"/>
          <w:szCs w:val="24"/>
          <w:u w:val="single"/>
        </w:rPr>
        <w:t>Members in Attendance</w:t>
      </w:r>
      <w:r>
        <w:rPr>
          <w:b/>
          <w:bCs/>
          <w:sz w:val="24"/>
          <w:szCs w:val="24"/>
          <w:u w:val="single"/>
        </w:rPr>
        <w:t xml:space="preserve"> </w:t>
      </w:r>
    </w:p>
    <w:p w14:paraId="3DCECB70" w14:textId="6D28A168" w:rsidR="00F0676F" w:rsidRDefault="00F0676F" w:rsidP="00F0676F">
      <w:pPr>
        <w:spacing w:after="0" w:line="240" w:lineRule="auto"/>
        <w:rPr>
          <w:sz w:val="24"/>
          <w:szCs w:val="24"/>
        </w:rPr>
      </w:pPr>
      <w:r>
        <w:rPr>
          <w:sz w:val="24"/>
          <w:szCs w:val="24"/>
        </w:rPr>
        <w:t>V. Cherry, Siedah Richardson, Shanetria Lorick, Gustarva Foster, R. Howard, Shelley Leonta, K. Truitt, and Principal</w:t>
      </w:r>
      <w:r w:rsidR="006B7BA6">
        <w:rPr>
          <w:sz w:val="24"/>
          <w:szCs w:val="24"/>
        </w:rPr>
        <w:t xml:space="preserve"> </w:t>
      </w:r>
      <w:r>
        <w:rPr>
          <w:sz w:val="24"/>
          <w:szCs w:val="24"/>
        </w:rPr>
        <w:t>Bowens</w:t>
      </w:r>
    </w:p>
    <w:p w14:paraId="1DCF65E9" w14:textId="77777777" w:rsidR="00F0676F" w:rsidRDefault="00F0676F" w:rsidP="00F0676F">
      <w:pPr>
        <w:spacing w:after="0" w:line="240" w:lineRule="auto"/>
        <w:rPr>
          <w:sz w:val="24"/>
          <w:szCs w:val="24"/>
        </w:rPr>
      </w:pPr>
    </w:p>
    <w:p w14:paraId="6E361E8D" w14:textId="160B0E1F" w:rsidR="00F0676F" w:rsidRDefault="00F0676F" w:rsidP="00F0676F">
      <w:pPr>
        <w:spacing w:after="0" w:line="240" w:lineRule="auto"/>
        <w:rPr>
          <w:sz w:val="24"/>
          <w:szCs w:val="24"/>
        </w:rPr>
      </w:pPr>
      <w:r>
        <w:rPr>
          <w:sz w:val="24"/>
          <w:szCs w:val="24"/>
        </w:rPr>
        <w:t xml:space="preserve">8:03 AM – Meeting called to </w:t>
      </w:r>
      <w:proofErr w:type="gramStart"/>
      <w:r>
        <w:rPr>
          <w:sz w:val="24"/>
          <w:szCs w:val="24"/>
        </w:rPr>
        <w:t>order</w:t>
      </w:r>
      <w:proofErr w:type="gramEnd"/>
    </w:p>
    <w:p w14:paraId="4E9C8222" w14:textId="77777777" w:rsidR="00F0676F" w:rsidRPr="00F0676F" w:rsidRDefault="00F0676F" w:rsidP="00F0676F">
      <w:pPr>
        <w:pStyle w:val="ListParagraph"/>
        <w:numPr>
          <w:ilvl w:val="0"/>
          <w:numId w:val="1"/>
        </w:numPr>
        <w:spacing w:after="0" w:line="240" w:lineRule="auto"/>
        <w:rPr>
          <w:sz w:val="24"/>
          <w:szCs w:val="24"/>
        </w:rPr>
      </w:pPr>
      <w:r w:rsidRPr="00F0676F">
        <w:rPr>
          <w:sz w:val="24"/>
          <w:szCs w:val="24"/>
        </w:rPr>
        <w:t xml:space="preserve">Each member present introduced themselves and stated their affiliation with Palmetto Elementary.  </w:t>
      </w:r>
    </w:p>
    <w:p w14:paraId="4FCBA0CB" w14:textId="03B4EAB3" w:rsidR="00F0676F" w:rsidRPr="00F0676F" w:rsidRDefault="00F0676F" w:rsidP="00F0676F">
      <w:pPr>
        <w:pStyle w:val="ListParagraph"/>
        <w:numPr>
          <w:ilvl w:val="0"/>
          <w:numId w:val="1"/>
        </w:numPr>
        <w:spacing w:after="0" w:line="240" w:lineRule="auto"/>
        <w:rPr>
          <w:sz w:val="24"/>
          <w:szCs w:val="24"/>
        </w:rPr>
      </w:pPr>
      <w:r w:rsidRPr="00F0676F">
        <w:rPr>
          <w:sz w:val="24"/>
          <w:szCs w:val="24"/>
        </w:rPr>
        <w:t>The members unable to attend were Ms. Warrington, Parent Representative, Jessica Jackson, State Farm, and Ms. Thompson, Owens Corning.</w:t>
      </w:r>
    </w:p>
    <w:p w14:paraId="4C0930AA" w14:textId="77777777" w:rsidR="00F0676F" w:rsidRDefault="00F0676F" w:rsidP="00F0676F">
      <w:pPr>
        <w:spacing w:after="0" w:line="240" w:lineRule="auto"/>
        <w:rPr>
          <w:sz w:val="24"/>
          <w:szCs w:val="24"/>
        </w:rPr>
      </w:pPr>
    </w:p>
    <w:p w14:paraId="76169E96" w14:textId="7ED81877" w:rsidR="00F0676F" w:rsidRDefault="00F0676F" w:rsidP="00F0676F">
      <w:pPr>
        <w:spacing w:after="0" w:line="240" w:lineRule="auto"/>
        <w:rPr>
          <w:b/>
          <w:bCs/>
          <w:sz w:val="24"/>
          <w:szCs w:val="24"/>
          <w:u w:val="single"/>
        </w:rPr>
      </w:pPr>
      <w:r w:rsidRPr="00F0676F">
        <w:rPr>
          <w:b/>
          <w:bCs/>
          <w:sz w:val="24"/>
          <w:szCs w:val="24"/>
          <w:u w:val="single"/>
        </w:rPr>
        <w:t>Action Item</w:t>
      </w:r>
      <w:r>
        <w:rPr>
          <w:b/>
          <w:bCs/>
          <w:sz w:val="24"/>
          <w:szCs w:val="24"/>
          <w:u w:val="single"/>
        </w:rPr>
        <w:t>s</w:t>
      </w:r>
    </w:p>
    <w:p w14:paraId="13FC89D5" w14:textId="4F13B956" w:rsidR="00F0676F" w:rsidRDefault="00F0676F" w:rsidP="0035639F">
      <w:pPr>
        <w:pStyle w:val="ListParagraph"/>
        <w:numPr>
          <w:ilvl w:val="0"/>
          <w:numId w:val="2"/>
        </w:numPr>
        <w:spacing w:after="0" w:line="240" w:lineRule="auto"/>
        <w:rPr>
          <w:sz w:val="24"/>
          <w:szCs w:val="24"/>
        </w:rPr>
      </w:pPr>
      <w:r w:rsidRPr="0035639F">
        <w:rPr>
          <w:sz w:val="24"/>
          <w:szCs w:val="24"/>
        </w:rPr>
        <w:t>The agenda read by Principal Bowens.  A motion was made by K. Truitt to amend the agenda so that it included budget updates received by Principal Bowens on September 25, 2023.  The 2</w:t>
      </w:r>
      <w:r w:rsidRPr="0035639F">
        <w:rPr>
          <w:sz w:val="24"/>
          <w:szCs w:val="24"/>
          <w:vertAlign w:val="superscript"/>
        </w:rPr>
        <w:t>nd</w:t>
      </w:r>
      <w:r w:rsidRPr="0035639F">
        <w:rPr>
          <w:sz w:val="24"/>
          <w:szCs w:val="24"/>
        </w:rPr>
        <w:t xml:space="preserve"> was made by V. Cherry.</w:t>
      </w:r>
    </w:p>
    <w:p w14:paraId="50FF3D11" w14:textId="2A58F96E" w:rsidR="0035639F" w:rsidRDefault="0035639F" w:rsidP="0035639F">
      <w:pPr>
        <w:pStyle w:val="ListParagraph"/>
        <w:numPr>
          <w:ilvl w:val="0"/>
          <w:numId w:val="2"/>
        </w:numPr>
        <w:spacing w:after="0" w:line="240" w:lineRule="auto"/>
        <w:rPr>
          <w:sz w:val="24"/>
          <w:szCs w:val="24"/>
        </w:rPr>
      </w:pPr>
      <w:r>
        <w:rPr>
          <w:sz w:val="24"/>
          <w:szCs w:val="24"/>
        </w:rPr>
        <w:t>Meeting norms set by council.</w:t>
      </w:r>
    </w:p>
    <w:p w14:paraId="61739F37" w14:textId="518240A1" w:rsidR="0035639F" w:rsidRDefault="0035639F" w:rsidP="0035639F">
      <w:pPr>
        <w:pStyle w:val="ListParagraph"/>
        <w:numPr>
          <w:ilvl w:val="1"/>
          <w:numId w:val="2"/>
        </w:numPr>
        <w:spacing w:after="0" w:line="240" w:lineRule="auto"/>
        <w:rPr>
          <w:sz w:val="24"/>
          <w:szCs w:val="24"/>
        </w:rPr>
      </w:pPr>
      <w:r>
        <w:rPr>
          <w:sz w:val="24"/>
          <w:szCs w:val="24"/>
        </w:rPr>
        <w:t>Be on time.</w:t>
      </w:r>
    </w:p>
    <w:p w14:paraId="5B652E7E" w14:textId="492BA4AA" w:rsidR="0035639F" w:rsidRDefault="0035639F" w:rsidP="0035639F">
      <w:pPr>
        <w:pStyle w:val="ListParagraph"/>
        <w:numPr>
          <w:ilvl w:val="1"/>
          <w:numId w:val="2"/>
        </w:numPr>
        <w:spacing w:after="0" w:line="240" w:lineRule="auto"/>
        <w:rPr>
          <w:sz w:val="24"/>
          <w:szCs w:val="24"/>
        </w:rPr>
      </w:pPr>
      <w:r>
        <w:rPr>
          <w:sz w:val="24"/>
          <w:szCs w:val="24"/>
        </w:rPr>
        <w:t>Be solution oriented.</w:t>
      </w:r>
    </w:p>
    <w:p w14:paraId="6BB2E5ED" w14:textId="26E66317" w:rsidR="0035639F" w:rsidRDefault="0035639F" w:rsidP="0035639F">
      <w:pPr>
        <w:pStyle w:val="ListParagraph"/>
        <w:numPr>
          <w:ilvl w:val="1"/>
          <w:numId w:val="2"/>
        </w:numPr>
        <w:spacing w:after="0" w:line="240" w:lineRule="auto"/>
        <w:rPr>
          <w:sz w:val="24"/>
          <w:szCs w:val="24"/>
        </w:rPr>
      </w:pPr>
      <w:r>
        <w:rPr>
          <w:sz w:val="24"/>
          <w:szCs w:val="24"/>
        </w:rPr>
        <w:t>Communicate clearly and transparently.</w:t>
      </w:r>
    </w:p>
    <w:p w14:paraId="565773F8" w14:textId="5947EF24" w:rsidR="0035639F" w:rsidRDefault="0035639F" w:rsidP="0035639F">
      <w:pPr>
        <w:pStyle w:val="ListParagraph"/>
        <w:numPr>
          <w:ilvl w:val="0"/>
          <w:numId w:val="2"/>
        </w:numPr>
        <w:spacing w:after="0" w:line="240" w:lineRule="auto"/>
        <w:rPr>
          <w:sz w:val="24"/>
          <w:szCs w:val="24"/>
        </w:rPr>
      </w:pPr>
      <w:r>
        <w:rPr>
          <w:sz w:val="24"/>
          <w:szCs w:val="24"/>
        </w:rPr>
        <w:t>May meeting minutes read by R. Howard.  G. Foster made the motion to approve the May meeting minutes.  S. Richardson made the second to the motion.</w:t>
      </w:r>
    </w:p>
    <w:p w14:paraId="2F7E8D2D" w14:textId="16D8C86C" w:rsidR="0035639F" w:rsidRDefault="0035639F" w:rsidP="0035639F">
      <w:pPr>
        <w:pStyle w:val="ListParagraph"/>
        <w:numPr>
          <w:ilvl w:val="0"/>
          <w:numId w:val="2"/>
        </w:numPr>
        <w:spacing w:after="0" w:line="240" w:lineRule="auto"/>
        <w:rPr>
          <w:sz w:val="24"/>
          <w:szCs w:val="24"/>
        </w:rPr>
      </w:pPr>
      <w:r>
        <w:rPr>
          <w:sz w:val="24"/>
          <w:szCs w:val="24"/>
        </w:rPr>
        <w:t>The committee members for the 2023-2024 year are as follows:</w:t>
      </w:r>
    </w:p>
    <w:p w14:paraId="73038ECB" w14:textId="7A4BC925" w:rsidR="0035639F" w:rsidRDefault="0035639F" w:rsidP="0035639F">
      <w:pPr>
        <w:pStyle w:val="ListParagraph"/>
        <w:numPr>
          <w:ilvl w:val="1"/>
          <w:numId w:val="2"/>
        </w:numPr>
        <w:spacing w:after="0" w:line="240" w:lineRule="auto"/>
        <w:rPr>
          <w:sz w:val="24"/>
          <w:szCs w:val="24"/>
        </w:rPr>
      </w:pPr>
      <w:r>
        <w:rPr>
          <w:sz w:val="24"/>
          <w:szCs w:val="24"/>
        </w:rPr>
        <w:t>Budget and Finance – G. Foster (Chair), S. Leonta, and S. Robinson</w:t>
      </w:r>
    </w:p>
    <w:p w14:paraId="22838F04" w14:textId="36CB3927" w:rsidR="0035639F" w:rsidRDefault="0035639F" w:rsidP="0035639F">
      <w:pPr>
        <w:pStyle w:val="ListParagraph"/>
        <w:numPr>
          <w:ilvl w:val="1"/>
          <w:numId w:val="2"/>
        </w:numPr>
        <w:spacing w:after="0" w:line="240" w:lineRule="auto"/>
        <w:rPr>
          <w:sz w:val="24"/>
          <w:szCs w:val="24"/>
        </w:rPr>
      </w:pPr>
      <w:r>
        <w:rPr>
          <w:sz w:val="24"/>
          <w:szCs w:val="24"/>
        </w:rPr>
        <w:t>Outreach and Communication – S. Lorick (Chair), V. Cherry, and S. Robinson</w:t>
      </w:r>
    </w:p>
    <w:p w14:paraId="4D2AA66C" w14:textId="167FAF02" w:rsidR="0035639F" w:rsidRDefault="0035639F" w:rsidP="0035639F">
      <w:pPr>
        <w:pStyle w:val="ListParagraph"/>
        <w:numPr>
          <w:ilvl w:val="0"/>
          <w:numId w:val="2"/>
        </w:numPr>
        <w:spacing w:after="0" w:line="240" w:lineRule="auto"/>
        <w:rPr>
          <w:sz w:val="24"/>
          <w:szCs w:val="24"/>
        </w:rPr>
      </w:pPr>
      <w:r>
        <w:rPr>
          <w:sz w:val="24"/>
          <w:szCs w:val="24"/>
        </w:rPr>
        <w:t>The officers for the 2023-2024 year are as follows:</w:t>
      </w:r>
    </w:p>
    <w:p w14:paraId="5C7D60D8" w14:textId="539FD5AB" w:rsidR="0035639F" w:rsidRDefault="0035639F" w:rsidP="0035639F">
      <w:pPr>
        <w:pStyle w:val="ListParagraph"/>
        <w:numPr>
          <w:ilvl w:val="1"/>
          <w:numId w:val="2"/>
        </w:numPr>
        <w:spacing w:after="0" w:line="240" w:lineRule="auto"/>
        <w:rPr>
          <w:sz w:val="24"/>
          <w:szCs w:val="24"/>
        </w:rPr>
      </w:pPr>
      <w:r>
        <w:rPr>
          <w:sz w:val="24"/>
          <w:szCs w:val="24"/>
        </w:rPr>
        <w:t>Chairperson – K. Truitt</w:t>
      </w:r>
    </w:p>
    <w:p w14:paraId="444AE53C" w14:textId="5FF73B94" w:rsidR="0035639F" w:rsidRDefault="0035639F" w:rsidP="0035639F">
      <w:pPr>
        <w:pStyle w:val="ListParagraph"/>
        <w:numPr>
          <w:ilvl w:val="1"/>
          <w:numId w:val="2"/>
        </w:numPr>
        <w:spacing w:after="0" w:line="240" w:lineRule="auto"/>
        <w:rPr>
          <w:sz w:val="24"/>
          <w:szCs w:val="24"/>
        </w:rPr>
      </w:pPr>
      <w:r>
        <w:rPr>
          <w:sz w:val="24"/>
          <w:szCs w:val="24"/>
        </w:rPr>
        <w:t>Vice Chairperson – G. Foster</w:t>
      </w:r>
    </w:p>
    <w:p w14:paraId="0F62E0AC" w14:textId="15DED050" w:rsidR="0035639F" w:rsidRDefault="0035639F" w:rsidP="0035639F">
      <w:pPr>
        <w:pStyle w:val="ListParagraph"/>
        <w:numPr>
          <w:ilvl w:val="1"/>
          <w:numId w:val="2"/>
        </w:numPr>
        <w:spacing w:after="0" w:line="240" w:lineRule="auto"/>
        <w:rPr>
          <w:sz w:val="24"/>
          <w:szCs w:val="24"/>
        </w:rPr>
      </w:pPr>
      <w:r>
        <w:rPr>
          <w:sz w:val="24"/>
          <w:szCs w:val="24"/>
        </w:rPr>
        <w:t>Parliamentarian – R. Howard</w:t>
      </w:r>
    </w:p>
    <w:p w14:paraId="66476AE3" w14:textId="5FB7B8F7" w:rsidR="0010447D" w:rsidRPr="0010447D" w:rsidRDefault="0010447D" w:rsidP="0010447D">
      <w:pPr>
        <w:spacing w:after="0" w:line="240" w:lineRule="auto"/>
        <w:rPr>
          <w:b/>
          <w:bCs/>
          <w:sz w:val="24"/>
          <w:szCs w:val="24"/>
          <w:u w:val="single"/>
        </w:rPr>
      </w:pPr>
      <w:r>
        <w:rPr>
          <w:b/>
          <w:bCs/>
          <w:sz w:val="24"/>
          <w:szCs w:val="24"/>
          <w:u w:val="single"/>
        </w:rPr>
        <w:t>Discussion Item</w:t>
      </w:r>
    </w:p>
    <w:p w14:paraId="7CB17226" w14:textId="47B18E23" w:rsidR="0035639F" w:rsidRDefault="0035639F" w:rsidP="0035639F">
      <w:pPr>
        <w:pStyle w:val="ListParagraph"/>
        <w:numPr>
          <w:ilvl w:val="0"/>
          <w:numId w:val="2"/>
        </w:numPr>
        <w:spacing w:after="0" w:line="240" w:lineRule="auto"/>
        <w:rPr>
          <w:sz w:val="24"/>
          <w:szCs w:val="24"/>
        </w:rPr>
      </w:pPr>
      <w:r>
        <w:rPr>
          <w:sz w:val="24"/>
          <w:szCs w:val="24"/>
        </w:rPr>
        <w:t>The meeting calendar was set for the year.</w:t>
      </w:r>
    </w:p>
    <w:p w14:paraId="6FF10CDF" w14:textId="542F8411" w:rsidR="0035639F" w:rsidRDefault="0035639F" w:rsidP="0035639F">
      <w:pPr>
        <w:pStyle w:val="ListParagraph"/>
        <w:numPr>
          <w:ilvl w:val="1"/>
          <w:numId w:val="2"/>
        </w:numPr>
        <w:spacing w:after="0" w:line="240" w:lineRule="auto"/>
        <w:rPr>
          <w:sz w:val="24"/>
          <w:szCs w:val="24"/>
        </w:rPr>
      </w:pPr>
      <w:r>
        <w:rPr>
          <w:sz w:val="24"/>
          <w:szCs w:val="24"/>
        </w:rPr>
        <w:t xml:space="preserve">October 18, </w:t>
      </w:r>
      <w:proofErr w:type="gramStart"/>
      <w:r>
        <w:rPr>
          <w:sz w:val="24"/>
          <w:szCs w:val="24"/>
        </w:rPr>
        <w:t>2023</w:t>
      </w:r>
      <w:proofErr w:type="gramEnd"/>
      <w:r>
        <w:rPr>
          <w:sz w:val="24"/>
          <w:szCs w:val="24"/>
        </w:rPr>
        <w:tab/>
        <w:t>In person</w:t>
      </w:r>
      <w:r>
        <w:rPr>
          <w:sz w:val="24"/>
          <w:szCs w:val="24"/>
        </w:rPr>
        <w:tab/>
      </w:r>
      <w:r>
        <w:rPr>
          <w:sz w:val="24"/>
          <w:szCs w:val="24"/>
        </w:rPr>
        <w:tab/>
      </w:r>
      <w:r>
        <w:rPr>
          <w:sz w:val="24"/>
          <w:szCs w:val="24"/>
        </w:rPr>
        <w:tab/>
      </w:r>
      <w:r>
        <w:rPr>
          <w:sz w:val="24"/>
          <w:szCs w:val="24"/>
        </w:rPr>
        <w:tab/>
      </w:r>
      <w:r>
        <w:rPr>
          <w:sz w:val="24"/>
          <w:szCs w:val="24"/>
        </w:rPr>
        <w:tab/>
        <w:t>8:00 AM</w:t>
      </w:r>
    </w:p>
    <w:p w14:paraId="2FDE07F6" w14:textId="3718F9AF" w:rsidR="0035639F" w:rsidRDefault="0035639F" w:rsidP="0035639F">
      <w:pPr>
        <w:pStyle w:val="ListParagraph"/>
        <w:numPr>
          <w:ilvl w:val="1"/>
          <w:numId w:val="2"/>
        </w:numPr>
        <w:spacing w:after="0" w:line="240" w:lineRule="auto"/>
        <w:rPr>
          <w:sz w:val="24"/>
          <w:szCs w:val="24"/>
        </w:rPr>
      </w:pPr>
      <w:r>
        <w:rPr>
          <w:sz w:val="24"/>
          <w:szCs w:val="24"/>
        </w:rPr>
        <w:t xml:space="preserve">November 15, </w:t>
      </w:r>
      <w:proofErr w:type="gramStart"/>
      <w:r>
        <w:rPr>
          <w:sz w:val="24"/>
          <w:szCs w:val="24"/>
        </w:rPr>
        <w:t>2023</w:t>
      </w:r>
      <w:proofErr w:type="gramEnd"/>
      <w:r>
        <w:rPr>
          <w:sz w:val="24"/>
          <w:szCs w:val="24"/>
        </w:rPr>
        <w:tab/>
        <w:t>Public meeting in Microsoft Teams</w:t>
      </w:r>
      <w:r>
        <w:rPr>
          <w:sz w:val="24"/>
          <w:szCs w:val="24"/>
        </w:rPr>
        <w:tab/>
      </w:r>
      <w:r>
        <w:rPr>
          <w:sz w:val="24"/>
          <w:szCs w:val="24"/>
        </w:rPr>
        <w:tab/>
        <w:t>6:00 PM</w:t>
      </w:r>
    </w:p>
    <w:p w14:paraId="14894E01" w14:textId="210DE8C6" w:rsidR="0035639F" w:rsidRDefault="0035639F" w:rsidP="0035639F">
      <w:pPr>
        <w:pStyle w:val="ListParagraph"/>
        <w:numPr>
          <w:ilvl w:val="1"/>
          <w:numId w:val="2"/>
        </w:numPr>
        <w:spacing w:after="0" w:line="240" w:lineRule="auto"/>
        <w:rPr>
          <w:sz w:val="24"/>
          <w:szCs w:val="24"/>
        </w:rPr>
      </w:pPr>
      <w:r>
        <w:rPr>
          <w:sz w:val="24"/>
          <w:szCs w:val="24"/>
        </w:rPr>
        <w:t>December</w:t>
      </w:r>
      <w:r>
        <w:rPr>
          <w:sz w:val="24"/>
          <w:szCs w:val="24"/>
        </w:rPr>
        <w:tab/>
      </w:r>
      <w:r>
        <w:rPr>
          <w:sz w:val="24"/>
          <w:szCs w:val="24"/>
        </w:rPr>
        <w:tab/>
        <w:t>No meeting</w:t>
      </w:r>
    </w:p>
    <w:p w14:paraId="1777284C" w14:textId="554AF154" w:rsidR="0035639F" w:rsidRDefault="0035639F" w:rsidP="0035639F">
      <w:pPr>
        <w:pStyle w:val="ListParagraph"/>
        <w:numPr>
          <w:ilvl w:val="1"/>
          <w:numId w:val="2"/>
        </w:numPr>
        <w:spacing w:after="0" w:line="240" w:lineRule="auto"/>
        <w:rPr>
          <w:sz w:val="24"/>
          <w:szCs w:val="24"/>
        </w:rPr>
      </w:pPr>
      <w:r>
        <w:rPr>
          <w:sz w:val="24"/>
          <w:szCs w:val="24"/>
        </w:rPr>
        <w:t xml:space="preserve">January 17, </w:t>
      </w:r>
      <w:proofErr w:type="gramStart"/>
      <w:r>
        <w:rPr>
          <w:sz w:val="24"/>
          <w:szCs w:val="24"/>
        </w:rPr>
        <w:t>2024</w:t>
      </w:r>
      <w:proofErr w:type="gramEnd"/>
      <w:r>
        <w:rPr>
          <w:sz w:val="24"/>
          <w:szCs w:val="24"/>
        </w:rPr>
        <w:tab/>
        <w:t>In person</w:t>
      </w:r>
      <w:r>
        <w:rPr>
          <w:sz w:val="24"/>
          <w:szCs w:val="24"/>
        </w:rPr>
        <w:tab/>
      </w:r>
      <w:r>
        <w:rPr>
          <w:sz w:val="24"/>
          <w:szCs w:val="24"/>
        </w:rPr>
        <w:tab/>
      </w:r>
      <w:r>
        <w:rPr>
          <w:sz w:val="24"/>
          <w:szCs w:val="24"/>
        </w:rPr>
        <w:tab/>
      </w:r>
      <w:r>
        <w:rPr>
          <w:sz w:val="24"/>
          <w:szCs w:val="24"/>
        </w:rPr>
        <w:tab/>
      </w:r>
      <w:r>
        <w:rPr>
          <w:sz w:val="24"/>
          <w:szCs w:val="24"/>
        </w:rPr>
        <w:tab/>
        <w:t>8:00 AM</w:t>
      </w:r>
    </w:p>
    <w:p w14:paraId="6F495036" w14:textId="4164DBA4" w:rsidR="0035639F" w:rsidRDefault="0035639F" w:rsidP="0035639F">
      <w:pPr>
        <w:pStyle w:val="ListParagraph"/>
        <w:numPr>
          <w:ilvl w:val="1"/>
          <w:numId w:val="2"/>
        </w:numPr>
        <w:spacing w:after="0" w:line="240" w:lineRule="auto"/>
        <w:rPr>
          <w:sz w:val="24"/>
          <w:szCs w:val="24"/>
        </w:rPr>
      </w:pPr>
      <w:r>
        <w:rPr>
          <w:sz w:val="24"/>
          <w:szCs w:val="24"/>
        </w:rPr>
        <w:t xml:space="preserve">February 22, </w:t>
      </w:r>
      <w:proofErr w:type="gramStart"/>
      <w:r>
        <w:rPr>
          <w:sz w:val="24"/>
          <w:szCs w:val="24"/>
        </w:rPr>
        <w:t>2024</w:t>
      </w:r>
      <w:proofErr w:type="gramEnd"/>
      <w:r>
        <w:rPr>
          <w:sz w:val="24"/>
          <w:szCs w:val="24"/>
        </w:rPr>
        <w:tab/>
        <w:t>Public meeting in Microsoft Teams</w:t>
      </w:r>
      <w:r>
        <w:rPr>
          <w:sz w:val="24"/>
          <w:szCs w:val="24"/>
        </w:rPr>
        <w:tab/>
      </w:r>
      <w:r>
        <w:rPr>
          <w:sz w:val="24"/>
          <w:szCs w:val="24"/>
        </w:rPr>
        <w:tab/>
        <w:t>6:00 PM</w:t>
      </w:r>
    </w:p>
    <w:p w14:paraId="40E94AC6" w14:textId="3E211800" w:rsidR="0035639F" w:rsidRDefault="0035639F" w:rsidP="0035639F">
      <w:pPr>
        <w:pStyle w:val="ListParagraph"/>
        <w:numPr>
          <w:ilvl w:val="1"/>
          <w:numId w:val="2"/>
        </w:numPr>
        <w:spacing w:after="0" w:line="240" w:lineRule="auto"/>
        <w:rPr>
          <w:sz w:val="24"/>
          <w:szCs w:val="24"/>
        </w:rPr>
      </w:pPr>
      <w:r>
        <w:rPr>
          <w:sz w:val="24"/>
          <w:szCs w:val="24"/>
        </w:rPr>
        <w:t>March</w:t>
      </w:r>
      <w:r>
        <w:rPr>
          <w:sz w:val="24"/>
          <w:szCs w:val="24"/>
        </w:rPr>
        <w:tab/>
      </w:r>
      <w:r>
        <w:rPr>
          <w:sz w:val="24"/>
          <w:szCs w:val="24"/>
        </w:rPr>
        <w:tab/>
      </w:r>
      <w:r>
        <w:rPr>
          <w:sz w:val="24"/>
          <w:szCs w:val="24"/>
        </w:rPr>
        <w:tab/>
        <w:t>No meeting</w:t>
      </w:r>
    </w:p>
    <w:p w14:paraId="77E0FE55" w14:textId="5C90FDC8" w:rsidR="0035639F" w:rsidRDefault="0035639F" w:rsidP="0035639F">
      <w:pPr>
        <w:pStyle w:val="ListParagraph"/>
        <w:numPr>
          <w:ilvl w:val="1"/>
          <w:numId w:val="2"/>
        </w:numPr>
        <w:spacing w:after="0" w:line="240" w:lineRule="auto"/>
        <w:rPr>
          <w:sz w:val="24"/>
          <w:szCs w:val="24"/>
        </w:rPr>
      </w:pPr>
      <w:r>
        <w:rPr>
          <w:sz w:val="24"/>
          <w:szCs w:val="24"/>
        </w:rPr>
        <w:t xml:space="preserve">April 17, </w:t>
      </w:r>
      <w:proofErr w:type="gramStart"/>
      <w:r>
        <w:rPr>
          <w:sz w:val="24"/>
          <w:szCs w:val="24"/>
        </w:rPr>
        <w:t>2024</w:t>
      </w:r>
      <w:proofErr w:type="gramEnd"/>
      <w:r>
        <w:rPr>
          <w:sz w:val="24"/>
          <w:szCs w:val="24"/>
        </w:rPr>
        <w:tab/>
      </w:r>
      <w:r>
        <w:rPr>
          <w:sz w:val="24"/>
          <w:szCs w:val="24"/>
        </w:rPr>
        <w:tab/>
        <w:t>In person</w:t>
      </w:r>
      <w:r>
        <w:rPr>
          <w:sz w:val="24"/>
          <w:szCs w:val="24"/>
        </w:rPr>
        <w:tab/>
      </w:r>
      <w:r>
        <w:rPr>
          <w:sz w:val="24"/>
          <w:szCs w:val="24"/>
        </w:rPr>
        <w:tab/>
      </w:r>
      <w:r>
        <w:rPr>
          <w:sz w:val="24"/>
          <w:szCs w:val="24"/>
        </w:rPr>
        <w:tab/>
      </w:r>
      <w:r>
        <w:rPr>
          <w:sz w:val="24"/>
          <w:szCs w:val="24"/>
        </w:rPr>
        <w:tab/>
      </w:r>
      <w:r>
        <w:rPr>
          <w:sz w:val="24"/>
          <w:szCs w:val="24"/>
        </w:rPr>
        <w:tab/>
        <w:t>8:00 AM</w:t>
      </w:r>
    </w:p>
    <w:p w14:paraId="0543B46A" w14:textId="6672C8DF" w:rsidR="0035639F" w:rsidRDefault="0035639F" w:rsidP="0035639F">
      <w:pPr>
        <w:pStyle w:val="ListParagraph"/>
        <w:numPr>
          <w:ilvl w:val="1"/>
          <w:numId w:val="2"/>
        </w:numPr>
        <w:spacing w:after="0" w:line="240" w:lineRule="auto"/>
        <w:rPr>
          <w:sz w:val="24"/>
          <w:szCs w:val="24"/>
        </w:rPr>
      </w:pPr>
      <w:r>
        <w:rPr>
          <w:sz w:val="24"/>
          <w:szCs w:val="24"/>
        </w:rPr>
        <w:t xml:space="preserve">May 9, </w:t>
      </w:r>
      <w:proofErr w:type="gramStart"/>
      <w:r>
        <w:rPr>
          <w:sz w:val="24"/>
          <w:szCs w:val="24"/>
        </w:rPr>
        <w:t>2024</w:t>
      </w:r>
      <w:proofErr w:type="gramEnd"/>
      <w:r>
        <w:rPr>
          <w:sz w:val="24"/>
          <w:szCs w:val="24"/>
        </w:rPr>
        <w:tab/>
      </w:r>
      <w:r>
        <w:rPr>
          <w:sz w:val="24"/>
          <w:szCs w:val="24"/>
        </w:rPr>
        <w:tab/>
        <w:t>Optional meeting in Microsoft Teams</w:t>
      </w:r>
      <w:r>
        <w:rPr>
          <w:sz w:val="24"/>
          <w:szCs w:val="24"/>
        </w:rPr>
        <w:tab/>
      </w:r>
      <w:r>
        <w:rPr>
          <w:sz w:val="24"/>
          <w:szCs w:val="24"/>
        </w:rPr>
        <w:tab/>
        <w:t>6:00 PM</w:t>
      </w:r>
    </w:p>
    <w:p w14:paraId="75451249" w14:textId="77777777" w:rsidR="0010447D" w:rsidRDefault="0010447D" w:rsidP="0010447D">
      <w:pPr>
        <w:spacing w:after="0" w:line="240" w:lineRule="auto"/>
        <w:rPr>
          <w:sz w:val="24"/>
          <w:szCs w:val="24"/>
        </w:rPr>
      </w:pPr>
    </w:p>
    <w:p w14:paraId="0F42967D" w14:textId="77777777" w:rsidR="0010447D" w:rsidRPr="0010447D" w:rsidRDefault="0010447D" w:rsidP="0010447D">
      <w:pPr>
        <w:spacing w:after="0" w:line="240" w:lineRule="auto"/>
        <w:rPr>
          <w:sz w:val="24"/>
          <w:szCs w:val="24"/>
        </w:rPr>
      </w:pPr>
    </w:p>
    <w:p w14:paraId="0A5A94F2" w14:textId="77777777" w:rsidR="006138D9" w:rsidRDefault="006138D9" w:rsidP="006138D9">
      <w:pPr>
        <w:spacing w:after="0" w:line="240" w:lineRule="auto"/>
        <w:rPr>
          <w:sz w:val="24"/>
          <w:szCs w:val="24"/>
        </w:rPr>
      </w:pPr>
    </w:p>
    <w:p w14:paraId="577F6C0D" w14:textId="5A345C36" w:rsidR="006138D9" w:rsidRDefault="0010447D" w:rsidP="006138D9">
      <w:pPr>
        <w:spacing w:after="0" w:line="240" w:lineRule="auto"/>
        <w:rPr>
          <w:b/>
          <w:bCs/>
          <w:sz w:val="24"/>
          <w:szCs w:val="24"/>
          <w:u w:val="single"/>
        </w:rPr>
      </w:pPr>
      <w:r>
        <w:rPr>
          <w:b/>
          <w:bCs/>
          <w:sz w:val="24"/>
          <w:szCs w:val="24"/>
          <w:u w:val="single"/>
        </w:rPr>
        <w:lastRenderedPageBreak/>
        <w:t>Informational Item/</w:t>
      </w:r>
      <w:r w:rsidR="006138D9" w:rsidRPr="006138D9">
        <w:rPr>
          <w:b/>
          <w:bCs/>
          <w:sz w:val="24"/>
          <w:szCs w:val="24"/>
          <w:u w:val="single"/>
        </w:rPr>
        <w:t>School Updates</w:t>
      </w:r>
    </w:p>
    <w:p w14:paraId="508F2B11" w14:textId="12C30760" w:rsidR="006138D9" w:rsidRDefault="006138D9" w:rsidP="006138D9">
      <w:pPr>
        <w:pStyle w:val="ListParagraph"/>
        <w:numPr>
          <w:ilvl w:val="0"/>
          <w:numId w:val="3"/>
        </w:numPr>
        <w:spacing w:after="0" w:line="240" w:lineRule="auto"/>
        <w:rPr>
          <w:sz w:val="24"/>
          <w:szCs w:val="24"/>
        </w:rPr>
      </w:pPr>
      <w:r>
        <w:rPr>
          <w:sz w:val="24"/>
          <w:szCs w:val="24"/>
        </w:rPr>
        <w:t>One Special Needs Prekindergarten class has been added.  Ten applicants expressed an interest in the position.  Five of the ten were interviewed on September 25, 2023.  Three of those interviewed were partially certified, and two had no experience.  The interview committee selected two applicants and awaits guidance from HR.</w:t>
      </w:r>
    </w:p>
    <w:p w14:paraId="6CC545BB" w14:textId="34EF1AFE" w:rsidR="006138D9" w:rsidRDefault="006138D9" w:rsidP="006138D9">
      <w:pPr>
        <w:pStyle w:val="ListParagraph"/>
        <w:numPr>
          <w:ilvl w:val="0"/>
          <w:numId w:val="3"/>
        </w:numPr>
        <w:spacing w:after="0" w:line="240" w:lineRule="auto"/>
        <w:rPr>
          <w:sz w:val="24"/>
          <w:szCs w:val="24"/>
        </w:rPr>
      </w:pPr>
      <w:r>
        <w:rPr>
          <w:sz w:val="24"/>
          <w:szCs w:val="24"/>
        </w:rPr>
        <w:t>The district has moved the start date for the K-8 STEM school to the 2026-2027 school year.</w:t>
      </w:r>
    </w:p>
    <w:p w14:paraId="6BBB580B" w14:textId="58982395" w:rsidR="006138D9" w:rsidRDefault="006138D9" w:rsidP="006138D9">
      <w:pPr>
        <w:pStyle w:val="ListParagraph"/>
        <w:numPr>
          <w:ilvl w:val="0"/>
          <w:numId w:val="3"/>
        </w:numPr>
        <w:spacing w:after="0" w:line="240" w:lineRule="auto"/>
        <w:rPr>
          <w:sz w:val="24"/>
          <w:szCs w:val="24"/>
        </w:rPr>
      </w:pPr>
      <w:r>
        <w:rPr>
          <w:sz w:val="24"/>
          <w:szCs w:val="24"/>
        </w:rPr>
        <w:t>Palmetto has a part-time EIP vacancy.  The position requires a 20-hour work week.  The person must be certified in Reading and Mathematics, and able to teach K-5.</w:t>
      </w:r>
    </w:p>
    <w:p w14:paraId="2D8494AE" w14:textId="09126462" w:rsidR="006138D9" w:rsidRDefault="006138D9" w:rsidP="006138D9">
      <w:pPr>
        <w:pStyle w:val="ListParagraph"/>
        <w:numPr>
          <w:ilvl w:val="0"/>
          <w:numId w:val="3"/>
        </w:numPr>
        <w:spacing w:after="0" w:line="240" w:lineRule="auto"/>
        <w:rPr>
          <w:sz w:val="24"/>
          <w:szCs w:val="24"/>
        </w:rPr>
      </w:pPr>
      <w:r>
        <w:rPr>
          <w:sz w:val="24"/>
          <w:szCs w:val="24"/>
        </w:rPr>
        <w:t>The two current Autism teachers are fully certified.  The classroom environments have improved since the teachers were switched.  The K-2 teacher was moved to 3-5, and vice versa.</w:t>
      </w:r>
    </w:p>
    <w:p w14:paraId="60F7061F" w14:textId="35A40A0D" w:rsidR="004A5938" w:rsidRDefault="00316C5D" w:rsidP="006138D9">
      <w:pPr>
        <w:pStyle w:val="ListParagraph"/>
        <w:numPr>
          <w:ilvl w:val="0"/>
          <w:numId w:val="3"/>
        </w:numPr>
        <w:spacing w:after="0" w:line="240" w:lineRule="auto"/>
        <w:rPr>
          <w:sz w:val="24"/>
          <w:szCs w:val="24"/>
        </w:rPr>
      </w:pPr>
      <w:r>
        <w:rPr>
          <w:sz w:val="24"/>
          <w:szCs w:val="24"/>
        </w:rPr>
        <w:t>September is Attendance Awareness Month.  Palmetto ranks in the Far Below category for attendance</w:t>
      </w:r>
      <w:r w:rsidR="00DE0245">
        <w:rPr>
          <w:sz w:val="24"/>
          <w:szCs w:val="24"/>
        </w:rPr>
        <w:t>.</w:t>
      </w:r>
    </w:p>
    <w:p w14:paraId="5C8106D7" w14:textId="77777777" w:rsidR="0010447D" w:rsidRDefault="0010447D" w:rsidP="0010447D">
      <w:pPr>
        <w:spacing w:after="0" w:line="240" w:lineRule="auto"/>
        <w:rPr>
          <w:b/>
          <w:bCs/>
          <w:sz w:val="24"/>
          <w:szCs w:val="24"/>
          <w:u w:val="single"/>
        </w:rPr>
      </w:pPr>
    </w:p>
    <w:p w14:paraId="5360F2CA" w14:textId="408C2C01" w:rsidR="006138D9" w:rsidRDefault="0010447D" w:rsidP="0010447D">
      <w:pPr>
        <w:spacing w:after="0" w:line="240" w:lineRule="auto"/>
        <w:rPr>
          <w:b/>
          <w:bCs/>
          <w:sz w:val="24"/>
          <w:szCs w:val="24"/>
          <w:u w:val="single"/>
        </w:rPr>
      </w:pPr>
      <w:r>
        <w:rPr>
          <w:b/>
          <w:bCs/>
          <w:sz w:val="24"/>
          <w:szCs w:val="24"/>
          <w:u w:val="single"/>
        </w:rPr>
        <w:t>Action Item</w:t>
      </w:r>
    </w:p>
    <w:p w14:paraId="0B27B22E" w14:textId="12AF007A" w:rsidR="0010447D" w:rsidRDefault="0010447D" w:rsidP="0010447D">
      <w:pPr>
        <w:pStyle w:val="ListParagraph"/>
        <w:numPr>
          <w:ilvl w:val="0"/>
          <w:numId w:val="4"/>
        </w:numPr>
        <w:spacing w:after="0" w:line="240" w:lineRule="auto"/>
        <w:rPr>
          <w:sz w:val="24"/>
          <w:szCs w:val="24"/>
        </w:rPr>
      </w:pPr>
      <w:r>
        <w:rPr>
          <w:sz w:val="24"/>
          <w:szCs w:val="24"/>
        </w:rPr>
        <w:t>Budget</w:t>
      </w:r>
    </w:p>
    <w:p w14:paraId="6E0CC7A8" w14:textId="41B94E7D" w:rsidR="0010447D" w:rsidRDefault="0010447D" w:rsidP="0010447D">
      <w:pPr>
        <w:pStyle w:val="ListParagraph"/>
        <w:numPr>
          <w:ilvl w:val="1"/>
          <w:numId w:val="4"/>
        </w:numPr>
        <w:spacing w:after="0" w:line="240" w:lineRule="auto"/>
        <w:rPr>
          <w:sz w:val="24"/>
          <w:szCs w:val="24"/>
        </w:rPr>
      </w:pPr>
      <w:r>
        <w:rPr>
          <w:sz w:val="24"/>
          <w:szCs w:val="24"/>
        </w:rPr>
        <w:t>The school has received $46,000 in SGC funds.  The suggested use of the funds is as follows:</w:t>
      </w:r>
    </w:p>
    <w:p w14:paraId="422ED77F" w14:textId="5CF36BFE" w:rsidR="0010447D" w:rsidRDefault="0010447D" w:rsidP="0010447D">
      <w:pPr>
        <w:pStyle w:val="ListParagraph"/>
        <w:numPr>
          <w:ilvl w:val="2"/>
          <w:numId w:val="4"/>
        </w:numPr>
        <w:spacing w:after="0" w:line="240" w:lineRule="auto"/>
        <w:rPr>
          <w:sz w:val="24"/>
          <w:szCs w:val="24"/>
        </w:rPr>
      </w:pPr>
      <w:r>
        <w:rPr>
          <w:sz w:val="24"/>
          <w:szCs w:val="24"/>
        </w:rPr>
        <w:t xml:space="preserve">Materials and supplies for teachers and </w:t>
      </w:r>
      <w:proofErr w:type="gramStart"/>
      <w:r>
        <w:rPr>
          <w:sz w:val="24"/>
          <w:szCs w:val="24"/>
        </w:rPr>
        <w:t>students</w:t>
      </w:r>
      <w:proofErr w:type="gramEnd"/>
    </w:p>
    <w:p w14:paraId="119B0D03" w14:textId="191A6F11" w:rsidR="0010447D" w:rsidRDefault="0010447D" w:rsidP="0010447D">
      <w:pPr>
        <w:pStyle w:val="ListParagraph"/>
        <w:numPr>
          <w:ilvl w:val="2"/>
          <w:numId w:val="4"/>
        </w:numPr>
        <w:spacing w:after="0" w:line="240" w:lineRule="auto"/>
        <w:rPr>
          <w:sz w:val="24"/>
          <w:szCs w:val="24"/>
        </w:rPr>
      </w:pPr>
      <w:r>
        <w:rPr>
          <w:sz w:val="24"/>
          <w:szCs w:val="24"/>
        </w:rPr>
        <w:t>Classroom furniture</w:t>
      </w:r>
    </w:p>
    <w:p w14:paraId="40479C1E" w14:textId="4DC72D8A" w:rsidR="0010447D" w:rsidRDefault="0010447D" w:rsidP="0010447D">
      <w:pPr>
        <w:pStyle w:val="ListParagraph"/>
        <w:numPr>
          <w:ilvl w:val="2"/>
          <w:numId w:val="4"/>
        </w:numPr>
        <w:spacing w:after="0" w:line="240" w:lineRule="auto"/>
        <w:rPr>
          <w:sz w:val="24"/>
          <w:szCs w:val="24"/>
        </w:rPr>
      </w:pPr>
      <w:r>
        <w:rPr>
          <w:sz w:val="24"/>
          <w:szCs w:val="24"/>
        </w:rPr>
        <w:t>Ink/printers</w:t>
      </w:r>
    </w:p>
    <w:p w14:paraId="21AF1A80" w14:textId="40F2DBE5" w:rsidR="0010447D" w:rsidRDefault="0010447D" w:rsidP="0010447D">
      <w:pPr>
        <w:pStyle w:val="ListParagraph"/>
        <w:numPr>
          <w:ilvl w:val="2"/>
          <w:numId w:val="4"/>
        </w:numPr>
        <w:spacing w:after="0" w:line="240" w:lineRule="auto"/>
        <w:rPr>
          <w:sz w:val="24"/>
          <w:szCs w:val="24"/>
        </w:rPr>
      </w:pPr>
      <w:r>
        <w:rPr>
          <w:sz w:val="24"/>
          <w:szCs w:val="24"/>
        </w:rPr>
        <w:t>Technology</w:t>
      </w:r>
    </w:p>
    <w:p w14:paraId="570353D2" w14:textId="3663A96C" w:rsidR="0010447D" w:rsidRDefault="0010447D" w:rsidP="0010447D">
      <w:pPr>
        <w:pStyle w:val="ListParagraph"/>
        <w:numPr>
          <w:ilvl w:val="2"/>
          <w:numId w:val="4"/>
        </w:numPr>
        <w:spacing w:after="0" w:line="240" w:lineRule="auto"/>
        <w:rPr>
          <w:sz w:val="24"/>
          <w:szCs w:val="24"/>
        </w:rPr>
      </w:pPr>
      <w:r>
        <w:rPr>
          <w:sz w:val="24"/>
          <w:szCs w:val="24"/>
        </w:rPr>
        <w:t>Car rider signs</w:t>
      </w:r>
    </w:p>
    <w:p w14:paraId="235E1BEC" w14:textId="02EE4423" w:rsidR="0010447D" w:rsidRDefault="0010447D" w:rsidP="0010447D">
      <w:pPr>
        <w:pStyle w:val="ListParagraph"/>
        <w:numPr>
          <w:ilvl w:val="2"/>
          <w:numId w:val="4"/>
        </w:numPr>
        <w:spacing w:after="0" w:line="240" w:lineRule="auto"/>
        <w:rPr>
          <w:sz w:val="24"/>
          <w:szCs w:val="24"/>
        </w:rPr>
      </w:pPr>
      <w:r>
        <w:rPr>
          <w:sz w:val="24"/>
          <w:szCs w:val="24"/>
        </w:rPr>
        <w:t>Paper</w:t>
      </w:r>
    </w:p>
    <w:p w14:paraId="59135387" w14:textId="5A56186E" w:rsidR="0010447D" w:rsidRDefault="0010447D" w:rsidP="0010447D">
      <w:pPr>
        <w:pStyle w:val="ListParagraph"/>
        <w:numPr>
          <w:ilvl w:val="2"/>
          <w:numId w:val="4"/>
        </w:numPr>
        <w:spacing w:after="0" w:line="240" w:lineRule="auto"/>
        <w:rPr>
          <w:sz w:val="24"/>
          <w:szCs w:val="24"/>
        </w:rPr>
      </w:pPr>
      <w:r>
        <w:rPr>
          <w:sz w:val="24"/>
          <w:szCs w:val="24"/>
        </w:rPr>
        <w:t>Data board signs</w:t>
      </w:r>
    </w:p>
    <w:p w14:paraId="3512BF86" w14:textId="0F052C1D" w:rsidR="0010447D" w:rsidRDefault="0010447D" w:rsidP="0010447D">
      <w:pPr>
        <w:pStyle w:val="ListParagraph"/>
        <w:numPr>
          <w:ilvl w:val="2"/>
          <w:numId w:val="4"/>
        </w:numPr>
        <w:spacing w:after="0" w:line="240" w:lineRule="auto"/>
        <w:rPr>
          <w:sz w:val="24"/>
          <w:szCs w:val="24"/>
        </w:rPr>
      </w:pPr>
      <w:r>
        <w:rPr>
          <w:sz w:val="24"/>
          <w:szCs w:val="24"/>
        </w:rPr>
        <w:t>Signs from a printing company</w:t>
      </w:r>
    </w:p>
    <w:p w14:paraId="6BF085F6" w14:textId="7BC4DE80" w:rsidR="0010447D" w:rsidRDefault="0010447D" w:rsidP="0010447D">
      <w:pPr>
        <w:pStyle w:val="ListParagraph"/>
        <w:numPr>
          <w:ilvl w:val="2"/>
          <w:numId w:val="4"/>
        </w:numPr>
        <w:spacing w:after="0" w:line="240" w:lineRule="auto"/>
        <w:rPr>
          <w:sz w:val="24"/>
          <w:szCs w:val="24"/>
        </w:rPr>
      </w:pPr>
      <w:r>
        <w:rPr>
          <w:sz w:val="24"/>
          <w:szCs w:val="24"/>
        </w:rPr>
        <w:t>Field trips</w:t>
      </w:r>
    </w:p>
    <w:p w14:paraId="6313BB59" w14:textId="7E26629D" w:rsidR="0010447D" w:rsidRDefault="0010447D" w:rsidP="0010447D">
      <w:pPr>
        <w:pStyle w:val="ListParagraph"/>
        <w:numPr>
          <w:ilvl w:val="1"/>
          <w:numId w:val="4"/>
        </w:numPr>
        <w:spacing w:after="0" w:line="240" w:lineRule="auto"/>
        <w:rPr>
          <w:sz w:val="24"/>
          <w:szCs w:val="24"/>
        </w:rPr>
      </w:pPr>
      <w:r>
        <w:rPr>
          <w:sz w:val="24"/>
          <w:szCs w:val="24"/>
        </w:rPr>
        <w:t>The school has received $21,000 in Title I funds which are slated to purchase materials and supplies for parents and students.</w:t>
      </w:r>
    </w:p>
    <w:p w14:paraId="6932F3F5" w14:textId="77777777" w:rsidR="008D0738" w:rsidRDefault="0010447D" w:rsidP="0010447D">
      <w:pPr>
        <w:pStyle w:val="ListParagraph"/>
        <w:numPr>
          <w:ilvl w:val="0"/>
          <w:numId w:val="4"/>
        </w:numPr>
        <w:spacing w:after="0" w:line="240" w:lineRule="auto"/>
        <w:rPr>
          <w:sz w:val="24"/>
          <w:szCs w:val="24"/>
        </w:rPr>
      </w:pPr>
      <w:r>
        <w:rPr>
          <w:sz w:val="24"/>
          <w:szCs w:val="24"/>
        </w:rPr>
        <w:t>A motion to approve the budget was made by S. Richardson, and the 2</w:t>
      </w:r>
      <w:r w:rsidRPr="0010447D">
        <w:rPr>
          <w:sz w:val="24"/>
          <w:szCs w:val="24"/>
          <w:vertAlign w:val="superscript"/>
        </w:rPr>
        <w:t>nd</w:t>
      </w:r>
      <w:r>
        <w:rPr>
          <w:sz w:val="24"/>
          <w:szCs w:val="24"/>
        </w:rPr>
        <w:t xml:space="preserve"> was made by G. Foster.</w:t>
      </w:r>
    </w:p>
    <w:p w14:paraId="186DC93A" w14:textId="508A6AE0" w:rsidR="0010447D" w:rsidRDefault="0010447D" w:rsidP="0010447D">
      <w:pPr>
        <w:pStyle w:val="ListParagraph"/>
        <w:numPr>
          <w:ilvl w:val="0"/>
          <w:numId w:val="4"/>
        </w:numPr>
        <w:spacing w:after="0" w:line="240" w:lineRule="auto"/>
        <w:rPr>
          <w:sz w:val="24"/>
          <w:szCs w:val="24"/>
        </w:rPr>
      </w:pPr>
      <w:r w:rsidRPr="008D0738">
        <w:rPr>
          <w:sz w:val="24"/>
          <w:szCs w:val="24"/>
        </w:rPr>
        <w:t>A review of last year's survey will be added to the next meeting agenda.</w:t>
      </w:r>
    </w:p>
    <w:p w14:paraId="5BBCA237" w14:textId="77777777" w:rsidR="008D0738" w:rsidRDefault="008D0738" w:rsidP="008D0738">
      <w:pPr>
        <w:spacing w:after="0" w:line="240" w:lineRule="auto"/>
        <w:rPr>
          <w:sz w:val="24"/>
          <w:szCs w:val="24"/>
        </w:rPr>
      </w:pPr>
    </w:p>
    <w:p w14:paraId="44588AD6" w14:textId="4B1F0E36" w:rsidR="008D0738" w:rsidRDefault="008D0738" w:rsidP="008D0738">
      <w:pPr>
        <w:spacing w:after="0" w:line="240" w:lineRule="auto"/>
        <w:rPr>
          <w:b/>
          <w:bCs/>
          <w:sz w:val="24"/>
          <w:szCs w:val="24"/>
          <w:u w:val="single"/>
        </w:rPr>
      </w:pPr>
      <w:r>
        <w:rPr>
          <w:b/>
          <w:bCs/>
          <w:sz w:val="24"/>
          <w:szCs w:val="24"/>
          <w:u w:val="single"/>
        </w:rPr>
        <w:t>Questions</w:t>
      </w:r>
    </w:p>
    <w:p w14:paraId="5CB619C1" w14:textId="77777777" w:rsidR="00D4358C" w:rsidRDefault="006C66C0" w:rsidP="008D0738">
      <w:pPr>
        <w:pStyle w:val="ListParagraph"/>
        <w:numPr>
          <w:ilvl w:val="0"/>
          <w:numId w:val="5"/>
        </w:numPr>
        <w:spacing w:after="0" w:line="240" w:lineRule="auto"/>
        <w:rPr>
          <w:sz w:val="24"/>
          <w:szCs w:val="24"/>
        </w:rPr>
      </w:pPr>
      <w:r>
        <w:rPr>
          <w:sz w:val="24"/>
          <w:szCs w:val="24"/>
        </w:rPr>
        <w:t>Foster – Can SGC funds be used for teacher appreciation</w:t>
      </w:r>
      <w:r w:rsidR="00FF4689">
        <w:rPr>
          <w:sz w:val="24"/>
          <w:szCs w:val="24"/>
        </w:rPr>
        <w:t>?  Bowens – No</w:t>
      </w:r>
      <w:r w:rsidR="00876610">
        <w:rPr>
          <w:sz w:val="24"/>
          <w:szCs w:val="24"/>
        </w:rPr>
        <w:t xml:space="preserve">.  The upcoming Sneaker Ball will help with Teacher Appreciation Week.  </w:t>
      </w:r>
      <w:r w:rsidR="000615B7">
        <w:rPr>
          <w:sz w:val="24"/>
          <w:szCs w:val="24"/>
        </w:rPr>
        <w:t>Anytime items are purchased for teachers, the money comes from the principal’s budget</w:t>
      </w:r>
      <w:r w:rsidR="0012075E">
        <w:rPr>
          <w:sz w:val="24"/>
          <w:szCs w:val="24"/>
        </w:rPr>
        <w:t xml:space="preserve">.  For example, </w:t>
      </w:r>
      <w:r w:rsidR="00F31452">
        <w:rPr>
          <w:sz w:val="24"/>
          <w:szCs w:val="24"/>
        </w:rPr>
        <w:t>funds from the principals’ bu</w:t>
      </w:r>
      <w:r w:rsidR="00D30108">
        <w:rPr>
          <w:sz w:val="24"/>
          <w:szCs w:val="24"/>
        </w:rPr>
        <w:t xml:space="preserve">dget were used to make purchases for </w:t>
      </w:r>
      <w:r w:rsidR="0012075E">
        <w:rPr>
          <w:sz w:val="24"/>
          <w:szCs w:val="24"/>
        </w:rPr>
        <w:t>the Zone 2 CoP meeting</w:t>
      </w:r>
      <w:r w:rsidR="00F31452">
        <w:rPr>
          <w:sz w:val="24"/>
          <w:szCs w:val="24"/>
        </w:rPr>
        <w:t xml:space="preserve"> on 9/27</w:t>
      </w:r>
      <w:r w:rsidR="00D30108">
        <w:rPr>
          <w:sz w:val="24"/>
          <w:szCs w:val="24"/>
        </w:rPr>
        <w:t>.  Palmetto is the host school.</w:t>
      </w:r>
    </w:p>
    <w:p w14:paraId="6544BD5E" w14:textId="4E9F2960" w:rsidR="00B876B0" w:rsidRDefault="00D4358C" w:rsidP="008D0738">
      <w:pPr>
        <w:pStyle w:val="ListParagraph"/>
        <w:numPr>
          <w:ilvl w:val="0"/>
          <w:numId w:val="5"/>
        </w:numPr>
        <w:spacing w:after="0" w:line="240" w:lineRule="auto"/>
        <w:rPr>
          <w:sz w:val="24"/>
          <w:szCs w:val="24"/>
        </w:rPr>
      </w:pPr>
      <w:r>
        <w:rPr>
          <w:sz w:val="24"/>
          <w:szCs w:val="24"/>
        </w:rPr>
        <w:t xml:space="preserve">Truitt – Do PTA and SGC work </w:t>
      </w:r>
      <w:r w:rsidR="0087090E">
        <w:rPr>
          <w:sz w:val="24"/>
          <w:szCs w:val="24"/>
        </w:rPr>
        <w:t>together</w:t>
      </w:r>
      <w:r>
        <w:rPr>
          <w:sz w:val="24"/>
          <w:szCs w:val="24"/>
        </w:rPr>
        <w:t>?  Bowens – The two organizations are different governing bodies.  Parents have signed up to</w:t>
      </w:r>
      <w:r w:rsidR="009916EB">
        <w:rPr>
          <w:sz w:val="24"/>
          <w:szCs w:val="24"/>
        </w:rPr>
        <w:t xml:space="preserve"> be a part of PTA.  There must be 15 paid </w:t>
      </w:r>
      <w:r w:rsidR="009916EB">
        <w:rPr>
          <w:sz w:val="24"/>
          <w:szCs w:val="24"/>
        </w:rPr>
        <w:lastRenderedPageBreak/>
        <w:t xml:space="preserve">members for the PTA to be official.  The school is waiting </w:t>
      </w:r>
      <w:proofErr w:type="gramStart"/>
      <w:r w:rsidR="009916EB">
        <w:rPr>
          <w:sz w:val="24"/>
          <w:szCs w:val="24"/>
        </w:rPr>
        <w:t>on</w:t>
      </w:r>
      <w:proofErr w:type="gramEnd"/>
      <w:r w:rsidR="009916EB">
        <w:rPr>
          <w:sz w:val="24"/>
          <w:szCs w:val="24"/>
        </w:rPr>
        <w:t xml:space="preserve"> guidance from the District PTA lead on how money is to be collected.</w:t>
      </w:r>
    </w:p>
    <w:p w14:paraId="43D13FF3" w14:textId="3C6FD4EB" w:rsidR="00D50F64" w:rsidRDefault="00B876B0" w:rsidP="008D0738">
      <w:pPr>
        <w:pStyle w:val="ListParagraph"/>
        <w:numPr>
          <w:ilvl w:val="0"/>
          <w:numId w:val="5"/>
        </w:numPr>
        <w:spacing w:after="0" w:line="240" w:lineRule="auto"/>
        <w:rPr>
          <w:sz w:val="24"/>
          <w:szCs w:val="24"/>
        </w:rPr>
      </w:pPr>
      <w:r>
        <w:rPr>
          <w:sz w:val="24"/>
          <w:szCs w:val="24"/>
        </w:rPr>
        <w:t xml:space="preserve">Leonta – Can PTA funds be used for field trips?  </w:t>
      </w:r>
      <w:r w:rsidR="00D50F64">
        <w:rPr>
          <w:sz w:val="24"/>
          <w:szCs w:val="24"/>
        </w:rPr>
        <w:t>Bowens – PTA has more flexibility with funds than the SGC.</w:t>
      </w:r>
    </w:p>
    <w:p w14:paraId="69CA5311" w14:textId="7E56A422" w:rsidR="008D0738" w:rsidRDefault="00D50F64" w:rsidP="008D0738">
      <w:pPr>
        <w:pStyle w:val="ListParagraph"/>
        <w:numPr>
          <w:ilvl w:val="0"/>
          <w:numId w:val="5"/>
        </w:numPr>
        <w:spacing w:after="0" w:line="240" w:lineRule="auto"/>
        <w:rPr>
          <w:sz w:val="24"/>
          <w:szCs w:val="24"/>
        </w:rPr>
      </w:pPr>
      <w:r>
        <w:rPr>
          <w:sz w:val="24"/>
          <w:szCs w:val="24"/>
        </w:rPr>
        <w:t>Leonta -</w:t>
      </w:r>
      <w:r w:rsidR="00B876B0">
        <w:rPr>
          <w:sz w:val="24"/>
          <w:szCs w:val="24"/>
        </w:rPr>
        <w:t>What</w:t>
      </w:r>
      <w:r w:rsidR="00C00DED">
        <w:rPr>
          <w:sz w:val="24"/>
          <w:szCs w:val="24"/>
        </w:rPr>
        <w:t xml:space="preserve"> are the biggest budget needs?    </w:t>
      </w:r>
      <w:r>
        <w:rPr>
          <w:sz w:val="24"/>
          <w:szCs w:val="24"/>
        </w:rPr>
        <w:t>Bowens -</w:t>
      </w:r>
      <w:r w:rsidR="00C00DED">
        <w:rPr>
          <w:sz w:val="24"/>
          <w:szCs w:val="24"/>
        </w:rPr>
        <w:t xml:space="preserve">The </w:t>
      </w:r>
      <w:r>
        <w:rPr>
          <w:sz w:val="24"/>
          <w:szCs w:val="24"/>
        </w:rPr>
        <w:t>biggest budget needs are a paraprofessional and supplies.</w:t>
      </w:r>
    </w:p>
    <w:p w14:paraId="22F59111" w14:textId="7EF66B1A" w:rsidR="00D50F64" w:rsidRDefault="00D50F64" w:rsidP="008D0738">
      <w:pPr>
        <w:pStyle w:val="ListParagraph"/>
        <w:numPr>
          <w:ilvl w:val="0"/>
          <w:numId w:val="5"/>
        </w:numPr>
        <w:spacing w:after="0" w:line="240" w:lineRule="auto"/>
        <w:rPr>
          <w:sz w:val="24"/>
          <w:szCs w:val="24"/>
        </w:rPr>
      </w:pPr>
      <w:r>
        <w:rPr>
          <w:sz w:val="24"/>
          <w:szCs w:val="24"/>
        </w:rPr>
        <w:t>Leonta – How do we buy personnel?  Bowens – Because there is not enough money in the principal’s budget, a private company can donate the funds.  The principal needs at least $88,000 to purchase a teacher, and about half of that to purchase a paraprofessional</w:t>
      </w:r>
      <w:r w:rsidR="004A5938">
        <w:rPr>
          <w:sz w:val="24"/>
          <w:szCs w:val="24"/>
        </w:rPr>
        <w:t>.</w:t>
      </w:r>
    </w:p>
    <w:p w14:paraId="112F9090" w14:textId="77777777" w:rsidR="000F3F2E" w:rsidRDefault="000F3F2E" w:rsidP="000F3F2E">
      <w:pPr>
        <w:spacing w:after="0" w:line="240" w:lineRule="auto"/>
        <w:rPr>
          <w:sz w:val="24"/>
          <w:szCs w:val="24"/>
        </w:rPr>
      </w:pPr>
    </w:p>
    <w:p w14:paraId="1ED2CC7A" w14:textId="2233FCA6" w:rsidR="0087090E" w:rsidRPr="000F3F2E" w:rsidRDefault="0087090E" w:rsidP="000F3F2E">
      <w:pPr>
        <w:spacing w:after="0" w:line="240" w:lineRule="auto"/>
        <w:rPr>
          <w:sz w:val="24"/>
          <w:szCs w:val="24"/>
        </w:rPr>
      </w:pPr>
      <w:r>
        <w:rPr>
          <w:sz w:val="24"/>
          <w:szCs w:val="24"/>
        </w:rPr>
        <w:t>8:52 AM Meeting adjourned</w:t>
      </w:r>
    </w:p>
    <w:sectPr w:rsidR="0087090E" w:rsidRPr="000F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DF3"/>
    <w:multiLevelType w:val="hybridMultilevel"/>
    <w:tmpl w:val="5F74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51959"/>
    <w:multiLevelType w:val="hybridMultilevel"/>
    <w:tmpl w:val="42A04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46964"/>
    <w:multiLevelType w:val="hybridMultilevel"/>
    <w:tmpl w:val="CA1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50EFE"/>
    <w:multiLevelType w:val="hybridMultilevel"/>
    <w:tmpl w:val="C1F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83F6D"/>
    <w:multiLevelType w:val="hybridMultilevel"/>
    <w:tmpl w:val="0206F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9998">
    <w:abstractNumId w:val="2"/>
  </w:num>
  <w:num w:numId="2" w16cid:durableId="1321694609">
    <w:abstractNumId w:val="1"/>
  </w:num>
  <w:num w:numId="3" w16cid:durableId="1902397301">
    <w:abstractNumId w:val="0"/>
  </w:num>
  <w:num w:numId="4" w16cid:durableId="1735468220">
    <w:abstractNumId w:val="4"/>
  </w:num>
  <w:num w:numId="5" w16cid:durableId="56349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F"/>
    <w:rsid w:val="000615B7"/>
    <w:rsid w:val="000F3F2E"/>
    <w:rsid w:val="0010447D"/>
    <w:rsid w:val="0012075E"/>
    <w:rsid w:val="00316C5D"/>
    <w:rsid w:val="0035639F"/>
    <w:rsid w:val="004A5938"/>
    <w:rsid w:val="00567CB7"/>
    <w:rsid w:val="006138D9"/>
    <w:rsid w:val="006B7BA6"/>
    <w:rsid w:val="006C66C0"/>
    <w:rsid w:val="0087090E"/>
    <w:rsid w:val="00876610"/>
    <w:rsid w:val="008D0738"/>
    <w:rsid w:val="009916EB"/>
    <w:rsid w:val="00A43DD5"/>
    <w:rsid w:val="00B876B0"/>
    <w:rsid w:val="00C00DED"/>
    <w:rsid w:val="00C33DCA"/>
    <w:rsid w:val="00D30108"/>
    <w:rsid w:val="00D4358C"/>
    <w:rsid w:val="00D50F64"/>
    <w:rsid w:val="00DE0245"/>
    <w:rsid w:val="00E83527"/>
    <w:rsid w:val="00F0676F"/>
    <w:rsid w:val="00F26DE0"/>
    <w:rsid w:val="00F31452"/>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FCBE"/>
  <w15:chartTrackingRefBased/>
  <w15:docId w15:val="{151E5DEA-2641-4269-BE63-53175D8F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Raschaa</dc:creator>
  <cp:keywords/>
  <dc:description/>
  <cp:lastModifiedBy>Howard, Raschaa</cp:lastModifiedBy>
  <cp:revision>22</cp:revision>
  <dcterms:created xsi:type="dcterms:W3CDTF">2023-09-26T13:50:00Z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2023-09-26T13:49:28Z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8a34551e-fdb6-4c58-a838-eb76ce2ce5f0</vt:lpwstr>
  </property>
  <property fmtid="{D5CDD505-2E9C-101B-9397-08002B2CF9AE}" pid="8" name="MSIP_Label_0ee3c538-ec52-435f-ae58-017644bd9513_ContentBits">
    <vt:lpwstr>0</vt:lpwstr>
  </property>
</Properties>
</file>