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BCA0" w14:textId="1AEAA223" w:rsidR="00FE576D" w:rsidRPr="0037630D" w:rsidRDefault="0037630D" w:rsidP="0037630D">
      <w:pPr>
        <w:pStyle w:val="Title"/>
        <w:jc w:val="left"/>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pPr>
      <w:r>
        <w:rPr>
          <w:noProof/>
          <w:color w:val="002060"/>
          <w14:textOutline w14:w="0" w14:cap="rnd" w14:cmpd="sng" w14:algn="ctr">
            <w14:noFill/>
            <w14:prstDash w14:val="solid"/>
            <w14:bevel/>
          </w14:textOutline>
          <w14:textFill>
            <w14:solidFill>
              <w14:srgbClr w14:val="002060"/>
            </w14:solidFill>
          </w14:textFill>
        </w:rPr>
        <w:drawing>
          <wp:anchor distT="0" distB="0" distL="114300" distR="114300" simplePos="0" relativeHeight="251658240" behindDoc="1" locked="0" layoutInCell="1" allowOverlap="1" wp14:anchorId="4CDAF050" wp14:editId="79404536">
            <wp:simplePos x="0" y="0"/>
            <wp:positionH relativeFrom="column">
              <wp:posOffset>0</wp:posOffset>
            </wp:positionH>
            <wp:positionV relativeFrom="paragraph">
              <wp:posOffset>63500</wp:posOffset>
            </wp:positionV>
            <wp:extent cx="976293" cy="965200"/>
            <wp:effectExtent l="0" t="0" r="0"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houses one pack pic.png"/>
                    <pic:cNvPicPr/>
                  </pic:nvPicPr>
                  <pic:blipFill>
                    <a:blip r:embed="rId10"/>
                    <a:stretch>
                      <a:fillRect/>
                    </a:stretch>
                  </pic:blipFill>
                  <pic:spPr>
                    <a:xfrm>
                      <a:off x="0" y="0"/>
                      <a:ext cx="976293" cy="965200"/>
                    </a:xfrm>
                    <a:prstGeom prst="rect">
                      <a:avLst/>
                    </a:prstGeom>
                  </pic:spPr>
                </pic:pic>
              </a:graphicData>
            </a:graphic>
            <wp14:sizeRelH relativeFrom="page">
              <wp14:pctWidth>0</wp14:pctWidth>
            </wp14:sizeRelH>
            <wp14:sizeRelV relativeFrom="page">
              <wp14:pctHeight>0</wp14:pctHeight>
            </wp14:sizeRelV>
          </wp:anchor>
        </w:drawing>
      </w:r>
      <w:r>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 xml:space="preserve">             </w:t>
      </w:r>
      <w:r w:rsidR="00911018">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 xml:space="preserve"> </w:t>
      </w:r>
      <w:r w:rsidR="00346CCD">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Summary of Action</w:t>
      </w:r>
    </w:p>
    <w:p w14:paraId="4BC52702" w14:textId="335AEA66" w:rsidR="00FE576D" w:rsidRDefault="0037630D">
      <w:pPr>
        <w:pStyle w:val="Subtitle"/>
      </w:pPr>
      <w:r w:rsidRPr="0037630D">
        <w:rPr>
          <w:color w:val="002060"/>
        </w:rPr>
        <w:t xml:space="preserve">Sweet Apple Elementary School Governance Council </w:t>
      </w:r>
    </w:p>
    <w:p w14:paraId="65764C3E" w14:textId="59EA6807" w:rsidR="00FE576D" w:rsidRDefault="00C96A61" w:rsidP="00774146">
      <w:pPr>
        <w:pStyle w:val="Date"/>
      </w:pPr>
      <w:sdt>
        <w:sdtPr>
          <w:rPr>
            <w:rStyle w:val="IntenseEmphasis"/>
          </w:rPr>
          <w:alias w:val="Date and time:"/>
          <w:tag w:val="Date and time:"/>
          <w:id w:val="1771318157"/>
          <w:placeholder>
            <w:docPart w:val="E60A61EF20C8449A95B87137204E4BD9"/>
          </w:placeholder>
          <w:temporary/>
          <w:showingPlcHdr/>
          <w15:appearance w15:val="hidden"/>
        </w:sdtPr>
        <w:sdtEndPr>
          <w:rPr>
            <w:rStyle w:val="IntenseEmphasis"/>
          </w:rPr>
        </w:sdtEndPr>
        <w:sdtContent>
          <w:r w:rsidR="00684306" w:rsidRPr="73108E3D">
            <w:rPr>
              <w:rStyle w:val="IntenseEmphasis"/>
              <w:color w:val="002060"/>
            </w:rPr>
            <w:t>Date | time</w:t>
          </w:r>
        </w:sdtContent>
      </w:sdt>
      <w:r w:rsidR="00684306" w:rsidRPr="73108E3D">
        <w:rPr>
          <w:rStyle w:val="IntenseEmphasis"/>
        </w:rPr>
        <w:t xml:space="preserve"> </w:t>
      </w:r>
      <w:r w:rsidR="003651FB">
        <w:t>January 13</w:t>
      </w:r>
      <w:r w:rsidR="00120CE6">
        <w:t>, 202</w:t>
      </w:r>
      <w:r w:rsidR="003651FB">
        <w:t>2</w:t>
      </w:r>
      <w:r w:rsidR="003B5FCE">
        <w:t xml:space="preserve"> |</w:t>
      </w:r>
      <w:r w:rsidR="00155334">
        <w:t>2:</w:t>
      </w:r>
      <w:r w:rsidR="69942B8D">
        <w:t>50</w:t>
      </w:r>
      <w:proofErr w:type="gramStart"/>
      <w:r w:rsidR="00155334">
        <w:t>p</w:t>
      </w:r>
      <w:r w:rsidR="0037630D">
        <w:t xml:space="preserve">m </w:t>
      </w:r>
      <w:r w:rsidR="003B5FCE">
        <w:t xml:space="preserve"> </w:t>
      </w:r>
      <w:r w:rsidR="0037630D" w:rsidRPr="73108E3D">
        <w:rPr>
          <w:rStyle w:val="IntenseEmphasis"/>
          <w:color w:val="002060"/>
        </w:rPr>
        <w:t>Location</w:t>
      </w:r>
      <w:proofErr w:type="gramEnd"/>
      <w:r w:rsidR="00684306">
        <w:t xml:space="preserve"> </w:t>
      </w:r>
      <w:r w:rsidR="00155334">
        <w:t>Virtual Teams Meeting</w:t>
      </w:r>
    </w:p>
    <w:p w14:paraId="0657E289" w14:textId="1FDA1963" w:rsidR="00FE576D" w:rsidRPr="0037630D" w:rsidRDefault="0037630D">
      <w:pPr>
        <w:pStyle w:val="Heading1"/>
        <w:rPr>
          <w:color w:val="002060"/>
        </w:rPr>
      </w:pPr>
      <w:r w:rsidRPr="0037630D">
        <w:rPr>
          <w:color w:val="002060"/>
        </w:rPr>
        <w:t>SGC Member Attendance</w:t>
      </w:r>
    </w:p>
    <w:tbl>
      <w:tblPr>
        <w:tblStyle w:val="TableGrid"/>
        <w:tblW w:w="0" w:type="auto"/>
        <w:tblLook w:val="04A0" w:firstRow="1" w:lastRow="0" w:firstColumn="1" w:lastColumn="0" w:noHBand="0" w:noVBand="1"/>
      </w:tblPr>
      <w:tblGrid>
        <w:gridCol w:w="4939"/>
        <w:gridCol w:w="363"/>
        <w:gridCol w:w="5125"/>
        <w:gridCol w:w="363"/>
      </w:tblGrid>
      <w:tr w:rsidR="00683251" w14:paraId="0D4C7971" w14:textId="77777777" w:rsidTr="3384C3F0">
        <w:tc>
          <w:tcPr>
            <w:tcW w:w="4943" w:type="dxa"/>
          </w:tcPr>
          <w:p w14:paraId="67073603" w14:textId="7E6FA3F3" w:rsidR="00683251" w:rsidRDefault="00683251" w:rsidP="00683251">
            <w:r>
              <w:t>Andy Allison, Principal</w:t>
            </w:r>
          </w:p>
        </w:tc>
        <w:tc>
          <w:tcPr>
            <w:tcW w:w="363" w:type="dxa"/>
          </w:tcPr>
          <w:p w14:paraId="1AAFF379" w14:textId="6E69A46F" w:rsidR="00683251" w:rsidRDefault="00C225F2" w:rsidP="00683251">
            <w:r>
              <w:t>X</w:t>
            </w:r>
          </w:p>
        </w:tc>
        <w:tc>
          <w:tcPr>
            <w:tcW w:w="5129" w:type="dxa"/>
          </w:tcPr>
          <w:p w14:paraId="6B1C2F63" w14:textId="17C7C7B3" w:rsidR="00683251" w:rsidRDefault="00683251" w:rsidP="00683251">
            <w:r>
              <w:t>Shannon Coyne, Parent</w:t>
            </w:r>
          </w:p>
        </w:tc>
        <w:tc>
          <w:tcPr>
            <w:tcW w:w="355" w:type="dxa"/>
          </w:tcPr>
          <w:p w14:paraId="3352DF47" w14:textId="271064F6" w:rsidR="00683251" w:rsidRDefault="00C429F7" w:rsidP="00683251">
            <w:r>
              <w:t>X</w:t>
            </w:r>
          </w:p>
        </w:tc>
      </w:tr>
      <w:tr w:rsidR="00683251" w14:paraId="4568EBF6" w14:textId="77777777" w:rsidTr="3384C3F0">
        <w:tc>
          <w:tcPr>
            <w:tcW w:w="4943" w:type="dxa"/>
          </w:tcPr>
          <w:p w14:paraId="49DBA4F0" w14:textId="4C544192" w:rsidR="00683251" w:rsidRDefault="004D2BEA" w:rsidP="00683251">
            <w:r>
              <w:t>Cindy Sulkowski</w:t>
            </w:r>
            <w:r w:rsidR="00683251">
              <w:t>, Appointed School Employee</w:t>
            </w:r>
          </w:p>
        </w:tc>
        <w:tc>
          <w:tcPr>
            <w:tcW w:w="363" w:type="dxa"/>
          </w:tcPr>
          <w:p w14:paraId="0A537092" w14:textId="369BAC22" w:rsidR="00683251" w:rsidRDefault="00683251" w:rsidP="00683251"/>
        </w:tc>
        <w:tc>
          <w:tcPr>
            <w:tcW w:w="5129" w:type="dxa"/>
          </w:tcPr>
          <w:p w14:paraId="3E123B4D" w14:textId="637A09A9" w:rsidR="00683251" w:rsidRDefault="2F36AA12" w:rsidP="00683251">
            <w:r>
              <w:t>Laura LaHara</w:t>
            </w:r>
            <w:r w:rsidR="00683251">
              <w:t>, Parent</w:t>
            </w:r>
          </w:p>
        </w:tc>
        <w:tc>
          <w:tcPr>
            <w:tcW w:w="355" w:type="dxa"/>
          </w:tcPr>
          <w:p w14:paraId="5C79BD88" w14:textId="61421306" w:rsidR="00683251" w:rsidRDefault="00570C1B" w:rsidP="00683251">
            <w:r>
              <w:t>X</w:t>
            </w:r>
          </w:p>
        </w:tc>
      </w:tr>
      <w:tr w:rsidR="00683251" w14:paraId="6A0C72B1" w14:textId="77777777" w:rsidTr="3384C3F0">
        <w:tc>
          <w:tcPr>
            <w:tcW w:w="4943" w:type="dxa"/>
          </w:tcPr>
          <w:p w14:paraId="6531293C" w14:textId="15B236E2" w:rsidR="00683251" w:rsidRDefault="00683251" w:rsidP="00683251">
            <w:r>
              <w:t>Allie Kimbrell, Teacher</w:t>
            </w:r>
          </w:p>
        </w:tc>
        <w:tc>
          <w:tcPr>
            <w:tcW w:w="363" w:type="dxa"/>
          </w:tcPr>
          <w:p w14:paraId="2A07E014" w14:textId="5123D41D" w:rsidR="00683251" w:rsidRDefault="008E2CC9" w:rsidP="00683251">
            <w:r>
              <w:t>X</w:t>
            </w:r>
          </w:p>
        </w:tc>
        <w:tc>
          <w:tcPr>
            <w:tcW w:w="5129" w:type="dxa"/>
          </w:tcPr>
          <w:p w14:paraId="0B2C2DB8" w14:textId="08903BCD" w:rsidR="00683251" w:rsidRDefault="00683251" w:rsidP="00683251">
            <w:r>
              <w:t>Jocelyn M</w:t>
            </w:r>
            <w:r w:rsidR="5ED0F7BE">
              <w:t>a</w:t>
            </w:r>
            <w:r>
              <w:t>cKinnon, Parent</w:t>
            </w:r>
          </w:p>
        </w:tc>
        <w:tc>
          <w:tcPr>
            <w:tcW w:w="355" w:type="dxa"/>
          </w:tcPr>
          <w:p w14:paraId="38E2A624" w14:textId="7D6831FC" w:rsidR="00683251" w:rsidRDefault="008E2CC9" w:rsidP="00683251">
            <w:r>
              <w:t>X</w:t>
            </w:r>
          </w:p>
        </w:tc>
      </w:tr>
      <w:tr w:rsidR="00683251" w14:paraId="27A7EF34" w14:textId="77777777" w:rsidTr="3384C3F0">
        <w:tc>
          <w:tcPr>
            <w:tcW w:w="4943" w:type="dxa"/>
          </w:tcPr>
          <w:p w14:paraId="7A98D24E" w14:textId="0B2B14B2" w:rsidR="00683251" w:rsidRDefault="00683251" w:rsidP="00683251">
            <w:r>
              <w:t>Catherine Liebrock, Teacher</w:t>
            </w:r>
          </w:p>
        </w:tc>
        <w:tc>
          <w:tcPr>
            <w:tcW w:w="363" w:type="dxa"/>
          </w:tcPr>
          <w:p w14:paraId="53C8EAA7" w14:textId="1456B7EC" w:rsidR="00683251" w:rsidRDefault="00C429F7" w:rsidP="00683251">
            <w:r>
              <w:t>X</w:t>
            </w:r>
          </w:p>
        </w:tc>
        <w:tc>
          <w:tcPr>
            <w:tcW w:w="5129" w:type="dxa"/>
          </w:tcPr>
          <w:p w14:paraId="5DDEED4C" w14:textId="2110D287" w:rsidR="00683251" w:rsidRDefault="00683251" w:rsidP="00683251">
            <w:r>
              <w:t>Krystian Morales, Community Member</w:t>
            </w:r>
          </w:p>
        </w:tc>
        <w:tc>
          <w:tcPr>
            <w:tcW w:w="355" w:type="dxa"/>
          </w:tcPr>
          <w:p w14:paraId="4C425446" w14:textId="21529D57" w:rsidR="00683251" w:rsidRDefault="008E2CC9" w:rsidP="00683251">
            <w:r>
              <w:t>X</w:t>
            </w:r>
          </w:p>
        </w:tc>
      </w:tr>
      <w:tr w:rsidR="00683251" w14:paraId="1DA82781" w14:textId="77777777" w:rsidTr="3384C3F0">
        <w:tc>
          <w:tcPr>
            <w:tcW w:w="4943" w:type="dxa"/>
          </w:tcPr>
          <w:p w14:paraId="106172E2" w14:textId="121B20D7" w:rsidR="00683251" w:rsidRDefault="004109C2" w:rsidP="00683251">
            <w:r>
              <w:t>Karin Alhadeff</w:t>
            </w:r>
            <w:r w:rsidR="00683251">
              <w:t>, Appointed School Employee</w:t>
            </w:r>
          </w:p>
        </w:tc>
        <w:tc>
          <w:tcPr>
            <w:tcW w:w="363" w:type="dxa"/>
          </w:tcPr>
          <w:p w14:paraId="0580F669" w14:textId="668D42E3" w:rsidR="00683251" w:rsidRDefault="008E2CC9" w:rsidP="00683251">
            <w:r>
              <w:t>X</w:t>
            </w:r>
          </w:p>
        </w:tc>
        <w:tc>
          <w:tcPr>
            <w:tcW w:w="5129" w:type="dxa"/>
          </w:tcPr>
          <w:p w14:paraId="3F79D75C" w14:textId="15F4B981" w:rsidR="00683251" w:rsidRDefault="24F18E12" w:rsidP="00683251">
            <w:r>
              <w:t>Kerry Griffin</w:t>
            </w:r>
            <w:r w:rsidR="00683251">
              <w:t xml:space="preserve">, Community Member </w:t>
            </w:r>
          </w:p>
        </w:tc>
        <w:tc>
          <w:tcPr>
            <w:tcW w:w="355" w:type="dxa"/>
          </w:tcPr>
          <w:p w14:paraId="4047CD9F" w14:textId="7371202C" w:rsidR="00683251" w:rsidRDefault="00683251" w:rsidP="00683251"/>
        </w:tc>
      </w:tr>
    </w:tbl>
    <w:p w14:paraId="749A467B" w14:textId="6EFC5C41" w:rsidR="00FE576D" w:rsidRDefault="00624608">
      <w:r>
        <w:t xml:space="preserve">Guest Attendance: </w:t>
      </w:r>
      <w:r w:rsidR="007155CA">
        <w:t>none</w:t>
      </w:r>
    </w:p>
    <w:p w14:paraId="5D8EDD09" w14:textId="6B72CC66" w:rsidR="00FE576D" w:rsidRPr="00C54681" w:rsidRDefault="00C941D8">
      <w:pPr>
        <w:pStyle w:val="Heading1"/>
      </w:pPr>
      <w:r>
        <w:t xml:space="preserve">Agenda </w:t>
      </w:r>
      <w:r w:rsidR="00843BA4">
        <w:t>Items</w:t>
      </w:r>
    </w:p>
    <w:tbl>
      <w:tblPr>
        <w:tblStyle w:val="TableGrid"/>
        <w:tblW w:w="0" w:type="auto"/>
        <w:tblLook w:val="04A0" w:firstRow="1" w:lastRow="0" w:firstColumn="1" w:lastColumn="0" w:noHBand="0" w:noVBand="1"/>
      </w:tblPr>
      <w:tblGrid>
        <w:gridCol w:w="5395"/>
        <w:gridCol w:w="5395"/>
      </w:tblGrid>
      <w:tr w:rsidR="00647545" w14:paraId="6E43DAA8" w14:textId="77777777" w:rsidTr="00647545">
        <w:tc>
          <w:tcPr>
            <w:tcW w:w="5395" w:type="dxa"/>
          </w:tcPr>
          <w:p w14:paraId="5E8C275B" w14:textId="77777777" w:rsidR="00C02E78" w:rsidRDefault="00C02E78" w:rsidP="00C02E78">
            <w:pPr>
              <w:pStyle w:val="Default"/>
            </w:pPr>
          </w:p>
          <w:tbl>
            <w:tblPr>
              <w:tblW w:w="0" w:type="auto"/>
              <w:tblBorders>
                <w:top w:val="nil"/>
                <w:left w:val="nil"/>
                <w:bottom w:val="nil"/>
                <w:right w:val="nil"/>
              </w:tblBorders>
              <w:tblLook w:val="0000" w:firstRow="0" w:lastRow="0" w:firstColumn="0" w:lastColumn="0" w:noHBand="0" w:noVBand="0"/>
            </w:tblPr>
            <w:tblGrid>
              <w:gridCol w:w="4575"/>
            </w:tblGrid>
            <w:tr w:rsidR="00C02E78" w14:paraId="352219A5" w14:textId="77777777">
              <w:trPr>
                <w:trHeight w:val="112"/>
              </w:trPr>
              <w:tc>
                <w:tcPr>
                  <w:tcW w:w="0" w:type="auto"/>
                </w:tcPr>
                <w:p w14:paraId="41CEC9D7" w14:textId="0F58FA30" w:rsidR="00C02E78" w:rsidRDefault="003651FB" w:rsidP="00C02E78">
                  <w:pPr>
                    <w:pStyle w:val="Default"/>
                    <w:rPr>
                      <w:sz w:val="22"/>
                      <w:szCs w:val="22"/>
                    </w:rPr>
                  </w:pPr>
                  <w:r>
                    <w:t>Introduction of New Appointed Member</w:t>
                  </w:r>
                </w:p>
              </w:tc>
            </w:tr>
          </w:tbl>
          <w:p w14:paraId="08C9FE9F" w14:textId="4AF0BB29" w:rsidR="00647545" w:rsidRDefault="00647545" w:rsidP="00C601DC"/>
        </w:tc>
        <w:tc>
          <w:tcPr>
            <w:tcW w:w="5395" w:type="dxa"/>
          </w:tcPr>
          <w:p w14:paraId="4839D8ED" w14:textId="447D4520" w:rsidR="00647545" w:rsidRDefault="00506C24" w:rsidP="00C601DC">
            <w:r>
              <w:rPr>
                <w:szCs w:val="22"/>
              </w:rPr>
              <w:t>Review SGC Website</w:t>
            </w:r>
          </w:p>
        </w:tc>
      </w:tr>
      <w:tr w:rsidR="00647545" w14:paraId="613E85EE" w14:textId="77777777" w:rsidTr="00647545">
        <w:tc>
          <w:tcPr>
            <w:tcW w:w="5395" w:type="dxa"/>
          </w:tcPr>
          <w:p w14:paraId="3C2841B6" w14:textId="3263AEE3" w:rsidR="00647545" w:rsidRDefault="00773FB0" w:rsidP="00C601DC">
            <w:r>
              <w:t>SGC Charter Funds/Spending Rubric</w:t>
            </w:r>
          </w:p>
        </w:tc>
        <w:tc>
          <w:tcPr>
            <w:tcW w:w="5395" w:type="dxa"/>
          </w:tcPr>
          <w:p w14:paraId="6F6DC57F" w14:textId="4CF6B6F6" w:rsidR="00647545" w:rsidRDefault="00506C24" w:rsidP="00C601DC">
            <w:r>
              <w:t>Principals Update</w:t>
            </w:r>
          </w:p>
        </w:tc>
      </w:tr>
      <w:tr w:rsidR="00647545" w14:paraId="44B20DC8" w14:textId="77777777" w:rsidTr="00647545">
        <w:tc>
          <w:tcPr>
            <w:tcW w:w="5395" w:type="dxa"/>
          </w:tcPr>
          <w:p w14:paraId="10F4003A" w14:textId="77777777" w:rsidR="00C02E78" w:rsidRDefault="00C02E78" w:rsidP="00C02E78">
            <w:pPr>
              <w:pStyle w:val="Default"/>
            </w:pPr>
          </w:p>
          <w:tbl>
            <w:tblPr>
              <w:tblW w:w="0" w:type="auto"/>
              <w:tblBorders>
                <w:top w:val="nil"/>
                <w:left w:val="nil"/>
                <w:bottom w:val="nil"/>
                <w:right w:val="nil"/>
              </w:tblBorders>
              <w:tblLook w:val="0000" w:firstRow="0" w:lastRow="0" w:firstColumn="0" w:lastColumn="0" w:noHBand="0" w:noVBand="0"/>
            </w:tblPr>
            <w:tblGrid>
              <w:gridCol w:w="222"/>
            </w:tblGrid>
            <w:tr w:rsidR="00C02E78" w14:paraId="1549FE64" w14:textId="77777777">
              <w:trPr>
                <w:trHeight w:val="112"/>
              </w:trPr>
              <w:tc>
                <w:tcPr>
                  <w:tcW w:w="0" w:type="auto"/>
                </w:tcPr>
                <w:p w14:paraId="7BB97853" w14:textId="1B7D94E9" w:rsidR="00C02E78" w:rsidRDefault="00C02E78" w:rsidP="00C02E78">
                  <w:pPr>
                    <w:pStyle w:val="Default"/>
                    <w:rPr>
                      <w:sz w:val="22"/>
                      <w:szCs w:val="22"/>
                    </w:rPr>
                  </w:pPr>
                </w:p>
              </w:tc>
            </w:tr>
          </w:tbl>
          <w:p w14:paraId="36A4F1C6" w14:textId="221BACA4" w:rsidR="00647545" w:rsidRDefault="00647545" w:rsidP="00C601DC"/>
        </w:tc>
        <w:tc>
          <w:tcPr>
            <w:tcW w:w="5395" w:type="dxa"/>
          </w:tcPr>
          <w:p w14:paraId="70DC0B7F" w14:textId="10A4C09A" w:rsidR="00647545" w:rsidRDefault="00506C24" w:rsidP="00C601DC">
            <w:r>
              <w:t>Superintendent Advisory Council</w:t>
            </w:r>
          </w:p>
        </w:tc>
      </w:tr>
    </w:tbl>
    <w:p w14:paraId="697CFB41" w14:textId="77777777" w:rsidR="00FA625E" w:rsidRDefault="00FA625E">
      <w:pPr>
        <w:pStyle w:val="Heading1"/>
      </w:pPr>
    </w:p>
    <w:p w14:paraId="5D0045C1" w14:textId="101AA6C8" w:rsidR="00FE576D" w:rsidRDefault="00843BA4">
      <w:pPr>
        <w:pStyle w:val="Heading1"/>
      </w:pPr>
      <w:r>
        <w:t>Meeting Minutes</w:t>
      </w:r>
    </w:p>
    <w:p w14:paraId="11ECF60E" w14:textId="12048724" w:rsidR="00843BA4" w:rsidRPr="00843BA4" w:rsidRDefault="00843BA4" w:rsidP="00843BA4">
      <w:pPr>
        <w:jc w:val="center"/>
        <w:rPr>
          <w:b/>
          <w:bCs/>
          <w:color w:val="002060"/>
        </w:rPr>
      </w:pPr>
      <w:r w:rsidRPr="00843BA4">
        <w:rPr>
          <w:b/>
          <w:bCs/>
          <w:color w:val="002060"/>
        </w:rPr>
        <w:t>Action Items</w:t>
      </w:r>
    </w:p>
    <w:tbl>
      <w:tblPr>
        <w:tblStyle w:val="TableGrid"/>
        <w:tblW w:w="10825" w:type="dxa"/>
        <w:tblLook w:val="04A0" w:firstRow="1" w:lastRow="0" w:firstColumn="1" w:lastColumn="0" w:noHBand="0" w:noVBand="1"/>
      </w:tblPr>
      <w:tblGrid>
        <w:gridCol w:w="2165"/>
        <w:gridCol w:w="2165"/>
        <w:gridCol w:w="2165"/>
        <w:gridCol w:w="2165"/>
        <w:gridCol w:w="2165"/>
      </w:tblGrid>
      <w:tr w:rsidR="00DD7294" w:rsidRPr="00DD7294" w14:paraId="612ED342" w14:textId="77777777" w:rsidTr="00621FE3">
        <w:trPr>
          <w:trHeight w:val="349"/>
        </w:trPr>
        <w:tc>
          <w:tcPr>
            <w:tcW w:w="2165" w:type="dxa"/>
            <w:tcBorders>
              <w:top w:val="single" w:sz="4" w:space="0" w:color="auto"/>
              <w:left w:val="single" w:sz="4" w:space="0" w:color="auto"/>
              <w:bottom w:val="single" w:sz="4" w:space="0" w:color="auto"/>
              <w:right w:val="single" w:sz="4" w:space="0" w:color="auto"/>
            </w:tcBorders>
            <w:shd w:val="clear" w:color="auto" w:fill="7EB1E6" w:themeFill="accent3" w:themeFillTint="99"/>
            <w:hideMark/>
          </w:tcPr>
          <w:p w14:paraId="2AA2DEFD" w14:textId="77777777" w:rsidR="00B97BF8" w:rsidRPr="00DD7294" w:rsidRDefault="00B97BF8" w:rsidP="00DD7294">
            <w:pPr>
              <w:rPr>
                <w:color w:val="FFFFFF" w:themeColor="background1"/>
              </w:rPr>
            </w:pPr>
            <w:r w:rsidRPr="00DD7294">
              <w:rPr>
                <w:color w:val="FFFFFF" w:themeColor="background1"/>
              </w:rPr>
              <w:t>Motion</w:t>
            </w:r>
          </w:p>
        </w:tc>
        <w:tc>
          <w:tcPr>
            <w:tcW w:w="2165" w:type="dxa"/>
            <w:tcBorders>
              <w:top w:val="single" w:sz="4" w:space="0" w:color="auto"/>
              <w:left w:val="single" w:sz="4" w:space="0" w:color="auto"/>
              <w:bottom w:val="single" w:sz="4" w:space="0" w:color="auto"/>
              <w:right w:val="single" w:sz="4" w:space="0" w:color="auto"/>
            </w:tcBorders>
            <w:shd w:val="clear" w:color="auto" w:fill="7EB1E6" w:themeFill="accent3" w:themeFillTint="99"/>
            <w:hideMark/>
          </w:tcPr>
          <w:p w14:paraId="455157D7" w14:textId="77777777" w:rsidR="00B97BF8" w:rsidRPr="00DD7294" w:rsidRDefault="00B97BF8" w:rsidP="00DD7294">
            <w:pPr>
              <w:rPr>
                <w:color w:val="FFFFFF" w:themeColor="background1"/>
              </w:rPr>
            </w:pPr>
            <w:r w:rsidRPr="00DD7294">
              <w:rPr>
                <w:color w:val="FFFFFF" w:themeColor="background1"/>
              </w:rPr>
              <w:t>Time</w:t>
            </w:r>
          </w:p>
        </w:tc>
        <w:tc>
          <w:tcPr>
            <w:tcW w:w="2165" w:type="dxa"/>
            <w:tcBorders>
              <w:top w:val="single" w:sz="4" w:space="0" w:color="auto"/>
              <w:left w:val="single" w:sz="4" w:space="0" w:color="auto"/>
              <w:bottom w:val="single" w:sz="4" w:space="0" w:color="auto"/>
              <w:right w:val="single" w:sz="4" w:space="0" w:color="auto"/>
            </w:tcBorders>
            <w:shd w:val="clear" w:color="auto" w:fill="7EB1E6" w:themeFill="accent3" w:themeFillTint="99"/>
            <w:hideMark/>
          </w:tcPr>
          <w:p w14:paraId="5CA3BB54" w14:textId="77777777" w:rsidR="00B97BF8" w:rsidRPr="00DD7294" w:rsidRDefault="00B97BF8" w:rsidP="00DD7294">
            <w:pPr>
              <w:rPr>
                <w:color w:val="FFFFFF" w:themeColor="background1"/>
              </w:rPr>
            </w:pPr>
            <w:r w:rsidRPr="00DD7294">
              <w:rPr>
                <w:color w:val="FFFFFF" w:themeColor="background1"/>
              </w:rPr>
              <w:t>By Whom</w:t>
            </w:r>
          </w:p>
        </w:tc>
        <w:tc>
          <w:tcPr>
            <w:tcW w:w="2165" w:type="dxa"/>
            <w:tcBorders>
              <w:top w:val="single" w:sz="4" w:space="0" w:color="auto"/>
              <w:left w:val="single" w:sz="4" w:space="0" w:color="auto"/>
              <w:bottom w:val="single" w:sz="4" w:space="0" w:color="auto"/>
              <w:right w:val="single" w:sz="4" w:space="0" w:color="auto"/>
            </w:tcBorders>
            <w:shd w:val="clear" w:color="auto" w:fill="7EB1E6" w:themeFill="accent3" w:themeFillTint="99"/>
            <w:hideMark/>
          </w:tcPr>
          <w:p w14:paraId="105678C2" w14:textId="77777777" w:rsidR="00B97BF8" w:rsidRPr="00DD7294" w:rsidRDefault="00B97BF8" w:rsidP="00DD7294">
            <w:pPr>
              <w:rPr>
                <w:color w:val="FFFFFF" w:themeColor="background1"/>
              </w:rPr>
            </w:pPr>
            <w:r w:rsidRPr="00DD7294">
              <w:rPr>
                <w:color w:val="FFFFFF" w:themeColor="background1"/>
              </w:rPr>
              <w:t>Second By</w:t>
            </w:r>
          </w:p>
        </w:tc>
        <w:tc>
          <w:tcPr>
            <w:tcW w:w="2165" w:type="dxa"/>
            <w:tcBorders>
              <w:top w:val="single" w:sz="4" w:space="0" w:color="auto"/>
              <w:left w:val="single" w:sz="4" w:space="0" w:color="auto"/>
              <w:bottom w:val="single" w:sz="4" w:space="0" w:color="auto"/>
              <w:right w:val="single" w:sz="4" w:space="0" w:color="auto"/>
            </w:tcBorders>
            <w:shd w:val="clear" w:color="auto" w:fill="7EB1E6" w:themeFill="accent3" w:themeFillTint="99"/>
            <w:hideMark/>
          </w:tcPr>
          <w:p w14:paraId="60636BE3" w14:textId="77777777" w:rsidR="00B97BF8" w:rsidRPr="00DD7294" w:rsidRDefault="00B97BF8" w:rsidP="00DD7294">
            <w:pPr>
              <w:rPr>
                <w:color w:val="FFFFFF" w:themeColor="background1"/>
              </w:rPr>
            </w:pPr>
            <w:r w:rsidRPr="00DD7294">
              <w:rPr>
                <w:color w:val="FFFFFF" w:themeColor="background1"/>
              </w:rPr>
              <w:t xml:space="preserve">Voting Results </w:t>
            </w:r>
          </w:p>
        </w:tc>
      </w:tr>
      <w:tr w:rsidR="00486949" w14:paraId="71548D74" w14:textId="77777777" w:rsidTr="007144F9">
        <w:trPr>
          <w:trHeight w:val="341"/>
        </w:trPr>
        <w:tc>
          <w:tcPr>
            <w:tcW w:w="216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949"/>
            </w:tblGrid>
            <w:tr w:rsidR="00486949" w14:paraId="0AE8FDA2" w14:textId="77777777" w:rsidTr="0000758C">
              <w:trPr>
                <w:trHeight w:val="112"/>
              </w:trPr>
              <w:tc>
                <w:tcPr>
                  <w:tcW w:w="0" w:type="auto"/>
                </w:tcPr>
                <w:p w14:paraId="7E47287B" w14:textId="3E1C1558" w:rsidR="00486949" w:rsidRDefault="00486949" w:rsidP="00486949">
                  <w:pPr>
                    <w:pStyle w:val="Default"/>
                    <w:rPr>
                      <w:sz w:val="22"/>
                      <w:szCs w:val="22"/>
                    </w:rPr>
                  </w:pPr>
                  <w:r>
                    <w:rPr>
                      <w:sz w:val="22"/>
                      <w:szCs w:val="22"/>
                    </w:rPr>
                    <w:t xml:space="preserve">Approve </w:t>
                  </w:r>
                  <w:r w:rsidR="00C06798">
                    <w:rPr>
                      <w:sz w:val="22"/>
                      <w:szCs w:val="22"/>
                    </w:rPr>
                    <w:t>January Agenda</w:t>
                  </w:r>
                  <w:r>
                    <w:rPr>
                      <w:sz w:val="22"/>
                      <w:szCs w:val="22"/>
                    </w:rPr>
                    <w:t xml:space="preserve"> </w:t>
                  </w:r>
                </w:p>
              </w:tc>
            </w:tr>
            <w:tr w:rsidR="00075890" w14:paraId="15A5DB30" w14:textId="77777777" w:rsidTr="00075890">
              <w:trPr>
                <w:trHeight w:val="60"/>
              </w:trPr>
              <w:tc>
                <w:tcPr>
                  <w:tcW w:w="0" w:type="auto"/>
                </w:tcPr>
                <w:p w14:paraId="301E4E12" w14:textId="77777777" w:rsidR="00075890" w:rsidRDefault="00075890" w:rsidP="00486949">
                  <w:pPr>
                    <w:pStyle w:val="Default"/>
                    <w:rPr>
                      <w:sz w:val="22"/>
                      <w:szCs w:val="22"/>
                    </w:rPr>
                  </w:pPr>
                </w:p>
              </w:tc>
            </w:tr>
          </w:tbl>
          <w:p w14:paraId="0ED29F96" w14:textId="77777777" w:rsidR="00486949" w:rsidRDefault="00486949" w:rsidP="00486949"/>
        </w:tc>
        <w:tc>
          <w:tcPr>
            <w:tcW w:w="2165" w:type="dxa"/>
            <w:tcBorders>
              <w:top w:val="single" w:sz="4" w:space="0" w:color="auto"/>
              <w:left w:val="single" w:sz="4" w:space="0" w:color="auto"/>
              <w:bottom w:val="single" w:sz="4" w:space="0" w:color="auto"/>
              <w:right w:val="single" w:sz="4" w:space="0" w:color="auto"/>
            </w:tcBorders>
          </w:tcPr>
          <w:p w14:paraId="41410280" w14:textId="6FB72CE4" w:rsidR="00486949" w:rsidRDefault="00C429F7" w:rsidP="00C06798">
            <w:r>
              <w:t>2:45</w:t>
            </w:r>
            <w:r w:rsidR="00570C1B">
              <w:t xml:space="preserve"> pm</w:t>
            </w:r>
          </w:p>
        </w:tc>
        <w:tc>
          <w:tcPr>
            <w:tcW w:w="2165" w:type="dxa"/>
            <w:tcBorders>
              <w:top w:val="single" w:sz="4" w:space="0" w:color="auto"/>
              <w:left w:val="single" w:sz="4" w:space="0" w:color="auto"/>
              <w:bottom w:val="single" w:sz="4" w:space="0" w:color="auto"/>
              <w:right w:val="single" w:sz="4" w:space="0" w:color="auto"/>
            </w:tcBorders>
          </w:tcPr>
          <w:p w14:paraId="7609CD80" w14:textId="7A684021" w:rsidR="00486949" w:rsidRDefault="00C429F7" w:rsidP="00486949">
            <w:r>
              <w:t>Coyne</w:t>
            </w:r>
          </w:p>
        </w:tc>
        <w:tc>
          <w:tcPr>
            <w:tcW w:w="2165" w:type="dxa"/>
            <w:tcBorders>
              <w:top w:val="single" w:sz="4" w:space="0" w:color="auto"/>
              <w:left w:val="single" w:sz="4" w:space="0" w:color="auto"/>
              <w:bottom w:val="single" w:sz="4" w:space="0" w:color="auto"/>
              <w:right w:val="single" w:sz="4" w:space="0" w:color="auto"/>
            </w:tcBorders>
          </w:tcPr>
          <w:p w14:paraId="711DA201" w14:textId="6285B0FB" w:rsidR="00486949" w:rsidRDefault="00C429F7" w:rsidP="00486949">
            <w:r>
              <w:t>Liebrock</w:t>
            </w:r>
          </w:p>
        </w:tc>
        <w:tc>
          <w:tcPr>
            <w:tcW w:w="2165" w:type="dxa"/>
            <w:tcBorders>
              <w:top w:val="single" w:sz="4" w:space="0" w:color="auto"/>
              <w:left w:val="single" w:sz="4" w:space="0" w:color="auto"/>
              <w:bottom w:val="single" w:sz="4" w:space="0" w:color="auto"/>
              <w:right w:val="single" w:sz="4" w:space="0" w:color="auto"/>
            </w:tcBorders>
          </w:tcPr>
          <w:p w14:paraId="18DCFFF8" w14:textId="31933A70" w:rsidR="00486949" w:rsidRDefault="00486949" w:rsidP="00486949">
            <w:r>
              <w:t>All in Favor</w:t>
            </w:r>
          </w:p>
        </w:tc>
      </w:tr>
      <w:tr w:rsidR="00075890" w14:paraId="35D1EABC" w14:textId="77777777" w:rsidTr="007144F9">
        <w:trPr>
          <w:trHeight w:val="341"/>
        </w:trPr>
        <w:tc>
          <w:tcPr>
            <w:tcW w:w="2165" w:type="dxa"/>
            <w:tcBorders>
              <w:top w:val="single" w:sz="4" w:space="0" w:color="auto"/>
              <w:left w:val="single" w:sz="4" w:space="0" w:color="auto"/>
              <w:bottom w:val="single" w:sz="4" w:space="0" w:color="auto"/>
              <w:right w:val="single" w:sz="4" w:space="0" w:color="auto"/>
            </w:tcBorders>
          </w:tcPr>
          <w:p w14:paraId="1375EDF7" w14:textId="650A1E6D" w:rsidR="00075890" w:rsidRDefault="00C06798" w:rsidP="00075890">
            <w:pPr>
              <w:pStyle w:val="Default"/>
              <w:rPr>
                <w:sz w:val="22"/>
                <w:szCs w:val="22"/>
              </w:rPr>
            </w:pPr>
            <w:r>
              <w:t>Approve November Minutes</w:t>
            </w:r>
          </w:p>
        </w:tc>
        <w:tc>
          <w:tcPr>
            <w:tcW w:w="2165" w:type="dxa"/>
            <w:tcBorders>
              <w:top w:val="single" w:sz="4" w:space="0" w:color="auto"/>
              <w:left w:val="single" w:sz="4" w:space="0" w:color="auto"/>
              <w:bottom w:val="single" w:sz="4" w:space="0" w:color="auto"/>
              <w:right w:val="single" w:sz="4" w:space="0" w:color="auto"/>
            </w:tcBorders>
          </w:tcPr>
          <w:p w14:paraId="2E36DAEC" w14:textId="7CF978A9" w:rsidR="00075890" w:rsidRDefault="00570C1B" w:rsidP="00075890">
            <w:r>
              <w:t>2:45 pm</w:t>
            </w:r>
          </w:p>
        </w:tc>
        <w:tc>
          <w:tcPr>
            <w:tcW w:w="2165" w:type="dxa"/>
            <w:tcBorders>
              <w:top w:val="single" w:sz="4" w:space="0" w:color="auto"/>
              <w:left w:val="single" w:sz="4" w:space="0" w:color="auto"/>
              <w:bottom w:val="single" w:sz="4" w:space="0" w:color="auto"/>
              <w:right w:val="single" w:sz="4" w:space="0" w:color="auto"/>
            </w:tcBorders>
          </w:tcPr>
          <w:p w14:paraId="09796070" w14:textId="0EFF9580" w:rsidR="00075890" w:rsidRDefault="00570C1B" w:rsidP="00075890">
            <w:r>
              <w:t>Alhadeff</w:t>
            </w:r>
          </w:p>
        </w:tc>
        <w:tc>
          <w:tcPr>
            <w:tcW w:w="2165" w:type="dxa"/>
            <w:tcBorders>
              <w:top w:val="single" w:sz="4" w:space="0" w:color="auto"/>
              <w:left w:val="single" w:sz="4" w:space="0" w:color="auto"/>
              <w:bottom w:val="single" w:sz="4" w:space="0" w:color="auto"/>
              <w:right w:val="single" w:sz="4" w:space="0" w:color="auto"/>
            </w:tcBorders>
          </w:tcPr>
          <w:p w14:paraId="10754DDB" w14:textId="1274A963" w:rsidR="00075890" w:rsidRDefault="00570C1B" w:rsidP="00075890">
            <w:r>
              <w:t>Morales</w:t>
            </w:r>
          </w:p>
        </w:tc>
        <w:tc>
          <w:tcPr>
            <w:tcW w:w="2165" w:type="dxa"/>
            <w:tcBorders>
              <w:top w:val="single" w:sz="4" w:space="0" w:color="auto"/>
              <w:left w:val="single" w:sz="4" w:space="0" w:color="auto"/>
              <w:bottom w:val="single" w:sz="4" w:space="0" w:color="auto"/>
              <w:right w:val="single" w:sz="4" w:space="0" w:color="auto"/>
            </w:tcBorders>
          </w:tcPr>
          <w:p w14:paraId="7F3881A1" w14:textId="302AF0B3" w:rsidR="00075890" w:rsidRDefault="00075890" w:rsidP="00075890">
            <w:r>
              <w:t xml:space="preserve">All in favor </w:t>
            </w:r>
          </w:p>
        </w:tc>
      </w:tr>
      <w:tr w:rsidR="00F60D0E" w14:paraId="459ECFC5" w14:textId="77777777" w:rsidTr="007144F9">
        <w:trPr>
          <w:trHeight w:val="341"/>
        </w:trPr>
        <w:tc>
          <w:tcPr>
            <w:tcW w:w="2165" w:type="dxa"/>
            <w:tcBorders>
              <w:top w:val="single" w:sz="4" w:space="0" w:color="auto"/>
              <w:left w:val="single" w:sz="4" w:space="0" w:color="auto"/>
              <w:bottom w:val="single" w:sz="4" w:space="0" w:color="auto"/>
              <w:right w:val="single" w:sz="4" w:space="0" w:color="auto"/>
            </w:tcBorders>
          </w:tcPr>
          <w:p w14:paraId="7FB6D52C" w14:textId="73292829" w:rsidR="00F60D0E" w:rsidRDefault="00F60D0E" w:rsidP="00075890">
            <w:pPr>
              <w:pStyle w:val="Default"/>
            </w:pPr>
            <w:r>
              <w:t>Vote on Funds</w:t>
            </w:r>
          </w:p>
        </w:tc>
        <w:tc>
          <w:tcPr>
            <w:tcW w:w="2165" w:type="dxa"/>
            <w:tcBorders>
              <w:top w:val="single" w:sz="4" w:space="0" w:color="auto"/>
              <w:left w:val="single" w:sz="4" w:space="0" w:color="auto"/>
              <w:bottom w:val="single" w:sz="4" w:space="0" w:color="auto"/>
              <w:right w:val="single" w:sz="4" w:space="0" w:color="auto"/>
            </w:tcBorders>
          </w:tcPr>
          <w:p w14:paraId="241CE435" w14:textId="63D25CBA" w:rsidR="00F60D0E" w:rsidRDefault="00F60D0E" w:rsidP="00075890">
            <w:r>
              <w:t>3:50 pm</w:t>
            </w:r>
          </w:p>
        </w:tc>
        <w:tc>
          <w:tcPr>
            <w:tcW w:w="2165" w:type="dxa"/>
            <w:tcBorders>
              <w:top w:val="single" w:sz="4" w:space="0" w:color="auto"/>
              <w:left w:val="single" w:sz="4" w:space="0" w:color="auto"/>
              <w:bottom w:val="single" w:sz="4" w:space="0" w:color="auto"/>
              <w:right w:val="single" w:sz="4" w:space="0" w:color="auto"/>
            </w:tcBorders>
          </w:tcPr>
          <w:p w14:paraId="036B9C66" w14:textId="15D367FD" w:rsidR="00F60D0E" w:rsidRDefault="002D13AD" w:rsidP="00075890">
            <w:r>
              <w:t>All</w:t>
            </w:r>
          </w:p>
        </w:tc>
        <w:tc>
          <w:tcPr>
            <w:tcW w:w="2165" w:type="dxa"/>
            <w:tcBorders>
              <w:top w:val="single" w:sz="4" w:space="0" w:color="auto"/>
              <w:left w:val="single" w:sz="4" w:space="0" w:color="auto"/>
              <w:bottom w:val="single" w:sz="4" w:space="0" w:color="auto"/>
              <w:right w:val="single" w:sz="4" w:space="0" w:color="auto"/>
            </w:tcBorders>
          </w:tcPr>
          <w:p w14:paraId="525BB20C" w14:textId="7E3918B0" w:rsidR="00F60D0E" w:rsidRDefault="002D13AD" w:rsidP="00075890">
            <w:r>
              <w:t>All</w:t>
            </w:r>
          </w:p>
        </w:tc>
        <w:tc>
          <w:tcPr>
            <w:tcW w:w="2165" w:type="dxa"/>
            <w:tcBorders>
              <w:top w:val="single" w:sz="4" w:space="0" w:color="auto"/>
              <w:left w:val="single" w:sz="4" w:space="0" w:color="auto"/>
              <w:bottom w:val="single" w:sz="4" w:space="0" w:color="auto"/>
              <w:right w:val="single" w:sz="4" w:space="0" w:color="auto"/>
            </w:tcBorders>
          </w:tcPr>
          <w:p w14:paraId="22CA4AA8" w14:textId="7118733E" w:rsidR="00F60D0E" w:rsidRDefault="002D13AD" w:rsidP="00075890">
            <w:r>
              <w:t xml:space="preserve">All in favor </w:t>
            </w:r>
          </w:p>
        </w:tc>
      </w:tr>
      <w:tr w:rsidR="00075890" w14:paraId="46C09C5D" w14:textId="77777777" w:rsidTr="007144F9">
        <w:trPr>
          <w:trHeight w:val="349"/>
        </w:trPr>
        <w:tc>
          <w:tcPr>
            <w:tcW w:w="2165" w:type="dxa"/>
            <w:tcBorders>
              <w:top w:val="single" w:sz="4" w:space="0" w:color="auto"/>
              <w:left w:val="single" w:sz="4" w:space="0" w:color="auto"/>
              <w:bottom w:val="single" w:sz="4" w:space="0" w:color="auto"/>
              <w:right w:val="single" w:sz="4" w:space="0" w:color="auto"/>
            </w:tcBorders>
          </w:tcPr>
          <w:p w14:paraId="71FDCA4C" w14:textId="7742DD1B" w:rsidR="00075890" w:rsidRDefault="00075890" w:rsidP="00075890">
            <w:pPr>
              <w:pStyle w:val="Default"/>
              <w:rPr>
                <w:sz w:val="22"/>
                <w:szCs w:val="22"/>
              </w:rPr>
            </w:pPr>
            <w:r>
              <w:rPr>
                <w:sz w:val="22"/>
                <w:szCs w:val="22"/>
              </w:rPr>
              <w:t>Meeting to Adjourn</w:t>
            </w:r>
          </w:p>
        </w:tc>
        <w:tc>
          <w:tcPr>
            <w:tcW w:w="2165" w:type="dxa"/>
            <w:tcBorders>
              <w:top w:val="single" w:sz="4" w:space="0" w:color="auto"/>
              <w:left w:val="single" w:sz="4" w:space="0" w:color="auto"/>
              <w:bottom w:val="single" w:sz="4" w:space="0" w:color="auto"/>
              <w:right w:val="single" w:sz="4" w:space="0" w:color="auto"/>
            </w:tcBorders>
          </w:tcPr>
          <w:p w14:paraId="3046BA93" w14:textId="4F4120D9" w:rsidR="00075890" w:rsidRDefault="00E2297D" w:rsidP="00075890">
            <w:r>
              <w:t>4:03 pm</w:t>
            </w:r>
          </w:p>
        </w:tc>
        <w:tc>
          <w:tcPr>
            <w:tcW w:w="2165" w:type="dxa"/>
            <w:tcBorders>
              <w:top w:val="single" w:sz="4" w:space="0" w:color="auto"/>
              <w:left w:val="single" w:sz="4" w:space="0" w:color="auto"/>
              <w:bottom w:val="single" w:sz="4" w:space="0" w:color="auto"/>
              <w:right w:val="single" w:sz="4" w:space="0" w:color="auto"/>
            </w:tcBorders>
          </w:tcPr>
          <w:p w14:paraId="247061B6" w14:textId="2A2F59EB" w:rsidR="00075890" w:rsidRDefault="00E2297D" w:rsidP="00075890">
            <w:r>
              <w:t>Coyne</w:t>
            </w:r>
          </w:p>
        </w:tc>
        <w:tc>
          <w:tcPr>
            <w:tcW w:w="2165" w:type="dxa"/>
            <w:tcBorders>
              <w:top w:val="single" w:sz="4" w:space="0" w:color="auto"/>
              <w:left w:val="single" w:sz="4" w:space="0" w:color="auto"/>
              <w:bottom w:val="single" w:sz="4" w:space="0" w:color="auto"/>
              <w:right w:val="single" w:sz="4" w:space="0" w:color="auto"/>
            </w:tcBorders>
          </w:tcPr>
          <w:p w14:paraId="06614176" w14:textId="73299613" w:rsidR="00075890" w:rsidRDefault="0016095F" w:rsidP="00075890">
            <w:r>
              <w:t>Alhadeff</w:t>
            </w:r>
          </w:p>
        </w:tc>
        <w:tc>
          <w:tcPr>
            <w:tcW w:w="2165" w:type="dxa"/>
            <w:tcBorders>
              <w:top w:val="single" w:sz="4" w:space="0" w:color="auto"/>
              <w:left w:val="single" w:sz="4" w:space="0" w:color="auto"/>
              <w:bottom w:val="single" w:sz="4" w:space="0" w:color="auto"/>
              <w:right w:val="single" w:sz="4" w:space="0" w:color="auto"/>
            </w:tcBorders>
          </w:tcPr>
          <w:p w14:paraId="5C190423" w14:textId="6F15D285" w:rsidR="00075890" w:rsidRDefault="00075890" w:rsidP="00075890">
            <w:r>
              <w:t>All in Favor</w:t>
            </w:r>
          </w:p>
        </w:tc>
      </w:tr>
    </w:tbl>
    <w:p w14:paraId="3D85BD5B" w14:textId="2505AC74" w:rsidR="00473301" w:rsidRDefault="00017340" w:rsidP="004D28BE">
      <w:pPr>
        <w:pStyle w:val="ListParagraph"/>
        <w:numPr>
          <w:ilvl w:val="0"/>
          <w:numId w:val="20"/>
        </w:numPr>
      </w:pPr>
      <w:r>
        <w:t xml:space="preserve">Cindy Sulkowski is being appointed to the </w:t>
      </w:r>
      <w:r w:rsidR="00F319CA">
        <w:t>vacant appointed school employee position. She will begin in February.</w:t>
      </w:r>
    </w:p>
    <w:p w14:paraId="65B5973C" w14:textId="0230BBE2" w:rsidR="00F319CA" w:rsidRDefault="00F319CA" w:rsidP="004D28BE">
      <w:pPr>
        <w:pStyle w:val="ListParagraph"/>
        <w:numPr>
          <w:ilvl w:val="0"/>
          <w:numId w:val="20"/>
        </w:numPr>
      </w:pPr>
      <w:r>
        <w:lastRenderedPageBreak/>
        <w:t>SGC funds- two CST positions have been allocated the last two years to serve STEM and Reading</w:t>
      </w:r>
      <w:r w:rsidR="009F30C9">
        <w:t xml:space="preserve">. Science Lab has currently been funded by PTO. </w:t>
      </w:r>
      <w:r w:rsidR="0012378D">
        <w:t xml:space="preserve">The second CST position is very important. The job of the CST is supposed to be a support of the teachers. Most school models only have </w:t>
      </w:r>
      <w:r w:rsidR="001F074B">
        <w:t xml:space="preserve">one CST. Barbara Bell was the only CST years ago. That person is to be an expert on all subject areas and grade levels. </w:t>
      </w:r>
      <w:r w:rsidR="00DA1DAF">
        <w:t xml:space="preserve">Counselors have been supervising students in the lab, providing </w:t>
      </w:r>
      <w:proofErr w:type="spellStart"/>
      <w:r w:rsidR="00DA1DAF">
        <w:t>iReady</w:t>
      </w:r>
      <w:proofErr w:type="spellEnd"/>
      <w:r w:rsidR="00DA1DAF">
        <w:t xml:space="preserve"> minutes and getting their school counselor guidance lessons. </w:t>
      </w:r>
    </w:p>
    <w:p w14:paraId="22A48C6B" w14:textId="059AFB66" w:rsidR="00B84501" w:rsidRDefault="00B84501" w:rsidP="004D28BE">
      <w:pPr>
        <w:pStyle w:val="ListParagraph"/>
        <w:numPr>
          <w:ilvl w:val="0"/>
          <w:numId w:val="20"/>
        </w:numPr>
      </w:pPr>
      <w:r>
        <w:t>Allison Rivenbark- visitor</w:t>
      </w:r>
      <w:r w:rsidR="00E57907">
        <w:t xml:space="preserve"> to the SGC meeting</w:t>
      </w:r>
      <w:r>
        <w:t xml:space="preserve">- </w:t>
      </w:r>
      <w:r w:rsidR="00091FA7">
        <w:t>job entails more than she thought. PLC meetings Tuesday and Thursday for reading and math. Wednesday MTSS meetings.</w:t>
      </w:r>
      <w:r w:rsidR="004F57FD">
        <w:t xml:space="preserve"> Research, talking points, and how best to support students. A goal is getting into classrooms and helping students. </w:t>
      </w:r>
      <w:r w:rsidR="005E40DB">
        <w:t xml:space="preserve">Instructional strategies for the Early Intervention Program students and working on skills with teachers. Continuous Achievement monitoring to ensure students are being served where they should. Extended Learning ensuring students are getting extra support after school. </w:t>
      </w:r>
      <w:r w:rsidR="00E57907">
        <w:t xml:space="preserve">Next year we have new Reading </w:t>
      </w:r>
      <w:r w:rsidR="00DD4503">
        <w:t>textbooks</w:t>
      </w:r>
      <w:r w:rsidR="00E57907">
        <w:t xml:space="preserve"> and new math standards. </w:t>
      </w:r>
    </w:p>
    <w:p w14:paraId="682D81CD" w14:textId="56D73DF0" w:rsidR="005D383C" w:rsidRDefault="005D383C" w:rsidP="004D28BE">
      <w:pPr>
        <w:pStyle w:val="ListParagraph"/>
        <w:numPr>
          <w:ilvl w:val="0"/>
          <w:numId w:val="20"/>
        </w:numPr>
      </w:pPr>
      <w:r>
        <w:t xml:space="preserve">Any more information on STEM specials and how other schools are doing it? </w:t>
      </w:r>
      <w:r w:rsidR="00DB12D9">
        <w:t xml:space="preserve">Jocelyn reached out to schools to find out more about this special. </w:t>
      </w:r>
      <w:r w:rsidR="00C8625C">
        <w:t xml:space="preserve">Some </w:t>
      </w:r>
      <w:r w:rsidR="00AE6A60">
        <w:t xml:space="preserve">do part time science lab and part time EIP/MTSS etc. </w:t>
      </w:r>
      <w:r w:rsidR="00BB018F">
        <w:t xml:space="preserve">What are </w:t>
      </w:r>
      <w:r w:rsidR="008945DF">
        <w:t xml:space="preserve">students doing once they finish their minutes? </w:t>
      </w:r>
    </w:p>
    <w:p w14:paraId="1CF47CE3" w14:textId="166BF7CC" w:rsidR="001C79A8" w:rsidRDefault="00FC0593" w:rsidP="004D28BE">
      <w:pPr>
        <w:pStyle w:val="ListParagraph"/>
        <w:numPr>
          <w:ilvl w:val="0"/>
          <w:numId w:val="20"/>
        </w:numPr>
      </w:pPr>
      <w:r>
        <w:t>As a STEM Teacher it is nice to have science lab</w:t>
      </w:r>
      <w:r w:rsidR="00032E3C">
        <w:t xml:space="preserve">. It is nice to have someone that is super knowledgeable </w:t>
      </w:r>
      <w:r w:rsidR="00846F7F">
        <w:t xml:space="preserve">in math </w:t>
      </w:r>
      <w:r w:rsidR="00D2755A">
        <w:t xml:space="preserve">(CST) </w:t>
      </w:r>
      <w:r w:rsidR="00846F7F">
        <w:t xml:space="preserve">to ask questions to. It is nice to have someone specialized in the area. </w:t>
      </w:r>
      <w:r w:rsidR="00904C79">
        <w:t xml:space="preserve">It is nice to have the lab time to get </w:t>
      </w:r>
      <w:proofErr w:type="spellStart"/>
      <w:r w:rsidR="00904C79">
        <w:t>iReady</w:t>
      </w:r>
      <w:proofErr w:type="spellEnd"/>
      <w:r w:rsidR="00904C79">
        <w:t xml:space="preserve"> done so that as a </w:t>
      </w:r>
      <w:r w:rsidR="00DD4503">
        <w:t>teacher group</w:t>
      </w:r>
      <w:r w:rsidR="0094184C">
        <w:t xml:space="preserve"> can be pulled every day. </w:t>
      </w:r>
    </w:p>
    <w:p w14:paraId="470DF891" w14:textId="246DC047" w:rsidR="00AA64AA" w:rsidRDefault="00A30080" w:rsidP="004D28BE">
      <w:pPr>
        <w:pStyle w:val="ListParagraph"/>
        <w:numPr>
          <w:ilvl w:val="0"/>
          <w:numId w:val="20"/>
        </w:numPr>
      </w:pPr>
      <w:r>
        <w:t>With the 2</w:t>
      </w:r>
      <w:r w:rsidRPr="00A30080">
        <w:rPr>
          <w:vertAlign w:val="superscript"/>
        </w:rPr>
        <w:t>nd</w:t>
      </w:r>
      <w:r>
        <w:t xml:space="preserve"> CST, math seems to be a focus. Could more STEM be added </w:t>
      </w:r>
      <w:proofErr w:type="gramStart"/>
      <w:r>
        <w:t>in to</w:t>
      </w:r>
      <w:proofErr w:type="gramEnd"/>
      <w:r>
        <w:t xml:space="preserve"> this position? </w:t>
      </w:r>
    </w:p>
    <w:p w14:paraId="2176311F" w14:textId="35C95AC0" w:rsidR="0097019A" w:rsidRDefault="0097019A" w:rsidP="004D28BE">
      <w:pPr>
        <w:pStyle w:val="ListParagraph"/>
        <w:numPr>
          <w:ilvl w:val="0"/>
          <w:numId w:val="20"/>
        </w:numPr>
      </w:pPr>
      <w:r>
        <w:t>It is suggested the math/science CST can push into classes more.</w:t>
      </w:r>
    </w:p>
    <w:p w14:paraId="1065D914" w14:textId="2586D2BC" w:rsidR="00FC7498" w:rsidRDefault="00FC7498" w:rsidP="004D28BE">
      <w:pPr>
        <w:pStyle w:val="ListParagraph"/>
        <w:numPr>
          <w:ilvl w:val="0"/>
          <w:numId w:val="20"/>
        </w:numPr>
      </w:pPr>
      <w:r>
        <w:t>The suggestion is to keep a 2</w:t>
      </w:r>
      <w:r w:rsidRPr="00FC7498">
        <w:rPr>
          <w:vertAlign w:val="superscript"/>
        </w:rPr>
        <w:t>nd</w:t>
      </w:r>
      <w:r>
        <w:t xml:space="preserve"> CST to focus on Math/Science/Social Studies. </w:t>
      </w:r>
    </w:p>
    <w:p w14:paraId="404F468C" w14:textId="13A35987" w:rsidR="006E706C" w:rsidRDefault="006E706C" w:rsidP="004D28BE">
      <w:pPr>
        <w:pStyle w:val="ListParagraph"/>
        <w:numPr>
          <w:ilvl w:val="0"/>
          <w:numId w:val="20"/>
        </w:numPr>
      </w:pPr>
      <w:r>
        <w:t xml:space="preserve">Next </w:t>
      </w:r>
      <w:proofErr w:type="gramStart"/>
      <w:r>
        <w:t>meeting</w:t>
      </w:r>
      <w:proofErr w:type="gramEnd"/>
      <w:r>
        <w:t xml:space="preserve"> we will fill out the form for these dollars. </w:t>
      </w:r>
    </w:p>
    <w:p w14:paraId="7CAE4610" w14:textId="4255735A" w:rsidR="00DB3748" w:rsidRDefault="00DB3748" w:rsidP="004D28BE">
      <w:pPr>
        <w:pStyle w:val="ListParagraph"/>
        <w:numPr>
          <w:ilvl w:val="0"/>
          <w:numId w:val="20"/>
        </w:numPr>
      </w:pPr>
      <w:r>
        <w:t>Vote for 2</w:t>
      </w:r>
      <w:r w:rsidRPr="00DB3748">
        <w:rPr>
          <w:vertAlign w:val="superscript"/>
        </w:rPr>
        <w:t>nd</w:t>
      </w:r>
      <w:r>
        <w:t xml:space="preserve"> CST Position</w:t>
      </w:r>
      <w:r w:rsidR="002D13AD">
        <w:t>- all in favor</w:t>
      </w:r>
    </w:p>
    <w:p w14:paraId="63372E04" w14:textId="75387D19" w:rsidR="00505B09" w:rsidRDefault="00505B09" w:rsidP="004D28BE">
      <w:pPr>
        <w:pStyle w:val="ListParagraph"/>
        <w:numPr>
          <w:ilvl w:val="0"/>
          <w:numId w:val="20"/>
        </w:numPr>
      </w:pPr>
      <w:r>
        <w:t xml:space="preserve">Website Audit- all came back </w:t>
      </w:r>
      <w:r w:rsidR="006D551F">
        <w:t xml:space="preserve">green. All </w:t>
      </w:r>
      <w:proofErr w:type="gramStart"/>
      <w:r w:rsidR="006D551F">
        <w:t>is in compliance</w:t>
      </w:r>
      <w:proofErr w:type="gramEnd"/>
      <w:r w:rsidR="006D551F">
        <w:t xml:space="preserve">. </w:t>
      </w:r>
    </w:p>
    <w:p w14:paraId="132418B4" w14:textId="05E68C45" w:rsidR="006D551F" w:rsidRDefault="006D551F" w:rsidP="004D28BE">
      <w:pPr>
        <w:pStyle w:val="ListParagraph"/>
        <w:numPr>
          <w:ilvl w:val="0"/>
          <w:numId w:val="20"/>
        </w:numPr>
      </w:pPr>
      <w:r>
        <w:t xml:space="preserve">Principals Update- We hope to remain in the </w:t>
      </w:r>
      <w:proofErr w:type="gramStart"/>
      <w:r>
        <w:t>current status</w:t>
      </w:r>
      <w:proofErr w:type="gramEnd"/>
      <w:r>
        <w:t>.</w:t>
      </w:r>
    </w:p>
    <w:p w14:paraId="789FF7D9" w14:textId="450BB6B0" w:rsidR="00340DE0" w:rsidRDefault="00340DE0" w:rsidP="004D28BE">
      <w:pPr>
        <w:pStyle w:val="ListParagraph"/>
        <w:numPr>
          <w:ilvl w:val="0"/>
          <w:numId w:val="20"/>
        </w:numPr>
      </w:pPr>
      <w:r>
        <w:t xml:space="preserve">Agenda for next time: </w:t>
      </w:r>
      <w:r w:rsidR="003A38D6">
        <w:t>Budget Discussion</w:t>
      </w:r>
      <w:r w:rsidR="00EA1069">
        <w:t>, Parent University,</w:t>
      </w:r>
      <w:r w:rsidR="003A38D6">
        <w:t xml:space="preserve"> and results of survey</w:t>
      </w:r>
      <w:r w:rsidR="00EA1069">
        <w:t>.</w:t>
      </w:r>
    </w:p>
    <w:p w14:paraId="5195B893" w14:textId="77777777" w:rsidR="00FE576D" w:rsidRDefault="00C96A61">
      <w:pPr>
        <w:pStyle w:val="Heading1"/>
      </w:pPr>
      <w:sdt>
        <w:sdtPr>
          <w:alias w:val="Next meeting:"/>
          <w:tag w:val="Next meeting:"/>
          <w:id w:val="-1524860034"/>
          <w:placeholder>
            <w:docPart w:val="AB0B30F8AD15421089015685B28AAF12"/>
          </w:placeholder>
          <w:temporary/>
          <w:showingPlcHdr/>
          <w15:appearance w15:val="hidden"/>
        </w:sdtPr>
        <w:sdtEndPr/>
        <w:sdtContent>
          <w:r w:rsidR="005D2056">
            <w:t>Next Meeting</w:t>
          </w:r>
        </w:sdtContent>
      </w:sdt>
    </w:p>
    <w:p w14:paraId="77D6D0FE" w14:textId="3A56F7F1" w:rsidR="00FE576D" w:rsidRDefault="00C06798">
      <w:r>
        <w:t>February 24</w:t>
      </w:r>
      <w:r w:rsidR="00BA4ACE">
        <w:t>, 2022</w:t>
      </w:r>
      <w:r w:rsidR="003B5FCE">
        <w:t>,</w:t>
      </w:r>
      <w:r w:rsidR="007608A3">
        <w:t xml:space="preserve"> 2:45pm </w:t>
      </w:r>
      <w:r w:rsidR="00E966F1">
        <w:t>|</w:t>
      </w:r>
      <w:r w:rsidR="00422BE0">
        <w:t xml:space="preserve"> Teams Meeting</w:t>
      </w:r>
    </w:p>
    <w:p w14:paraId="071C8834" w14:textId="242282CB" w:rsidR="00774146" w:rsidRDefault="00774146"/>
    <w:p w14:paraId="01AFA9E1" w14:textId="6F315E99" w:rsidR="00E966F1" w:rsidRDefault="00E966F1">
      <w:r>
        <w:t xml:space="preserve">Motion to adjourn was made at </w:t>
      </w:r>
      <w:r w:rsidR="003F2AC9">
        <w:t xml:space="preserve">3:30pm and was passed unanimously. </w:t>
      </w:r>
    </w:p>
    <w:sectPr w:rsidR="00E966F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D5ED" w14:textId="77777777" w:rsidR="00C96A61" w:rsidRDefault="00C96A61">
      <w:r>
        <w:separator/>
      </w:r>
    </w:p>
  </w:endnote>
  <w:endnote w:type="continuationSeparator" w:id="0">
    <w:p w14:paraId="717C142D" w14:textId="77777777" w:rsidR="00C96A61" w:rsidRDefault="00C96A61">
      <w:r>
        <w:continuationSeparator/>
      </w:r>
    </w:p>
  </w:endnote>
  <w:endnote w:type="continuationNotice" w:id="1">
    <w:p w14:paraId="7FECC5DD" w14:textId="77777777" w:rsidR="00C96A61" w:rsidRDefault="00C96A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E8EB" w14:textId="77777777" w:rsidR="00DA6F5C" w:rsidRDefault="00DA6F5C">
    <w:pPr>
      <w:pStyle w:val="Footer"/>
    </w:pPr>
  </w:p>
  <w:p w14:paraId="077A0929" w14:textId="77777777" w:rsidR="002D1B66" w:rsidRDefault="002D1B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BC52"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p w14:paraId="7D9CFAC0" w14:textId="77777777" w:rsidR="002D1B66" w:rsidRDefault="002D1B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35A" w14:textId="77777777" w:rsidR="00DA6F5C" w:rsidRDefault="00DA6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4792" w14:textId="77777777" w:rsidR="00C96A61" w:rsidRDefault="00C96A61">
      <w:r>
        <w:separator/>
      </w:r>
    </w:p>
  </w:footnote>
  <w:footnote w:type="continuationSeparator" w:id="0">
    <w:p w14:paraId="609375F0" w14:textId="77777777" w:rsidR="00C96A61" w:rsidRDefault="00C96A61">
      <w:r>
        <w:continuationSeparator/>
      </w:r>
    </w:p>
  </w:footnote>
  <w:footnote w:type="continuationNotice" w:id="1">
    <w:p w14:paraId="3AF6FA2D" w14:textId="77777777" w:rsidR="00C96A61" w:rsidRDefault="00C96A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1214" w14:textId="77777777" w:rsidR="00DA6F5C" w:rsidRDefault="00DA6F5C">
    <w:pPr>
      <w:pStyle w:val="Header"/>
    </w:pPr>
  </w:p>
  <w:p w14:paraId="57B24703" w14:textId="77777777" w:rsidR="002D1B66" w:rsidRDefault="002D1B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E50A" w14:textId="77777777" w:rsidR="00DA6F5C" w:rsidRDefault="00DA6F5C">
    <w:pPr>
      <w:pStyle w:val="Header"/>
    </w:pPr>
  </w:p>
  <w:p w14:paraId="1E0FB4FC" w14:textId="77777777" w:rsidR="002D1B66" w:rsidRDefault="002D1B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B561" w14:textId="77777777" w:rsidR="00DA6F5C" w:rsidRDefault="00DA6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A741B"/>
    <w:multiLevelType w:val="hybridMultilevel"/>
    <w:tmpl w:val="E7F2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81E68"/>
    <w:multiLevelType w:val="hybridMultilevel"/>
    <w:tmpl w:val="CE22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9"/>
  </w:num>
  <w:num w:numId="18">
    <w:abstractNumId w:val="18"/>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0D"/>
    <w:rsid w:val="00013AD4"/>
    <w:rsid w:val="00017340"/>
    <w:rsid w:val="00022357"/>
    <w:rsid w:val="00025A05"/>
    <w:rsid w:val="00025D66"/>
    <w:rsid w:val="000327E5"/>
    <w:rsid w:val="00032E3C"/>
    <w:rsid w:val="00044677"/>
    <w:rsid w:val="00056059"/>
    <w:rsid w:val="00070285"/>
    <w:rsid w:val="00075890"/>
    <w:rsid w:val="0007715A"/>
    <w:rsid w:val="00081D4D"/>
    <w:rsid w:val="00091FA7"/>
    <w:rsid w:val="000A460A"/>
    <w:rsid w:val="000B3905"/>
    <w:rsid w:val="000C1042"/>
    <w:rsid w:val="000C35F6"/>
    <w:rsid w:val="000D0CB9"/>
    <w:rsid w:val="000D1B54"/>
    <w:rsid w:val="000D1B9D"/>
    <w:rsid w:val="000F21A5"/>
    <w:rsid w:val="000F378C"/>
    <w:rsid w:val="00110D52"/>
    <w:rsid w:val="00120CE6"/>
    <w:rsid w:val="0012378D"/>
    <w:rsid w:val="00142877"/>
    <w:rsid w:val="00155334"/>
    <w:rsid w:val="0016095F"/>
    <w:rsid w:val="001B3CA3"/>
    <w:rsid w:val="001C79A8"/>
    <w:rsid w:val="001F074B"/>
    <w:rsid w:val="001F77DA"/>
    <w:rsid w:val="00201849"/>
    <w:rsid w:val="002175F1"/>
    <w:rsid w:val="00251644"/>
    <w:rsid w:val="00273D2F"/>
    <w:rsid w:val="002A2B44"/>
    <w:rsid w:val="002A3FCB"/>
    <w:rsid w:val="002B3643"/>
    <w:rsid w:val="002D13AD"/>
    <w:rsid w:val="002D1B66"/>
    <w:rsid w:val="002D3701"/>
    <w:rsid w:val="002E1F9C"/>
    <w:rsid w:val="00303756"/>
    <w:rsid w:val="003212C0"/>
    <w:rsid w:val="00340DE0"/>
    <w:rsid w:val="00346839"/>
    <w:rsid w:val="00346CCD"/>
    <w:rsid w:val="003645D0"/>
    <w:rsid w:val="003651FB"/>
    <w:rsid w:val="003674B9"/>
    <w:rsid w:val="0037630D"/>
    <w:rsid w:val="0038109E"/>
    <w:rsid w:val="00382439"/>
    <w:rsid w:val="003829DD"/>
    <w:rsid w:val="003871FA"/>
    <w:rsid w:val="00387E3D"/>
    <w:rsid w:val="00394F4A"/>
    <w:rsid w:val="003A1222"/>
    <w:rsid w:val="003A1E66"/>
    <w:rsid w:val="003A2D2B"/>
    <w:rsid w:val="003A38D6"/>
    <w:rsid w:val="003A74F5"/>
    <w:rsid w:val="003B4202"/>
    <w:rsid w:val="003B5FCE"/>
    <w:rsid w:val="003F2AC9"/>
    <w:rsid w:val="00402835"/>
    <w:rsid w:val="00402E7E"/>
    <w:rsid w:val="004031E8"/>
    <w:rsid w:val="004109C2"/>
    <w:rsid w:val="00414E0C"/>
    <w:rsid w:val="00416222"/>
    <w:rsid w:val="00422BE0"/>
    <w:rsid w:val="00423DBE"/>
    <w:rsid w:val="00424F9F"/>
    <w:rsid w:val="00432CB2"/>
    <w:rsid w:val="00435446"/>
    <w:rsid w:val="004565F2"/>
    <w:rsid w:val="00464073"/>
    <w:rsid w:val="00473301"/>
    <w:rsid w:val="00486949"/>
    <w:rsid w:val="004948B4"/>
    <w:rsid w:val="004B294C"/>
    <w:rsid w:val="004D28BE"/>
    <w:rsid w:val="004D2BEA"/>
    <w:rsid w:val="004F208C"/>
    <w:rsid w:val="004F4532"/>
    <w:rsid w:val="004F57FD"/>
    <w:rsid w:val="005056B3"/>
    <w:rsid w:val="0050574C"/>
    <w:rsid w:val="00505B09"/>
    <w:rsid w:val="00506C24"/>
    <w:rsid w:val="005076EC"/>
    <w:rsid w:val="0051090F"/>
    <w:rsid w:val="00532934"/>
    <w:rsid w:val="005427D9"/>
    <w:rsid w:val="0055102F"/>
    <w:rsid w:val="0055169D"/>
    <w:rsid w:val="00570C1B"/>
    <w:rsid w:val="00572686"/>
    <w:rsid w:val="0057362E"/>
    <w:rsid w:val="00581492"/>
    <w:rsid w:val="0058206D"/>
    <w:rsid w:val="005D2056"/>
    <w:rsid w:val="005D383C"/>
    <w:rsid w:val="005D434E"/>
    <w:rsid w:val="005E40DB"/>
    <w:rsid w:val="005E5C91"/>
    <w:rsid w:val="005F5F43"/>
    <w:rsid w:val="006010AA"/>
    <w:rsid w:val="00611BF0"/>
    <w:rsid w:val="006147E8"/>
    <w:rsid w:val="00615A65"/>
    <w:rsid w:val="00621FE3"/>
    <w:rsid w:val="00624608"/>
    <w:rsid w:val="00636A6F"/>
    <w:rsid w:val="00647545"/>
    <w:rsid w:val="00657486"/>
    <w:rsid w:val="00671C06"/>
    <w:rsid w:val="0068080F"/>
    <w:rsid w:val="00683251"/>
    <w:rsid w:val="00684306"/>
    <w:rsid w:val="0069413C"/>
    <w:rsid w:val="006A30DE"/>
    <w:rsid w:val="006D10E5"/>
    <w:rsid w:val="006D551F"/>
    <w:rsid w:val="006E4C95"/>
    <w:rsid w:val="006E706C"/>
    <w:rsid w:val="0070532A"/>
    <w:rsid w:val="007134A0"/>
    <w:rsid w:val="007144F9"/>
    <w:rsid w:val="007155CA"/>
    <w:rsid w:val="007173EB"/>
    <w:rsid w:val="00737CEF"/>
    <w:rsid w:val="007608A3"/>
    <w:rsid w:val="007638A6"/>
    <w:rsid w:val="00773FB0"/>
    <w:rsid w:val="00774146"/>
    <w:rsid w:val="00776388"/>
    <w:rsid w:val="007779AB"/>
    <w:rsid w:val="00786D8E"/>
    <w:rsid w:val="007D295B"/>
    <w:rsid w:val="007F01E6"/>
    <w:rsid w:val="007F2558"/>
    <w:rsid w:val="00843BA4"/>
    <w:rsid w:val="00846F7F"/>
    <w:rsid w:val="00866E4A"/>
    <w:rsid w:val="008764F7"/>
    <w:rsid w:val="00883FFD"/>
    <w:rsid w:val="008945DF"/>
    <w:rsid w:val="008A51B4"/>
    <w:rsid w:val="008B3B2A"/>
    <w:rsid w:val="008B5A98"/>
    <w:rsid w:val="008B6437"/>
    <w:rsid w:val="008C4D6A"/>
    <w:rsid w:val="008D522A"/>
    <w:rsid w:val="008E1349"/>
    <w:rsid w:val="008E2CC9"/>
    <w:rsid w:val="00904C79"/>
    <w:rsid w:val="00907EA5"/>
    <w:rsid w:val="00911018"/>
    <w:rsid w:val="0094184C"/>
    <w:rsid w:val="00947141"/>
    <w:rsid w:val="009579FE"/>
    <w:rsid w:val="0097019A"/>
    <w:rsid w:val="00990663"/>
    <w:rsid w:val="009B1CC6"/>
    <w:rsid w:val="009B68D3"/>
    <w:rsid w:val="009C60E2"/>
    <w:rsid w:val="009C7863"/>
    <w:rsid w:val="009E0F3A"/>
    <w:rsid w:val="009F30C9"/>
    <w:rsid w:val="00A07DE8"/>
    <w:rsid w:val="00A214F2"/>
    <w:rsid w:val="00A2716B"/>
    <w:rsid w:val="00A30080"/>
    <w:rsid w:val="00A510E7"/>
    <w:rsid w:val="00A61C5A"/>
    <w:rsid w:val="00A834C2"/>
    <w:rsid w:val="00AA10E2"/>
    <w:rsid w:val="00AA64AA"/>
    <w:rsid w:val="00AB3E35"/>
    <w:rsid w:val="00AC1F6A"/>
    <w:rsid w:val="00AC4704"/>
    <w:rsid w:val="00AD4AFC"/>
    <w:rsid w:val="00AE6A60"/>
    <w:rsid w:val="00AF7A73"/>
    <w:rsid w:val="00B51AD7"/>
    <w:rsid w:val="00B77B93"/>
    <w:rsid w:val="00B84501"/>
    <w:rsid w:val="00B94C64"/>
    <w:rsid w:val="00B97BF8"/>
    <w:rsid w:val="00BA4ACE"/>
    <w:rsid w:val="00BB018F"/>
    <w:rsid w:val="00BC7EEB"/>
    <w:rsid w:val="00BD6BA9"/>
    <w:rsid w:val="00BF69C4"/>
    <w:rsid w:val="00C02E78"/>
    <w:rsid w:val="00C04B20"/>
    <w:rsid w:val="00C06798"/>
    <w:rsid w:val="00C119B6"/>
    <w:rsid w:val="00C12B9E"/>
    <w:rsid w:val="00C15D24"/>
    <w:rsid w:val="00C22429"/>
    <w:rsid w:val="00C225F2"/>
    <w:rsid w:val="00C26BCC"/>
    <w:rsid w:val="00C41E6E"/>
    <w:rsid w:val="00C429F7"/>
    <w:rsid w:val="00C54681"/>
    <w:rsid w:val="00C5759E"/>
    <w:rsid w:val="00C601DC"/>
    <w:rsid w:val="00C7447B"/>
    <w:rsid w:val="00C83513"/>
    <w:rsid w:val="00C8625C"/>
    <w:rsid w:val="00C941D8"/>
    <w:rsid w:val="00C96A61"/>
    <w:rsid w:val="00CB19C5"/>
    <w:rsid w:val="00CB6CD2"/>
    <w:rsid w:val="00CC53BA"/>
    <w:rsid w:val="00CE41FE"/>
    <w:rsid w:val="00CF6D2A"/>
    <w:rsid w:val="00D02FE2"/>
    <w:rsid w:val="00D07087"/>
    <w:rsid w:val="00D12BC4"/>
    <w:rsid w:val="00D2755A"/>
    <w:rsid w:val="00D41241"/>
    <w:rsid w:val="00D71B57"/>
    <w:rsid w:val="00DA1DAF"/>
    <w:rsid w:val="00DA6F5C"/>
    <w:rsid w:val="00DB12D9"/>
    <w:rsid w:val="00DB3748"/>
    <w:rsid w:val="00DC25CE"/>
    <w:rsid w:val="00DC49D0"/>
    <w:rsid w:val="00DD023C"/>
    <w:rsid w:val="00DD4503"/>
    <w:rsid w:val="00DD7294"/>
    <w:rsid w:val="00E008CE"/>
    <w:rsid w:val="00E0718C"/>
    <w:rsid w:val="00E2297D"/>
    <w:rsid w:val="00E330E1"/>
    <w:rsid w:val="00E504C3"/>
    <w:rsid w:val="00E5485B"/>
    <w:rsid w:val="00E57907"/>
    <w:rsid w:val="00E60A93"/>
    <w:rsid w:val="00E701E4"/>
    <w:rsid w:val="00E70FFD"/>
    <w:rsid w:val="00E865F7"/>
    <w:rsid w:val="00E966F1"/>
    <w:rsid w:val="00EA1069"/>
    <w:rsid w:val="00F0402F"/>
    <w:rsid w:val="00F22DE1"/>
    <w:rsid w:val="00F27526"/>
    <w:rsid w:val="00F319CA"/>
    <w:rsid w:val="00F3296C"/>
    <w:rsid w:val="00F510C4"/>
    <w:rsid w:val="00F60D0E"/>
    <w:rsid w:val="00F615BB"/>
    <w:rsid w:val="00F8603F"/>
    <w:rsid w:val="00F87078"/>
    <w:rsid w:val="00F9136A"/>
    <w:rsid w:val="00F925B9"/>
    <w:rsid w:val="00FA0E43"/>
    <w:rsid w:val="00FA625E"/>
    <w:rsid w:val="00FC0593"/>
    <w:rsid w:val="00FC7498"/>
    <w:rsid w:val="00FE1B4F"/>
    <w:rsid w:val="00FE576D"/>
    <w:rsid w:val="00FF5FD5"/>
    <w:rsid w:val="24F18E12"/>
    <w:rsid w:val="2F36AA12"/>
    <w:rsid w:val="3384C3F0"/>
    <w:rsid w:val="4C527512"/>
    <w:rsid w:val="5ED0F7BE"/>
    <w:rsid w:val="69942B8D"/>
    <w:rsid w:val="73108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30B5C9"/>
  <w15:chartTrackingRefBased/>
  <w15:docId w15:val="{AC6A765F-F9FA-4085-8CB9-8E1FA64D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143F6A" w:themeColor="accent3" w:themeShade="80"/>
        <w:bottom w:val="single" w:sz="12" w:space="1" w:color="143F6A" w:themeColor="accent3" w:themeShade="80"/>
      </w:pBdr>
      <w:spacing w:before="240" w:after="240"/>
      <w:outlineLvl w:val="0"/>
    </w:pPr>
    <w:rPr>
      <w:rFonts w:asciiTheme="majorHAnsi" w:eastAsiaTheme="majorEastAsia" w:hAnsiTheme="majorHAnsi" w:cstheme="majorBidi"/>
      <w:color w:val="143F6A"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253356"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253356"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242852"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234F77"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242852"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253356"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253356" w:themeColor="accent1" w:themeShade="80" w:shadow="1"/>
        <w:left w:val="single" w:sz="2" w:space="10" w:color="253356" w:themeColor="accent1" w:themeShade="80" w:shadow="1"/>
        <w:bottom w:val="single" w:sz="2" w:space="10" w:color="253356" w:themeColor="accent1" w:themeShade="80" w:shadow="1"/>
        <w:right w:val="single" w:sz="2" w:space="10" w:color="253356" w:themeColor="accent1" w:themeShade="80" w:shadow="1"/>
      </w:pBdr>
      <w:ind w:left="1152" w:right="1152"/>
    </w:pPr>
    <w:rPr>
      <w:i/>
      <w:iCs/>
      <w:color w:val="253356"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242852"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ate">
    <w:name w:val="Date"/>
    <w:basedOn w:val="Normal"/>
    <w:link w:val="DateChar"/>
    <w:uiPriority w:val="3"/>
    <w:rsid w:val="00774146"/>
    <w:pPr>
      <w:pBdr>
        <w:top w:val="single" w:sz="4" w:space="1" w:color="242852"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3EBBF0"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2A3FCB"/>
    <w:pPr>
      <w:spacing w:after="0"/>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6Colorful-Accent3">
    <w:name w:val="Grid Table 6 Colorful Accent 3"/>
    <w:basedOn w:val="TableNormal"/>
    <w:uiPriority w:val="51"/>
    <w:rsid w:val="002A3FCB"/>
    <w:pPr>
      <w:spacing w:after="0"/>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4">
    <w:name w:val="Grid Table 6 Colorful Accent 4"/>
    <w:basedOn w:val="TableNormal"/>
    <w:uiPriority w:val="51"/>
    <w:rsid w:val="002A3FCB"/>
    <w:pPr>
      <w:spacing w:after="0"/>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6Colorful-Accent5">
    <w:name w:val="Grid Table 6 Colorful Accent 5"/>
    <w:basedOn w:val="TableNormal"/>
    <w:uiPriority w:val="51"/>
    <w:rsid w:val="002A3FCB"/>
    <w:pPr>
      <w:spacing w:after="0"/>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2A3FCB"/>
    <w:pPr>
      <w:spacing w:after="0"/>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7Colorful-Accent2">
    <w:name w:val="Grid Table 7 Colorful Accent 2"/>
    <w:basedOn w:val="TableNormal"/>
    <w:uiPriority w:val="52"/>
    <w:rsid w:val="002A3FCB"/>
    <w:pPr>
      <w:spacing w:after="0"/>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7Colorful-Accent3">
    <w:name w:val="Grid Table 7 Colorful Accent 3"/>
    <w:basedOn w:val="TableNormal"/>
    <w:uiPriority w:val="52"/>
    <w:rsid w:val="002A3FCB"/>
    <w:pPr>
      <w:spacing w:after="0"/>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7Colorful-Accent4">
    <w:name w:val="Grid Table 7 Colorful Accent 4"/>
    <w:basedOn w:val="TableNormal"/>
    <w:uiPriority w:val="52"/>
    <w:rsid w:val="002A3FCB"/>
    <w:pPr>
      <w:spacing w:after="0"/>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7Colorful-Accent5">
    <w:name w:val="Grid Table 7 Colorful Accent 5"/>
    <w:basedOn w:val="TableNormal"/>
    <w:uiPriority w:val="52"/>
    <w:rsid w:val="002A3FCB"/>
    <w:pPr>
      <w:spacing w:after="0"/>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6">
    <w:name w:val="Grid Table 7 Colorful Accent 6"/>
    <w:basedOn w:val="TableNormal"/>
    <w:uiPriority w:val="52"/>
    <w:rsid w:val="002A3FCB"/>
    <w:pPr>
      <w:spacing w:after="0"/>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242852"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43255"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43255"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9454C3"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253356" w:themeColor="accent1" w:themeShade="80"/>
        <w:bottom w:val="single" w:sz="4" w:space="10" w:color="253356" w:themeColor="accent1" w:themeShade="80"/>
      </w:pBdr>
      <w:spacing w:before="360" w:after="360"/>
      <w:jc w:val="center"/>
    </w:pPr>
    <w:rPr>
      <w:i/>
      <w:iCs/>
      <w:color w:val="253356" w:themeColor="accent1" w:themeShade="80"/>
    </w:rPr>
  </w:style>
  <w:style w:type="character" w:customStyle="1" w:styleId="IntenseQuoteChar">
    <w:name w:val="Intense Quote Char"/>
    <w:basedOn w:val="DefaultParagraphFont"/>
    <w:link w:val="IntenseQuote"/>
    <w:uiPriority w:val="30"/>
    <w:semiHidden/>
    <w:rsid w:val="002D3701"/>
    <w:rPr>
      <w:i/>
      <w:iCs/>
      <w:color w:val="253356"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253356"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Accent2">
    <w:name w:val="List Table 6 Colorful Accent 2"/>
    <w:basedOn w:val="TableNormal"/>
    <w:uiPriority w:val="51"/>
    <w:rsid w:val="002A3FCB"/>
    <w:pPr>
      <w:spacing w:after="0"/>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3">
    <w:name w:val="List Table 6 Colorful Accent 3"/>
    <w:basedOn w:val="TableNormal"/>
    <w:uiPriority w:val="51"/>
    <w:rsid w:val="002A3FCB"/>
    <w:pPr>
      <w:spacing w:after="0"/>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6Colorful-Accent4">
    <w:name w:val="List Table 6 Colorful Accent 4"/>
    <w:basedOn w:val="TableNormal"/>
    <w:uiPriority w:val="51"/>
    <w:rsid w:val="002A3FCB"/>
    <w:pPr>
      <w:spacing w:after="0"/>
    </w:pPr>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6Colorful-Accent5">
    <w:name w:val="List Table 6 Colorful Accent 5"/>
    <w:basedOn w:val="TableNormal"/>
    <w:uiPriority w:val="51"/>
    <w:rsid w:val="002A3FCB"/>
    <w:pPr>
      <w:spacing w:after="0"/>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6">
    <w:name w:val="List Table 6 Colorful Accent 6"/>
    <w:basedOn w:val="TableNormal"/>
    <w:uiPriority w:val="51"/>
    <w:rsid w:val="002A3FCB"/>
    <w:pPr>
      <w:spacing w:after="0"/>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143F6A" w:themeColor="accent3" w:themeShade="80"/>
      </w:pBdr>
      <w:outlineLvl w:val="9"/>
    </w:pPr>
    <w:rPr>
      <w:szCs w:val="32"/>
    </w:rPr>
  </w:style>
  <w:style w:type="paragraph" w:customStyle="1" w:styleId="Default">
    <w:name w:val="Default"/>
    <w:rsid w:val="000327E5"/>
    <w:pPr>
      <w:autoSpaceDE w:val="0"/>
      <w:autoSpaceDN w:val="0"/>
      <w:adjustRightInd w:val="0"/>
      <w:spacing w:before="0" w:after="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3632">
      <w:bodyDiv w:val="1"/>
      <w:marLeft w:val="0"/>
      <w:marRight w:val="0"/>
      <w:marTop w:val="0"/>
      <w:marBottom w:val="0"/>
      <w:divBdr>
        <w:top w:val="none" w:sz="0" w:space="0" w:color="auto"/>
        <w:left w:val="none" w:sz="0" w:space="0" w:color="auto"/>
        <w:bottom w:val="none" w:sz="0" w:space="0" w:color="auto"/>
        <w:right w:val="none" w:sz="0" w:space="0" w:color="auto"/>
      </w:divBdr>
    </w:div>
    <w:div w:id="1219896960">
      <w:bodyDiv w:val="1"/>
      <w:marLeft w:val="0"/>
      <w:marRight w:val="0"/>
      <w:marTop w:val="0"/>
      <w:marBottom w:val="0"/>
      <w:divBdr>
        <w:top w:val="none" w:sz="0" w:space="0" w:color="auto"/>
        <w:left w:val="none" w:sz="0" w:space="0" w:color="auto"/>
        <w:bottom w:val="none" w:sz="0" w:space="0" w:color="auto"/>
        <w:right w:val="none" w:sz="0" w:space="0" w:color="auto"/>
      </w:divBdr>
    </w:div>
    <w:div w:id="1606693327">
      <w:bodyDiv w:val="1"/>
      <w:marLeft w:val="0"/>
      <w:marRight w:val="0"/>
      <w:marTop w:val="0"/>
      <w:marBottom w:val="0"/>
      <w:divBdr>
        <w:top w:val="none" w:sz="0" w:space="0" w:color="auto"/>
        <w:left w:val="none" w:sz="0" w:space="0" w:color="auto"/>
        <w:bottom w:val="none" w:sz="0" w:space="0" w:color="auto"/>
        <w:right w:val="none" w:sz="0" w:space="0" w:color="auto"/>
      </w:divBdr>
    </w:div>
    <w:div w:id="1883790647">
      <w:bodyDiv w:val="1"/>
      <w:marLeft w:val="0"/>
      <w:marRight w:val="0"/>
      <w:marTop w:val="0"/>
      <w:marBottom w:val="0"/>
      <w:divBdr>
        <w:top w:val="none" w:sz="0" w:space="0" w:color="auto"/>
        <w:left w:val="none" w:sz="0" w:space="0" w:color="auto"/>
        <w:bottom w:val="none" w:sz="0" w:space="0" w:color="auto"/>
        <w:right w:val="none" w:sz="0" w:space="0" w:color="auto"/>
      </w:divBdr>
    </w:div>
    <w:div w:id="1944918824">
      <w:bodyDiv w:val="1"/>
      <w:marLeft w:val="0"/>
      <w:marRight w:val="0"/>
      <w:marTop w:val="0"/>
      <w:marBottom w:val="0"/>
      <w:divBdr>
        <w:top w:val="none" w:sz="0" w:space="0" w:color="auto"/>
        <w:left w:val="none" w:sz="0" w:space="0" w:color="auto"/>
        <w:bottom w:val="none" w:sz="0" w:space="0" w:color="auto"/>
        <w:right w:val="none" w:sz="0" w:space="0" w:color="auto"/>
      </w:divBdr>
    </w:div>
    <w:div w:id="210090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l2\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A61EF20C8449A95B87137204E4BD9"/>
        <w:category>
          <w:name w:val="General"/>
          <w:gallery w:val="placeholder"/>
        </w:category>
        <w:types>
          <w:type w:val="bbPlcHdr"/>
        </w:types>
        <w:behaviors>
          <w:behavior w:val="content"/>
        </w:behaviors>
        <w:guid w:val="{B5372AF1-6C61-4263-8A35-0933BA3DD9FA}"/>
      </w:docPartPr>
      <w:docPartBody>
        <w:p w:rsidR="00864980" w:rsidRDefault="009C7863">
          <w:pPr>
            <w:pStyle w:val="E60A61EF20C8449A95B87137204E4BD9"/>
          </w:pPr>
          <w:r w:rsidRPr="00AB3E35">
            <w:rPr>
              <w:rStyle w:val="IntenseEmphasis"/>
            </w:rPr>
            <w:t>Date | time</w:t>
          </w:r>
        </w:p>
      </w:docPartBody>
    </w:docPart>
    <w:docPart>
      <w:docPartPr>
        <w:name w:val="AB0B30F8AD15421089015685B28AAF12"/>
        <w:category>
          <w:name w:val="General"/>
          <w:gallery w:val="placeholder"/>
        </w:category>
        <w:types>
          <w:type w:val="bbPlcHdr"/>
        </w:types>
        <w:behaviors>
          <w:behavior w:val="content"/>
        </w:behaviors>
        <w:guid w:val="{09501CE5-5167-4DBF-A37E-10D56510A7B7}"/>
      </w:docPartPr>
      <w:docPartBody>
        <w:p w:rsidR="00864980" w:rsidRDefault="009C7863">
          <w:pPr>
            <w:pStyle w:val="AB0B30F8AD15421089015685B28AAF12"/>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80"/>
    <w:rsid w:val="00336510"/>
    <w:rsid w:val="00364DEE"/>
    <w:rsid w:val="00446583"/>
    <w:rsid w:val="006F0A7B"/>
    <w:rsid w:val="00864980"/>
    <w:rsid w:val="009C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customStyle="1" w:styleId="E60A61EF20C8449A95B87137204E4BD9">
    <w:name w:val="E60A61EF20C8449A95B87137204E4BD9"/>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AB0B30F8AD15421089015685B28AAF12">
    <w:name w:val="AB0B30F8AD15421089015685B28AA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4A2131D79D04FBEE180519EC506BC" ma:contentTypeVersion="13" ma:contentTypeDescription="Create a new document." ma:contentTypeScope="" ma:versionID="809cbd2ab20fc3987aea6b87c190a644">
  <xsd:schema xmlns:xsd="http://www.w3.org/2001/XMLSchema" xmlns:xs="http://www.w3.org/2001/XMLSchema" xmlns:p="http://schemas.microsoft.com/office/2006/metadata/properties" xmlns:ns3="964acc0b-2fce-49e0-8212-4a12a0238470" xmlns:ns4="6c1d496d-0526-452f-bb37-d368dbff8439" targetNamespace="http://schemas.microsoft.com/office/2006/metadata/properties" ma:root="true" ma:fieldsID="3fe30f5de5694c73d41227d603cf87f2" ns3:_="" ns4:_="">
    <xsd:import namespace="964acc0b-2fce-49e0-8212-4a12a0238470"/>
    <xsd:import namespace="6c1d496d-0526-452f-bb37-d368dbff84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acc0b-2fce-49e0-8212-4a12a02384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d496d-0526-452f-bb37-d368dbff843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F4624-D526-433E-B30E-978DB30D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acc0b-2fce-49e0-8212-4a12a0238470"/>
    <ds:schemaRef ds:uri="6c1d496d-0526-452f-bb37-d368dbff8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D15F2-7749-4B36-9C59-99437731104D}">
  <ds:schemaRefs>
    <ds:schemaRef ds:uri="http://schemas.microsoft.com/sharepoint/v3/contenttype/forms"/>
  </ds:schemaRefs>
</ds:datastoreItem>
</file>

<file path=customXml/itemProps3.xml><?xml version="1.0" encoding="utf-8"?>
<ds:datastoreItem xmlns:ds="http://schemas.openxmlformats.org/officeDocument/2006/customXml" ds:itemID="{C98CE2B5-508C-441F-ADF1-F9E837108D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PTA meeting minutes</Template>
  <TotalTime>96</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Butler, Laura</dc:creator>
  <cp:lastModifiedBy>Alhadeff, Karin</cp:lastModifiedBy>
  <cp:revision>49</cp:revision>
  <dcterms:created xsi:type="dcterms:W3CDTF">2022-01-13T19:31:00Z</dcterms:created>
  <dcterms:modified xsi:type="dcterms:W3CDTF">2022-01-13T21:06:00Z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0x010100AA14A2131D79D04FBEE180519EC506BC</vt:lpwstr>
  </property>
  <property fmtid="{D5CDD505-2E9C-101B-9397-08002B2CF9AE}" pid="3" name="MSIP_Label_0ee3c538-ec52-435f-ae58-017644bd9513_Enabled">
    <vt:lpwstr>true</vt:lpwstr>
  </property>
  <property fmtid="{D5CDD505-2E9C-101B-9397-08002B2CF9AE}" pid="4" name="MSIP_Label_0ee3c538-ec52-435f-ae58-017644bd9513_SetDate">
    <vt:lpwstr>2021-09-16T18:42:42Z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ed3ea9c1-640a-40f5-98d5-bd51b37d5a11</vt:lpwstr>
  </property>
  <property fmtid="{D5CDD505-2E9C-101B-9397-08002B2CF9AE}" pid="9" name="MSIP_Label_0ee3c538-ec52-435f-ae58-017644bd9513_ContentBits">
    <vt:lpwstr>0</vt:lpwstr>
  </property>
</Properties>
</file>