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C3550" w14:textId="6082C927" w:rsidR="00C74D8F" w:rsidRPr="00296235" w:rsidRDefault="00352AF4">
      <w:pPr>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rPr>
        <w:t xml:space="preserve">            </w:t>
      </w:r>
      <w:r w:rsidR="00296235" w:rsidRPr="00450AB6">
        <w:rPr>
          <w:b/>
          <w:noProof/>
        </w:rPr>
        <w:drawing>
          <wp:inline distT="0" distB="0" distL="0" distR="0" wp14:anchorId="29C5B36C" wp14:editId="2080FD0B">
            <wp:extent cx="1054100" cy="977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054100" cy="977900"/>
                    </a:xfrm>
                    <a:prstGeom prst="rect">
                      <a:avLst/>
                    </a:prstGeom>
                  </pic:spPr>
                </pic:pic>
              </a:graphicData>
            </a:graphic>
          </wp:inline>
        </w:drawing>
      </w:r>
      <w:r w:rsidR="00296235" w:rsidRPr="00450AB6">
        <w:rPr>
          <w:b/>
        </w:rPr>
        <w:t xml:space="preserve">                </w:t>
      </w:r>
      <w:r>
        <w:rPr>
          <w:rFonts w:cstheme="minorHAnsi"/>
          <w:b/>
          <w:sz w:val="36"/>
          <w:szCs w:val="36"/>
        </w:rPr>
        <w:t>July</w:t>
      </w:r>
      <w:r w:rsidR="00400770">
        <w:rPr>
          <w:rFonts w:cstheme="minorHAnsi"/>
          <w:sz w:val="36"/>
          <w:szCs w:val="36"/>
        </w:rPr>
        <w:t xml:space="preserve"> </w:t>
      </w:r>
      <w:r w:rsidR="00296235" w:rsidRPr="00296235">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Meeting Minutes</w:t>
      </w:r>
      <w:r>
        <w:rPr>
          <w:rFonts w:cstheme="minorHAnsi"/>
          <w:noProof/>
          <w:color w:val="000000" w:themeColor="text1"/>
          <w:sz w:val="36"/>
          <w:szCs w:val="36"/>
        </w:rPr>
        <w:drawing>
          <wp:inline distT="0" distB="0" distL="0" distR="0" wp14:anchorId="417A1C2B" wp14:editId="254CD51B">
            <wp:extent cx="1165242" cy="937260"/>
            <wp:effectExtent l="0" t="0" r="317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123.jpg"/>
                    <pic:cNvPicPr/>
                  </pic:nvPicPr>
                  <pic:blipFill>
                    <a:blip r:embed="rId6">
                      <a:extLst>
                        <a:ext uri="{28A0092B-C50C-407E-A947-70E740481C1C}">
                          <a14:useLocalDpi xmlns:a14="http://schemas.microsoft.com/office/drawing/2010/main" val="0"/>
                        </a:ext>
                      </a:extLst>
                    </a:blip>
                    <a:stretch>
                      <a:fillRect/>
                    </a:stretch>
                  </pic:blipFill>
                  <pic:spPr>
                    <a:xfrm>
                      <a:off x="0" y="0"/>
                      <a:ext cx="1215412" cy="977614"/>
                    </a:xfrm>
                    <a:prstGeom prst="rect">
                      <a:avLst/>
                    </a:prstGeom>
                  </pic:spPr>
                </pic:pic>
              </a:graphicData>
            </a:graphic>
          </wp:inline>
        </w:drawing>
      </w:r>
    </w:p>
    <w:p w14:paraId="4BB624C8" w14:textId="77777777" w:rsidR="00296235" w:rsidRPr="00296235" w:rsidRDefault="00296235">
      <w:pPr>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6235">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Innovation Academy School Governance Council</w:t>
      </w:r>
    </w:p>
    <w:p w14:paraId="25ADD856" w14:textId="39F96A26" w:rsidR="00296235" w:rsidRPr="00296235" w:rsidRDefault="00296235" w:rsidP="00296235">
      <w:pPr>
        <w:rPr>
          <w:rFonts w:cstheme="minorHAnsi"/>
          <w:color w:val="77600C"/>
          <w:sz w:val="36"/>
          <w:szCs w:val="36"/>
        </w:rPr>
      </w:pPr>
      <w:r w:rsidRPr="00296235">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15F29">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52AF4">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7/19</w:t>
      </w:r>
      <w:r w:rsidRPr="00296235">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/2022   @ </w:t>
      </w:r>
      <w:r w:rsidR="00352AF4">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296235">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52AF4">
        <w:rPr>
          <w:rFonts w:cstheme="min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 pm on Teams</w:t>
      </w:r>
    </w:p>
    <w:p w14:paraId="19512041" w14:textId="77777777" w:rsidR="00296235" w:rsidRDefault="00296235" w:rsidP="00296235">
      <w:pPr>
        <w:rPr>
          <w:rFonts w:ascii="Arial Rounded MT Bold" w:hAnsi="Arial Rounded MT Bold"/>
          <w:color w:val="000000" w:themeColor="text1"/>
        </w:rPr>
      </w:pPr>
      <w:r>
        <w:rPr>
          <w:rFonts w:ascii="Arial Rounded MT Bold" w:hAnsi="Arial Rounded MT Bold"/>
          <w:color w:val="000000" w:themeColor="text1"/>
        </w:rPr>
        <w:t>Attendees:</w:t>
      </w:r>
    </w:p>
    <w:p w14:paraId="584F1C41" w14:textId="77777777" w:rsidR="00296235" w:rsidRDefault="00296235" w:rsidP="00296235">
      <w:pPr>
        <w:rPr>
          <w:rFonts w:ascii="Arial Rounded MT Bold" w:hAnsi="Arial Rounded MT Bold"/>
          <w:color w:val="000000" w:themeColor="text1"/>
        </w:rPr>
      </w:pPr>
    </w:p>
    <w:p w14:paraId="6DFBBDC1" w14:textId="77777777" w:rsidR="00296235" w:rsidRPr="00296235" w:rsidRDefault="00296235" w:rsidP="00296235">
      <w:pPr>
        <w:rPr>
          <w:rFonts w:ascii="PalatinoLinotype" w:hAnsi="PalatinoLinotype"/>
          <w:color w:val="77600C"/>
          <w:sz w:val="18"/>
          <w:szCs w:val="18"/>
        </w:rPr>
      </w:pPr>
      <w:r w:rsidRPr="00296235">
        <w:rPr>
          <w:rFonts w:ascii="Arial Rounded MT Bold" w:hAnsi="Arial Rounded MT Bold"/>
          <w:color w:val="000000" w:themeColor="text1"/>
        </w:rPr>
        <w:t>Voting members</w:t>
      </w:r>
    </w:p>
    <w:p w14:paraId="6DAB94A4" w14:textId="77777777" w:rsidR="00296235" w:rsidRPr="00296235" w:rsidRDefault="00296235" w:rsidP="00296235">
      <w:pPr>
        <w:pStyle w:val="NormalWeb"/>
        <w:shd w:val="clear" w:color="auto" w:fill="FFFFFF"/>
        <w:rPr>
          <w:rFonts w:asciiTheme="minorHAnsi" w:hAnsiTheme="minorHAnsi" w:cstheme="minorHAnsi"/>
          <w:color w:val="000000" w:themeColor="text1"/>
        </w:rPr>
      </w:pPr>
      <w:r>
        <w:rPr>
          <w:rFonts w:asciiTheme="minorHAnsi" w:hAnsiTheme="minorHAnsi" w:cstheme="minorHAnsi"/>
          <w:color w:val="000000" w:themeColor="text1"/>
        </w:rPr>
        <w:t xml:space="preserve">Kate </w:t>
      </w:r>
      <w:r w:rsidRPr="00296235">
        <w:rPr>
          <w:rFonts w:asciiTheme="minorHAnsi" w:hAnsiTheme="minorHAnsi" w:cstheme="minorHAnsi"/>
          <w:color w:val="000000" w:themeColor="text1"/>
        </w:rPr>
        <w:t xml:space="preserve">Maloney, Teacher Representative               Andy Piper, Parent Representative </w:t>
      </w:r>
    </w:p>
    <w:p w14:paraId="6A723769" w14:textId="77777777" w:rsidR="00296235" w:rsidRPr="00296235" w:rsidRDefault="00296235" w:rsidP="00296235">
      <w:pPr>
        <w:pStyle w:val="NormalWeb"/>
        <w:shd w:val="clear" w:color="auto" w:fill="FFFFFF"/>
        <w:rPr>
          <w:rFonts w:asciiTheme="minorHAnsi" w:hAnsiTheme="minorHAnsi" w:cstheme="minorHAnsi"/>
          <w:color w:val="000000" w:themeColor="text1"/>
        </w:rPr>
      </w:pPr>
      <w:r w:rsidRPr="00296235">
        <w:rPr>
          <w:rFonts w:asciiTheme="minorHAnsi" w:hAnsiTheme="minorHAnsi" w:cstheme="minorHAnsi"/>
          <w:color w:val="000000" w:themeColor="text1"/>
        </w:rPr>
        <w:t xml:space="preserve">Briana Curry, Teacher Representative                </w:t>
      </w:r>
      <w:proofErr w:type="spellStart"/>
      <w:r w:rsidRPr="00296235">
        <w:rPr>
          <w:rFonts w:asciiTheme="minorHAnsi" w:hAnsiTheme="minorHAnsi" w:cstheme="minorHAnsi"/>
          <w:color w:val="000000" w:themeColor="text1"/>
        </w:rPr>
        <w:t>Jabril</w:t>
      </w:r>
      <w:proofErr w:type="spellEnd"/>
      <w:r w:rsidRPr="00296235">
        <w:rPr>
          <w:rFonts w:asciiTheme="minorHAnsi" w:hAnsiTheme="minorHAnsi" w:cstheme="minorHAnsi"/>
          <w:color w:val="000000" w:themeColor="text1"/>
        </w:rPr>
        <w:t xml:space="preserve"> Mujahid-Alexander, </w:t>
      </w:r>
      <w:r>
        <w:rPr>
          <w:rFonts w:asciiTheme="minorHAnsi" w:hAnsiTheme="minorHAnsi" w:cstheme="minorHAnsi"/>
          <w:color w:val="000000" w:themeColor="text1"/>
        </w:rPr>
        <w:t xml:space="preserve">Parent Representative            </w:t>
      </w:r>
    </w:p>
    <w:p w14:paraId="3AC49D46" w14:textId="6D1C2152" w:rsidR="00296235" w:rsidRDefault="00296235" w:rsidP="00296235">
      <w:pPr>
        <w:pStyle w:val="NormalWeb"/>
        <w:shd w:val="clear" w:color="auto" w:fill="FFFFFF"/>
        <w:rPr>
          <w:rFonts w:asciiTheme="minorHAnsi" w:hAnsiTheme="minorHAnsi" w:cstheme="minorHAnsi"/>
          <w:color w:val="000000" w:themeColor="text1"/>
        </w:rPr>
      </w:pPr>
      <w:r w:rsidRPr="00296235">
        <w:rPr>
          <w:rFonts w:asciiTheme="minorHAnsi" w:hAnsiTheme="minorHAnsi" w:cstheme="minorHAnsi"/>
          <w:color w:val="000000" w:themeColor="text1"/>
        </w:rPr>
        <w:t xml:space="preserve">Sharon </w:t>
      </w:r>
      <w:proofErr w:type="spellStart"/>
      <w:r w:rsidRPr="00296235">
        <w:rPr>
          <w:rFonts w:asciiTheme="minorHAnsi" w:hAnsiTheme="minorHAnsi" w:cstheme="minorHAnsi"/>
          <w:color w:val="000000" w:themeColor="text1"/>
        </w:rPr>
        <w:t>Foran</w:t>
      </w:r>
      <w:proofErr w:type="spellEnd"/>
      <w:r w:rsidRPr="00296235">
        <w:rPr>
          <w:rFonts w:asciiTheme="minorHAnsi" w:hAnsiTheme="minorHAnsi" w:cstheme="minorHAnsi"/>
          <w:color w:val="000000" w:themeColor="text1"/>
        </w:rPr>
        <w:t xml:space="preserve">, School Employee                            </w:t>
      </w:r>
    </w:p>
    <w:p w14:paraId="23D25003" w14:textId="3069FD03" w:rsidR="00296235" w:rsidRPr="00296235" w:rsidRDefault="00296235" w:rsidP="00296235">
      <w:pPr>
        <w:pStyle w:val="NormalWeb"/>
        <w:shd w:val="clear" w:color="auto" w:fill="FFFFFF"/>
        <w:rPr>
          <w:rFonts w:asciiTheme="minorHAnsi" w:hAnsiTheme="minorHAnsi" w:cstheme="minorHAnsi"/>
          <w:color w:val="000000" w:themeColor="text1"/>
        </w:rPr>
      </w:pPr>
      <w:r w:rsidRPr="00296235">
        <w:rPr>
          <w:rFonts w:asciiTheme="minorHAnsi" w:hAnsiTheme="minorHAnsi" w:cstheme="minorHAnsi"/>
          <w:color w:val="000000" w:themeColor="text1"/>
        </w:rPr>
        <w:t xml:space="preserve">Becky </w:t>
      </w:r>
      <w:proofErr w:type="spellStart"/>
      <w:r w:rsidRPr="00296235">
        <w:rPr>
          <w:rFonts w:asciiTheme="minorHAnsi" w:hAnsiTheme="minorHAnsi" w:cstheme="minorHAnsi"/>
          <w:color w:val="000000" w:themeColor="text1"/>
        </w:rPr>
        <w:t>Waple</w:t>
      </w:r>
      <w:proofErr w:type="spellEnd"/>
      <w:r w:rsidRPr="00296235">
        <w:rPr>
          <w:rFonts w:asciiTheme="minorHAnsi" w:hAnsiTheme="minorHAnsi" w:cstheme="minorHAnsi"/>
          <w:color w:val="000000" w:themeColor="text1"/>
        </w:rPr>
        <w:t>, Community Member</w:t>
      </w:r>
    </w:p>
    <w:p w14:paraId="565444CD" w14:textId="78EA96C3" w:rsidR="00296235" w:rsidRDefault="00296235" w:rsidP="00296235">
      <w:pPr>
        <w:pStyle w:val="NormalWeb"/>
        <w:shd w:val="clear" w:color="auto" w:fill="FFFFFF"/>
        <w:rPr>
          <w:rFonts w:asciiTheme="minorHAnsi" w:hAnsiTheme="minorHAnsi" w:cstheme="minorHAnsi"/>
          <w:color w:val="000000" w:themeColor="text1"/>
        </w:rPr>
      </w:pPr>
      <w:r w:rsidRPr="00296235">
        <w:rPr>
          <w:rFonts w:asciiTheme="minorHAnsi" w:hAnsiTheme="minorHAnsi" w:cstheme="minorHAnsi"/>
          <w:color w:val="000000" w:themeColor="text1"/>
        </w:rPr>
        <w:t>Robert Alford</w:t>
      </w:r>
      <w:r w:rsidR="008A1F18">
        <w:rPr>
          <w:rFonts w:asciiTheme="minorHAnsi" w:hAnsiTheme="minorHAnsi" w:cstheme="minorHAnsi"/>
          <w:color w:val="000000" w:themeColor="text1"/>
        </w:rPr>
        <w:t>,</w:t>
      </w:r>
      <w:r w:rsidRPr="00296235">
        <w:rPr>
          <w:rFonts w:asciiTheme="minorHAnsi" w:hAnsiTheme="minorHAnsi" w:cstheme="minorHAnsi"/>
          <w:color w:val="000000" w:themeColor="text1"/>
        </w:rPr>
        <w:t xml:space="preserve"> Parent Representative</w:t>
      </w:r>
      <w:r w:rsidR="005320BF">
        <w:rPr>
          <w:rFonts w:asciiTheme="minorHAnsi" w:hAnsiTheme="minorHAnsi" w:cstheme="minorHAnsi"/>
          <w:color w:val="000000" w:themeColor="text1"/>
        </w:rPr>
        <w:t>, virtual</w:t>
      </w:r>
    </w:p>
    <w:p w14:paraId="79E051C6" w14:textId="77777777" w:rsidR="00296235" w:rsidRPr="00296235" w:rsidRDefault="00296235" w:rsidP="00296235">
      <w:pPr>
        <w:pStyle w:val="NormalWeb"/>
        <w:shd w:val="clear" w:color="auto" w:fill="FFFFFF"/>
        <w:rPr>
          <w:rFonts w:asciiTheme="minorHAnsi" w:hAnsiTheme="minorHAnsi" w:cstheme="minorHAnsi"/>
          <w:b/>
          <w:bCs/>
        </w:rPr>
      </w:pPr>
      <w:r w:rsidRPr="00296235">
        <w:rPr>
          <w:rFonts w:asciiTheme="minorHAnsi" w:hAnsiTheme="minorHAnsi" w:cstheme="minorHAnsi"/>
          <w:b/>
          <w:bCs/>
        </w:rPr>
        <w:t>Non-voting members</w:t>
      </w:r>
    </w:p>
    <w:p w14:paraId="2DAE08F3" w14:textId="66E200C6" w:rsidR="00296235" w:rsidRPr="00296235" w:rsidRDefault="00352AF4" w:rsidP="00296235">
      <w:pPr>
        <w:pStyle w:val="NormalWeb"/>
        <w:shd w:val="clear" w:color="auto" w:fill="FFFFFF"/>
        <w:rPr>
          <w:rFonts w:asciiTheme="minorHAnsi" w:hAnsiTheme="minorHAnsi" w:cstheme="minorHAnsi"/>
          <w:color w:val="000000" w:themeColor="text1"/>
        </w:rPr>
      </w:pPr>
      <w:r>
        <w:rPr>
          <w:rFonts w:asciiTheme="minorHAnsi" w:hAnsiTheme="minorHAnsi" w:cstheme="minorHAnsi"/>
          <w:color w:val="000000" w:themeColor="text1"/>
        </w:rPr>
        <w:t>Scott Kent</w:t>
      </w:r>
      <w:r w:rsidR="00296235" w:rsidRPr="00296235">
        <w:rPr>
          <w:rFonts w:asciiTheme="minorHAnsi" w:hAnsiTheme="minorHAnsi" w:cstheme="minorHAnsi"/>
          <w:color w:val="000000" w:themeColor="text1"/>
        </w:rPr>
        <w:t xml:space="preserve">, Principal </w:t>
      </w:r>
    </w:p>
    <w:p w14:paraId="089A1B09" w14:textId="77777777" w:rsidR="00296235" w:rsidRPr="00296235" w:rsidRDefault="00296235" w:rsidP="00296235">
      <w:pPr>
        <w:pStyle w:val="NormalWeb"/>
        <w:shd w:val="clear" w:color="auto" w:fill="FFFFFF"/>
        <w:rPr>
          <w:rFonts w:asciiTheme="minorHAnsi" w:hAnsiTheme="minorHAnsi" w:cstheme="minorHAnsi"/>
          <w:color w:val="000000" w:themeColor="text1"/>
        </w:rPr>
      </w:pPr>
      <w:r w:rsidRPr="00296235">
        <w:rPr>
          <w:rFonts w:asciiTheme="minorHAnsi" w:hAnsiTheme="minorHAnsi" w:cstheme="minorHAnsi"/>
          <w:color w:val="000000" w:themeColor="text1"/>
        </w:rPr>
        <w:t xml:space="preserve">Alina </w:t>
      </w:r>
      <w:proofErr w:type="spellStart"/>
      <w:r w:rsidRPr="00296235">
        <w:rPr>
          <w:rFonts w:asciiTheme="minorHAnsi" w:hAnsiTheme="minorHAnsi" w:cstheme="minorHAnsi"/>
          <w:color w:val="000000" w:themeColor="text1"/>
        </w:rPr>
        <w:t>Vennel</w:t>
      </w:r>
      <w:proofErr w:type="spellEnd"/>
      <w:r w:rsidRPr="00296235">
        <w:rPr>
          <w:rFonts w:asciiTheme="minorHAnsi" w:hAnsiTheme="minorHAnsi" w:cstheme="minorHAnsi"/>
          <w:color w:val="000000" w:themeColor="text1"/>
        </w:rPr>
        <w:t xml:space="preserve">, Student </w:t>
      </w:r>
    </w:p>
    <w:p w14:paraId="1B0BEA0F" w14:textId="77777777" w:rsidR="00296235" w:rsidRDefault="00296235">
      <w:pPr>
        <w:rPr>
          <w:rFonts w:ascii="Arial Rounded MT Bold" w:hAnsi="Arial Rounded MT Bold"/>
        </w:rPr>
      </w:pPr>
      <w:r w:rsidRPr="00296235">
        <w:rPr>
          <w:rFonts w:ascii="Arial Rounded MT Bold" w:hAnsi="Arial Rounded MT Bold"/>
        </w:rPr>
        <w:t>Guests</w:t>
      </w:r>
    </w:p>
    <w:p w14:paraId="10792320" w14:textId="4317AF1C" w:rsidR="00322064" w:rsidRDefault="00352AF4">
      <w:pPr>
        <w:rPr>
          <w:rFonts w:cstheme="minorHAnsi"/>
          <w:sz w:val="22"/>
          <w:szCs w:val="22"/>
        </w:rPr>
      </w:pPr>
      <w:r>
        <w:rPr>
          <w:rFonts w:cstheme="minorHAnsi"/>
          <w:sz w:val="22"/>
          <w:szCs w:val="22"/>
        </w:rPr>
        <w:t xml:space="preserve">Freddie </w:t>
      </w:r>
      <w:proofErr w:type="spellStart"/>
      <w:r>
        <w:rPr>
          <w:rFonts w:cstheme="minorHAnsi"/>
          <w:sz w:val="22"/>
          <w:szCs w:val="22"/>
        </w:rPr>
        <w:t>Benschine</w:t>
      </w:r>
      <w:proofErr w:type="spellEnd"/>
      <w:r>
        <w:rPr>
          <w:rFonts w:cstheme="minorHAnsi"/>
          <w:sz w:val="22"/>
          <w:szCs w:val="22"/>
        </w:rPr>
        <w:t xml:space="preserve"> , FCPS </w:t>
      </w:r>
    </w:p>
    <w:p w14:paraId="7EA5A1A1" w14:textId="6FB1C2B5" w:rsidR="00352AF4" w:rsidRDefault="00352AF4">
      <w:pPr>
        <w:rPr>
          <w:sz w:val="22"/>
          <w:szCs w:val="22"/>
        </w:rPr>
      </w:pPr>
      <w:r>
        <w:rPr>
          <w:sz w:val="22"/>
          <w:szCs w:val="22"/>
        </w:rPr>
        <w:t>Lorri Werner, PTSO Co-President</w:t>
      </w:r>
    </w:p>
    <w:p w14:paraId="4A28DB44" w14:textId="340EC245" w:rsidR="00352AF4" w:rsidRDefault="00352AF4">
      <w:pPr>
        <w:rPr>
          <w:sz w:val="22"/>
          <w:szCs w:val="22"/>
        </w:rPr>
      </w:pPr>
      <w:r>
        <w:rPr>
          <w:sz w:val="22"/>
          <w:szCs w:val="22"/>
        </w:rPr>
        <w:t>Carissa Donges, PTSO Co-President</w:t>
      </w:r>
    </w:p>
    <w:p w14:paraId="353FB326" w14:textId="77777777" w:rsidR="00861400" w:rsidRPr="005320BF" w:rsidRDefault="00861400">
      <w:pPr>
        <w:rPr>
          <w:sz w:val="22"/>
          <w:szCs w:val="22"/>
        </w:rPr>
      </w:pPr>
    </w:p>
    <w:p w14:paraId="2BCD3E1C" w14:textId="114F8689" w:rsidR="00296235" w:rsidRPr="00296235" w:rsidRDefault="00296235">
      <w:pPr>
        <w:rPr>
          <w:rFonts w:ascii="Arial Rounded MT Bold" w:hAnsi="Arial Rounded MT Bold" w:cstheme="minorHAnsi"/>
        </w:rPr>
      </w:pPr>
      <w:r w:rsidRPr="00296235">
        <w:rPr>
          <w:rFonts w:ascii="Arial Rounded MT Bold" w:hAnsi="Arial Rounded MT Bold" w:cstheme="minorHAnsi"/>
        </w:rPr>
        <w:t>Meeting called to order by Brianna Curry</w:t>
      </w:r>
      <w:r w:rsidR="000A4A31">
        <w:rPr>
          <w:rFonts w:ascii="Arial Rounded MT Bold" w:hAnsi="Arial Rounded MT Bold" w:cstheme="minorHAnsi"/>
        </w:rPr>
        <w:t xml:space="preserve"> </w:t>
      </w:r>
      <w:r w:rsidRPr="00296235">
        <w:rPr>
          <w:rFonts w:ascii="Arial Rounded MT Bold" w:hAnsi="Arial Rounded MT Bold" w:cstheme="minorHAnsi"/>
        </w:rPr>
        <w:t xml:space="preserve">at </w:t>
      </w:r>
      <w:r w:rsidR="00352AF4">
        <w:rPr>
          <w:rFonts w:ascii="Arial Rounded MT Bold" w:hAnsi="Arial Rounded MT Bold" w:cstheme="minorHAnsi"/>
        </w:rPr>
        <w:t>6:02</w:t>
      </w:r>
    </w:p>
    <w:p w14:paraId="7BD493F5" w14:textId="77777777" w:rsidR="00296235" w:rsidRPr="00296235" w:rsidRDefault="00296235" w:rsidP="00296235">
      <w:pPr>
        <w:pStyle w:val="ListParagraph"/>
        <w:numPr>
          <w:ilvl w:val="0"/>
          <w:numId w:val="7"/>
        </w:numPr>
        <w:rPr>
          <w:rFonts w:cstheme="minorHAnsi"/>
        </w:rPr>
      </w:pPr>
      <w:r w:rsidRPr="00296235">
        <w:rPr>
          <w:rFonts w:cstheme="minorHAnsi"/>
          <w:b/>
        </w:rPr>
        <w:t>Action Item</w:t>
      </w:r>
      <w:r>
        <w:rPr>
          <w:rFonts w:cstheme="minorHAnsi"/>
        </w:rPr>
        <w:t xml:space="preserve">: </w:t>
      </w:r>
      <w:r w:rsidRPr="00296235">
        <w:rPr>
          <w:rFonts w:cstheme="minorHAnsi"/>
        </w:rPr>
        <w:t>Roll Call and attendance taken</w:t>
      </w:r>
    </w:p>
    <w:p w14:paraId="253D0B67" w14:textId="687AA2ED" w:rsidR="00296235" w:rsidRDefault="00CC0A40" w:rsidP="00296235">
      <w:pPr>
        <w:rPr>
          <w:rFonts w:cstheme="minorHAnsi"/>
        </w:rPr>
      </w:pPr>
      <w:r>
        <w:rPr>
          <w:rFonts w:cstheme="minorHAnsi"/>
        </w:rPr>
        <w:t xml:space="preserve">All </w:t>
      </w:r>
      <w:r w:rsidR="00405119">
        <w:rPr>
          <w:rFonts w:cstheme="minorHAnsi"/>
        </w:rPr>
        <w:t xml:space="preserve">members </w:t>
      </w:r>
      <w:r>
        <w:rPr>
          <w:rFonts w:cstheme="minorHAnsi"/>
        </w:rPr>
        <w:t xml:space="preserve">in attendance except </w:t>
      </w:r>
      <w:r w:rsidR="00352AF4">
        <w:rPr>
          <w:rFonts w:cstheme="minorHAnsi"/>
        </w:rPr>
        <w:t xml:space="preserve">Ian </w:t>
      </w:r>
      <w:proofErr w:type="spellStart"/>
      <w:r w:rsidR="00352AF4">
        <w:rPr>
          <w:rFonts w:cstheme="minorHAnsi"/>
        </w:rPr>
        <w:t>Custar</w:t>
      </w:r>
      <w:proofErr w:type="spellEnd"/>
      <w:r w:rsidR="00352AF4">
        <w:rPr>
          <w:rFonts w:cstheme="minorHAnsi"/>
        </w:rPr>
        <w:t xml:space="preserve"> and </w:t>
      </w:r>
      <w:r>
        <w:rPr>
          <w:rFonts w:cstheme="minorHAnsi"/>
        </w:rPr>
        <w:t>Griffin Scott, student member</w:t>
      </w:r>
    </w:p>
    <w:p w14:paraId="31EB2963" w14:textId="77777777" w:rsidR="00296235" w:rsidRPr="00296235" w:rsidRDefault="00296235" w:rsidP="00296235">
      <w:pPr>
        <w:pStyle w:val="ListParagraph"/>
        <w:numPr>
          <w:ilvl w:val="0"/>
          <w:numId w:val="7"/>
        </w:numPr>
        <w:rPr>
          <w:rFonts w:cstheme="minorHAnsi"/>
        </w:rPr>
      </w:pPr>
      <w:r w:rsidRPr="00296235">
        <w:rPr>
          <w:rFonts w:cstheme="minorHAnsi"/>
          <w:b/>
        </w:rPr>
        <w:t>Action Item</w:t>
      </w:r>
      <w:r w:rsidRPr="00296235">
        <w:rPr>
          <w:rFonts w:cstheme="minorHAnsi"/>
        </w:rPr>
        <w:t>: Approve Agenda</w:t>
      </w:r>
    </w:p>
    <w:p w14:paraId="259F92EF" w14:textId="5927F42D" w:rsidR="00296235" w:rsidRPr="00296235" w:rsidRDefault="00CC0A40" w:rsidP="00296235">
      <w:pPr>
        <w:rPr>
          <w:rFonts w:cstheme="minorHAnsi"/>
        </w:rPr>
      </w:pPr>
      <w:r>
        <w:rPr>
          <w:rFonts w:cstheme="minorHAnsi"/>
        </w:rPr>
        <w:t xml:space="preserve">Briana </w:t>
      </w:r>
      <w:r w:rsidR="00296235" w:rsidRPr="00296235">
        <w:rPr>
          <w:rFonts w:cstheme="minorHAnsi"/>
        </w:rPr>
        <w:t xml:space="preserve">made a motion to approve the </w:t>
      </w:r>
      <w:r w:rsidR="00352AF4">
        <w:rPr>
          <w:rFonts w:cstheme="minorHAnsi"/>
        </w:rPr>
        <w:t xml:space="preserve">amended </w:t>
      </w:r>
      <w:r w:rsidR="00296235" w:rsidRPr="00296235">
        <w:rPr>
          <w:rFonts w:cstheme="minorHAnsi"/>
        </w:rPr>
        <w:t xml:space="preserve">agenda,  </w:t>
      </w:r>
      <w:r>
        <w:rPr>
          <w:rFonts w:cstheme="minorHAnsi"/>
        </w:rPr>
        <w:t xml:space="preserve">Kate Maloney </w:t>
      </w:r>
      <w:r w:rsidR="00296235" w:rsidRPr="00296235">
        <w:rPr>
          <w:rFonts w:cstheme="minorHAnsi"/>
        </w:rPr>
        <w:t xml:space="preserve">seconded the                                                                                                 motion, agenda passed unanimously </w:t>
      </w:r>
    </w:p>
    <w:p w14:paraId="75D497BD" w14:textId="77777777" w:rsidR="00296235" w:rsidRPr="00296235" w:rsidRDefault="00296235">
      <w:pPr>
        <w:rPr>
          <w:rFonts w:cstheme="minorHAnsi"/>
          <w:sz w:val="20"/>
          <w:szCs w:val="20"/>
        </w:rPr>
      </w:pPr>
    </w:p>
    <w:p w14:paraId="77CE2159" w14:textId="06F9B815" w:rsidR="00296235" w:rsidRDefault="00296235" w:rsidP="00296235">
      <w:pPr>
        <w:pStyle w:val="ListParagraph"/>
        <w:numPr>
          <w:ilvl w:val="0"/>
          <w:numId w:val="7"/>
        </w:numPr>
      </w:pPr>
      <w:r w:rsidRPr="00296235">
        <w:rPr>
          <w:b/>
        </w:rPr>
        <w:t>Action Item</w:t>
      </w:r>
      <w:r w:rsidRPr="00296235">
        <w:t xml:space="preserve">: </w:t>
      </w:r>
      <w:r>
        <w:t xml:space="preserve">Approve Meeting </w:t>
      </w:r>
      <w:r w:rsidRPr="00296235">
        <w:t xml:space="preserve">Minutes  </w:t>
      </w:r>
    </w:p>
    <w:p w14:paraId="39E23E8E" w14:textId="47CEC14E" w:rsidR="00296235" w:rsidRPr="00296235" w:rsidRDefault="00352AF4">
      <w:r>
        <w:t xml:space="preserve">Andy Piper </w:t>
      </w:r>
      <w:r w:rsidR="00296235" w:rsidRPr="00296235">
        <w:t xml:space="preserve">motioned to approve the </w:t>
      </w:r>
      <w:r>
        <w:t xml:space="preserve">5/10 </w:t>
      </w:r>
      <w:r w:rsidR="00296235" w:rsidRPr="00296235">
        <w:t>minutes</w:t>
      </w:r>
      <w:r w:rsidR="00CC0A40">
        <w:t xml:space="preserve">, </w:t>
      </w:r>
      <w:r>
        <w:t xml:space="preserve">Rob Alford </w:t>
      </w:r>
      <w:r w:rsidR="00CC0A40">
        <w:t>seconded, minutes passed unanimously</w:t>
      </w:r>
    </w:p>
    <w:p w14:paraId="3786A4BA" w14:textId="77777777" w:rsidR="00296235" w:rsidRDefault="00296235">
      <w:r w:rsidRPr="00296235">
        <w:t xml:space="preserve">                              </w:t>
      </w:r>
    </w:p>
    <w:p w14:paraId="436A56ED" w14:textId="0C117B52" w:rsidR="00296235" w:rsidRDefault="00352AF4" w:rsidP="00296235">
      <w:pPr>
        <w:pStyle w:val="ListParagraph"/>
        <w:numPr>
          <w:ilvl w:val="0"/>
          <w:numId w:val="7"/>
        </w:numPr>
      </w:pPr>
      <w:r>
        <w:rPr>
          <w:b/>
        </w:rPr>
        <w:lastRenderedPageBreak/>
        <w:t xml:space="preserve">Action </w:t>
      </w:r>
      <w:r w:rsidR="00296235" w:rsidRPr="00296235">
        <w:rPr>
          <w:b/>
        </w:rPr>
        <w:t>Item</w:t>
      </w:r>
      <w:r w:rsidR="00296235">
        <w:t xml:space="preserve">: </w:t>
      </w:r>
      <w:r>
        <w:t>Community member seat transition</w:t>
      </w:r>
    </w:p>
    <w:p w14:paraId="15B4B09D" w14:textId="53799A61" w:rsidR="00352AF4" w:rsidRDefault="00352AF4" w:rsidP="00352AF4">
      <w:pPr>
        <w:pStyle w:val="ListParagraph"/>
        <w:ind w:left="1260"/>
      </w:pPr>
      <w:r>
        <w:t xml:space="preserve">Scott Kent nominated </w:t>
      </w:r>
      <w:r w:rsidR="00EB5B25">
        <w:t>Scott Doll to fill Barbara Halbert’s seat, motion to approve made by Rob Alford, seconded by Briana Curry, motion passed unanimously</w:t>
      </w:r>
    </w:p>
    <w:p w14:paraId="7B246C87" w14:textId="77777777" w:rsidR="00EB5B25" w:rsidRDefault="00EB5B25" w:rsidP="00352AF4">
      <w:pPr>
        <w:pStyle w:val="ListParagraph"/>
        <w:ind w:left="1260"/>
      </w:pPr>
    </w:p>
    <w:p w14:paraId="13588502" w14:textId="77777777" w:rsidR="00861400" w:rsidRDefault="00EB5B25" w:rsidP="00296235">
      <w:pPr>
        <w:pStyle w:val="ListParagraph"/>
        <w:numPr>
          <w:ilvl w:val="0"/>
          <w:numId w:val="7"/>
        </w:numPr>
      </w:pPr>
      <w:r>
        <w:t>Discussion Item: Charter dollars and Value Added Flexibility</w:t>
      </w:r>
      <w:r w:rsidR="00CC7DEB">
        <w:t xml:space="preserve"> </w:t>
      </w:r>
      <w:r>
        <w:t xml:space="preserve">(VAF) </w:t>
      </w:r>
    </w:p>
    <w:p w14:paraId="704116B8" w14:textId="1D33AFC9" w:rsidR="00352AF4" w:rsidRDefault="00EB5B25" w:rsidP="00861400">
      <w:pPr>
        <w:pStyle w:val="ListParagraph"/>
        <w:ind w:left="1260"/>
      </w:pPr>
      <w:r>
        <w:t>Freddie</w:t>
      </w:r>
      <w:r w:rsidR="00CC7DEB">
        <w:t xml:space="preserve"> </w:t>
      </w:r>
      <w:proofErr w:type="spellStart"/>
      <w:r>
        <w:t>Benschine</w:t>
      </w:r>
      <w:proofErr w:type="spellEnd"/>
      <w:r>
        <w:t xml:space="preserve"> </w:t>
      </w:r>
      <w:r w:rsidR="00CC7DEB">
        <w:t xml:space="preserve">from Fulton Schools </w:t>
      </w:r>
      <w:r>
        <w:t>discussed charter dollars, 4.5 million f</w:t>
      </w:r>
      <w:r w:rsidR="00CC7DEB">
        <w:t>ro</w:t>
      </w:r>
      <w:r>
        <w:t>m state per year distributed soon. No exact figure but last year was $44,500 and he expects this year to be similar. He explained VAF</w:t>
      </w:r>
      <w:r w:rsidR="00CC7DEB">
        <w:t xml:space="preserve"> and that </w:t>
      </w:r>
      <w:r w:rsidR="00861400">
        <w:t>i</w:t>
      </w:r>
      <w:r>
        <w:t>nitial draft</w:t>
      </w:r>
      <w:r w:rsidR="00CC7DEB">
        <w:t xml:space="preserve">s are </w:t>
      </w:r>
      <w:r>
        <w:t>due September 1. Extended time once in the process and he is available and happy to help navigate process.</w:t>
      </w:r>
    </w:p>
    <w:p w14:paraId="5EA3C674" w14:textId="418C0DD9" w:rsidR="00CC7DEB" w:rsidRDefault="00CC7DEB" w:rsidP="00B90D56">
      <w:pPr>
        <w:ind w:left="540"/>
      </w:pPr>
      <w:r>
        <w:t xml:space="preserve">             </w:t>
      </w:r>
      <w:proofErr w:type="spellStart"/>
      <w:r>
        <w:t>Opt</w:t>
      </w:r>
      <w:proofErr w:type="spellEnd"/>
      <w:r>
        <w:t xml:space="preserve"> in level of flexibility</w:t>
      </w:r>
      <w:r w:rsidR="00861400">
        <w:t xml:space="preserve"> procedure explained</w:t>
      </w:r>
      <w:r>
        <w:t xml:space="preserve">- SGC submits notice of adoption, </w:t>
      </w:r>
      <w:r w:rsidR="00861400">
        <w:t xml:space="preserve"> </w:t>
      </w:r>
      <w:r>
        <w:t xml:space="preserve">then posts on IA website for 30 day public comment, holds a meeting to discuss public comment and SGC meets to vote, needing 6 votes to pass.  Typically an easier process as </w:t>
      </w:r>
      <w:r w:rsidR="00B90D56">
        <w:t xml:space="preserve">there is </w:t>
      </w:r>
      <w:r>
        <w:t>no</w:t>
      </w:r>
      <w:r w:rsidR="00B90D56">
        <w:t xml:space="preserve"> b</w:t>
      </w:r>
      <w:r>
        <w:t xml:space="preserve">udget impact. Example: Personal fitness waiver for fencing.      </w:t>
      </w:r>
    </w:p>
    <w:p w14:paraId="2B7FAA9E" w14:textId="797D7FFB" w:rsidR="00CC7DEB" w:rsidRDefault="00CC7DEB" w:rsidP="00CC7DEB">
      <w:pPr>
        <w:ind w:left="540"/>
      </w:pPr>
      <w:r>
        <w:t xml:space="preserve">              </w:t>
      </w:r>
    </w:p>
    <w:p w14:paraId="6A35C997" w14:textId="24BB6708" w:rsidR="00EB5B25" w:rsidRDefault="00CC7DEB" w:rsidP="00296235">
      <w:pPr>
        <w:pStyle w:val="ListParagraph"/>
        <w:numPr>
          <w:ilvl w:val="0"/>
          <w:numId w:val="7"/>
        </w:numPr>
      </w:pPr>
      <w:r>
        <w:t>Discussion Item: SGC in PTSO newsletter</w:t>
      </w:r>
      <w:r w:rsidR="00FB232F">
        <w:t xml:space="preserve">                                                                    </w:t>
      </w:r>
      <w:r>
        <w:t xml:space="preserve"> Lorri Werner invited us to </w:t>
      </w:r>
      <w:r w:rsidR="00FB232F">
        <w:t xml:space="preserve">use the membership toolkit that PTSO uses for a SGC quarterly newsletter, which goes out to all IA families and </w:t>
      </w:r>
      <w:r w:rsidR="00B90D56">
        <w:t xml:space="preserve">will </w:t>
      </w:r>
      <w:r w:rsidR="00FB232F">
        <w:t xml:space="preserve">allow us to view analytics like how many recipients opened newsletter, clicked </w:t>
      </w:r>
      <w:r w:rsidR="00B90D56">
        <w:t xml:space="preserve">a </w:t>
      </w:r>
      <w:r w:rsidR="00FB232F">
        <w:t>link to survey or website, etc. Alpharetta SGC does this and has had great success with newsletter reaching  95%. We can appoint someone to meet with Heather Sorenson to create template sometime in August.</w:t>
      </w:r>
    </w:p>
    <w:p w14:paraId="307DD0F2" w14:textId="77777777" w:rsidR="005124AB" w:rsidRDefault="005124AB" w:rsidP="005124AB">
      <w:pPr>
        <w:pStyle w:val="ListParagraph"/>
        <w:ind w:left="1260"/>
      </w:pPr>
    </w:p>
    <w:p w14:paraId="62FE0BCD" w14:textId="0BC5AFF6" w:rsidR="00FB232F" w:rsidRDefault="00FB232F" w:rsidP="00296235">
      <w:pPr>
        <w:pStyle w:val="ListParagraph"/>
        <w:numPr>
          <w:ilvl w:val="0"/>
          <w:numId w:val="7"/>
        </w:numPr>
      </w:pPr>
      <w:r>
        <w:t>Discussion Item: Nominate Representati</w:t>
      </w:r>
      <w:r w:rsidR="005124AB">
        <w:t>v</w:t>
      </w:r>
      <w:r>
        <w:t xml:space="preserve">e </w:t>
      </w:r>
      <w:r w:rsidR="005124AB">
        <w:t>for Superintendent’s parent/ community council</w:t>
      </w:r>
    </w:p>
    <w:p w14:paraId="39FC2CC3" w14:textId="5AA92FCF" w:rsidR="005124AB" w:rsidRDefault="005124AB" w:rsidP="005124AB">
      <w:pPr>
        <w:pStyle w:val="ListParagraph"/>
        <w:ind w:left="1260"/>
      </w:pPr>
      <w:proofErr w:type="spellStart"/>
      <w:r>
        <w:t>Jabril</w:t>
      </w:r>
      <w:proofErr w:type="spellEnd"/>
      <w:r>
        <w:t xml:space="preserve"> Mujahid- Alexander agreed to be</w:t>
      </w:r>
      <w:r w:rsidR="00E07159">
        <w:t xml:space="preserve"> the </w:t>
      </w:r>
      <w:bookmarkStart w:id="0" w:name="_GoBack"/>
      <w:bookmarkEnd w:id="0"/>
      <w:r>
        <w:t xml:space="preserve"> IA representative. </w:t>
      </w:r>
    </w:p>
    <w:p w14:paraId="6379E1AD" w14:textId="77777777" w:rsidR="005124AB" w:rsidRDefault="005124AB" w:rsidP="005124AB">
      <w:pPr>
        <w:pStyle w:val="ListParagraph"/>
        <w:ind w:left="1260"/>
      </w:pPr>
    </w:p>
    <w:p w14:paraId="2711B5EA" w14:textId="63AF622C" w:rsidR="00FB232F" w:rsidRDefault="005124AB" w:rsidP="00296235">
      <w:pPr>
        <w:pStyle w:val="ListParagraph"/>
        <w:numPr>
          <w:ilvl w:val="0"/>
          <w:numId w:val="7"/>
        </w:numPr>
      </w:pPr>
      <w:r>
        <w:t>Informational Item: Principal’s update</w:t>
      </w:r>
    </w:p>
    <w:p w14:paraId="5A562B84" w14:textId="18A6AB9F" w:rsidR="005124AB" w:rsidRDefault="005124AB" w:rsidP="005124AB">
      <w:pPr>
        <w:ind w:left="1260"/>
      </w:pPr>
      <w:r>
        <w:t xml:space="preserve">Principal Kent shared that the last staff vacancy offer has been extended. </w:t>
      </w:r>
      <w:r w:rsidR="00B90D56">
        <w:t>School year e</w:t>
      </w:r>
      <w:r>
        <w:t>nrollment is slightly under projection. Strategic plan delayed, we’ll work on Semester action plan. Priorities moving forward focus on authentic learning. He challenged us to be thinking about professional learning, creating intentional learning spaces and communications/recruitment efforts engaging with middle school students</w:t>
      </w:r>
      <w:r w:rsidR="00861400">
        <w:t xml:space="preserve"> who would thrive at IA across district and business partners</w:t>
      </w:r>
      <w:r>
        <w:t>.</w:t>
      </w:r>
    </w:p>
    <w:p w14:paraId="0F584D78" w14:textId="77777777" w:rsidR="005124AB" w:rsidRDefault="005124AB" w:rsidP="005124AB">
      <w:pPr>
        <w:ind w:left="540"/>
      </w:pPr>
    </w:p>
    <w:p w14:paraId="777B656E" w14:textId="67C4AE09" w:rsidR="00FB232F" w:rsidRDefault="00FB232F" w:rsidP="00296235">
      <w:pPr>
        <w:pStyle w:val="ListParagraph"/>
        <w:numPr>
          <w:ilvl w:val="0"/>
          <w:numId w:val="7"/>
        </w:numPr>
      </w:pPr>
      <w:r>
        <w:t xml:space="preserve">Discussion Item: </w:t>
      </w:r>
      <w:r w:rsidR="00861400">
        <w:t>Determine meeting schedule for SY 2022-2023</w:t>
      </w:r>
    </w:p>
    <w:p w14:paraId="7F559071" w14:textId="1C0983B7" w:rsidR="00861400" w:rsidRDefault="00861400" w:rsidP="00861400">
      <w:r>
        <w:t xml:space="preserve">                     8/8,  9/20,  10/18,  11/15,  12/13,  1/17,  2/21,  3/21,  4/18,   5/16 @7:45  in Mission           Control and on Teams</w:t>
      </w:r>
    </w:p>
    <w:p w14:paraId="175C86A5" w14:textId="2EF2D322" w:rsidR="00CC7DEB" w:rsidRDefault="00861400" w:rsidP="00296235">
      <w:pPr>
        <w:pStyle w:val="ListParagraph"/>
        <w:numPr>
          <w:ilvl w:val="0"/>
          <w:numId w:val="7"/>
        </w:numPr>
      </w:pPr>
      <w:r>
        <w:t>Action Item: Meeting adjournment</w:t>
      </w:r>
    </w:p>
    <w:p w14:paraId="349A89C2" w14:textId="77777777" w:rsidR="00861400" w:rsidRDefault="00861400" w:rsidP="00861400">
      <w:pPr>
        <w:ind w:left="540"/>
      </w:pPr>
    </w:p>
    <w:p w14:paraId="7F8F7052" w14:textId="2C54093A" w:rsidR="00861400" w:rsidRDefault="00861400" w:rsidP="00861400">
      <w:pPr>
        <w:pStyle w:val="ListParagraph"/>
        <w:ind w:left="1260"/>
      </w:pPr>
      <w:r>
        <w:t xml:space="preserve">Briana </w:t>
      </w:r>
      <w:proofErr w:type="spellStart"/>
      <w:r>
        <w:t>Curry</w:t>
      </w:r>
      <w:proofErr w:type="spellEnd"/>
      <w:r>
        <w:t xml:space="preserve"> moved  to adjourn meeting, seconded by Kate Maloney. Meeting adjourned at 7:05 pm. </w:t>
      </w:r>
    </w:p>
    <w:p w14:paraId="61959664" w14:textId="2E954CB1" w:rsidR="00296235" w:rsidRPr="00322064" w:rsidRDefault="00296235" w:rsidP="00296235">
      <w:pPr>
        <w:rPr>
          <w:rFonts w:ascii="Arial Rounded MT Bold" w:hAnsi="Arial Rounded MT Bold"/>
        </w:rPr>
      </w:pPr>
    </w:p>
    <w:p w14:paraId="42B7616E" w14:textId="77777777" w:rsidR="00296235" w:rsidRDefault="00296235"/>
    <w:p w14:paraId="4AF1653D" w14:textId="77777777" w:rsidR="00296235" w:rsidRPr="00296235" w:rsidRDefault="00296235"/>
    <w:sectPr w:rsidR="00296235" w:rsidRPr="00296235" w:rsidSect="009D7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PalatinoLinotype">
    <w:altName w:val="Palatino Linotype"/>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D2C99"/>
    <w:multiLevelType w:val="hybridMultilevel"/>
    <w:tmpl w:val="699C0438"/>
    <w:lvl w:ilvl="0" w:tplc="41EEC216">
      <w:start w:val="1"/>
      <w:numFmt w:val="upperRoman"/>
      <w:lvlText w:val="%1."/>
      <w:lvlJc w:val="left"/>
      <w:pPr>
        <w:ind w:left="1080" w:hanging="72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B1CCE"/>
    <w:multiLevelType w:val="hybridMultilevel"/>
    <w:tmpl w:val="9AD0CE40"/>
    <w:lvl w:ilvl="0" w:tplc="9FD8AB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7E28A2"/>
    <w:multiLevelType w:val="hybridMultilevel"/>
    <w:tmpl w:val="DA080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3A05E2"/>
    <w:multiLevelType w:val="hybridMultilevel"/>
    <w:tmpl w:val="1FB6FB6A"/>
    <w:lvl w:ilvl="0" w:tplc="27705220">
      <w:start w:val="1"/>
      <w:numFmt w:val="upperRoman"/>
      <w:lvlText w:val="%1."/>
      <w:lvlJc w:val="left"/>
      <w:pPr>
        <w:ind w:left="12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2427E7"/>
    <w:multiLevelType w:val="hybridMultilevel"/>
    <w:tmpl w:val="FCC48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4B2B45"/>
    <w:multiLevelType w:val="hybridMultilevel"/>
    <w:tmpl w:val="25BCF8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973D25"/>
    <w:multiLevelType w:val="hybridMultilevel"/>
    <w:tmpl w:val="D6204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235"/>
    <w:rsid w:val="00015F29"/>
    <w:rsid w:val="000A4A31"/>
    <w:rsid w:val="000F3E3C"/>
    <w:rsid w:val="00296235"/>
    <w:rsid w:val="00322064"/>
    <w:rsid w:val="00352AF4"/>
    <w:rsid w:val="00400770"/>
    <w:rsid w:val="00405119"/>
    <w:rsid w:val="00450AB6"/>
    <w:rsid w:val="005124AB"/>
    <w:rsid w:val="005320BF"/>
    <w:rsid w:val="0077366F"/>
    <w:rsid w:val="00861400"/>
    <w:rsid w:val="00892BB9"/>
    <w:rsid w:val="008A1F18"/>
    <w:rsid w:val="009D4844"/>
    <w:rsid w:val="009D7814"/>
    <w:rsid w:val="00B90D56"/>
    <w:rsid w:val="00CC0A40"/>
    <w:rsid w:val="00CC7DEB"/>
    <w:rsid w:val="00E07159"/>
    <w:rsid w:val="00E242C1"/>
    <w:rsid w:val="00EB5B25"/>
    <w:rsid w:val="00F90143"/>
    <w:rsid w:val="00FB2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582291"/>
  <w14:defaultImageDpi w14:val="32767"/>
  <w15:chartTrackingRefBased/>
  <w15:docId w15:val="{AFB78261-CDC5-4845-A14F-08AE76F80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623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2962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16507">
      <w:bodyDiv w:val="1"/>
      <w:marLeft w:val="0"/>
      <w:marRight w:val="0"/>
      <w:marTop w:val="0"/>
      <w:marBottom w:val="0"/>
      <w:divBdr>
        <w:top w:val="none" w:sz="0" w:space="0" w:color="auto"/>
        <w:left w:val="none" w:sz="0" w:space="0" w:color="auto"/>
        <w:bottom w:val="none" w:sz="0" w:space="0" w:color="auto"/>
        <w:right w:val="none" w:sz="0" w:space="0" w:color="auto"/>
      </w:divBdr>
      <w:divsChild>
        <w:div w:id="1821539350">
          <w:marLeft w:val="0"/>
          <w:marRight w:val="0"/>
          <w:marTop w:val="0"/>
          <w:marBottom w:val="0"/>
          <w:divBdr>
            <w:top w:val="none" w:sz="0" w:space="0" w:color="auto"/>
            <w:left w:val="none" w:sz="0" w:space="0" w:color="auto"/>
            <w:bottom w:val="none" w:sz="0" w:space="0" w:color="auto"/>
            <w:right w:val="none" w:sz="0" w:space="0" w:color="auto"/>
          </w:divBdr>
          <w:divsChild>
            <w:div w:id="1827670983">
              <w:marLeft w:val="0"/>
              <w:marRight w:val="0"/>
              <w:marTop w:val="0"/>
              <w:marBottom w:val="0"/>
              <w:divBdr>
                <w:top w:val="none" w:sz="0" w:space="0" w:color="auto"/>
                <w:left w:val="none" w:sz="0" w:space="0" w:color="auto"/>
                <w:bottom w:val="none" w:sz="0" w:space="0" w:color="auto"/>
                <w:right w:val="none" w:sz="0" w:space="0" w:color="auto"/>
              </w:divBdr>
              <w:divsChild>
                <w:div w:id="169669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28880">
      <w:bodyDiv w:val="1"/>
      <w:marLeft w:val="0"/>
      <w:marRight w:val="0"/>
      <w:marTop w:val="0"/>
      <w:marBottom w:val="0"/>
      <w:divBdr>
        <w:top w:val="none" w:sz="0" w:space="0" w:color="auto"/>
        <w:left w:val="none" w:sz="0" w:space="0" w:color="auto"/>
        <w:bottom w:val="none" w:sz="0" w:space="0" w:color="auto"/>
        <w:right w:val="none" w:sz="0" w:space="0" w:color="auto"/>
      </w:divBdr>
      <w:divsChild>
        <w:div w:id="1056392672">
          <w:marLeft w:val="0"/>
          <w:marRight w:val="0"/>
          <w:marTop w:val="0"/>
          <w:marBottom w:val="0"/>
          <w:divBdr>
            <w:top w:val="none" w:sz="0" w:space="0" w:color="auto"/>
            <w:left w:val="none" w:sz="0" w:space="0" w:color="auto"/>
            <w:bottom w:val="none" w:sz="0" w:space="0" w:color="auto"/>
            <w:right w:val="none" w:sz="0" w:space="0" w:color="auto"/>
          </w:divBdr>
          <w:divsChild>
            <w:div w:id="728501664">
              <w:marLeft w:val="0"/>
              <w:marRight w:val="0"/>
              <w:marTop w:val="0"/>
              <w:marBottom w:val="0"/>
              <w:divBdr>
                <w:top w:val="none" w:sz="0" w:space="0" w:color="auto"/>
                <w:left w:val="none" w:sz="0" w:space="0" w:color="auto"/>
                <w:bottom w:val="none" w:sz="0" w:space="0" w:color="auto"/>
                <w:right w:val="none" w:sz="0" w:space="0" w:color="auto"/>
              </w:divBdr>
              <w:divsChild>
                <w:div w:id="1098519971">
                  <w:marLeft w:val="0"/>
                  <w:marRight w:val="0"/>
                  <w:marTop w:val="0"/>
                  <w:marBottom w:val="0"/>
                  <w:divBdr>
                    <w:top w:val="none" w:sz="0" w:space="0" w:color="auto"/>
                    <w:left w:val="none" w:sz="0" w:space="0" w:color="auto"/>
                    <w:bottom w:val="none" w:sz="0" w:space="0" w:color="auto"/>
                    <w:right w:val="none" w:sz="0" w:space="0" w:color="auto"/>
                  </w:divBdr>
                  <w:divsChild>
                    <w:div w:id="135037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thompson-waple</dc:creator>
  <cp:keywords/>
  <dc:description/>
  <cp:lastModifiedBy>rebecca thompson-waple</cp:lastModifiedBy>
  <cp:revision>3</cp:revision>
  <dcterms:created xsi:type="dcterms:W3CDTF">2022-07-20T19:00:00Z</dcterms:created>
  <dcterms:modified xsi:type="dcterms:W3CDTF">2022-07-20T19:24:00Z</dcterms:modified>
</cp:coreProperties>
</file>