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537F099B" w:rsidR="00B2036D" w:rsidRPr="002202D7" w:rsidRDefault="00051F3C">
      <w:pPr>
        <w:pStyle w:val="Title"/>
        <w:rPr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38BA3E" wp14:editId="794DC186">
            <wp:simplePos x="0" y="0"/>
            <wp:positionH relativeFrom="margin">
              <wp:posOffset>-228600</wp:posOffset>
            </wp:positionH>
            <wp:positionV relativeFrom="paragraph">
              <wp:posOffset>28575</wp:posOffset>
            </wp:positionV>
            <wp:extent cx="889000" cy="1025525"/>
            <wp:effectExtent l="0" t="0" r="6350" b="3175"/>
            <wp:wrapSquare wrapText="bothSides"/>
            <wp:docPr id="2" name="Picture 2" descr="Wolf Creek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lf Creek Element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25" cy="10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26D29C99" w:rsidR="00604FBD" w:rsidRDefault="0024050A">
      <w:pPr>
        <w:pStyle w:val="Title"/>
      </w:pPr>
      <w:r>
        <w:t>agenda</w:t>
      </w:r>
    </w:p>
    <w:p w14:paraId="07389193" w14:textId="77777777" w:rsidR="00051F3C" w:rsidRPr="008A00E6" w:rsidRDefault="00051F3C" w:rsidP="00051F3C">
      <w:pPr>
        <w:pStyle w:val="Subtitle"/>
        <w:spacing w:before="0" w:after="0"/>
        <w:rPr>
          <w:b/>
          <w:color w:val="18025E"/>
          <w:sz w:val="26"/>
          <w:szCs w:val="26"/>
        </w:rPr>
      </w:pPr>
      <w:r>
        <w:rPr>
          <w:b/>
          <w:color w:val="18025E"/>
          <w:sz w:val="26"/>
          <w:szCs w:val="26"/>
        </w:rPr>
        <w:t>Wolf Creek Elementary</w:t>
      </w:r>
      <w:r w:rsidRPr="008A00E6">
        <w:rPr>
          <w:b/>
          <w:color w:val="18025E"/>
          <w:sz w:val="26"/>
          <w:szCs w:val="26"/>
        </w:rPr>
        <w:t xml:space="preserve"> School Governance Council</w:t>
      </w:r>
    </w:p>
    <w:p w14:paraId="3CD1EF02" w14:textId="3C55E86A" w:rsidR="00604FBD" w:rsidRDefault="00000000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E57CBA">
        <w:t>1</w:t>
      </w:r>
      <w:r w:rsidR="00E476A4">
        <w:t>1</w:t>
      </w:r>
      <w:r w:rsidR="00873F41">
        <w:t>/</w:t>
      </w:r>
      <w:r w:rsidR="008D25DF">
        <w:t>28</w:t>
      </w:r>
      <w:r w:rsidR="00873F41">
        <w:t>/</w:t>
      </w:r>
      <w:r w:rsidR="00C703E5">
        <w:t>202</w:t>
      </w:r>
      <w:r w:rsidR="000C1A1F">
        <w:t>3</w:t>
      </w:r>
      <w:r w:rsidR="00E63A1A">
        <w:t xml:space="preserve"> | </w:t>
      </w:r>
      <w:r w:rsidR="00051F3C">
        <w:t>4</w:t>
      </w:r>
      <w:r w:rsidR="0024050A">
        <w:t>:00</w:t>
      </w:r>
      <w:r w:rsidR="00051F3C">
        <w:t>p</w:t>
      </w:r>
      <w:r w:rsidR="0024050A">
        <w:t>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051F3C">
        <w:t>WCES SGC Teams</w:t>
      </w:r>
    </w:p>
    <w:p w14:paraId="166AAD15" w14:textId="3A86FEAF" w:rsidR="00194C78" w:rsidRPr="00194C78" w:rsidRDefault="00194C78" w:rsidP="00194C78">
      <w:pPr>
        <w:pBdr>
          <w:top w:val="single" w:sz="4" w:space="1" w:color="444D26" w:themeColor="text2"/>
        </w:pBdr>
        <w:spacing w:before="0" w:after="0" w:line="240" w:lineRule="auto"/>
        <w:rPr>
          <w:sz w:val="20"/>
          <w:szCs w:val="20"/>
        </w:rPr>
      </w:pPr>
      <w:r w:rsidRPr="00A36257">
        <w:rPr>
          <w:sz w:val="20"/>
          <w:szCs w:val="20"/>
        </w:rPr>
        <w:t xml:space="preserve">SGC Website: </w:t>
      </w:r>
      <w:r w:rsidRPr="00A36257">
        <w:rPr>
          <w:color w:val="FF0000"/>
          <w:sz w:val="20"/>
          <w:szCs w:val="20"/>
        </w:rPr>
        <w:t xml:space="preserve"> </w:t>
      </w:r>
      <w:hyperlink r:id="rId11" w:history="1">
        <w:r w:rsidRPr="00A36257">
          <w:rPr>
            <w:rStyle w:val="Hyperlink"/>
            <w:sz w:val="20"/>
            <w:szCs w:val="20"/>
          </w:rPr>
          <w:t>http://school.fultonschools.org/es/wolfcreek/Pages/SCHOOL-GOVERNANCE-COUNCIL.aspx</w:t>
        </w:r>
      </w:hyperlink>
      <w:r w:rsidRPr="00A36257">
        <w:rPr>
          <w:sz w:val="20"/>
          <w:szCs w:val="20"/>
        </w:rPr>
        <w:t xml:space="preserve"> WCES SGC Meeting-Please </w:t>
      </w:r>
      <w:hyperlink r:id="rId12" w:history="1">
        <w:r w:rsidRPr="00A36257">
          <w:rPr>
            <w:rStyle w:val="Hyperlink"/>
            <w:sz w:val="20"/>
            <w:szCs w:val="20"/>
          </w:rPr>
          <w:t>Click Here</w:t>
        </w:r>
      </w:hyperlink>
      <w:r w:rsidRPr="00A36257">
        <w:rPr>
          <w:sz w:val="20"/>
          <w:szCs w:val="20"/>
        </w:rPr>
        <w:t xml:space="preserve"> to join the meeting</w:t>
      </w:r>
      <w:r>
        <w:rPr>
          <w:sz w:val="20"/>
          <w:szCs w:val="20"/>
        </w:rPr>
        <w:t xml:space="preserve">.  </w:t>
      </w:r>
      <w:r w:rsidRPr="00A80751">
        <w:rPr>
          <w:b/>
          <w:bCs/>
          <w:sz w:val="20"/>
          <w:szCs w:val="20"/>
        </w:rPr>
        <w:t>Or call in (audio only)</w:t>
      </w:r>
      <w:r>
        <w:rPr>
          <w:sz w:val="20"/>
          <w:szCs w:val="20"/>
        </w:rPr>
        <w:t xml:space="preserve"> </w:t>
      </w:r>
      <w:r w:rsidRPr="00A80751">
        <w:rPr>
          <w:sz w:val="20"/>
          <w:szCs w:val="20"/>
        </w:rPr>
        <w:t>+1 470-705</w:t>
      </w:r>
      <w:r>
        <w:rPr>
          <w:sz w:val="20"/>
          <w:szCs w:val="20"/>
        </w:rPr>
        <w:t xml:space="preserve">- </w:t>
      </w:r>
      <w:r w:rsidRPr="00A80751">
        <w:rPr>
          <w:sz w:val="20"/>
          <w:szCs w:val="20"/>
        </w:rPr>
        <w:t>1712</w:t>
      </w:r>
      <w:r>
        <w:rPr>
          <w:sz w:val="20"/>
          <w:szCs w:val="20"/>
        </w:rPr>
        <w:t xml:space="preserve">  </w:t>
      </w:r>
      <w:r w:rsidRPr="00A80751">
        <w:rPr>
          <w:sz w:val="20"/>
          <w:szCs w:val="20"/>
        </w:rPr>
        <w:t>ID</w:t>
      </w:r>
      <w:r>
        <w:rPr>
          <w:sz w:val="20"/>
          <w:szCs w:val="20"/>
        </w:rPr>
        <w:t xml:space="preserve"> # </w:t>
      </w:r>
      <w:r w:rsidRPr="00A80751">
        <w:rPr>
          <w:sz w:val="20"/>
          <w:szCs w:val="20"/>
        </w:rPr>
        <w:t>: 828 158 591</w:t>
      </w:r>
    </w:p>
    <w:p w14:paraId="0C4127DB" w14:textId="77777777" w:rsidR="00194C78" w:rsidRDefault="00194C78" w:rsidP="009C7CD0">
      <w:pPr>
        <w:pStyle w:val="Heading1"/>
        <w:spacing w:before="0" w:after="0" w:line="240" w:lineRule="auto"/>
      </w:pPr>
      <w:r>
        <w:t>SGC Members</w:t>
      </w:r>
    </w:p>
    <w:p w14:paraId="3AA2A339" w14:textId="77777777" w:rsidR="00194C78" w:rsidRPr="00C15EC8" w:rsidRDefault="00194C78" w:rsidP="00194C78">
      <w:pPr>
        <w:pStyle w:val="Heading1"/>
        <w:spacing w:before="0" w:after="0" w:line="240" w:lineRule="auto"/>
        <w:rPr>
          <w:color w:val="auto"/>
          <w:sz w:val="16"/>
          <w:szCs w:val="16"/>
        </w:rPr>
      </w:pPr>
      <w:bookmarkStart w:id="0" w:name="_Hlk50550290"/>
      <w:r w:rsidRPr="00703B46">
        <w:rPr>
          <w:b/>
          <w:bCs/>
          <w:color w:val="auto"/>
          <w:sz w:val="16"/>
          <w:szCs w:val="16"/>
        </w:rPr>
        <w:t>Dionne Glass</w:t>
      </w:r>
      <w:r w:rsidRPr="00703B46">
        <w:rPr>
          <w:color w:val="auto"/>
          <w:sz w:val="16"/>
          <w:szCs w:val="16"/>
        </w:rPr>
        <w:t xml:space="preserve">  Principal  </w:t>
      </w:r>
      <w:r w:rsidRPr="00B340F5">
        <w:rPr>
          <w:b/>
          <w:bCs/>
          <w:color w:val="00B0F0"/>
          <w:sz w:val="16"/>
          <w:szCs w:val="16"/>
        </w:rPr>
        <w:t>~</w:t>
      </w:r>
      <w:r w:rsidRPr="0057034F">
        <w:rPr>
          <w:b/>
          <w:bCs/>
          <w:color w:val="auto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Nikia Hopkins-Sullivan</w:t>
      </w:r>
      <w:r w:rsidRPr="00703B46">
        <w:rPr>
          <w:b/>
          <w:bCs/>
          <w:color w:val="auto"/>
          <w:sz w:val="16"/>
          <w:szCs w:val="16"/>
        </w:rPr>
        <w:t xml:space="preserve">- </w:t>
      </w:r>
      <w:r w:rsidRPr="00AA4992">
        <w:rPr>
          <w:color w:val="auto"/>
          <w:sz w:val="16"/>
          <w:szCs w:val="16"/>
        </w:rPr>
        <w:t>Appointed</w:t>
      </w:r>
      <w:r w:rsidRPr="00AA4992">
        <w:rPr>
          <w:b/>
          <w:bCs/>
          <w:color w:val="auto"/>
          <w:sz w:val="16"/>
          <w:szCs w:val="16"/>
        </w:rPr>
        <w:t xml:space="preserve"> </w:t>
      </w:r>
      <w:r w:rsidRPr="00AA4992">
        <w:rPr>
          <w:color w:val="auto"/>
          <w:sz w:val="16"/>
          <w:szCs w:val="16"/>
        </w:rPr>
        <w:t>School</w:t>
      </w:r>
      <w:r w:rsidRPr="00AA4992">
        <w:rPr>
          <w:b/>
          <w:bCs/>
          <w:color w:val="auto"/>
          <w:sz w:val="16"/>
          <w:szCs w:val="16"/>
        </w:rPr>
        <w:t xml:space="preserve"> </w:t>
      </w:r>
      <w:r w:rsidRPr="00AA4992">
        <w:rPr>
          <w:color w:val="auto"/>
          <w:sz w:val="16"/>
          <w:szCs w:val="16"/>
        </w:rPr>
        <w:t xml:space="preserve">Employee 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b/>
          <w:bCs/>
          <w:color w:val="auto"/>
          <w:sz w:val="16"/>
          <w:szCs w:val="16"/>
        </w:rPr>
        <w:t>Novella Bridges</w:t>
      </w:r>
      <w:r>
        <w:rPr>
          <w:color w:val="auto"/>
          <w:sz w:val="16"/>
          <w:szCs w:val="16"/>
        </w:rPr>
        <w:t xml:space="preserve"> Appointed</w:t>
      </w:r>
      <w:r w:rsidRPr="00703B46">
        <w:rPr>
          <w:color w:val="auto"/>
          <w:sz w:val="16"/>
          <w:szCs w:val="16"/>
        </w:rPr>
        <w:t xml:space="preserve"> School Employee 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b/>
          <w:bCs/>
          <w:color w:val="0070C0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Ambria Clark</w:t>
      </w:r>
      <w:r>
        <w:rPr>
          <w:color w:val="auto"/>
          <w:sz w:val="16"/>
          <w:szCs w:val="16"/>
        </w:rPr>
        <w:t xml:space="preserve"> Elected Parent</w:t>
      </w:r>
      <w:r w:rsidRPr="00703B46">
        <w:rPr>
          <w:sz w:val="16"/>
          <w:szCs w:val="16"/>
        </w:rPr>
        <w:t xml:space="preserve"> 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b/>
          <w:bCs/>
          <w:color w:val="auto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Brandi Gwin</w:t>
      </w:r>
      <w:r w:rsidRPr="00703B46">
        <w:rPr>
          <w:b/>
          <w:bCs/>
          <w:color w:val="auto"/>
          <w:sz w:val="16"/>
          <w:szCs w:val="16"/>
        </w:rPr>
        <w:t>-</w:t>
      </w:r>
      <w:r w:rsidRPr="00905F4C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 xml:space="preserve">Elected </w:t>
      </w:r>
      <w:r w:rsidRPr="009A498B">
        <w:rPr>
          <w:color w:val="auto"/>
          <w:sz w:val="16"/>
          <w:szCs w:val="16"/>
        </w:rPr>
        <w:t>School</w:t>
      </w:r>
      <w:r>
        <w:rPr>
          <w:b/>
          <w:bCs/>
          <w:color w:val="auto"/>
          <w:sz w:val="16"/>
          <w:szCs w:val="16"/>
        </w:rPr>
        <w:t xml:space="preserve"> </w:t>
      </w:r>
      <w:r w:rsidRPr="00703B46">
        <w:rPr>
          <w:color w:val="auto"/>
          <w:sz w:val="16"/>
          <w:szCs w:val="16"/>
        </w:rPr>
        <w:t>Employee</w:t>
      </w:r>
      <w:r w:rsidRPr="00B340F5">
        <w:rPr>
          <w:b/>
          <w:bCs/>
          <w:color w:val="00B0F0"/>
          <w:sz w:val="16"/>
          <w:szCs w:val="16"/>
        </w:rPr>
        <w:t>~</w:t>
      </w:r>
      <w:r>
        <w:rPr>
          <w:b/>
          <w:bCs/>
          <w:color w:val="auto"/>
          <w:sz w:val="16"/>
          <w:szCs w:val="16"/>
        </w:rPr>
        <w:t>Ebony Scarborough</w:t>
      </w:r>
      <w:r w:rsidRPr="00703B46">
        <w:rPr>
          <w:color w:val="auto"/>
          <w:sz w:val="16"/>
          <w:szCs w:val="16"/>
        </w:rPr>
        <w:t xml:space="preserve">- </w:t>
      </w:r>
      <w:r>
        <w:rPr>
          <w:color w:val="auto"/>
          <w:sz w:val="16"/>
          <w:szCs w:val="16"/>
        </w:rPr>
        <w:t xml:space="preserve">Elected </w:t>
      </w:r>
      <w:r w:rsidRPr="00703B46">
        <w:rPr>
          <w:color w:val="auto"/>
          <w:sz w:val="16"/>
          <w:szCs w:val="16"/>
        </w:rPr>
        <w:t>Parent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sz w:val="16"/>
          <w:szCs w:val="16"/>
        </w:rPr>
        <w:t xml:space="preserve"> </w:t>
      </w:r>
      <w:r w:rsidRPr="00514840">
        <w:rPr>
          <w:b/>
          <w:bCs/>
          <w:color w:val="auto"/>
          <w:sz w:val="16"/>
          <w:szCs w:val="16"/>
        </w:rPr>
        <w:t xml:space="preserve">Vacant- </w:t>
      </w:r>
      <w:r w:rsidRPr="00514840">
        <w:rPr>
          <w:color w:val="auto"/>
          <w:sz w:val="16"/>
          <w:szCs w:val="16"/>
        </w:rPr>
        <w:t>Appointed</w:t>
      </w:r>
      <w:r w:rsidRPr="00514840">
        <w:rPr>
          <w:b/>
          <w:bCs/>
          <w:color w:val="auto"/>
          <w:sz w:val="16"/>
          <w:szCs w:val="16"/>
        </w:rPr>
        <w:t xml:space="preserve"> </w:t>
      </w:r>
      <w:r w:rsidRPr="00514840">
        <w:rPr>
          <w:color w:val="auto"/>
          <w:sz w:val="16"/>
          <w:szCs w:val="16"/>
        </w:rPr>
        <w:t>Community Member</w:t>
      </w:r>
      <w:r w:rsidRPr="00514840">
        <w:rPr>
          <w:b/>
          <w:bCs/>
          <w:color w:val="auto"/>
          <w:sz w:val="16"/>
          <w:szCs w:val="16"/>
        </w:rPr>
        <w:t>~</w:t>
      </w:r>
      <w:r w:rsidRPr="00514840">
        <w:rPr>
          <w:color w:val="auto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Hillary Middleton</w:t>
      </w:r>
      <w:r w:rsidRPr="00514840">
        <w:rPr>
          <w:b/>
          <w:bCs/>
          <w:color w:val="auto"/>
          <w:sz w:val="16"/>
          <w:szCs w:val="16"/>
        </w:rPr>
        <w:t>-</w:t>
      </w:r>
      <w:r w:rsidRPr="00514840">
        <w:rPr>
          <w:color w:val="auto"/>
          <w:sz w:val="16"/>
          <w:szCs w:val="16"/>
        </w:rPr>
        <w:t>Elected</w:t>
      </w:r>
      <w:r w:rsidRPr="00514840">
        <w:rPr>
          <w:b/>
          <w:bCs/>
          <w:color w:val="auto"/>
          <w:sz w:val="16"/>
          <w:szCs w:val="16"/>
        </w:rPr>
        <w:t xml:space="preserve"> </w:t>
      </w:r>
      <w:r w:rsidRPr="00514840">
        <w:rPr>
          <w:color w:val="auto"/>
          <w:sz w:val="16"/>
          <w:szCs w:val="16"/>
        </w:rPr>
        <w:t xml:space="preserve">School Employee </w:t>
      </w:r>
      <w:r w:rsidRPr="00514840">
        <w:rPr>
          <w:b/>
          <w:bCs/>
          <w:color w:val="auto"/>
          <w:sz w:val="16"/>
          <w:szCs w:val="16"/>
        </w:rPr>
        <w:t xml:space="preserve">~ </w:t>
      </w:r>
      <w:r>
        <w:rPr>
          <w:b/>
          <w:bCs/>
          <w:color w:val="auto"/>
          <w:sz w:val="16"/>
          <w:szCs w:val="16"/>
        </w:rPr>
        <w:t>Lacrecia Reynolds</w:t>
      </w:r>
      <w:r w:rsidRPr="00514840">
        <w:rPr>
          <w:color w:val="auto"/>
          <w:sz w:val="16"/>
          <w:szCs w:val="16"/>
        </w:rPr>
        <w:t>-Elected Parent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200"/>
        <w:gridCol w:w="2070"/>
      </w:tblGrid>
      <w:tr w:rsidR="00604FBD" w14:paraId="3CD1EF08" w14:textId="77777777" w:rsidTr="00E96018">
        <w:trPr>
          <w:tblHeader/>
        </w:trPr>
        <w:tc>
          <w:tcPr>
            <w:tcW w:w="1530" w:type="dxa"/>
          </w:tcPr>
          <w:bookmarkEnd w:id="0" w:displacedByCustomXml="next"/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200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070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76F5E" w14:paraId="3CD1EF0C" w14:textId="77777777" w:rsidTr="00E96018">
        <w:tc>
          <w:tcPr>
            <w:tcW w:w="1530" w:type="dxa"/>
          </w:tcPr>
          <w:p w14:paraId="3CD1EF09" w14:textId="52AC4B6A" w:rsidR="00576F5E" w:rsidRDefault="00194C78" w:rsidP="00576F5E">
            <w:r>
              <w:t>4</w:t>
            </w:r>
            <w:r w:rsidR="00576F5E">
              <w:t>:00</w:t>
            </w:r>
            <w:r>
              <w:t>p</w:t>
            </w:r>
            <w:r w:rsidR="00576F5E">
              <w:t>m</w:t>
            </w:r>
          </w:p>
        </w:tc>
        <w:tc>
          <w:tcPr>
            <w:tcW w:w="7200" w:type="dxa"/>
          </w:tcPr>
          <w:p w14:paraId="3CD1EF0A" w14:textId="77777777" w:rsidR="00576F5E" w:rsidRDefault="00576F5E" w:rsidP="00576F5E">
            <w:r>
              <w:t>Call to Order</w:t>
            </w:r>
          </w:p>
        </w:tc>
        <w:tc>
          <w:tcPr>
            <w:tcW w:w="2070" w:type="dxa"/>
          </w:tcPr>
          <w:p w14:paraId="3CD1EF0B" w14:textId="53DB04FD" w:rsidR="00576F5E" w:rsidRDefault="00194C78" w:rsidP="00576F5E">
            <w:r>
              <w:rPr>
                <w:sz w:val="18"/>
                <w:szCs w:val="18"/>
              </w:rPr>
              <w:t>Hopkins-Sullivan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0" w14:textId="77777777" w:rsidTr="00E96018">
        <w:tc>
          <w:tcPr>
            <w:tcW w:w="1530" w:type="dxa"/>
          </w:tcPr>
          <w:p w14:paraId="3CD1EF0D" w14:textId="15F3BEFA" w:rsidR="00380204" w:rsidRDefault="00194C78" w:rsidP="00380204">
            <w:r>
              <w:t>4</w:t>
            </w:r>
            <w:r w:rsidR="00380204">
              <w:t>:02</w:t>
            </w:r>
            <w:r>
              <w:t>p</w:t>
            </w:r>
            <w:r w:rsidR="00380204">
              <w:t>m</w:t>
            </w:r>
          </w:p>
        </w:tc>
        <w:tc>
          <w:tcPr>
            <w:tcW w:w="7200" w:type="dxa"/>
          </w:tcPr>
          <w:p w14:paraId="3CD1EF0E" w14:textId="77777777" w:rsidR="00380204" w:rsidRDefault="00380204" w:rsidP="00380204">
            <w:r>
              <w:t>Action Item: Approve Agenda</w:t>
            </w:r>
          </w:p>
        </w:tc>
        <w:tc>
          <w:tcPr>
            <w:tcW w:w="2070" w:type="dxa"/>
          </w:tcPr>
          <w:p w14:paraId="3CD1EF0F" w14:textId="50CF992C" w:rsidR="00380204" w:rsidRDefault="00194C78" w:rsidP="00380204">
            <w:r>
              <w:rPr>
                <w:sz w:val="18"/>
                <w:szCs w:val="18"/>
              </w:rPr>
              <w:t>Hopkins-Sullivan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4" w14:textId="77777777" w:rsidTr="00E96018">
        <w:tc>
          <w:tcPr>
            <w:tcW w:w="1530" w:type="dxa"/>
          </w:tcPr>
          <w:p w14:paraId="3CD1EF11" w14:textId="1F5A0AB6" w:rsidR="00380204" w:rsidRDefault="00194C78" w:rsidP="00380204">
            <w:r>
              <w:t>4</w:t>
            </w:r>
            <w:r w:rsidR="00380204">
              <w:t>:05</w:t>
            </w:r>
            <w:r>
              <w:t>p</w:t>
            </w:r>
            <w:r w:rsidR="00380204">
              <w:t>m</w:t>
            </w:r>
          </w:p>
        </w:tc>
        <w:tc>
          <w:tcPr>
            <w:tcW w:w="7200" w:type="dxa"/>
          </w:tcPr>
          <w:p w14:paraId="3CD1EF12" w14:textId="394847F3" w:rsidR="00380204" w:rsidRDefault="00380204" w:rsidP="00380204">
            <w:r>
              <w:t xml:space="preserve">Action Item: Approve </w:t>
            </w:r>
            <w:r w:rsidR="00F51D7F">
              <w:t>October</w:t>
            </w:r>
            <w:r>
              <w:t xml:space="preserve"> Meeting Minutes</w:t>
            </w:r>
          </w:p>
        </w:tc>
        <w:tc>
          <w:tcPr>
            <w:tcW w:w="2070" w:type="dxa"/>
          </w:tcPr>
          <w:p w14:paraId="3CD1EF13" w14:textId="7A199AC7" w:rsidR="00380204" w:rsidRDefault="00194C78" w:rsidP="00380204">
            <w:r>
              <w:rPr>
                <w:sz w:val="18"/>
                <w:szCs w:val="18"/>
              </w:rPr>
              <w:t>Hopkins-Sullivan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2041E9" w14:paraId="56CAB8A4" w14:textId="77777777" w:rsidTr="00E96018">
        <w:tc>
          <w:tcPr>
            <w:tcW w:w="1530" w:type="dxa"/>
          </w:tcPr>
          <w:p w14:paraId="1239CD17" w14:textId="5F7C937D" w:rsidR="002041E9" w:rsidRDefault="00194C78" w:rsidP="00380204">
            <w:r>
              <w:t>4</w:t>
            </w:r>
            <w:r w:rsidR="002041E9">
              <w:t>:10</w:t>
            </w:r>
            <w:r>
              <w:t>p</w:t>
            </w:r>
            <w:r w:rsidR="002041E9">
              <w:t>m</w:t>
            </w:r>
          </w:p>
        </w:tc>
        <w:tc>
          <w:tcPr>
            <w:tcW w:w="7200" w:type="dxa"/>
          </w:tcPr>
          <w:p w14:paraId="4E7D9DC8" w14:textId="0479D10F" w:rsidR="002041E9" w:rsidRDefault="00F51D7F" w:rsidP="00380204">
            <w:r>
              <w:t>Discussion Item: Debrief Fall Cross Council Meetings</w:t>
            </w:r>
          </w:p>
        </w:tc>
        <w:tc>
          <w:tcPr>
            <w:tcW w:w="2070" w:type="dxa"/>
          </w:tcPr>
          <w:p w14:paraId="441AE4DD" w14:textId="5CB1DD41" w:rsidR="002041E9" w:rsidRPr="00380204" w:rsidRDefault="00194C78" w:rsidP="0038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Hopkins-Sullivan &amp; Gwin</w:t>
            </w:r>
          </w:p>
        </w:tc>
      </w:tr>
      <w:tr w:rsidR="00380204" w14:paraId="3CD1EF18" w14:textId="77777777" w:rsidTr="00E96018">
        <w:tc>
          <w:tcPr>
            <w:tcW w:w="1530" w:type="dxa"/>
          </w:tcPr>
          <w:p w14:paraId="3CD1EF15" w14:textId="0BE31976" w:rsidR="00380204" w:rsidRDefault="00194C78" w:rsidP="00380204">
            <w:r>
              <w:t>4</w:t>
            </w:r>
            <w:r w:rsidR="00380204">
              <w:t>:</w:t>
            </w:r>
            <w:r w:rsidR="00BA26C8">
              <w:t>20</w:t>
            </w:r>
            <w:r>
              <w:t>p</w:t>
            </w:r>
            <w:r w:rsidR="00380204">
              <w:t>m</w:t>
            </w:r>
          </w:p>
        </w:tc>
        <w:tc>
          <w:tcPr>
            <w:tcW w:w="7200" w:type="dxa"/>
          </w:tcPr>
          <w:p w14:paraId="3CD1EF16" w14:textId="7EC8D987" w:rsidR="00380204" w:rsidRDefault="00EC5381" w:rsidP="00380204">
            <w:r>
              <w:t>Discussion</w:t>
            </w:r>
            <w:r w:rsidR="00380204">
              <w:t xml:space="preserve"> Item: </w:t>
            </w:r>
            <w:r w:rsidR="00B80CED">
              <w:t>SY23-24 Council Initiatives*</w:t>
            </w:r>
          </w:p>
        </w:tc>
        <w:tc>
          <w:tcPr>
            <w:tcW w:w="2070" w:type="dxa"/>
          </w:tcPr>
          <w:p w14:paraId="3CD1EF17" w14:textId="16F9A5A9" w:rsidR="00380204" w:rsidRDefault="00CE6741" w:rsidP="00380204">
            <w:r>
              <w:rPr>
                <w:sz w:val="18"/>
                <w:szCs w:val="18"/>
              </w:rPr>
              <w:t>Hopkins-Sullivan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AB597D" w14:paraId="3CD1EF20" w14:textId="77777777" w:rsidTr="00E96018">
        <w:tc>
          <w:tcPr>
            <w:tcW w:w="1530" w:type="dxa"/>
          </w:tcPr>
          <w:p w14:paraId="3CD1EF1D" w14:textId="5825A56D" w:rsidR="00AB597D" w:rsidRDefault="00194C78" w:rsidP="00AB597D">
            <w:r>
              <w:t>4</w:t>
            </w:r>
            <w:r w:rsidR="00AB597D">
              <w:t>:</w:t>
            </w:r>
            <w:r w:rsidR="00EC5381">
              <w:t>30</w:t>
            </w:r>
            <w:r>
              <w:t>p</w:t>
            </w:r>
            <w:r w:rsidR="00AB597D">
              <w:t>m</w:t>
            </w:r>
          </w:p>
        </w:tc>
        <w:tc>
          <w:tcPr>
            <w:tcW w:w="7200" w:type="dxa"/>
          </w:tcPr>
          <w:p w14:paraId="3CD1EF1E" w14:textId="70166B99" w:rsidR="00AB597D" w:rsidRDefault="00AB597D" w:rsidP="00AB597D">
            <w:r>
              <w:t xml:space="preserve">Discussion Item: </w:t>
            </w:r>
            <w:r w:rsidR="00B80CED">
              <w:t>Charter Dollar Expenditure Proposals</w:t>
            </w:r>
          </w:p>
        </w:tc>
        <w:tc>
          <w:tcPr>
            <w:tcW w:w="2070" w:type="dxa"/>
          </w:tcPr>
          <w:p w14:paraId="3CD1EF1F" w14:textId="465AEAA3" w:rsidR="00AB597D" w:rsidRDefault="00194C78" w:rsidP="00AB597D">
            <w:r>
              <w:rPr>
                <w:sz w:val="18"/>
                <w:szCs w:val="18"/>
              </w:rPr>
              <w:t>Hopkins-Sullivan</w:t>
            </w:r>
            <w:r w:rsidR="00AB597D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F2432" w14:paraId="3CD1EF2B" w14:textId="77777777" w:rsidTr="00E96018">
        <w:tc>
          <w:tcPr>
            <w:tcW w:w="1530" w:type="dxa"/>
          </w:tcPr>
          <w:p w14:paraId="3CD1EF25" w14:textId="27E6BC8E" w:rsidR="003F2432" w:rsidRDefault="00194C78" w:rsidP="003F2432">
            <w:r>
              <w:t>4</w:t>
            </w:r>
            <w:r w:rsidR="00EC5381">
              <w:t>:</w:t>
            </w:r>
            <w:r w:rsidR="00631553">
              <w:t>45</w:t>
            </w:r>
            <w:r>
              <w:t>p</w:t>
            </w:r>
            <w:r w:rsidR="003F2432">
              <w:t>m</w:t>
            </w:r>
          </w:p>
        </w:tc>
        <w:tc>
          <w:tcPr>
            <w:tcW w:w="7200" w:type="dxa"/>
          </w:tcPr>
          <w:p w14:paraId="3CD1EF26" w14:textId="77777777" w:rsidR="003F2432" w:rsidRDefault="003F2432" w:rsidP="003F2432">
            <w:r>
              <w:t>Informational Item: Principal’s Update</w:t>
            </w:r>
          </w:p>
          <w:p w14:paraId="3CD1EF28" w14:textId="6FB2DC4E" w:rsidR="003F2432" w:rsidRDefault="00F4567D" w:rsidP="003F2432">
            <w:pPr>
              <w:ind w:left="630"/>
            </w:pPr>
            <w:r>
              <w:t>A</w:t>
            </w:r>
            <w:r w:rsidR="003F2432">
              <w:t>.</w:t>
            </w:r>
            <w:r w:rsidR="00631553">
              <w:t xml:space="preserve"> </w:t>
            </w:r>
            <w:r w:rsidR="00A8319C">
              <w:t>Budget Update</w:t>
            </w:r>
          </w:p>
          <w:p w14:paraId="3CD1EF29" w14:textId="706CDC8E" w:rsidR="005951FE" w:rsidRDefault="00F4567D" w:rsidP="00554592">
            <w:pPr>
              <w:ind w:left="630"/>
            </w:pPr>
            <w:r>
              <w:t>B</w:t>
            </w:r>
            <w:r w:rsidR="003F2432">
              <w:t xml:space="preserve">. </w:t>
            </w:r>
            <w:r w:rsidR="008809A5">
              <w:t>Semester Action Plan Review</w:t>
            </w:r>
          </w:p>
        </w:tc>
        <w:tc>
          <w:tcPr>
            <w:tcW w:w="2070" w:type="dxa"/>
          </w:tcPr>
          <w:p w14:paraId="3CD1EF2A" w14:textId="375DCFB2" w:rsidR="003F2432" w:rsidRPr="00E96018" w:rsidRDefault="00194C78" w:rsidP="003F2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Glass</w:t>
            </w:r>
            <w:r w:rsidR="00E96018" w:rsidRPr="00E96018">
              <w:rPr>
                <w:sz w:val="18"/>
                <w:szCs w:val="18"/>
              </w:rPr>
              <w:t xml:space="preserve"> (Principal)</w:t>
            </w:r>
          </w:p>
        </w:tc>
      </w:tr>
      <w:tr w:rsidR="008A26B5" w14:paraId="73FE5190" w14:textId="77777777" w:rsidTr="00E96018">
        <w:tc>
          <w:tcPr>
            <w:tcW w:w="1530" w:type="dxa"/>
          </w:tcPr>
          <w:p w14:paraId="1206300D" w14:textId="60A8FC21" w:rsidR="008A26B5" w:rsidRDefault="00194C78" w:rsidP="008A26B5">
            <w:r>
              <w:t>4</w:t>
            </w:r>
            <w:r w:rsidR="008A26B5">
              <w:t>:5</w:t>
            </w:r>
            <w:r w:rsidR="00631553">
              <w:t>5</w:t>
            </w:r>
            <w:r>
              <w:t>p</w:t>
            </w:r>
            <w:r w:rsidR="008A26B5">
              <w:t>m</w:t>
            </w:r>
          </w:p>
        </w:tc>
        <w:tc>
          <w:tcPr>
            <w:tcW w:w="7200" w:type="dxa"/>
          </w:tcPr>
          <w:p w14:paraId="126E2842" w14:textId="64CA931A" w:rsidR="008A26B5" w:rsidRDefault="008A26B5" w:rsidP="008A26B5">
            <w:r>
              <w:t xml:space="preserve">Discussion Item: </w:t>
            </w:r>
            <w:r w:rsidR="002D774A">
              <w:t>Website Audits**</w:t>
            </w:r>
          </w:p>
        </w:tc>
        <w:tc>
          <w:tcPr>
            <w:tcW w:w="2070" w:type="dxa"/>
          </w:tcPr>
          <w:p w14:paraId="270B3509" w14:textId="4354B10B" w:rsidR="008A26B5" w:rsidRDefault="007C3878" w:rsidP="008A26B5">
            <w:r>
              <w:rPr>
                <w:sz w:val="18"/>
                <w:szCs w:val="18"/>
              </w:rPr>
              <w:t>Bridges</w:t>
            </w:r>
            <w:r w:rsidR="008A26B5" w:rsidRPr="0038020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Vice-</w:t>
            </w:r>
            <w:r w:rsidR="008A26B5" w:rsidRPr="00380204">
              <w:rPr>
                <w:sz w:val="18"/>
                <w:szCs w:val="18"/>
              </w:rPr>
              <w:t>Chair)</w:t>
            </w:r>
          </w:p>
        </w:tc>
      </w:tr>
      <w:tr w:rsidR="00A43CC3" w14:paraId="05F760ED" w14:textId="77777777" w:rsidTr="00E96018">
        <w:tc>
          <w:tcPr>
            <w:tcW w:w="1530" w:type="dxa"/>
          </w:tcPr>
          <w:p w14:paraId="0DFF2AD0" w14:textId="16AB28C5" w:rsidR="00A43CC3" w:rsidRDefault="00194C78" w:rsidP="008A26B5">
            <w:r>
              <w:t>5</w:t>
            </w:r>
            <w:r w:rsidR="002A6A50">
              <w:t>:</w:t>
            </w:r>
            <w:r w:rsidR="00BA26C8">
              <w:t>10</w:t>
            </w:r>
            <w:r>
              <w:t>p</w:t>
            </w:r>
            <w:r w:rsidR="002A6A50">
              <w:t>m</w:t>
            </w:r>
          </w:p>
        </w:tc>
        <w:tc>
          <w:tcPr>
            <w:tcW w:w="7200" w:type="dxa"/>
          </w:tcPr>
          <w:p w14:paraId="111A16A0" w14:textId="1E8C96EA" w:rsidR="00A43CC3" w:rsidRDefault="008375AF" w:rsidP="008A26B5">
            <w:r>
              <w:t>Informational</w:t>
            </w:r>
            <w:r w:rsidR="002A6A50">
              <w:t xml:space="preserve"> Item: </w:t>
            </w:r>
            <w:r>
              <w:t>Superintendent Advisory Council Updates</w:t>
            </w:r>
          </w:p>
        </w:tc>
        <w:tc>
          <w:tcPr>
            <w:tcW w:w="2070" w:type="dxa"/>
          </w:tcPr>
          <w:p w14:paraId="30E2C048" w14:textId="6D8749BD" w:rsidR="00A43CC3" w:rsidRPr="00380204" w:rsidRDefault="008375AF" w:rsidP="008A2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Superintendent Advisory Council Reps.</w:t>
            </w:r>
          </w:p>
        </w:tc>
      </w:tr>
      <w:tr w:rsidR="008A26B5" w14:paraId="3CD1EF33" w14:textId="77777777" w:rsidTr="00E96018">
        <w:tc>
          <w:tcPr>
            <w:tcW w:w="1530" w:type="dxa"/>
          </w:tcPr>
          <w:p w14:paraId="3CD1EF30" w14:textId="7DBE1E52" w:rsidR="008A26B5" w:rsidRDefault="00194C78" w:rsidP="008A26B5">
            <w:r>
              <w:t>5</w:t>
            </w:r>
            <w:r w:rsidR="008A26B5">
              <w:t>:</w:t>
            </w:r>
            <w:r w:rsidR="00BA26C8">
              <w:t>20</w:t>
            </w:r>
            <w:r>
              <w:t>p</w:t>
            </w:r>
            <w:r w:rsidR="008A26B5">
              <w:t>m</w:t>
            </w:r>
          </w:p>
        </w:tc>
        <w:tc>
          <w:tcPr>
            <w:tcW w:w="7200" w:type="dxa"/>
          </w:tcPr>
          <w:p w14:paraId="3CD1EF31" w14:textId="7D972A15" w:rsidR="008A26B5" w:rsidRDefault="008A26B5" w:rsidP="008A26B5">
            <w:r>
              <w:t>Discussion Item: Draft Next Meeting Agenda</w:t>
            </w:r>
          </w:p>
        </w:tc>
        <w:tc>
          <w:tcPr>
            <w:tcW w:w="2070" w:type="dxa"/>
          </w:tcPr>
          <w:p w14:paraId="3CD1EF32" w14:textId="1D79239D" w:rsidR="008A26B5" w:rsidRDefault="008A26B5" w:rsidP="008A26B5">
            <w:r>
              <w:rPr>
                <w:sz w:val="18"/>
                <w:szCs w:val="18"/>
              </w:rPr>
              <w:t>All Members</w:t>
            </w:r>
          </w:p>
        </w:tc>
      </w:tr>
      <w:tr w:rsidR="008A26B5" w14:paraId="3CD1EF37" w14:textId="77777777" w:rsidTr="00E96018">
        <w:trPr>
          <w:trHeight w:val="828"/>
        </w:trPr>
        <w:tc>
          <w:tcPr>
            <w:tcW w:w="1530" w:type="dxa"/>
          </w:tcPr>
          <w:p w14:paraId="3CD1EF34" w14:textId="26621600" w:rsidR="008A26B5" w:rsidRDefault="00194C78" w:rsidP="008A26B5">
            <w:r>
              <w:t>5</w:t>
            </w:r>
            <w:r w:rsidR="008A26B5">
              <w:t>:</w:t>
            </w:r>
            <w:r w:rsidR="00C85D4D">
              <w:t>30</w:t>
            </w:r>
            <w:r>
              <w:t>p</w:t>
            </w:r>
            <w:r w:rsidR="008A26B5">
              <w:t>m</w:t>
            </w:r>
          </w:p>
        </w:tc>
        <w:tc>
          <w:tcPr>
            <w:tcW w:w="7200" w:type="dxa"/>
          </w:tcPr>
          <w:p w14:paraId="3CD1EF35" w14:textId="77777777" w:rsidR="008A26B5" w:rsidRDefault="008A26B5" w:rsidP="008A26B5">
            <w:r>
              <w:t>Action Item: Meeting Adjournment</w:t>
            </w:r>
          </w:p>
        </w:tc>
        <w:tc>
          <w:tcPr>
            <w:tcW w:w="2070" w:type="dxa"/>
          </w:tcPr>
          <w:p w14:paraId="3CD1EF36" w14:textId="6F2C9D7D" w:rsidR="008A26B5" w:rsidRDefault="00194C78" w:rsidP="008A26B5">
            <w:r>
              <w:rPr>
                <w:sz w:val="18"/>
                <w:szCs w:val="18"/>
              </w:rPr>
              <w:t>Hopkins-Sullivan</w:t>
            </w:r>
            <w:r w:rsidR="008A26B5" w:rsidRPr="00380204">
              <w:rPr>
                <w:sz w:val="18"/>
                <w:szCs w:val="18"/>
              </w:rPr>
              <w:t xml:space="preserve"> (Chair)</w:t>
            </w:r>
          </w:p>
        </w:tc>
      </w:tr>
    </w:tbl>
    <w:p w14:paraId="3CD1EF38" w14:textId="77777777" w:rsidR="006B7020" w:rsidRDefault="006B7020" w:rsidP="006B7020">
      <w:pPr>
        <w:pStyle w:val="Heading1"/>
      </w:pPr>
      <w:r>
        <w:t>Meeting Norms</w:t>
      </w:r>
    </w:p>
    <w:p w14:paraId="5F8E8D0B" w14:textId="3D9D0EAF" w:rsidR="00C3358B" w:rsidRPr="00D972FE" w:rsidRDefault="00C60858" w:rsidP="00360770">
      <w:pPr>
        <w:spacing w:after="60"/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="006B7020" w:rsidRPr="007D0F5A">
        <w:rPr>
          <w:sz w:val="24"/>
          <w:szCs w:val="17"/>
        </w:rPr>
        <w:t xml:space="preserve"> | Be Respectful of Others’ Opinions | Work for the Good of All Students</w:t>
      </w:r>
    </w:p>
    <w:p w14:paraId="6971650C" w14:textId="77777777" w:rsidR="00BD5DD2" w:rsidRPr="00BD5DD2" w:rsidRDefault="00BD5DD2" w:rsidP="00815449">
      <w:pPr>
        <w:spacing w:before="0" w:after="0" w:line="240" w:lineRule="auto"/>
        <w:rPr>
          <w:bCs/>
          <w:sz w:val="10"/>
          <w:szCs w:val="10"/>
        </w:rPr>
      </w:pPr>
    </w:p>
    <w:p w14:paraId="375533E9" w14:textId="2C594596" w:rsidR="009D43FB" w:rsidRDefault="00E05517" w:rsidP="00815449">
      <w:pPr>
        <w:spacing w:before="0" w:after="0" w:line="240" w:lineRule="auto"/>
        <w:rPr>
          <w:bCs/>
          <w:sz w:val="18"/>
          <w:szCs w:val="18"/>
        </w:rPr>
      </w:pPr>
      <w:r w:rsidRPr="00815449">
        <w:rPr>
          <w:bCs/>
          <w:sz w:val="18"/>
          <w:szCs w:val="18"/>
        </w:rPr>
        <w:t xml:space="preserve">* </w:t>
      </w:r>
      <w:r w:rsidRPr="000C1A1F">
        <w:rPr>
          <w:bCs/>
          <w:sz w:val="18"/>
          <w:szCs w:val="18"/>
          <w:u w:val="single"/>
        </w:rPr>
        <w:t>SY2</w:t>
      </w:r>
      <w:r w:rsidR="000C1A1F" w:rsidRPr="000C1A1F">
        <w:rPr>
          <w:bCs/>
          <w:sz w:val="18"/>
          <w:szCs w:val="18"/>
          <w:u w:val="single"/>
        </w:rPr>
        <w:t>3</w:t>
      </w:r>
      <w:r w:rsidRPr="000C1A1F">
        <w:rPr>
          <w:bCs/>
          <w:sz w:val="18"/>
          <w:szCs w:val="18"/>
          <w:u w:val="single"/>
        </w:rPr>
        <w:t>-2</w:t>
      </w:r>
      <w:r w:rsidR="000C1A1F" w:rsidRPr="000C1A1F">
        <w:rPr>
          <w:bCs/>
          <w:sz w:val="18"/>
          <w:szCs w:val="18"/>
          <w:u w:val="single"/>
        </w:rPr>
        <w:t>4</w:t>
      </w:r>
      <w:r w:rsidRPr="000C1A1F">
        <w:rPr>
          <w:bCs/>
          <w:sz w:val="18"/>
          <w:szCs w:val="18"/>
          <w:u w:val="single"/>
        </w:rPr>
        <w:t xml:space="preserve"> Council Initiatives</w:t>
      </w:r>
      <w:r w:rsidRPr="00815449">
        <w:rPr>
          <w:bCs/>
          <w:sz w:val="18"/>
          <w:szCs w:val="18"/>
        </w:rPr>
        <w:t>:</w:t>
      </w:r>
      <w:r w:rsidR="00CE24FE">
        <w:rPr>
          <w:bCs/>
          <w:sz w:val="18"/>
          <w:szCs w:val="18"/>
        </w:rPr>
        <w:t xml:space="preserve"> </w:t>
      </w:r>
      <w:r w:rsidR="00444747">
        <w:rPr>
          <w:bCs/>
          <w:sz w:val="18"/>
          <w:szCs w:val="18"/>
        </w:rPr>
        <w:t xml:space="preserve">Begin discussions </w:t>
      </w:r>
      <w:r w:rsidR="00027B60">
        <w:rPr>
          <w:bCs/>
          <w:sz w:val="18"/>
          <w:szCs w:val="18"/>
        </w:rPr>
        <w:t>to determine the</w:t>
      </w:r>
      <w:r w:rsidR="00634A82">
        <w:rPr>
          <w:bCs/>
          <w:sz w:val="18"/>
          <w:szCs w:val="18"/>
        </w:rPr>
        <w:t xml:space="preserve"> focus of the council’s upcoming work</w:t>
      </w:r>
      <w:r w:rsidR="00AB7E4B">
        <w:rPr>
          <w:bCs/>
          <w:sz w:val="18"/>
          <w:szCs w:val="18"/>
        </w:rPr>
        <w:t xml:space="preserve">. </w:t>
      </w:r>
      <w:r w:rsidR="001D091D">
        <w:rPr>
          <w:bCs/>
          <w:sz w:val="18"/>
          <w:szCs w:val="18"/>
        </w:rPr>
        <w:t xml:space="preserve"> </w:t>
      </w:r>
      <w:r w:rsidR="001711AD">
        <w:rPr>
          <w:bCs/>
          <w:sz w:val="18"/>
          <w:szCs w:val="18"/>
        </w:rPr>
        <w:t xml:space="preserve">Lean on your school’s Semester Action Plan to ensure the work of the council is aligned with the </w:t>
      </w:r>
      <w:r w:rsidR="008859A0">
        <w:rPr>
          <w:bCs/>
          <w:sz w:val="18"/>
          <w:szCs w:val="18"/>
        </w:rPr>
        <w:t xml:space="preserve">goals and initiatives being </w:t>
      </w:r>
      <w:r w:rsidR="00634A82">
        <w:rPr>
          <w:bCs/>
          <w:sz w:val="18"/>
          <w:szCs w:val="18"/>
        </w:rPr>
        <w:t>targeted</w:t>
      </w:r>
      <w:r w:rsidR="008859A0">
        <w:rPr>
          <w:bCs/>
          <w:sz w:val="18"/>
          <w:szCs w:val="18"/>
        </w:rPr>
        <w:t xml:space="preserve"> by the </w:t>
      </w:r>
      <w:r w:rsidR="00634A82">
        <w:rPr>
          <w:bCs/>
          <w:sz w:val="18"/>
          <w:szCs w:val="18"/>
        </w:rPr>
        <w:t>school leaders</w:t>
      </w:r>
      <w:r w:rsidR="008859A0">
        <w:rPr>
          <w:bCs/>
          <w:sz w:val="18"/>
          <w:szCs w:val="18"/>
        </w:rPr>
        <w:t xml:space="preserve">.  </w:t>
      </w:r>
      <w:r w:rsidR="002F26C4">
        <w:rPr>
          <w:bCs/>
          <w:sz w:val="18"/>
          <w:szCs w:val="18"/>
        </w:rPr>
        <w:t xml:space="preserve">Task the council with prioritizing 1 </w:t>
      </w:r>
      <w:r w:rsidR="008F7D48">
        <w:rPr>
          <w:bCs/>
          <w:sz w:val="18"/>
          <w:szCs w:val="18"/>
        </w:rPr>
        <w:t>–</w:t>
      </w:r>
      <w:r w:rsidR="002F26C4">
        <w:rPr>
          <w:bCs/>
          <w:sz w:val="18"/>
          <w:szCs w:val="18"/>
        </w:rPr>
        <w:t xml:space="preserve"> 2 initiatives </w:t>
      </w:r>
      <w:r w:rsidR="008F7D48">
        <w:rPr>
          <w:bCs/>
          <w:sz w:val="18"/>
          <w:szCs w:val="18"/>
        </w:rPr>
        <w:t xml:space="preserve">the SGC could lead or support </w:t>
      </w:r>
      <w:r w:rsidR="00006789">
        <w:rPr>
          <w:bCs/>
          <w:sz w:val="18"/>
          <w:szCs w:val="18"/>
        </w:rPr>
        <w:t>throughout the year.</w:t>
      </w:r>
    </w:p>
    <w:p w14:paraId="4FBBDAE9" w14:textId="77777777" w:rsidR="00C85D4D" w:rsidRDefault="00C85D4D" w:rsidP="00815449">
      <w:pPr>
        <w:spacing w:before="0" w:after="0" w:line="240" w:lineRule="auto"/>
        <w:rPr>
          <w:bCs/>
          <w:sz w:val="18"/>
          <w:szCs w:val="18"/>
        </w:rPr>
      </w:pPr>
    </w:p>
    <w:p w14:paraId="01751692" w14:textId="40CA9455" w:rsidR="00C85D4D" w:rsidRDefault="00C85D4D" w:rsidP="00815449">
      <w:pPr>
        <w:spacing w:before="0"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 All schools should have received $46,390 in Charter Dollars.  See the </w:t>
      </w:r>
      <w:hyperlink r:id="rId13" w:history="1">
        <w:r w:rsidRPr="00616B7B">
          <w:rPr>
            <w:rStyle w:val="Hyperlink"/>
            <w:bCs/>
            <w:sz w:val="18"/>
            <w:szCs w:val="18"/>
          </w:rPr>
          <w:t>Charter Dollar Spending Matrix</w:t>
        </w:r>
      </w:hyperlink>
      <w:r>
        <w:rPr>
          <w:bCs/>
          <w:sz w:val="18"/>
          <w:szCs w:val="18"/>
        </w:rPr>
        <w:t xml:space="preserve"> for recommended purchases.</w:t>
      </w:r>
    </w:p>
    <w:p w14:paraId="212211C3" w14:textId="77777777" w:rsidR="008809A5" w:rsidRDefault="008809A5" w:rsidP="00B80CED">
      <w:pPr>
        <w:spacing w:before="0" w:after="0" w:line="240" w:lineRule="auto"/>
        <w:rPr>
          <w:bCs/>
          <w:sz w:val="18"/>
          <w:szCs w:val="18"/>
        </w:rPr>
      </w:pPr>
    </w:p>
    <w:p w14:paraId="1E62A0D9" w14:textId="17CEF04A" w:rsidR="00B80CED" w:rsidRPr="00815449" w:rsidRDefault="008809A5" w:rsidP="00815449">
      <w:pPr>
        <w:spacing w:before="0"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 xml:space="preserve">** </w:t>
      </w:r>
      <w:r w:rsidRPr="008809A5">
        <w:rPr>
          <w:bCs/>
          <w:sz w:val="18"/>
          <w:szCs w:val="18"/>
          <w:u w:val="single"/>
        </w:rPr>
        <w:t>Website Audits</w:t>
      </w:r>
      <w:r>
        <w:rPr>
          <w:bCs/>
          <w:sz w:val="18"/>
          <w:szCs w:val="18"/>
        </w:rPr>
        <w:t xml:space="preserve">: </w:t>
      </w:r>
      <w:r w:rsidR="00613365">
        <w:rPr>
          <w:bCs/>
          <w:sz w:val="18"/>
          <w:szCs w:val="18"/>
        </w:rPr>
        <w:t xml:space="preserve">Councils are encouraged to review their SGC website </w:t>
      </w:r>
      <w:r w:rsidR="002D774A">
        <w:rPr>
          <w:bCs/>
          <w:sz w:val="18"/>
          <w:szCs w:val="18"/>
        </w:rPr>
        <w:t>audit results (sent to council members in early October).</w:t>
      </w:r>
    </w:p>
    <w:sectPr w:rsidR="00B80CED" w:rsidRPr="00815449" w:rsidSect="004D5C96">
      <w:footerReference w:type="default" r:id="rId14"/>
      <w:pgSz w:w="12240" w:h="15840"/>
      <w:pgMar w:top="9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AD40" w14:textId="77777777" w:rsidR="00214E05" w:rsidRDefault="00214E05">
      <w:r>
        <w:separator/>
      </w:r>
    </w:p>
  </w:endnote>
  <w:endnote w:type="continuationSeparator" w:id="0">
    <w:p w14:paraId="4AB101C2" w14:textId="77777777" w:rsidR="00214E05" w:rsidRDefault="00214E05">
      <w:r>
        <w:continuationSeparator/>
      </w:r>
    </w:p>
  </w:endnote>
  <w:endnote w:type="continuationNotice" w:id="1">
    <w:p w14:paraId="469EFCBE" w14:textId="77777777" w:rsidR="00214E05" w:rsidRDefault="00214E0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65A1" w14:textId="77777777" w:rsidR="00214E05" w:rsidRDefault="00214E05">
      <w:r>
        <w:separator/>
      </w:r>
    </w:p>
  </w:footnote>
  <w:footnote w:type="continuationSeparator" w:id="0">
    <w:p w14:paraId="4B321F8F" w14:textId="77777777" w:rsidR="00214E05" w:rsidRDefault="00214E05">
      <w:r>
        <w:continuationSeparator/>
      </w:r>
    </w:p>
  </w:footnote>
  <w:footnote w:type="continuationNotice" w:id="1">
    <w:p w14:paraId="3763B034" w14:textId="77777777" w:rsidR="00214E05" w:rsidRDefault="00214E0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14321"/>
    <w:rsid w:val="00020B0A"/>
    <w:rsid w:val="00024C05"/>
    <w:rsid w:val="00027B60"/>
    <w:rsid w:val="00051F3C"/>
    <w:rsid w:val="000679F2"/>
    <w:rsid w:val="00092DCA"/>
    <w:rsid w:val="000B3751"/>
    <w:rsid w:val="000B6065"/>
    <w:rsid w:val="000B6579"/>
    <w:rsid w:val="000C1A1F"/>
    <w:rsid w:val="000C4AE3"/>
    <w:rsid w:val="000C4AFA"/>
    <w:rsid w:val="000E01CD"/>
    <w:rsid w:val="000E7A35"/>
    <w:rsid w:val="000F1A53"/>
    <w:rsid w:val="0011243C"/>
    <w:rsid w:val="00113484"/>
    <w:rsid w:val="00136F2F"/>
    <w:rsid w:val="00147103"/>
    <w:rsid w:val="0015208A"/>
    <w:rsid w:val="001577B0"/>
    <w:rsid w:val="001632EE"/>
    <w:rsid w:val="00164A76"/>
    <w:rsid w:val="00164F9A"/>
    <w:rsid w:val="001711AD"/>
    <w:rsid w:val="001900D2"/>
    <w:rsid w:val="00194C78"/>
    <w:rsid w:val="001A041B"/>
    <w:rsid w:val="001A0B65"/>
    <w:rsid w:val="001A119F"/>
    <w:rsid w:val="001B3AA5"/>
    <w:rsid w:val="001B4D7F"/>
    <w:rsid w:val="001C478F"/>
    <w:rsid w:val="001C6304"/>
    <w:rsid w:val="001D0897"/>
    <w:rsid w:val="001D091D"/>
    <w:rsid w:val="001D137F"/>
    <w:rsid w:val="001D2A94"/>
    <w:rsid w:val="001D5040"/>
    <w:rsid w:val="001E74E8"/>
    <w:rsid w:val="001F32A9"/>
    <w:rsid w:val="002041E9"/>
    <w:rsid w:val="00207BCB"/>
    <w:rsid w:val="002111DD"/>
    <w:rsid w:val="00214E05"/>
    <w:rsid w:val="00217FA0"/>
    <w:rsid w:val="002202D7"/>
    <w:rsid w:val="00234D4E"/>
    <w:rsid w:val="0024050A"/>
    <w:rsid w:val="00251210"/>
    <w:rsid w:val="00252377"/>
    <w:rsid w:val="00267B5F"/>
    <w:rsid w:val="00277539"/>
    <w:rsid w:val="00293D81"/>
    <w:rsid w:val="002A6A50"/>
    <w:rsid w:val="002B6987"/>
    <w:rsid w:val="002C674F"/>
    <w:rsid w:val="002C7239"/>
    <w:rsid w:val="002D33C7"/>
    <w:rsid w:val="002D3A60"/>
    <w:rsid w:val="002D6ECC"/>
    <w:rsid w:val="002D774A"/>
    <w:rsid w:val="002F135E"/>
    <w:rsid w:val="002F26C4"/>
    <w:rsid w:val="00310D52"/>
    <w:rsid w:val="00322AA9"/>
    <w:rsid w:val="00323535"/>
    <w:rsid w:val="003511A5"/>
    <w:rsid w:val="00354D4E"/>
    <w:rsid w:val="00360770"/>
    <w:rsid w:val="00361FED"/>
    <w:rsid w:val="00365C3E"/>
    <w:rsid w:val="00374240"/>
    <w:rsid w:val="003762D9"/>
    <w:rsid w:val="00380204"/>
    <w:rsid w:val="0038071F"/>
    <w:rsid w:val="003844D0"/>
    <w:rsid w:val="00391C93"/>
    <w:rsid w:val="003A2CE0"/>
    <w:rsid w:val="003A7BBF"/>
    <w:rsid w:val="003B75DE"/>
    <w:rsid w:val="003F2432"/>
    <w:rsid w:val="00402313"/>
    <w:rsid w:val="004027D0"/>
    <w:rsid w:val="004054FB"/>
    <w:rsid w:val="00422E31"/>
    <w:rsid w:val="0042555F"/>
    <w:rsid w:val="00433EFC"/>
    <w:rsid w:val="00444747"/>
    <w:rsid w:val="0048612F"/>
    <w:rsid w:val="0049237B"/>
    <w:rsid w:val="004B6A3D"/>
    <w:rsid w:val="004C0C5D"/>
    <w:rsid w:val="004C6F94"/>
    <w:rsid w:val="004D38FF"/>
    <w:rsid w:val="004D5C96"/>
    <w:rsid w:val="004E0443"/>
    <w:rsid w:val="004E0994"/>
    <w:rsid w:val="004E6392"/>
    <w:rsid w:val="004F6B40"/>
    <w:rsid w:val="00504E40"/>
    <w:rsid w:val="005252E5"/>
    <w:rsid w:val="005335D6"/>
    <w:rsid w:val="0054380D"/>
    <w:rsid w:val="00554592"/>
    <w:rsid w:val="00555698"/>
    <w:rsid w:val="00576F5E"/>
    <w:rsid w:val="005951FE"/>
    <w:rsid w:val="00595F10"/>
    <w:rsid w:val="00596E5A"/>
    <w:rsid w:val="005B76B5"/>
    <w:rsid w:val="005C75C2"/>
    <w:rsid w:val="005D1B74"/>
    <w:rsid w:val="005E18B7"/>
    <w:rsid w:val="005E55C9"/>
    <w:rsid w:val="005F2382"/>
    <w:rsid w:val="00604FBD"/>
    <w:rsid w:val="0060587F"/>
    <w:rsid w:val="006065FF"/>
    <w:rsid w:val="00612F8E"/>
    <w:rsid w:val="00613365"/>
    <w:rsid w:val="00616B7B"/>
    <w:rsid w:val="00625085"/>
    <w:rsid w:val="00631553"/>
    <w:rsid w:val="0063206B"/>
    <w:rsid w:val="00634A82"/>
    <w:rsid w:val="00636737"/>
    <w:rsid w:val="00643F92"/>
    <w:rsid w:val="00646228"/>
    <w:rsid w:val="00651C4A"/>
    <w:rsid w:val="006562B1"/>
    <w:rsid w:val="0066246B"/>
    <w:rsid w:val="0067178F"/>
    <w:rsid w:val="006800B1"/>
    <w:rsid w:val="006948B3"/>
    <w:rsid w:val="006A6EAD"/>
    <w:rsid w:val="006B7020"/>
    <w:rsid w:val="006C5AE0"/>
    <w:rsid w:val="006C7DD8"/>
    <w:rsid w:val="006E6FC4"/>
    <w:rsid w:val="006F32B6"/>
    <w:rsid w:val="007279C1"/>
    <w:rsid w:val="00747D97"/>
    <w:rsid w:val="00761DEA"/>
    <w:rsid w:val="00767337"/>
    <w:rsid w:val="00782A8D"/>
    <w:rsid w:val="0079166F"/>
    <w:rsid w:val="007A27B2"/>
    <w:rsid w:val="007A3B7C"/>
    <w:rsid w:val="007A7603"/>
    <w:rsid w:val="007B08A2"/>
    <w:rsid w:val="007C3878"/>
    <w:rsid w:val="007D0F5A"/>
    <w:rsid w:val="007D57CE"/>
    <w:rsid w:val="007F0050"/>
    <w:rsid w:val="00802038"/>
    <w:rsid w:val="00807CE7"/>
    <w:rsid w:val="00810F61"/>
    <w:rsid w:val="00815449"/>
    <w:rsid w:val="008353E2"/>
    <w:rsid w:val="008375AF"/>
    <w:rsid w:val="008376B8"/>
    <w:rsid w:val="00860B61"/>
    <w:rsid w:val="0086386B"/>
    <w:rsid w:val="00873F41"/>
    <w:rsid w:val="008809A5"/>
    <w:rsid w:val="008859A0"/>
    <w:rsid w:val="008A26B5"/>
    <w:rsid w:val="008B2E4D"/>
    <w:rsid w:val="008B3E75"/>
    <w:rsid w:val="008C01DD"/>
    <w:rsid w:val="008C6212"/>
    <w:rsid w:val="008D25DF"/>
    <w:rsid w:val="008E5E31"/>
    <w:rsid w:val="008E7104"/>
    <w:rsid w:val="008F7D48"/>
    <w:rsid w:val="0090242F"/>
    <w:rsid w:val="00914144"/>
    <w:rsid w:val="0092131B"/>
    <w:rsid w:val="009308DC"/>
    <w:rsid w:val="00937CE7"/>
    <w:rsid w:val="00977CE4"/>
    <w:rsid w:val="009A2149"/>
    <w:rsid w:val="009B7EA8"/>
    <w:rsid w:val="009C4FB6"/>
    <w:rsid w:val="009D43FB"/>
    <w:rsid w:val="009F1C0C"/>
    <w:rsid w:val="009F6F1F"/>
    <w:rsid w:val="00A01C81"/>
    <w:rsid w:val="00A05634"/>
    <w:rsid w:val="00A32A49"/>
    <w:rsid w:val="00A3333A"/>
    <w:rsid w:val="00A43CC3"/>
    <w:rsid w:val="00A60AE6"/>
    <w:rsid w:val="00A62060"/>
    <w:rsid w:val="00A65C62"/>
    <w:rsid w:val="00A667BA"/>
    <w:rsid w:val="00A700B1"/>
    <w:rsid w:val="00A739B0"/>
    <w:rsid w:val="00A8319C"/>
    <w:rsid w:val="00AA1798"/>
    <w:rsid w:val="00AB0DE4"/>
    <w:rsid w:val="00AB597D"/>
    <w:rsid w:val="00AB7E4B"/>
    <w:rsid w:val="00AD3A60"/>
    <w:rsid w:val="00AE4B7F"/>
    <w:rsid w:val="00AF1E1F"/>
    <w:rsid w:val="00B2036D"/>
    <w:rsid w:val="00B32E0E"/>
    <w:rsid w:val="00B455A6"/>
    <w:rsid w:val="00B77757"/>
    <w:rsid w:val="00B80CED"/>
    <w:rsid w:val="00B835B9"/>
    <w:rsid w:val="00B83A8A"/>
    <w:rsid w:val="00B84222"/>
    <w:rsid w:val="00B859C8"/>
    <w:rsid w:val="00B95DB4"/>
    <w:rsid w:val="00BA26C8"/>
    <w:rsid w:val="00BA567A"/>
    <w:rsid w:val="00BB0A66"/>
    <w:rsid w:val="00BC066E"/>
    <w:rsid w:val="00BD2104"/>
    <w:rsid w:val="00BD5DD2"/>
    <w:rsid w:val="00BE6E91"/>
    <w:rsid w:val="00BF4115"/>
    <w:rsid w:val="00C10233"/>
    <w:rsid w:val="00C1689B"/>
    <w:rsid w:val="00C2172A"/>
    <w:rsid w:val="00C249C6"/>
    <w:rsid w:val="00C3358B"/>
    <w:rsid w:val="00C33CEC"/>
    <w:rsid w:val="00C34846"/>
    <w:rsid w:val="00C45260"/>
    <w:rsid w:val="00C56017"/>
    <w:rsid w:val="00C60858"/>
    <w:rsid w:val="00C624F5"/>
    <w:rsid w:val="00C70305"/>
    <w:rsid w:val="00C703E5"/>
    <w:rsid w:val="00C7748D"/>
    <w:rsid w:val="00C85D4D"/>
    <w:rsid w:val="00C86790"/>
    <w:rsid w:val="00CA1942"/>
    <w:rsid w:val="00CA6A4E"/>
    <w:rsid w:val="00CC5E63"/>
    <w:rsid w:val="00CD3E3E"/>
    <w:rsid w:val="00CE24FE"/>
    <w:rsid w:val="00CE6741"/>
    <w:rsid w:val="00CE6B08"/>
    <w:rsid w:val="00D0177B"/>
    <w:rsid w:val="00D21397"/>
    <w:rsid w:val="00D269E7"/>
    <w:rsid w:val="00D34FA2"/>
    <w:rsid w:val="00D60D90"/>
    <w:rsid w:val="00D678E9"/>
    <w:rsid w:val="00D827D1"/>
    <w:rsid w:val="00D8320C"/>
    <w:rsid w:val="00D9192F"/>
    <w:rsid w:val="00D92060"/>
    <w:rsid w:val="00D972FE"/>
    <w:rsid w:val="00DA31D3"/>
    <w:rsid w:val="00DB0C31"/>
    <w:rsid w:val="00DB1F09"/>
    <w:rsid w:val="00DC1492"/>
    <w:rsid w:val="00DC3675"/>
    <w:rsid w:val="00DD6AE7"/>
    <w:rsid w:val="00DE0016"/>
    <w:rsid w:val="00DE0B26"/>
    <w:rsid w:val="00DE6FDA"/>
    <w:rsid w:val="00DF03D5"/>
    <w:rsid w:val="00DF32F7"/>
    <w:rsid w:val="00E034C2"/>
    <w:rsid w:val="00E05517"/>
    <w:rsid w:val="00E476A4"/>
    <w:rsid w:val="00E57CBA"/>
    <w:rsid w:val="00E63A1A"/>
    <w:rsid w:val="00E745A6"/>
    <w:rsid w:val="00E96018"/>
    <w:rsid w:val="00E96A7D"/>
    <w:rsid w:val="00EC5381"/>
    <w:rsid w:val="00EC7169"/>
    <w:rsid w:val="00ED41E9"/>
    <w:rsid w:val="00ED6850"/>
    <w:rsid w:val="00EE2C28"/>
    <w:rsid w:val="00EF0475"/>
    <w:rsid w:val="00F05EBA"/>
    <w:rsid w:val="00F06495"/>
    <w:rsid w:val="00F13B5E"/>
    <w:rsid w:val="00F4567D"/>
    <w:rsid w:val="00F51D7F"/>
    <w:rsid w:val="00F64388"/>
    <w:rsid w:val="00F71C6A"/>
    <w:rsid w:val="00F720D6"/>
    <w:rsid w:val="00F87A05"/>
    <w:rsid w:val="00FC3106"/>
    <w:rsid w:val="00FD691C"/>
    <w:rsid w:val="00FE00CD"/>
    <w:rsid w:val="00FF1045"/>
    <w:rsid w:val="28E0E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01B3B660-017E-4A2F-841E-0141CF0C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ultonschools.org/cms/lib/GA50000114/Centricity/Domain/244/SGC%20Charter%20Dollar%20Spending%20Matrix_October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15c1d8c66c1c4144a52fee7a96f848a8%40thread.tacv2/1667417990576?context=%7b%22Tid%22%3a%220cdcb198-8169-4b70-ba9f-da7e3ba700c2%22%2c%22Oid%22%3a%22db9c8c3b-b199-439e-b84f-c6917112b6e1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hool.fultonschools.org/es/wolfcreek/Pages/SCHOOL-GOVERNANCE-COUNCIL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035203"/>
    <w:rsid w:val="00150B58"/>
    <w:rsid w:val="0020021E"/>
    <w:rsid w:val="00282408"/>
    <w:rsid w:val="0037689D"/>
    <w:rsid w:val="00513C60"/>
    <w:rsid w:val="00526FF4"/>
    <w:rsid w:val="0059120F"/>
    <w:rsid w:val="00637647"/>
    <w:rsid w:val="00A259C9"/>
    <w:rsid w:val="00C0265C"/>
    <w:rsid w:val="00CA6A4E"/>
    <w:rsid w:val="00D05597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1950660F0D2479B9AF9ABAFBB488D" ma:contentTypeVersion="17" ma:contentTypeDescription="Create a new document." ma:contentTypeScope="" ma:versionID="9b53fb99983f09612e979de6eb801fe7">
  <xsd:schema xmlns:xsd="http://www.w3.org/2001/XMLSchema" xmlns:xs="http://www.w3.org/2001/XMLSchema" xmlns:p="http://schemas.microsoft.com/office/2006/metadata/properties" xmlns:ns3="f0b67fd1-4578-4cc1-9462-76d8a07fb727" xmlns:ns4="9ae3f18b-165c-4be5-95a1-b6847d9f12e6" targetNamespace="http://schemas.microsoft.com/office/2006/metadata/properties" ma:root="true" ma:fieldsID="3e054ed7cf1341f0e3822dacf20019f6" ns3:_="" ns4:_="">
    <xsd:import namespace="f0b67fd1-4578-4cc1-9462-76d8a07fb727"/>
    <xsd:import namespace="9ae3f18b-165c-4be5-95a1-b6847d9f12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67fd1-4578-4cc1-9462-76d8a07f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f18b-165c-4be5-95a1-b6847d9f1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67fd1-4578-4cc1-9462-76d8a07fb727" xsi:nil="true"/>
  </documentManagement>
</p:properties>
</file>

<file path=customXml/itemProps1.xml><?xml version="1.0" encoding="utf-8"?>
<ds:datastoreItem xmlns:ds="http://schemas.openxmlformats.org/officeDocument/2006/customXml" ds:itemID="{F6398D2D-9732-41A7-9FA9-417DDDEB1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67fd1-4578-4cc1-9462-76d8a07fb727"/>
    <ds:schemaRef ds:uri="9ae3f18b-165c-4be5-95a1-b6847d9f1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f0b67fd1-4578-4cc1-9462-76d8a07fb7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0</TotalTime>
  <Pages>2</Pages>
  <Words>304</Words>
  <Characters>1944</Characters>
  <Application>Microsoft Office Word</Application>
  <DocSecurity>0</DocSecurity>
  <Lines>66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Hopkins-Sullivan, Nikia S</cp:lastModifiedBy>
  <cp:revision>3</cp:revision>
  <cp:lastPrinted>2017-05-04T11:54:00Z</cp:lastPrinted>
  <dcterms:created xsi:type="dcterms:W3CDTF">2023-11-14T14:23:00Z</dcterms:created>
  <dcterms:modified xsi:type="dcterms:W3CDTF">2023-11-14T16:43:00Z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0x0101006C31950660F0D2479B9AF9ABAFBB488D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  <property fmtid="{D5CDD505-2E9C-101B-9397-08002B2CF9AE}" pid="10" name="GrammarlyDocumentId">
    <vt:lpwstr>74ea548309734802f7856e56845c8650b4bb9a18d0f1a4686111d1b896baf254</vt:lpwstr>
  </property>
</Properties>
</file>