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000000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5A85DEE2" w:rsidR="00FE576D" w:rsidRDefault="002337C5" w:rsidP="00774146">
      <w:pPr>
        <w:pStyle w:val="Date"/>
      </w:pPr>
      <w:r>
        <w:t>January 23</w:t>
      </w:r>
      <w:r w:rsidR="00E31FE2">
        <w:t xml:space="preserve">, </w:t>
      </w:r>
      <w:proofErr w:type="gramStart"/>
      <w:r w:rsidR="00E31FE2">
        <w:t>202</w:t>
      </w:r>
      <w:r>
        <w:t>3</w:t>
      </w:r>
      <w:proofErr w:type="gramEnd"/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Content>
        <w:p w14:paraId="02FE7FE0" w14:textId="77777777" w:rsidR="00FE576D" w:rsidRDefault="00C54681" w:rsidP="009A0CEC">
          <w:pPr>
            <w:pStyle w:val="Heading1"/>
            <w:pBdr>
              <w:top w:val="single" w:sz="4" w:space="9" w:color="7A610D" w:themeColor="accent3" w:themeShade="80"/>
            </w:pBdr>
          </w:pPr>
          <w:r>
            <w:t>In Attendance</w:t>
          </w:r>
        </w:p>
      </w:sdtContent>
    </w:sdt>
    <w:p w14:paraId="52A88910" w14:textId="07F137DB" w:rsidR="00BE321D" w:rsidRPr="00EE15D5" w:rsidRDefault="00BE321D" w:rsidP="009A0CEC">
      <w:pPr>
        <w:pStyle w:val="Heading1"/>
        <w:pBdr>
          <w:top w:val="single" w:sz="4" w:space="9" w:color="7A610D" w:themeColor="accent3" w:themeShade="80"/>
        </w:pBdr>
        <w:spacing w:after="0"/>
        <w:rPr>
          <w:rFonts w:asciiTheme="minorHAnsi" w:hAnsiTheme="minorHAnsi"/>
          <w:sz w:val="19"/>
          <w:szCs w:val="19"/>
        </w:rPr>
      </w:pPr>
      <w:r w:rsidRPr="00EE15D5">
        <w:rPr>
          <w:rFonts w:asciiTheme="minorHAnsi" w:hAnsiTheme="minorHAnsi"/>
          <w:sz w:val="19"/>
          <w:szCs w:val="19"/>
        </w:rPr>
        <w:t>Trey Martin, Principal | Adam Clevenstine, Teacher |Danelle Chereck, Teacher | Ashley Perry, School Employee | Ryan Fetz, Parent |</w:t>
      </w:r>
      <w:r w:rsidR="002E5527">
        <w:rPr>
          <w:rFonts w:asciiTheme="minorHAnsi" w:hAnsiTheme="minorHAnsi"/>
          <w:sz w:val="19"/>
          <w:szCs w:val="19"/>
        </w:rPr>
        <w:t xml:space="preserve">Megan Bradley, Parent | Denise Santos, School Employee </w:t>
      </w:r>
    </w:p>
    <w:p w14:paraId="58E239C6" w14:textId="4F70E171" w:rsidR="00FE576D" w:rsidRDefault="00EE15D5" w:rsidP="009A0CEC">
      <w:pPr>
        <w:pStyle w:val="Heading1"/>
        <w:pBdr>
          <w:top w:val="single" w:sz="4" w:space="9" w:color="7A610D" w:themeColor="accent3" w:themeShade="80"/>
        </w:pBdr>
      </w:pPr>
      <w:r>
        <w:t xml:space="preserve">Approval </w:t>
      </w:r>
      <w:r w:rsidR="00541EF2">
        <w:t>January</w:t>
      </w:r>
      <w:r w:rsidR="002E5527">
        <w:t xml:space="preserve"> </w:t>
      </w:r>
      <w:r w:rsidR="006A24D5">
        <w:t>Agenda</w:t>
      </w:r>
      <w:r w:rsidR="00CF6CB6">
        <w:t>-</w:t>
      </w:r>
      <w:r w:rsidR="002E5527">
        <w:t>Ms. Chereck</w:t>
      </w:r>
    </w:p>
    <w:p w14:paraId="38F36ABC" w14:textId="0712C920" w:rsidR="006A24D5" w:rsidRPr="006A24D5" w:rsidRDefault="006A24D5" w:rsidP="006A24D5">
      <w:r>
        <w:t xml:space="preserve">Ms. Bradley made a motion to approve the </w:t>
      </w:r>
      <w:r w:rsidR="00541EF2">
        <w:t>January</w:t>
      </w:r>
      <w:r>
        <w:t xml:space="preserve"> meeting agenda, seconded by Mr. </w:t>
      </w:r>
      <w:proofErr w:type="spellStart"/>
      <w:r w:rsidR="00541EF2">
        <w:t>Fetz</w:t>
      </w:r>
      <w:proofErr w:type="spellEnd"/>
      <w:r>
        <w:t xml:space="preserve">. Unanimous approval. </w:t>
      </w:r>
    </w:p>
    <w:p w14:paraId="664A96BA" w14:textId="746DDB7E" w:rsidR="006A24D5" w:rsidRDefault="006A24D5" w:rsidP="006A24D5">
      <w:pPr>
        <w:pStyle w:val="Heading1"/>
        <w:pBdr>
          <w:top w:val="single" w:sz="4" w:space="9" w:color="7A610D" w:themeColor="accent3" w:themeShade="80"/>
        </w:pBdr>
      </w:pPr>
      <w:r>
        <w:t>Approval</w:t>
      </w:r>
      <w:r w:rsidR="00541EF2">
        <w:t xml:space="preserve"> December</w:t>
      </w:r>
      <w:r>
        <w:t xml:space="preserve"> Minutes-Ms. Chereck</w:t>
      </w:r>
    </w:p>
    <w:p w14:paraId="234156D5" w14:textId="494A6C7F" w:rsidR="002E5527" w:rsidRDefault="000D2DAF">
      <w:r>
        <w:t>M</w:t>
      </w:r>
      <w:r w:rsidR="006A24D5">
        <w:t>s. Bradley</w:t>
      </w:r>
      <w:r>
        <w:t xml:space="preserve"> </w:t>
      </w:r>
      <w:r w:rsidR="00607D39" w:rsidRPr="00E7384A">
        <w:t xml:space="preserve">made a motion to approve </w:t>
      </w:r>
      <w:r w:rsidR="00BB1A7D">
        <w:t>December</w:t>
      </w:r>
      <w:r w:rsidR="002E5527">
        <w:t xml:space="preserve"> minutes</w:t>
      </w:r>
      <w:r w:rsidR="00C962C4" w:rsidRPr="00E7384A">
        <w:t xml:space="preserve">, </w:t>
      </w:r>
      <w:r w:rsidR="00C962C4" w:rsidRPr="000D2DAF">
        <w:t xml:space="preserve">seconded by </w:t>
      </w:r>
      <w:r w:rsidR="006A24D5">
        <w:t>M</w:t>
      </w:r>
      <w:r w:rsidR="00BB1A7D">
        <w:t>s. Perry</w:t>
      </w:r>
      <w:r w:rsidR="00C962C4" w:rsidRPr="000D2DAF">
        <w:t xml:space="preserve">. Unanimous approval.  </w:t>
      </w:r>
    </w:p>
    <w:p w14:paraId="1F2DCA9C" w14:textId="42D1E214" w:rsidR="0075699D" w:rsidRDefault="00CC7751" w:rsidP="0075699D">
      <w:pPr>
        <w:pStyle w:val="Heading1"/>
      </w:pPr>
      <w:r>
        <w:t>Discussion</w:t>
      </w:r>
      <w:r w:rsidR="0075699D">
        <w:t xml:space="preserve"> Item: P</w:t>
      </w:r>
      <w:r>
        <w:t xml:space="preserve">lanning for Parent/Teacher SGC Elections </w:t>
      </w:r>
    </w:p>
    <w:p w14:paraId="73690690" w14:textId="432C0374" w:rsidR="0075699D" w:rsidRDefault="00C23AC1">
      <w:r>
        <w:t>Ms. Bradley will handle the parent elect</w:t>
      </w:r>
      <w:r w:rsidR="004413D9">
        <w:t>ions component and Mr. Martin will handle the teacher elections.</w:t>
      </w:r>
    </w:p>
    <w:p w14:paraId="6B23E23B" w14:textId="3B3CC73C" w:rsidR="00C962C4" w:rsidRDefault="006A24D5" w:rsidP="00C962C4">
      <w:pPr>
        <w:pStyle w:val="Heading1"/>
      </w:pPr>
      <w:r>
        <w:t>Discussion</w:t>
      </w:r>
      <w:r w:rsidR="00851320">
        <w:t>/Action Item</w:t>
      </w:r>
      <w:r w:rsidR="002E5527">
        <w:t xml:space="preserve">: </w:t>
      </w:r>
      <w:r w:rsidR="00700512">
        <w:t xml:space="preserve">Planning for Annual Budget Approval </w:t>
      </w:r>
    </w:p>
    <w:p w14:paraId="25B412C1" w14:textId="4002E060" w:rsidR="006C1455" w:rsidRDefault="0031216B" w:rsidP="00A9608C">
      <w:pPr>
        <w:spacing w:before="0" w:after="160" w:line="259" w:lineRule="auto"/>
      </w:pPr>
      <w:r>
        <w:t xml:space="preserve">Mr. Martin informed the council the </w:t>
      </w:r>
      <w:r>
        <w:t xml:space="preserve">budget opens </w:t>
      </w:r>
      <w:r>
        <w:t>on J</w:t>
      </w:r>
      <w:r>
        <w:t>an</w:t>
      </w:r>
      <w:r>
        <w:t>uary</w:t>
      </w:r>
      <w:r>
        <w:t xml:space="preserve"> 30</w:t>
      </w:r>
      <w:r w:rsidRPr="0031216B">
        <w:rPr>
          <w:vertAlign w:val="superscript"/>
        </w:rPr>
        <w:t>th</w:t>
      </w:r>
      <w:r>
        <w:t xml:space="preserve"> and closes </w:t>
      </w:r>
      <w:r>
        <w:t xml:space="preserve">on </w:t>
      </w:r>
      <w:r>
        <w:t>February 17</w:t>
      </w:r>
      <w:r w:rsidRPr="0031216B">
        <w:rPr>
          <w:vertAlign w:val="superscript"/>
        </w:rPr>
        <w:t>th</w:t>
      </w:r>
      <w:r>
        <w:t xml:space="preserve">. </w:t>
      </w:r>
      <w:r w:rsidR="00BC4EAA">
        <w:t xml:space="preserve">Since the budget </w:t>
      </w:r>
      <w:proofErr w:type="gramStart"/>
      <w:r w:rsidR="00BC4EAA">
        <w:t>has to</w:t>
      </w:r>
      <w:proofErr w:type="gramEnd"/>
      <w:r w:rsidR="00BC4EAA">
        <w:t xml:space="preserve"> be voted on by February 17</w:t>
      </w:r>
      <w:r w:rsidR="00BC4EAA" w:rsidRPr="00BC4EAA">
        <w:rPr>
          <w:vertAlign w:val="superscript"/>
        </w:rPr>
        <w:t>th</w:t>
      </w:r>
      <w:r w:rsidR="00BC4EAA">
        <w:t xml:space="preserve">, Mr. Martin proposed moving the February SGC meeting to February </w:t>
      </w:r>
      <w:r w:rsidR="00A9608C">
        <w:t>13</w:t>
      </w:r>
      <w:r w:rsidR="00A9608C" w:rsidRPr="00A9608C">
        <w:rPr>
          <w:vertAlign w:val="superscript"/>
        </w:rPr>
        <w:t>t</w:t>
      </w:r>
      <w:r w:rsidR="00A9608C">
        <w:rPr>
          <w:vertAlign w:val="superscript"/>
        </w:rPr>
        <w:t xml:space="preserve">h </w:t>
      </w:r>
      <w:r w:rsidR="00A9608C">
        <w:t xml:space="preserve">and start at 7:30 am instead of 7:45 am. Ms. Santos made the motion to move the meeting and change the start time. Ms. Bradley seconded the motion. Unanimous approval. </w:t>
      </w:r>
    </w:p>
    <w:p w14:paraId="37B6FBE1" w14:textId="56C7D856" w:rsidR="005315E5" w:rsidRDefault="005315E5" w:rsidP="005315E5">
      <w:pPr>
        <w:pStyle w:val="Heading1"/>
      </w:pPr>
      <w:r>
        <w:t>Discussion</w:t>
      </w:r>
      <w:r w:rsidR="00DA5B3D">
        <w:t>/Action</w:t>
      </w:r>
      <w:r>
        <w:t xml:space="preserve"> Item: </w:t>
      </w:r>
      <w:r w:rsidR="00DA5B3D">
        <w:t xml:space="preserve">Council Funding </w:t>
      </w:r>
      <w:r>
        <w:t xml:space="preserve"> </w:t>
      </w:r>
    </w:p>
    <w:p w14:paraId="69C9CC4D" w14:textId="77777777" w:rsidR="00962A05" w:rsidRDefault="00DD78B1" w:rsidP="00A9608C">
      <w:pPr>
        <w:spacing w:before="0" w:after="160" w:line="259" w:lineRule="auto"/>
      </w:pPr>
      <w:r>
        <w:t xml:space="preserve">Ms. Chereck informed the council that the </w:t>
      </w:r>
      <w:r w:rsidR="00962A05">
        <w:t>s</w:t>
      </w:r>
      <w:r>
        <w:t xml:space="preserve">afety dollars have been spent and a total of $18 is left in that budget. </w:t>
      </w:r>
    </w:p>
    <w:p w14:paraId="10FA8319" w14:textId="77777777" w:rsidR="004305B5" w:rsidRDefault="00692FA7" w:rsidP="00B6168B">
      <w:pPr>
        <w:spacing w:before="0" w:after="160" w:line="259" w:lineRule="auto"/>
      </w:pPr>
      <w:r>
        <w:t xml:space="preserve">Ms. Chereck gave an update on the </w:t>
      </w:r>
      <w:r w:rsidR="004A2C59">
        <w:t>charter dollars</w:t>
      </w:r>
      <w:r w:rsidR="00962A05">
        <w:t>. We will have more money than we thought left over as not all staff members are utilizing the duty day. Ms. Chereck mentioned that 6</w:t>
      </w:r>
      <w:r w:rsidR="00962A05" w:rsidRPr="00962A05">
        <w:rPr>
          <w:vertAlign w:val="superscript"/>
        </w:rPr>
        <w:t>th</w:t>
      </w:r>
      <w:r w:rsidR="00962A05">
        <w:t xml:space="preserve"> grade math is asking for new calculators. Ms. Perry made the motion to </w:t>
      </w:r>
      <w:proofErr w:type="gramStart"/>
      <w:r w:rsidR="00962A05">
        <w:t>approve</w:t>
      </w:r>
      <w:proofErr w:type="gramEnd"/>
      <w:r w:rsidR="00962A05">
        <w:t xml:space="preserve"> and Mr. </w:t>
      </w:r>
      <w:proofErr w:type="spellStart"/>
      <w:r w:rsidR="00962A05">
        <w:t>Fetz</w:t>
      </w:r>
      <w:proofErr w:type="spellEnd"/>
      <w:r w:rsidR="00962A05">
        <w:t xml:space="preserve"> seconded. Unanimous approval. </w:t>
      </w:r>
    </w:p>
    <w:p w14:paraId="29AE0301" w14:textId="220C8061" w:rsidR="00962A05" w:rsidRDefault="00B6168B" w:rsidP="00A50DB3">
      <w:pPr>
        <w:spacing w:before="0" w:after="160" w:line="259" w:lineRule="auto"/>
      </w:pPr>
      <w:r>
        <w:t xml:space="preserve">Ms. Chereck also said that the front desk ladies may need a device refresh. Looking into a </w:t>
      </w:r>
      <w:r w:rsidR="004305B5">
        <w:t>p</w:t>
      </w:r>
      <w:r w:rsidR="00962A05">
        <w:t>ossible refresh of front office desktops</w:t>
      </w:r>
      <w:r w:rsidR="004305B5">
        <w:t xml:space="preserve">. </w:t>
      </w:r>
      <w:r w:rsidR="00A50DB3">
        <w:t>We n</w:t>
      </w:r>
      <w:r w:rsidR="00962A05">
        <w:t xml:space="preserve">eed to spend </w:t>
      </w:r>
      <w:r w:rsidR="00A50DB3">
        <w:t xml:space="preserve">all remaining charter </w:t>
      </w:r>
      <w:r w:rsidR="00962A05">
        <w:t>money by April 28</w:t>
      </w:r>
      <w:r w:rsidR="00962A05" w:rsidRPr="00A50DB3">
        <w:rPr>
          <w:vertAlign w:val="superscript"/>
        </w:rPr>
        <w:t>th</w:t>
      </w:r>
      <w:r w:rsidR="00A50DB3">
        <w:t xml:space="preserve">. </w:t>
      </w:r>
    </w:p>
    <w:p w14:paraId="4864F26A" w14:textId="77777777" w:rsidR="00962A05" w:rsidRPr="006C1455" w:rsidRDefault="00962A05" w:rsidP="00A9608C">
      <w:pPr>
        <w:spacing w:before="0" w:after="160" w:line="259" w:lineRule="auto"/>
      </w:pPr>
    </w:p>
    <w:p w14:paraId="4F2CF27F" w14:textId="6CA21F54" w:rsidR="000D2DAF" w:rsidRDefault="00B53B81" w:rsidP="000D2DAF">
      <w:pPr>
        <w:pStyle w:val="Heading1"/>
      </w:pPr>
      <w:r>
        <w:lastRenderedPageBreak/>
        <w:t xml:space="preserve">Informational Item: </w:t>
      </w:r>
      <w:r w:rsidR="006A24D5">
        <w:t xml:space="preserve">Principal’s Update </w:t>
      </w:r>
      <w:r>
        <w:t xml:space="preserve"> </w:t>
      </w:r>
    </w:p>
    <w:p w14:paraId="1E66F38B" w14:textId="6E3A9C83" w:rsidR="00B53B81" w:rsidRDefault="006A24D5" w:rsidP="005F5215">
      <w:r>
        <w:t>Mr. Martin gave the following updates:</w:t>
      </w:r>
    </w:p>
    <w:p w14:paraId="55F97CBE" w14:textId="3DAB6D1A" w:rsidR="00F0576B" w:rsidRDefault="00F0576B" w:rsidP="00F0576B">
      <w:pPr>
        <w:pStyle w:val="ListParagraph"/>
        <w:numPr>
          <w:ilvl w:val="1"/>
          <w:numId w:val="49"/>
        </w:numPr>
        <w:spacing w:before="0" w:after="160" w:line="259" w:lineRule="auto"/>
      </w:pPr>
      <w:r>
        <w:t>Ashley Perry</w:t>
      </w:r>
      <w:r>
        <w:t>, our instructional coach, has been</w:t>
      </w:r>
      <w:r>
        <w:t xml:space="preserve"> promot</w:t>
      </w:r>
      <w:r>
        <w:t>ed</w:t>
      </w:r>
      <w:r>
        <w:t xml:space="preserve"> to Assistant Principal- official start date on February 2</w:t>
      </w:r>
      <w:r w:rsidRPr="00C62362">
        <w:rPr>
          <w:vertAlign w:val="superscript"/>
        </w:rPr>
        <w:t>nd</w:t>
      </w:r>
      <w:r>
        <w:t xml:space="preserve"> </w:t>
      </w:r>
    </w:p>
    <w:p w14:paraId="5F335F76" w14:textId="175D8072" w:rsidR="00F0576B" w:rsidRDefault="00F0576B" w:rsidP="00F0576B">
      <w:pPr>
        <w:pStyle w:val="ListParagraph"/>
        <w:numPr>
          <w:ilvl w:val="1"/>
          <w:numId w:val="49"/>
        </w:numPr>
        <w:spacing w:before="0" w:after="160" w:line="259" w:lineRule="auto"/>
      </w:pPr>
      <w:r>
        <w:t xml:space="preserve">Perception </w:t>
      </w:r>
      <w:proofErr w:type="gramStart"/>
      <w:r>
        <w:t xml:space="preserve">survey </w:t>
      </w:r>
      <w:r>
        <w:t xml:space="preserve"> for</w:t>
      </w:r>
      <w:proofErr w:type="gramEnd"/>
      <w:r>
        <w:t xml:space="preserve"> staff, students, and parents </w:t>
      </w:r>
      <w:r>
        <w:t xml:space="preserve">will be in February </w:t>
      </w:r>
    </w:p>
    <w:p w14:paraId="67D711EC" w14:textId="77777777" w:rsidR="00EB0DBE" w:rsidRDefault="00F0576B" w:rsidP="00F0576B">
      <w:pPr>
        <w:pStyle w:val="ListParagraph"/>
        <w:numPr>
          <w:ilvl w:val="1"/>
          <w:numId w:val="49"/>
        </w:numPr>
        <w:spacing w:before="0" w:after="160" w:line="259" w:lineRule="auto"/>
      </w:pPr>
      <w:r>
        <w:t xml:space="preserve">New safety measure for all schools: </w:t>
      </w:r>
      <w:proofErr w:type="spellStart"/>
      <w:r>
        <w:t>Centegix</w:t>
      </w:r>
      <w:proofErr w:type="spellEnd"/>
      <w:r>
        <w:t xml:space="preserve"> </w:t>
      </w:r>
    </w:p>
    <w:p w14:paraId="3E3AA4F0" w14:textId="77777777" w:rsidR="00EB0DBE" w:rsidRDefault="00F0576B" w:rsidP="00EB0DBE">
      <w:pPr>
        <w:pStyle w:val="ListParagraph"/>
        <w:numPr>
          <w:ilvl w:val="2"/>
          <w:numId w:val="49"/>
        </w:numPr>
        <w:spacing w:before="0" w:after="160" w:line="259" w:lineRule="auto"/>
      </w:pPr>
      <w:r>
        <w:t xml:space="preserve">all staff will be trained in </w:t>
      </w:r>
      <w:r w:rsidR="00EB0DBE">
        <w:t>M</w:t>
      </w:r>
      <w:r>
        <w:t>arch</w:t>
      </w:r>
    </w:p>
    <w:p w14:paraId="50E214EC" w14:textId="396B2D6F" w:rsidR="00F0576B" w:rsidRDefault="00EB0DBE" w:rsidP="00EB0DBE">
      <w:pPr>
        <w:pStyle w:val="ListParagraph"/>
        <w:numPr>
          <w:ilvl w:val="2"/>
          <w:numId w:val="49"/>
        </w:numPr>
        <w:spacing w:before="0" w:after="160" w:line="259" w:lineRule="auto"/>
      </w:pPr>
      <w:r>
        <w:t xml:space="preserve">Staff </w:t>
      </w:r>
      <w:r w:rsidR="00F0576B">
        <w:t xml:space="preserve">will have lanyard that has a clicking mechanism for emergency </w:t>
      </w:r>
    </w:p>
    <w:p w14:paraId="0C498086" w14:textId="77777777" w:rsidR="00F0576B" w:rsidRDefault="00F0576B" w:rsidP="00F0576B">
      <w:pPr>
        <w:pStyle w:val="ListParagraph"/>
        <w:numPr>
          <w:ilvl w:val="1"/>
          <w:numId w:val="49"/>
        </w:numPr>
        <w:spacing w:before="0" w:after="160" w:line="259" w:lineRule="auto"/>
      </w:pPr>
      <w:r>
        <w:t>$2k raise for all employees (Kemp)</w:t>
      </w:r>
    </w:p>
    <w:p w14:paraId="7AD43F89" w14:textId="77777777" w:rsidR="00F0576B" w:rsidRDefault="00F0576B" w:rsidP="00F0576B">
      <w:pPr>
        <w:pStyle w:val="ListParagraph"/>
        <w:numPr>
          <w:ilvl w:val="1"/>
          <w:numId w:val="49"/>
        </w:numPr>
        <w:spacing w:before="0" w:after="160" w:line="259" w:lineRule="auto"/>
      </w:pPr>
      <w:r>
        <w:t xml:space="preserve">Looney proposing higher raise pending board approval </w:t>
      </w:r>
    </w:p>
    <w:p w14:paraId="3B966713" w14:textId="77777777" w:rsidR="00F0576B" w:rsidRDefault="00F0576B" w:rsidP="00F0576B">
      <w:pPr>
        <w:pStyle w:val="ListParagraph"/>
        <w:numPr>
          <w:ilvl w:val="1"/>
          <w:numId w:val="49"/>
        </w:numPr>
        <w:spacing w:before="0" w:after="160" w:line="259" w:lineRule="auto"/>
      </w:pPr>
      <w:r>
        <w:t xml:space="preserve">CCRPI: </w:t>
      </w:r>
    </w:p>
    <w:p w14:paraId="13FD2AEF" w14:textId="4592567F" w:rsidR="00F0576B" w:rsidRDefault="00EB0DBE" w:rsidP="00F0576B">
      <w:pPr>
        <w:pStyle w:val="ListParagraph"/>
        <w:numPr>
          <w:ilvl w:val="2"/>
          <w:numId w:val="49"/>
        </w:numPr>
        <w:spacing w:before="0" w:after="160" w:line="259" w:lineRule="auto"/>
      </w:pPr>
      <w:r>
        <w:t>Walked</w:t>
      </w:r>
      <w:r w:rsidR="00F0576B">
        <w:t xml:space="preserve"> council through CCRPI components on </w:t>
      </w:r>
      <w:r w:rsidR="00B25EA1">
        <w:t>GADOE</w:t>
      </w:r>
      <w:r w:rsidR="00F0576B">
        <w:t xml:space="preserve"> website</w:t>
      </w:r>
    </w:p>
    <w:p w14:paraId="59933FDB" w14:textId="66FC1FBD" w:rsidR="00F0576B" w:rsidRDefault="00B25EA1" w:rsidP="005F5215">
      <w:pPr>
        <w:pStyle w:val="ListParagraph"/>
        <w:numPr>
          <w:ilvl w:val="2"/>
          <w:numId w:val="49"/>
        </w:numPr>
        <w:spacing w:before="0" w:after="160" w:line="259" w:lineRule="auto"/>
      </w:pPr>
      <w:r>
        <w:t>U</w:t>
      </w:r>
      <w:r w:rsidR="00F0576B">
        <w:t xml:space="preserve">pdate on semester action plan with SS content mastery- interim results great and on track to increase content mastery for milestones this year </w:t>
      </w:r>
    </w:p>
    <w:p w14:paraId="49257C29" w14:textId="3967D931" w:rsidR="00184821" w:rsidRDefault="00514AAE" w:rsidP="00453CF5">
      <w:pPr>
        <w:pStyle w:val="Heading1"/>
      </w:pPr>
      <w:r>
        <w:t>Discussion</w:t>
      </w:r>
      <w:r w:rsidR="00453CF5">
        <w:t xml:space="preserve"> Item: </w:t>
      </w:r>
      <w:r w:rsidR="002B623F">
        <w:t>SY22-23 Council Initiative</w:t>
      </w:r>
      <w:r>
        <w:t>s</w:t>
      </w:r>
    </w:p>
    <w:p w14:paraId="60040690" w14:textId="47F3FC7F" w:rsidR="00312DB9" w:rsidRPr="00312DB9" w:rsidRDefault="00A113B3" w:rsidP="00312DB9">
      <w:pPr>
        <w:pStyle w:val="ListParagraph"/>
        <w:numPr>
          <w:ilvl w:val="0"/>
          <w:numId w:val="49"/>
        </w:numPr>
        <w:spacing w:before="0" w:after="160" w:line="259" w:lineRule="auto"/>
      </w:pPr>
      <w:r>
        <w:t xml:space="preserve">Ms. Chereck </w:t>
      </w:r>
      <w:r w:rsidR="006D0ADA">
        <w:t xml:space="preserve">brought up the council idea of </w:t>
      </w:r>
      <w:r w:rsidR="006D0ADA">
        <w:t>focus</w:t>
      </w:r>
      <w:r w:rsidR="006D0ADA">
        <w:t>ing</w:t>
      </w:r>
      <w:r w:rsidR="006D0ADA">
        <w:t xml:space="preserve"> on </w:t>
      </w:r>
      <w:r w:rsidR="006D0ADA">
        <w:t>teachers’</w:t>
      </w:r>
      <w:r w:rsidR="006D0ADA">
        <w:t xml:space="preserve"> lounge and front office refresh</w:t>
      </w:r>
      <w:r w:rsidR="006D0ADA">
        <w:t>, as well as updated signage. Council is coming to the February meeting with concrete ideas for how to</w:t>
      </w:r>
      <w:r w:rsidR="002338F7">
        <w:t xml:space="preserve"> best move forward with these initiatives. </w:t>
      </w:r>
    </w:p>
    <w:p w14:paraId="36F09FB0" w14:textId="6BC6CFA7" w:rsidR="00AE7E1C" w:rsidRDefault="00AE7E1C" w:rsidP="00AE7E1C">
      <w:pPr>
        <w:pStyle w:val="Heading1"/>
      </w:pPr>
      <w:r>
        <w:t xml:space="preserve">Informational Item: </w:t>
      </w:r>
      <w:r w:rsidR="00F373AD">
        <w:t xml:space="preserve">Superintendent Council Advisory Update </w:t>
      </w:r>
    </w:p>
    <w:p w14:paraId="4519330D" w14:textId="0D52B7F5" w:rsidR="00350243" w:rsidRPr="00350243" w:rsidRDefault="00350243" w:rsidP="00350243">
      <w:r>
        <w:t xml:space="preserve">Ms. Bradley informed the council the focus of the </w:t>
      </w:r>
      <w:r w:rsidR="00312DB9">
        <w:t xml:space="preserve">Superintendent Council Advisory Board was the new math standards being rolled out next year. </w:t>
      </w:r>
    </w:p>
    <w:p w14:paraId="748170ED" w14:textId="77777777" w:rsidR="00514AAE" w:rsidRDefault="00514AAE" w:rsidP="00514AAE">
      <w:pPr>
        <w:pStyle w:val="Heading1"/>
      </w:pPr>
      <w:r>
        <w:t xml:space="preserve">Discussion Item: Draft Next Meeting Agenda  </w:t>
      </w:r>
    </w:p>
    <w:p w14:paraId="02BE0F48" w14:textId="0C177DA3" w:rsidR="00514AAE" w:rsidRDefault="00514AAE" w:rsidP="00514AAE">
      <w:r>
        <w:t>These items were put forth to be added to the next meeting agenda:</w:t>
      </w:r>
    </w:p>
    <w:p w14:paraId="76BD5B21" w14:textId="77777777" w:rsidR="007D0B23" w:rsidRDefault="007D0B23" w:rsidP="007D0B23">
      <w:pPr>
        <w:pStyle w:val="ListParagraph"/>
        <w:numPr>
          <w:ilvl w:val="0"/>
          <w:numId w:val="50"/>
        </w:numPr>
      </w:pPr>
      <w:r>
        <w:t>A</w:t>
      </w:r>
      <w:r>
        <w:t>nnual budget</w:t>
      </w:r>
    </w:p>
    <w:p w14:paraId="53088790" w14:textId="77777777" w:rsidR="007D0B23" w:rsidRDefault="007D0B23" w:rsidP="007D0B23">
      <w:pPr>
        <w:pStyle w:val="ListParagraph"/>
        <w:numPr>
          <w:ilvl w:val="0"/>
          <w:numId w:val="50"/>
        </w:numPr>
      </w:pPr>
      <w:r>
        <w:t>U</w:t>
      </w:r>
      <w:r>
        <w:t>pdate on SGC candidates</w:t>
      </w:r>
    </w:p>
    <w:p w14:paraId="10A24D28" w14:textId="77777777" w:rsidR="007D0B23" w:rsidRDefault="007D0B23" w:rsidP="007D0B23">
      <w:pPr>
        <w:pStyle w:val="ListParagraph"/>
        <w:numPr>
          <w:ilvl w:val="0"/>
          <w:numId w:val="50"/>
        </w:numPr>
      </w:pPr>
      <w:r>
        <w:t>C</w:t>
      </w:r>
      <w:r>
        <w:t>ouncil initiative</w:t>
      </w:r>
    </w:p>
    <w:p w14:paraId="7C3B923B" w14:textId="0D3D7562" w:rsidR="007D0B23" w:rsidRDefault="007D0B23" w:rsidP="007D0B23">
      <w:pPr>
        <w:pStyle w:val="ListParagraph"/>
        <w:numPr>
          <w:ilvl w:val="0"/>
          <w:numId w:val="50"/>
        </w:numPr>
      </w:pPr>
      <w:r>
        <w:t>U</w:t>
      </w:r>
      <w:r>
        <w:t>pdate with desktops</w:t>
      </w:r>
    </w:p>
    <w:p w14:paraId="7F5594D9" w14:textId="77777777" w:rsidR="00514AAE" w:rsidRDefault="00514AAE" w:rsidP="00514AAE">
      <w:pPr>
        <w:pStyle w:val="Heading1"/>
      </w:pPr>
      <w:r>
        <w:t xml:space="preserve">Action Item: Meeting Adjournment  </w:t>
      </w:r>
    </w:p>
    <w:p w14:paraId="115EDD1E" w14:textId="5D06A17E" w:rsidR="00514AAE" w:rsidRDefault="00514AAE">
      <w:r>
        <w:t xml:space="preserve">Ms. </w:t>
      </w:r>
      <w:r w:rsidR="00671027">
        <w:t>Santos</w:t>
      </w:r>
      <w:r w:rsidRPr="00297944">
        <w:t xml:space="preserve"> made a motion to adjourn the meeting, </w:t>
      </w:r>
      <w:r>
        <w:t>M</w:t>
      </w:r>
      <w:r w:rsidR="00671027">
        <w:t xml:space="preserve">s. Bradley </w:t>
      </w:r>
      <w:r w:rsidRPr="00297944">
        <w:t>seconded.  Unanimous approval.</w:t>
      </w:r>
      <w:r>
        <w:t xml:space="preserve">  </w:t>
      </w:r>
    </w:p>
    <w:sectPr w:rsidR="00514AAE" w:rsidSect="00D84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4E95" w14:textId="77777777" w:rsidR="009E5694" w:rsidRDefault="009E5694">
      <w:r>
        <w:separator/>
      </w:r>
    </w:p>
  </w:endnote>
  <w:endnote w:type="continuationSeparator" w:id="0">
    <w:p w14:paraId="66E7A580" w14:textId="77777777" w:rsidR="009E5694" w:rsidRDefault="009E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3883" w14:textId="77777777" w:rsidR="009A0CEC" w:rsidRDefault="009A0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BAE8" w14:textId="77777777" w:rsidR="009A0CEC" w:rsidRDefault="009A0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7398" w14:textId="77777777" w:rsidR="009E5694" w:rsidRDefault="009E5694">
      <w:r>
        <w:separator/>
      </w:r>
    </w:p>
  </w:footnote>
  <w:footnote w:type="continuationSeparator" w:id="0">
    <w:p w14:paraId="1F5478CB" w14:textId="77777777" w:rsidR="009E5694" w:rsidRDefault="009E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9374" w14:textId="77777777" w:rsidR="009A0CEC" w:rsidRDefault="009A0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4F11" w14:textId="77777777" w:rsidR="009A0CEC" w:rsidRDefault="009A0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0004" w14:textId="77777777" w:rsidR="009A0CEC" w:rsidRDefault="009A0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64F35"/>
    <w:multiLevelType w:val="hybridMultilevel"/>
    <w:tmpl w:val="F41A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7577D2"/>
    <w:multiLevelType w:val="hybridMultilevel"/>
    <w:tmpl w:val="13E6B8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2BD4135"/>
    <w:multiLevelType w:val="hybridMultilevel"/>
    <w:tmpl w:val="7AD48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D0B32"/>
    <w:multiLevelType w:val="hybridMultilevel"/>
    <w:tmpl w:val="40EE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40585E"/>
    <w:multiLevelType w:val="hybridMultilevel"/>
    <w:tmpl w:val="40DC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482375"/>
    <w:multiLevelType w:val="multilevel"/>
    <w:tmpl w:val="E60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2C0868"/>
    <w:multiLevelType w:val="hybridMultilevel"/>
    <w:tmpl w:val="78D29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3B78E4"/>
    <w:multiLevelType w:val="hybridMultilevel"/>
    <w:tmpl w:val="3CCE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4E0602"/>
    <w:multiLevelType w:val="hybridMultilevel"/>
    <w:tmpl w:val="6C4E8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DA4C1B"/>
    <w:multiLevelType w:val="multilevel"/>
    <w:tmpl w:val="E60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BFB2953"/>
    <w:multiLevelType w:val="hybridMultilevel"/>
    <w:tmpl w:val="241E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857B1D"/>
    <w:multiLevelType w:val="multilevel"/>
    <w:tmpl w:val="B866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081214A"/>
    <w:multiLevelType w:val="multilevel"/>
    <w:tmpl w:val="A4B2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4963950"/>
    <w:multiLevelType w:val="multilevel"/>
    <w:tmpl w:val="C2FA8EB8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5DA56BC"/>
    <w:multiLevelType w:val="hybridMultilevel"/>
    <w:tmpl w:val="652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44CFD"/>
    <w:multiLevelType w:val="hybridMultilevel"/>
    <w:tmpl w:val="7522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81693C"/>
    <w:multiLevelType w:val="multilevel"/>
    <w:tmpl w:val="E7264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3691072A"/>
    <w:multiLevelType w:val="hybridMultilevel"/>
    <w:tmpl w:val="28D2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55E59"/>
    <w:multiLevelType w:val="multilevel"/>
    <w:tmpl w:val="9398C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3E685BF8"/>
    <w:multiLevelType w:val="hybridMultilevel"/>
    <w:tmpl w:val="E48E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32EFB"/>
    <w:multiLevelType w:val="hybridMultilevel"/>
    <w:tmpl w:val="2C3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0B013B"/>
    <w:multiLevelType w:val="hybridMultilevel"/>
    <w:tmpl w:val="B2D42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8CB6526"/>
    <w:multiLevelType w:val="hybridMultilevel"/>
    <w:tmpl w:val="60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B86282"/>
    <w:multiLevelType w:val="hybridMultilevel"/>
    <w:tmpl w:val="BE98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D12BD8"/>
    <w:multiLevelType w:val="hybridMultilevel"/>
    <w:tmpl w:val="B23C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6706B"/>
    <w:multiLevelType w:val="multilevel"/>
    <w:tmpl w:val="F12A8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1060CD9"/>
    <w:multiLevelType w:val="hybridMultilevel"/>
    <w:tmpl w:val="371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3A3930"/>
    <w:multiLevelType w:val="hybridMultilevel"/>
    <w:tmpl w:val="4604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14473"/>
    <w:multiLevelType w:val="hybridMultilevel"/>
    <w:tmpl w:val="40F4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F550E"/>
    <w:multiLevelType w:val="hybridMultilevel"/>
    <w:tmpl w:val="867E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054347"/>
    <w:multiLevelType w:val="hybridMultilevel"/>
    <w:tmpl w:val="79E013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9" w15:restartNumberingAfterBreak="0">
    <w:nsid w:val="7CA40056"/>
    <w:multiLevelType w:val="multilevel"/>
    <w:tmpl w:val="465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0093023">
    <w:abstractNumId w:val="31"/>
  </w:num>
  <w:num w:numId="2" w16cid:durableId="1592355031">
    <w:abstractNumId w:val="42"/>
  </w:num>
  <w:num w:numId="3" w16cid:durableId="687100690">
    <w:abstractNumId w:val="17"/>
  </w:num>
  <w:num w:numId="4" w16cid:durableId="832835804">
    <w:abstractNumId w:val="11"/>
  </w:num>
  <w:num w:numId="5" w16cid:durableId="1187906027">
    <w:abstractNumId w:val="21"/>
  </w:num>
  <w:num w:numId="6" w16cid:durableId="627320399">
    <w:abstractNumId w:val="9"/>
  </w:num>
  <w:num w:numId="7" w16cid:durableId="1266377561">
    <w:abstractNumId w:val="7"/>
  </w:num>
  <w:num w:numId="8" w16cid:durableId="1434086163">
    <w:abstractNumId w:val="6"/>
  </w:num>
  <w:num w:numId="9" w16cid:durableId="979186113">
    <w:abstractNumId w:val="5"/>
  </w:num>
  <w:num w:numId="10" w16cid:durableId="923992681">
    <w:abstractNumId w:val="4"/>
  </w:num>
  <w:num w:numId="11" w16cid:durableId="1630240218">
    <w:abstractNumId w:val="8"/>
  </w:num>
  <w:num w:numId="12" w16cid:durableId="2144229349">
    <w:abstractNumId w:val="3"/>
  </w:num>
  <w:num w:numId="13" w16cid:durableId="184100578">
    <w:abstractNumId w:val="2"/>
  </w:num>
  <w:num w:numId="14" w16cid:durableId="1466124957">
    <w:abstractNumId w:val="1"/>
  </w:num>
  <w:num w:numId="15" w16cid:durableId="1463616203">
    <w:abstractNumId w:val="0"/>
  </w:num>
  <w:num w:numId="16" w16cid:durableId="1468358547">
    <w:abstractNumId w:val="45"/>
  </w:num>
  <w:num w:numId="17" w16cid:durableId="1825972581">
    <w:abstractNumId w:val="47"/>
  </w:num>
  <w:num w:numId="18" w16cid:durableId="1184973706">
    <w:abstractNumId w:val="46"/>
  </w:num>
  <w:num w:numId="19" w16cid:durableId="685521878">
    <w:abstractNumId w:val="27"/>
  </w:num>
  <w:num w:numId="20" w16cid:durableId="139927257">
    <w:abstractNumId w:val="20"/>
  </w:num>
  <w:num w:numId="21" w16cid:durableId="1696685573">
    <w:abstractNumId w:val="13"/>
  </w:num>
  <w:num w:numId="22" w16cid:durableId="1275288092">
    <w:abstractNumId w:val="12"/>
  </w:num>
  <w:num w:numId="23" w16cid:durableId="692264004">
    <w:abstractNumId w:val="18"/>
  </w:num>
  <w:num w:numId="24" w16cid:durableId="564150201">
    <w:abstractNumId w:val="36"/>
  </w:num>
  <w:num w:numId="25" w16cid:durableId="916328261">
    <w:abstractNumId w:val="30"/>
  </w:num>
  <w:num w:numId="26" w16cid:durableId="1758867883">
    <w:abstractNumId w:val="40"/>
  </w:num>
  <w:num w:numId="27" w16cid:durableId="96484271">
    <w:abstractNumId w:val="44"/>
  </w:num>
  <w:num w:numId="28" w16cid:durableId="1374379240">
    <w:abstractNumId w:val="10"/>
  </w:num>
  <w:num w:numId="29" w16cid:durableId="1032727623">
    <w:abstractNumId w:val="37"/>
  </w:num>
  <w:num w:numId="30" w16cid:durableId="1755394505">
    <w:abstractNumId w:val="49"/>
  </w:num>
  <w:num w:numId="31" w16cid:durableId="757215612">
    <w:abstractNumId w:val="25"/>
  </w:num>
  <w:num w:numId="32" w16cid:durableId="656688857">
    <w:abstractNumId w:val="29"/>
  </w:num>
  <w:num w:numId="33" w16cid:durableId="1184128538">
    <w:abstractNumId w:val="39"/>
  </w:num>
  <w:num w:numId="34" w16cid:durableId="1300186124">
    <w:abstractNumId w:val="34"/>
  </w:num>
  <w:num w:numId="35" w16cid:durableId="201719891">
    <w:abstractNumId w:val="28"/>
  </w:num>
  <w:num w:numId="36" w16cid:durableId="213464349">
    <w:abstractNumId w:val="32"/>
  </w:num>
  <w:num w:numId="37" w16cid:durableId="1480461913">
    <w:abstractNumId w:val="24"/>
  </w:num>
  <w:num w:numId="38" w16cid:durableId="201788732">
    <w:abstractNumId w:val="22"/>
  </w:num>
  <w:num w:numId="39" w16cid:durableId="1678188545">
    <w:abstractNumId w:val="16"/>
  </w:num>
  <w:num w:numId="40" w16cid:durableId="486630456">
    <w:abstractNumId w:val="26"/>
  </w:num>
  <w:num w:numId="41" w16cid:durableId="1314604754">
    <w:abstractNumId w:val="19"/>
  </w:num>
  <w:num w:numId="42" w16cid:durableId="677537560">
    <w:abstractNumId w:val="41"/>
  </w:num>
  <w:num w:numId="43" w16cid:durableId="377121685">
    <w:abstractNumId w:val="14"/>
  </w:num>
  <w:num w:numId="44" w16cid:durableId="200703685">
    <w:abstractNumId w:val="23"/>
  </w:num>
  <w:num w:numId="45" w16cid:durableId="122237582">
    <w:abstractNumId w:val="33"/>
  </w:num>
  <w:num w:numId="46" w16cid:durableId="416482745">
    <w:abstractNumId w:val="35"/>
  </w:num>
  <w:num w:numId="47" w16cid:durableId="1510099621">
    <w:abstractNumId w:val="48"/>
  </w:num>
  <w:num w:numId="48" w16cid:durableId="1606383457">
    <w:abstractNumId w:val="15"/>
  </w:num>
  <w:num w:numId="49" w16cid:durableId="555746087">
    <w:abstractNumId w:val="38"/>
  </w:num>
  <w:num w:numId="50" w16cid:durableId="117592214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2357"/>
    <w:rsid w:val="00081D4D"/>
    <w:rsid w:val="00095AE6"/>
    <w:rsid w:val="000A301D"/>
    <w:rsid w:val="000A368E"/>
    <w:rsid w:val="000D1B9D"/>
    <w:rsid w:val="000D2DAF"/>
    <w:rsid w:val="000E3087"/>
    <w:rsid w:val="000E515F"/>
    <w:rsid w:val="000F21A5"/>
    <w:rsid w:val="0010326F"/>
    <w:rsid w:val="00142AF3"/>
    <w:rsid w:val="001439B5"/>
    <w:rsid w:val="00184821"/>
    <w:rsid w:val="001A1C96"/>
    <w:rsid w:val="001C2556"/>
    <w:rsid w:val="001D3C83"/>
    <w:rsid w:val="001E78C3"/>
    <w:rsid w:val="002337C5"/>
    <w:rsid w:val="002338F7"/>
    <w:rsid w:val="00283999"/>
    <w:rsid w:val="00296550"/>
    <w:rsid w:val="002973CB"/>
    <w:rsid w:val="00297944"/>
    <w:rsid w:val="002A2B44"/>
    <w:rsid w:val="002A3FCB"/>
    <w:rsid w:val="002B623F"/>
    <w:rsid w:val="002C50DD"/>
    <w:rsid w:val="002C64B4"/>
    <w:rsid w:val="002D0945"/>
    <w:rsid w:val="002D3701"/>
    <w:rsid w:val="002D5AAC"/>
    <w:rsid w:val="002E5527"/>
    <w:rsid w:val="0031216B"/>
    <w:rsid w:val="00312DB9"/>
    <w:rsid w:val="003500C2"/>
    <w:rsid w:val="00350243"/>
    <w:rsid w:val="0038366E"/>
    <w:rsid w:val="003871FA"/>
    <w:rsid w:val="003B5FCE"/>
    <w:rsid w:val="003C5F56"/>
    <w:rsid w:val="003D6122"/>
    <w:rsid w:val="00402E7E"/>
    <w:rsid w:val="004116E3"/>
    <w:rsid w:val="00416222"/>
    <w:rsid w:val="00424F9F"/>
    <w:rsid w:val="0042702F"/>
    <w:rsid w:val="004305B5"/>
    <w:rsid w:val="00435446"/>
    <w:rsid w:val="004413D9"/>
    <w:rsid w:val="00453CF5"/>
    <w:rsid w:val="00465C65"/>
    <w:rsid w:val="004A2C59"/>
    <w:rsid w:val="004C200D"/>
    <w:rsid w:val="004D22F4"/>
    <w:rsid w:val="004F4532"/>
    <w:rsid w:val="00514AAE"/>
    <w:rsid w:val="005315E5"/>
    <w:rsid w:val="00541EF2"/>
    <w:rsid w:val="00560D01"/>
    <w:rsid w:val="0058206D"/>
    <w:rsid w:val="005977C9"/>
    <w:rsid w:val="005D2056"/>
    <w:rsid w:val="005D52F6"/>
    <w:rsid w:val="005E245B"/>
    <w:rsid w:val="005F5215"/>
    <w:rsid w:val="00607D39"/>
    <w:rsid w:val="006121E1"/>
    <w:rsid w:val="00622029"/>
    <w:rsid w:val="0062787E"/>
    <w:rsid w:val="00633AA8"/>
    <w:rsid w:val="00645DC6"/>
    <w:rsid w:val="00655508"/>
    <w:rsid w:val="00671027"/>
    <w:rsid w:val="00684306"/>
    <w:rsid w:val="00685A2C"/>
    <w:rsid w:val="00692FA7"/>
    <w:rsid w:val="006A24D5"/>
    <w:rsid w:val="006B4CA0"/>
    <w:rsid w:val="006C0750"/>
    <w:rsid w:val="006C1455"/>
    <w:rsid w:val="006C2AE4"/>
    <w:rsid w:val="006D0ADA"/>
    <w:rsid w:val="006D2F3A"/>
    <w:rsid w:val="006F47EB"/>
    <w:rsid w:val="00700512"/>
    <w:rsid w:val="007173EB"/>
    <w:rsid w:val="00730906"/>
    <w:rsid w:val="007460AA"/>
    <w:rsid w:val="0075699D"/>
    <w:rsid w:val="007638A6"/>
    <w:rsid w:val="00774146"/>
    <w:rsid w:val="007831FF"/>
    <w:rsid w:val="00786D8E"/>
    <w:rsid w:val="007C3B79"/>
    <w:rsid w:val="007D0B23"/>
    <w:rsid w:val="00813CB4"/>
    <w:rsid w:val="00850014"/>
    <w:rsid w:val="00851320"/>
    <w:rsid w:val="00862CD7"/>
    <w:rsid w:val="00883FFD"/>
    <w:rsid w:val="008D21FF"/>
    <w:rsid w:val="008E1349"/>
    <w:rsid w:val="008F743D"/>
    <w:rsid w:val="00902258"/>
    <w:rsid w:val="00907EA5"/>
    <w:rsid w:val="009120F2"/>
    <w:rsid w:val="0094481F"/>
    <w:rsid w:val="0095462F"/>
    <w:rsid w:val="009579FE"/>
    <w:rsid w:val="00960F82"/>
    <w:rsid w:val="00962A05"/>
    <w:rsid w:val="00970655"/>
    <w:rsid w:val="009A0CEC"/>
    <w:rsid w:val="009B3B3C"/>
    <w:rsid w:val="009C2454"/>
    <w:rsid w:val="009E5694"/>
    <w:rsid w:val="00A113B3"/>
    <w:rsid w:val="00A44FB8"/>
    <w:rsid w:val="00A50DB3"/>
    <w:rsid w:val="00A515FC"/>
    <w:rsid w:val="00A5512B"/>
    <w:rsid w:val="00A75336"/>
    <w:rsid w:val="00A76DA4"/>
    <w:rsid w:val="00A9608C"/>
    <w:rsid w:val="00AB0589"/>
    <w:rsid w:val="00AB2976"/>
    <w:rsid w:val="00AB3E35"/>
    <w:rsid w:val="00AE7E1C"/>
    <w:rsid w:val="00AF1410"/>
    <w:rsid w:val="00B21305"/>
    <w:rsid w:val="00B25EA1"/>
    <w:rsid w:val="00B26AA2"/>
    <w:rsid w:val="00B51AD7"/>
    <w:rsid w:val="00B53B81"/>
    <w:rsid w:val="00B6168B"/>
    <w:rsid w:val="00B724FE"/>
    <w:rsid w:val="00BB1A7D"/>
    <w:rsid w:val="00BB7F0A"/>
    <w:rsid w:val="00BC4EAA"/>
    <w:rsid w:val="00BD5ECF"/>
    <w:rsid w:val="00BE321D"/>
    <w:rsid w:val="00BE6E34"/>
    <w:rsid w:val="00BF0550"/>
    <w:rsid w:val="00C0170C"/>
    <w:rsid w:val="00C04B20"/>
    <w:rsid w:val="00C23AC1"/>
    <w:rsid w:val="00C3053C"/>
    <w:rsid w:val="00C41E6E"/>
    <w:rsid w:val="00C457E9"/>
    <w:rsid w:val="00C54681"/>
    <w:rsid w:val="00C54E65"/>
    <w:rsid w:val="00C7447B"/>
    <w:rsid w:val="00C757C3"/>
    <w:rsid w:val="00C820FA"/>
    <w:rsid w:val="00C913BB"/>
    <w:rsid w:val="00C91E19"/>
    <w:rsid w:val="00C962C4"/>
    <w:rsid w:val="00CA3FA0"/>
    <w:rsid w:val="00CC7751"/>
    <w:rsid w:val="00CE41FE"/>
    <w:rsid w:val="00CE5CF9"/>
    <w:rsid w:val="00CF0F55"/>
    <w:rsid w:val="00CF6CB6"/>
    <w:rsid w:val="00D21B87"/>
    <w:rsid w:val="00D47567"/>
    <w:rsid w:val="00D840C2"/>
    <w:rsid w:val="00DA5B3D"/>
    <w:rsid w:val="00DD78B1"/>
    <w:rsid w:val="00DE1172"/>
    <w:rsid w:val="00DF2B78"/>
    <w:rsid w:val="00DF7C60"/>
    <w:rsid w:val="00E07840"/>
    <w:rsid w:val="00E31FE2"/>
    <w:rsid w:val="00E4678E"/>
    <w:rsid w:val="00E60A93"/>
    <w:rsid w:val="00E669BC"/>
    <w:rsid w:val="00E7384A"/>
    <w:rsid w:val="00EB0DBE"/>
    <w:rsid w:val="00EE15D5"/>
    <w:rsid w:val="00EE3136"/>
    <w:rsid w:val="00F0576B"/>
    <w:rsid w:val="00F373AD"/>
    <w:rsid w:val="00F553A8"/>
    <w:rsid w:val="00F9136A"/>
    <w:rsid w:val="00F925B9"/>
    <w:rsid w:val="00F95710"/>
    <w:rsid w:val="00FA0E43"/>
    <w:rsid w:val="00FB0AC1"/>
    <w:rsid w:val="00FC1A9C"/>
    <w:rsid w:val="00FD005F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53B8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53B81"/>
  </w:style>
  <w:style w:type="character" w:customStyle="1" w:styleId="eop">
    <w:name w:val="eop"/>
    <w:basedOn w:val="DefaultParagraphFont"/>
    <w:rsid w:val="00B5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8225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0B5F98"/>
    <w:rsid w:val="001528E8"/>
    <w:rsid w:val="001C57ED"/>
    <w:rsid w:val="001E679A"/>
    <w:rsid w:val="002E251E"/>
    <w:rsid w:val="004C1C81"/>
    <w:rsid w:val="004F1B0D"/>
    <w:rsid w:val="0055538B"/>
    <w:rsid w:val="00566471"/>
    <w:rsid w:val="00782E57"/>
    <w:rsid w:val="007C4225"/>
    <w:rsid w:val="0085147E"/>
    <w:rsid w:val="008C4115"/>
    <w:rsid w:val="00917816"/>
    <w:rsid w:val="00A25EDB"/>
    <w:rsid w:val="00B12D97"/>
    <w:rsid w:val="00D15E6E"/>
    <w:rsid w:val="00D461EB"/>
    <w:rsid w:val="00D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Perry, Ashley M</cp:lastModifiedBy>
  <cp:revision>41</cp:revision>
  <cp:lastPrinted>2021-09-29T20:00:00Z</cp:lastPrinted>
  <dcterms:created xsi:type="dcterms:W3CDTF">2023-01-26T18:02:00Z</dcterms:created>
  <dcterms:modified xsi:type="dcterms:W3CDTF">2023-01-30T21:45:00Z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